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FB4615" w:rsidRPr="00BA4A6A" w:rsidRDefault="00FB4615" w:rsidP="00FB4615">
      <w:r w:rsidRPr="00BA4A6A">
        <w:t xml:space="preserve">Dotyczy zamówienia publicznego nr </w:t>
      </w:r>
      <w:r w:rsidR="001B6AF4">
        <w:rPr>
          <w:b/>
        </w:rPr>
        <w:t>ROIX.271.</w:t>
      </w:r>
      <w:r w:rsidR="00286934">
        <w:rPr>
          <w:b/>
        </w:rPr>
        <w:t>15</w:t>
      </w:r>
      <w:r w:rsidR="00BA4A6A" w:rsidRPr="00BA4A6A">
        <w:rPr>
          <w:b/>
        </w:rPr>
        <w:t>.202</w:t>
      </w:r>
      <w:r w:rsidR="001B6AF4">
        <w:rPr>
          <w:b/>
        </w:rPr>
        <w:t>2</w:t>
      </w:r>
      <w:r w:rsidRPr="00BA4A6A">
        <w:t xml:space="preserve"> pod nazwą:</w:t>
      </w:r>
    </w:p>
    <w:p w:rsidR="006451CD" w:rsidRDefault="006451CD" w:rsidP="003A2842">
      <w:pPr>
        <w:spacing w:before="120" w:after="120" w:line="276" w:lineRule="auto"/>
        <w:jc w:val="both"/>
        <w:rPr>
          <w:b/>
          <w:iCs/>
          <w:color w:val="002060"/>
        </w:rPr>
      </w:pPr>
    </w:p>
    <w:p w:rsidR="00286934" w:rsidRPr="00286934" w:rsidRDefault="00286934" w:rsidP="00286934">
      <w:pPr>
        <w:jc w:val="center"/>
        <w:rPr>
          <w:b/>
          <w:color w:val="0070C0"/>
          <w:sz w:val="26"/>
          <w:szCs w:val="26"/>
        </w:rPr>
      </w:pPr>
      <w:r w:rsidRPr="00286934">
        <w:rPr>
          <w:b/>
          <w:color w:val="0070C0"/>
          <w:sz w:val="26"/>
          <w:szCs w:val="26"/>
        </w:rPr>
        <w:t>Modernizacja drogi gminnej nr 110820R w miejscowości Studzian</w:t>
      </w:r>
    </w:p>
    <w:p w:rsidR="000767CC" w:rsidRPr="00BA4A6A" w:rsidRDefault="000767CC" w:rsidP="00FB4615">
      <w:pPr>
        <w:jc w:val="center"/>
      </w:pPr>
    </w:p>
    <w:p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  <w:bookmarkStart w:id="0" w:name="_GoBack"/>
      <w:bookmarkEnd w:id="0"/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sectPr w:rsidR="00964275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7BE" w:rsidRDefault="006847BE">
      <w:r>
        <w:separator/>
      </w:r>
    </w:p>
  </w:endnote>
  <w:endnote w:type="continuationSeparator" w:id="0">
    <w:p w:rsidR="006847BE" w:rsidRDefault="0068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9723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9723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286934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286934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7BE" w:rsidRDefault="006847BE">
      <w:r>
        <w:separator/>
      </w:r>
    </w:p>
  </w:footnote>
  <w:footnote w:type="continuationSeparator" w:id="0">
    <w:p w:rsidR="006847BE" w:rsidRDefault="00684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231" w:rsidRDefault="00197231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197231" w:rsidRDefault="00197231" w:rsidP="00197231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 xml:space="preserve">Załącznik nr </w:t>
    </w:r>
    <w:r w:rsidR="00F206BF" w:rsidRPr="003A2842">
      <w:rPr>
        <w:rFonts w:ascii="Calibri" w:hAnsi="Calibri"/>
        <w:b/>
        <w:color w:val="002060"/>
        <w:sz w:val="16"/>
        <w:lang w:val="pl-PL"/>
      </w:rPr>
      <w:t>3</w:t>
    </w:r>
    <w:r w:rsidRPr="003A2842">
      <w:rPr>
        <w:rFonts w:ascii="Calibri" w:hAnsi="Calibri"/>
        <w:b/>
        <w:color w:val="002060"/>
        <w:sz w:val="16"/>
        <w:lang w:val="pl-PL"/>
      </w:rPr>
      <w:t xml:space="preserve"> do SWZ</w:t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  <w:r w:rsidR="00335A93" w:rsidRPr="003A2842">
      <w:rPr>
        <w:rFonts w:ascii="Calibri" w:hAnsi="Calibri"/>
        <w:color w:val="002060"/>
        <w:sz w:val="16"/>
      </w:rPr>
      <w:t>P</w:t>
    </w:r>
    <w:r w:rsidRPr="003A2842">
      <w:rPr>
        <w:rFonts w:ascii="Calibri" w:hAnsi="Calibri"/>
        <w:color w:val="002060"/>
        <w:sz w:val="16"/>
      </w:rPr>
      <w:t>ostępowanie</w:t>
    </w:r>
    <w:r w:rsidR="00335A93" w:rsidRPr="003A2842">
      <w:rPr>
        <w:rFonts w:ascii="Calibri" w:hAnsi="Calibri"/>
        <w:color w:val="002060"/>
        <w:sz w:val="16"/>
        <w:lang w:val="pl-PL"/>
      </w:rPr>
      <w:t xml:space="preserve"> </w:t>
    </w:r>
    <w:r w:rsidR="001B6AF4">
      <w:rPr>
        <w:rFonts w:ascii="Calibri" w:hAnsi="Calibri"/>
        <w:b/>
        <w:color w:val="002060"/>
        <w:sz w:val="16"/>
        <w:lang w:val="pl-PL"/>
      </w:rPr>
      <w:t>ROIX.271.</w:t>
    </w:r>
    <w:r w:rsidR="00286934">
      <w:rPr>
        <w:rFonts w:ascii="Calibri" w:hAnsi="Calibri"/>
        <w:b/>
        <w:color w:val="002060"/>
        <w:sz w:val="16"/>
        <w:lang w:val="pl-PL"/>
      </w:rPr>
      <w:t>15</w:t>
    </w:r>
    <w:r w:rsidR="001B6AF4">
      <w:rPr>
        <w:rFonts w:ascii="Calibri" w:hAnsi="Calibri"/>
        <w:b/>
        <w:color w:val="002060"/>
        <w:sz w:val="16"/>
        <w:lang w:val="pl-PL"/>
      </w:rPr>
      <w:t>.2022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67CC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BF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19B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49D6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231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AF4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934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28FC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C06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5A1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218"/>
    <w:rsid w:val="00673626"/>
    <w:rsid w:val="00674F70"/>
    <w:rsid w:val="00677902"/>
    <w:rsid w:val="00677E4D"/>
    <w:rsid w:val="006803C6"/>
    <w:rsid w:val="00681F62"/>
    <w:rsid w:val="006820C9"/>
    <w:rsid w:val="006847BE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4E44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AFF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65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1F37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432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65AF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62E"/>
    <w:rsid w:val="00B428FF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2681"/>
    <w:rsid w:val="00BE5217"/>
    <w:rsid w:val="00BE62CF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B4F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6F70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ABF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06BF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30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095EF-E426-4A14-A0CA-F87B8AE5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13</cp:revision>
  <cp:lastPrinted>2021-01-29T08:14:00Z</cp:lastPrinted>
  <dcterms:created xsi:type="dcterms:W3CDTF">2021-10-14T07:55:00Z</dcterms:created>
  <dcterms:modified xsi:type="dcterms:W3CDTF">2022-07-13T07:33:00Z</dcterms:modified>
</cp:coreProperties>
</file>