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6C8" w:rsidRPr="00DB0596" w:rsidRDefault="003E36C8" w:rsidP="00D6773D">
      <w:pPr>
        <w:pStyle w:val="Tytu"/>
        <w:widowControl w:val="0"/>
        <w:spacing w:before="120" w:after="120" w:line="360" w:lineRule="auto"/>
        <w:rPr>
          <w:rFonts w:ascii="Arial" w:hAnsi="Arial" w:cs="Arial"/>
          <w:u w:val="single"/>
        </w:rPr>
      </w:pPr>
      <w:r w:rsidRPr="00DB0596">
        <w:rPr>
          <w:rFonts w:ascii="Arial" w:hAnsi="Arial" w:cs="Arial"/>
          <w:u w:val="single"/>
        </w:rPr>
        <w:t>11 WOJSKOWY ODDZIAŁ GOSPODARCZY</w:t>
      </w:r>
    </w:p>
    <w:p w:rsidR="003E36C8" w:rsidRPr="00DB0596" w:rsidRDefault="003E36C8" w:rsidP="00D6773D">
      <w:pPr>
        <w:pStyle w:val="Tytu"/>
        <w:widowControl w:val="0"/>
        <w:spacing w:before="120" w:after="120" w:line="360" w:lineRule="auto"/>
        <w:rPr>
          <w:rFonts w:ascii="Arial" w:hAnsi="Arial" w:cs="Arial"/>
          <w:b/>
          <w:sz w:val="32"/>
          <w:szCs w:val="32"/>
        </w:rPr>
      </w:pPr>
    </w:p>
    <w:p w:rsidR="003E36C8" w:rsidRPr="00DB0596" w:rsidRDefault="003E36C8" w:rsidP="00D6773D">
      <w:pPr>
        <w:pStyle w:val="Tytu"/>
        <w:widowControl w:val="0"/>
        <w:spacing w:before="120" w:after="120" w:line="360" w:lineRule="auto"/>
        <w:jc w:val="both"/>
        <w:rPr>
          <w:rFonts w:ascii="Arial" w:hAnsi="Arial" w:cs="Arial"/>
          <w:b/>
          <w:sz w:val="24"/>
          <w:szCs w:val="24"/>
        </w:rPr>
      </w:pPr>
      <w:r w:rsidRPr="00DB0596">
        <w:rPr>
          <w:rFonts w:ascii="Arial" w:hAnsi="Arial" w:cs="Arial"/>
          <w:b/>
          <w:sz w:val="24"/>
          <w:szCs w:val="24"/>
        </w:rPr>
        <w:t xml:space="preserve">              ZATWIERDZAM </w:t>
      </w:r>
    </w:p>
    <w:p w:rsidR="003E36C8" w:rsidRPr="00DB0596" w:rsidRDefault="003E36C8" w:rsidP="00D6773D">
      <w:pPr>
        <w:pStyle w:val="Bezodstpw"/>
        <w:spacing w:before="120" w:after="120"/>
        <w:rPr>
          <w:rFonts w:ascii="Arial" w:hAnsi="Arial" w:cs="Arial"/>
        </w:rPr>
      </w:pPr>
      <w:r w:rsidRPr="00DB0596">
        <w:rPr>
          <w:rFonts w:ascii="Arial" w:hAnsi="Arial" w:cs="Arial"/>
        </w:rPr>
        <w:t xml:space="preserve">         Komendant 11 Wojskowego</w:t>
      </w:r>
    </w:p>
    <w:p w:rsidR="003E36C8" w:rsidRPr="00DB0596" w:rsidRDefault="003E36C8" w:rsidP="00D6773D">
      <w:pPr>
        <w:pStyle w:val="Bezodstpw"/>
        <w:spacing w:before="120" w:after="120"/>
        <w:rPr>
          <w:rFonts w:ascii="Arial" w:hAnsi="Arial" w:cs="Arial"/>
        </w:rPr>
      </w:pPr>
      <w:r w:rsidRPr="00DB0596">
        <w:rPr>
          <w:rFonts w:ascii="Arial" w:hAnsi="Arial" w:cs="Arial"/>
        </w:rPr>
        <w:t xml:space="preserve">            Oddziału Gospodarczego</w:t>
      </w:r>
    </w:p>
    <w:p w:rsidR="003E36C8" w:rsidRPr="00DB0596" w:rsidRDefault="003E36C8" w:rsidP="00D6773D">
      <w:pPr>
        <w:pStyle w:val="Bezodstpw"/>
        <w:spacing w:before="120" w:after="120"/>
        <w:rPr>
          <w:rFonts w:ascii="Arial" w:hAnsi="Arial" w:cs="Arial"/>
        </w:rPr>
      </w:pPr>
    </w:p>
    <w:p w:rsidR="003E36C8" w:rsidRPr="00DB0596" w:rsidRDefault="003E36C8" w:rsidP="00D6773D">
      <w:pPr>
        <w:pStyle w:val="Bezodstpw"/>
        <w:spacing w:before="120" w:after="120"/>
        <w:rPr>
          <w:rFonts w:ascii="Arial" w:hAnsi="Arial" w:cs="Arial"/>
        </w:rPr>
      </w:pPr>
    </w:p>
    <w:p w:rsidR="003E36C8" w:rsidRPr="00D6773D" w:rsidRDefault="003E36C8" w:rsidP="00D6773D">
      <w:pPr>
        <w:pStyle w:val="Bezodstpw"/>
        <w:spacing w:before="120" w:after="120"/>
        <w:rPr>
          <w:rFonts w:ascii="Arial" w:hAnsi="Arial" w:cs="Arial"/>
        </w:rPr>
      </w:pPr>
      <w:r w:rsidRPr="00DB0596">
        <w:rPr>
          <w:rFonts w:ascii="Arial" w:hAnsi="Arial" w:cs="Arial"/>
        </w:rPr>
        <w:t xml:space="preserve">    </w:t>
      </w:r>
      <w:r w:rsidR="00D6773D">
        <w:rPr>
          <w:rFonts w:ascii="Arial" w:hAnsi="Arial" w:cs="Arial"/>
        </w:rPr>
        <w:t>…………………………………….</w:t>
      </w:r>
    </w:p>
    <w:p w:rsidR="003E36C8" w:rsidRDefault="003E36C8" w:rsidP="00D6773D">
      <w:pPr>
        <w:pStyle w:val="Tytu"/>
        <w:widowControl w:val="0"/>
        <w:spacing w:before="120" w:after="120" w:line="360" w:lineRule="auto"/>
        <w:rPr>
          <w:rFonts w:ascii="Times New Roman" w:hAnsi="Times New Roman"/>
          <w:b/>
          <w:sz w:val="32"/>
          <w:szCs w:val="32"/>
        </w:rPr>
      </w:pPr>
    </w:p>
    <w:p w:rsidR="003E36C8" w:rsidRPr="00DB0596" w:rsidRDefault="003E36C8" w:rsidP="00D6773D">
      <w:pPr>
        <w:pStyle w:val="Tytu"/>
        <w:widowControl w:val="0"/>
        <w:spacing w:before="120" w:after="120" w:line="360" w:lineRule="auto"/>
        <w:rPr>
          <w:rFonts w:ascii="Arial" w:hAnsi="Arial" w:cs="Arial"/>
          <w:b/>
        </w:rPr>
      </w:pPr>
      <w:r w:rsidRPr="00DB0596">
        <w:rPr>
          <w:rFonts w:ascii="Arial" w:hAnsi="Arial" w:cs="Arial"/>
          <w:b/>
        </w:rPr>
        <w:t xml:space="preserve">SPECYFIKACJA </w:t>
      </w:r>
    </w:p>
    <w:p w:rsidR="003E36C8" w:rsidRPr="00DB0596" w:rsidRDefault="003E36C8" w:rsidP="00D6773D">
      <w:pPr>
        <w:pStyle w:val="Tytu"/>
        <w:widowControl w:val="0"/>
        <w:spacing w:before="120" w:after="120" w:line="360" w:lineRule="auto"/>
        <w:rPr>
          <w:rFonts w:ascii="Arial" w:hAnsi="Arial" w:cs="Arial"/>
          <w:b/>
        </w:rPr>
      </w:pPr>
      <w:r w:rsidRPr="00DB0596">
        <w:rPr>
          <w:rFonts w:ascii="Arial" w:hAnsi="Arial" w:cs="Arial"/>
          <w:b/>
        </w:rPr>
        <w:t>ISTOTNYCH WARUNKÓW ZAMÓWIENIA</w:t>
      </w:r>
    </w:p>
    <w:p w:rsidR="007216C6" w:rsidRPr="00DB0596" w:rsidRDefault="004804A0" w:rsidP="00D6773D">
      <w:pPr>
        <w:spacing w:before="120" w:after="120" w:line="360" w:lineRule="auto"/>
        <w:jc w:val="center"/>
        <w:rPr>
          <w:rFonts w:ascii="Arial" w:eastAsia="Times New Roman" w:hAnsi="Arial" w:cs="Arial"/>
          <w:b/>
          <w:color w:val="auto"/>
          <w:sz w:val="28"/>
          <w:szCs w:val="28"/>
        </w:rPr>
      </w:pPr>
      <w:r>
        <w:rPr>
          <w:rFonts w:ascii="Arial" w:eastAsia="Times New Roman" w:hAnsi="Arial" w:cs="Arial"/>
          <w:b/>
          <w:color w:val="auto"/>
          <w:sz w:val="28"/>
          <w:szCs w:val="28"/>
        </w:rPr>
        <w:t xml:space="preserve">NA </w:t>
      </w:r>
      <w:r w:rsidR="00B54971" w:rsidRPr="00B54971">
        <w:rPr>
          <w:rFonts w:ascii="Arial" w:eastAsia="Times New Roman" w:hAnsi="Arial" w:cs="Arial"/>
          <w:b/>
          <w:color w:val="auto"/>
          <w:sz w:val="28"/>
          <w:szCs w:val="28"/>
        </w:rPr>
        <w:t>US</w:t>
      </w:r>
      <w:r w:rsidR="00B54971" w:rsidRPr="00B54971">
        <w:rPr>
          <w:rFonts w:ascii="Arial" w:eastAsia="Times New Roman" w:hAnsi="Arial" w:cs="Arial" w:hint="cs"/>
          <w:b/>
          <w:color w:val="auto"/>
          <w:sz w:val="28"/>
          <w:szCs w:val="28"/>
        </w:rPr>
        <w:t>Ł</w:t>
      </w:r>
      <w:r w:rsidR="00B54971">
        <w:rPr>
          <w:rFonts w:ascii="Arial" w:eastAsia="Times New Roman" w:hAnsi="Arial" w:cs="Arial"/>
          <w:b/>
          <w:color w:val="auto"/>
          <w:sz w:val="28"/>
          <w:szCs w:val="28"/>
        </w:rPr>
        <w:t>UGI</w:t>
      </w:r>
      <w:r w:rsidR="00B54971" w:rsidRPr="00B54971">
        <w:rPr>
          <w:rFonts w:ascii="Arial" w:eastAsia="Times New Roman" w:hAnsi="Arial" w:cs="Arial"/>
          <w:b/>
          <w:color w:val="auto"/>
          <w:sz w:val="28"/>
          <w:szCs w:val="28"/>
        </w:rPr>
        <w:t xml:space="preserve"> KONSERWACJI I NAPRAWY SYSTEM</w:t>
      </w:r>
      <w:r w:rsidR="00B54971" w:rsidRPr="00B54971">
        <w:rPr>
          <w:rFonts w:ascii="Arial" w:eastAsia="Times New Roman" w:hAnsi="Arial" w:cs="Arial" w:hint="cs"/>
          <w:b/>
          <w:color w:val="auto"/>
          <w:sz w:val="28"/>
          <w:szCs w:val="28"/>
        </w:rPr>
        <w:t>Ó</w:t>
      </w:r>
      <w:r w:rsidR="00B54971" w:rsidRPr="00B54971">
        <w:rPr>
          <w:rFonts w:ascii="Arial" w:eastAsia="Times New Roman" w:hAnsi="Arial" w:cs="Arial"/>
          <w:b/>
          <w:color w:val="auto"/>
          <w:sz w:val="28"/>
          <w:szCs w:val="28"/>
        </w:rPr>
        <w:t>W PPO</w:t>
      </w:r>
      <w:r w:rsidR="00B54971" w:rsidRPr="00B54971">
        <w:rPr>
          <w:rFonts w:ascii="Arial" w:eastAsia="Times New Roman" w:hAnsi="Arial" w:cs="Arial" w:hint="cs"/>
          <w:b/>
          <w:color w:val="auto"/>
          <w:sz w:val="28"/>
          <w:szCs w:val="28"/>
        </w:rPr>
        <w:t>Ż</w:t>
      </w:r>
      <w:r w:rsidR="00B54971">
        <w:rPr>
          <w:rFonts w:ascii="Arial" w:eastAsia="Times New Roman" w:hAnsi="Arial" w:cs="Arial"/>
          <w:b/>
          <w:color w:val="auto"/>
          <w:sz w:val="28"/>
          <w:szCs w:val="28"/>
        </w:rPr>
        <w:t xml:space="preserve"> </w:t>
      </w:r>
      <w:r w:rsidR="00B54971">
        <w:rPr>
          <w:rFonts w:ascii="Arial" w:eastAsia="Times New Roman" w:hAnsi="Arial" w:cs="Arial"/>
          <w:b/>
          <w:color w:val="auto"/>
          <w:sz w:val="28"/>
          <w:szCs w:val="28"/>
        </w:rPr>
        <w:br/>
        <w:t>W LATACH 2021-2023</w:t>
      </w:r>
    </w:p>
    <w:p w:rsidR="003E36C8" w:rsidRPr="00DB0596" w:rsidRDefault="003E36C8" w:rsidP="00D6773D">
      <w:pPr>
        <w:pStyle w:val="Tytu"/>
        <w:widowControl w:val="0"/>
        <w:spacing w:before="120" w:after="120" w:line="360" w:lineRule="auto"/>
        <w:rPr>
          <w:rFonts w:ascii="Arial" w:hAnsi="Arial" w:cs="Arial"/>
          <w:b/>
          <w:lang w:val="pl-PL"/>
        </w:rPr>
      </w:pPr>
    </w:p>
    <w:p w:rsidR="003E36C8" w:rsidRPr="00DB0596" w:rsidRDefault="003E36C8" w:rsidP="00D6773D">
      <w:pPr>
        <w:pStyle w:val="Tytu"/>
        <w:widowControl w:val="0"/>
        <w:spacing w:before="120" w:after="120" w:line="360" w:lineRule="auto"/>
        <w:rPr>
          <w:rFonts w:ascii="Arial" w:hAnsi="Arial" w:cs="Arial"/>
          <w:b/>
        </w:rPr>
      </w:pPr>
      <w:r w:rsidRPr="00DB0596">
        <w:rPr>
          <w:rFonts w:ascii="Arial" w:hAnsi="Arial" w:cs="Arial"/>
          <w:b/>
        </w:rPr>
        <w:t xml:space="preserve">o wartości zamówienia nieprzekraczającej kwoty określonej </w:t>
      </w:r>
      <w:r w:rsidR="00F95957">
        <w:rPr>
          <w:rFonts w:ascii="Arial" w:hAnsi="Arial" w:cs="Arial"/>
          <w:b/>
          <w:lang w:val="pl-PL"/>
        </w:rPr>
        <w:br/>
      </w:r>
      <w:r w:rsidRPr="00DB0596">
        <w:rPr>
          <w:rFonts w:ascii="Arial" w:hAnsi="Arial" w:cs="Arial"/>
          <w:b/>
        </w:rPr>
        <w:t xml:space="preserve">w przepisach wydanych na podstawie art. 11 ust. 8 </w:t>
      </w:r>
    </w:p>
    <w:p w:rsidR="00D6773D" w:rsidRPr="00DB0596" w:rsidRDefault="00D6773D" w:rsidP="00D6773D">
      <w:pPr>
        <w:pStyle w:val="Tytu"/>
        <w:widowControl w:val="0"/>
        <w:spacing w:before="120" w:after="120" w:line="360" w:lineRule="auto"/>
        <w:rPr>
          <w:rFonts w:ascii="Arial" w:hAnsi="Arial" w:cs="Arial"/>
          <w:b/>
          <w:color w:val="000000"/>
          <w:sz w:val="32"/>
          <w:szCs w:val="32"/>
        </w:rPr>
      </w:pPr>
    </w:p>
    <w:p w:rsidR="003E36C8" w:rsidRPr="00DB0596" w:rsidRDefault="003E36C8" w:rsidP="00D6773D">
      <w:pPr>
        <w:pStyle w:val="Tytu"/>
        <w:widowControl w:val="0"/>
        <w:spacing w:before="120" w:after="120" w:line="360" w:lineRule="auto"/>
        <w:rPr>
          <w:rFonts w:ascii="Arial" w:hAnsi="Arial" w:cs="Arial"/>
          <w:b/>
          <w:color w:val="000000"/>
        </w:rPr>
      </w:pPr>
      <w:r w:rsidRPr="00DB0596">
        <w:rPr>
          <w:rFonts w:ascii="Arial" w:hAnsi="Arial" w:cs="Arial"/>
          <w:b/>
          <w:color w:val="000000"/>
        </w:rPr>
        <w:t xml:space="preserve">SPRAWA NR </w:t>
      </w:r>
      <w:r w:rsidR="00B54971">
        <w:rPr>
          <w:rFonts w:ascii="Arial" w:hAnsi="Arial" w:cs="Arial"/>
          <w:b/>
          <w:color w:val="000000"/>
          <w:lang w:val="pl-PL"/>
        </w:rPr>
        <w:t>48</w:t>
      </w:r>
      <w:r w:rsidR="007216C6" w:rsidRPr="00F95957">
        <w:rPr>
          <w:rFonts w:ascii="Arial" w:hAnsi="Arial" w:cs="Arial"/>
          <w:b/>
          <w:lang w:val="pl-PL"/>
        </w:rPr>
        <w:t>/ZP/U</w:t>
      </w:r>
      <w:r w:rsidR="006267B7" w:rsidRPr="00F95957">
        <w:rPr>
          <w:rFonts w:ascii="Arial" w:hAnsi="Arial" w:cs="Arial"/>
          <w:b/>
          <w:lang w:val="pl-PL"/>
        </w:rPr>
        <w:t>/</w:t>
      </w:r>
      <w:r w:rsidR="00B9740F">
        <w:rPr>
          <w:rFonts w:ascii="Arial" w:hAnsi="Arial" w:cs="Arial"/>
          <w:b/>
          <w:lang w:val="pl-PL"/>
        </w:rPr>
        <w:t>INFR</w:t>
      </w:r>
      <w:r w:rsidR="009F4616">
        <w:rPr>
          <w:rFonts w:ascii="Arial" w:hAnsi="Arial" w:cs="Arial"/>
          <w:b/>
          <w:lang w:val="pl-PL"/>
        </w:rPr>
        <w:t>/2020</w:t>
      </w:r>
    </w:p>
    <w:p w:rsidR="003E36C8" w:rsidRPr="00DB0596" w:rsidRDefault="003E36C8" w:rsidP="00D6773D">
      <w:pPr>
        <w:pStyle w:val="Tytu"/>
        <w:widowControl w:val="0"/>
        <w:spacing w:before="120" w:after="120" w:line="360" w:lineRule="auto"/>
        <w:rPr>
          <w:rFonts w:ascii="Arial" w:hAnsi="Arial" w:cs="Arial"/>
          <w:b/>
          <w:sz w:val="32"/>
          <w:szCs w:val="32"/>
        </w:rPr>
      </w:pPr>
    </w:p>
    <w:p w:rsidR="003E36C8" w:rsidRDefault="003E36C8" w:rsidP="00D6773D">
      <w:pPr>
        <w:pStyle w:val="Tytu"/>
        <w:widowControl w:val="0"/>
        <w:spacing w:before="120" w:after="120" w:line="360" w:lineRule="auto"/>
        <w:rPr>
          <w:rFonts w:ascii="Arial" w:hAnsi="Arial" w:cs="Arial"/>
          <w:b/>
          <w:sz w:val="32"/>
          <w:szCs w:val="32"/>
          <w:lang w:val="pl-PL"/>
        </w:rPr>
      </w:pPr>
    </w:p>
    <w:p w:rsidR="00F95957" w:rsidRPr="00F95957" w:rsidRDefault="00F95957" w:rsidP="00D6773D">
      <w:pPr>
        <w:pStyle w:val="Tytu"/>
        <w:widowControl w:val="0"/>
        <w:spacing w:before="120" w:after="120" w:line="360" w:lineRule="auto"/>
        <w:rPr>
          <w:rFonts w:ascii="Arial" w:hAnsi="Arial" w:cs="Arial"/>
          <w:b/>
          <w:sz w:val="32"/>
          <w:szCs w:val="32"/>
          <w:lang w:val="pl-PL"/>
        </w:rPr>
      </w:pPr>
    </w:p>
    <w:p w:rsidR="003E36C8" w:rsidRPr="00DB0596" w:rsidRDefault="003E36C8" w:rsidP="00D6773D">
      <w:pPr>
        <w:pStyle w:val="Tytu"/>
        <w:widowControl w:val="0"/>
        <w:spacing w:before="120" w:after="120" w:line="360" w:lineRule="auto"/>
        <w:rPr>
          <w:rFonts w:ascii="Arial" w:hAnsi="Arial" w:cs="Arial"/>
          <w:b/>
          <w:sz w:val="32"/>
          <w:szCs w:val="32"/>
        </w:rPr>
      </w:pPr>
    </w:p>
    <w:p w:rsidR="003E36C8" w:rsidRPr="00DB0596" w:rsidRDefault="009F4616" w:rsidP="00D6773D">
      <w:pPr>
        <w:pStyle w:val="Tytu"/>
        <w:widowControl w:val="0"/>
        <w:spacing w:before="120" w:after="120" w:line="360" w:lineRule="auto"/>
        <w:rPr>
          <w:rFonts w:ascii="Arial" w:hAnsi="Arial" w:cs="Arial"/>
          <w:u w:val="single"/>
        </w:rPr>
      </w:pPr>
      <w:r>
        <w:rPr>
          <w:rFonts w:ascii="Arial" w:hAnsi="Arial" w:cs="Arial"/>
          <w:u w:val="single"/>
        </w:rPr>
        <w:t>BYDGOSZCZ 2020</w:t>
      </w:r>
      <w:r w:rsidR="003E36C8" w:rsidRPr="00DB0596">
        <w:rPr>
          <w:rFonts w:ascii="Arial" w:hAnsi="Arial" w:cs="Arial"/>
          <w:u w:val="single"/>
        </w:rPr>
        <w:t xml:space="preserve"> </w:t>
      </w:r>
      <w:r w:rsidR="00AE6F59" w:rsidRPr="00DB0596">
        <w:rPr>
          <w:rFonts w:ascii="Arial" w:hAnsi="Arial" w:cs="Arial"/>
          <w:u w:val="single"/>
        </w:rPr>
        <w:t>r</w:t>
      </w:r>
      <w:r w:rsidR="003E36C8" w:rsidRPr="00DB0596">
        <w:rPr>
          <w:rFonts w:ascii="Arial" w:hAnsi="Arial" w:cs="Arial"/>
          <w:u w:val="single"/>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747"/>
      </w:tblGrid>
      <w:tr w:rsidR="003E36C8" w:rsidRPr="00DB0596" w:rsidTr="00A439C6">
        <w:tc>
          <w:tcPr>
            <w:tcW w:w="9747" w:type="dxa"/>
            <w:shd w:val="clear" w:color="auto" w:fill="FFFF99"/>
          </w:tcPr>
          <w:p w:rsidR="003E36C8" w:rsidRPr="00DB0596" w:rsidRDefault="00D6773D" w:rsidP="00D6773D">
            <w:pPr>
              <w:pStyle w:val="Nagwek3"/>
              <w:rPr>
                <w:rFonts w:ascii="Arial" w:hAnsi="Arial" w:cs="Arial"/>
              </w:rPr>
            </w:pPr>
            <w:r w:rsidRPr="00DB0596">
              <w:rPr>
                <w:rFonts w:ascii="Arial" w:hAnsi="Arial" w:cs="Arial"/>
              </w:rPr>
              <w:lastRenderedPageBreak/>
              <w:t xml:space="preserve">CZĘŚĆ I. </w:t>
            </w:r>
            <w:r w:rsidR="00D66782" w:rsidRPr="00D66782">
              <w:rPr>
                <w:rFonts w:ascii="Arial" w:hAnsi="Arial" w:cs="Arial"/>
              </w:rPr>
              <w:t>NAZWA ORAZ ADRES ZAMAWIAJ</w:t>
            </w:r>
            <w:r w:rsidR="00D66782" w:rsidRPr="00D66782">
              <w:rPr>
                <w:rFonts w:ascii="Arial" w:hAnsi="Arial" w:cs="Arial" w:hint="cs"/>
              </w:rPr>
              <w:t>Ą</w:t>
            </w:r>
            <w:r w:rsidR="00D66782" w:rsidRPr="00D66782">
              <w:rPr>
                <w:rFonts w:ascii="Arial" w:hAnsi="Arial" w:cs="Arial"/>
              </w:rPr>
              <w:t>CEGO (art. 36 ust. 1 pkt 1 Pzp oraz art. 36 ust. 2 pkt 5 ustawy Pzp):</w:t>
            </w:r>
            <w:r w:rsidR="00D66782" w:rsidRPr="00D66782">
              <w:rPr>
                <w:rFonts w:ascii="Arial" w:hAnsi="Arial" w:cs="Arial"/>
              </w:rPr>
              <w:tab/>
            </w:r>
          </w:p>
        </w:tc>
      </w:tr>
    </w:tbl>
    <w:p w:rsidR="00A41C38" w:rsidRPr="00A41C38" w:rsidRDefault="00A41C38" w:rsidP="00D6773D">
      <w:pPr>
        <w:spacing w:before="120" w:after="120"/>
        <w:rPr>
          <w:rFonts w:ascii="Arial" w:hAnsi="Arial" w:cs="Arial"/>
          <w:color w:val="auto"/>
          <w:szCs w:val="24"/>
        </w:rPr>
      </w:pPr>
      <w:r w:rsidRPr="00A41C38">
        <w:rPr>
          <w:rFonts w:ascii="Arial" w:hAnsi="Arial" w:cs="Arial"/>
          <w:color w:val="auto"/>
          <w:szCs w:val="24"/>
        </w:rPr>
        <w:t>11 Wojskowy Oddział Gospodarczy</w:t>
      </w:r>
    </w:p>
    <w:p w:rsidR="00A41C38" w:rsidRPr="00A41C38" w:rsidRDefault="00A41C38" w:rsidP="00D6773D">
      <w:pPr>
        <w:spacing w:before="120" w:after="120"/>
        <w:rPr>
          <w:rFonts w:ascii="Arial" w:hAnsi="Arial" w:cs="Arial"/>
          <w:color w:val="auto"/>
          <w:szCs w:val="24"/>
        </w:rPr>
      </w:pPr>
      <w:r w:rsidRPr="00A41C38">
        <w:rPr>
          <w:rFonts w:ascii="Arial" w:hAnsi="Arial" w:cs="Arial"/>
          <w:color w:val="auto"/>
          <w:szCs w:val="24"/>
        </w:rPr>
        <w:t>ul. Gdańska 147, 85-915 Bydgoszcz</w:t>
      </w:r>
    </w:p>
    <w:p w:rsidR="00A41C38" w:rsidRPr="00A41C38" w:rsidRDefault="00A41C38" w:rsidP="00D6773D">
      <w:pPr>
        <w:spacing w:before="120" w:after="120"/>
        <w:rPr>
          <w:rFonts w:ascii="Arial" w:hAnsi="Arial" w:cs="Arial"/>
          <w:color w:val="auto"/>
          <w:szCs w:val="24"/>
          <w:lang w:val="en-US"/>
        </w:rPr>
      </w:pPr>
      <w:r w:rsidRPr="00A41C38">
        <w:rPr>
          <w:rFonts w:ascii="Arial" w:hAnsi="Arial" w:cs="Arial"/>
          <w:color w:val="auto"/>
          <w:szCs w:val="24"/>
          <w:lang w:val="en-US"/>
        </w:rPr>
        <w:t>tel. – 261 411 361, fax – 261 411 313</w:t>
      </w:r>
    </w:p>
    <w:p w:rsidR="00A41C38" w:rsidRPr="00A41C38" w:rsidRDefault="00A41C38" w:rsidP="00D6773D">
      <w:pPr>
        <w:spacing w:before="120" w:after="120"/>
        <w:rPr>
          <w:rFonts w:ascii="Arial" w:hAnsi="Arial" w:cs="Arial"/>
          <w:color w:val="auto"/>
          <w:szCs w:val="24"/>
          <w:lang w:val="en-US"/>
        </w:rPr>
      </w:pPr>
      <w:r w:rsidRPr="00A41C38">
        <w:rPr>
          <w:rFonts w:ascii="Arial" w:hAnsi="Arial" w:cs="Arial"/>
          <w:color w:val="auto"/>
          <w:szCs w:val="24"/>
          <w:lang w:val="en-US"/>
        </w:rPr>
        <w:t xml:space="preserve">Internet: </w:t>
      </w:r>
      <w:hyperlink r:id="rId8" w:history="1">
        <w:r w:rsidRPr="00A41C38">
          <w:rPr>
            <w:rFonts w:ascii="Arial" w:hAnsi="Arial" w:cs="Arial"/>
            <w:color w:val="auto"/>
            <w:szCs w:val="24"/>
            <w:u w:val="single"/>
            <w:lang w:val="en-US"/>
          </w:rPr>
          <w:t>http://www.11wog.wp.mil.pl</w:t>
        </w:r>
      </w:hyperlink>
    </w:p>
    <w:p w:rsidR="00A41C38" w:rsidRPr="00A41C38" w:rsidRDefault="00A41C38" w:rsidP="00D6773D">
      <w:pPr>
        <w:spacing w:before="120" w:after="120"/>
        <w:rPr>
          <w:rFonts w:ascii="Arial" w:hAnsi="Arial" w:cs="Arial"/>
          <w:color w:val="auto"/>
          <w:szCs w:val="24"/>
        </w:rPr>
      </w:pPr>
      <w:r w:rsidRPr="00A41C38">
        <w:rPr>
          <w:rFonts w:ascii="Arial" w:hAnsi="Arial" w:cs="Arial"/>
          <w:color w:val="auto"/>
          <w:szCs w:val="24"/>
        </w:rPr>
        <w:t xml:space="preserve">NIP: 967-13-54-089  </w:t>
      </w:r>
    </w:p>
    <w:p w:rsidR="00A41C38" w:rsidRPr="00A41C38" w:rsidRDefault="00A41C38" w:rsidP="00D6773D">
      <w:pPr>
        <w:spacing w:before="120" w:after="120"/>
        <w:rPr>
          <w:rFonts w:ascii="Arial" w:hAnsi="Arial" w:cs="Arial"/>
          <w:color w:val="auto"/>
          <w:szCs w:val="24"/>
        </w:rPr>
      </w:pPr>
      <w:r w:rsidRPr="00A41C38">
        <w:rPr>
          <w:rFonts w:ascii="Arial" w:hAnsi="Arial" w:cs="Arial"/>
          <w:color w:val="auto"/>
          <w:szCs w:val="24"/>
        </w:rPr>
        <w:t>REGON: 341260412</w:t>
      </w:r>
    </w:p>
    <w:p w:rsidR="003E36C8" w:rsidRPr="00DB0596" w:rsidRDefault="003E36C8" w:rsidP="00D6773D">
      <w:pPr>
        <w:spacing w:before="120" w:after="120"/>
        <w:rPr>
          <w:rFonts w:ascii="Arial" w:hAnsi="Arial" w:cs="Arial"/>
          <w:szCs w:val="24"/>
        </w:rPr>
      </w:pPr>
      <w:r w:rsidRPr="00DB0596">
        <w:rPr>
          <w:rFonts w:ascii="Arial" w:hAnsi="Arial" w:cs="Arial"/>
          <w:szCs w:val="24"/>
        </w:rPr>
        <w:t>zaprasza do złożenia ofert w postępowaniu o udzielenie zamówienia publicznego na:</w:t>
      </w:r>
    </w:p>
    <w:p w:rsidR="00F95957" w:rsidRPr="00B9740F" w:rsidRDefault="00B54971" w:rsidP="00B54971">
      <w:pPr>
        <w:spacing w:before="120" w:after="120"/>
        <w:jc w:val="both"/>
        <w:rPr>
          <w:rFonts w:ascii="Arial" w:eastAsia="Times New Roman" w:hAnsi="Arial" w:cs="Arial"/>
          <w:b/>
          <w:color w:val="auto"/>
          <w:szCs w:val="24"/>
        </w:rPr>
      </w:pPr>
      <w:r w:rsidRPr="00B54971">
        <w:rPr>
          <w:rFonts w:ascii="Arial" w:eastAsia="Times New Roman" w:hAnsi="Arial" w:cs="Arial"/>
          <w:b/>
          <w:color w:val="auto"/>
          <w:szCs w:val="24"/>
        </w:rPr>
        <w:t>US</w:t>
      </w:r>
      <w:r w:rsidRPr="00B54971">
        <w:rPr>
          <w:rFonts w:ascii="Arial" w:eastAsia="Times New Roman" w:hAnsi="Arial" w:cs="Arial" w:hint="cs"/>
          <w:b/>
          <w:color w:val="auto"/>
          <w:szCs w:val="24"/>
        </w:rPr>
        <w:t>Ł</w:t>
      </w:r>
      <w:r w:rsidRPr="00B54971">
        <w:rPr>
          <w:rFonts w:ascii="Arial" w:eastAsia="Times New Roman" w:hAnsi="Arial" w:cs="Arial"/>
          <w:b/>
          <w:color w:val="auto"/>
          <w:szCs w:val="24"/>
        </w:rPr>
        <w:t>UGI KONSERWACJI I NAPRAWY SYSTEM</w:t>
      </w:r>
      <w:r w:rsidRPr="00B54971">
        <w:rPr>
          <w:rFonts w:ascii="Arial" w:eastAsia="Times New Roman" w:hAnsi="Arial" w:cs="Arial" w:hint="cs"/>
          <w:b/>
          <w:color w:val="auto"/>
          <w:szCs w:val="24"/>
        </w:rPr>
        <w:t>Ó</w:t>
      </w:r>
      <w:r w:rsidRPr="00B54971">
        <w:rPr>
          <w:rFonts w:ascii="Arial" w:eastAsia="Times New Roman" w:hAnsi="Arial" w:cs="Arial"/>
          <w:b/>
          <w:color w:val="auto"/>
          <w:szCs w:val="24"/>
        </w:rPr>
        <w:t>W PPO</w:t>
      </w:r>
      <w:r w:rsidRPr="00B54971">
        <w:rPr>
          <w:rFonts w:ascii="Arial" w:eastAsia="Times New Roman" w:hAnsi="Arial" w:cs="Arial" w:hint="cs"/>
          <w:b/>
          <w:color w:val="auto"/>
          <w:szCs w:val="24"/>
        </w:rPr>
        <w:t>Ż</w:t>
      </w:r>
      <w:r>
        <w:rPr>
          <w:rFonts w:ascii="Arial" w:eastAsia="Times New Roman" w:hAnsi="Arial" w:cs="Arial"/>
          <w:b/>
          <w:color w:val="auto"/>
          <w:szCs w:val="24"/>
        </w:rPr>
        <w:t xml:space="preserve"> </w:t>
      </w:r>
      <w:r w:rsidRPr="00B54971">
        <w:rPr>
          <w:rFonts w:ascii="Arial" w:eastAsia="Times New Roman" w:hAnsi="Arial" w:cs="Arial"/>
          <w:b/>
          <w:color w:val="auto"/>
          <w:szCs w:val="24"/>
        </w:rPr>
        <w:t>W LATACH 2021-2023</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747"/>
      </w:tblGrid>
      <w:tr w:rsidR="003E36C8" w:rsidRPr="003F4539" w:rsidTr="00A439C6">
        <w:tc>
          <w:tcPr>
            <w:tcW w:w="9747" w:type="dxa"/>
            <w:shd w:val="clear" w:color="auto" w:fill="FFFF99"/>
          </w:tcPr>
          <w:p w:rsidR="003E36C8" w:rsidRPr="00D66782" w:rsidRDefault="00D6773D" w:rsidP="00D6773D">
            <w:pPr>
              <w:pStyle w:val="Nagwek3"/>
              <w:rPr>
                <w:rFonts w:ascii="Arial" w:hAnsi="Arial" w:cs="Arial"/>
                <w:lang w:val="pl-PL"/>
              </w:rPr>
            </w:pPr>
            <w:r w:rsidRPr="00DB0596">
              <w:rPr>
                <w:rFonts w:ascii="Arial" w:hAnsi="Arial" w:cs="Arial"/>
              </w:rPr>
              <w:t>CZĘŚĆ</w:t>
            </w:r>
            <w:r w:rsidR="00441BC0">
              <w:rPr>
                <w:rFonts w:ascii="Arial" w:hAnsi="Arial" w:cs="Arial"/>
              </w:rPr>
              <w:t xml:space="preserve"> II. TRYB UDZIELENIA ZAMÓWIENIA</w:t>
            </w:r>
            <w:r w:rsidR="00D66782">
              <w:rPr>
                <w:rFonts w:ascii="Arial" w:hAnsi="Arial" w:cs="Arial"/>
                <w:lang w:val="pl-PL"/>
              </w:rPr>
              <w:t xml:space="preserve"> </w:t>
            </w:r>
            <w:r w:rsidR="00D66782" w:rsidRPr="00D207B2">
              <w:rPr>
                <w:rFonts w:ascii="Arial" w:hAnsi="Arial" w:cs="Arial"/>
              </w:rPr>
              <w:t>(art. 36 ust. 1 pkt 2 ustawy Pzp):</w:t>
            </w:r>
          </w:p>
        </w:tc>
      </w:tr>
    </w:tbl>
    <w:p w:rsidR="00DB0596" w:rsidRPr="00DB0596" w:rsidRDefault="00D84793" w:rsidP="00BC0577">
      <w:pPr>
        <w:numPr>
          <w:ilvl w:val="0"/>
          <w:numId w:val="10"/>
        </w:numPr>
        <w:spacing w:before="120" w:after="120"/>
        <w:ind w:left="284" w:hanging="284"/>
        <w:jc w:val="both"/>
        <w:rPr>
          <w:rFonts w:ascii="Arial" w:hAnsi="Arial" w:cs="Arial"/>
          <w:bCs/>
          <w:color w:val="auto"/>
          <w:szCs w:val="24"/>
        </w:rPr>
      </w:pPr>
      <w:r>
        <w:rPr>
          <w:rFonts w:ascii="Arial" w:hAnsi="Arial" w:cs="Arial"/>
          <w:szCs w:val="24"/>
        </w:rPr>
        <w:tab/>
      </w:r>
      <w:r w:rsidR="00DB0596" w:rsidRPr="00DB0596">
        <w:rPr>
          <w:rFonts w:ascii="Arial" w:hAnsi="Arial" w:cs="Arial"/>
          <w:szCs w:val="24"/>
        </w:rPr>
        <w:t>Postępowanie o udzielenie zamówienia prowadzone</w:t>
      </w:r>
      <w:r w:rsidR="00417C8E">
        <w:rPr>
          <w:rFonts w:ascii="Arial" w:hAnsi="Arial" w:cs="Arial"/>
          <w:szCs w:val="24"/>
        </w:rPr>
        <w:t xml:space="preserve"> jest</w:t>
      </w:r>
      <w:r w:rsidR="00DB0596" w:rsidRPr="00DB0596">
        <w:rPr>
          <w:rFonts w:ascii="Arial" w:hAnsi="Arial" w:cs="Arial"/>
          <w:szCs w:val="24"/>
        </w:rPr>
        <w:t xml:space="preserve"> w trybie przetargu nieograniczonego,</w:t>
      </w:r>
      <w:r w:rsidR="00DB0596" w:rsidRPr="00DB0596">
        <w:rPr>
          <w:rFonts w:ascii="Arial" w:hAnsi="Arial" w:cs="Arial"/>
          <w:bCs/>
          <w:szCs w:val="24"/>
        </w:rPr>
        <w:t xml:space="preserve"> na podstawie przepisów ustawy z dnia 29 stycznia 2004 roku Prawo zamówień publicznych (tekst jednolity: Dz. U. z 201</w:t>
      </w:r>
      <w:r w:rsidR="008A5FA6">
        <w:rPr>
          <w:rFonts w:ascii="Arial" w:hAnsi="Arial" w:cs="Arial"/>
          <w:bCs/>
          <w:szCs w:val="24"/>
        </w:rPr>
        <w:t>9</w:t>
      </w:r>
      <w:r w:rsidR="00DB0596" w:rsidRPr="00DB0596">
        <w:rPr>
          <w:rFonts w:ascii="Arial" w:hAnsi="Arial" w:cs="Arial"/>
          <w:bCs/>
          <w:szCs w:val="24"/>
        </w:rPr>
        <w:t xml:space="preserve"> poz. 18</w:t>
      </w:r>
      <w:r w:rsidR="00B9740F">
        <w:rPr>
          <w:rFonts w:ascii="Arial" w:hAnsi="Arial" w:cs="Arial"/>
          <w:bCs/>
          <w:szCs w:val="24"/>
        </w:rPr>
        <w:t>43</w:t>
      </w:r>
      <w:r w:rsidR="00546747">
        <w:rPr>
          <w:rFonts w:ascii="Arial" w:hAnsi="Arial" w:cs="Arial"/>
          <w:bCs/>
          <w:szCs w:val="24"/>
        </w:rPr>
        <w:t xml:space="preserve"> ze zm.</w:t>
      </w:r>
      <w:r w:rsidR="00DB0596" w:rsidRPr="00DB0596">
        <w:rPr>
          <w:rFonts w:ascii="Arial" w:hAnsi="Arial" w:cs="Arial"/>
          <w:bCs/>
          <w:szCs w:val="24"/>
        </w:rPr>
        <w:t>) zwanej dalej ustawą, o wartości szacunkowej nie</w:t>
      </w:r>
      <w:r w:rsidR="00DB0596" w:rsidRPr="00DB0596">
        <w:rPr>
          <w:rFonts w:ascii="Arial" w:hAnsi="Arial" w:cs="Arial"/>
          <w:bCs/>
          <w:color w:val="auto"/>
          <w:szCs w:val="24"/>
        </w:rPr>
        <w:t>przekraczaj</w:t>
      </w:r>
      <w:r w:rsidR="00DB0596" w:rsidRPr="00DB0596">
        <w:rPr>
          <w:rFonts w:ascii="Arial" w:hAnsi="Arial" w:cs="Arial"/>
          <w:color w:val="auto"/>
          <w:szCs w:val="24"/>
        </w:rPr>
        <w:t>ą</w:t>
      </w:r>
      <w:r w:rsidR="00DB0596" w:rsidRPr="00DB0596">
        <w:rPr>
          <w:rFonts w:ascii="Arial" w:hAnsi="Arial" w:cs="Arial"/>
          <w:bCs/>
          <w:color w:val="auto"/>
          <w:szCs w:val="24"/>
        </w:rPr>
        <w:t>cej kwoty okre</w:t>
      </w:r>
      <w:r w:rsidR="00DB0596" w:rsidRPr="00DB0596">
        <w:rPr>
          <w:rFonts w:ascii="Arial" w:hAnsi="Arial" w:cs="Arial"/>
          <w:color w:val="auto"/>
          <w:szCs w:val="24"/>
        </w:rPr>
        <w:t>ś</w:t>
      </w:r>
      <w:r w:rsidR="00586E57">
        <w:rPr>
          <w:rFonts w:ascii="Arial" w:hAnsi="Arial" w:cs="Arial"/>
          <w:bCs/>
          <w:color w:val="auto"/>
          <w:szCs w:val="24"/>
        </w:rPr>
        <w:t xml:space="preserve">lonej </w:t>
      </w:r>
      <w:r w:rsidR="00DB0596" w:rsidRPr="00DB0596">
        <w:rPr>
          <w:rFonts w:ascii="Arial" w:hAnsi="Arial" w:cs="Arial"/>
          <w:bCs/>
          <w:color w:val="auto"/>
          <w:szCs w:val="24"/>
        </w:rPr>
        <w:t>w przepisach wydanych</w:t>
      </w:r>
      <w:r w:rsidR="00DB0596" w:rsidRPr="00DB0596">
        <w:rPr>
          <w:rFonts w:ascii="Arial" w:hAnsi="Arial" w:cs="Arial"/>
          <w:color w:val="auto"/>
          <w:szCs w:val="24"/>
        </w:rPr>
        <w:t xml:space="preserve"> </w:t>
      </w:r>
      <w:r w:rsidR="00DB0596" w:rsidRPr="00DB0596">
        <w:rPr>
          <w:rFonts w:ascii="Arial" w:hAnsi="Arial" w:cs="Arial"/>
          <w:bCs/>
          <w:color w:val="auto"/>
          <w:szCs w:val="24"/>
        </w:rPr>
        <w:t>na podstawie art. 11 ust. 8 ustawy Pzp.</w:t>
      </w:r>
    </w:p>
    <w:p w:rsidR="00DB0596" w:rsidRPr="00DB0596" w:rsidRDefault="00D84793" w:rsidP="00BC0577">
      <w:pPr>
        <w:numPr>
          <w:ilvl w:val="0"/>
          <w:numId w:val="10"/>
        </w:numPr>
        <w:spacing w:before="120" w:after="120"/>
        <w:ind w:left="284" w:hanging="284"/>
        <w:jc w:val="both"/>
        <w:rPr>
          <w:rFonts w:ascii="Arial" w:hAnsi="Arial" w:cs="Arial"/>
          <w:color w:val="auto"/>
          <w:szCs w:val="24"/>
        </w:rPr>
      </w:pPr>
      <w:r>
        <w:rPr>
          <w:rFonts w:ascii="Arial" w:eastAsia="Calibri" w:hAnsi="Arial" w:cs="Arial"/>
        </w:rPr>
        <w:tab/>
      </w:r>
      <w:r w:rsidR="00DB0596" w:rsidRPr="00DB0596">
        <w:rPr>
          <w:rFonts w:ascii="Arial" w:eastAsia="Calibri" w:hAnsi="Arial" w:cs="Arial"/>
        </w:rPr>
        <w:t xml:space="preserve">W sprawach nieuregulowanych w Specyfikacji Istotnych Warunków Zamówienia zastosowanie mają przepisy </w:t>
      </w:r>
      <w:r w:rsidR="00DB0596" w:rsidRPr="00DB0596">
        <w:rPr>
          <w:rFonts w:ascii="Arial" w:hAnsi="Arial" w:cs="Arial"/>
          <w:bCs/>
        </w:rPr>
        <w:t>ustawy z dnia 29 stycznia 2004 roku Prawo zamówień publicznych (tekst jednolity: Dz. U. z 201</w:t>
      </w:r>
      <w:r w:rsidR="00DB3996">
        <w:rPr>
          <w:rFonts w:ascii="Arial" w:hAnsi="Arial" w:cs="Arial"/>
          <w:bCs/>
        </w:rPr>
        <w:t>9</w:t>
      </w:r>
      <w:r w:rsidR="00DB0596" w:rsidRPr="00DB0596">
        <w:rPr>
          <w:rFonts w:ascii="Arial" w:hAnsi="Arial" w:cs="Arial"/>
          <w:bCs/>
        </w:rPr>
        <w:t xml:space="preserve"> r. poz. 1</w:t>
      </w:r>
      <w:r w:rsidR="00DB3996">
        <w:rPr>
          <w:rFonts w:ascii="Arial" w:hAnsi="Arial" w:cs="Arial"/>
          <w:bCs/>
        </w:rPr>
        <w:t>843</w:t>
      </w:r>
      <w:r w:rsidR="00546747">
        <w:rPr>
          <w:rFonts w:ascii="Arial" w:hAnsi="Arial" w:cs="Arial"/>
          <w:bCs/>
        </w:rPr>
        <w:t xml:space="preserve"> ze zm.</w:t>
      </w:r>
      <w:r w:rsidR="00DB0596" w:rsidRPr="00DB0596">
        <w:rPr>
          <w:rFonts w:ascii="Arial" w:hAnsi="Arial" w:cs="Arial"/>
          <w:bCs/>
        </w:rPr>
        <w:t xml:space="preserve">) </w:t>
      </w:r>
      <w:r w:rsidR="00546747">
        <w:rPr>
          <w:rFonts w:ascii="Arial" w:hAnsi="Arial" w:cs="Arial"/>
          <w:bCs/>
        </w:rPr>
        <w:br/>
      </w:r>
      <w:r w:rsidR="00DB0596" w:rsidRPr="00DB0596">
        <w:rPr>
          <w:rFonts w:ascii="Arial" w:hAnsi="Arial" w:cs="Arial"/>
          <w:bCs/>
        </w:rPr>
        <w:t>i przepisy wykonawcze do tej ustawy</w:t>
      </w:r>
      <w:r w:rsidR="00DB0596" w:rsidRPr="00DB0596">
        <w:rPr>
          <w:rFonts w:ascii="Arial" w:hAnsi="Arial" w:cs="Arial"/>
          <w:bCs/>
          <w:color w:val="auto"/>
          <w:szCs w:val="24"/>
        </w:rPr>
        <w:t>.</w:t>
      </w:r>
    </w:p>
    <w:p w:rsidR="00DB0596" w:rsidRPr="00DB0596" w:rsidRDefault="00D84793" w:rsidP="00BC0577">
      <w:pPr>
        <w:numPr>
          <w:ilvl w:val="0"/>
          <w:numId w:val="10"/>
        </w:numPr>
        <w:spacing w:before="120" w:after="120"/>
        <w:ind w:left="284" w:hanging="284"/>
        <w:jc w:val="both"/>
        <w:rPr>
          <w:rFonts w:ascii="Arial" w:hAnsi="Arial" w:cs="Arial"/>
          <w:color w:val="auto"/>
          <w:szCs w:val="24"/>
        </w:rPr>
      </w:pPr>
      <w:r>
        <w:rPr>
          <w:rFonts w:ascii="Arial" w:eastAsia="Calibri" w:hAnsi="Arial" w:cs="Arial"/>
          <w:color w:val="auto"/>
          <w:szCs w:val="24"/>
        </w:rPr>
        <w:tab/>
      </w:r>
      <w:r w:rsidR="00DB0596" w:rsidRPr="00DB0596">
        <w:rPr>
          <w:rFonts w:ascii="Arial" w:eastAsia="Calibri" w:hAnsi="Arial" w:cs="Arial"/>
          <w:color w:val="auto"/>
          <w:szCs w:val="24"/>
        </w:rPr>
        <w:t xml:space="preserve">W sprawie żądanych dokumentów stosuje się </w:t>
      </w:r>
      <w:r w:rsidR="00DB0596" w:rsidRPr="00DB0596">
        <w:rPr>
          <w:rFonts w:ascii="Arial" w:eastAsia="Calibri" w:hAnsi="Arial" w:cs="Arial"/>
          <w:b/>
          <w:color w:val="auto"/>
          <w:szCs w:val="24"/>
        </w:rPr>
        <w:t xml:space="preserve">rozporządzenie Ministra Rozwoju z 26 lipca 2016 r. </w:t>
      </w:r>
      <w:r w:rsidR="00DB0596" w:rsidRPr="00DB0596">
        <w:rPr>
          <w:rFonts w:ascii="Arial" w:eastAsia="Calibri" w:hAnsi="Arial" w:cs="Arial"/>
          <w:color w:val="auto"/>
          <w:szCs w:val="24"/>
        </w:rPr>
        <w:t>w sprawie rodzajów dokumentów, jakich może żądać Zamawiający od Wykonawcy oraz form, w jakich te dokumenty mogą być składane (Dz.U. z 2016 r., poz. 1126</w:t>
      </w:r>
      <w:r w:rsidR="005734D5">
        <w:rPr>
          <w:rFonts w:ascii="Arial" w:eastAsia="Calibri" w:hAnsi="Arial" w:cs="Arial"/>
          <w:color w:val="auto"/>
          <w:szCs w:val="24"/>
        </w:rPr>
        <w:t xml:space="preserve"> ze zm.</w:t>
      </w:r>
      <w:r w:rsidR="00DB0596" w:rsidRPr="00DB0596">
        <w:rPr>
          <w:rFonts w:ascii="Arial" w:eastAsia="Calibri" w:hAnsi="Arial" w:cs="Arial"/>
          <w:color w:val="auto"/>
          <w:szCs w:val="24"/>
        </w:rPr>
        <w:t>).</w:t>
      </w:r>
    </w:p>
    <w:p w:rsidR="00DB0596" w:rsidRPr="00DB0596" w:rsidRDefault="00D84793" w:rsidP="00BC0577">
      <w:pPr>
        <w:numPr>
          <w:ilvl w:val="0"/>
          <w:numId w:val="10"/>
        </w:numPr>
        <w:spacing w:before="120" w:after="120"/>
        <w:ind w:left="284" w:hanging="284"/>
        <w:jc w:val="both"/>
        <w:rPr>
          <w:rFonts w:ascii="Arial" w:hAnsi="Arial" w:cs="Arial"/>
          <w:color w:val="auto"/>
          <w:szCs w:val="24"/>
        </w:rPr>
      </w:pPr>
      <w:r>
        <w:rPr>
          <w:rFonts w:ascii="Arial" w:eastAsia="Calibri" w:hAnsi="Arial" w:cs="Arial"/>
          <w:color w:val="auto"/>
          <w:szCs w:val="24"/>
        </w:rPr>
        <w:tab/>
      </w:r>
      <w:r w:rsidR="00DB0596" w:rsidRPr="00DB0596">
        <w:rPr>
          <w:rFonts w:ascii="Arial" w:eastAsia="Calibri" w:hAnsi="Arial" w:cs="Arial"/>
          <w:color w:val="auto"/>
          <w:szCs w:val="24"/>
        </w:rPr>
        <w:t>W sprawach nieuregulowanych ustawą - Prawo zamówień publicznych mają zastosowanie przepisy Kodeksu cywilnego</w:t>
      </w:r>
      <w:r w:rsidR="00F659E8">
        <w:rPr>
          <w:rFonts w:ascii="Arial" w:eastAsia="Calibri" w:hAnsi="Arial" w:cs="Arial"/>
          <w:color w:val="auto"/>
          <w:szCs w:val="24"/>
        </w:rPr>
        <w:t xml:space="preserve"> (Dz.U. z 2019 r., poz. 1145 z późn. zm.</w:t>
      </w:r>
      <w:r w:rsidR="00F659E8" w:rsidRPr="00DB0596">
        <w:rPr>
          <w:rFonts w:ascii="Arial" w:eastAsia="Calibri" w:hAnsi="Arial" w:cs="Arial"/>
          <w:color w:val="auto"/>
          <w:szCs w:val="24"/>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322"/>
      </w:tblGrid>
      <w:tr w:rsidR="003E36C8" w:rsidRPr="003F4539" w:rsidTr="00A439C6">
        <w:tc>
          <w:tcPr>
            <w:tcW w:w="9322" w:type="dxa"/>
            <w:shd w:val="clear" w:color="auto" w:fill="FFFF99"/>
          </w:tcPr>
          <w:p w:rsidR="003E36C8" w:rsidRPr="00D66782" w:rsidRDefault="00D6773D" w:rsidP="00D6773D">
            <w:pPr>
              <w:pStyle w:val="Nagwek3"/>
              <w:rPr>
                <w:rFonts w:ascii="Arial" w:hAnsi="Arial" w:cs="Arial"/>
                <w:lang w:val="pl-PL"/>
              </w:rPr>
            </w:pPr>
            <w:r w:rsidRPr="00DB0596">
              <w:rPr>
                <w:rFonts w:ascii="Arial" w:hAnsi="Arial" w:cs="Arial"/>
              </w:rPr>
              <w:t>CZĘŚĆ II</w:t>
            </w:r>
            <w:r w:rsidR="00441BC0">
              <w:rPr>
                <w:rFonts w:ascii="Arial" w:hAnsi="Arial" w:cs="Arial"/>
              </w:rPr>
              <w:t>I. OPIS PRZEDMIOTU ZAMÓWIENIA</w:t>
            </w:r>
            <w:r w:rsidR="00D66782">
              <w:rPr>
                <w:rFonts w:ascii="Arial" w:hAnsi="Arial" w:cs="Arial"/>
                <w:lang w:val="pl-PL"/>
              </w:rPr>
              <w:t xml:space="preserve"> </w:t>
            </w:r>
            <w:r w:rsidR="00D66782" w:rsidRPr="00D207B2">
              <w:rPr>
                <w:rFonts w:ascii="Arial" w:hAnsi="Arial" w:cs="Arial"/>
              </w:rPr>
              <w:t>(art. 36 ust. 1 pkt 3 ustawy Pzp):</w:t>
            </w:r>
          </w:p>
        </w:tc>
      </w:tr>
    </w:tbl>
    <w:p w:rsidR="00E03E08" w:rsidRDefault="00D6773D" w:rsidP="00B54971">
      <w:pPr>
        <w:pStyle w:val="Bezodstpw"/>
        <w:spacing w:before="120" w:after="120"/>
        <w:jc w:val="both"/>
        <w:rPr>
          <w:rFonts w:ascii="Arial" w:hAnsi="Arial" w:cs="Arial"/>
        </w:rPr>
      </w:pPr>
      <w:r w:rsidRPr="00D6773D">
        <w:rPr>
          <w:rFonts w:ascii="Arial" w:hAnsi="Arial" w:cs="Arial"/>
        </w:rPr>
        <w:t>G</w:t>
      </w:r>
      <w:r w:rsidRPr="00D6773D">
        <w:rPr>
          <w:rFonts w:ascii="Arial" w:hAnsi="Arial" w:cs="Arial" w:hint="cs"/>
        </w:rPr>
        <w:t>łó</w:t>
      </w:r>
      <w:r w:rsidRPr="00D6773D">
        <w:rPr>
          <w:rFonts w:ascii="Arial" w:hAnsi="Arial" w:cs="Arial"/>
        </w:rPr>
        <w:t>wny przedmiot zam</w:t>
      </w:r>
      <w:r w:rsidRPr="00D6773D">
        <w:rPr>
          <w:rFonts w:ascii="Arial" w:hAnsi="Arial" w:cs="Arial" w:hint="cs"/>
        </w:rPr>
        <w:t>ó</w:t>
      </w:r>
      <w:r w:rsidRPr="00D6773D">
        <w:rPr>
          <w:rFonts w:ascii="Arial" w:hAnsi="Arial" w:cs="Arial"/>
        </w:rPr>
        <w:t xml:space="preserve">wienia </w:t>
      </w:r>
      <w:r w:rsidR="006D35EC" w:rsidRPr="006D35EC">
        <w:rPr>
          <w:rFonts w:ascii="Arial" w:hAnsi="Arial" w:cs="Arial"/>
        </w:rPr>
        <w:t xml:space="preserve">CPV </w:t>
      </w:r>
      <w:r w:rsidR="006D35EC" w:rsidRPr="006D35EC">
        <w:rPr>
          <w:rFonts w:ascii="Arial" w:hAnsi="Arial" w:cs="Arial" w:hint="cs"/>
        </w:rPr>
        <w:t>–</w:t>
      </w:r>
      <w:r w:rsidR="00514B7B">
        <w:rPr>
          <w:rFonts w:ascii="Arial" w:hAnsi="Arial" w:cs="Arial"/>
        </w:rPr>
        <w:t xml:space="preserve"> 50700000-2 (u</w:t>
      </w:r>
      <w:r w:rsidR="006D35EC" w:rsidRPr="006D35EC">
        <w:rPr>
          <w:rFonts w:ascii="Arial" w:hAnsi="Arial" w:cs="Arial"/>
        </w:rPr>
        <w:t>s</w:t>
      </w:r>
      <w:r w:rsidR="006D35EC" w:rsidRPr="006D35EC">
        <w:rPr>
          <w:rFonts w:ascii="Arial" w:hAnsi="Arial" w:cs="Arial" w:hint="cs"/>
        </w:rPr>
        <w:t>ł</w:t>
      </w:r>
      <w:r w:rsidR="006D35EC" w:rsidRPr="006D35EC">
        <w:rPr>
          <w:rFonts w:ascii="Arial" w:hAnsi="Arial" w:cs="Arial"/>
        </w:rPr>
        <w:t xml:space="preserve">ugi w zakresie napraw </w:t>
      </w:r>
      <w:r w:rsidR="00514B7B">
        <w:rPr>
          <w:rFonts w:ascii="Arial" w:hAnsi="Arial" w:cs="Arial"/>
        </w:rPr>
        <w:br/>
      </w:r>
      <w:r w:rsidR="006D35EC" w:rsidRPr="006D35EC">
        <w:rPr>
          <w:rFonts w:ascii="Arial" w:hAnsi="Arial" w:cs="Arial"/>
        </w:rPr>
        <w:t>i konserwacji instalacji budynkowych).</w:t>
      </w:r>
    </w:p>
    <w:p w:rsidR="00E03E08" w:rsidRPr="00E03E08" w:rsidRDefault="00E03E08" w:rsidP="006D35EC">
      <w:pPr>
        <w:pStyle w:val="Bezodstpw"/>
        <w:spacing w:before="120" w:after="120"/>
        <w:jc w:val="both"/>
        <w:rPr>
          <w:rFonts w:ascii="Arial" w:hAnsi="Arial" w:cs="Arial"/>
          <w:b/>
          <w:u w:val="single"/>
        </w:rPr>
      </w:pPr>
      <w:r w:rsidRPr="00E03E08">
        <w:rPr>
          <w:rFonts w:ascii="Arial" w:hAnsi="Arial" w:cs="Arial"/>
          <w:b/>
          <w:u w:val="single"/>
        </w:rPr>
        <w:t>Przedmiot zamówienia został podzielony na dwie części:</w:t>
      </w:r>
    </w:p>
    <w:p w:rsidR="006D35EC" w:rsidRPr="00514B7B" w:rsidRDefault="006D35EC" w:rsidP="006D35EC">
      <w:pPr>
        <w:pStyle w:val="Bezodstpw"/>
        <w:spacing w:before="120" w:after="120"/>
        <w:jc w:val="both"/>
        <w:rPr>
          <w:rFonts w:ascii="Arial" w:hAnsi="Arial" w:cs="Arial"/>
          <w:b/>
        </w:rPr>
      </w:pPr>
      <w:r w:rsidRPr="00514B7B">
        <w:rPr>
          <w:rFonts w:ascii="Arial" w:hAnsi="Arial" w:cs="Arial"/>
          <w:b/>
        </w:rPr>
        <w:t>Cz</w:t>
      </w:r>
      <w:r w:rsidRPr="00514B7B">
        <w:rPr>
          <w:rFonts w:ascii="Arial" w:hAnsi="Arial" w:cs="Arial" w:hint="cs"/>
          <w:b/>
        </w:rPr>
        <w:t>ęść</w:t>
      </w:r>
      <w:r w:rsidRPr="00514B7B">
        <w:rPr>
          <w:rFonts w:ascii="Arial" w:hAnsi="Arial" w:cs="Arial"/>
          <w:b/>
        </w:rPr>
        <w:t xml:space="preserve"> I: Konserwacja i naprawa system</w:t>
      </w:r>
      <w:r w:rsidRPr="00514B7B">
        <w:rPr>
          <w:rFonts w:ascii="Arial" w:hAnsi="Arial" w:cs="Arial" w:hint="cs"/>
          <w:b/>
        </w:rPr>
        <w:t>ó</w:t>
      </w:r>
      <w:r w:rsidRPr="00514B7B">
        <w:rPr>
          <w:rFonts w:ascii="Arial" w:hAnsi="Arial" w:cs="Arial"/>
          <w:b/>
        </w:rPr>
        <w:t>w ppo</w:t>
      </w:r>
      <w:r w:rsidRPr="00514B7B">
        <w:rPr>
          <w:rFonts w:ascii="Arial" w:hAnsi="Arial" w:cs="Arial" w:hint="cs"/>
          <w:b/>
        </w:rPr>
        <w:t>ż</w:t>
      </w:r>
      <w:r w:rsidRPr="00514B7B">
        <w:rPr>
          <w:rFonts w:ascii="Arial" w:hAnsi="Arial" w:cs="Arial"/>
          <w:b/>
        </w:rPr>
        <w:t>.</w:t>
      </w:r>
      <w:r w:rsidR="00514B7B" w:rsidRPr="00514B7B">
        <w:rPr>
          <w:rFonts w:ascii="Arial" w:hAnsi="Arial" w:cs="Arial" w:hint="cs"/>
          <w:b/>
        </w:rPr>
        <w:t xml:space="preserve"> o klauzuli </w:t>
      </w:r>
      <w:r w:rsidR="00514B7B" w:rsidRPr="00514B7B">
        <w:rPr>
          <w:rFonts w:ascii="Arial" w:hAnsi="Arial" w:cs="Arial"/>
          <w:b/>
        </w:rPr>
        <w:t xml:space="preserve">ZASTRZEŻONE </w:t>
      </w:r>
      <w:r w:rsidR="00514B7B" w:rsidRPr="00514B7B">
        <w:rPr>
          <w:rFonts w:ascii="Arial" w:hAnsi="Arial" w:cs="Arial"/>
          <w:b/>
        </w:rPr>
        <w:br/>
      </w:r>
      <w:r w:rsidRPr="00514B7B">
        <w:rPr>
          <w:rFonts w:ascii="Arial" w:hAnsi="Arial" w:cs="Arial" w:hint="cs"/>
          <w:b/>
        </w:rPr>
        <w:t>–</w:t>
      </w:r>
      <w:r w:rsidRPr="00514B7B">
        <w:rPr>
          <w:rFonts w:ascii="Arial" w:hAnsi="Arial" w:cs="Arial"/>
          <w:b/>
        </w:rPr>
        <w:t xml:space="preserve">  zgodnie </w:t>
      </w:r>
      <w:r w:rsidR="00514B7B" w:rsidRPr="00514B7B">
        <w:rPr>
          <w:rFonts w:ascii="Arial" w:hAnsi="Arial" w:cs="Arial"/>
          <w:b/>
        </w:rPr>
        <w:t xml:space="preserve">z </w:t>
      </w:r>
      <w:r w:rsidRPr="00514B7B">
        <w:rPr>
          <w:rFonts w:ascii="Arial" w:hAnsi="Arial" w:cs="Arial"/>
          <w:b/>
        </w:rPr>
        <w:t>za</w:t>
      </w:r>
      <w:r w:rsidRPr="00514B7B">
        <w:rPr>
          <w:rFonts w:ascii="Arial" w:hAnsi="Arial" w:cs="Arial" w:hint="cs"/>
          <w:b/>
        </w:rPr>
        <w:t>łą</w:t>
      </w:r>
      <w:r w:rsidRPr="00514B7B">
        <w:rPr>
          <w:rFonts w:ascii="Arial" w:hAnsi="Arial" w:cs="Arial"/>
          <w:b/>
        </w:rPr>
        <w:t>cznik</w:t>
      </w:r>
      <w:r w:rsidR="00514B7B" w:rsidRPr="00514B7B">
        <w:rPr>
          <w:rFonts w:ascii="Arial" w:hAnsi="Arial" w:cs="Arial"/>
          <w:b/>
        </w:rPr>
        <w:t>iem</w:t>
      </w:r>
      <w:r w:rsidRPr="00514B7B">
        <w:rPr>
          <w:rFonts w:ascii="Arial" w:hAnsi="Arial" w:cs="Arial"/>
          <w:b/>
        </w:rPr>
        <w:t xml:space="preserve"> nr </w:t>
      </w:r>
      <w:r w:rsidR="00514B7B" w:rsidRPr="00514B7B">
        <w:rPr>
          <w:rFonts w:ascii="Arial" w:hAnsi="Arial" w:cs="Arial"/>
          <w:b/>
        </w:rPr>
        <w:t>2A do SIWZ;</w:t>
      </w:r>
    </w:p>
    <w:p w:rsidR="00E03E08" w:rsidRDefault="006D35EC" w:rsidP="00E03E08">
      <w:pPr>
        <w:pStyle w:val="Bezodstpw"/>
        <w:spacing w:before="120" w:after="120"/>
        <w:jc w:val="both"/>
        <w:rPr>
          <w:rFonts w:ascii="Arial" w:hAnsi="Arial" w:cs="Arial"/>
          <w:b/>
        </w:rPr>
      </w:pPr>
      <w:r w:rsidRPr="00514B7B">
        <w:rPr>
          <w:rFonts w:ascii="Arial" w:hAnsi="Arial" w:cs="Arial"/>
          <w:b/>
        </w:rPr>
        <w:t>Cz</w:t>
      </w:r>
      <w:r w:rsidRPr="00514B7B">
        <w:rPr>
          <w:rFonts w:ascii="Arial" w:hAnsi="Arial" w:cs="Arial" w:hint="cs"/>
          <w:b/>
        </w:rPr>
        <w:t>ęść</w:t>
      </w:r>
      <w:r w:rsidRPr="00514B7B">
        <w:rPr>
          <w:rFonts w:ascii="Arial" w:hAnsi="Arial" w:cs="Arial"/>
          <w:b/>
        </w:rPr>
        <w:t xml:space="preserve"> II: Konserwacja i naprawa system</w:t>
      </w:r>
      <w:r w:rsidRPr="00514B7B">
        <w:rPr>
          <w:rFonts w:ascii="Arial" w:hAnsi="Arial" w:cs="Arial" w:hint="cs"/>
          <w:b/>
        </w:rPr>
        <w:t>ó</w:t>
      </w:r>
      <w:r w:rsidRPr="00514B7B">
        <w:rPr>
          <w:rFonts w:ascii="Arial" w:hAnsi="Arial" w:cs="Arial"/>
          <w:b/>
        </w:rPr>
        <w:t>w ppo</w:t>
      </w:r>
      <w:r w:rsidRPr="00514B7B">
        <w:rPr>
          <w:rFonts w:ascii="Arial" w:hAnsi="Arial" w:cs="Arial" w:hint="cs"/>
          <w:b/>
        </w:rPr>
        <w:t>ż</w:t>
      </w:r>
      <w:r w:rsidRPr="00514B7B">
        <w:rPr>
          <w:rFonts w:ascii="Arial" w:hAnsi="Arial" w:cs="Arial"/>
          <w:b/>
        </w:rPr>
        <w:t xml:space="preserve">. </w:t>
      </w:r>
      <w:r w:rsidR="00514B7B" w:rsidRPr="00514B7B">
        <w:rPr>
          <w:rFonts w:ascii="Arial" w:hAnsi="Arial" w:cs="Arial" w:hint="cs"/>
          <w:b/>
        </w:rPr>
        <w:t xml:space="preserve">o klauzuli </w:t>
      </w:r>
      <w:r w:rsidR="00514B7B" w:rsidRPr="00514B7B">
        <w:rPr>
          <w:rFonts w:ascii="Arial" w:hAnsi="Arial" w:cs="Arial"/>
          <w:b/>
        </w:rPr>
        <w:t xml:space="preserve">JAWNE </w:t>
      </w:r>
      <w:r w:rsidR="00514B7B" w:rsidRPr="00514B7B">
        <w:rPr>
          <w:rFonts w:ascii="Arial" w:hAnsi="Arial" w:cs="Arial" w:hint="cs"/>
          <w:b/>
        </w:rPr>
        <w:t>–</w:t>
      </w:r>
      <w:r w:rsidR="00514B7B" w:rsidRPr="00514B7B">
        <w:rPr>
          <w:rFonts w:ascii="Arial" w:hAnsi="Arial" w:cs="Arial"/>
          <w:b/>
        </w:rPr>
        <w:t xml:space="preserve"> zgodnie </w:t>
      </w:r>
      <w:r w:rsidR="00514B7B" w:rsidRPr="00514B7B">
        <w:rPr>
          <w:rFonts w:ascii="Arial" w:hAnsi="Arial" w:cs="Arial"/>
          <w:b/>
        </w:rPr>
        <w:br/>
        <w:t>z za</w:t>
      </w:r>
      <w:r w:rsidR="00514B7B" w:rsidRPr="00514B7B">
        <w:rPr>
          <w:rFonts w:ascii="Arial" w:hAnsi="Arial" w:cs="Arial" w:hint="cs"/>
          <w:b/>
        </w:rPr>
        <w:t>łą</w:t>
      </w:r>
      <w:r w:rsidR="00514B7B" w:rsidRPr="00514B7B">
        <w:rPr>
          <w:rFonts w:ascii="Arial" w:hAnsi="Arial" w:cs="Arial"/>
          <w:b/>
        </w:rPr>
        <w:t>cznikiem nr 2B do SIWZ;</w:t>
      </w:r>
    </w:p>
    <w:p w:rsidR="00E03E08" w:rsidRPr="00E03E08" w:rsidRDefault="00E03E08" w:rsidP="007E1557">
      <w:pPr>
        <w:pStyle w:val="Bezodstpw"/>
        <w:numPr>
          <w:ilvl w:val="0"/>
          <w:numId w:val="34"/>
        </w:numPr>
        <w:spacing w:before="120" w:after="120"/>
        <w:ind w:left="284" w:hanging="284"/>
        <w:jc w:val="both"/>
        <w:rPr>
          <w:rFonts w:ascii="Arial" w:hAnsi="Arial" w:cs="Arial"/>
          <w:b/>
        </w:rPr>
      </w:pPr>
      <w:r w:rsidRPr="0015606B">
        <w:rPr>
          <w:rFonts w:ascii="Arial" w:hAnsi="Arial" w:cs="Arial"/>
          <w:bCs/>
          <w:iCs/>
        </w:rPr>
        <w:t xml:space="preserve">Przedmiotem umowy jest wykonanie na rzecz Zamawiającego okresowych usług przeglądu stanu technicznego, konserwacji i napraw niezbędnych </w:t>
      </w:r>
      <w:r w:rsidRPr="0015606B">
        <w:rPr>
          <w:rFonts w:ascii="Arial" w:hAnsi="Arial" w:cs="Arial"/>
          <w:bCs/>
          <w:iCs/>
        </w:rPr>
        <w:br/>
        <w:t>do przywrócenia prawidłowego funkcjonowania urządzeń i instalacji</w:t>
      </w:r>
      <w:r w:rsidRPr="0015606B">
        <w:rPr>
          <w:rFonts w:ascii="Arial" w:hAnsi="Arial" w:cs="Arial"/>
        </w:rPr>
        <w:t xml:space="preserve"> ppoż</w:t>
      </w:r>
      <w:r>
        <w:rPr>
          <w:rFonts w:ascii="Arial" w:hAnsi="Arial" w:cs="Arial"/>
        </w:rPr>
        <w:t>.</w:t>
      </w:r>
      <w:r w:rsidRPr="0015606B">
        <w:rPr>
          <w:rFonts w:ascii="Arial" w:hAnsi="Arial" w:cs="Arial"/>
        </w:rPr>
        <w:t xml:space="preserve"> </w:t>
      </w:r>
      <w:r w:rsidRPr="0015606B">
        <w:rPr>
          <w:rFonts w:ascii="Arial" w:hAnsi="Arial" w:cs="Arial"/>
          <w:bCs/>
          <w:iCs/>
        </w:rPr>
        <w:lastRenderedPageBreak/>
        <w:t xml:space="preserve">wyszczególnionych w </w:t>
      </w:r>
      <w:r>
        <w:rPr>
          <w:rFonts w:ascii="Arial" w:hAnsi="Arial" w:cs="Arial"/>
          <w:bCs/>
          <w:iCs/>
        </w:rPr>
        <w:t xml:space="preserve">załączniku nr 2 do SIWZ: „Wykazie urządzeń wchodzących </w:t>
      </w:r>
      <w:r w:rsidRPr="0015606B">
        <w:rPr>
          <w:rFonts w:ascii="Arial" w:hAnsi="Arial" w:cs="Arial"/>
          <w:bCs/>
          <w:iCs/>
        </w:rPr>
        <w:t>w skład</w:t>
      </w:r>
      <w:r>
        <w:rPr>
          <w:rFonts w:ascii="Arial" w:hAnsi="Arial" w:cs="Arial"/>
          <w:bCs/>
          <w:iCs/>
        </w:rPr>
        <w:t xml:space="preserve"> konserwowanych systemów 11 WOG</w:t>
      </w:r>
      <w:r w:rsidRPr="0015606B">
        <w:rPr>
          <w:rFonts w:ascii="Arial" w:hAnsi="Arial" w:cs="Arial"/>
          <w:bCs/>
          <w:iCs/>
        </w:rPr>
        <w:t>”, znajdujących się w budynkach administrowanych przez 11. Wojskowy Oddział Gospodarczy</w:t>
      </w:r>
      <w:r w:rsidRPr="0015606B">
        <w:rPr>
          <w:rFonts w:ascii="Arial" w:hAnsi="Arial" w:cs="Arial"/>
        </w:rPr>
        <w:t xml:space="preserve">. W ramach umowy przewiduje się również </w:t>
      </w:r>
      <w:r>
        <w:rPr>
          <w:rFonts w:ascii="Arial" w:hAnsi="Arial" w:cs="Arial"/>
        </w:rPr>
        <w:t xml:space="preserve">wykonanie czynności związanych </w:t>
      </w:r>
      <w:r w:rsidRPr="0015606B">
        <w:rPr>
          <w:rFonts w:ascii="Arial" w:hAnsi="Arial" w:cs="Arial"/>
        </w:rPr>
        <w:t>z wyłączeniem fragmentu systemu oraz</w:t>
      </w:r>
      <w:r>
        <w:rPr>
          <w:rFonts w:ascii="Arial" w:hAnsi="Arial" w:cs="Arial"/>
        </w:rPr>
        <w:t xml:space="preserve"> ponownym włączeniem w związku </w:t>
      </w:r>
      <w:r w:rsidRPr="0015606B">
        <w:rPr>
          <w:rFonts w:ascii="Arial" w:hAnsi="Arial" w:cs="Arial"/>
        </w:rPr>
        <w:t>z prowadzeniem prac remontowych budynku.</w:t>
      </w:r>
    </w:p>
    <w:p w:rsidR="00E03E08" w:rsidRPr="00E03E08" w:rsidRDefault="00E03E08" w:rsidP="007E1557">
      <w:pPr>
        <w:pStyle w:val="Bezodstpw"/>
        <w:numPr>
          <w:ilvl w:val="0"/>
          <w:numId w:val="34"/>
        </w:numPr>
        <w:spacing w:before="120" w:after="120"/>
        <w:ind w:left="284" w:hanging="284"/>
        <w:jc w:val="both"/>
        <w:rPr>
          <w:rFonts w:ascii="Arial" w:hAnsi="Arial" w:cs="Arial"/>
          <w:b/>
        </w:rPr>
      </w:pPr>
      <w:r w:rsidRPr="00E03E08">
        <w:rPr>
          <w:rFonts w:ascii="Arial" w:hAnsi="Arial" w:cs="Arial"/>
        </w:rPr>
        <w:t xml:space="preserve">Konserwacja urządzeń i systemów stanowiących przedmiot umowy </w:t>
      </w:r>
      <w:r w:rsidRPr="00E03E08">
        <w:rPr>
          <w:rFonts w:ascii="Arial" w:hAnsi="Arial" w:cs="Arial"/>
        </w:rPr>
        <w:br/>
        <w:t>ma zagwarantować całodobową pełną i niezawodną sygnalizację oraz utrzymać systemy w stałej sprawności eksploatacyjnej.</w:t>
      </w:r>
    </w:p>
    <w:p w:rsidR="00E03E08" w:rsidRPr="00E03E08" w:rsidRDefault="00E03E08" w:rsidP="007E1557">
      <w:pPr>
        <w:pStyle w:val="Bezodstpw"/>
        <w:numPr>
          <w:ilvl w:val="0"/>
          <w:numId w:val="34"/>
        </w:numPr>
        <w:spacing w:before="120" w:after="120"/>
        <w:ind w:left="284" w:hanging="284"/>
        <w:jc w:val="both"/>
        <w:rPr>
          <w:rFonts w:ascii="Arial" w:hAnsi="Arial" w:cs="Arial"/>
          <w:b/>
        </w:rPr>
      </w:pPr>
      <w:r w:rsidRPr="00E03E08">
        <w:rPr>
          <w:rFonts w:ascii="Arial" w:hAnsi="Arial" w:cs="Arial"/>
        </w:rPr>
        <w:t xml:space="preserve">Usługi konserwacji i naprawy realizowane będą zgodnie z aktualnym poziomem wiedzy technicznej, zasadami profesjonalizmu zawodowego, opisem przedmiotu zamówienia </w:t>
      </w:r>
      <w:r>
        <w:rPr>
          <w:rFonts w:ascii="Arial" w:hAnsi="Arial" w:cs="Arial"/>
        </w:rPr>
        <w:t xml:space="preserve">(załącznik nr 1 do SIWZ) oraz wytycznymi zawartymi </w:t>
      </w:r>
      <w:r w:rsidRPr="00E03E08">
        <w:rPr>
          <w:rFonts w:ascii="Arial" w:hAnsi="Arial" w:cs="Arial"/>
        </w:rPr>
        <w:t>w instrukcjach producentów.</w:t>
      </w:r>
      <w:r w:rsidRPr="00E03E08">
        <w:rPr>
          <w:rFonts w:ascii="Arial" w:eastAsia="HG Mincho Light J" w:hAnsi="Arial" w:cs="Arial"/>
          <w:b/>
          <w:color w:val="000000"/>
        </w:rPr>
        <w:t xml:space="preserve"> </w:t>
      </w:r>
    </w:p>
    <w:p w:rsidR="00E924FA" w:rsidRDefault="003449CF" w:rsidP="007E1557">
      <w:pPr>
        <w:numPr>
          <w:ilvl w:val="0"/>
          <w:numId w:val="34"/>
        </w:numPr>
        <w:spacing w:before="120" w:after="120"/>
        <w:ind w:left="284" w:hanging="284"/>
        <w:jc w:val="both"/>
        <w:rPr>
          <w:rFonts w:ascii="Arial" w:hAnsi="Arial" w:cs="Arial"/>
          <w:color w:val="auto"/>
          <w:szCs w:val="24"/>
        </w:rPr>
      </w:pPr>
      <w:r w:rsidRPr="00EC4038">
        <w:rPr>
          <w:rFonts w:ascii="Arial" w:hAnsi="Arial" w:cs="Arial"/>
          <w:b/>
          <w:color w:val="auto"/>
          <w:szCs w:val="24"/>
        </w:rPr>
        <w:t>Zamawiaj</w:t>
      </w:r>
      <w:r w:rsidRPr="00EC4038">
        <w:rPr>
          <w:rFonts w:ascii="Arial" w:hAnsi="Arial" w:cs="Arial" w:hint="cs"/>
          <w:b/>
          <w:color w:val="auto"/>
          <w:szCs w:val="24"/>
        </w:rPr>
        <w:t>ą</w:t>
      </w:r>
      <w:r w:rsidRPr="00EC4038">
        <w:rPr>
          <w:rFonts w:ascii="Arial" w:hAnsi="Arial" w:cs="Arial"/>
          <w:b/>
          <w:color w:val="auto"/>
          <w:szCs w:val="24"/>
        </w:rPr>
        <w:t>cy zastrzega sobie mo</w:t>
      </w:r>
      <w:r w:rsidRPr="00EC4038">
        <w:rPr>
          <w:rFonts w:ascii="Arial" w:hAnsi="Arial" w:cs="Arial" w:hint="cs"/>
          <w:b/>
          <w:color w:val="auto"/>
          <w:szCs w:val="24"/>
        </w:rPr>
        <w:t>ż</w:t>
      </w:r>
      <w:r w:rsidRPr="00EC4038">
        <w:rPr>
          <w:rFonts w:ascii="Arial" w:hAnsi="Arial" w:cs="Arial"/>
          <w:b/>
          <w:color w:val="auto"/>
          <w:szCs w:val="24"/>
        </w:rPr>
        <w:t>liwo</w:t>
      </w:r>
      <w:r w:rsidRPr="00EC4038">
        <w:rPr>
          <w:rFonts w:ascii="Arial" w:hAnsi="Arial" w:cs="Arial" w:hint="cs"/>
          <w:b/>
          <w:color w:val="auto"/>
          <w:szCs w:val="24"/>
        </w:rPr>
        <w:t>ść</w:t>
      </w:r>
      <w:r w:rsidRPr="00EC4038">
        <w:rPr>
          <w:rFonts w:ascii="Arial" w:hAnsi="Arial" w:cs="Arial"/>
          <w:b/>
          <w:color w:val="auto"/>
          <w:szCs w:val="24"/>
        </w:rPr>
        <w:t xml:space="preserve"> skorzystania z </w:t>
      </w:r>
      <w:r w:rsidR="00C8290A" w:rsidRPr="00EC4038">
        <w:rPr>
          <w:rFonts w:ascii="Arial" w:hAnsi="Arial" w:cs="Arial"/>
          <w:b/>
          <w:color w:val="auto"/>
          <w:szCs w:val="24"/>
        </w:rPr>
        <w:t>PRAWA OPCJI</w:t>
      </w:r>
      <w:r w:rsidR="00C8290A" w:rsidRPr="003449CF">
        <w:rPr>
          <w:rFonts w:ascii="Arial" w:hAnsi="Arial" w:cs="Arial"/>
          <w:color w:val="auto"/>
          <w:szCs w:val="24"/>
        </w:rPr>
        <w:t xml:space="preserve"> </w:t>
      </w:r>
      <w:r w:rsidRPr="003449CF">
        <w:rPr>
          <w:rFonts w:ascii="Arial" w:hAnsi="Arial" w:cs="Arial"/>
          <w:color w:val="auto"/>
          <w:szCs w:val="24"/>
        </w:rPr>
        <w:t>okre</w:t>
      </w:r>
      <w:r w:rsidRPr="003449CF">
        <w:rPr>
          <w:rFonts w:ascii="Arial" w:hAnsi="Arial" w:cs="Arial" w:hint="cs"/>
          <w:color w:val="auto"/>
          <w:szCs w:val="24"/>
        </w:rPr>
        <w:t>ś</w:t>
      </w:r>
      <w:r w:rsidRPr="003449CF">
        <w:rPr>
          <w:rFonts w:ascii="Arial" w:hAnsi="Arial" w:cs="Arial"/>
          <w:color w:val="auto"/>
          <w:szCs w:val="24"/>
        </w:rPr>
        <w:t>lonego w art. 34 ust. 5 ustawy z dnia 29 stycznia 2004 r. Prawo zam</w:t>
      </w:r>
      <w:r w:rsidRPr="003449CF">
        <w:rPr>
          <w:rFonts w:ascii="Arial" w:hAnsi="Arial" w:cs="Arial" w:hint="cs"/>
          <w:color w:val="auto"/>
          <w:szCs w:val="24"/>
        </w:rPr>
        <w:t>ó</w:t>
      </w:r>
      <w:r w:rsidRPr="003449CF">
        <w:rPr>
          <w:rFonts w:ascii="Arial" w:hAnsi="Arial" w:cs="Arial"/>
          <w:color w:val="auto"/>
          <w:szCs w:val="24"/>
        </w:rPr>
        <w:t>wie</w:t>
      </w:r>
      <w:r w:rsidRPr="003449CF">
        <w:rPr>
          <w:rFonts w:ascii="Arial" w:hAnsi="Arial" w:cs="Arial" w:hint="cs"/>
          <w:color w:val="auto"/>
          <w:szCs w:val="24"/>
        </w:rPr>
        <w:t>ń</w:t>
      </w:r>
      <w:r w:rsidRPr="003449CF">
        <w:rPr>
          <w:rFonts w:ascii="Arial" w:hAnsi="Arial" w:cs="Arial"/>
          <w:color w:val="auto"/>
          <w:szCs w:val="24"/>
        </w:rPr>
        <w:t xml:space="preserve"> publicznych (tekst jedn. Dz. U. z 2018 r. poz. 1986). Realizacja prawa opcji polega</w:t>
      </w:r>
      <w:r w:rsidRPr="003449CF">
        <w:rPr>
          <w:rFonts w:ascii="Arial" w:hAnsi="Arial" w:cs="Arial" w:hint="cs"/>
          <w:color w:val="auto"/>
          <w:szCs w:val="24"/>
        </w:rPr>
        <w:t>ć</w:t>
      </w:r>
      <w:r w:rsidRPr="003449CF">
        <w:rPr>
          <w:rFonts w:ascii="Arial" w:hAnsi="Arial" w:cs="Arial"/>
          <w:color w:val="auto"/>
          <w:szCs w:val="24"/>
        </w:rPr>
        <w:t xml:space="preserve"> b</w:t>
      </w:r>
      <w:r w:rsidRPr="003449CF">
        <w:rPr>
          <w:rFonts w:ascii="Arial" w:hAnsi="Arial" w:cs="Arial" w:hint="cs"/>
          <w:color w:val="auto"/>
          <w:szCs w:val="24"/>
        </w:rPr>
        <w:t>ę</w:t>
      </w:r>
      <w:r w:rsidRPr="003449CF">
        <w:rPr>
          <w:rFonts w:ascii="Arial" w:hAnsi="Arial" w:cs="Arial"/>
          <w:color w:val="auto"/>
          <w:szCs w:val="24"/>
        </w:rPr>
        <w:t xml:space="preserve">dzie  na </w:t>
      </w:r>
      <w:r w:rsidRPr="00EC4038">
        <w:rPr>
          <w:rFonts w:ascii="Arial" w:hAnsi="Arial" w:cs="Arial"/>
          <w:b/>
          <w:color w:val="auto"/>
          <w:szCs w:val="24"/>
        </w:rPr>
        <w:t>zwi</w:t>
      </w:r>
      <w:r w:rsidRPr="00EC4038">
        <w:rPr>
          <w:rFonts w:ascii="Arial" w:hAnsi="Arial" w:cs="Arial" w:hint="cs"/>
          <w:b/>
          <w:color w:val="auto"/>
          <w:szCs w:val="24"/>
        </w:rPr>
        <w:t>ę</w:t>
      </w:r>
      <w:r w:rsidR="00606783">
        <w:rPr>
          <w:rFonts w:ascii="Arial" w:hAnsi="Arial" w:cs="Arial"/>
          <w:b/>
          <w:color w:val="auto"/>
          <w:szCs w:val="24"/>
        </w:rPr>
        <w:t>kszeniu do 4</w:t>
      </w:r>
      <w:r w:rsidRPr="00EC4038">
        <w:rPr>
          <w:rFonts w:ascii="Arial" w:hAnsi="Arial" w:cs="Arial"/>
          <w:b/>
          <w:color w:val="auto"/>
          <w:szCs w:val="24"/>
        </w:rPr>
        <w:t>0%</w:t>
      </w:r>
      <w:r w:rsidRPr="003449CF">
        <w:rPr>
          <w:rFonts w:ascii="Arial" w:hAnsi="Arial" w:cs="Arial"/>
          <w:color w:val="auto"/>
          <w:szCs w:val="24"/>
        </w:rPr>
        <w:t xml:space="preserve"> warto</w:t>
      </w:r>
      <w:r w:rsidRPr="003449CF">
        <w:rPr>
          <w:rFonts w:ascii="Arial" w:hAnsi="Arial" w:cs="Arial" w:hint="cs"/>
          <w:color w:val="auto"/>
          <w:szCs w:val="24"/>
        </w:rPr>
        <w:t>ś</w:t>
      </w:r>
      <w:r w:rsidRPr="003449CF">
        <w:rPr>
          <w:rFonts w:ascii="Arial" w:hAnsi="Arial" w:cs="Arial"/>
          <w:color w:val="auto"/>
          <w:szCs w:val="24"/>
        </w:rPr>
        <w:t>ci zam</w:t>
      </w:r>
      <w:r w:rsidRPr="003449CF">
        <w:rPr>
          <w:rFonts w:ascii="Arial" w:hAnsi="Arial" w:cs="Arial" w:hint="cs"/>
          <w:color w:val="auto"/>
          <w:szCs w:val="24"/>
        </w:rPr>
        <w:t>ó</w:t>
      </w:r>
      <w:r w:rsidRPr="003449CF">
        <w:rPr>
          <w:rFonts w:ascii="Arial" w:hAnsi="Arial" w:cs="Arial"/>
          <w:color w:val="auto"/>
          <w:szCs w:val="24"/>
        </w:rPr>
        <w:t>wienia podstawowego, w sytuacji wyczerpania kwoty, przeznaczonej na realizacj</w:t>
      </w:r>
      <w:r w:rsidRPr="003449CF">
        <w:rPr>
          <w:rFonts w:ascii="Arial" w:hAnsi="Arial" w:cs="Arial" w:hint="cs"/>
          <w:color w:val="auto"/>
          <w:szCs w:val="24"/>
        </w:rPr>
        <w:t>ę</w:t>
      </w:r>
      <w:r w:rsidRPr="003449CF">
        <w:rPr>
          <w:rFonts w:ascii="Arial" w:hAnsi="Arial" w:cs="Arial"/>
          <w:color w:val="auto"/>
          <w:szCs w:val="24"/>
        </w:rPr>
        <w:t xml:space="preserve"> zam</w:t>
      </w:r>
      <w:r w:rsidRPr="003449CF">
        <w:rPr>
          <w:rFonts w:ascii="Arial" w:hAnsi="Arial" w:cs="Arial" w:hint="cs"/>
          <w:color w:val="auto"/>
          <w:szCs w:val="24"/>
        </w:rPr>
        <w:t>ó</w:t>
      </w:r>
      <w:r w:rsidR="00B940C1">
        <w:rPr>
          <w:rFonts w:ascii="Arial" w:hAnsi="Arial" w:cs="Arial"/>
          <w:color w:val="auto"/>
          <w:szCs w:val="24"/>
        </w:rPr>
        <w:t>wienia podstawowego.</w:t>
      </w:r>
    </w:p>
    <w:p w:rsidR="00606783" w:rsidRDefault="000173BF" w:rsidP="007E1557">
      <w:pPr>
        <w:numPr>
          <w:ilvl w:val="0"/>
          <w:numId w:val="34"/>
        </w:numPr>
        <w:spacing w:before="120" w:after="120"/>
        <w:ind w:left="284" w:hanging="284"/>
        <w:jc w:val="both"/>
        <w:rPr>
          <w:rFonts w:ascii="Arial" w:eastAsia="Calibri" w:hAnsi="Arial" w:cs="Arial"/>
          <w:color w:val="auto"/>
          <w:szCs w:val="24"/>
          <w:lang w:eastAsia="en-US"/>
        </w:rPr>
      </w:pPr>
      <w:r w:rsidRPr="00E924FA">
        <w:rPr>
          <w:rFonts w:ascii="Arial" w:hAnsi="Arial" w:cs="Arial"/>
        </w:rPr>
        <w:t xml:space="preserve">Wykonawca zobowiązany jest zapewnić na terenie świadczonych usług </w:t>
      </w:r>
      <w:r w:rsidRPr="00E924FA">
        <w:rPr>
          <w:rFonts w:ascii="Arial" w:hAnsi="Arial" w:cs="Arial"/>
        </w:rPr>
        <w:br/>
        <w:t>i bezwzględnie przestrzegać, odpowiednich warunków i przepisów bezpieczeństwa i higieny pracy oraz wykonywać</w:t>
      </w:r>
      <w:r w:rsidR="00E924FA" w:rsidRPr="00E924FA">
        <w:rPr>
          <w:rFonts w:ascii="Arial" w:hAnsi="Arial" w:cs="Arial"/>
        </w:rPr>
        <w:t xml:space="preserve"> usługę przez </w:t>
      </w:r>
      <w:r w:rsidR="00606783" w:rsidRPr="00606783">
        <w:rPr>
          <w:rFonts w:ascii="Arial" w:hAnsi="Arial" w:cs="Arial"/>
          <w:b/>
          <w:u w:val="single"/>
        </w:rPr>
        <w:t xml:space="preserve">co najmniej dwie </w:t>
      </w:r>
      <w:r w:rsidR="00E924FA" w:rsidRPr="00606783">
        <w:rPr>
          <w:rFonts w:ascii="Arial" w:hAnsi="Arial" w:cs="Arial"/>
          <w:b/>
          <w:u w:val="single"/>
        </w:rPr>
        <w:t>osoby</w:t>
      </w:r>
      <w:r w:rsidR="00E924FA" w:rsidRPr="00E924FA">
        <w:rPr>
          <w:rFonts w:ascii="Arial" w:hAnsi="Arial" w:cs="Arial"/>
        </w:rPr>
        <w:t xml:space="preserve"> posiadając</w:t>
      </w:r>
      <w:r w:rsidR="00E924FA">
        <w:rPr>
          <w:rFonts w:ascii="Arial" w:hAnsi="Arial" w:cs="Arial"/>
        </w:rPr>
        <w:t>e</w:t>
      </w:r>
      <w:r w:rsidR="00E924FA" w:rsidRPr="00E924FA">
        <w:rPr>
          <w:rFonts w:ascii="Arial" w:hAnsi="Arial" w:cs="Arial"/>
        </w:rPr>
        <w:t xml:space="preserve"> </w:t>
      </w:r>
      <w:r w:rsidR="00E924FA">
        <w:rPr>
          <w:rFonts w:ascii="Arial" w:hAnsi="Arial" w:cs="Arial"/>
        </w:rPr>
        <w:t>(</w:t>
      </w:r>
      <w:r w:rsidR="00E924FA" w:rsidRPr="00E924FA">
        <w:rPr>
          <w:rFonts w:ascii="Arial" w:hAnsi="Arial" w:cs="Arial"/>
        </w:rPr>
        <w:t>zgodnie z Rozporz</w:t>
      </w:r>
      <w:r w:rsidR="00E924FA" w:rsidRPr="00E924FA">
        <w:rPr>
          <w:rFonts w:ascii="Arial" w:hAnsi="Arial" w:cs="Arial" w:hint="cs"/>
        </w:rPr>
        <w:t>ą</w:t>
      </w:r>
      <w:r w:rsidR="00E924FA" w:rsidRPr="00E924FA">
        <w:rPr>
          <w:rFonts w:ascii="Arial" w:hAnsi="Arial" w:cs="Arial"/>
        </w:rPr>
        <w:t>dzeniem Ministra  Gospodarki , Pracy i Polityki Spo</w:t>
      </w:r>
      <w:r w:rsidR="00E924FA" w:rsidRPr="00E924FA">
        <w:rPr>
          <w:rFonts w:ascii="Arial" w:hAnsi="Arial" w:cs="Arial" w:hint="cs"/>
        </w:rPr>
        <w:t>ł</w:t>
      </w:r>
      <w:r w:rsidR="00E924FA" w:rsidRPr="00E924FA">
        <w:rPr>
          <w:rFonts w:ascii="Arial" w:hAnsi="Arial" w:cs="Arial"/>
        </w:rPr>
        <w:t>ecznej z dnia 28.04..2003 r. Dz. U. nr 89, poz. 828 z p</w:t>
      </w:r>
      <w:r w:rsidR="00E924FA" w:rsidRPr="00E924FA">
        <w:rPr>
          <w:rFonts w:ascii="Arial" w:hAnsi="Arial" w:cs="Arial" w:hint="cs"/>
        </w:rPr>
        <w:t>óźń</w:t>
      </w:r>
      <w:r w:rsidR="00E924FA">
        <w:rPr>
          <w:rFonts w:ascii="Arial" w:hAnsi="Arial" w:cs="Arial"/>
        </w:rPr>
        <w:t>. zm.)</w:t>
      </w:r>
      <w:r w:rsidR="00E924FA">
        <w:rPr>
          <w:rFonts w:ascii="Arial" w:hAnsi="Arial" w:cs="Arial"/>
          <w:color w:val="auto"/>
          <w:szCs w:val="24"/>
        </w:rPr>
        <w:t xml:space="preserve"> </w:t>
      </w:r>
      <w:r w:rsidR="00C8290A" w:rsidRPr="002A5BF4">
        <w:rPr>
          <w:rFonts w:ascii="Arial" w:hAnsi="Arial" w:cs="Arial"/>
          <w:b/>
          <w:u w:val="single"/>
        </w:rPr>
        <w:t xml:space="preserve">AKTUALNE </w:t>
      </w:r>
      <w:r w:rsidR="00C8290A" w:rsidRPr="002A5BF4">
        <w:rPr>
          <w:rFonts w:ascii="Arial" w:hAnsi="Arial" w:cs="Arial" w:hint="cs"/>
          <w:b/>
          <w:u w:val="single"/>
        </w:rPr>
        <w:t>Ś</w:t>
      </w:r>
      <w:r w:rsidR="00C8290A" w:rsidRPr="002A5BF4">
        <w:rPr>
          <w:rFonts w:ascii="Arial" w:hAnsi="Arial" w:cs="Arial"/>
          <w:b/>
          <w:u w:val="single"/>
        </w:rPr>
        <w:t>WIADECTWA KWALIFIKACYJNE</w:t>
      </w:r>
      <w:r w:rsidR="00606783">
        <w:rPr>
          <w:rFonts w:ascii="Arial" w:hAnsi="Arial" w:cs="Arial"/>
          <w:b/>
          <w:u w:val="single"/>
        </w:rPr>
        <w:t xml:space="preserve"> E i D GRUPA 1</w:t>
      </w:r>
    </w:p>
    <w:p w:rsidR="00606783" w:rsidRPr="00606783" w:rsidRDefault="000A6BB9" w:rsidP="007E1557">
      <w:pPr>
        <w:numPr>
          <w:ilvl w:val="0"/>
          <w:numId w:val="34"/>
        </w:numPr>
        <w:spacing w:before="120" w:after="120"/>
        <w:ind w:left="284" w:hanging="284"/>
        <w:jc w:val="both"/>
        <w:rPr>
          <w:rFonts w:ascii="Arial" w:eastAsia="Calibri" w:hAnsi="Arial" w:cs="Arial"/>
          <w:color w:val="auto"/>
          <w:szCs w:val="24"/>
          <w:lang w:eastAsia="en-US"/>
        </w:rPr>
      </w:pPr>
      <w:r w:rsidRPr="00606783">
        <w:rPr>
          <w:rFonts w:ascii="Arial" w:eastAsia="Calibri" w:hAnsi="Arial" w:cs="Arial"/>
          <w:color w:val="auto"/>
          <w:szCs w:val="24"/>
          <w:lang w:eastAsia="en-US"/>
        </w:rPr>
        <w:t xml:space="preserve">W </w:t>
      </w:r>
      <w:r w:rsidR="00606783" w:rsidRPr="00606783">
        <w:rPr>
          <w:rFonts w:ascii="Arial" w:eastAsia="Calibri" w:hAnsi="Arial" w:cs="Arial"/>
          <w:color w:val="auto"/>
          <w:szCs w:val="24"/>
          <w:lang w:eastAsia="en-US"/>
        </w:rPr>
        <w:t>ramach czynno</w:t>
      </w:r>
      <w:r w:rsidR="00606783" w:rsidRPr="00606783">
        <w:rPr>
          <w:rFonts w:ascii="Arial" w:eastAsia="Calibri" w:hAnsi="Arial" w:cs="Arial" w:hint="cs"/>
          <w:color w:val="auto"/>
          <w:szCs w:val="24"/>
          <w:lang w:eastAsia="en-US"/>
        </w:rPr>
        <w:t>ś</w:t>
      </w:r>
      <w:r w:rsidR="00606783" w:rsidRPr="00606783">
        <w:rPr>
          <w:rFonts w:ascii="Arial" w:eastAsia="Calibri" w:hAnsi="Arial" w:cs="Arial"/>
          <w:color w:val="auto"/>
          <w:szCs w:val="24"/>
          <w:lang w:eastAsia="en-US"/>
        </w:rPr>
        <w:t>ci konserwacyjnych, stanowi</w:t>
      </w:r>
      <w:r w:rsidR="00606783" w:rsidRPr="00606783">
        <w:rPr>
          <w:rFonts w:ascii="Arial" w:eastAsia="Calibri" w:hAnsi="Arial" w:cs="Arial" w:hint="cs"/>
          <w:color w:val="auto"/>
          <w:szCs w:val="24"/>
          <w:lang w:eastAsia="en-US"/>
        </w:rPr>
        <w:t>ą</w:t>
      </w:r>
      <w:r w:rsidR="00606783" w:rsidRPr="00606783">
        <w:rPr>
          <w:rFonts w:ascii="Arial" w:eastAsia="Calibri" w:hAnsi="Arial" w:cs="Arial"/>
          <w:color w:val="auto"/>
          <w:szCs w:val="24"/>
          <w:lang w:eastAsia="en-US"/>
        </w:rPr>
        <w:t>cych przedmiot umowy, Wykonawca zobowi</w:t>
      </w:r>
      <w:r w:rsidR="00606783" w:rsidRPr="00606783">
        <w:rPr>
          <w:rFonts w:ascii="Arial" w:eastAsia="Calibri" w:hAnsi="Arial" w:cs="Arial" w:hint="cs"/>
          <w:color w:val="auto"/>
          <w:szCs w:val="24"/>
          <w:lang w:eastAsia="en-US"/>
        </w:rPr>
        <w:t>ą</w:t>
      </w:r>
      <w:r w:rsidR="00606783" w:rsidRPr="00606783">
        <w:rPr>
          <w:rFonts w:ascii="Arial" w:eastAsia="Calibri" w:hAnsi="Arial" w:cs="Arial"/>
          <w:color w:val="auto"/>
          <w:szCs w:val="24"/>
          <w:lang w:eastAsia="en-US"/>
        </w:rPr>
        <w:t>zany jest do dokonywania napraw wynikaj</w:t>
      </w:r>
      <w:r w:rsidR="00606783" w:rsidRPr="00606783">
        <w:rPr>
          <w:rFonts w:ascii="Arial" w:eastAsia="Calibri" w:hAnsi="Arial" w:cs="Arial" w:hint="cs"/>
          <w:color w:val="auto"/>
          <w:szCs w:val="24"/>
          <w:lang w:eastAsia="en-US"/>
        </w:rPr>
        <w:t>ą</w:t>
      </w:r>
      <w:r w:rsidR="00606783" w:rsidRPr="00606783">
        <w:rPr>
          <w:rFonts w:ascii="Arial" w:eastAsia="Calibri" w:hAnsi="Arial" w:cs="Arial"/>
          <w:color w:val="auto"/>
          <w:szCs w:val="24"/>
          <w:lang w:eastAsia="en-US"/>
        </w:rPr>
        <w:t>cych z sytuacji awaryjnych.</w:t>
      </w:r>
    </w:p>
    <w:p w:rsidR="00606783" w:rsidRPr="00606783" w:rsidRDefault="00606783" w:rsidP="007E1557">
      <w:pPr>
        <w:numPr>
          <w:ilvl w:val="0"/>
          <w:numId w:val="34"/>
        </w:numPr>
        <w:spacing w:before="120" w:after="120"/>
        <w:ind w:left="284" w:hanging="284"/>
        <w:jc w:val="both"/>
        <w:rPr>
          <w:rFonts w:ascii="Arial" w:eastAsia="Calibri" w:hAnsi="Arial" w:cs="Arial"/>
          <w:color w:val="auto"/>
          <w:szCs w:val="24"/>
          <w:lang w:eastAsia="en-US"/>
        </w:rPr>
      </w:pPr>
      <w:r w:rsidRPr="00D87517">
        <w:rPr>
          <w:rFonts w:ascii="Arial" w:eastAsia="Calibri" w:hAnsi="Arial" w:cs="Arial"/>
          <w:b/>
          <w:color w:val="auto"/>
          <w:szCs w:val="24"/>
          <w:lang w:eastAsia="en-US"/>
        </w:rPr>
        <w:t>W przypadku wyst</w:t>
      </w:r>
      <w:r w:rsidRPr="00D87517">
        <w:rPr>
          <w:rFonts w:ascii="Arial" w:eastAsia="Calibri" w:hAnsi="Arial" w:cs="Arial" w:hint="cs"/>
          <w:b/>
          <w:color w:val="auto"/>
          <w:szCs w:val="24"/>
          <w:lang w:eastAsia="en-US"/>
        </w:rPr>
        <w:t>ą</w:t>
      </w:r>
      <w:r w:rsidRPr="00D87517">
        <w:rPr>
          <w:rFonts w:ascii="Arial" w:eastAsia="Calibri" w:hAnsi="Arial" w:cs="Arial"/>
          <w:b/>
          <w:color w:val="auto"/>
          <w:szCs w:val="24"/>
          <w:lang w:eastAsia="en-US"/>
        </w:rPr>
        <w:t xml:space="preserve">pienia awarii </w:t>
      </w:r>
      <w:r w:rsidRPr="00D87517">
        <w:rPr>
          <w:rFonts w:ascii="Arial" w:eastAsia="Calibri" w:hAnsi="Arial" w:cs="Arial"/>
          <w:color w:val="auto"/>
          <w:szCs w:val="24"/>
          <w:lang w:eastAsia="en-US"/>
        </w:rPr>
        <w:t>system</w:t>
      </w:r>
      <w:r w:rsidRPr="00D87517">
        <w:rPr>
          <w:rFonts w:ascii="Arial" w:eastAsia="Calibri" w:hAnsi="Arial" w:cs="Arial" w:hint="cs"/>
          <w:color w:val="auto"/>
          <w:szCs w:val="24"/>
          <w:lang w:eastAsia="en-US"/>
        </w:rPr>
        <w:t>ó</w:t>
      </w:r>
      <w:r w:rsidRPr="00D87517">
        <w:rPr>
          <w:rFonts w:ascii="Arial" w:eastAsia="Calibri" w:hAnsi="Arial" w:cs="Arial"/>
          <w:color w:val="auto"/>
          <w:szCs w:val="24"/>
          <w:lang w:eastAsia="en-US"/>
        </w:rPr>
        <w:t>w obj</w:t>
      </w:r>
      <w:r w:rsidRPr="00D87517">
        <w:rPr>
          <w:rFonts w:ascii="Arial" w:eastAsia="Calibri" w:hAnsi="Arial" w:cs="Arial" w:hint="cs"/>
          <w:color w:val="auto"/>
          <w:szCs w:val="24"/>
          <w:lang w:eastAsia="en-US"/>
        </w:rPr>
        <w:t>ę</w:t>
      </w:r>
      <w:r w:rsidRPr="00D87517">
        <w:rPr>
          <w:rFonts w:ascii="Arial" w:eastAsia="Calibri" w:hAnsi="Arial" w:cs="Arial"/>
          <w:color w:val="auto"/>
          <w:szCs w:val="24"/>
          <w:lang w:eastAsia="en-US"/>
        </w:rPr>
        <w:t>tych umow</w:t>
      </w:r>
      <w:r w:rsidRPr="00D87517">
        <w:rPr>
          <w:rFonts w:ascii="Arial" w:eastAsia="Calibri" w:hAnsi="Arial" w:cs="Arial" w:hint="cs"/>
          <w:color w:val="auto"/>
          <w:szCs w:val="24"/>
          <w:lang w:eastAsia="en-US"/>
        </w:rPr>
        <w:t>ą</w:t>
      </w:r>
      <w:r w:rsidRPr="00D87517">
        <w:rPr>
          <w:rFonts w:ascii="Arial" w:eastAsia="Calibri" w:hAnsi="Arial" w:cs="Arial"/>
          <w:color w:val="auto"/>
          <w:szCs w:val="24"/>
          <w:lang w:eastAsia="en-US"/>
        </w:rPr>
        <w:t xml:space="preserve"> w okresie pomi</w:t>
      </w:r>
      <w:r w:rsidRPr="00D87517">
        <w:rPr>
          <w:rFonts w:ascii="Arial" w:eastAsia="Calibri" w:hAnsi="Arial" w:cs="Arial" w:hint="cs"/>
          <w:color w:val="auto"/>
          <w:szCs w:val="24"/>
          <w:lang w:eastAsia="en-US"/>
        </w:rPr>
        <w:t>ę</w:t>
      </w:r>
      <w:r w:rsidRPr="00D87517">
        <w:rPr>
          <w:rFonts w:ascii="Arial" w:eastAsia="Calibri" w:hAnsi="Arial" w:cs="Arial"/>
          <w:color w:val="auto"/>
          <w:szCs w:val="24"/>
          <w:lang w:eastAsia="en-US"/>
        </w:rPr>
        <w:t>dzy konserwacjami, Wykonawca w czasie zadeklarowanym w ofercie od otrzymania powiadomienia o awarii, winien stawi</w:t>
      </w:r>
      <w:r w:rsidRPr="00D87517">
        <w:rPr>
          <w:rFonts w:ascii="Arial" w:eastAsia="Calibri" w:hAnsi="Arial" w:cs="Arial" w:hint="cs"/>
          <w:color w:val="auto"/>
          <w:szCs w:val="24"/>
          <w:lang w:eastAsia="en-US"/>
        </w:rPr>
        <w:t>ć</w:t>
      </w:r>
      <w:r w:rsidRPr="00D87517">
        <w:rPr>
          <w:rFonts w:ascii="Arial" w:eastAsia="Calibri" w:hAnsi="Arial" w:cs="Arial"/>
          <w:color w:val="auto"/>
          <w:szCs w:val="24"/>
          <w:lang w:eastAsia="en-US"/>
        </w:rPr>
        <w:t xml:space="preserve"> si</w:t>
      </w:r>
      <w:r w:rsidRPr="00D87517">
        <w:rPr>
          <w:rFonts w:ascii="Arial" w:eastAsia="Calibri" w:hAnsi="Arial" w:cs="Arial" w:hint="cs"/>
          <w:color w:val="auto"/>
          <w:szCs w:val="24"/>
          <w:lang w:eastAsia="en-US"/>
        </w:rPr>
        <w:t>ę</w:t>
      </w:r>
      <w:r w:rsidRPr="00D87517">
        <w:rPr>
          <w:rFonts w:ascii="Arial" w:eastAsia="Calibri" w:hAnsi="Arial" w:cs="Arial"/>
          <w:color w:val="auto"/>
          <w:szCs w:val="24"/>
          <w:lang w:eastAsia="en-US"/>
        </w:rPr>
        <w:t xml:space="preserve"> w miejscu wyst</w:t>
      </w:r>
      <w:r w:rsidRPr="00D87517">
        <w:rPr>
          <w:rFonts w:ascii="Arial" w:eastAsia="Calibri" w:hAnsi="Arial" w:cs="Arial" w:hint="cs"/>
          <w:color w:val="auto"/>
          <w:szCs w:val="24"/>
          <w:lang w:eastAsia="en-US"/>
        </w:rPr>
        <w:t>ą</w:t>
      </w:r>
      <w:r w:rsidRPr="00D87517">
        <w:rPr>
          <w:rFonts w:ascii="Arial" w:eastAsia="Calibri" w:hAnsi="Arial" w:cs="Arial"/>
          <w:color w:val="auto"/>
          <w:szCs w:val="24"/>
          <w:lang w:eastAsia="en-US"/>
        </w:rPr>
        <w:t>pienia awarii i podj</w:t>
      </w:r>
      <w:r w:rsidRPr="00D87517">
        <w:rPr>
          <w:rFonts w:ascii="Arial" w:eastAsia="Calibri" w:hAnsi="Arial" w:cs="Arial" w:hint="cs"/>
          <w:color w:val="auto"/>
          <w:szCs w:val="24"/>
          <w:lang w:eastAsia="en-US"/>
        </w:rPr>
        <w:t>ąć</w:t>
      </w:r>
      <w:r w:rsidRPr="00D87517">
        <w:rPr>
          <w:rFonts w:ascii="Arial" w:eastAsia="Calibri" w:hAnsi="Arial" w:cs="Arial"/>
          <w:color w:val="auto"/>
          <w:szCs w:val="24"/>
          <w:lang w:eastAsia="en-US"/>
        </w:rPr>
        <w:t xml:space="preserve"> czynno</w:t>
      </w:r>
      <w:r w:rsidRPr="00D87517">
        <w:rPr>
          <w:rFonts w:ascii="Arial" w:eastAsia="Calibri" w:hAnsi="Arial" w:cs="Arial" w:hint="cs"/>
          <w:color w:val="auto"/>
          <w:szCs w:val="24"/>
          <w:lang w:eastAsia="en-US"/>
        </w:rPr>
        <w:t>ś</w:t>
      </w:r>
      <w:r w:rsidRPr="00D87517">
        <w:rPr>
          <w:rFonts w:ascii="Arial" w:eastAsia="Calibri" w:hAnsi="Arial" w:cs="Arial"/>
          <w:color w:val="auto"/>
          <w:szCs w:val="24"/>
          <w:lang w:eastAsia="en-US"/>
        </w:rPr>
        <w:t>ci naprawcze zwi</w:t>
      </w:r>
      <w:r w:rsidRPr="00D87517">
        <w:rPr>
          <w:rFonts w:ascii="Arial" w:eastAsia="Calibri" w:hAnsi="Arial" w:cs="Arial" w:hint="cs"/>
          <w:color w:val="auto"/>
          <w:szCs w:val="24"/>
          <w:lang w:eastAsia="en-US"/>
        </w:rPr>
        <w:t>ą</w:t>
      </w:r>
      <w:r w:rsidRPr="00D87517">
        <w:rPr>
          <w:rFonts w:ascii="Arial" w:eastAsia="Calibri" w:hAnsi="Arial" w:cs="Arial"/>
          <w:color w:val="auto"/>
          <w:szCs w:val="24"/>
          <w:lang w:eastAsia="en-US"/>
        </w:rPr>
        <w:t>zane z usuni</w:t>
      </w:r>
      <w:r w:rsidRPr="00D87517">
        <w:rPr>
          <w:rFonts w:ascii="Arial" w:eastAsia="Calibri" w:hAnsi="Arial" w:cs="Arial" w:hint="cs"/>
          <w:color w:val="auto"/>
          <w:szCs w:val="24"/>
          <w:lang w:eastAsia="en-US"/>
        </w:rPr>
        <w:t>ę</w:t>
      </w:r>
      <w:r w:rsidRPr="00D87517">
        <w:rPr>
          <w:rFonts w:ascii="Arial" w:eastAsia="Calibri" w:hAnsi="Arial" w:cs="Arial"/>
          <w:color w:val="auto"/>
          <w:szCs w:val="24"/>
          <w:lang w:eastAsia="en-US"/>
        </w:rPr>
        <w:t>ciem niesprawno</w:t>
      </w:r>
      <w:r w:rsidRPr="00D87517">
        <w:rPr>
          <w:rFonts w:ascii="Arial" w:eastAsia="Calibri" w:hAnsi="Arial" w:cs="Arial" w:hint="cs"/>
          <w:color w:val="auto"/>
          <w:szCs w:val="24"/>
          <w:lang w:eastAsia="en-US"/>
        </w:rPr>
        <w:t>ś</w:t>
      </w:r>
      <w:r w:rsidRPr="00D87517">
        <w:rPr>
          <w:rFonts w:ascii="Arial" w:eastAsia="Calibri" w:hAnsi="Arial" w:cs="Arial"/>
          <w:color w:val="auto"/>
          <w:szCs w:val="24"/>
          <w:lang w:eastAsia="en-US"/>
        </w:rPr>
        <w:t>ci</w:t>
      </w:r>
      <w:r w:rsidRPr="00606783">
        <w:rPr>
          <w:rFonts w:ascii="Arial" w:eastAsia="Calibri" w:hAnsi="Arial" w:cs="Arial"/>
          <w:color w:val="auto"/>
          <w:szCs w:val="24"/>
          <w:lang w:eastAsia="en-US"/>
        </w:rPr>
        <w:t>.</w:t>
      </w:r>
    </w:p>
    <w:p w:rsidR="00606783" w:rsidRDefault="002A5BF4" w:rsidP="007E1557">
      <w:pPr>
        <w:numPr>
          <w:ilvl w:val="0"/>
          <w:numId w:val="34"/>
        </w:numPr>
        <w:spacing w:before="120" w:after="200"/>
        <w:ind w:left="284" w:hanging="284"/>
        <w:jc w:val="both"/>
        <w:rPr>
          <w:rFonts w:ascii="Arial" w:eastAsia="Calibri" w:hAnsi="Arial" w:cs="Arial"/>
          <w:b/>
          <w:color w:val="auto"/>
          <w:szCs w:val="24"/>
          <w:lang w:eastAsia="en-US"/>
        </w:rPr>
      </w:pPr>
      <w:r w:rsidRPr="00606783">
        <w:rPr>
          <w:rFonts w:ascii="Arial" w:eastAsia="Calibri" w:hAnsi="Arial" w:cs="Arial"/>
          <w:b/>
          <w:color w:val="auto"/>
          <w:szCs w:val="24"/>
          <w:u w:val="single"/>
          <w:lang w:eastAsia="en-US"/>
        </w:rPr>
        <w:t>CZAS REAKCJI</w:t>
      </w:r>
      <w:r w:rsidRPr="00606783">
        <w:rPr>
          <w:rFonts w:ascii="Arial" w:eastAsia="Calibri" w:hAnsi="Arial" w:cs="Arial"/>
          <w:b/>
          <w:color w:val="auto"/>
          <w:szCs w:val="24"/>
          <w:lang w:eastAsia="en-US"/>
        </w:rPr>
        <w:t xml:space="preserve"> w przypadku wystąpienia awarii stanowi kryterium oceny ofert, które zostało szczegółowo omówione w cz</w:t>
      </w:r>
      <w:r w:rsidR="0088512A" w:rsidRPr="00606783">
        <w:rPr>
          <w:rFonts w:ascii="Arial" w:eastAsia="Calibri" w:hAnsi="Arial" w:cs="Arial"/>
          <w:b/>
          <w:color w:val="auto"/>
          <w:szCs w:val="24"/>
          <w:lang w:eastAsia="en-US"/>
        </w:rPr>
        <w:t>.</w:t>
      </w:r>
      <w:r w:rsidRPr="00606783">
        <w:rPr>
          <w:rFonts w:ascii="Arial" w:eastAsia="Calibri" w:hAnsi="Arial" w:cs="Arial"/>
          <w:b/>
          <w:color w:val="auto"/>
          <w:szCs w:val="24"/>
          <w:lang w:eastAsia="en-US"/>
        </w:rPr>
        <w:t xml:space="preserve"> XIV ad. </w:t>
      </w:r>
      <w:r w:rsidR="00586E57">
        <w:rPr>
          <w:rFonts w:ascii="Arial" w:eastAsia="Calibri" w:hAnsi="Arial" w:cs="Arial"/>
          <w:b/>
          <w:color w:val="auto"/>
          <w:szCs w:val="24"/>
          <w:lang w:eastAsia="en-US"/>
        </w:rPr>
        <w:t>D</w:t>
      </w:r>
      <w:r w:rsidRPr="00606783">
        <w:rPr>
          <w:rFonts w:ascii="Arial" w:eastAsia="Calibri" w:hAnsi="Arial" w:cs="Arial"/>
          <w:b/>
          <w:color w:val="auto"/>
          <w:szCs w:val="24"/>
          <w:lang w:eastAsia="en-US"/>
        </w:rPr>
        <w:t xml:space="preserve">) SIWZ. Wykonawca może zaoferować czas reakcji </w:t>
      </w:r>
      <w:r w:rsidR="00606783">
        <w:rPr>
          <w:rFonts w:ascii="Arial" w:eastAsia="Calibri" w:hAnsi="Arial" w:cs="Arial"/>
          <w:b/>
          <w:color w:val="auto"/>
          <w:szCs w:val="24"/>
          <w:lang w:eastAsia="en-US"/>
        </w:rPr>
        <w:t xml:space="preserve">tylko </w:t>
      </w:r>
      <w:r w:rsidRPr="00606783">
        <w:rPr>
          <w:rFonts w:ascii="Arial" w:eastAsia="Calibri" w:hAnsi="Arial" w:cs="Arial"/>
          <w:b/>
          <w:color w:val="auto"/>
          <w:szCs w:val="24"/>
          <w:lang w:eastAsia="en-US"/>
        </w:rPr>
        <w:t xml:space="preserve">w </w:t>
      </w:r>
      <w:r w:rsidR="00606783">
        <w:rPr>
          <w:rFonts w:ascii="Arial" w:eastAsia="Calibri" w:hAnsi="Arial" w:cs="Arial"/>
          <w:b/>
          <w:color w:val="auto"/>
          <w:szCs w:val="24"/>
          <w:lang w:eastAsia="en-US"/>
        </w:rPr>
        <w:t>wymiarze pełnych godzin tj. nie krótszym niż 1 godzina.</w:t>
      </w:r>
    </w:p>
    <w:p w:rsidR="00D87517" w:rsidRDefault="00D87517" w:rsidP="007E1557">
      <w:pPr>
        <w:numPr>
          <w:ilvl w:val="0"/>
          <w:numId w:val="34"/>
        </w:numPr>
        <w:spacing w:before="120" w:after="200"/>
        <w:ind w:left="284" w:hanging="284"/>
        <w:jc w:val="both"/>
        <w:rPr>
          <w:rFonts w:ascii="Arial" w:eastAsia="Calibri" w:hAnsi="Arial" w:cs="Arial"/>
          <w:b/>
          <w:color w:val="auto"/>
          <w:szCs w:val="24"/>
          <w:lang w:eastAsia="en-US"/>
        </w:rPr>
      </w:pPr>
      <w:r>
        <w:rPr>
          <w:rFonts w:ascii="Arial" w:hAnsi="Arial" w:cs="Arial"/>
          <w:szCs w:val="24"/>
        </w:rPr>
        <w:t xml:space="preserve">Wykonawca udzieli </w:t>
      </w:r>
      <w:r w:rsidRPr="00D87517">
        <w:rPr>
          <w:rFonts w:ascii="Arial" w:hAnsi="Arial" w:cs="Arial"/>
          <w:b/>
          <w:szCs w:val="24"/>
        </w:rPr>
        <w:t>minimum 12 maksymalnie 36 miesięcznej</w:t>
      </w:r>
      <w:r w:rsidRPr="00386395">
        <w:rPr>
          <w:rFonts w:ascii="Arial" w:hAnsi="Arial" w:cs="Arial"/>
          <w:szCs w:val="24"/>
        </w:rPr>
        <w:t xml:space="preserve"> gwarancji na przeprowadzone </w:t>
      </w:r>
      <w:r w:rsidRPr="00B91954">
        <w:rPr>
          <w:rFonts w:ascii="Arial" w:hAnsi="Arial" w:cs="Arial"/>
          <w:szCs w:val="24"/>
        </w:rPr>
        <w:t>naprawy</w:t>
      </w:r>
      <w:r w:rsidR="00586E57">
        <w:rPr>
          <w:rFonts w:ascii="Arial" w:hAnsi="Arial" w:cs="Arial"/>
          <w:szCs w:val="24"/>
        </w:rPr>
        <w:t xml:space="preserve">. </w:t>
      </w:r>
      <w:r w:rsidRPr="00386395">
        <w:rPr>
          <w:rFonts w:ascii="Arial" w:hAnsi="Arial" w:cs="Arial"/>
          <w:szCs w:val="24"/>
        </w:rPr>
        <w:t>Okres gwarancji rozpoczyna swój bieg od momentu podpisania protokołu napraw</w:t>
      </w:r>
      <w:r w:rsidR="00586E57">
        <w:rPr>
          <w:rFonts w:ascii="Arial" w:hAnsi="Arial" w:cs="Arial"/>
          <w:szCs w:val="24"/>
        </w:rPr>
        <w:t>.</w:t>
      </w:r>
    </w:p>
    <w:p w:rsidR="00606783" w:rsidRDefault="00B9740F" w:rsidP="007E1557">
      <w:pPr>
        <w:numPr>
          <w:ilvl w:val="0"/>
          <w:numId w:val="34"/>
        </w:numPr>
        <w:spacing w:before="120" w:after="200"/>
        <w:ind w:left="284" w:hanging="284"/>
        <w:jc w:val="both"/>
        <w:rPr>
          <w:rFonts w:ascii="Arial" w:eastAsia="Calibri" w:hAnsi="Arial" w:cs="Arial"/>
          <w:b/>
          <w:color w:val="auto"/>
          <w:szCs w:val="24"/>
          <w:lang w:eastAsia="en-US"/>
        </w:rPr>
      </w:pPr>
      <w:r w:rsidRPr="00606783">
        <w:rPr>
          <w:rFonts w:ascii="Arial" w:hAnsi="Arial" w:cs="Arial"/>
        </w:rPr>
        <w:t xml:space="preserve">Zamawiający wymaga zatrudnienia (w okresie obowiązywania umowy </w:t>
      </w:r>
      <w:r w:rsidRPr="00606783">
        <w:rPr>
          <w:rFonts w:ascii="Arial" w:hAnsi="Arial" w:cs="Arial"/>
        </w:rPr>
        <w:br/>
        <w:t xml:space="preserve">o udzielenie zamówienia publicznego), przez Wykonawcę lub Podwykonawcę, </w:t>
      </w:r>
      <w:r w:rsidR="009A67AA" w:rsidRPr="00606783">
        <w:rPr>
          <w:rFonts w:ascii="Arial" w:hAnsi="Arial" w:cs="Arial"/>
        </w:rPr>
        <w:br/>
      </w:r>
      <w:r w:rsidRPr="00606783">
        <w:rPr>
          <w:rFonts w:ascii="Arial" w:hAnsi="Arial" w:cs="Arial"/>
        </w:rPr>
        <w:t xml:space="preserve">na podstawie umowy o pracę, osób wykonujących bezpośrednie czynności </w:t>
      </w:r>
      <w:r w:rsidRPr="00606783">
        <w:rPr>
          <w:rFonts w:ascii="Arial" w:hAnsi="Arial" w:cs="Arial"/>
        </w:rPr>
        <w:br/>
        <w:t>w zakresie realizacji przedmiotu zamówienia</w:t>
      </w:r>
      <w:r w:rsidR="0016508F" w:rsidRPr="00606783">
        <w:rPr>
          <w:rFonts w:ascii="Arial" w:hAnsi="Arial" w:cs="Arial"/>
        </w:rPr>
        <w:t xml:space="preserve"> </w:t>
      </w:r>
      <w:r w:rsidRPr="00606783">
        <w:rPr>
          <w:rFonts w:ascii="Arial" w:hAnsi="Arial" w:cs="Arial"/>
        </w:rPr>
        <w:t xml:space="preserve">o ile mieszczą się one </w:t>
      </w:r>
      <w:r w:rsidR="002076EF" w:rsidRPr="00606783">
        <w:rPr>
          <w:rFonts w:ascii="Arial" w:hAnsi="Arial" w:cs="Arial"/>
        </w:rPr>
        <w:br/>
      </w:r>
      <w:r w:rsidRPr="00606783">
        <w:rPr>
          <w:rFonts w:ascii="Arial" w:hAnsi="Arial" w:cs="Arial"/>
        </w:rPr>
        <w:t>w zakresie definicji stosunku pracy określonego w art. 22 § 1 Kodeksu Pracy</w:t>
      </w:r>
      <w:r w:rsidR="009D550E" w:rsidRPr="00606783">
        <w:rPr>
          <w:rFonts w:ascii="Arial" w:hAnsi="Arial" w:cs="Arial"/>
        </w:rPr>
        <w:t xml:space="preserve"> (Dz.U. 2019.1040 ze zm.)</w:t>
      </w:r>
    </w:p>
    <w:p w:rsidR="00606783" w:rsidRDefault="002076EF" w:rsidP="007E1557">
      <w:pPr>
        <w:numPr>
          <w:ilvl w:val="0"/>
          <w:numId w:val="34"/>
        </w:numPr>
        <w:spacing w:before="120" w:after="200"/>
        <w:ind w:left="284" w:hanging="284"/>
        <w:jc w:val="both"/>
        <w:rPr>
          <w:rFonts w:ascii="Arial" w:eastAsia="Calibri" w:hAnsi="Arial" w:cs="Arial"/>
          <w:b/>
          <w:color w:val="auto"/>
          <w:szCs w:val="24"/>
          <w:lang w:eastAsia="en-US"/>
        </w:rPr>
      </w:pPr>
      <w:r w:rsidRPr="00606783">
        <w:rPr>
          <w:rFonts w:ascii="Arial" w:hAnsi="Arial" w:cs="Arial"/>
        </w:rPr>
        <w:lastRenderedPageBreak/>
        <w:t xml:space="preserve">Sposób dokumentowania zatrudnienia osób, uprawnienia Zamawiającego </w:t>
      </w:r>
      <w:r w:rsidRPr="00606783">
        <w:rPr>
          <w:rFonts w:ascii="Arial" w:hAnsi="Arial" w:cs="Arial"/>
        </w:rPr>
        <w:br/>
        <w:t>w zakresie kontroli spełnienia przez Wykonawcę wymagań oraz sankcje z tytułu niespełnienia tych wymagań określono w projekcie umowy</w:t>
      </w:r>
      <w:r w:rsidR="00186E54" w:rsidRPr="00606783">
        <w:rPr>
          <w:rFonts w:ascii="Arial" w:hAnsi="Arial" w:cs="Arial"/>
        </w:rPr>
        <w:t xml:space="preserve"> </w:t>
      </w:r>
      <w:r w:rsidR="00186E54" w:rsidRPr="00606783">
        <w:rPr>
          <w:rFonts w:ascii="Arial" w:eastAsia="Times New Roman" w:hAnsi="Arial" w:cs="Arial"/>
          <w:color w:val="auto"/>
          <w:szCs w:val="24"/>
        </w:rPr>
        <w:t>–</w:t>
      </w:r>
      <w:r w:rsidRPr="00606783">
        <w:rPr>
          <w:rFonts w:ascii="Arial" w:hAnsi="Arial" w:cs="Arial"/>
          <w:bCs/>
          <w:u w:val="single"/>
        </w:rPr>
        <w:t>załącznik</w:t>
      </w:r>
      <w:r w:rsidR="00606783" w:rsidRPr="00606783">
        <w:rPr>
          <w:rFonts w:ascii="Arial" w:hAnsi="Arial" w:cs="Arial"/>
          <w:bCs/>
          <w:u w:val="single"/>
        </w:rPr>
        <w:t>i</w:t>
      </w:r>
      <w:r w:rsidR="00FC3351" w:rsidRPr="00606783">
        <w:rPr>
          <w:rFonts w:ascii="Arial" w:hAnsi="Arial" w:cs="Arial"/>
          <w:bCs/>
          <w:u w:val="single"/>
        </w:rPr>
        <w:t xml:space="preserve"> </w:t>
      </w:r>
      <w:r w:rsidRPr="00606783">
        <w:rPr>
          <w:rFonts w:ascii="Arial" w:hAnsi="Arial" w:cs="Arial"/>
          <w:bCs/>
          <w:u w:val="single"/>
        </w:rPr>
        <w:t xml:space="preserve">nr </w:t>
      </w:r>
      <w:r w:rsidR="00FC3351" w:rsidRPr="00606783">
        <w:rPr>
          <w:rFonts w:ascii="Arial" w:hAnsi="Arial" w:cs="Arial"/>
          <w:bCs/>
          <w:u w:val="single"/>
        </w:rPr>
        <w:t>9</w:t>
      </w:r>
      <w:r w:rsidR="00606783" w:rsidRPr="00606783">
        <w:rPr>
          <w:rFonts w:ascii="Arial" w:hAnsi="Arial" w:cs="Arial"/>
          <w:bCs/>
          <w:u w:val="single"/>
        </w:rPr>
        <w:t xml:space="preserve"> i 10</w:t>
      </w:r>
      <w:r w:rsidRPr="00606783">
        <w:rPr>
          <w:rFonts w:ascii="Arial" w:hAnsi="Arial" w:cs="Arial"/>
          <w:u w:val="single"/>
        </w:rPr>
        <w:t xml:space="preserve"> do SIWZ</w:t>
      </w:r>
      <w:r w:rsidR="00FD5EC0" w:rsidRPr="00606783">
        <w:rPr>
          <w:rFonts w:ascii="Arial" w:eastAsia="Times New Roman" w:hAnsi="Arial" w:cs="Arial"/>
          <w:color w:val="auto"/>
          <w:szCs w:val="24"/>
          <w:u w:val="single"/>
          <w:lang w:eastAsia="en-US"/>
        </w:rPr>
        <w:t>;</w:t>
      </w:r>
    </w:p>
    <w:p w:rsidR="00D66782" w:rsidRPr="00606783" w:rsidRDefault="002076EF" w:rsidP="007E1557">
      <w:pPr>
        <w:numPr>
          <w:ilvl w:val="0"/>
          <w:numId w:val="34"/>
        </w:numPr>
        <w:spacing w:before="120" w:after="200"/>
        <w:ind w:left="284" w:hanging="284"/>
        <w:jc w:val="both"/>
        <w:rPr>
          <w:rFonts w:ascii="Arial" w:eastAsia="Calibri" w:hAnsi="Arial" w:cs="Arial"/>
          <w:b/>
          <w:color w:val="auto"/>
          <w:szCs w:val="24"/>
          <w:lang w:eastAsia="en-US"/>
        </w:rPr>
      </w:pPr>
      <w:r w:rsidRPr="00606783">
        <w:rPr>
          <w:rFonts w:ascii="Arial" w:hAnsi="Arial" w:cs="Arial"/>
          <w:iCs/>
        </w:rPr>
        <w:t>Wszystkie załączniki stanowią integralną część SIWZ</w:t>
      </w:r>
      <w:r w:rsidR="00FD5EC0" w:rsidRPr="00606783">
        <w:rPr>
          <w:rFonts w:ascii="Arial" w:eastAsia="Times New Roman" w:hAnsi="Arial" w:cs="Arial"/>
          <w:color w:val="auto"/>
          <w:szCs w:val="24"/>
        </w:rPr>
        <w:t xml:space="preserve">. </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492"/>
      </w:tblGrid>
      <w:tr w:rsidR="003E36C8" w:rsidRPr="00F17DD4" w:rsidTr="00A439C6">
        <w:trPr>
          <w:trHeight w:val="658"/>
        </w:trPr>
        <w:tc>
          <w:tcPr>
            <w:tcW w:w="9492" w:type="dxa"/>
            <w:shd w:val="clear" w:color="auto" w:fill="FFFF99"/>
            <w:vAlign w:val="center"/>
          </w:tcPr>
          <w:p w:rsidR="003E36C8" w:rsidRPr="00906544" w:rsidRDefault="00B373DD" w:rsidP="00606783">
            <w:pPr>
              <w:pStyle w:val="Nagwek3"/>
              <w:rPr>
                <w:rFonts w:ascii="Arial" w:hAnsi="Arial" w:cs="Arial"/>
                <w:lang w:val="pl-PL"/>
              </w:rPr>
            </w:pPr>
            <w:r w:rsidRPr="00F17DD4">
              <w:rPr>
                <w:rFonts w:ascii="Arial" w:hAnsi="Arial" w:cs="Arial"/>
              </w:rPr>
              <w:t xml:space="preserve">CZĘŚĆ </w:t>
            </w:r>
            <w:r>
              <w:rPr>
                <w:rFonts w:ascii="Arial" w:hAnsi="Arial" w:cs="Arial"/>
              </w:rPr>
              <w:t xml:space="preserve">IV. TERMIN </w:t>
            </w:r>
            <w:r w:rsidR="00906544">
              <w:rPr>
                <w:rFonts w:ascii="Arial" w:hAnsi="Arial" w:cs="Arial"/>
                <w:lang w:val="pl-PL"/>
              </w:rPr>
              <w:t>REALIZACJI</w:t>
            </w:r>
            <w:r>
              <w:rPr>
                <w:rFonts w:ascii="Arial" w:hAnsi="Arial" w:cs="Arial"/>
              </w:rPr>
              <w:t xml:space="preserve"> ZAMÓWIENIA</w:t>
            </w:r>
            <w:r w:rsidR="00906544">
              <w:rPr>
                <w:rFonts w:ascii="Arial" w:hAnsi="Arial" w:cs="Arial"/>
                <w:lang w:val="pl-PL"/>
              </w:rPr>
              <w:t xml:space="preserve"> </w:t>
            </w:r>
            <w:r w:rsidR="00906544" w:rsidRPr="00D207B2">
              <w:rPr>
                <w:rFonts w:ascii="Arial" w:hAnsi="Arial" w:cs="Arial"/>
              </w:rPr>
              <w:t>(art. 36 ust. 1 pkt 4 ustawy Pzp):</w:t>
            </w:r>
          </w:p>
        </w:tc>
      </w:tr>
    </w:tbl>
    <w:p w:rsidR="00606783" w:rsidRPr="00606783" w:rsidRDefault="00606783" w:rsidP="007E1557">
      <w:pPr>
        <w:widowControl w:val="0"/>
        <w:numPr>
          <w:ilvl w:val="0"/>
          <w:numId w:val="57"/>
        </w:numPr>
        <w:suppressAutoHyphens/>
        <w:spacing w:before="120" w:after="120" w:line="276" w:lineRule="auto"/>
        <w:ind w:left="340" w:hanging="340"/>
        <w:jc w:val="both"/>
        <w:rPr>
          <w:rFonts w:ascii="Arial" w:eastAsia="Times New Roman" w:hAnsi="Arial" w:cs="Arial"/>
          <w:b/>
          <w:color w:val="auto"/>
          <w:sz w:val="28"/>
          <w:szCs w:val="24"/>
        </w:rPr>
      </w:pPr>
      <w:r w:rsidRPr="00606783">
        <w:rPr>
          <w:rFonts w:ascii="Arial" w:eastAsia="Calibri" w:hAnsi="Arial" w:cs="Arial"/>
          <w:color w:val="auto"/>
          <w:szCs w:val="24"/>
          <w:lang w:eastAsia="en-US"/>
        </w:rPr>
        <w:t>Niniejsza umowa zostaje zawarta na czas określony od dnia zawarcia</w:t>
      </w:r>
      <w:r w:rsidRPr="00606783">
        <w:rPr>
          <w:rFonts w:ascii="Arial" w:eastAsia="Calibri" w:hAnsi="Arial" w:cs="Arial"/>
          <w:color w:val="auto"/>
          <w:szCs w:val="24"/>
          <w:lang w:eastAsia="en-US"/>
        </w:rPr>
        <w:br/>
        <w:t xml:space="preserve">do dnia </w:t>
      </w:r>
      <w:r w:rsidRPr="00606783">
        <w:rPr>
          <w:rFonts w:ascii="Arial" w:eastAsia="Calibri" w:hAnsi="Arial" w:cs="Arial"/>
          <w:b/>
          <w:color w:val="auto"/>
          <w:szCs w:val="24"/>
          <w:lang w:eastAsia="en-US"/>
        </w:rPr>
        <w:t>31.12.2023 r.</w:t>
      </w:r>
      <w:r w:rsidRPr="00606783">
        <w:rPr>
          <w:rFonts w:ascii="Arial" w:eastAsia="Calibri" w:hAnsi="Arial" w:cs="Arial"/>
          <w:color w:val="auto"/>
          <w:szCs w:val="24"/>
          <w:lang w:eastAsia="en-US"/>
        </w:rPr>
        <w:t xml:space="preserve"> z zastrzeżeniem, że umowa ulega rozwiązaniu przed tym terminem z dniem wyczerpania kwoty określonej w § 8 ust. 1</w:t>
      </w:r>
      <w:r>
        <w:rPr>
          <w:rFonts w:ascii="Arial" w:eastAsia="Calibri" w:hAnsi="Arial" w:cs="Arial"/>
          <w:color w:val="auto"/>
          <w:szCs w:val="24"/>
          <w:lang w:eastAsia="en-US"/>
        </w:rPr>
        <w:t xml:space="preserve"> umowy (załączniki 9 i 10 do SIWZ).</w:t>
      </w:r>
    </w:p>
    <w:p w:rsidR="00606783" w:rsidRPr="00606783" w:rsidRDefault="00606783" w:rsidP="007E1557">
      <w:pPr>
        <w:widowControl w:val="0"/>
        <w:numPr>
          <w:ilvl w:val="0"/>
          <w:numId w:val="57"/>
        </w:numPr>
        <w:suppressAutoHyphens/>
        <w:spacing w:before="120" w:after="120" w:line="276" w:lineRule="auto"/>
        <w:ind w:left="340" w:hanging="340"/>
        <w:jc w:val="both"/>
        <w:rPr>
          <w:rFonts w:ascii="Arial" w:eastAsia="Times New Roman" w:hAnsi="Arial" w:cs="Arial"/>
          <w:color w:val="auto"/>
          <w:szCs w:val="24"/>
        </w:rPr>
      </w:pPr>
      <w:r w:rsidRPr="00606783">
        <w:rPr>
          <w:rFonts w:ascii="Arial" w:eastAsia="Times New Roman" w:hAnsi="Arial" w:cs="Arial"/>
          <w:color w:val="auto"/>
          <w:szCs w:val="24"/>
        </w:rPr>
        <w:t xml:space="preserve">Stosownie do zasad określonych w przepisach o finansach publicznych umożliwiających jednostkom sektora finansów publicznych zaciąganie zobowiązań jedynie na rok budżetowy i do wysokości posiadanego budżetu, rozpoczęcie realizacji umowy w kolejnym roku kalendarzowym nastąpi pod warunkiem zapewnienia w planie finansowym na ten rok środków  finansowych </w:t>
      </w:r>
      <w:r w:rsidRPr="00606783">
        <w:rPr>
          <w:rFonts w:ascii="Arial" w:eastAsia="Times New Roman" w:hAnsi="Arial" w:cs="Arial"/>
          <w:color w:val="auto"/>
          <w:szCs w:val="24"/>
        </w:rPr>
        <w:br/>
        <w:t>na realizację zadania stanowiącego przedmiot umowy.</w:t>
      </w:r>
    </w:p>
    <w:tbl>
      <w:tblPr>
        <w:tblW w:w="9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506"/>
      </w:tblGrid>
      <w:tr w:rsidR="003E36C8" w:rsidRPr="003F4539" w:rsidTr="00A439C6">
        <w:trPr>
          <w:trHeight w:val="570"/>
        </w:trPr>
        <w:tc>
          <w:tcPr>
            <w:tcW w:w="9506" w:type="dxa"/>
            <w:shd w:val="clear" w:color="auto" w:fill="FFFF99"/>
          </w:tcPr>
          <w:p w:rsidR="003E36C8" w:rsidRPr="002B20EC" w:rsidRDefault="00B373DD" w:rsidP="00D6773D">
            <w:pPr>
              <w:pStyle w:val="Nagwek3"/>
              <w:rPr>
                <w:rFonts w:ascii="Arial" w:hAnsi="Arial" w:cs="Arial"/>
              </w:rPr>
            </w:pPr>
            <w:r w:rsidRPr="002B20EC">
              <w:rPr>
                <w:rFonts w:ascii="Arial" w:hAnsi="Arial" w:cs="Arial"/>
                <w:b w:val="0"/>
              </w:rPr>
              <w:t xml:space="preserve"> </w:t>
            </w:r>
            <w:r w:rsidRPr="002B20EC">
              <w:rPr>
                <w:rFonts w:ascii="Arial" w:hAnsi="Arial" w:cs="Arial"/>
              </w:rPr>
              <w:t xml:space="preserve">CZĘŚĆ V. WARUNKI UDZIAŁU W POSTĘPOWANIU </w:t>
            </w:r>
            <w:r w:rsidR="00906544" w:rsidRPr="00262599">
              <w:rPr>
                <w:rFonts w:ascii="Arial" w:hAnsi="Arial" w:cs="Arial"/>
              </w:rPr>
              <w:t>(art. 36 ust. 1 pkt 5 ustawy Pzp):</w:t>
            </w:r>
          </w:p>
        </w:tc>
      </w:tr>
    </w:tbl>
    <w:p w:rsidR="003E36C8" w:rsidRPr="002B20EC" w:rsidRDefault="003E36C8" w:rsidP="00D6773D">
      <w:pPr>
        <w:pStyle w:val="Bezodstpw"/>
        <w:spacing w:before="120" w:after="120"/>
        <w:ind w:left="284" w:hanging="284"/>
        <w:jc w:val="both"/>
        <w:rPr>
          <w:rFonts w:ascii="Arial" w:hAnsi="Arial" w:cs="Arial"/>
        </w:rPr>
      </w:pPr>
      <w:r w:rsidRPr="002B20EC">
        <w:rPr>
          <w:rFonts w:ascii="Arial" w:hAnsi="Arial" w:cs="Arial"/>
        </w:rPr>
        <w:t>1.</w:t>
      </w:r>
      <w:r w:rsidRPr="002B20EC">
        <w:rPr>
          <w:rFonts w:ascii="Arial" w:hAnsi="Arial" w:cs="Arial"/>
        </w:rPr>
        <w:tab/>
        <w:t>O udzielenie zamówienia mogą ubiegać się Wykonawcy spełniający warunki</w:t>
      </w:r>
      <w:r w:rsidR="007662FC">
        <w:rPr>
          <w:rFonts w:ascii="Arial" w:hAnsi="Arial" w:cs="Arial"/>
        </w:rPr>
        <w:t xml:space="preserve"> udziału w postepowaniu, tj.</w:t>
      </w:r>
      <w:r w:rsidRPr="002B20EC">
        <w:rPr>
          <w:rFonts w:ascii="Arial" w:hAnsi="Arial" w:cs="Arial"/>
        </w:rPr>
        <w:t>:</w:t>
      </w:r>
    </w:p>
    <w:p w:rsidR="002A6C8F" w:rsidRDefault="003E36C8" w:rsidP="00D6773D">
      <w:pPr>
        <w:pStyle w:val="Bezodstpw"/>
        <w:spacing w:before="120" w:after="120"/>
        <w:ind w:left="709" w:hanging="284"/>
        <w:jc w:val="both"/>
        <w:rPr>
          <w:rFonts w:ascii="Arial" w:eastAsia="HG Mincho Light J" w:hAnsi="Arial" w:cs="Arial"/>
          <w:bCs/>
          <w:iCs/>
        </w:rPr>
      </w:pPr>
      <w:r w:rsidRPr="002B20EC">
        <w:rPr>
          <w:rFonts w:ascii="Arial" w:hAnsi="Arial" w:cs="Arial"/>
          <w:bCs/>
          <w:iCs/>
        </w:rPr>
        <w:t>1)</w:t>
      </w:r>
      <w:r w:rsidRPr="002B20EC">
        <w:rPr>
          <w:rFonts w:ascii="Arial" w:hAnsi="Arial" w:cs="Arial"/>
          <w:bCs/>
          <w:iCs/>
        </w:rPr>
        <w:tab/>
      </w:r>
      <w:r w:rsidR="002A6C8F" w:rsidRPr="005C06AB">
        <w:rPr>
          <w:rFonts w:ascii="Arial" w:eastAsia="HG Mincho Light J" w:hAnsi="Arial" w:cs="Arial"/>
          <w:bCs/>
          <w:iCs/>
        </w:rPr>
        <w:t>nie podlegają wykluczeniu</w:t>
      </w:r>
      <w:r w:rsidR="00070CE6">
        <w:rPr>
          <w:rFonts w:ascii="Arial" w:eastAsia="HG Mincho Light J" w:hAnsi="Arial" w:cs="Arial"/>
          <w:bCs/>
          <w:iCs/>
        </w:rPr>
        <w:t xml:space="preserve"> </w:t>
      </w:r>
      <w:r w:rsidR="00070CE6" w:rsidRPr="00EA3256">
        <w:rPr>
          <w:rFonts w:ascii="Arial" w:hAnsi="Arial" w:cs="Arial"/>
          <w:bCs/>
        </w:rPr>
        <w:t>na podstawie art. 24 ust. 1 pkt. 12 - 23 i ust.  5 ustawy Pzp oraz</w:t>
      </w:r>
    </w:p>
    <w:p w:rsidR="00EE0084" w:rsidRDefault="002A6C8F" w:rsidP="00EE0084">
      <w:pPr>
        <w:pStyle w:val="Bezodstpw"/>
        <w:spacing w:before="120" w:after="120"/>
        <w:ind w:left="709" w:hanging="284"/>
        <w:jc w:val="both"/>
        <w:rPr>
          <w:rFonts w:ascii="Arial" w:hAnsi="Arial" w:cs="Arial"/>
          <w:bCs/>
          <w:iCs/>
        </w:rPr>
      </w:pPr>
      <w:r>
        <w:rPr>
          <w:rFonts w:ascii="Arial" w:eastAsia="HG Mincho Light J" w:hAnsi="Arial" w:cs="Arial"/>
          <w:bCs/>
          <w:iCs/>
        </w:rPr>
        <w:t>2)</w:t>
      </w:r>
      <w:r>
        <w:rPr>
          <w:rFonts w:ascii="Arial" w:eastAsia="HG Mincho Light J" w:hAnsi="Arial" w:cs="Arial"/>
          <w:bCs/>
          <w:iCs/>
        </w:rPr>
        <w:tab/>
      </w:r>
      <w:r w:rsidRPr="005C06AB">
        <w:rPr>
          <w:rFonts w:ascii="Arial" w:eastAsia="HG Mincho Light J" w:hAnsi="Arial" w:cs="Arial"/>
          <w:bCs/>
          <w:iCs/>
        </w:rPr>
        <w:t>spełniają warunki udziału w postępowaniu dotyczące</w:t>
      </w:r>
      <w:r>
        <w:rPr>
          <w:rFonts w:ascii="Arial" w:eastAsia="HG Mincho Light J" w:hAnsi="Arial" w:cs="Arial"/>
          <w:bCs/>
          <w:iCs/>
        </w:rPr>
        <w:t>:</w:t>
      </w:r>
    </w:p>
    <w:p w:rsidR="00B52CD8" w:rsidRPr="00B52CD8" w:rsidRDefault="00EE0084" w:rsidP="007E1557">
      <w:pPr>
        <w:pStyle w:val="Bezodstpw"/>
        <w:numPr>
          <w:ilvl w:val="0"/>
          <w:numId w:val="35"/>
        </w:numPr>
        <w:spacing w:before="120" w:after="120"/>
        <w:ind w:left="993" w:right="-2" w:hanging="283"/>
        <w:jc w:val="both"/>
        <w:rPr>
          <w:rFonts w:ascii="Arial" w:hAnsi="Arial" w:cs="Arial"/>
          <w:bCs/>
          <w:iCs/>
        </w:rPr>
      </w:pPr>
      <w:r>
        <w:rPr>
          <w:rFonts w:ascii="Arial" w:hAnsi="Arial" w:cs="Arial"/>
          <w:bCs/>
          <w:iCs/>
        </w:rPr>
        <w:t xml:space="preserve"> </w:t>
      </w:r>
      <w:r w:rsidR="003E36C8" w:rsidRPr="00EE0084">
        <w:rPr>
          <w:rFonts w:ascii="Arial" w:hAnsi="Arial" w:cs="Arial"/>
          <w:bCs/>
          <w:iCs/>
          <w:u w:val="single"/>
        </w:rPr>
        <w:t>kompetencji lub uprawnień do prowadzenia określonej działalności</w:t>
      </w:r>
      <w:r w:rsidR="003E36C8" w:rsidRPr="00930441">
        <w:rPr>
          <w:rFonts w:ascii="Arial" w:hAnsi="Arial" w:cs="Arial"/>
          <w:bCs/>
          <w:iCs/>
        </w:rPr>
        <w:t xml:space="preserve"> zawodowej, o ile wynika to z odrębnych przepisów – warunek ten </w:t>
      </w:r>
      <w:r w:rsidR="003E36C8" w:rsidRPr="00930441">
        <w:rPr>
          <w:rFonts w:ascii="Arial" w:hAnsi="Arial" w:cs="Arial"/>
        </w:rPr>
        <w:t xml:space="preserve">zostanie uznany za spełniony, </w:t>
      </w:r>
      <w:r w:rsidR="00B52CD8" w:rsidRPr="00B52CD8">
        <w:rPr>
          <w:rFonts w:ascii="Arial" w:hAnsi="Arial" w:cs="Arial"/>
          <w:b/>
        </w:rPr>
        <w:t>gdy Wykonawca:</w:t>
      </w:r>
    </w:p>
    <w:p w:rsidR="00B52CD8" w:rsidRPr="00EE0084" w:rsidRDefault="00B52CD8" w:rsidP="007E1557">
      <w:pPr>
        <w:pStyle w:val="Bezodstpw"/>
        <w:numPr>
          <w:ilvl w:val="0"/>
          <w:numId w:val="58"/>
        </w:numPr>
        <w:spacing w:before="120" w:after="120"/>
        <w:ind w:left="1560" w:right="340"/>
        <w:jc w:val="both"/>
        <w:rPr>
          <w:rFonts w:ascii="Arial" w:hAnsi="Arial" w:cs="Arial"/>
          <w:bCs/>
          <w:iCs/>
        </w:rPr>
      </w:pPr>
      <w:r w:rsidRPr="00EE0084">
        <w:rPr>
          <w:rFonts w:ascii="Arial" w:hAnsi="Arial" w:cs="Arial"/>
          <w:b/>
        </w:rPr>
        <w:t>posiada Certyfikat dla Przedsiębiorców</w:t>
      </w:r>
      <w:r w:rsidRPr="00EE0084">
        <w:rPr>
          <w:rFonts w:ascii="Arial" w:hAnsi="Arial" w:cs="Arial"/>
        </w:rPr>
        <w:t xml:space="preserve">,  o którym mowa w art. 29 Ustawy o substancjach zubożających warstwę ozonową oraz niektórych fluorowanych gazach cieplarnianych </w:t>
      </w:r>
      <w:r w:rsidRPr="00EE0084">
        <w:rPr>
          <w:rFonts w:ascii="Arial" w:hAnsi="Arial" w:cs="Arial"/>
        </w:rPr>
        <w:br/>
        <w:t>(</w:t>
      </w:r>
      <w:r>
        <w:rPr>
          <w:rFonts w:ascii="Arial" w:hAnsi="Arial" w:cs="Arial"/>
        </w:rPr>
        <w:t>t.j.Dz.U.</w:t>
      </w:r>
      <w:r w:rsidRPr="00EE0084">
        <w:rPr>
          <w:rFonts w:ascii="Arial" w:hAnsi="Arial" w:cs="Arial"/>
        </w:rPr>
        <w:t>201</w:t>
      </w:r>
      <w:r>
        <w:rPr>
          <w:rFonts w:ascii="Arial" w:hAnsi="Arial" w:cs="Arial"/>
        </w:rPr>
        <w:t xml:space="preserve">9.2158,Dz.U.2020.284) przez cały okres </w:t>
      </w:r>
      <w:r w:rsidRPr="00EE0084">
        <w:rPr>
          <w:rFonts w:ascii="Arial" w:hAnsi="Arial" w:cs="Arial"/>
        </w:rPr>
        <w:t>obowiązywania umowy</w:t>
      </w:r>
      <w:r w:rsidR="00C616A7">
        <w:rPr>
          <w:rFonts w:ascii="Arial" w:hAnsi="Arial" w:cs="Arial"/>
        </w:rPr>
        <w:t xml:space="preserve"> </w:t>
      </w:r>
      <w:r w:rsidR="00C616A7" w:rsidRPr="00C616A7">
        <w:rPr>
          <w:rFonts w:ascii="Arial" w:hAnsi="Arial" w:cs="Arial"/>
          <w:b/>
          <w:u w:val="single"/>
        </w:rPr>
        <w:t>– DOTYCZY</w:t>
      </w:r>
      <w:r w:rsidR="00C616A7">
        <w:rPr>
          <w:rFonts w:ascii="Arial" w:hAnsi="Arial" w:cs="Arial"/>
          <w:b/>
          <w:u w:val="single"/>
        </w:rPr>
        <w:t xml:space="preserve"> WSZYSTKICH CZĘŚCI</w:t>
      </w:r>
      <w:r w:rsidR="00C616A7" w:rsidRPr="00C616A7">
        <w:rPr>
          <w:rFonts w:ascii="Arial" w:hAnsi="Arial" w:cs="Arial"/>
          <w:b/>
          <w:u w:val="single"/>
        </w:rPr>
        <w:t>;</w:t>
      </w:r>
    </w:p>
    <w:p w:rsidR="00B52CD8" w:rsidRPr="00EE0084" w:rsidRDefault="00B52CD8" w:rsidP="00B52CD8">
      <w:pPr>
        <w:pStyle w:val="Akapitzlist1"/>
        <w:spacing w:before="120" w:after="120"/>
        <w:ind w:left="426" w:firstLine="1"/>
        <w:contextualSpacing w:val="0"/>
        <w:jc w:val="both"/>
        <w:rPr>
          <w:i/>
        </w:rPr>
      </w:pPr>
      <w:r w:rsidRPr="00EE0084">
        <w:rPr>
          <w:rFonts w:ascii="Arial" w:hAnsi="Arial" w:cs="Arial"/>
          <w:i/>
        </w:rPr>
        <w:t xml:space="preserve">W przypadku gdy Wykonawcy wspólnie ubiegają się o udzielenie zamówienia, Zamawiający uzna warunek za spełniony, gdy Certyfikat, o którym mowa </w:t>
      </w:r>
      <w:r w:rsidRPr="00EE0084">
        <w:rPr>
          <w:rFonts w:ascii="Arial" w:hAnsi="Arial" w:cs="Arial"/>
          <w:i/>
        </w:rPr>
        <w:br/>
        <w:t xml:space="preserve">w pkt. 1 ppkt 2) lit a) będzie posiadał </w:t>
      </w:r>
      <w:r w:rsidRPr="00EE0084">
        <w:rPr>
          <w:rFonts w:ascii="Arial" w:hAnsi="Arial" w:cs="Arial"/>
          <w:b/>
          <w:bCs/>
          <w:i/>
        </w:rPr>
        <w:t>każdy z Wykonawców.</w:t>
      </w:r>
    </w:p>
    <w:p w:rsidR="009D40D4" w:rsidRPr="009D40D4" w:rsidRDefault="003E36C8" w:rsidP="007E1557">
      <w:pPr>
        <w:pStyle w:val="Bezodstpw"/>
        <w:numPr>
          <w:ilvl w:val="0"/>
          <w:numId w:val="35"/>
        </w:numPr>
        <w:spacing w:before="120" w:after="120"/>
        <w:ind w:left="993" w:right="-2" w:hanging="283"/>
        <w:jc w:val="both"/>
        <w:rPr>
          <w:rFonts w:ascii="Arial" w:hAnsi="Arial" w:cs="Arial"/>
          <w:bCs/>
          <w:iCs/>
        </w:rPr>
      </w:pPr>
      <w:r w:rsidRPr="009D40D4">
        <w:rPr>
          <w:rFonts w:ascii="Arial" w:hAnsi="Arial" w:cs="Arial"/>
          <w:bCs/>
          <w:iCs/>
          <w:u w:val="single"/>
        </w:rPr>
        <w:t>sytuacji ekonomicznej lub finansowej</w:t>
      </w:r>
      <w:r w:rsidRPr="009D40D4">
        <w:rPr>
          <w:rFonts w:ascii="Arial" w:hAnsi="Arial" w:cs="Arial"/>
          <w:bCs/>
          <w:iCs/>
        </w:rPr>
        <w:t xml:space="preserve"> – warunek ten zostanie uznany </w:t>
      </w:r>
      <w:r w:rsidR="009D40D4">
        <w:rPr>
          <w:rFonts w:ascii="Arial" w:hAnsi="Arial" w:cs="Arial"/>
          <w:bCs/>
          <w:iCs/>
        </w:rPr>
        <w:br/>
      </w:r>
      <w:r w:rsidRPr="009D40D4">
        <w:rPr>
          <w:rFonts w:ascii="Arial" w:hAnsi="Arial" w:cs="Arial"/>
          <w:bCs/>
          <w:iCs/>
        </w:rPr>
        <w:t xml:space="preserve">za spełniony, </w:t>
      </w:r>
      <w:r w:rsidR="009D40D4" w:rsidRPr="009D40D4">
        <w:rPr>
          <w:rFonts w:ascii="Arial" w:hAnsi="Arial" w:cs="Arial"/>
          <w:bCs/>
          <w:iCs/>
        </w:rPr>
        <w:t>gdy Wykonawca</w:t>
      </w:r>
      <w:r w:rsidR="00B52CD8">
        <w:rPr>
          <w:rFonts w:ascii="Arial" w:hAnsi="Arial" w:cs="Arial"/>
          <w:bCs/>
          <w:iCs/>
        </w:rPr>
        <w:t xml:space="preserve"> </w:t>
      </w:r>
      <w:r w:rsidR="00B52CD8" w:rsidRPr="00EE0084">
        <w:rPr>
          <w:rFonts w:ascii="Arial" w:hAnsi="Arial" w:cs="Arial"/>
          <w:b/>
          <w:bCs/>
          <w:iCs/>
        </w:rPr>
        <w:t>złoży oświadczenie o spełnianiu warunku</w:t>
      </w:r>
      <w:r w:rsidR="00C616A7">
        <w:rPr>
          <w:rFonts w:ascii="Arial" w:hAnsi="Arial" w:cs="Arial"/>
          <w:b/>
          <w:bCs/>
          <w:iCs/>
        </w:rPr>
        <w:t xml:space="preserve"> </w:t>
      </w:r>
      <w:r w:rsidR="00C616A7" w:rsidRPr="00C616A7">
        <w:rPr>
          <w:rFonts w:ascii="Arial" w:hAnsi="Arial" w:cs="Arial"/>
          <w:b/>
          <w:u w:val="single"/>
        </w:rPr>
        <w:t>– DOTYCZY</w:t>
      </w:r>
      <w:r w:rsidR="00C616A7">
        <w:rPr>
          <w:rFonts w:ascii="Arial" w:hAnsi="Arial" w:cs="Arial"/>
          <w:b/>
          <w:u w:val="single"/>
        </w:rPr>
        <w:t xml:space="preserve"> WSZYSTKICH CZĘŚCI</w:t>
      </w:r>
      <w:r w:rsidR="00B52CD8" w:rsidRPr="00EE0084">
        <w:rPr>
          <w:rFonts w:ascii="Arial" w:hAnsi="Arial" w:cs="Arial"/>
          <w:b/>
          <w:bCs/>
          <w:iCs/>
        </w:rPr>
        <w:t>;</w:t>
      </w:r>
    </w:p>
    <w:p w:rsidR="00314056" w:rsidRPr="009D40D4" w:rsidRDefault="003E36C8" w:rsidP="007E1557">
      <w:pPr>
        <w:pStyle w:val="Bezodstpw"/>
        <w:numPr>
          <w:ilvl w:val="0"/>
          <w:numId w:val="35"/>
        </w:numPr>
        <w:spacing w:before="120" w:after="120"/>
        <w:ind w:left="993" w:right="-2" w:hanging="284"/>
        <w:jc w:val="both"/>
        <w:rPr>
          <w:rFonts w:ascii="Arial" w:hAnsi="Arial" w:cs="Arial"/>
          <w:bCs/>
          <w:iCs/>
        </w:rPr>
      </w:pPr>
      <w:r w:rsidRPr="009D40D4">
        <w:rPr>
          <w:rFonts w:ascii="Arial" w:hAnsi="Arial" w:cs="Arial"/>
          <w:bCs/>
          <w:iCs/>
          <w:u w:val="single"/>
        </w:rPr>
        <w:t>zdolności technicznej lub zawodowej</w:t>
      </w:r>
      <w:r w:rsidRPr="009D40D4">
        <w:rPr>
          <w:rFonts w:ascii="Arial" w:hAnsi="Arial" w:cs="Arial"/>
          <w:bCs/>
          <w:iCs/>
        </w:rPr>
        <w:t xml:space="preserve"> </w:t>
      </w:r>
      <w:r w:rsidR="008C00FD" w:rsidRPr="009D40D4">
        <w:rPr>
          <w:rFonts w:ascii="Arial" w:hAnsi="Arial" w:cs="Arial"/>
          <w:bCs/>
          <w:iCs/>
        </w:rPr>
        <w:t>–</w:t>
      </w:r>
      <w:r w:rsidRPr="009D40D4">
        <w:rPr>
          <w:rFonts w:ascii="Arial" w:hAnsi="Arial" w:cs="Arial"/>
          <w:bCs/>
          <w:iCs/>
        </w:rPr>
        <w:t xml:space="preserve"> </w:t>
      </w:r>
      <w:r w:rsidR="00C83088" w:rsidRPr="009D40D4">
        <w:rPr>
          <w:rFonts w:ascii="Arial" w:hAnsi="Arial" w:cs="Arial"/>
          <w:bCs/>
          <w:iCs/>
        </w:rPr>
        <w:t xml:space="preserve">warunek ten zostanie uznany </w:t>
      </w:r>
      <w:r w:rsidR="009D40D4">
        <w:rPr>
          <w:rFonts w:ascii="Arial" w:hAnsi="Arial" w:cs="Arial"/>
          <w:bCs/>
          <w:iCs/>
        </w:rPr>
        <w:br/>
      </w:r>
      <w:r w:rsidR="00C83088" w:rsidRPr="009D40D4">
        <w:rPr>
          <w:rFonts w:ascii="Arial" w:hAnsi="Arial" w:cs="Arial"/>
          <w:bCs/>
          <w:iCs/>
        </w:rPr>
        <w:t>za spełniony, gdy Wykonawca</w:t>
      </w:r>
      <w:r w:rsidR="00EE0084" w:rsidRPr="009D40D4">
        <w:rPr>
          <w:rFonts w:ascii="Arial" w:hAnsi="Arial" w:cs="Arial"/>
          <w:bCs/>
          <w:iCs/>
        </w:rPr>
        <w:t>:</w:t>
      </w:r>
      <w:r w:rsidR="00314056" w:rsidRPr="009D40D4">
        <w:rPr>
          <w:rFonts w:ascii="Arial" w:hAnsi="Arial" w:cs="Arial"/>
          <w:bCs/>
          <w:iCs/>
        </w:rPr>
        <w:t xml:space="preserve"> </w:t>
      </w:r>
    </w:p>
    <w:p w:rsidR="00285C87" w:rsidRDefault="001D3820" w:rsidP="00C616A7">
      <w:pPr>
        <w:pStyle w:val="Bezodstpw"/>
        <w:numPr>
          <w:ilvl w:val="0"/>
          <w:numId w:val="47"/>
        </w:numPr>
        <w:spacing w:before="120" w:after="120"/>
        <w:ind w:right="-2" w:hanging="295"/>
        <w:jc w:val="both"/>
        <w:rPr>
          <w:rFonts w:ascii="Arial" w:hAnsi="Arial" w:cs="Arial"/>
        </w:rPr>
      </w:pPr>
      <w:r w:rsidRPr="001D3820">
        <w:rPr>
          <w:rFonts w:ascii="Arial" w:hAnsi="Arial" w:cs="Arial"/>
          <w:b/>
        </w:rPr>
        <w:lastRenderedPageBreak/>
        <w:t>wykaże osoby</w:t>
      </w:r>
      <w:r w:rsidRPr="001D3820">
        <w:rPr>
          <w:rFonts w:ascii="Arial" w:hAnsi="Arial" w:cs="Arial"/>
        </w:rPr>
        <w:t xml:space="preserve"> skierowane przez </w:t>
      </w:r>
      <w:r w:rsidR="007662FC">
        <w:rPr>
          <w:rFonts w:ascii="Arial" w:hAnsi="Arial" w:cs="Arial"/>
        </w:rPr>
        <w:t>W</w:t>
      </w:r>
      <w:r w:rsidRPr="001D3820">
        <w:rPr>
          <w:rFonts w:ascii="Arial" w:hAnsi="Arial" w:cs="Arial"/>
        </w:rPr>
        <w:t>ykonawcę do rea</w:t>
      </w:r>
      <w:r w:rsidR="009D40D4">
        <w:rPr>
          <w:rFonts w:ascii="Arial" w:hAnsi="Arial" w:cs="Arial"/>
        </w:rPr>
        <w:t>lizacji zamówienia publicznego</w:t>
      </w:r>
      <w:r w:rsidRPr="001D3820">
        <w:rPr>
          <w:rFonts w:ascii="Arial" w:hAnsi="Arial" w:cs="Arial"/>
        </w:rPr>
        <w:t xml:space="preserve"> posiadające</w:t>
      </w:r>
      <w:r w:rsidR="00285C87">
        <w:rPr>
          <w:rFonts w:ascii="Arial" w:hAnsi="Arial" w:cs="Arial"/>
        </w:rPr>
        <w:t>:</w:t>
      </w:r>
    </w:p>
    <w:p w:rsidR="00B52CD8" w:rsidRPr="00C616A7" w:rsidRDefault="0026409B" w:rsidP="00C616A7">
      <w:pPr>
        <w:pStyle w:val="Bezodstpw"/>
        <w:numPr>
          <w:ilvl w:val="2"/>
          <w:numId w:val="59"/>
        </w:numPr>
        <w:spacing w:before="120" w:after="120"/>
        <w:ind w:left="1571" w:right="-2" w:hanging="295"/>
        <w:jc w:val="both"/>
        <w:rPr>
          <w:rFonts w:ascii="Arial" w:hAnsi="Arial" w:cs="Arial"/>
        </w:rPr>
      </w:pPr>
      <w:r w:rsidRPr="00CF3A0B">
        <w:rPr>
          <w:rFonts w:ascii="Arial" w:hAnsi="Arial" w:cs="Arial"/>
          <w:b/>
        </w:rPr>
        <w:t>aktualne świadectwa kwalifikacyjne</w:t>
      </w:r>
      <w:r w:rsidR="00B52CD8">
        <w:rPr>
          <w:rFonts w:ascii="Arial" w:hAnsi="Arial" w:cs="Arial"/>
          <w:b/>
        </w:rPr>
        <w:t xml:space="preserve"> </w:t>
      </w:r>
      <w:r w:rsidR="00B52CD8" w:rsidRPr="00B52CD8">
        <w:rPr>
          <w:rFonts w:ascii="Arial" w:hAnsi="Arial" w:cs="Arial"/>
          <w:b/>
        </w:rPr>
        <w:t>E i D GRUPA 1</w:t>
      </w:r>
      <w:r w:rsidR="00070CE6">
        <w:rPr>
          <w:rFonts w:ascii="Arial" w:hAnsi="Arial" w:cs="Arial"/>
          <w:b/>
        </w:rPr>
        <w:t xml:space="preserve">, </w:t>
      </w:r>
      <w:r w:rsidR="009D40D4" w:rsidRPr="00E924FA">
        <w:rPr>
          <w:rFonts w:ascii="Arial" w:hAnsi="Arial" w:cs="Arial"/>
        </w:rPr>
        <w:t xml:space="preserve">zgodnie </w:t>
      </w:r>
      <w:r w:rsidR="00285C87">
        <w:rPr>
          <w:rFonts w:ascii="Arial" w:hAnsi="Arial" w:cs="Arial"/>
        </w:rPr>
        <w:br/>
      </w:r>
      <w:r w:rsidR="009D40D4" w:rsidRPr="00E924FA">
        <w:rPr>
          <w:rFonts w:ascii="Arial" w:hAnsi="Arial" w:cs="Arial"/>
        </w:rPr>
        <w:t>z Rozporz</w:t>
      </w:r>
      <w:r w:rsidR="009D40D4" w:rsidRPr="00E924FA">
        <w:rPr>
          <w:rFonts w:ascii="Arial" w:hAnsi="Arial" w:cs="Arial" w:hint="cs"/>
        </w:rPr>
        <w:t>ą</w:t>
      </w:r>
      <w:r w:rsidR="009D40D4" w:rsidRPr="00E924FA">
        <w:rPr>
          <w:rFonts w:ascii="Arial" w:hAnsi="Arial" w:cs="Arial"/>
        </w:rPr>
        <w:t>dzeniem Ministra  Gospodarki , Pracy i Polityki Spo</w:t>
      </w:r>
      <w:r w:rsidR="009D40D4" w:rsidRPr="00E924FA">
        <w:rPr>
          <w:rFonts w:ascii="Arial" w:hAnsi="Arial" w:cs="Arial" w:hint="cs"/>
        </w:rPr>
        <w:t>ł</w:t>
      </w:r>
      <w:r w:rsidR="009D40D4" w:rsidRPr="00E924FA">
        <w:rPr>
          <w:rFonts w:ascii="Arial" w:hAnsi="Arial" w:cs="Arial"/>
        </w:rPr>
        <w:t>ecznej z dnia 28.04..2003 r. Dz. U. nr 89, poz. 828 z p</w:t>
      </w:r>
      <w:r w:rsidR="009D40D4" w:rsidRPr="00E924FA">
        <w:rPr>
          <w:rFonts w:ascii="Arial" w:hAnsi="Arial" w:cs="Arial" w:hint="cs"/>
        </w:rPr>
        <w:t>óźń</w:t>
      </w:r>
      <w:r w:rsidR="00070CE6">
        <w:rPr>
          <w:rFonts w:ascii="Arial" w:hAnsi="Arial" w:cs="Arial"/>
        </w:rPr>
        <w:t>. zm</w:t>
      </w:r>
      <w:r w:rsidR="00070CE6" w:rsidRPr="00070CE6">
        <w:rPr>
          <w:rFonts w:ascii="Arial" w:eastAsia="HG Mincho Light J" w:hAnsi="Arial" w:cs="Arial"/>
          <w:bCs/>
          <w:iCs/>
        </w:rPr>
        <w:t>.</w:t>
      </w:r>
      <w:r w:rsidR="00C616A7">
        <w:rPr>
          <w:rFonts w:ascii="Arial" w:hAnsi="Arial" w:cs="Arial"/>
        </w:rPr>
        <w:br/>
      </w:r>
      <w:r w:rsidR="00C616A7" w:rsidRPr="00C616A7">
        <w:rPr>
          <w:rFonts w:ascii="Arial" w:hAnsi="Arial" w:cs="Arial"/>
          <w:b/>
          <w:u w:val="single"/>
        </w:rPr>
        <w:t>– DOTYCZY</w:t>
      </w:r>
      <w:r w:rsidR="00C616A7">
        <w:rPr>
          <w:rFonts w:ascii="Arial" w:hAnsi="Arial" w:cs="Arial"/>
          <w:b/>
          <w:u w:val="single"/>
        </w:rPr>
        <w:t xml:space="preserve"> WSZYSTKICH CZĘŚCI</w:t>
      </w:r>
      <w:r w:rsidR="00C616A7" w:rsidRPr="00C616A7">
        <w:rPr>
          <w:rFonts w:ascii="Arial" w:hAnsi="Arial" w:cs="Arial"/>
          <w:b/>
          <w:u w:val="single"/>
        </w:rPr>
        <w:t>;</w:t>
      </w:r>
      <w:r w:rsidR="00070CE6" w:rsidRPr="00C616A7">
        <w:rPr>
          <w:rFonts w:ascii="Arial" w:eastAsia="HG Mincho Light J" w:hAnsi="Arial" w:cs="Arial"/>
          <w:bCs/>
          <w:iCs/>
        </w:rPr>
        <w:t xml:space="preserve"> </w:t>
      </w:r>
    </w:p>
    <w:p w:rsidR="00C616A7" w:rsidRDefault="00285C87" w:rsidP="00C616A7">
      <w:pPr>
        <w:pStyle w:val="Bezodstpw"/>
        <w:numPr>
          <w:ilvl w:val="0"/>
          <w:numId w:val="59"/>
        </w:numPr>
        <w:spacing w:before="120" w:after="120"/>
        <w:ind w:left="1571" w:right="55" w:hanging="295"/>
        <w:jc w:val="both"/>
        <w:rPr>
          <w:rFonts w:ascii="Arial" w:hAnsi="Arial" w:cs="Arial"/>
        </w:rPr>
      </w:pPr>
      <w:r w:rsidRPr="005B7089">
        <w:rPr>
          <w:rFonts w:ascii="Arial" w:hAnsi="Arial" w:cs="Arial"/>
        </w:rPr>
        <w:t>aktualne po</w:t>
      </w:r>
      <w:r w:rsidRPr="005B7089">
        <w:rPr>
          <w:rFonts w:ascii="Arial" w:hAnsi="Arial" w:cs="Arial" w:hint="cs"/>
        </w:rPr>
        <w:t>ś</w:t>
      </w:r>
      <w:r w:rsidRPr="005B7089">
        <w:rPr>
          <w:rFonts w:ascii="Arial" w:hAnsi="Arial" w:cs="Arial"/>
        </w:rPr>
        <w:t>wiadczenie bezpiecze</w:t>
      </w:r>
      <w:r w:rsidRPr="005B7089">
        <w:rPr>
          <w:rFonts w:ascii="Arial" w:hAnsi="Arial" w:cs="Arial" w:hint="cs"/>
        </w:rPr>
        <w:t>ń</w:t>
      </w:r>
      <w:r w:rsidRPr="005B7089">
        <w:rPr>
          <w:rFonts w:ascii="Arial" w:hAnsi="Arial" w:cs="Arial"/>
        </w:rPr>
        <w:t>stwa lub pisemne</w:t>
      </w:r>
      <w:r w:rsidRPr="005B7089">
        <w:rPr>
          <w:rFonts w:ascii="Arial" w:hAnsi="Arial" w:cs="Arial"/>
          <w:b/>
        </w:rPr>
        <w:t xml:space="preserve"> upowa</w:t>
      </w:r>
      <w:r w:rsidRPr="005B7089">
        <w:rPr>
          <w:rFonts w:ascii="Arial" w:hAnsi="Arial" w:cs="Arial" w:hint="cs"/>
          <w:b/>
        </w:rPr>
        <w:t>ż</w:t>
      </w:r>
      <w:r w:rsidRPr="005B7089">
        <w:rPr>
          <w:rFonts w:ascii="Arial" w:hAnsi="Arial" w:cs="Arial"/>
          <w:b/>
        </w:rPr>
        <w:t>nienia do dost</w:t>
      </w:r>
      <w:r w:rsidRPr="005B7089">
        <w:rPr>
          <w:rFonts w:ascii="Arial" w:hAnsi="Arial" w:cs="Arial" w:hint="cs"/>
          <w:b/>
        </w:rPr>
        <w:t>ę</w:t>
      </w:r>
      <w:r w:rsidRPr="005B7089">
        <w:rPr>
          <w:rFonts w:ascii="Arial" w:hAnsi="Arial" w:cs="Arial"/>
          <w:b/>
        </w:rPr>
        <w:t>pu do informacji niejawnych o klauzuli minimum ZASTRZE</w:t>
      </w:r>
      <w:r w:rsidRPr="005B7089">
        <w:rPr>
          <w:rFonts w:ascii="Arial" w:hAnsi="Arial" w:cs="Arial" w:hint="cs"/>
          <w:b/>
        </w:rPr>
        <w:t>Ż</w:t>
      </w:r>
      <w:r w:rsidRPr="005B7089">
        <w:rPr>
          <w:rFonts w:ascii="Arial" w:hAnsi="Arial" w:cs="Arial"/>
          <w:b/>
        </w:rPr>
        <w:t>ONE</w:t>
      </w:r>
      <w:r w:rsidRPr="00CF3A0B">
        <w:rPr>
          <w:rFonts w:ascii="Arial" w:hAnsi="Arial" w:cs="Arial"/>
        </w:rPr>
        <w:t xml:space="preserve"> wa</w:t>
      </w:r>
      <w:r w:rsidRPr="00CF3A0B">
        <w:rPr>
          <w:rFonts w:ascii="Arial" w:hAnsi="Arial" w:cs="Arial" w:hint="cs"/>
        </w:rPr>
        <w:t>ż</w:t>
      </w:r>
      <w:r w:rsidRPr="00CF3A0B">
        <w:rPr>
          <w:rFonts w:ascii="Arial" w:hAnsi="Arial" w:cs="Arial"/>
        </w:rPr>
        <w:t>ne przez okres obowi</w:t>
      </w:r>
      <w:r w:rsidRPr="00CF3A0B">
        <w:rPr>
          <w:rFonts w:ascii="Arial" w:hAnsi="Arial" w:cs="Arial" w:hint="cs"/>
        </w:rPr>
        <w:t>ą</w:t>
      </w:r>
      <w:r w:rsidRPr="00CF3A0B">
        <w:rPr>
          <w:rFonts w:ascii="Arial" w:hAnsi="Arial" w:cs="Arial"/>
        </w:rPr>
        <w:t xml:space="preserve">zywania umowy oraz </w:t>
      </w:r>
      <w:r w:rsidRPr="005B7089">
        <w:rPr>
          <w:rFonts w:ascii="Arial" w:hAnsi="Arial" w:cs="Arial"/>
          <w:b/>
        </w:rPr>
        <w:t>aktualne za</w:t>
      </w:r>
      <w:r w:rsidRPr="005B7089">
        <w:rPr>
          <w:rFonts w:ascii="Arial" w:hAnsi="Arial" w:cs="Arial" w:hint="cs"/>
          <w:b/>
        </w:rPr>
        <w:t>ś</w:t>
      </w:r>
      <w:r w:rsidRPr="005B7089">
        <w:rPr>
          <w:rFonts w:ascii="Arial" w:hAnsi="Arial" w:cs="Arial"/>
          <w:b/>
        </w:rPr>
        <w:t>wiadczenie stwierdzaj</w:t>
      </w:r>
      <w:r w:rsidRPr="005B7089">
        <w:rPr>
          <w:rFonts w:ascii="Arial" w:hAnsi="Arial" w:cs="Arial" w:hint="cs"/>
          <w:b/>
        </w:rPr>
        <w:t>ą</w:t>
      </w:r>
      <w:r w:rsidRPr="005B7089">
        <w:rPr>
          <w:rFonts w:ascii="Arial" w:hAnsi="Arial" w:cs="Arial"/>
          <w:b/>
        </w:rPr>
        <w:t>ce odbycie przeszkolenia w zakresie ochrony informacji niejawnych</w:t>
      </w:r>
      <w:r>
        <w:rPr>
          <w:rFonts w:ascii="Arial" w:hAnsi="Arial" w:cs="Arial"/>
        </w:rPr>
        <w:t xml:space="preserve"> ważne w okresie obowiązywania umowy</w:t>
      </w:r>
      <w:r w:rsidR="00C616A7">
        <w:rPr>
          <w:rFonts w:ascii="Arial" w:hAnsi="Arial" w:cs="Arial"/>
        </w:rPr>
        <w:t xml:space="preserve"> </w:t>
      </w:r>
      <w:r w:rsidR="00C616A7" w:rsidRPr="009248E3">
        <w:rPr>
          <w:rFonts w:ascii="Arial" w:eastAsia="HG Mincho Light J" w:hAnsi="Arial" w:cs="Arial"/>
          <w:szCs w:val="20"/>
        </w:rPr>
        <w:t>(dotyczy czynności konserwacyjno-naprawcz</w:t>
      </w:r>
      <w:r w:rsidR="00C616A7">
        <w:rPr>
          <w:rFonts w:ascii="Arial" w:eastAsia="HG Mincho Light J" w:hAnsi="Arial" w:cs="Arial"/>
          <w:szCs w:val="20"/>
        </w:rPr>
        <w:t>ych</w:t>
      </w:r>
      <w:r w:rsidR="00C616A7" w:rsidRPr="009248E3">
        <w:rPr>
          <w:rFonts w:ascii="Arial" w:eastAsia="HG Mincho Light J" w:hAnsi="Arial" w:cs="Arial"/>
          <w:szCs w:val="20"/>
        </w:rPr>
        <w:t xml:space="preserve"> w obiektach: </w:t>
      </w:r>
      <w:r w:rsidR="00C616A7" w:rsidRPr="00C616A7">
        <w:rPr>
          <w:rFonts w:ascii="Arial" w:eastAsia="HG Mincho Light J" w:hAnsi="Arial" w:cs="Arial"/>
          <w:szCs w:val="20"/>
        </w:rPr>
        <w:t>OŻW, Klub IWsp SZ, JW 1515, WOMP, WSzW, WKU, RWT (1RBLog), RCI, 7 RPW, IWsp SZ, WPP, RZI, WBE, 1 Bat. Log., 2Bat. Log., 1 Bat. Dow., 1 Bryg. Log., CDiSz SZ, Klub Lotnika, OZ JFTC (b. 1 i 3));</w:t>
      </w:r>
      <w:r w:rsidR="00C616A7">
        <w:rPr>
          <w:rFonts w:ascii="Arial" w:eastAsia="HG Mincho Light J" w:hAnsi="Arial" w:cs="Arial"/>
          <w:szCs w:val="20"/>
        </w:rPr>
        <w:br/>
      </w:r>
      <w:r w:rsidRPr="00C616A7">
        <w:rPr>
          <w:rFonts w:ascii="Arial" w:hAnsi="Arial" w:cs="Arial"/>
          <w:b/>
          <w:u w:val="single"/>
        </w:rPr>
        <w:t xml:space="preserve"> – DOTYCZY TYLKO CZĘŚCI I;</w:t>
      </w:r>
    </w:p>
    <w:p w:rsidR="00285C87" w:rsidRPr="00C616A7" w:rsidRDefault="00285C87" w:rsidP="00C616A7">
      <w:pPr>
        <w:pStyle w:val="Bezodstpw"/>
        <w:spacing w:before="120" w:after="120"/>
        <w:ind w:left="1276" w:right="55"/>
        <w:jc w:val="both"/>
        <w:rPr>
          <w:rFonts w:ascii="Arial" w:hAnsi="Arial" w:cs="Arial"/>
        </w:rPr>
      </w:pPr>
      <w:r w:rsidRPr="00C616A7">
        <w:rPr>
          <w:rFonts w:ascii="Arial" w:hAnsi="Arial" w:cs="Arial"/>
          <w:u w:val="single"/>
        </w:rPr>
        <w:t>Wz</w:t>
      </w:r>
      <w:r w:rsidRPr="00C616A7">
        <w:rPr>
          <w:rFonts w:ascii="Arial" w:hAnsi="Arial" w:cs="Arial" w:hint="cs"/>
          <w:u w:val="single"/>
        </w:rPr>
        <w:t>ó</w:t>
      </w:r>
      <w:r w:rsidRPr="00C616A7">
        <w:rPr>
          <w:rFonts w:ascii="Arial" w:hAnsi="Arial" w:cs="Arial"/>
          <w:u w:val="single"/>
        </w:rPr>
        <w:t>r wykazu osób stanowi za</w:t>
      </w:r>
      <w:r w:rsidRPr="00C616A7">
        <w:rPr>
          <w:rFonts w:ascii="Arial" w:hAnsi="Arial" w:cs="Arial" w:hint="cs"/>
          <w:u w:val="single"/>
        </w:rPr>
        <w:t>łą</w:t>
      </w:r>
      <w:r w:rsidR="00C616A7" w:rsidRPr="00C616A7">
        <w:rPr>
          <w:rFonts w:ascii="Arial" w:hAnsi="Arial" w:cs="Arial"/>
          <w:u w:val="single"/>
        </w:rPr>
        <w:t>cznik nr 4 do SIWZ i powinien zostać sporządzony dla każdej</w:t>
      </w:r>
      <w:r w:rsidR="004B78B9">
        <w:rPr>
          <w:rFonts w:ascii="Arial" w:hAnsi="Arial" w:cs="Arial"/>
          <w:u w:val="single"/>
        </w:rPr>
        <w:t xml:space="preserve"> z</w:t>
      </w:r>
      <w:r w:rsidR="00C616A7" w:rsidRPr="00C616A7">
        <w:rPr>
          <w:rFonts w:ascii="Arial" w:hAnsi="Arial" w:cs="Arial"/>
          <w:u w:val="single"/>
        </w:rPr>
        <w:t xml:space="preserve"> części osobno.</w:t>
      </w:r>
    </w:p>
    <w:p w:rsidR="00285C87" w:rsidRDefault="005D42CB" w:rsidP="007E1557">
      <w:pPr>
        <w:pStyle w:val="Bezodstpw"/>
        <w:numPr>
          <w:ilvl w:val="0"/>
          <w:numId w:val="47"/>
        </w:numPr>
        <w:spacing w:before="120" w:after="120"/>
        <w:ind w:right="-2"/>
        <w:jc w:val="both"/>
        <w:rPr>
          <w:rFonts w:ascii="Arial" w:hAnsi="Arial" w:cs="Arial"/>
        </w:rPr>
      </w:pPr>
      <w:r w:rsidRPr="00B52CD8">
        <w:rPr>
          <w:rFonts w:ascii="Arial" w:hAnsi="Arial" w:cs="Arial"/>
          <w:b/>
        </w:rPr>
        <w:t>posiada doświadczenie</w:t>
      </w:r>
      <w:r w:rsidR="00825047" w:rsidRPr="00B52CD8">
        <w:rPr>
          <w:rFonts w:ascii="Arial" w:hAnsi="Arial" w:cs="Arial"/>
          <w:b/>
        </w:rPr>
        <w:t xml:space="preserve"> </w:t>
      </w:r>
      <w:r w:rsidR="00070CE6" w:rsidRPr="00B52CD8">
        <w:rPr>
          <w:rFonts w:ascii="Arial" w:hAnsi="Arial" w:cs="Arial"/>
          <w:b/>
        </w:rPr>
        <w:t xml:space="preserve">w </w:t>
      </w:r>
      <w:r w:rsidR="00825047" w:rsidRPr="00B52CD8">
        <w:rPr>
          <w:rFonts w:ascii="Arial" w:hAnsi="Arial" w:cs="Arial"/>
          <w:b/>
        </w:rPr>
        <w:t>usług</w:t>
      </w:r>
      <w:r w:rsidR="00070CE6" w:rsidRPr="00B52CD8">
        <w:rPr>
          <w:rFonts w:ascii="Arial" w:hAnsi="Arial" w:cs="Arial"/>
          <w:b/>
        </w:rPr>
        <w:t>ach</w:t>
      </w:r>
      <w:r w:rsidR="00825047" w:rsidRPr="00B52CD8">
        <w:rPr>
          <w:rFonts w:ascii="Arial" w:hAnsi="Arial" w:cs="Arial"/>
          <w:b/>
        </w:rPr>
        <w:t xml:space="preserve"> wykonanych</w:t>
      </w:r>
      <w:r w:rsidR="00825047" w:rsidRPr="00B52CD8">
        <w:rPr>
          <w:rFonts w:ascii="Arial" w:hAnsi="Arial" w:cs="Arial"/>
        </w:rPr>
        <w:t xml:space="preserve">, a w przypadku </w:t>
      </w:r>
      <w:r w:rsidR="00825047" w:rsidRPr="00B52CD8">
        <w:rPr>
          <w:rFonts w:ascii="Arial" w:hAnsi="Arial" w:cs="Arial" w:hint="cs"/>
        </w:rPr>
        <w:t>ś</w:t>
      </w:r>
      <w:r w:rsidR="00825047" w:rsidRPr="00B52CD8">
        <w:rPr>
          <w:rFonts w:ascii="Arial" w:hAnsi="Arial" w:cs="Arial"/>
        </w:rPr>
        <w:t>wiadcze</w:t>
      </w:r>
      <w:r w:rsidR="00825047" w:rsidRPr="00B52CD8">
        <w:rPr>
          <w:rFonts w:ascii="Arial" w:hAnsi="Arial" w:cs="Arial" w:hint="cs"/>
        </w:rPr>
        <w:t>ń</w:t>
      </w:r>
      <w:r w:rsidR="00825047" w:rsidRPr="00B52CD8">
        <w:rPr>
          <w:rFonts w:ascii="Arial" w:hAnsi="Arial" w:cs="Arial"/>
        </w:rPr>
        <w:t xml:space="preserve"> okresowych lub ci</w:t>
      </w:r>
      <w:r w:rsidR="00825047" w:rsidRPr="00B52CD8">
        <w:rPr>
          <w:rFonts w:ascii="Arial" w:hAnsi="Arial" w:cs="Arial" w:hint="cs"/>
        </w:rPr>
        <w:t>ą</w:t>
      </w:r>
      <w:r w:rsidR="00825047" w:rsidRPr="00B52CD8">
        <w:rPr>
          <w:rFonts w:ascii="Arial" w:hAnsi="Arial" w:cs="Arial"/>
        </w:rPr>
        <w:t>g</w:t>
      </w:r>
      <w:r w:rsidR="00825047" w:rsidRPr="00B52CD8">
        <w:rPr>
          <w:rFonts w:ascii="Arial" w:hAnsi="Arial" w:cs="Arial" w:hint="cs"/>
        </w:rPr>
        <w:t>ł</w:t>
      </w:r>
      <w:r w:rsidR="00825047" w:rsidRPr="00B52CD8">
        <w:rPr>
          <w:rFonts w:ascii="Arial" w:hAnsi="Arial" w:cs="Arial"/>
        </w:rPr>
        <w:t>ych r</w:t>
      </w:r>
      <w:r w:rsidR="00825047" w:rsidRPr="00B52CD8">
        <w:rPr>
          <w:rFonts w:ascii="Arial" w:hAnsi="Arial" w:cs="Arial" w:hint="cs"/>
        </w:rPr>
        <w:t>ó</w:t>
      </w:r>
      <w:r w:rsidR="00825047" w:rsidRPr="00B52CD8">
        <w:rPr>
          <w:rFonts w:ascii="Arial" w:hAnsi="Arial" w:cs="Arial"/>
        </w:rPr>
        <w:t>wnie</w:t>
      </w:r>
      <w:r w:rsidR="00825047" w:rsidRPr="00B52CD8">
        <w:rPr>
          <w:rFonts w:ascii="Arial" w:hAnsi="Arial" w:cs="Arial" w:hint="cs"/>
        </w:rPr>
        <w:t>ż</w:t>
      </w:r>
      <w:r w:rsidR="00825047" w:rsidRPr="00B52CD8">
        <w:rPr>
          <w:rFonts w:ascii="Arial" w:hAnsi="Arial" w:cs="Arial"/>
        </w:rPr>
        <w:t xml:space="preserve"> wykonywanych, </w:t>
      </w:r>
      <w:r w:rsidR="00285C87">
        <w:rPr>
          <w:rFonts w:ascii="Arial" w:hAnsi="Arial" w:cs="Arial"/>
        </w:rPr>
        <w:br/>
      </w:r>
      <w:r w:rsidR="00825047" w:rsidRPr="00B52CD8">
        <w:rPr>
          <w:rFonts w:ascii="Arial" w:hAnsi="Arial" w:cs="Arial"/>
          <w:b/>
        </w:rPr>
        <w:t xml:space="preserve">w okresie ostatnich 3 lat </w:t>
      </w:r>
      <w:r w:rsidR="00825047" w:rsidRPr="00B52CD8">
        <w:rPr>
          <w:rFonts w:ascii="Arial" w:hAnsi="Arial" w:cs="Arial"/>
        </w:rPr>
        <w:t>przed up</w:t>
      </w:r>
      <w:r w:rsidR="00825047" w:rsidRPr="00B52CD8">
        <w:rPr>
          <w:rFonts w:ascii="Arial" w:hAnsi="Arial" w:cs="Arial" w:hint="cs"/>
        </w:rPr>
        <w:t>ł</w:t>
      </w:r>
      <w:r w:rsidR="00825047" w:rsidRPr="00B52CD8">
        <w:rPr>
          <w:rFonts w:ascii="Arial" w:hAnsi="Arial" w:cs="Arial"/>
        </w:rPr>
        <w:t>ywem terminu sk</w:t>
      </w:r>
      <w:r w:rsidR="00825047" w:rsidRPr="00B52CD8">
        <w:rPr>
          <w:rFonts w:ascii="Arial" w:hAnsi="Arial" w:cs="Arial" w:hint="cs"/>
        </w:rPr>
        <w:t>ł</w:t>
      </w:r>
      <w:r w:rsidR="00825047" w:rsidRPr="00B52CD8">
        <w:rPr>
          <w:rFonts w:ascii="Arial" w:hAnsi="Arial" w:cs="Arial"/>
        </w:rPr>
        <w:t xml:space="preserve">adania ofert, </w:t>
      </w:r>
      <w:r w:rsidR="00285C87">
        <w:rPr>
          <w:rFonts w:ascii="Arial" w:hAnsi="Arial" w:cs="Arial"/>
        </w:rPr>
        <w:br/>
      </w:r>
      <w:r w:rsidR="00825047" w:rsidRPr="00B52CD8">
        <w:rPr>
          <w:rFonts w:ascii="Arial" w:hAnsi="Arial" w:cs="Arial"/>
        </w:rPr>
        <w:t>a je</w:t>
      </w:r>
      <w:r w:rsidR="00825047" w:rsidRPr="00B52CD8">
        <w:rPr>
          <w:rFonts w:ascii="Arial" w:hAnsi="Arial" w:cs="Arial" w:hint="cs"/>
        </w:rPr>
        <w:t>ż</w:t>
      </w:r>
      <w:r w:rsidR="00825047" w:rsidRPr="00B52CD8">
        <w:rPr>
          <w:rFonts w:ascii="Arial" w:hAnsi="Arial" w:cs="Arial"/>
        </w:rPr>
        <w:t>eli okres prowadzenia dzia</w:t>
      </w:r>
      <w:r w:rsidR="00825047" w:rsidRPr="00B52CD8">
        <w:rPr>
          <w:rFonts w:ascii="Arial" w:hAnsi="Arial" w:cs="Arial" w:hint="cs"/>
        </w:rPr>
        <w:t>ł</w:t>
      </w:r>
      <w:r w:rsidR="00825047" w:rsidRPr="00B52CD8">
        <w:rPr>
          <w:rFonts w:ascii="Arial" w:hAnsi="Arial" w:cs="Arial"/>
        </w:rPr>
        <w:t>alno</w:t>
      </w:r>
      <w:r w:rsidR="00825047" w:rsidRPr="00B52CD8">
        <w:rPr>
          <w:rFonts w:ascii="Arial" w:hAnsi="Arial" w:cs="Arial" w:hint="cs"/>
        </w:rPr>
        <w:t>ś</w:t>
      </w:r>
      <w:r w:rsidR="00825047" w:rsidRPr="00B52CD8">
        <w:rPr>
          <w:rFonts w:ascii="Arial" w:hAnsi="Arial" w:cs="Arial"/>
        </w:rPr>
        <w:t>ci jest kr</w:t>
      </w:r>
      <w:r w:rsidR="00825047" w:rsidRPr="00B52CD8">
        <w:rPr>
          <w:rFonts w:ascii="Arial" w:hAnsi="Arial" w:cs="Arial" w:hint="cs"/>
        </w:rPr>
        <w:t>ó</w:t>
      </w:r>
      <w:r w:rsidR="00825047" w:rsidRPr="00B52CD8">
        <w:rPr>
          <w:rFonts w:ascii="Arial" w:hAnsi="Arial" w:cs="Arial"/>
        </w:rPr>
        <w:t xml:space="preserve">tszy - w tym okresie </w:t>
      </w:r>
      <w:r w:rsidR="00825047" w:rsidRPr="00B52CD8">
        <w:rPr>
          <w:rFonts w:ascii="Arial" w:hAnsi="Arial" w:cs="Arial"/>
          <w:b/>
        </w:rPr>
        <w:t xml:space="preserve">co najmniej </w:t>
      </w:r>
      <w:r w:rsidR="00B52CD8">
        <w:rPr>
          <w:rFonts w:ascii="Arial" w:hAnsi="Arial" w:cs="Arial"/>
          <w:b/>
        </w:rPr>
        <w:t>jednej</w:t>
      </w:r>
      <w:r w:rsidR="00825047" w:rsidRPr="00B52CD8">
        <w:rPr>
          <w:rFonts w:ascii="Arial" w:hAnsi="Arial" w:cs="Arial"/>
          <w:b/>
        </w:rPr>
        <w:t xml:space="preserve"> usług</w:t>
      </w:r>
      <w:r w:rsidR="00B52CD8">
        <w:rPr>
          <w:rFonts w:ascii="Arial" w:hAnsi="Arial" w:cs="Arial"/>
          <w:b/>
        </w:rPr>
        <w:t>i</w:t>
      </w:r>
      <w:r w:rsidR="00825047" w:rsidRPr="00B52CD8">
        <w:rPr>
          <w:rFonts w:ascii="Arial" w:hAnsi="Arial" w:cs="Arial"/>
        </w:rPr>
        <w:t xml:space="preserve"> wraz z podaniem </w:t>
      </w:r>
      <w:r w:rsidR="00285C87">
        <w:rPr>
          <w:rFonts w:ascii="Arial" w:hAnsi="Arial" w:cs="Arial"/>
        </w:rPr>
        <w:t>jej</w:t>
      </w:r>
      <w:r w:rsidR="00825047" w:rsidRPr="00B52CD8">
        <w:rPr>
          <w:rFonts w:ascii="Arial" w:hAnsi="Arial" w:cs="Arial"/>
        </w:rPr>
        <w:t xml:space="preserve"> warto</w:t>
      </w:r>
      <w:r w:rsidR="00825047" w:rsidRPr="00B52CD8">
        <w:rPr>
          <w:rFonts w:ascii="Arial" w:hAnsi="Arial" w:cs="Arial" w:hint="cs"/>
        </w:rPr>
        <w:t>ś</w:t>
      </w:r>
      <w:r w:rsidR="00825047" w:rsidRPr="00B52CD8">
        <w:rPr>
          <w:rFonts w:ascii="Arial" w:hAnsi="Arial" w:cs="Arial"/>
        </w:rPr>
        <w:t>ci, przedmiotu, dat wykonania i podmiot</w:t>
      </w:r>
      <w:r w:rsidR="00825047" w:rsidRPr="00B52CD8">
        <w:rPr>
          <w:rFonts w:ascii="Arial" w:hAnsi="Arial" w:cs="Arial" w:hint="cs"/>
        </w:rPr>
        <w:t>ó</w:t>
      </w:r>
      <w:r w:rsidR="00825047" w:rsidRPr="00B52CD8">
        <w:rPr>
          <w:rFonts w:ascii="Arial" w:hAnsi="Arial" w:cs="Arial"/>
        </w:rPr>
        <w:t>w, na rzecz kt</w:t>
      </w:r>
      <w:r w:rsidR="00825047" w:rsidRPr="00B52CD8">
        <w:rPr>
          <w:rFonts w:ascii="Arial" w:hAnsi="Arial" w:cs="Arial" w:hint="cs"/>
        </w:rPr>
        <w:t>ó</w:t>
      </w:r>
      <w:r w:rsidR="00825047" w:rsidRPr="00B52CD8">
        <w:rPr>
          <w:rFonts w:ascii="Arial" w:hAnsi="Arial" w:cs="Arial"/>
        </w:rPr>
        <w:t>rych usługi zosta</w:t>
      </w:r>
      <w:r w:rsidR="00825047" w:rsidRPr="00B52CD8">
        <w:rPr>
          <w:rFonts w:ascii="Arial" w:hAnsi="Arial" w:cs="Arial" w:hint="cs"/>
        </w:rPr>
        <w:t>ł</w:t>
      </w:r>
      <w:r w:rsidR="00825047" w:rsidRPr="00B52CD8">
        <w:rPr>
          <w:rFonts w:ascii="Arial" w:hAnsi="Arial" w:cs="Arial"/>
        </w:rPr>
        <w:t>y wykonane, oraz za</w:t>
      </w:r>
      <w:r w:rsidR="00825047" w:rsidRPr="00B52CD8">
        <w:rPr>
          <w:rFonts w:ascii="Arial" w:hAnsi="Arial" w:cs="Arial" w:hint="cs"/>
        </w:rPr>
        <w:t>łą</w:t>
      </w:r>
      <w:r w:rsidR="00825047" w:rsidRPr="00B52CD8">
        <w:rPr>
          <w:rFonts w:ascii="Arial" w:hAnsi="Arial" w:cs="Arial"/>
        </w:rPr>
        <w:t>czeniem dowod</w:t>
      </w:r>
      <w:r w:rsidR="00825047" w:rsidRPr="00B52CD8">
        <w:rPr>
          <w:rFonts w:ascii="Arial" w:hAnsi="Arial" w:cs="Arial" w:hint="cs"/>
        </w:rPr>
        <w:t>ó</w:t>
      </w:r>
      <w:r w:rsidR="00825047" w:rsidRPr="00B52CD8">
        <w:rPr>
          <w:rFonts w:ascii="Arial" w:hAnsi="Arial" w:cs="Arial"/>
        </w:rPr>
        <w:t>w okre</w:t>
      </w:r>
      <w:r w:rsidR="00825047" w:rsidRPr="00B52CD8">
        <w:rPr>
          <w:rFonts w:ascii="Arial" w:hAnsi="Arial" w:cs="Arial" w:hint="cs"/>
        </w:rPr>
        <w:t>ś</w:t>
      </w:r>
      <w:r w:rsidR="00825047" w:rsidRPr="00B52CD8">
        <w:rPr>
          <w:rFonts w:ascii="Arial" w:hAnsi="Arial" w:cs="Arial"/>
        </w:rPr>
        <w:t>laj</w:t>
      </w:r>
      <w:r w:rsidR="00825047" w:rsidRPr="00B52CD8">
        <w:rPr>
          <w:rFonts w:ascii="Arial" w:hAnsi="Arial" w:cs="Arial" w:hint="cs"/>
        </w:rPr>
        <w:t>ą</w:t>
      </w:r>
      <w:r w:rsidR="00825047" w:rsidRPr="00B52CD8">
        <w:rPr>
          <w:rFonts w:ascii="Arial" w:hAnsi="Arial" w:cs="Arial"/>
        </w:rPr>
        <w:t>cych czy te usługi zosta</w:t>
      </w:r>
      <w:r w:rsidR="00825047" w:rsidRPr="00B52CD8">
        <w:rPr>
          <w:rFonts w:ascii="Arial" w:hAnsi="Arial" w:cs="Arial" w:hint="cs"/>
        </w:rPr>
        <w:t>ł</w:t>
      </w:r>
      <w:r w:rsidR="00825047" w:rsidRPr="00B52CD8">
        <w:rPr>
          <w:rFonts w:ascii="Arial" w:hAnsi="Arial" w:cs="Arial"/>
        </w:rPr>
        <w:t>y wykonane lub s</w:t>
      </w:r>
      <w:r w:rsidR="00825047" w:rsidRPr="00B52CD8">
        <w:rPr>
          <w:rFonts w:ascii="Arial" w:hAnsi="Arial" w:cs="Arial" w:hint="cs"/>
        </w:rPr>
        <w:t>ą</w:t>
      </w:r>
      <w:r w:rsidR="00825047" w:rsidRPr="00B52CD8">
        <w:rPr>
          <w:rFonts w:ascii="Arial" w:hAnsi="Arial" w:cs="Arial"/>
        </w:rPr>
        <w:t xml:space="preserve"> wykonywane nale</w:t>
      </w:r>
      <w:r w:rsidR="00825047" w:rsidRPr="00B52CD8">
        <w:rPr>
          <w:rFonts w:ascii="Arial" w:hAnsi="Arial" w:cs="Arial" w:hint="cs"/>
        </w:rPr>
        <w:t>ż</w:t>
      </w:r>
      <w:r w:rsidR="00825047" w:rsidRPr="00B52CD8">
        <w:rPr>
          <w:rFonts w:ascii="Arial" w:hAnsi="Arial" w:cs="Arial"/>
        </w:rPr>
        <w:t>ycie, przy czym dowodami, o kt</w:t>
      </w:r>
      <w:r w:rsidR="00825047" w:rsidRPr="00B52CD8">
        <w:rPr>
          <w:rFonts w:ascii="Arial" w:hAnsi="Arial" w:cs="Arial" w:hint="cs"/>
        </w:rPr>
        <w:t>ó</w:t>
      </w:r>
      <w:r w:rsidR="00825047" w:rsidRPr="00B52CD8">
        <w:rPr>
          <w:rFonts w:ascii="Arial" w:hAnsi="Arial" w:cs="Arial"/>
        </w:rPr>
        <w:t>rych mowa, s</w:t>
      </w:r>
      <w:r w:rsidR="00825047" w:rsidRPr="00B52CD8">
        <w:rPr>
          <w:rFonts w:ascii="Arial" w:hAnsi="Arial" w:cs="Arial" w:hint="cs"/>
        </w:rPr>
        <w:t>ą</w:t>
      </w:r>
      <w:r w:rsidR="00825047" w:rsidRPr="00B52CD8">
        <w:rPr>
          <w:rFonts w:ascii="Arial" w:hAnsi="Arial" w:cs="Arial"/>
        </w:rPr>
        <w:t xml:space="preserve"> referencje b</w:t>
      </w:r>
      <w:r w:rsidR="00825047" w:rsidRPr="00B52CD8">
        <w:rPr>
          <w:rFonts w:ascii="Arial" w:hAnsi="Arial" w:cs="Arial" w:hint="cs"/>
        </w:rPr>
        <w:t>ą</w:t>
      </w:r>
      <w:r w:rsidR="00825047" w:rsidRPr="00B52CD8">
        <w:rPr>
          <w:rFonts w:ascii="Arial" w:hAnsi="Arial" w:cs="Arial"/>
        </w:rPr>
        <w:t>d</w:t>
      </w:r>
      <w:r w:rsidR="00825047" w:rsidRPr="00B52CD8">
        <w:rPr>
          <w:rFonts w:ascii="Arial" w:hAnsi="Arial" w:cs="Arial" w:hint="cs"/>
        </w:rPr>
        <w:t>ź</w:t>
      </w:r>
      <w:r w:rsidR="00825047" w:rsidRPr="00B52CD8">
        <w:rPr>
          <w:rFonts w:ascii="Arial" w:hAnsi="Arial" w:cs="Arial"/>
        </w:rPr>
        <w:t xml:space="preserve"> inne dokumenty wystawione przez podmiot, na rzecz kt</w:t>
      </w:r>
      <w:r w:rsidR="00825047" w:rsidRPr="00B52CD8">
        <w:rPr>
          <w:rFonts w:ascii="Arial" w:hAnsi="Arial" w:cs="Arial" w:hint="cs"/>
        </w:rPr>
        <w:t>ó</w:t>
      </w:r>
      <w:r w:rsidR="00825047" w:rsidRPr="00B52CD8">
        <w:rPr>
          <w:rFonts w:ascii="Arial" w:hAnsi="Arial" w:cs="Arial"/>
        </w:rPr>
        <w:t>rego usługi by</w:t>
      </w:r>
      <w:r w:rsidR="00825047" w:rsidRPr="00B52CD8">
        <w:rPr>
          <w:rFonts w:ascii="Arial" w:hAnsi="Arial" w:cs="Arial" w:hint="cs"/>
        </w:rPr>
        <w:t>ł</w:t>
      </w:r>
      <w:r w:rsidR="00825047" w:rsidRPr="00B52CD8">
        <w:rPr>
          <w:rFonts w:ascii="Arial" w:hAnsi="Arial" w:cs="Arial"/>
        </w:rPr>
        <w:t xml:space="preserve">y wykonywane, a w przypadku </w:t>
      </w:r>
      <w:r w:rsidR="00825047" w:rsidRPr="00B52CD8">
        <w:rPr>
          <w:rFonts w:ascii="Arial" w:hAnsi="Arial" w:cs="Arial" w:hint="cs"/>
        </w:rPr>
        <w:t>ś</w:t>
      </w:r>
      <w:r w:rsidR="00825047" w:rsidRPr="00B52CD8">
        <w:rPr>
          <w:rFonts w:ascii="Arial" w:hAnsi="Arial" w:cs="Arial"/>
        </w:rPr>
        <w:t>wiadcze</w:t>
      </w:r>
      <w:r w:rsidR="00825047" w:rsidRPr="00B52CD8">
        <w:rPr>
          <w:rFonts w:ascii="Arial" w:hAnsi="Arial" w:cs="Arial" w:hint="cs"/>
        </w:rPr>
        <w:t>ń</w:t>
      </w:r>
      <w:r w:rsidR="00825047" w:rsidRPr="00B52CD8">
        <w:rPr>
          <w:rFonts w:ascii="Arial" w:hAnsi="Arial" w:cs="Arial"/>
        </w:rPr>
        <w:t xml:space="preserve"> okresowych lub ci</w:t>
      </w:r>
      <w:r w:rsidR="00825047" w:rsidRPr="00B52CD8">
        <w:rPr>
          <w:rFonts w:ascii="Arial" w:hAnsi="Arial" w:cs="Arial" w:hint="cs"/>
        </w:rPr>
        <w:t>ą</w:t>
      </w:r>
      <w:r w:rsidR="00825047" w:rsidRPr="00B52CD8">
        <w:rPr>
          <w:rFonts w:ascii="Arial" w:hAnsi="Arial" w:cs="Arial"/>
        </w:rPr>
        <w:t>g</w:t>
      </w:r>
      <w:r w:rsidR="00825047" w:rsidRPr="00B52CD8">
        <w:rPr>
          <w:rFonts w:ascii="Arial" w:hAnsi="Arial" w:cs="Arial" w:hint="cs"/>
        </w:rPr>
        <w:t>ł</w:t>
      </w:r>
      <w:r w:rsidR="00825047" w:rsidRPr="00B52CD8">
        <w:rPr>
          <w:rFonts w:ascii="Arial" w:hAnsi="Arial" w:cs="Arial"/>
        </w:rPr>
        <w:t>ych s</w:t>
      </w:r>
      <w:r w:rsidR="00825047" w:rsidRPr="00B52CD8">
        <w:rPr>
          <w:rFonts w:ascii="Arial" w:hAnsi="Arial" w:cs="Arial" w:hint="cs"/>
        </w:rPr>
        <w:t>ą</w:t>
      </w:r>
      <w:r w:rsidR="00825047" w:rsidRPr="00B52CD8">
        <w:rPr>
          <w:rFonts w:ascii="Arial" w:hAnsi="Arial" w:cs="Arial"/>
        </w:rPr>
        <w:t xml:space="preserve"> wykonywane, a je</w:t>
      </w:r>
      <w:r w:rsidR="00825047" w:rsidRPr="00B52CD8">
        <w:rPr>
          <w:rFonts w:ascii="Arial" w:hAnsi="Arial" w:cs="Arial" w:hint="cs"/>
        </w:rPr>
        <w:t>ż</w:t>
      </w:r>
      <w:r w:rsidR="00825047" w:rsidRPr="00B52CD8">
        <w:rPr>
          <w:rFonts w:ascii="Arial" w:hAnsi="Arial" w:cs="Arial"/>
        </w:rPr>
        <w:t>eli z uzasadnionej przyczyny o obiektywnym charakterze Wykonawca nie jest w stanie uzyska</w:t>
      </w:r>
      <w:r w:rsidR="00825047" w:rsidRPr="00B52CD8">
        <w:rPr>
          <w:rFonts w:ascii="Arial" w:hAnsi="Arial" w:cs="Arial" w:hint="cs"/>
        </w:rPr>
        <w:t>ć</w:t>
      </w:r>
      <w:r w:rsidR="00825047" w:rsidRPr="00B52CD8">
        <w:rPr>
          <w:rFonts w:ascii="Arial" w:hAnsi="Arial" w:cs="Arial"/>
        </w:rPr>
        <w:t xml:space="preserve"> tych dokument</w:t>
      </w:r>
      <w:r w:rsidR="00825047" w:rsidRPr="00B52CD8">
        <w:rPr>
          <w:rFonts w:ascii="Arial" w:hAnsi="Arial" w:cs="Arial" w:hint="cs"/>
        </w:rPr>
        <w:t>ó</w:t>
      </w:r>
      <w:r w:rsidR="00825047" w:rsidRPr="00B52CD8">
        <w:rPr>
          <w:rFonts w:ascii="Arial" w:hAnsi="Arial" w:cs="Arial"/>
        </w:rPr>
        <w:t>w - o</w:t>
      </w:r>
      <w:r w:rsidR="00825047" w:rsidRPr="00B52CD8">
        <w:rPr>
          <w:rFonts w:ascii="Arial" w:hAnsi="Arial" w:cs="Arial" w:hint="cs"/>
        </w:rPr>
        <w:t>ś</w:t>
      </w:r>
      <w:r w:rsidR="00825047" w:rsidRPr="00B52CD8">
        <w:rPr>
          <w:rFonts w:ascii="Arial" w:hAnsi="Arial" w:cs="Arial"/>
        </w:rPr>
        <w:t xml:space="preserve">wiadczenie Wykonawcy; w przypadku </w:t>
      </w:r>
      <w:r w:rsidR="00825047" w:rsidRPr="00B52CD8">
        <w:rPr>
          <w:rFonts w:ascii="Arial" w:hAnsi="Arial" w:cs="Arial" w:hint="cs"/>
        </w:rPr>
        <w:t>ś</w:t>
      </w:r>
      <w:r w:rsidR="00825047" w:rsidRPr="00B52CD8">
        <w:rPr>
          <w:rFonts w:ascii="Arial" w:hAnsi="Arial" w:cs="Arial"/>
        </w:rPr>
        <w:t>wiadcze</w:t>
      </w:r>
      <w:r w:rsidR="00825047" w:rsidRPr="00B52CD8">
        <w:rPr>
          <w:rFonts w:ascii="Arial" w:hAnsi="Arial" w:cs="Arial" w:hint="cs"/>
        </w:rPr>
        <w:t>ń</w:t>
      </w:r>
      <w:r w:rsidR="00825047" w:rsidRPr="00B52CD8">
        <w:rPr>
          <w:rFonts w:ascii="Arial" w:hAnsi="Arial" w:cs="Arial"/>
        </w:rPr>
        <w:t xml:space="preserve"> okresowych lub ci</w:t>
      </w:r>
      <w:r w:rsidR="00825047" w:rsidRPr="00B52CD8">
        <w:rPr>
          <w:rFonts w:ascii="Arial" w:hAnsi="Arial" w:cs="Arial" w:hint="cs"/>
        </w:rPr>
        <w:t>ą</w:t>
      </w:r>
      <w:r w:rsidR="00825047" w:rsidRPr="00B52CD8">
        <w:rPr>
          <w:rFonts w:ascii="Arial" w:hAnsi="Arial" w:cs="Arial"/>
        </w:rPr>
        <w:t>g</w:t>
      </w:r>
      <w:r w:rsidR="00825047" w:rsidRPr="00B52CD8">
        <w:rPr>
          <w:rFonts w:ascii="Arial" w:hAnsi="Arial" w:cs="Arial" w:hint="cs"/>
        </w:rPr>
        <w:t>ł</w:t>
      </w:r>
      <w:r w:rsidR="00825047" w:rsidRPr="00B52CD8">
        <w:rPr>
          <w:rFonts w:ascii="Arial" w:hAnsi="Arial" w:cs="Arial"/>
        </w:rPr>
        <w:t>ych nadal wykonywanych referencje b</w:t>
      </w:r>
      <w:r w:rsidR="00825047" w:rsidRPr="00B52CD8">
        <w:rPr>
          <w:rFonts w:ascii="Arial" w:hAnsi="Arial" w:cs="Arial" w:hint="cs"/>
        </w:rPr>
        <w:t>ą</w:t>
      </w:r>
      <w:r w:rsidR="00825047" w:rsidRPr="00B52CD8">
        <w:rPr>
          <w:rFonts w:ascii="Arial" w:hAnsi="Arial" w:cs="Arial"/>
        </w:rPr>
        <w:t>d</w:t>
      </w:r>
      <w:r w:rsidR="00825047" w:rsidRPr="00B52CD8">
        <w:rPr>
          <w:rFonts w:ascii="Arial" w:hAnsi="Arial" w:cs="Arial" w:hint="cs"/>
        </w:rPr>
        <w:t>ź</w:t>
      </w:r>
      <w:r w:rsidR="00825047" w:rsidRPr="00B52CD8">
        <w:rPr>
          <w:rFonts w:ascii="Arial" w:hAnsi="Arial" w:cs="Arial"/>
        </w:rPr>
        <w:t xml:space="preserve"> inne dokumenty potwierdzaj</w:t>
      </w:r>
      <w:r w:rsidR="00825047" w:rsidRPr="00B52CD8">
        <w:rPr>
          <w:rFonts w:ascii="Arial" w:hAnsi="Arial" w:cs="Arial" w:hint="cs"/>
        </w:rPr>
        <w:t>ą</w:t>
      </w:r>
      <w:r w:rsidR="00825047" w:rsidRPr="00B52CD8">
        <w:rPr>
          <w:rFonts w:ascii="Arial" w:hAnsi="Arial" w:cs="Arial"/>
        </w:rPr>
        <w:t>ce ich nale</w:t>
      </w:r>
      <w:r w:rsidR="00825047" w:rsidRPr="00B52CD8">
        <w:rPr>
          <w:rFonts w:ascii="Arial" w:hAnsi="Arial" w:cs="Arial" w:hint="cs"/>
        </w:rPr>
        <w:t>ż</w:t>
      </w:r>
      <w:r w:rsidR="00825047" w:rsidRPr="00B52CD8">
        <w:rPr>
          <w:rFonts w:ascii="Arial" w:hAnsi="Arial" w:cs="Arial"/>
        </w:rPr>
        <w:t>yte wykonywanie powinny by</w:t>
      </w:r>
      <w:r w:rsidR="00825047" w:rsidRPr="00B52CD8">
        <w:rPr>
          <w:rFonts w:ascii="Arial" w:hAnsi="Arial" w:cs="Arial" w:hint="cs"/>
        </w:rPr>
        <w:t>ć</w:t>
      </w:r>
      <w:r w:rsidR="00825047" w:rsidRPr="00B52CD8">
        <w:rPr>
          <w:rFonts w:ascii="Arial" w:hAnsi="Arial" w:cs="Arial"/>
        </w:rPr>
        <w:t xml:space="preserve"> wydane nie wcze</w:t>
      </w:r>
      <w:r w:rsidR="00825047" w:rsidRPr="00B52CD8">
        <w:rPr>
          <w:rFonts w:ascii="Arial" w:hAnsi="Arial" w:cs="Arial" w:hint="cs"/>
        </w:rPr>
        <w:t>ś</w:t>
      </w:r>
      <w:r w:rsidR="00825047" w:rsidRPr="00B52CD8">
        <w:rPr>
          <w:rFonts w:ascii="Arial" w:hAnsi="Arial" w:cs="Arial"/>
        </w:rPr>
        <w:t>niej ni</w:t>
      </w:r>
      <w:r w:rsidR="00825047" w:rsidRPr="00B52CD8">
        <w:rPr>
          <w:rFonts w:ascii="Arial" w:hAnsi="Arial" w:cs="Arial" w:hint="cs"/>
        </w:rPr>
        <w:t>ż</w:t>
      </w:r>
      <w:r w:rsidR="00825047" w:rsidRPr="00B52CD8">
        <w:rPr>
          <w:rFonts w:ascii="Arial" w:hAnsi="Arial" w:cs="Arial"/>
        </w:rPr>
        <w:t xml:space="preserve"> 3 miesi</w:t>
      </w:r>
      <w:r w:rsidR="00825047" w:rsidRPr="00B52CD8">
        <w:rPr>
          <w:rFonts w:ascii="Arial" w:hAnsi="Arial" w:cs="Arial" w:hint="cs"/>
        </w:rPr>
        <w:t>ą</w:t>
      </w:r>
      <w:r w:rsidR="00825047" w:rsidRPr="00B52CD8">
        <w:rPr>
          <w:rFonts w:ascii="Arial" w:hAnsi="Arial" w:cs="Arial"/>
        </w:rPr>
        <w:t>ce przed up</w:t>
      </w:r>
      <w:r w:rsidR="00825047" w:rsidRPr="00B52CD8">
        <w:rPr>
          <w:rFonts w:ascii="Arial" w:hAnsi="Arial" w:cs="Arial" w:hint="cs"/>
        </w:rPr>
        <w:t>ł</w:t>
      </w:r>
      <w:r w:rsidR="00825047" w:rsidRPr="00B52CD8">
        <w:rPr>
          <w:rFonts w:ascii="Arial" w:hAnsi="Arial" w:cs="Arial"/>
        </w:rPr>
        <w:t>ywem terminu sk</w:t>
      </w:r>
      <w:r w:rsidR="00825047" w:rsidRPr="00B52CD8">
        <w:rPr>
          <w:rFonts w:ascii="Arial" w:hAnsi="Arial" w:cs="Arial" w:hint="cs"/>
        </w:rPr>
        <w:t>ł</w:t>
      </w:r>
      <w:r w:rsidR="00825047" w:rsidRPr="00B52CD8">
        <w:rPr>
          <w:rFonts w:ascii="Arial" w:hAnsi="Arial" w:cs="Arial"/>
        </w:rPr>
        <w:t>adania ofert albo wniosk</w:t>
      </w:r>
      <w:r w:rsidR="00825047" w:rsidRPr="00B52CD8">
        <w:rPr>
          <w:rFonts w:ascii="Arial" w:hAnsi="Arial" w:cs="Arial" w:hint="cs"/>
        </w:rPr>
        <w:t>ó</w:t>
      </w:r>
      <w:r w:rsidR="00825047" w:rsidRPr="00B52CD8">
        <w:rPr>
          <w:rFonts w:ascii="Arial" w:hAnsi="Arial" w:cs="Arial"/>
        </w:rPr>
        <w:t>w o dopuszczenie do udzia</w:t>
      </w:r>
      <w:r w:rsidR="00825047" w:rsidRPr="00B52CD8">
        <w:rPr>
          <w:rFonts w:ascii="Arial" w:hAnsi="Arial" w:cs="Arial" w:hint="cs"/>
        </w:rPr>
        <w:t>ł</w:t>
      </w:r>
      <w:r w:rsidR="00C616A7">
        <w:rPr>
          <w:rFonts w:ascii="Arial" w:hAnsi="Arial" w:cs="Arial"/>
        </w:rPr>
        <w:t xml:space="preserve">u </w:t>
      </w:r>
      <w:r w:rsidR="00C616A7" w:rsidRPr="00C616A7">
        <w:rPr>
          <w:rFonts w:ascii="Arial" w:hAnsi="Arial" w:cs="Arial"/>
          <w:b/>
          <w:u w:val="single"/>
        </w:rPr>
        <w:t>– DOTYCZY</w:t>
      </w:r>
      <w:r w:rsidR="00C616A7">
        <w:rPr>
          <w:rFonts w:ascii="Arial" w:hAnsi="Arial" w:cs="Arial"/>
          <w:b/>
          <w:u w:val="single"/>
        </w:rPr>
        <w:t xml:space="preserve"> WSZYSTKICH CZĘŚCI</w:t>
      </w:r>
      <w:r w:rsidR="00C616A7" w:rsidRPr="00C616A7">
        <w:rPr>
          <w:rFonts w:ascii="Arial" w:hAnsi="Arial" w:cs="Arial"/>
          <w:b/>
          <w:u w:val="single"/>
        </w:rPr>
        <w:t>;</w:t>
      </w:r>
    </w:p>
    <w:p w:rsidR="00285C87" w:rsidRDefault="00070CE6" w:rsidP="00C616A7">
      <w:pPr>
        <w:pStyle w:val="Bezodstpw"/>
        <w:spacing w:before="120" w:after="120"/>
        <w:ind w:left="1211" w:right="-2"/>
        <w:jc w:val="both"/>
        <w:rPr>
          <w:rFonts w:ascii="Arial" w:hAnsi="Arial" w:cs="Arial"/>
        </w:rPr>
      </w:pPr>
      <w:r w:rsidRPr="00285C87">
        <w:rPr>
          <w:rFonts w:ascii="Arial" w:hAnsi="Arial" w:cs="Arial"/>
          <w:u w:val="single"/>
        </w:rPr>
        <w:t>Wz</w:t>
      </w:r>
      <w:r w:rsidRPr="00285C87">
        <w:rPr>
          <w:rFonts w:ascii="Arial" w:hAnsi="Arial" w:cs="Arial" w:hint="cs"/>
          <w:u w:val="single"/>
        </w:rPr>
        <w:t>ó</w:t>
      </w:r>
      <w:r w:rsidRPr="00285C87">
        <w:rPr>
          <w:rFonts w:ascii="Arial" w:hAnsi="Arial" w:cs="Arial"/>
          <w:u w:val="single"/>
        </w:rPr>
        <w:t>r wykazu usług stanowi za</w:t>
      </w:r>
      <w:r w:rsidRPr="00285C87">
        <w:rPr>
          <w:rFonts w:ascii="Arial" w:hAnsi="Arial" w:cs="Arial" w:hint="cs"/>
          <w:u w:val="single"/>
        </w:rPr>
        <w:t>łą</w:t>
      </w:r>
      <w:r w:rsidR="00C616A7">
        <w:rPr>
          <w:rFonts w:ascii="Arial" w:hAnsi="Arial" w:cs="Arial"/>
          <w:u w:val="single"/>
        </w:rPr>
        <w:t xml:space="preserve">cznik nr 5 do SIWZ </w:t>
      </w:r>
      <w:r w:rsidR="00C616A7" w:rsidRPr="00C616A7">
        <w:rPr>
          <w:rFonts w:ascii="Arial" w:hAnsi="Arial" w:cs="Arial"/>
          <w:u w:val="single"/>
        </w:rPr>
        <w:t xml:space="preserve">i powinien zostać sporządzony dla każdej </w:t>
      </w:r>
      <w:r w:rsidR="004B78B9">
        <w:rPr>
          <w:rFonts w:ascii="Arial" w:hAnsi="Arial" w:cs="Arial"/>
          <w:u w:val="single"/>
        </w:rPr>
        <w:t xml:space="preserve">z </w:t>
      </w:r>
      <w:r w:rsidR="00C616A7" w:rsidRPr="00C616A7">
        <w:rPr>
          <w:rFonts w:ascii="Arial" w:hAnsi="Arial" w:cs="Arial"/>
          <w:u w:val="single"/>
        </w:rPr>
        <w:t>części osobno.</w:t>
      </w:r>
    </w:p>
    <w:p w:rsidR="00285C87" w:rsidRPr="00285C87" w:rsidRDefault="00285C87" w:rsidP="00285C87">
      <w:pPr>
        <w:pStyle w:val="Bezodstpw"/>
        <w:spacing w:before="120" w:after="120"/>
        <w:ind w:left="1571" w:right="-2"/>
        <w:jc w:val="both"/>
        <w:rPr>
          <w:rFonts w:ascii="Arial" w:hAnsi="Arial" w:cs="Arial"/>
        </w:rPr>
      </w:pPr>
      <w:r w:rsidRPr="00285C87">
        <w:rPr>
          <w:rFonts w:ascii="Arial" w:hAnsi="Arial" w:cs="Arial"/>
          <w:b/>
          <w:i/>
        </w:rPr>
        <w:t>Uwaga:</w:t>
      </w:r>
      <w:r>
        <w:rPr>
          <w:rFonts w:ascii="Arial" w:hAnsi="Arial" w:cs="Arial"/>
          <w:i/>
        </w:rPr>
        <w:t xml:space="preserve"> z</w:t>
      </w:r>
      <w:r w:rsidR="00825047" w:rsidRPr="00285C87">
        <w:rPr>
          <w:rFonts w:ascii="Arial" w:hAnsi="Arial" w:cs="Arial"/>
          <w:i/>
        </w:rPr>
        <w:t>a usługi odpowiadaj</w:t>
      </w:r>
      <w:r w:rsidR="00825047" w:rsidRPr="00285C87">
        <w:rPr>
          <w:rFonts w:ascii="Arial" w:hAnsi="Arial" w:cs="Arial" w:hint="cs"/>
          <w:i/>
        </w:rPr>
        <w:t>ą</w:t>
      </w:r>
      <w:r w:rsidR="00825047" w:rsidRPr="00285C87">
        <w:rPr>
          <w:rFonts w:ascii="Arial" w:hAnsi="Arial" w:cs="Arial"/>
          <w:i/>
        </w:rPr>
        <w:t>ce swoim rodzajem i warto</w:t>
      </w:r>
      <w:r w:rsidR="00825047" w:rsidRPr="00285C87">
        <w:rPr>
          <w:rFonts w:ascii="Arial" w:hAnsi="Arial" w:cs="Arial" w:hint="cs"/>
          <w:i/>
        </w:rPr>
        <w:t>ś</w:t>
      </w:r>
      <w:r w:rsidR="00825047" w:rsidRPr="00285C87">
        <w:rPr>
          <w:rFonts w:ascii="Arial" w:hAnsi="Arial" w:cs="Arial"/>
          <w:i/>
        </w:rPr>
        <w:t>ci</w:t>
      </w:r>
      <w:r w:rsidR="00825047" w:rsidRPr="00285C87">
        <w:rPr>
          <w:rFonts w:ascii="Arial" w:hAnsi="Arial" w:cs="Arial" w:hint="cs"/>
          <w:i/>
        </w:rPr>
        <w:t>ą</w:t>
      </w:r>
      <w:r w:rsidR="00825047" w:rsidRPr="00285C87">
        <w:rPr>
          <w:rFonts w:ascii="Arial" w:hAnsi="Arial" w:cs="Arial"/>
          <w:i/>
        </w:rPr>
        <w:t xml:space="preserve"> usługom stanowi</w:t>
      </w:r>
      <w:r w:rsidR="00825047" w:rsidRPr="00285C87">
        <w:rPr>
          <w:rFonts w:ascii="Arial" w:hAnsi="Arial" w:cs="Arial" w:hint="cs"/>
          <w:i/>
        </w:rPr>
        <w:t>ą</w:t>
      </w:r>
      <w:r w:rsidR="00825047" w:rsidRPr="00285C87">
        <w:rPr>
          <w:rFonts w:ascii="Arial" w:hAnsi="Arial" w:cs="Arial"/>
          <w:i/>
        </w:rPr>
        <w:t>cym przedmiot zam</w:t>
      </w:r>
      <w:r w:rsidR="00825047" w:rsidRPr="00285C87">
        <w:rPr>
          <w:rFonts w:ascii="Arial" w:hAnsi="Arial" w:cs="Arial" w:hint="cs"/>
          <w:i/>
        </w:rPr>
        <w:t>ó</w:t>
      </w:r>
      <w:r w:rsidR="00825047" w:rsidRPr="00285C87">
        <w:rPr>
          <w:rFonts w:ascii="Arial" w:hAnsi="Arial" w:cs="Arial"/>
          <w:i/>
        </w:rPr>
        <w:t>wienia uwa</w:t>
      </w:r>
      <w:r w:rsidR="00825047" w:rsidRPr="00285C87">
        <w:rPr>
          <w:rFonts w:ascii="Arial" w:hAnsi="Arial" w:cs="Arial" w:hint="cs"/>
          <w:i/>
        </w:rPr>
        <w:t>ż</w:t>
      </w:r>
      <w:r w:rsidR="00825047" w:rsidRPr="00285C87">
        <w:rPr>
          <w:rFonts w:ascii="Arial" w:hAnsi="Arial" w:cs="Arial"/>
          <w:i/>
        </w:rPr>
        <w:t>a si</w:t>
      </w:r>
      <w:r w:rsidR="00825047" w:rsidRPr="00285C87">
        <w:rPr>
          <w:rFonts w:ascii="Arial" w:hAnsi="Arial" w:cs="Arial" w:hint="cs"/>
          <w:i/>
        </w:rPr>
        <w:t>ę</w:t>
      </w:r>
      <w:r w:rsidR="00825047" w:rsidRPr="00285C87">
        <w:rPr>
          <w:rFonts w:ascii="Arial" w:hAnsi="Arial" w:cs="Arial"/>
          <w:i/>
        </w:rPr>
        <w:t xml:space="preserve"> usługi </w:t>
      </w:r>
      <w:r>
        <w:rPr>
          <w:rFonts w:ascii="Arial" w:hAnsi="Arial" w:cs="Arial"/>
          <w:i/>
        </w:rPr>
        <w:br/>
      </w:r>
      <w:r w:rsidR="00BC67A1" w:rsidRPr="00285C87">
        <w:rPr>
          <w:rFonts w:ascii="Arial" w:hAnsi="Arial" w:cs="Arial"/>
          <w:i/>
        </w:rPr>
        <w:t>w zakresie konserwacji i naprawy systemów ppoż.</w:t>
      </w:r>
      <w:r w:rsidRPr="00285C87">
        <w:rPr>
          <w:rFonts w:ascii="Arial" w:hAnsi="Arial" w:cs="Arial"/>
          <w:i/>
        </w:rPr>
        <w:t>,</w:t>
      </w:r>
      <w:r w:rsidRPr="00285C87">
        <w:rPr>
          <w:rFonts w:ascii="Arial" w:hAnsi="Arial" w:cs="Arial"/>
          <w:b/>
          <w:i/>
        </w:rPr>
        <w:t xml:space="preserve"> o wartości </w:t>
      </w:r>
      <w:r w:rsidR="00825047" w:rsidRPr="00285C87">
        <w:rPr>
          <w:rFonts w:ascii="Arial" w:hAnsi="Arial" w:cs="Arial"/>
          <w:b/>
          <w:i/>
        </w:rPr>
        <w:t>nie mniejszej ni</w:t>
      </w:r>
      <w:r w:rsidR="00825047" w:rsidRPr="00285C87">
        <w:rPr>
          <w:rFonts w:ascii="Arial" w:hAnsi="Arial" w:cs="Arial" w:hint="cs"/>
          <w:b/>
          <w:i/>
        </w:rPr>
        <w:t>ż</w:t>
      </w:r>
      <w:r w:rsidR="00825047" w:rsidRPr="00285C87">
        <w:rPr>
          <w:rFonts w:ascii="Arial" w:hAnsi="Arial" w:cs="Arial"/>
          <w:b/>
          <w:i/>
        </w:rPr>
        <w:t xml:space="preserve"> </w:t>
      </w:r>
      <w:r w:rsidR="00B52CD8" w:rsidRPr="00285C87">
        <w:rPr>
          <w:rFonts w:ascii="Arial" w:hAnsi="Arial" w:cs="Arial"/>
          <w:b/>
          <w:i/>
        </w:rPr>
        <w:t>3</w:t>
      </w:r>
      <w:r w:rsidR="00825047" w:rsidRPr="00285C87">
        <w:rPr>
          <w:rFonts w:ascii="Arial" w:hAnsi="Arial" w:cs="Arial"/>
          <w:b/>
          <w:i/>
        </w:rPr>
        <w:t>0.000,00 zł brutto</w:t>
      </w:r>
      <w:r w:rsidR="00825047" w:rsidRPr="00285C87">
        <w:rPr>
          <w:rFonts w:ascii="Arial" w:hAnsi="Arial" w:cs="Arial"/>
          <w:i/>
        </w:rPr>
        <w:t xml:space="preserve"> </w:t>
      </w:r>
      <w:r w:rsidR="00070CE6" w:rsidRPr="00285C87">
        <w:rPr>
          <w:rFonts w:ascii="Arial" w:hAnsi="Arial" w:cs="Arial"/>
          <w:b/>
          <w:i/>
        </w:rPr>
        <w:t>w ramach jednej umowy</w:t>
      </w:r>
      <w:r w:rsidR="00825047" w:rsidRPr="00285C87">
        <w:rPr>
          <w:rFonts w:ascii="Arial" w:hAnsi="Arial" w:cs="Arial"/>
          <w:b/>
          <w:i/>
        </w:rPr>
        <w:t>.</w:t>
      </w:r>
    </w:p>
    <w:p w:rsidR="000F284C" w:rsidRPr="000F284C" w:rsidRDefault="00586E57" w:rsidP="00D6773D">
      <w:pPr>
        <w:numPr>
          <w:ilvl w:val="0"/>
          <w:numId w:val="5"/>
        </w:numPr>
        <w:spacing w:before="120" w:after="120"/>
        <w:ind w:left="284" w:hanging="284"/>
        <w:jc w:val="both"/>
        <w:rPr>
          <w:rFonts w:ascii="Arial" w:hAnsi="Arial" w:cs="Arial"/>
          <w:color w:val="auto"/>
        </w:rPr>
      </w:pPr>
      <w:r w:rsidRPr="000F284C">
        <w:rPr>
          <w:rFonts w:ascii="Arial" w:hAnsi="Arial" w:cs="Arial"/>
          <w:color w:val="auto"/>
        </w:rPr>
        <w:t>Wykonawca może polegać na zdolnościach technicznych</w:t>
      </w:r>
      <w:r w:rsidR="000F284C" w:rsidRPr="000F284C">
        <w:rPr>
          <w:rFonts w:ascii="Arial" w:hAnsi="Arial" w:cs="Arial"/>
          <w:color w:val="auto"/>
        </w:rPr>
        <w:t xml:space="preserve"> lub zawodowych innych podmiotów, niezależnie od charakteru prawnego łączących go z nim stosunków prawnych.</w:t>
      </w:r>
    </w:p>
    <w:p w:rsidR="000F284C" w:rsidRPr="00F62C4F" w:rsidRDefault="00840C7A" w:rsidP="00D6773D">
      <w:pPr>
        <w:numPr>
          <w:ilvl w:val="0"/>
          <w:numId w:val="5"/>
        </w:numPr>
        <w:spacing w:before="120" w:after="120"/>
        <w:ind w:left="284" w:hanging="284"/>
        <w:jc w:val="both"/>
        <w:rPr>
          <w:rFonts w:ascii="Arial" w:hAnsi="Arial" w:cs="Arial"/>
          <w:bCs/>
          <w:color w:val="auto"/>
        </w:rPr>
      </w:pPr>
      <w:r w:rsidRPr="00F62C4F">
        <w:rPr>
          <w:rFonts w:ascii="Arial" w:hAnsi="Arial" w:cs="Arial"/>
          <w:color w:val="auto"/>
        </w:rPr>
        <w:lastRenderedPageBreak/>
        <w:tab/>
      </w:r>
      <w:r w:rsidRPr="00F62C4F">
        <w:rPr>
          <w:rFonts w:ascii="Arial" w:hAnsi="Arial" w:cs="Arial"/>
          <w:bCs/>
          <w:color w:val="auto"/>
        </w:rPr>
        <w:tab/>
      </w:r>
      <w:r w:rsidR="000F284C" w:rsidRPr="00F62C4F">
        <w:rPr>
          <w:rFonts w:ascii="Arial" w:hAnsi="Arial" w:cs="Arial"/>
          <w:bCs/>
          <w:color w:val="auto"/>
        </w:rPr>
        <w:t xml:space="preserve">Zgodnie z art. 23 ust.1 ustawy Pzp, Wykonawcy mogą wspólnie ubiegać się </w:t>
      </w:r>
      <w:r w:rsidR="00AE1E69" w:rsidRPr="00F62C4F">
        <w:rPr>
          <w:rFonts w:ascii="Arial" w:hAnsi="Arial" w:cs="Arial"/>
          <w:bCs/>
          <w:color w:val="auto"/>
        </w:rPr>
        <w:br/>
      </w:r>
      <w:r w:rsidR="000F284C" w:rsidRPr="00F62C4F">
        <w:rPr>
          <w:rFonts w:ascii="Arial" w:hAnsi="Arial" w:cs="Arial"/>
          <w:bCs/>
          <w:color w:val="auto"/>
        </w:rPr>
        <w:t>o udzielenie zamówienia.</w:t>
      </w:r>
    </w:p>
    <w:p w:rsidR="000F284C" w:rsidRPr="000F284C" w:rsidRDefault="00840C7A" w:rsidP="00D6773D">
      <w:pPr>
        <w:numPr>
          <w:ilvl w:val="0"/>
          <w:numId w:val="5"/>
        </w:numPr>
        <w:spacing w:before="120" w:after="120"/>
        <w:ind w:left="284" w:hanging="284"/>
        <w:jc w:val="both"/>
        <w:rPr>
          <w:rFonts w:ascii="Arial" w:hAnsi="Arial" w:cs="Arial"/>
          <w:bCs/>
          <w:color w:val="auto"/>
        </w:rPr>
      </w:pPr>
      <w:r>
        <w:rPr>
          <w:rFonts w:ascii="Arial" w:hAnsi="Arial" w:cs="Arial"/>
          <w:bCs/>
          <w:color w:val="auto"/>
        </w:rPr>
        <w:tab/>
      </w:r>
      <w:r w:rsidR="000F284C" w:rsidRPr="000F284C">
        <w:rPr>
          <w:rFonts w:ascii="Arial" w:hAnsi="Arial" w:cs="Arial"/>
          <w:bCs/>
          <w:color w:val="auto"/>
        </w:rPr>
        <w:t>Wykonawcy wspólnie ubiegający się o udzielenie zamówienia ustanawiają pełnomocnika do reprezentowania ich w postępowaniu o udzielenie zamówienia albo reprezentowania w postępowaniu i zawarcia umowy w sprawie zamówienia publicznego.</w:t>
      </w:r>
    </w:p>
    <w:p w:rsidR="000F284C" w:rsidRPr="000F284C" w:rsidRDefault="00840C7A" w:rsidP="00D6773D">
      <w:pPr>
        <w:numPr>
          <w:ilvl w:val="0"/>
          <w:numId w:val="5"/>
        </w:numPr>
        <w:spacing w:before="120" w:after="120"/>
        <w:ind w:left="284" w:hanging="284"/>
        <w:jc w:val="both"/>
        <w:rPr>
          <w:rFonts w:ascii="Arial" w:hAnsi="Arial" w:cs="Arial"/>
          <w:bCs/>
          <w:color w:val="auto"/>
        </w:rPr>
      </w:pPr>
      <w:r>
        <w:rPr>
          <w:rFonts w:ascii="Arial" w:hAnsi="Arial" w:cs="Arial"/>
          <w:bCs/>
          <w:color w:val="auto"/>
        </w:rPr>
        <w:tab/>
      </w:r>
      <w:r w:rsidR="000F284C" w:rsidRPr="000F284C">
        <w:rPr>
          <w:rFonts w:ascii="Arial" w:hAnsi="Arial" w:cs="Arial"/>
          <w:bCs/>
          <w:color w:val="auto"/>
        </w:rPr>
        <w:t>Przepisy dotyczące Wykonawcy stosuje się odpowiednio do Wykonawców wspólnie ubiegających się o udzielenie zamówienia.</w:t>
      </w:r>
    </w:p>
    <w:p w:rsidR="000F284C" w:rsidRPr="000F284C" w:rsidRDefault="00AE1E69" w:rsidP="00D6773D">
      <w:pPr>
        <w:numPr>
          <w:ilvl w:val="0"/>
          <w:numId w:val="5"/>
        </w:numPr>
        <w:spacing w:before="120" w:after="120"/>
        <w:ind w:left="284" w:hanging="284"/>
        <w:jc w:val="both"/>
        <w:rPr>
          <w:rFonts w:ascii="Arial" w:hAnsi="Arial" w:cs="Arial"/>
          <w:bCs/>
          <w:color w:val="auto"/>
        </w:rPr>
      </w:pPr>
      <w:r>
        <w:rPr>
          <w:rFonts w:ascii="Arial" w:hAnsi="Arial" w:cs="Arial"/>
          <w:bCs/>
          <w:color w:val="auto"/>
        </w:rPr>
        <w:tab/>
      </w:r>
      <w:r w:rsidR="000F284C" w:rsidRPr="000F284C">
        <w:rPr>
          <w:rFonts w:ascii="Arial" w:hAnsi="Arial" w:cs="Arial"/>
          <w:bCs/>
          <w:color w:val="auto"/>
        </w:rPr>
        <w:t>Zgodnie z art. 23 ust. 4 ustawy Pzp, jeżeli oferta Wykonawców wspólnie ubiegających się o udzielenie zamówienia zostanie wybrana, Zamawiający może żądać przed zawarciem umowy w sprawie zamówienia publicznego, umowy regulującej współpracę tych Wykonawców.</w:t>
      </w:r>
    </w:p>
    <w:p w:rsidR="000F284C" w:rsidRPr="000F284C" w:rsidRDefault="00AE1E69" w:rsidP="00D6773D">
      <w:pPr>
        <w:numPr>
          <w:ilvl w:val="0"/>
          <w:numId w:val="5"/>
        </w:numPr>
        <w:spacing w:before="120" w:after="120"/>
        <w:ind w:left="284" w:hanging="284"/>
        <w:jc w:val="both"/>
        <w:rPr>
          <w:rFonts w:ascii="Arial" w:hAnsi="Arial" w:cs="Arial"/>
          <w:color w:val="auto"/>
        </w:rPr>
      </w:pPr>
      <w:r>
        <w:rPr>
          <w:rFonts w:ascii="Arial" w:hAnsi="Arial" w:cs="Arial"/>
          <w:bCs/>
          <w:color w:val="auto"/>
        </w:rPr>
        <w:tab/>
      </w:r>
      <w:r w:rsidR="000F284C" w:rsidRPr="000F284C">
        <w:rPr>
          <w:rFonts w:ascii="Arial" w:hAnsi="Arial" w:cs="Arial"/>
          <w:bCs/>
          <w:color w:val="auto"/>
        </w:rPr>
        <w:t xml:space="preserve">Zgodnie z </w:t>
      </w:r>
      <w:r w:rsidR="000F284C" w:rsidRPr="000F284C">
        <w:rPr>
          <w:rFonts w:ascii="Arial" w:hAnsi="Arial" w:cs="Arial"/>
          <w:b/>
          <w:bCs/>
          <w:color w:val="auto"/>
        </w:rPr>
        <w:t>art. 22a</w:t>
      </w:r>
      <w:r w:rsidR="000F284C" w:rsidRPr="000F284C">
        <w:rPr>
          <w:rFonts w:ascii="Arial" w:hAnsi="Arial" w:cs="Arial"/>
          <w:bCs/>
          <w:color w:val="auto"/>
        </w:rPr>
        <w:t xml:space="preserve"> </w:t>
      </w:r>
      <w:r w:rsidR="000F284C" w:rsidRPr="000F284C">
        <w:rPr>
          <w:rFonts w:ascii="Arial" w:hAnsi="Arial" w:cs="Arial"/>
          <w:b/>
          <w:bCs/>
          <w:color w:val="auto"/>
        </w:rPr>
        <w:t>ust. 1</w:t>
      </w:r>
      <w:r w:rsidR="000F284C" w:rsidRPr="000F284C">
        <w:rPr>
          <w:rFonts w:ascii="Arial" w:hAnsi="Arial" w:cs="Arial"/>
          <w:bCs/>
          <w:color w:val="auto"/>
        </w:rPr>
        <w:t xml:space="preserve"> ustawy Pzp</w:t>
      </w:r>
      <w:r w:rsidR="000F284C" w:rsidRPr="000F284C">
        <w:rPr>
          <w:rFonts w:ascii="Arial" w:hAnsi="Arial" w:cs="Arial"/>
          <w:color w:val="auto"/>
        </w:rPr>
        <w:t xml:space="preserve">, Wykonawca może w celu potwierdzenia spełnienia warunków udziału w postepowaniu, w stosownych sytuacjach oraz </w:t>
      </w:r>
      <w:r w:rsidR="000F284C" w:rsidRPr="000F284C">
        <w:rPr>
          <w:rFonts w:ascii="Arial" w:hAnsi="Arial" w:cs="Arial"/>
          <w:color w:val="auto"/>
        </w:rPr>
        <w:br/>
        <w:t>w odniesieniu do konkretnego zamówienia lub jego części, polegać na zdolnościach technicznych lub zawodowych lub sytuacji finansowej lub ekonomicznej innych podmiotów, niezależnie od charakteru prawnego łączących go z nim stosunków prawnych.</w:t>
      </w:r>
    </w:p>
    <w:p w:rsidR="000F284C" w:rsidRPr="000F284C" w:rsidRDefault="00AE1E69" w:rsidP="00D6773D">
      <w:pPr>
        <w:numPr>
          <w:ilvl w:val="0"/>
          <w:numId w:val="5"/>
        </w:numPr>
        <w:spacing w:before="120" w:after="120"/>
        <w:ind w:left="284" w:hanging="284"/>
        <w:jc w:val="both"/>
        <w:rPr>
          <w:rFonts w:ascii="Arial" w:hAnsi="Arial" w:cs="Arial"/>
          <w:bCs/>
          <w:color w:val="auto"/>
        </w:rPr>
      </w:pPr>
      <w:r>
        <w:rPr>
          <w:rFonts w:ascii="Arial" w:hAnsi="Arial" w:cs="Arial"/>
          <w:b/>
          <w:bCs/>
          <w:color w:val="auto"/>
        </w:rPr>
        <w:tab/>
      </w:r>
      <w:r w:rsidR="000F284C" w:rsidRPr="000F284C">
        <w:rPr>
          <w:rFonts w:ascii="Arial" w:hAnsi="Arial" w:cs="Arial"/>
          <w:b/>
          <w:bCs/>
          <w:color w:val="auto"/>
        </w:rPr>
        <w:t>Zgodnie z art. 22a ust. 2 ustawy Pzp</w:t>
      </w:r>
      <w:r w:rsidR="000F284C" w:rsidRPr="000F284C">
        <w:rPr>
          <w:rFonts w:ascii="Arial" w:hAnsi="Arial" w:cs="Arial"/>
          <w:bCs/>
          <w:color w:val="auto"/>
        </w:rPr>
        <w:t xml:space="preserve"> Wykonawca, który polega </w:t>
      </w:r>
      <w:r w:rsidR="000F284C" w:rsidRPr="000F284C">
        <w:rPr>
          <w:rFonts w:ascii="Arial" w:hAnsi="Arial" w:cs="Arial"/>
          <w:bCs/>
          <w:color w:val="auto"/>
        </w:rPr>
        <w:br/>
        <w:t xml:space="preserve">na zdolnościach lub sytuacji innych podmiotów, musi udowodnić Zamawiającemu, że realizując zamówienie, będzie dysponował niezbędnymi zasobami tych podmiotów, w szczególności </w:t>
      </w:r>
      <w:r w:rsidR="000F284C" w:rsidRPr="000F284C">
        <w:rPr>
          <w:rFonts w:ascii="Arial" w:hAnsi="Arial" w:cs="Arial"/>
          <w:b/>
          <w:bCs/>
          <w:color w:val="auto"/>
        </w:rPr>
        <w:t>przedstawiając zobowiązanie tych podmiotów</w:t>
      </w:r>
      <w:r w:rsidR="000F284C" w:rsidRPr="000F284C">
        <w:rPr>
          <w:rFonts w:ascii="Arial" w:hAnsi="Arial" w:cs="Arial"/>
          <w:bCs/>
          <w:color w:val="auto"/>
        </w:rPr>
        <w:t xml:space="preserve"> do oddania mu do dyspozycji niezbędnych zasobów na potrzeby realizacji zamówienia.</w:t>
      </w:r>
    </w:p>
    <w:p w:rsidR="000F284C" w:rsidRPr="000F284C" w:rsidRDefault="00AE1E69" w:rsidP="00D6773D">
      <w:pPr>
        <w:numPr>
          <w:ilvl w:val="0"/>
          <w:numId w:val="5"/>
        </w:numPr>
        <w:spacing w:before="120" w:after="120"/>
        <w:ind w:left="284" w:hanging="426"/>
        <w:jc w:val="both"/>
        <w:rPr>
          <w:rFonts w:ascii="Arial" w:hAnsi="Arial" w:cs="Arial"/>
          <w:bCs/>
          <w:color w:val="auto"/>
        </w:rPr>
      </w:pPr>
      <w:r>
        <w:rPr>
          <w:rFonts w:ascii="Arial" w:hAnsi="Arial" w:cs="Arial"/>
          <w:bCs/>
          <w:color w:val="auto"/>
        </w:rPr>
        <w:tab/>
      </w:r>
      <w:r w:rsidR="000F284C" w:rsidRPr="000F284C">
        <w:rPr>
          <w:rFonts w:ascii="Arial" w:hAnsi="Arial" w:cs="Arial"/>
          <w:bCs/>
          <w:color w:val="auto"/>
        </w:rPr>
        <w:t xml:space="preserve">Zamawiający, </w:t>
      </w:r>
      <w:r w:rsidR="000F284C" w:rsidRPr="000F284C">
        <w:rPr>
          <w:rFonts w:ascii="Arial" w:hAnsi="Arial" w:cs="Arial"/>
          <w:b/>
          <w:bCs/>
          <w:color w:val="auto"/>
        </w:rPr>
        <w:t>zgodnie z art. 22a ust. 3</w:t>
      </w:r>
      <w:r w:rsidR="00417C8E" w:rsidRPr="00417C8E">
        <w:rPr>
          <w:rFonts w:ascii="Arial" w:hAnsi="Arial" w:cs="Arial"/>
          <w:b/>
          <w:bCs/>
          <w:color w:val="auto"/>
        </w:rPr>
        <w:t xml:space="preserve"> </w:t>
      </w:r>
      <w:r w:rsidR="00417C8E" w:rsidRPr="000F284C">
        <w:rPr>
          <w:rFonts w:ascii="Arial" w:hAnsi="Arial" w:cs="Arial"/>
          <w:b/>
          <w:bCs/>
          <w:color w:val="auto"/>
        </w:rPr>
        <w:t>ustawy Pzp</w:t>
      </w:r>
      <w:r w:rsidR="000F284C" w:rsidRPr="000F284C">
        <w:rPr>
          <w:rFonts w:ascii="Arial" w:hAnsi="Arial" w:cs="Arial"/>
          <w:bCs/>
          <w:color w:val="auto"/>
        </w:rPr>
        <w:t>, ocenia, czy udostępnione Wykonawcy przez inne podmioty zdolności techniczne lub zawodowe lub ich sytuacja finansowa lub ekonomiczna, pozwalają na wykazanie przez Wykonawcę spełnienia warunków udziału w postępowaniu oraz bada, czy nie zachodzą wobec tego podmiotu podstawy do wykluczenia, o których mowa w art. 24 ust.1 pkt 13-22 i ust. 5</w:t>
      </w:r>
      <w:r w:rsidR="00417C8E">
        <w:rPr>
          <w:rFonts w:ascii="Arial" w:hAnsi="Arial" w:cs="Arial"/>
          <w:bCs/>
          <w:color w:val="auto"/>
        </w:rPr>
        <w:t xml:space="preserve"> pkt 1 </w:t>
      </w:r>
      <w:r w:rsidR="00417C8E" w:rsidRPr="00417C8E">
        <w:rPr>
          <w:rFonts w:ascii="Arial" w:hAnsi="Arial" w:cs="Arial"/>
          <w:bCs/>
          <w:color w:val="auto"/>
        </w:rPr>
        <w:t>ustawy</w:t>
      </w:r>
      <w:r w:rsidR="000F284C" w:rsidRPr="00417C8E">
        <w:rPr>
          <w:rFonts w:ascii="Arial" w:hAnsi="Arial" w:cs="Arial"/>
          <w:bCs/>
          <w:color w:val="auto"/>
        </w:rPr>
        <w:t xml:space="preserve"> Pzp.</w:t>
      </w:r>
    </w:p>
    <w:p w:rsidR="000F284C" w:rsidRPr="000F284C" w:rsidRDefault="00AE1E69" w:rsidP="00D6773D">
      <w:pPr>
        <w:numPr>
          <w:ilvl w:val="0"/>
          <w:numId w:val="5"/>
        </w:numPr>
        <w:spacing w:before="120" w:after="120"/>
        <w:ind w:left="284" w:hanging="426"/>
        <w:jc w:val="both"/>
        <w:rPr>
          <w:rFonts w:ascii="Arial" w:hAnsi="Arial" w:cs="Arial"/>
          <w:bCs/>
          <w:color w:val="auto"/>
        </w:rPr>
      </w:pPr>
      <w:r>
        <w:rPr>
          <w:rFonts w:ascii="Arial" w:hAnsi="Arial" w:cs="Arial"/>
          <w:bCs/>
          <w:color w:val="auto"/>
        </w:rPr>
        <w:tab/>
      </w:r>
      <w:r w:rsidR="000F284C" w:rsidRPr="000F284C">
        <w:rPr>
          <w:rFonts w:ascii="Arial" w:hAnsi="Arial" w:cs="Arial"/>
          <w:bCs/>
          <w:color w:val="auto"/>
        </w:rPr>
        <w:t xml:space="preserve">W odniesieniu do warunków dotyczących wykształcenia, kwalifikacji zawodowych lub doświadczenia, Wykonawcy mogą polegać na zdolnościach innych podmiotów, jeśli podmioty te zrealizują </w:t>
      </w:r>
      <w:r w:rsidR="00F62C4F">
        <w:rPr>
          <w:rFonts w:ascii="Arial" w:hAnsi="Arial" w:cs="Arial"/>
          <w:bCs/>
          <w:color w:val="auto"/>
        </w:rPr>
        <w:t>usługi</w:t>
      </w:r>
      <w:r w:rsidR="000F284C" w:rsidRPr="000F284C">
        <w:rPr>
          <w:rFonts w:ascii="Arial" w:hAnsi="Arial" w:cs="Arial"/>
          <w:bCs/>
          <w:color w:val="auto"/>
        </w:rPr>
        <w:t>, do realizacji których te zdolności są wymagane.</w:t>
      </w:r>
    </w:p>
    <w:p w:rsidR="000F284C" w:rsidRPr="000F284C" w:rsidRDefault="00EE6190" w:rsidP="00D6773D">
      <w:pPr>
        <w:numPr>
          <w:ilvl w:val="0"/>
          <w:numId w:val="5"/>
        </w:numPr>
        <w:spacing w:before="120" w:after="120"/>
        <w:ind w:left="284" w:hanging="426"/>
        <w:jc w:val="both"/>
        <w:rPr>
          <w:rFonts w:ascii="Arial" w:hAnsi="Arial" w:cs="Arial"/>
          <w:color w:val="auto"/>
        </w:rPr>
      </w:pPr>
      <w:r>
        <w:rPr>
          <w:rFonts w:ascii="Arial" w:hAnsi="Arial" w:cs="Arial"/>
          <w:bCs/>
          <w:color w:val="auto"/>
        </w:rPr>
        <w:tab/>
      </w:r>
      <w:r w:rsidR="000F284C" w:rsidRPr="000F284C">
        <w:rPr>
          <w:rFonts w:ascii="Arial" w:hAnsi="Arial" w:cs="Arial"/>
          <w:bCs/>
          <w:color w:val="auto"/>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0F284C" w:rsidRPr="000F284C" w:rsidRDefault="00EE6190" w:rsidP="00D6773D">
      <w:pPr>
        <w:numPr>
          <w:ilvl w:val="0"/>
          <w:numId w:val="5"/>
        </w:numPr>
        <w:spacing w:before="120" w:after="120"/>
        <w:ind w:left="284" w:hanging="426"/>
        <w:jc w:val="both"/>
        <w:rPr>
          <w:rFonts w:ascii="Arial" w:hAnsi="Arial" w:cs="Arial"/>
          <w:color w:val="auto"/>
        </w:rPr>
      </w:pPr>
      <w:r>
        <w:rPr>
          <w:rFonts w:ascii="Arial" w:hAnsi="Arial" w:cs="Arial"/>
          <w:color w:val="auto"/>
        </w:rPr>
        <w:tab/>
      </w:r>
      <w:r w:rsidR="000F284C" w:rsidRPr="000F284C">
        <w:rPr>
          <w:rFonts w:ascii="Arial" w:hAnsi="Arial" w:cs="Arial"/>
          <w:color w:val="auto"/>
        </w:rPr>
        <w:t xml:space="preserve">Zgodnie z art. 22 a ust. 6 ustawy Pzp jeżeli zdolności techniczne lub zawodowe lub sytuacja ekonomiczna lub finansowa, podmiotu, o którym mowa w pkt. </w:t>
      </w:r>
      <w:r w:rsidR="007662FC">
        <w:rPr>
          <w:rFonts w:ascii="Arial" w:hAnsi="Arial" w:cs="Arial"/>
          <w:color w:val="auto"/>
        </w:rPr>
        <w:t>7</w:t>
      </w:r>
      <w:r w:rsidR="000F284C" w:rsidRPr="000F284C">
        <w:rPr>
          <w:rFonts w:ascii="Arial" w:hAnsi="Arial" w:cs="Arial"/>
          <w:color w:val="auto"/>
        </w:rPr>
        <w:t xml:space="preserve"> niniejsze</w:t>
      </w:r>
      <w:r w:rsidR="00417C8E">
        <w:rPr>
          <w:rFonts w:ascii="Arial" w:hAnsi="Arial" w:cs="Arial"/>
          <w:color w:val="auto"/>
        </w:rPr>
        <w:t>j</w:t>
      </w:r>
      <w:r w:rsidR="000F284C" w:rsidRPr="000F284C">
        <w:rPr>
          <w:rFonts w:ascii="Arial" w:hAnsi="Arial" w:cs="Arial"/>
          <w:color w:val="auto"/>
        </w:rPr>
        <w:t xml:space="preserve"> </w:t>
      </w:r>
      <w:r w:rsidR="00417C8E">
        <w:rPr>
          <w:rFonts w:ascii="Arial" w:hAnsi="Arial" w:cs="Arial"/>
          <w:color w:val="auto"/>
        </w:rPr>
        <w:t>części</w:t>
      </w:r>
      <w:r w:rsidR="000F284C" w:rsidRPr="000F284C">
        <w:rPr>
          <w:rFonts w:ascii="Arial" w:hAnsi="Arial" w:cs="Arial"/>
          <w:color w:val="auto"/>
        </w:rPr>
        <w:t xml:space="preserve">, nie potwierdzają spełnienia przez Wykonawcę warunków udziału w postępowaniu lub zachodzą wobec tych podmiotów podstawy wykluczenia, Zamawiający żąda, aby Wykonawca w terminie określonym przez Zamawiającego: </w:t>
      </w:r>
    </w:p>
    <w:p w:rsidR="000F284C" w:rsidRPr="000F284C" w:rsidRDefault="000F284C" w:rsidP="00D6773D">
      <w:pPr>
        <w:spacing w:before="120" w:after="120"/>
        <w:ind w:left="284"/>
        <w:jc w:val="both"/>
        <w:rPr>
          <w:rFonts w:ascii="Arial" w:hAnsi="Arial" w:cs="Arial"/>
          <w:color w:val="auto"/>
        </w:rPr>
      </w:pPr>
      <w:r w:rsidRPr="000F284C">
        <w:rPr>
          <w:rFonts w:ascii="Arial" w:hAnsi="Arial" w:cs="Arial"/>
          <w:color w:val="auto"/>
        </w:rPr>
        <w:lastRenderedPageBreak/>
        <w:t>a)</w:t>
      </w:r>
      <w:r>
        <w:rPr>
          <w:rFonts w:ascii="Arial" w:hAnsi="Arial" w:cs="Arial"/>
          <w:color w:val="auto"/>
        </w:rPr>
        <w:t xml:space="preserve"> </w:t>
      </w:r>
      <w:r w:rsidRPr="000F284C">
        <w:rPr>
          <w:rFonts w:ascii="Arial" w:hAnsi="Arial" w:cs="Arial"/>
          <w:color w:val="auto"/>
        </w:rPr>
        <w:tab/>
        <w:t xml:space="preserve">zastąpił ten podmiot innym podmiotem lub podmiotami lub </w:t>
      </w:r>
    </w:p>
    <w:p w:rsidR="000F284C" w:rsidRPr="000F284C" w:rsidRDefault="000F284C" w:rsidP="00D6773D">
      <w:pPr>
        <w:spacing w:before="120" w:after="120"/>
        <w:ind w:left="567" w:hanging="283"/>
        <w:jc w:val="both"/>
        <w:rPr>
          <w:rFonts w:ascii="Arial" w:hAnsi="Arial" w:cs="Arial"/>
          <w:color w:val="auto"/>
        </w:rPr>
      </w:pPr>
      <w:r w:rsidRPr="000F284C">
        <w:rPr>
          <w:rFonts w:ascii="Arial" w:hAnsi="Arial" w:cs="Arial"/>
          <w:color w:val="auto"/>
        </w:rPr>
        <w:t>b)</w:t>
      </w:r>
      <w:r>
        <w:rPr>
          <w:rFonts w:ascii="Arial" w:hAnsi="Arial" w:cs="Arial"/>
          <w:color w:val="auto"/>
        </w:rPr>
        <w:t xml:space="preserve"> </w:t>
      </w:r>
      <w:r w:rsidRPr="000F284C">
        <w:rPr>
          <w:rFonts w:ascii="Arial" w:hAnsi="Arial" w:cs="Arial"/>
          <w:color w:val="auto"/>
        </w:rPr>
        <w:tab/>
        <w:t>zobowiązał się do osobistego wykonania odpowiedniej części zamówienia, jeżeli wykaże zdolności techniczne lub zawodowe lub sytuację finansową lub ekonomiczną, o których mowa w pkt. 1.</w:t>
      </w:r>
      <w:r w:rsidR="005B7089">
        <w:rPr>
          <w:rFonts w:ascii="Arial" w:hAnsi="Arial" w:cs="Arial"/>
          <w:color w:val="auto"/>
        </w:rPr>
        <w:t xml:space="preserve"> </w:t>
      </w:r>
      <w:r w:rsidR="00765053">
        <w:rPr>
          <w:rFonts w:ascii="Arial" w:hAnsi="Arial" w:cs="Arial"/>
          <w:color w:val="auto"/>
        </w:rPr>
        <w:t xml:space="preserve">ppkt </w:t>
      </w:r>
      <w:r w:rsidRPr="000F284C">
        <w:rPr>
          <w:rFonts w:ascii="Arial" w:hAnsi="Arial" w:cs="Arial"/>
          <w:color w:val="auto"/>
        </w:rPr>
        <w:t>2</w:t>
      </w:r>
      <w:r w:rsidR="005B7089">
        <w:rPr>
          <w:rFonts w:ascii="Arial" w:hAnsi="Arial" w:cs="Arial"/>
          <w:color w:val="auto"/>
        </w:rPr>
        <w:t>)</w:t>
      </w:r>
      <w:r w:rsidR="00765053">
        <w:rPr>
          <w:rFonts w:ascii="Arial" w:hAnsi="Arial" w:cs="Arial"/>
          <w:color w:val="auto"/>
        </w:rPr>
        <w:t xml:space="preserve"> lit.</w:t>
      </w:r>
      <w:r w:rsidRPr="000F284C">
        <w:rPr>
          <w:rFonts w:ascii="Arial" w:hAnsi="Arial" w:cs="Arial"/>
          <w:color w:val="auto"/>
        </w:rPr>
        <w:t xml:space="preserve"> b) i c) SIWZ.</w:t>
      </w:r>
    </w:p>
    <w:p w:rsidR="000F284C" w:rsidRPr="000F284C" w:rsidRDefault="005209BD" w:rsidP="00D6773D">
      <w:pPr>
        <w:numPr>
          <w:ilvl w:val="0"/>
          <w:numId w:val="5"/>
        </w:numPr>
        <w:spacing w:before="120" w:after="120"/>
        <w:ind w:left="284" w:hanging="426"/>
        <w:jc w:val="both"/>
        <w:rPr>
          <w:rFonts w:ascii="Arial" w:hAnsi="Arial" w:cs="Arial"/>
          <w:bCs/>
          <w:color w:val="auto"/>
        </w:rPr>
      </w:pPr>
      <w:r>
        <w:rPr>
          <w:rFonts w:ascii="Arial" w:hAnsi="Arial" w:cs="Arial"/>
          <w:bCs/>
          <w:color w:val="auto"/>
        </w:rPr>
        <w:tab/>
      </w:r>
      <w:r w:rsidR="000F284C" w:rsidRPr="000F284C">
        <w:rPr>
          <w:rFonts w:ascii="Arial" w:hAnsi="Arial" w:cs="Arial"/>
          <w:bCs/>
          <w:color w:val="auto"/>
        </w:rPr>
        <w:t>W celu oceny, czy Wykonawca polegając na zdolnościach lub sytuacji innych podmiotów na zasadach określonych w art. 22 a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0F284C" w:rsidRPr="000F284C" w:rsidRDefault="000F284C" w:rsidP="00D6773D">
      <w:pPr>
        <w:spacing w:before="120" w:after="120"/>
        <w:ind w:left="284"/>
        <w:jc w:val="both"/>
        <w:rPr>
          <w:rFonts w:ascii="Arial" w:hAnsi="Arial" w:cs="Arial"/>
          <w:bCs/>
          <w:color w:val="auto"/>
        </w:rPr>
      </w:pPr>
      <w:r w:rsidRPr="000F284C">
        <w:rPr>
          <w:rFonts w:ascii="Arial" w:hAnsi="Arial" w:cs="Arial"/>
          <w:bCs/>
          <w:color w:val="auto"/>
        </w:rPr>
        <w:t>1)</w:t>
      </w:r>
      <w:r>
        <w:rPr>
          <w:rFonts w:ascii="Arial" w:hAnsi="Arial" w:cs="Arial"/>
          <w:bCs/>
          <w:color w:val="auto"/>
        </w:rPr>
        <w:t xml:space="preserve"> </w:t>
      </w:r>
      <w:r w:rsidRPr="000F284C">
        <w:rPr>
          <w:rFonts w:ascii="Arial" w:hAnsi="Arial" w:cs="Arial"/>
          <w:bCs/>
          <w:color w:val="auto"/>
        </w:rPr>
        <w:tab/>
        <w:t>zakres dostępnych Wykonawcy zasobów innego podmiotu;</w:t>
      </w:r>
    </w:p>
    <w:p w:rsidR="000F284C" w:rsidRPr="000F284C" w:rsidRDefault="000F284C" w:rsidP="00D6773D">
      <w:pPr>
        <w:spacing w:before="120" w:after="120"/>
        <w:ind w:left="567" w:hanging="283"/>
        <w:jc w:val="both"/>
        <w:rPr>
          <w:rFonts w:ascii="Arial" w:hAnsi="Arial" w:cs="Arial"/>
          <w:bCs/>
          <w:color w:val="auto"/>
        </w:rPr>
      </w:pPr>
      <w:r w:rsidRPr="000F284C">
        <w:rPr>
          <w:rFonts w:ascii="Arial" w:hAnsi="Arial" w:cs="Arial"/>
          <w:bCs/>
          <w:color w:val="auto"/>
        </w:rPr>
        <w:t>2)</w:t>
      </w:r>
      <w:r>
        <w:rPr>
          <w:rFonts w:ascii="Arial" w:hAnsi="Arial" w:cs="Arial"/>
          <w:bCs/>
          <w:color w:val="auto"/>
        </w:rPr>
        <w:t xml:space="preserve"> </w:t>
      </w:r>
      <w:r w:rsidRPr="000F284C">
        <w:rPr>
          <w:rFonts w:ascii="Arial" w:hAnsi="Arial" w:cs="Arial"/>
          <w:bCs/>
          <w:color w:val="auto"/>
        </w:rPr>
        <w:tab/>
        <w:t>sposób wykorzystania zasobów innego podmiotu, przez Wykonawcę, przy wykonywaniu zamówienia publicznego;</w:t>
      </w:r>
    </w:p>
    <w:p w:rsidR="000F284C" w:rsidRPr="000F284C" w:rsidRDefault="000F284C" w:rsidP="00D6773D">
      <w:pPr>
        <w:spacing w:before="120" w:after="120"/>
        <w:ind w:left="567" w:hanging="283"/>
        <w:jc w:val="both"/>
        <w:rPr>
          <w:rFonts w:ascii="Arial" w:hAnsi="Arial" w:cs="Arial"/>
          <w:bCs/>
          <w:color w:val="auto"/>
        </w:rPr>
      </w:pPr>
      <w:r w:rsidRPr="000F284C">
        <w:rPr>
          <w:rFonts w:ascii="Arial" w:hAnsi="Arial" w:cs="Arial"/>
          <w:bCs/>
          <w:color w:val="auto"/>
        </w:rPr>
        <w:t>3)</w:t>
      </w:r>
      <w:r>
        <w:rPr>
          <w:rFonts w:ascii="Arial" w:hAnsi="Arial" w:cs="Arial"/>
          <w:bCs/>
          <w:color w:val="auto"/>
        </w:rPr>
        <w:t xml:space="preserve"> </w:t>
      </w:r>
      <w:r w:rsidRPr="000F284C">
        <w:rPr>
          <w:rFonts w:ascii="Arial" w:hAnsi="Arial" w:cs="Arial"/>
          <w:bCs/>
          <w:color w:val="auto"/>
        </w:rPr>
        <w:tab/>
        <w:t>zakres i okres udziału innego podmiotu przy wykonywaniu zamówienia publicznego;</w:t>
      </w:r>
    </w:p>
    <w:p w:rsidR="000F284C" w:rsidRPr="000F284C" w:rsidRDefault="005209BD" w:rsidP="00D6773D">
      <w:pPr>
        <w:numPr>
          <w:ilvl w:val="0"/>
          <w:numId w:val="5"/>
        </w:numPr>
        <w:spacing w:before="120" w:after="120"/>
        <w:ind w:left="284" w:hanging="426"/>
        <w:jc w:val="both"/>
        <w:rPr>
          <w:rFonts w:ascii="Arial" w:hAnsi="Arial" w:cs="Arial"/>
          <w:b/>
          <w:bCs/>
          <w:color w:val="auto"/>
        </w:rPr>
      </w:pPr>
      <w:r>
        <w:rPr>
          <w:rFonts w:ascii="Arial" w:hAnsi="Arial" w:cs="Arial"/>
          <w:bCs/>
          <w:color w:val="auto"/>
        </w:rPr>
        <w:tab/>
      </w:r>
      <w:r w:rsidR="000F284C" w:rsidRPr="000F284C">
        <w:rPr>
          <w:rFonts w:ascii="Arial" w:hAnsi="Arial" w:cs="Arial"/>
          <w:bCs/>
          <w:color w:val="auto"/>
        </w:rPr>
        <w:t xml:space="preserve">Zamawiający żąda od Wykonawcy, który polega na zdolnościach lub sytuacji innych podmiotów na zasadach określonych w art. 22 a Pzp, przedstawienia </w:t>
      </w:r>
      <w:r>
        <w:rPr>
          <w:rFonts w:ascii="Arial" w:hAnsi="Arial" w:cs="Arial"/>
          <w:bCs/>
          <w:color w:val="auto"/>
        </w:rPr>
        <w:br/>
      </w:r>
      <w:r w:rsidR="000F284C" w:rsidRPr="000F284C">
        <w:rPr>
          <w:rFonts w:ascii="Arial" w:hAnsi="Arial" w:cs="Arial"/>
          <w:bCs/>
          <w:color w:val="auto"/>
        </w:rPr>
        <w:t xml:space="preserve">w odniesieniu do tych podmiotów dokumentów wymienionych </w:t>
      </w:r>
      <w:r w:rsidR="000F284C" w:rsidRPr="000F284C">
        <w:rPr>
          <w:rFonts w:ascii="Arial" w:hAnsi="Arial" w:cs="Arial"/>
          <w:b/>
          <w:bCs/>
          <w:color w:val="auto"/>
        </w:rPr>
        <w:t xml:space="preserve">w części VII </w:t>
      </w:r>
      <w:r w:rsidR="00E95D7C">
        <w:rPr>
          <w:rFonts w:ascii="Arial" w:hAnsi="Arial" w:cs="Arial"/>
          <w:b/>
          <w:bCs/>
          <w:color w:val="auto"/>
        </w:rPr>
        <w:br/>
      </w:r>
      <w:r w:rsidR="000F284C" w:rsidRPr="000F284C">
        <w:rPr>
          <w:rFonts w:ascii="Arial" w:hAnsi="Arial" w:cs="Arial"/>
          <w:b/>
          <w:bCs/>
          <w:color w:val="auto"/>
        </w:rPr>
        <w:t xml:space="preserve">pkt </w:t>
      </w:r>
      <w:r w:rsidR="000F284C">
        <w:rPr>
          <w:rFonts w:ascii="Arial" w:hAnsi="Arial" w:cs="Arial"/>
          <w:b/>
          <w:bCs/>
          <w:color w:val="auto"/>
        </w:rPr>
        <w:t xml:space="preserve">7.1 ppkt 7.1.2. </w:t>
      </w:r>
      <w:r w:rsidR="000F284C" w:rsidRPr="000F284C">
        <w:rPr>
          <w:rFonts w:ascii="Arial" w:hAnsi="Arial" w:cs="Arial"/>
          <w:b/>
          <w:bCs/>
          <w:color w:val="auto"/>
        </w:rPr>
        <w:t xml:space="preserve">SIWZ. </w:t>
      </w:r>
    </w:p>
    <w:p w:rsidR="000F284C" w:rsidRPr="000F284C" w:rsidRDefault="005209BD" w:rsidP="00D6773D">
      <w:pPr>
        <w:numPr>
          <w:ilvl w:val="0"/>
          <w:numId w:val="5"/>
        </w:numPr>
        <w:spacing w:before="120" w:after="120"/>
        <w:ind w:left="284" w:hanging="426"/>
        <w:jc w:val="both"/>
        <w:rPr>
          <w:rFonts w:ascii="Arial" w:hAnsi="Arial" w:cs="Arial"/>
          <w:b/>
          <w:bCs/>
          <w:color w:val="auto"/>
        </w:rPr>
      </w:pPr>
      <w:r>
        <w:rPr>
          <w:rFonts w:ascii="Arial" w:hAnsi="Arial" w:cs="Arial"/>
          <w:bCs/>
          <w:color w:val="auto"/>
        </w:rPr>
        <w:tab/>
      </w:r>
      <w:r w:rsidR="000F284C" w:rsidRPr="000F284C">
        <w:rPr>
          <w:rFonts w:ascii="Arial" w:hAnsi="Arial" w:cs="Arial"/>
          <w:bCs/>
          <w:color w:val="auto"/>
        </w:rPr>
        <w:t xml:space="preserve">Zamawiający może żądać od Wykonawcy przedstawienia dokumentów wymienionych </w:t>
      </w:r>
      <w:r w:rsidR="000F284C" w:rsidRPr="000F284C">
        <w:rPr>
          <w:rFonts w:ascii="Arial" w:hAnsi="Arial" w:cs="Arial"/>
          <w:b/>
          <w:bCs/>
          <w:color w:val="auto"/>
        </w:rPr>
        <w:t xml:space="preserve">w części VII pkt </w:t>
      </w:r>
      <w:r w:rsidR="000F284C">
        <w:rPr>
          <w:rFonts w:ascii="Arial" w:hAnsi="Arial" w:cs="Arial"/>
          <w:b/>
          <w:bCs/>
          <w:color w:val="auto"/>
        </w:rPr>
        <w:t xml:space="preserve">7.1 ppkt 7.1.2. </w:t>
      </w:r>
      <w:r w:rsidR="000F284C" w:rsidRPr="000F284C">
        <w:rPr>
          <w:rFonts w:ascii="Arial" w:hAnsi="Arial" w:cs="Arial"/>
          <w:b/>
          <w:bCs/>
          <w:color w:val="auto"/>
        </w:rPr>
        <w:t>SIWZ</w:t>
      </w:r>
      <w:r w:rsidR="000F284C" w:rsidRPr="000F284C">
        <w:rPr>
          <w:rFonts w:ascii="Arial" w:hAnsi="Arial" w:cs="Arial"/>
          <w:bCs/>
          <w:color w:val="auto"/>
        </w:rPr>
        <w:t>, dotyczących Podwykonawcy, któremu zamierza powierzyć wykonanie części zamówienia, a który nie jest podmiotem, na którego zdolnościach lub sytuacji Wykonawca polega na zasadach określonych w art. 22a Pzp.</w:t>
      </w:r>
      <w:r w:rsidR="000F284C" w:rsidRPr="000F284C">
        <w:rPr>
          <w:rFonts w:ascii="Arial" w:hAnsi="Arial" w:cs="Arial"/>
          <w:b/>
          <w:bCs/>
          <w:color w:val="auto"/>
        </w:rPr>
        <w:t xml:space="preserve">  </w:t>
      </w:r>
    </w:p>
    <w:p w:rsidR="000F284C" w:rsidRPr="000F284C" w:rsidRDefault="00822B7B" w:rsidP="00D6773D">
      <w:pPr>
        <w:numPr>
          <w:ilvl w:val="0"/>
          <w:numId w:val="5"/>
        </w:numPr>
        <w:spacing w:before="120" w:after="120"/>
        <w:ind w:left="284" w:hanging="426"/>
        <w:jc w:val="both"/>
        <w:rPr>
          <w:rFonts w:ascii="Arial" w:hAnsi="Arial" w:cs="Arial"/>
          <w:b/>
          <w:bCs/>
          <w:color w:val="auto"/>
        </w:rPr>
      </w:pPr>
      <w:r>
        <w:rPr>
          <w:rFonts w:ascii="Arial" w:hAnsi="Arial" w:cs="Arial"/>
          <w:bCs/>
          <w:color w:val="auto"/>
        </w:rPr>
        <w:tab/>
      </w:r>
      <w:r w:rsidR="000F284C" w:rsidRPr="000F284C">
        <w:rPr>
          <w:rFonts w:ascii="Arial" w:hAnsi="Arial" w:cs="Arial"/>
          <w:bCs/>
          <w:color w:val="auto"/>
        </w:rPr>
        <w:t>Zamawiający może, na każdym etapie postępowania, uznać że Wykonawca nie posiada wymaganych zdolności, jeżeli zaan</w:t>
      </w:r>
      <w:r w:rsidR="005C75FC">
        <w:rPr>
          <w:rFonts w:ascii="Arial" w:hAnsi="Arial" w:cs="Arial"/>
          <w:bCs/>
          <w:color w:val="auto"/>
        </w:rPr>
        <w:t xml:space="preserve">gażowanie zasobów technicznych </w:t>
      </w:r>
      <w:r w:rsidR="000F284C" w:rsidRPr="000F284C">
        <w:rPr>
          <w:rFonts w:ascii="Arial" w:hAnsi="Arial" w:cs="Arial"/>
          <w:bCs/>
          <w:color w:val="auto"/>
        </w:rPr>
        <w:t>lub zawodowych Wykonawcy w inne przedsięwzięcia gospodarcze Wykonawcy może mieć negatywny wpływ na realizację przedmiotu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8834"/>
      </w:tblGrid>
      <w:tr w:rsidR="003E36C8" w:rsidRPr="003F4539" w:rsidTr="00A439C6">
        <w:tc>
          <w:tcPr>
            <w:tcW w:w="9145" w:type="dxa"/>
            <w:shd w:val="clear" w:color="auto" w:fill="FFFF99"/>
          </w:tcPr>
          <w:p w:rsidR="003E36C8" w:rsidRPr="00906544" w:rsidRDefault="00A439C6" w:rsidP="00906544">
            <w:pPr>
              <w:pStyle w:val="Nagwek3"/>
              <w:tabs>
                <w:tab w:val="clear" w:pos="858"/>
              </w:tabs>
              <w:ind w:left="993" w:hanging="993"/>
              <w:rPr>
                <w:rFonts w:ascii="Arial" w:hAnsi="Arial" w:cs="Arial"/>
                <w:lang w:val="pl-PL"/>
              </w:rPr>
            </w:pPr>
            <w:r w:rsidRPr="00906544">
              <w:rPr>
                <w:rFonts w:ascii="Arial" w:hAnsi="Arial" w:cs="Arial"/>
              </w:rPr>
              <w:t>CZĘŚĆ VI. PODSTAWY WYKLUCZENIA O KT</w:t>
            </w:r>
            <w:r w:rsidRPr="00906544">
              <w:rPr>
                <w:rFonts w:ascii="Arial" w:hAnsi="Arial" w:cs="Arial" w:hint="eastAsia"/>
              </w:rPr>
              <w:t>Ó</w:t>
            </w:r>
            <w:r w:rsidRPr="00906544">
              <w:rPr>
                <w:rFonts w:ascii="Arial" w:hAnsi="Arial" w:cs="Arial"/>
              </w:rPr>
              <w:t>RYCH MOWA W ART. 24 UST. 5 USTAWY PZP</w:t>
            </w:r>
            <w:r w:rsidR="00906544" w:rsidRPr="00906544">
              <w:rPr>
                <w:rFonts w:ascii="Arial" w:hAnsi="Arial" w:cs="Arial"/>
                <w:lang w:val="pl-PL"/>
              </w:rPr>
              <w:t xml:space="preserve">  (art. 36 ust. 1 pkt 5 a ustawy Pzp):</w:t>
            </w:r>
          </w:p>
        </w:tc>
      </w:tr>
    </w:tbl>
    <w:p w:rsidR="00045CCC" w:rsidRPr="00045CCC" w:rsidRDefault="007A16B7" w:rsidP="007E1557">
      <w:pPr>
        <w:numPr>
          <w:ilvl w:val="1"/>
          <w:numId w:val="31"/>
        </w:numPr>
        <w:spacing w:before="120" w:after="120"/>
        <w:ind w:left="426" w:hanging="426"/>
        <w:jc w:val="both"/>
        <w:rPr>
          <w:rFonts w:ascii="Arial" w:eastAsia="Calibri" w:hAnsi="Arial" w:cs="Arial"/>
          <w:bCs/>
          <w:color w:val="auto"/>
          <w:szCs w:val="24"/>
          <w:lang w:eastAsia="en-US"/>
        </w:rPr>
      </w:pPr>
      <w:r>
        <w:rPr>
          <w:rFonts w:ascii="Arial" w:eastAsia="Calibri" w:hAnsi="Arial" w:cs="Arial"/>
          <w:bCs/>
          <w:color w:val="auto"/>
          <w:szCs w:val="24"/>
          <w:lang w:eastAsia="en-US"/>
        </w:rPr>
        <w:tab/>
      </w:r>
      <w:r w:rsidR="00045CCC" w:rsidRPr="00045CCC">
        <w:rPr>
          <w:rFonts w:ascii="Arial" w:eastAsia="Calibri" w:hAnsi="Arial" w:cs="Arial"/>
          <w:bCs/>
          <w:color w:val="auto"/>
          <w:szCs w:val="24"/>
          <w:lang w:eastAsia="en-US"/>
        </w:rPr>
        <w:t xml:space="preserve">Na podstawie art. 24 ust. 5 </w:t>
      </w:r>
      <w:r w:rsidR="00417C8E">
        <w:rPr>
          <w:rFonts w:ascii="Arial" w:eastAsia="Calibri" w:hAnsi="Arial" w:cs="Arial"/>
          <w:bCs/>
          <w:color w:val="auto"/>
          <w:szCs w:val="24"/>
          <w:lang w:eastAsia="en-US"/>
        </w:rPr>
        <w:t xml:space="preserve">pkt 1 </w:t>
      </w:r>
      <w:r w:rsidR="00045CCC" w:rsidRPr="00045CCC">
        <w:rPr>
          <w:rFonts w:ascii="Arial" w:eastAsia="Calibri" w:hAnsi="Arial" w:cs="Arial"/>
          <w:bCs/>
          <w:color w:val="auto"/>
          <w:szCs w:val="24"/>
          <w:lang w:eastAsia="en-US"/>
        </w:rPr>
        <w:t>ustawy Pzp</w:t>
      </w:r>
      <w:r w:rsidR="00417C8E">
        <w:rPr>
          <w:rFonts w:ascii="Arial" w:eastAsia="Calibri" w:hAnsi="Arial" w:cs="Arial"/>
          <w:bCs/>
          <w:color w:val="auto"/>
          <w:szCs w:val="24"/>
          <w:lang w:eastAsia="en-US"/>
        </w:rPr>
        <w:t xml:space="preserve"> </w:t>
      </w:r>
      <w:r w:rsidR="00045CCC" w:rsidRPr="00045CCC">
        <w:rPr>
          <w:rFonts w:ascii="Arial" w:eastAsia="Calibri" w:hAnsi="Arial" w:cs="Arial"/>
          <w:bCs/>
          <w:color w:val="auto"/>
          <w:szCs w:val="24"/>
          <w:lang w:eastAsia="en-US"/>
        </w:rPr>
        <w:t>, z postępowania o udzielenie zamówienia Zamawiający wyklucza Wykonawcę, wobec którego zachodzą podstawy do wykluczenia z zastrzeżeniem</w:t>
      </w:r>
      <w:r w:rsidR="00C07B0D">
        <w:rPr>
          <w:rFonts w:ascii="Arial" w:eastAsia="Calibri" w:hAnsi="Arial" w:cs="Arial"/>
          <w:bCs/>
          <w:color w:val="auto"/>
          <w:szCs w:val="24"/>
          <w:lang w:eastAsia="en-US"/>
        </w:rPr>
        <w:t xml:space="preserve"> art. 24 ust. 8 i 9 ustawy Pzp.</w:t>
      </w:r>
      <w:r w:rsidR="00045CCC" w:rsidRPr="00045CCC">
        <w:rPr>
          <w:rFonts w:ascii="Arial" w:eastAsia="Calibri" w:hAnsi="Arial" w:cs="Arial"/>
          <w:bCs/>
          <w:color w:val="auto"/>
          <w:szCs w:val="24"/>
          <w:lang w:eastAsia="en-US"/>
        </w:rPr>
        <w:t>:</w:t>
      </w:r>
    </w:p>
    <w:p w:rsidR="00045CCC" w:rsidRDefault="00C90A4B" w:rsidP="007E1557">
      <w:pPr>
        <w:numPr>
          <w:ilvl w:val="0"/>
          <w:numId w:val="32"/>
        </w:numPr>
        <w:spacing w:before="120" w:after="120"/>
        <w:ind w:left="709" w:hanging="425"/>
        <w:jc w:val="both"/>
        <w:rPr>
          <w:rFonts w:ascii="Arial" w:eastAsia="Calibri" w:hAnsi="Arial" w:cs="Arial"/>
          <w:bCs/>
          <w:color w:val="auto"/>
          <w:szCs w:val="24"/>
          <w:lang w:eastAsia="en-US"/>
        </w:rPr>
      </w:pPr>
      <w:r>
        <w:rPr>
          <w:rFonts w:ascii="Arial" w:eastAsia="Calibri" w:hAnsi="Arial" w:cs="Arial"/>
          <w:b/>
          <w:bCs/>
          <w:i/>
          <w:color w:val="auto"/>
          <w:szCs w:val="24"/>
          <w:lang w:eastAsia="en-US"/>
        </w:rPr>
        <w:t xml:space="preserve"> </w:t>
      </w:r>
      <w:r w:rsidR="00045CCC" w:rsidRPr="00045CCC">
        <w:rPr>
          <w:rFonts w:ascii="Arial" w:eastAsia="Calibri" w:hAnsi="Arial" w:cs="Arial"/>
          <w:b/>
          <w:bCs/>
          <w:i/>
          <w:color w:val="auto"/>
          <w:szCs w:val="24"/>
          <w:lang w:eastAsia="en-US"/>
        </w:rPr>
        <w:t>w stosunku do którego otwarto likwidację</w:t>
      </w:r>
      <w:r w:rsidR="00045CCC" w:rsidRPr="00045CCC">
        <w:rPr>
          <w:rFonts w:ascii="Arial" w:eastAsia="Calibri" w:hAnsi="Arial" w:cs="Arial"/>
          <w:bCs/>
          <w:color w:val="auto"/>
          <w:szCs w:val="24"/>
          <w:lang w:eastAsia="en-US"/>
        </w:rPr>
        <w:t xml:space="preserve">,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2019 r poz. 243, 326, 912 </w:t>
      </w:r>
      <w:r w:rsidR="007662FC">
        <w:rPr>
          <w:rFonts w:ascii="Arial" w:eastAsia="Calibri" w:hAnsi="Arial" w:cs="Arial"/>
          <w:bCs/>
          <w:color w:val="auto"/>
          <w:szCs w:val="24"/>
          <w:lang w:eastAsia="en-US"/>
        </w:rPr>
        <w:t>i</w:t>
      </w:r>
      <w:r w:rsidR="00045CCC" w:rsidRPr="00045CCC">
        <w:rPr>
          <w:rFonts w:ascii="Arial" w:eastAsia="Calibri" w:hAnsi="Arial" w:cs="Arial"/>
          <w:bCs/>
          <w:color w:val="auto"/>
          <w:szCs w:val="24"/>
          <w:lang w:eastAsia="en-US"/>
        </w:rPr>
        <w:t xml:space="preserve"> 1655)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w:t>
      </w:r>
      <w:r w:rsidR="007662FC">
        <w:rPr>
          <w:rFonts w:ascii="Arial" w:eastAsia="Calibri" w:hAnsi="Arial" w:cs="Arial"/>
          <w:bCs/>
          <w:color w:val="auto"/>
          <w:szCs w:val="24"/>
          <w:lang w:eastAsia="en-US"/>
        </w:rPr>
        <w:t xml:space="preserve"> z 2019 r. poz. 498, 912, 1495 i</w:t>
      </w:r>
      <w:r w:rsidR="00045CCC" w:rsidRPr="00045CCC">
        <w:rPr>
          <w:rFonts w:ascii="Arial" w:eastAsia="Calibri" w:hAnsi="Arial" w:cs="Arial"/>
          <w:bCs/>
          <w:color w:val="auto"/>
          <w:szCs w:val="24"/>
          <w:lang w:eastAsia="en-US"/>
        </w:rPr>
        <w:t xml:space="preserve"> 1655).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8834"/>
      </w:tblGrid>
      <w:tr w:rsidR="00A62176" w:rsidRPr="00E56C3F" w:rsidTr="00A439C6">
        <w:tc>
          <w:tcPr>
            <w:tcW w:w="9145" w:type="dxa"/>
            <w:shd w:val="clear" w:color="auto" w:fill="FFFF99"/>
          </w:tcPr>
          <w:p w:rsidR="00A62176" w:rsidRPr="00E56C3F" w:rsidRDefault="00A439C6" w:rsidP="00D6773D">
            <w:pPr>
              <w:tabs>
                <w:tab w:val="left" w:pos="357"/>
              </w:tabs>
              <w:autoSpaceDE w:val="0"/>
              <w:autoSpaceDN w:val="0"/>
              <w:adjustRightInd w:val="0"/>
              <w:spacing w:before="120" w:after="120" w:line="360" w:lineRule="auto"/>
              <w:ind w:left="1077" w:hanging="1077"/>
              <w:jc w:val="both"/>
              <w:rPr>
                <w:rFonts w:ascii="Arial" w:hAnsi="Arial" w:cs="Arial"/>
                <w:szCs w:val="24"/>
              </w:rPr>
            </w:pPr>
            <w:r w:rsidRPr="00E56C3F">
              <w:rPr>
                <w:rFonts w:ascii="Arial" w:hAnsi="Arial" w:cs="Arial"/>
                <w:b/>
                <w:szCs w:val="24"/>
              </w:rPr>
              <w:lastRenderedPageBreak/>
              <w:t>CZĘŚĆ VI A</w:t>
            </w:r>
            <w:r>
              <w:rPr>
                <w:rFonts w:ascii="Arial" w:hAnsi="Arial" w:cs="Arial"/>
                <w:b/>
                <w:szCs w:val="24"/>
              </w:rPr>
              <w:t>. PROCEDURA ODWRÓCONA</w:t>
            </w:r>
          </w:p>
        </w:tc>
      </w:tr>
    </w:tbl>
    <w:p w:rsidR="00A62176" w:rsidRDefault="00A62176" w:rsidP="00D6773D">
      <w:pPr>
        <w:spacing w:before="120" w:after="120"/>
        <w:ind w:left="284"/>
        <w:jc w:val="both"/>
        <w:rPr>
          <w:rFonts w:ascii="Arial" w:hAnsi="Arial" w:cs="Arial"/>
          <w:color w:val="auto"/>
        </w:rPr>
      </w:pPr>
      <w:r w:rsidRPr="00E56C3F">
        <w:rPr>
          <w:rFonts w:ascii="Arial" w:hAnsi="Arial" w:cs="Arial"/>
          <w:color w:val="auto"/>
        </w:rPr>
        <w:t xml:space="preserve">Zgodnie z art. </w:t>
      </w:r>
      <w:r w:rsidR="00045CCC">
        <w:rPr>
          <w:rFonts w:ascii="Arial" w:hAnsi="Arial" w:cs="Arial"/>
          <w:color w:val="auto"/>
        </w:rPr>
        <w:t>24aa ust. 1 Pzp Z</w:t>
      </w:r>
      <w:r w:rsidRPr="00E56C3F">
        <w:rPr>
          <w:rFonts w:ascii="Arial" w:hAnsi="Arial" w:cs="Arial"/>
          <w:color w:val="auto"/>
        </w:rPr>
        <w:t xml:space="preserve">amawiający w postępowaniu najpierw dokona oceny ofert, a następnie zbada, czy Wykonawca, którego oferta została oceniona jako najkorzystniejsza, nie podlega wykluczeniu oraz spełnia warunki udziału </w:t>
      </w:r>
      <w:r w:rsidR="00E56C3F">
        <w:rPr>
          <w:rFonts w:ascii="Arial" w:hAnsi="Arial" w:cs="Arial"/>
          <w:color w:val="auto"/>
        </w:rPr>
        <w:br/>
      </w:r>
      <w:r w:rsidRPr="00E56C3F">
        <w:rPr>
          <w:rFonts w:ascii="Arial" w:hAnsi="Arial" w:cs="Arial"/>
          <w:color w:val="auto"/>
        </w:rPr>
        <w:t>w postępowaniu.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8834"/>
      </w:tblGrid>
      <w:tr w:rsidR="003E36C8" w:rsidRPr="003F4539" w:rsidTr="00A439C6">
        <w:trPr>
          <w:trHeight w:val="849"/>
        </w:trPr>
        <w:tc>
          <w:tcPr>
            <w:tcW w:w="9145" w:type="dxa"/>
            <w:shd w:val="clear" w:color="auto" w:fill="FFFF99"/>
          </w:tcPr>
          <w:p w:rsidR="003E36C8" w:rsidRPr="00906544" w:rsidRDefault="00A439C6" w:rsidP="00906544">
            <w:pPr>
              <w:pStyle w:val="Nagwek3"/>
              <w:jc w:val="both"/>
              <w:rPr>
                <w:rFonts w:ascii="Arial" w:hAnsi="Arial" w:cs="Arial"/>
                <w:lang w:val="pl-PL"/>
              </w:rPr>
            </w:pPr>
            <w:r w:rsidRPr="00E56C3F">
              <w:rPr>
                <w:rFonts w:ascii="Arial" w:hAnsi="Arial" w:cs="Arial"/>
              </w:rPr>
              <w:t>CZĘŚĆ VI</w:t>
            </w:r>
            <w:r w:rsidRPr="00E56C3F">
              <w:rPr>
                <w:rFonts w:ascii="Arial" w:hAnsi="Arial" w:cs="Arial"/>
                <w:lang w:val="pl-PL"/>
              </w:rPr>
              <w:t>I</w:t>
            </w:r>
            <w:r w:rsidRPr="00E56C3F">
              <w:rPr>
                <w:rFonts w:ascii="Arial" w:hAnsi="Arial" w:cs="Arial"/>
              </w:rPr>
              <w:t xml:space="preserve">. WYKAZ OŚWIADCZEŃ I DOKUMENTÓW, JAKIE MAJĄ DOSTARCZYĆ WYKONAWCY W CELU POTWIERDZENIA SPEŁNIANIA WARUNKÓW UDZIAŁU </w:t>
            </w:r>
            <w:r>
              <w:rPr>
                <w:rFonts w:ascii="Arial" w:hAnsi="Arial" w:cs="Arial"/>
              </w:rPr>
              <w:t>W POSTĘPOWANIU</w:t>
            </w:r>
            <w:r w:rsidR="00906544">
              <w:rPr>
                <w:rFonts w:ascii="Arial" w:hAnsi="Arial" w:cs="Arial"/>
                <w:lang w:val="pl-PL"/>
              </w:rPr>
              <w:t xml:space="preserve"> </w:t>
            </w:r>
            <w:r w:rsidR="00906544" w:rsidRPr="00906544">
              <w:rPr>
                <w:rFonts w:ascii="Arial" w:hAnsi="Arial" w:cs="Arial"/>
                <w:lang w:val="pl-PL"/>
              </w:rPr>
              <w:t xml:space="preserve"> (art. 36 ust. 1 pkt </w:t>
            </w:r>
            <w:r w:rsidR="00906544">
              <w:rPr>
                <w:rFonts w:ascii="Arial" w:hAnsi="Arial" w:cs="Arial"/>
                <w:lang w:val="pl-PL"/>
              </w:rPr>
              <w:t>6</w:t>
            </w:r>
            <w:r w:rsidR="00906544" w:rsidRPr="00906544">
              <w:rPr>
                <w:rFonts w:ascii="Arial" w:hAnsi="Arial" w:cs="Arial"/>
                <w:lang w:val="pl-PL"/>
              </w:rPr>
              <w:t xml:space="preserve"> ustawy Pzp):</w:t>
            </w:r>
          </w:p>
        </w:tc>
      </w:tr>
    </w:tbl>
    <w:p w:rsidR="00A31E0F" w:rsidRPr="00A31E0F" w:rsidRDefault="007A16B7" w:rsidP="007E1557">
      <w:pPr>
        <w:numPr>
          <w:ilvl w:val="0"/>
          <w:numId w:val="27"/>
        </w:numPr>
        <w:spacing w:before="120" w:after="120"/>
        <w:ind w:left="284" w:hanging="284"/>
        <w:jc w:val="both"/>
        <w:rPr>
          <w:rFonts w:ascii="Arial" w:eastAsia="Times New Roman" w:hAnsi="Arial" w:cs="Arial"/>
          <w:bCs/>
          <w:color w:val="auto"/>
          <w:szCs w:val="24"/>
        </w:rPr>
      </w:pPr>
      <w:r>
        <w:rPr>
          <w:rFonts w:ascii="Arial" w:eastAsia="Times New Roman" w:hAnsi="Arial" w:cs="Arial"/>
          <w:bCs/>
          <w:color w:val="auto"/>
          <w:szCs w:val="24"/>
        </w:rPr>
        <w:tab/>
      </w:r>
      <w:r w:rsidR="00A31E0F" w:rsidRPr="00A31E0F">
        <w:rPr>
          <w:rFonts w:ascii="Arial" w:eastAsia="Times New Roman" w:hAnsi="Arial" w:cs="Arial"/>
          <w:bCs/>
          <w:color w:val="auto"/>
          <w:szCs w:val="24"/>
        </w:rPr>
        <w:t xml:space="preserve">Zgodnie z art. 25a ust. 1 ustawy Pzp, </w:t>
      </w:r>
      <w:r w:rsidR="00A31E0F" w:rsidRPr="00A31E0F">
        <w:rPr>
          <w:rFonts w:ascii="Arial" w:eastAsia="Times New Roman" w:hAnsi="Arial" w:cs="Arial"/>
          <w:b/>
          <w:bCs/>
          <w:color w:val="auto"/>
          <w:szCs w:val="24"/>
          <w:u w:val="single"/>
        </w:rPr>
        <w:t>do oferty</w:t>
      </w:r>
      <w:r w:rsidR="00A31E0F" w:rsidRPr="00A31E0F">
        <w:rPr>
          <w:rFonts w:ascii="Arial" w:eastAsia="Times New Roman" w:hAnsi="Arial" w:cs="Arial"/>
          <w:bCs/>
          <w:color w:val="auto"/>
          <w:szCs w:val="24"/>
        </w:rPr>
        <w:t xml:space="preserve">, w celu oceny spełnienia przez Wykonawcę warunków udziału w postępowaniu, o których  mowa w części V SIWZ oraz czy Wykonawca nie podlega wykluczeniu z postępowania w zakresie podstaw, o których mowa </w:t>
      </w:r>
      <w:r w:rsidR="00A31E0F" w:rsidRPr="00A31E0F">
        <w:rPr>
          <w:rFonts w:ascii="Arial" w:eastAsia="Times New Roman" w:hAnsi="Arial" w:cs="Arial"/>
          <w:color w:val="auto"/>
          <w:szCs w:val="24"/>
        </w:rPr>
        <w:t>w art. 24 ust. 1 i ust. 5 ustawy Pzp</w:t>
      </w:r>
      <w:r w:rsidR="00A31E0F" w:rsidRPr="00A31E0F">
        <w:rPr>
          <w:rFonts w:ascii="Arial" w:eastAsia="Times New Roman" w:hAnsi="Arial" w:cs="Arial"/>
          <w:b/>
          <w:bCs/>
          <w:color w:val="auto"/>
          <w:szCs w:val="24"/>
        </w:rPr>
        <w:t xml:space="preserve">, Wykonawca dołącza aktualne na dzień składania ofert, </w:t>
      </w:r>
      <w:r w:rsidR="00C0597B" w:rsidRPr="00A31E0F">
        <w:rPr>
          <w:rFonts w:ascii="Arial" w:eastAsia="Times New Roman" w:hAnsi="Arial" w:cs="Arial"/>
          <w:b/>
          <w:bCs/>
          <w:color w:val="auto"/>
          <w:szCs w:val="24"/>
        </w:rPr>
        <w:t>OŚWIADCZENIE</w:t>
      </w:r>
      <w:r w:rsidR="00A31E0F" w:rsidRPr="00A31E0F">
        <w:rPr>
          <w:rFonts w:ascii="Arial" w:eastAsia="Times New Roman" w:hAnsi="Arial" w:cs="Arial"/>
          <w:b/>
          <w:bCs/>
          <w:color w:val="auto"/>
          <w:szCs w:val="24"/>
        </w:rPr>
        <w:t xml:space="preserve">, </w:t>
      </w:r>
      <w:r w:rsidR="00A31E0F" w:rsidRPr="00C0597B">
        <w:rPr>
          <w:rFonts w:ascii="Arial" w:eastAsia="Times New Roman" w:hAnsi="Arial" w:cs="Arial"/>
          <w:bCs/>
          <w:color w:val="auto"/>
          <w:szCs w:val="24"/>
        </w:rPr>
        <w:t>sporządzone według wzoru stanowiącego</w:t>
      </w:r>
      <w:r w:rsidR="00A31E0F" w:rsidRPr="00A31E0F">
        <w:rPr>
          <w:rFonts w:ascii="Arial" w:eastAsia="Times New Roman" w:hAnsi="Arial" w:cs="Arial"/>
          <w:b/>
          <w:bCs/>
          <w:color w:val="auto"/>
          <w:szCs w:val="24"/>
        </w:rPr>
        <w:t xml:space="preserve"> </w:t>
      </w:r>
      <w:r w:rsidR="00B33FC4">
        <w:rPr>
          <w:rFonts w:ascii="Arial" w:eastAsia="Times New Roman" w:hAnsi="Arial" w:cs="Arial"/>
          <w:b/>
          <w:bCs/>
          <w:color w:val="auto"/>
          <w:szCs w:val="24"/>
        </w:rPr>
        <w:t xml:space="preserve">załącznik nr </w:t>
      </w:r>
      <w:r w:rsidR="00070CE6">
        <w:rPr>
          <w:rFonts w:ascii="Arial" w:eastAsia="Times New Roman" w:hAnsi="Arial" w:cs="Arial"/>
          <w:b/>
          <w:bCs/>
          <w:color w:val="auto"/>
          <w:szCs w:val="24"/>
        </w:rPr>
        <w:t>6</w:t>
      </w:r>
      <w:r w:rsidR="00A31E0F" w:rsidRPr="00A31E0F">
        <w:rPr>
          <w:rFonts w:ascii="Arial" w:eastAsia="Times New Roman" w:hAnsi="Arial" w:cs="Arial"/>
          <w:b/>
          <w:bCs/>
          <w:color w:val="auto"/>
          <w:szCs w:val="24"/>
        </w:rPr>
        <w:t xml:space="preserve"> do SIWZ.</w:t>
      </w:r>
    </w:p>
    <w:p w:rsidR="00A31E0F" w:rsidRPr="00A31E0F" w:rsidRDefault="00A31E0F" w:rsidP="00D6773D">
      <w:pPr>
        <w:spacing w:before="120" w:after="120"/>
        <w:ind w:left="284"/>
        <w:jc w:val="both"/>
        <w:rPr>
          <w:rFonts w:ascii="Arial" w:eastAsia="Times New Roman" w:hAnsi="Arial" w:cs="Arial"/>
          <w:bCs/>
          <w:i/>
          <w:color w:val="auto"/>
          <w:szCs w:val="24"/>
        </w:rPr>
      </w:pPr>
      <w:r w:rsidRPr="00A31E0F">
        <w:rPr>
          <w:rFonts w:ascii="Arial" w:eastAsia="Times New Roman" w:hAnsi="Arial" w:cs="Arial"/>
          <w:bCs/>
          <w:i/>
          <w:color w:val="auto"/>
          <w:szCs w:val="24"/>
        </w:rPr>
        <w:t xml:space="preserve">Informacje zawarte w oświadczeniu stanowią wstępne potwierdzenie, </w:t>
      </w:r>
      <w:r w:rsidRPr="00A31E0F">
        <w:rPr>
          <w:rFonts w:ascii="Arial" w:eastAsia="Times New Roman" w:hAnsi="Arial" w:cs="Arial"/>
          <w:bCs/>
          <w:i/>
          <w:color w:val="auto"/>
          <w:szCs w:val="24"/>
        </w:rPr>
        <w:br/>
        <w:t xml:space="preserve">że Wykonawca nie podlega wykluczeniu oraz spełnia warunki udziału </w:t>
      </w:r>
      <w:r w:rsidRPr="00A31E0F">
        <w:rPr>
          <w:rFonts w:ascii="Arial" w:eastAsia="Times New Roman" w:hAnsi="Arial" w:cs="Arial"/>
          <w:bCs/>
          <w:i/>
          <w:color w:val="auto"/>
          <w:szCs w:val="24"/>
        </w:rPr>
        <w:br/>
        <w:t>w postępowaniu.</w:t>
      </w:r>
    </w:p>
    <w:p w:rsidR="00F62C4F" w:rsidRPr="00C0597B" w:rsidRDefault="00A31E0F" w:rsidP="00A439C6">
      <w:pPr>
        <w:spacing w:before="120" w:after="120"/>
        <w:ind w:left="284"/>
        <w:jc w:val="both"/>
        <w:rPr>
          <w:rFonts w:ascii="Arial" w:eastAsia="Times New Roman" w:hAnsi="Arial" w:cs="Arial"/>
          <w:bCs/>
          <w:color w:val="auto"/>
          <w:szCs w:val="24"/>
        </w:rPr>
      </w:pPr>
      <w:r w:rsidRPr="00C0597B">
        <w:rPr>
          <w:rFonts w:ascii="Arial" w:eastAsia="Times New Roman" w:hAnsi="Arial" w:cs="Arial"/>
          <w:bCs/>
          <w:color w:val="auto"/>
          <w:szCs w:val="24"/>
        </w:rPr>
        <w:t xml:space="preserve">Jednocześnie Zamawiający informuje, aby Wykonawca wypełnił oświadczenie </w:t>
      </w:r>
      <w:r w:rsidR="00C0597B">
        <w:rPr>
          <w:rFonts w:ascii="Arial" w:eastAsia="Times New Roman" w:hAnsi="Arial" w:cs="Arial"/>
          <w:bCs/>
          <w:color w:val="auto"/>
          <w:szCs w:val="24"/>
        </w:rPr>
        <w:br/>
      </w:r>
      <w:r w:rsidRPr="00C0597B">
        <w:rPr>
          <w:rFonts w:ascii="Arial" w:eastAsia="Times New Roman" w:hAnsi="Arial" w:cs="Arial"/>
          <w:bCs/>
          <w:color w:val="auto"/>
          <w:szCs w:val="24"/>
        </w:rPr>
        <w:t>w zakresie potwierdzenia, że nie podlega wykluczeniu oraz spełnia warunki udziału w postępowaniu</w:t>
      </w:r>
      <w:r w:rsidR="00C0597B">
        <w:rPr>
          <w:rFonts w:ascii="Arial" w:eastAsia="Times New Roman" w:hAnsi="Arial" w:cs="Arial"/>
          <w:bCs/>
          <w:color w:val="auto"/>
          <w:szCs w:val="24"/>
        </w:rPr>
        <w:t xml:space="preserve"> określone przez Zamawiającego </w:t>
      </w:r>
      <w:r w:rsidRPr="00C0597B">
        <w:rPr>
          <w:rFonts w:ascii="Arial" w:eastAsia="Times New Roman" w:hAnsi="Arial" w:cs="Arial"/>
          <w:bCs/>
          <w:color w:val="auto"/>
          <w:szCs w:val="24"/>
        </w:rPr>
        <w:t xml:space="preserve">w SIWZ, zgodnie z art. 25a ust. 1 ustawy Pzp. </w:t>
      </w:r>
    </w:p>
    <w:p w:rsidR="00A31E0F" w:rsidRPr="00A31E0F" w:rsidRDefault="00F62C4F" w:rsidP="00D6773D">
      <w:pPr>
        <w:spacing w:before="120" w:after="120"/>
        <w:jc w:val="both"/>
        <w:rPr>
          <w:rFonts w:ascii="Arial" w:eastAsia="Calibri" w:hAnsi="Arial" w:cs="Arial"/>
          <w:color w:val="auto"/>
          <w:szCs w:val="24"/>
          <w:u w:val="single"/>
        </w:rPr>
      </w:pPr>
      <w:r>
        <w:rPr>
          <w:rFonts w:ascii="Arial" w:eastAsia="Calibri" w:hAnsi="Arial" w:cs="Arial"/>
          <w:color w:val="auto"/>
          <w:szCs w:val="24"/>
          <w:u w:val="single"/>
        </w:rPr>
        <w:tab/>
      </w:r>
      <w:r>
        <w:rPr>
          <w:rFonts w:ascii="Arial" w:eastAsia="Calibri" w:hAnsi="Arial" w:cs="Arial"/>
          <w:color w:val="auto"/>
          <w:szCs w:val="24"/>
          <w:u w:val="single"/>
        </w:rPr>
        <w:tab/>
      </w:r>
      <w:r w:rsidR="00A31E0F" w:rsidRPr="00A31E0F">
        <w:rPr>
          <w:rFonts w:ascii="Arial" w:eastAsia="Calibri" w:hAnsi="Arial" w:cs="Arial"/>
          <w:color w:val="auto"/>
          <w:szCs w:val="24"/>
          <w:u w:val="single"/>
        </w:rPr>
        <w:t>Wraz z oświadczeniem Wykonawca składa:</w:t>
      </w:r>
    </w:p>
    <w:p w:rsidR="00D93ACB" w:rsidRPr="00D93ACB" w:rsidRDefault="00314056" w:rsidP="00D93ACB">
      <w:pPr>
        <w:pStyle w:val="Akapitzlist"/>
        <w:numPr>
          <w:ilvl w:val="0"/>
          <w:numId w:val="7"/>
        </w:numPr>
        <w:spacing w:before="120" w:after="120"/>
        <w:ind w:left="709" w:hanging="284"/>
        <w:contextualSpacing w:val="0"/>
        <w:jc w:val="both"/>
        <w:rPr>
          <w:rFonts w:ascii="Arial" w:hAnsi="Arial" w:cs="Arial"/>
          <w:szCs w:val="24"/>
        </w:rPr>
      </w:pPr>
      <w:r>
        <w:rPr>
          <w:rFonts w:ascii="Arial" w:hAnsi="Arial" w:cs="Arial"/>
          <w:szCs w:val="24"/>
        </w:rPr>
        <w:tab/>
      </w:r>
      <w:r w:rsidR="007B47C4" w:rsidRPr="004E53A7">
        <w:rPr>
          <w:rFonts w:ascii="Arial" w:hAnsi="Arial" w:cs="Arial"/>
          <w:szCs w:val="24"/>
        </w:rPr>
        <w:t xml:space="preserve">wypełniony </w:t>
      </w:r>
      <w:r w:rsidR="006A1805">
        <w:rPr>
          <w:rFonts w:ascii="Arial" w:hAnsi="Arial" w:cs="Arial"/>
          <w:szCs w:val="24"/>
        </w:rPr>
        <w:t xml:space="preserve">i podpisany </w:t>
      </w:r>
      <w:r w:rsidR="00C0597B">
        <w:rPr>
          <w:rFonts w:ascii="Arial" w:hAnsi="Arial" w:cs="Arial"/>
          <w:b/>
          <w:szCs w:val="24"/>
        </w:rPr>
        <w:t>FORMULARZ OFERTOWY</w:t>
      </w:r>
      <w:r w:rsidR="00C0597B" w:rsidRPr="004E53A7">
        <w:rPr>
          <w:rFonts w:ascii="Arial" w:hAnsi="Arial" w:cs="Arial"/>
          <w:szCs w:val="24"/>
        </w:rPr>
        <w:t xml:space="preserve"> </w:t>
      </w:r>
      <w:r w:rsidR="00570860" w:rsidRPr="00886F2E">
        <w:rPr>
          <w:rFonts w:ascii="Arial" w:hAnsi="Arial" w:cs="Arial"/>
        </w:rPr>
        <w:t xml:space="preserve">sporządzony </w:t>
      </w:r>
      <w:r w:rsidR="00C0597B">
        <w:rPr>
          <w:rFonts w:ascii="Arial" w:hAnsi="Arial" w:cs="Arial"/>
        </w:rPr>
        <w:br/>
      </w:r>
      <w:r w:rsidR="00570860" w:rsidRPr="00886F2E">
        <w:rPr>
          <w:rFonts w:ascii="Arial" w:hAnsi="Arial" w:cs="Arial"/>
        </w:rPr>
        <w:t xml:space="preserve">z wykorzystaniem wzoru stanowiącego </w:t>
      </w:r>
      <w:r w:rsidR="00570860" w:rsidRPr="00DE08BD">
        <w:rPr>
          <w:rFonts w:ascii="Arial" w:hAnsi="Arial" w:cs="Arial"/>
          <w:b/>
          <w:bCs/>
        </w:rPr>
        <w:t xml:space="preserve">załącznik nr </w:t>
      </w:r>
      <w:r w:rsidR="00070CE6">
        <w:rPr>
          <w:rFonts w:ascii="Arial" w:hAnsi="Arial" w:cs="Arial"/>
          <w:b/>
          <w:bCs/>
        </w:rPr>
        <w:t>3</w:t>
      </w:r>
      <w:r w:rsidR="00570860" w:rsidRPr="00DE08BD">
        <w:rPr>
          <w:rFonts w:ascii="Arial" w:hAnsi="Arial" w:cs="Arial"/>
        </w:rPr>
        <w:t xml:space="preserve"> </w:t>
      </w:r>
      <w:r w:rsidR="00570860" w:rsidRPr="00886F2E">
        <w:rPr>
          <w:rFonts w:ascii="Arial" w:hAnsi="Arial" w:cs="Arial"/>
        </w:rPr>
        <w:t>do SIWZ</w:t>
      </w:r>
      <w:r w:rsidR="00C616A7">
        <w:rPr>
          <w:rFonts w:ascii="Arial" w:hAnsi="Arial" w:cs="Arial"/>
        </w:rPr>
        <w:t xml:space="preserve"> </w:t>
      </w:r>
      <w:r w:rsidR="00C616A7" w:rsidRPr="004B78B9">
        <w:rPr>
          <w:rFonts w:ascii="Arial" w:hAnsi="Arial" w:cs="Arial"/>
          <w:b/>
        </w:rPr>
        <w:t xml:space="preserve">(formularz ofertowy powinien </w:t>
      </w:r>
      <w:r w:rsidR="004B78B9" w:rsidRPr="004B78B9">
        <w:rPr>
          <w:rFonts w:ascii="Arial" w:hAnsi="Arial" w:cs="Arial"/>
          <w:b/>
        </w:rPr>
        <w:t>zostać sporządzony</w:t>
      </w:r>
      <w:r w:rsidR="00C616A7" w:rsidRPr="004B78B9">
        <w:rPr>
          <w:rFonts w:ascii="Arial" w:hAnsi="Arial" w:cs="Arial"/>
          <w:b/>
        </w:rPr>
        <w:t xml:space="preserve"> dla każdej</w:t>
      </w:r>
      <w:r w:rsidR="004B78B9" w:rsidRPr="004B78B9">
        <w:rPr>
          <w:rFonts w:ascii="Arial" w:hAnsi="Arial" w:cs="Arial"/>
          <w:b/>
        </w:rPr>
        <w:t xml:space="preserve"> z</w:t>
      </w:r>
      <w:r w:rsidR="00C616A7" w:rsidRPr="004B78B9">
        <w:rPr>
          <w:rFonts w:ascii="Arial" w:hAnsi="Arial" w:cs="Arial"/>
          <w:b/>
        </w:rPr>
        <w:t xml:space="preserve"> części osobno)</w:t>
      </w:r>
      <w:r w:rsidR="00570860" w:rsidRPr="004B78B9">
        <w:rPr>
          <w:rFonts w:ascii="Arial" w:hAnsi="Arial" w:cs="Arial"/>
          <w:b/>
        </w:rPr>
        <w:t>,</w:t>
      </w:r>
      <w:r w:rsidR="00570860" w:rsidRPr="00886F2E">
        <w:rPr>
          <w:rFonts w:ascii="Arial" w:hAnsi="Arial" w:cs="Arial"/>
        </w:rPr>
        <w:t xml:space="preserve"> </w:t>
      </w:r>
      <w:r w:rsidR="003046C4">
        <w:rPr>
          <w:rFonts w:ascii="Arial" w:hAnsi="Arial" w:cs="Arial"/>
        </w:rPr>
        <w:br/>
      </w:r>
      <w:r w:rsidR="00570860" w:rsidRPr="00AF5644">
        <w:rPr>
          <w:rFonts w:ascii="Arial" w:hAnsi="Arial" w:cs="Arial"/>
        </w:rPr>
        <w:t xml:space="preserve">w szczególności: wskazanie oferowanego przedmiotu zamówienia, </w:t>
      </w:r>
      <w:r w:rsidR="00D93ACB">
        <w:rPr>
          <w:rFonts w:ascii="Arial" w:hAnsi="Arial" w:cs="Arial"/>
        </w:rPr>
        <w:t>określenie łącznej ceny ofertowej</w:t>
      </w:r>
      <w:r w:rsidR="00570860" w:rsidRPr="00AF5644">
        <w:rPr>
          <w:rFonts w:ascii="Arial" w:hAnsi="Arial" w:cs="Arial"/>
        </w:rPr>
        <w:t xml:space="preserve"> brutto</w:t>
      </w:r>
      <w:r w:rsidR="00570860">
        <w:rPr>
          <w:rFonts w:ascii="Arial" w:hAnsi="Arial" w:cs="Arial"/>
        </w:rPr>
        <w:t xml:space="preserve"> oraz netto</w:t>
      </w:r>
      <w:r w:rsidR="003046C4">
        <w:rPr>
          <w:rFonts w:ascii="Arial" w:hAnsi="Arial" w:cs="Arial"/>
        </w:rPr>
        <w:t xml:space="preserve"> za konserwację</w:t>
      </w:r>
      <w:r w:rsidR="00070CE6">
        <w:rPr>
          <w:rFonts w:ascii="Arial" w:hAnsi="Arial" w:cs="Arial"/>
        </w:rPr>
        <w:t xml:space="preserve">, </w:t>
      </w:r>
      <w:r w:rsidR="003046C4">
        <w:rPr>
          <w:rFonts w:ascii="Arial" w:hAnsi="Arial" w:cs="Arial"/>
        </w:rPr>
        <w:t xml:space="preserve">ceny roboczogodziny, </w:t>
      </w:r>
      <w:r w:rsidR="00D93ACB">
        <w:rPr>
          <w:rFonts w:ascii="Arial" w:hAnsi="Arial" w:cs="Arial"/>
        </w:rPr>
        <w:t>czasu reakcji przystąpienia do usunięcia awarii,</w:t>
      </w:r>
      <w:r w:rsidR="003046C4">
        <w:rPr>
          <w:rFonts w:ascii="Arial" w:hAnsi="Arial" w:cs="Arial"/>
        </w:rPr>
        <w:t xml:space="preserve"> okresu gwarancji udzielonej na części i podzespoły użyte do naprawy, akceptacja</w:t>
      </w:r>
      <w:r w:rsidR="00570860" w:rsidRPr="00AF5644">
        <w:rPr>
          <w:rFonts w:ascii="Arial" w:hAnsi="Arial" w:cs="Arial"/>
        </w:rPr>
        <w:t xml:space="preserve"> warunków płatności, oświadczenie o okresie zw</w:t>
      </w:r>
      <w:r w:rsidR="00D93ACB">
        <w:rPr>
          <w:rFonts w:ascii="Arial" w:hAnsi="Arial" w:cs="Arial"/>
        </w:rPr>
        <w:t xml:space="preserve">iązania ofertą oraz </w:t>
      </w:r>
      <w:r w:rsidR="003046C4">
        <w:rPr>
          <w:rFonts w:ascii="Arial" w:hAnsi="Arial" w:cs="Arial"/>
        </w:rPr>
        <w:br/>
      </w:r>
      <w:r w:rsidR="00D93ACB">
        <w:rPr>
          <w:rFonts w:ascii="Arial" w:hAnsi="Arial" w:cs="Arial"/>
        </w:rPr>
        <w:t>o akceptacji</w:t>
      </w:r>
      <w:r w:rsidR="00570860" w:rsidRPr="00AF5644">
        <w:rPr>
          <w:rFonts w:ascii="Arial" w:hAnsi="Arial" w:cs="Arial"/>
        </w:rPr>
        <w:t xml:space="preserve"> wszystkich postanowień SIWZ i wzoru umowy bez zastrzeżeń, </w:t>
      </w:r>
      <w:r w:rsidR="003046C4">
        <w:rPr>
          <w:rFonts w:ascii="Arial" w:hAnsi="Arial" w:cs="Arial"/>
        </w:rPr>
        <w:br/>
      </w:r>
      <w:r w:rsidR="00570860" w:rsidRPr="00AF5644">
        <w:rPr>
          <w:rFonts w:ascii="Arial" w:hAnsi="Arial" w:cs="Arial"/>
        </w:rPr>
        <w:t xml:space="preserve">a także </w:t>
      </w:r>
      <w:r w:rsidR="00D93ACB">
        <w:rPr>
          <w:rFonts w:ascii="Arial" w:hAnsi="Arial" w:cs="Arial"/>
        </w:rPr>
        <w:t>podanie informacji która</w:t>
      </w:r>
      <w:r w:rsidR="00570860" w:rsidRPr="00AF5644">
        <w:rPr>
          <w:rFonts w:ascii="Arial" w:hAnsi="Arial" w:cs="Arial"/>
        </w:rPr>
        <w:t xml:space="preserve"> część zamówieni</w:t>
      </w:r>
      <w:r w:rsidR="004F28ED">
        <w:rPr>
          <w:rFonts w:ascii="Arial" w:hAnsi="Arial" w:cs="Arial"/>
        </w:rPr>
        <w:t>a Wykonawca zamierza powierzyć P</w:t>
      </w:r>
      <w:r w:rsidR="00570860" w:rsidRPr="00AF5644">
        <w:rPr>
          <w:rFonts w:ascii="Arial" w:hAnsi="Arial" w:cs="Arial"/>
        </w:rPr>
        <w:t>odwykonawcy</w:t>
      </w:r>
      <w:r w:rsidR="006B3820" w:rsidRPr="006A1805">
        <w:rPr>
          <w:rFonts w:ascii="Arial" w:eastAsia="Times New Roman" w:hAnsi="Arial" w:cs="Arial"/>
          <w:color w:val="auto"/>
          <w:szCs w:val="24"/>
        </w:rPr>
        <w:t>;</w:t>
      </w:r>
    </w:p>
    <w:p w:rsidR="009757A9" w:rsidRPr="00D93ACB" w:rsidRDefault="00314056" w:rsidP="00D93ACB">
      <w:pPr>
        <w:pStyle w:val="Akapitzlist"/>
        <w:numPr>
          <w:ilvl w:val="0"/>
          <w:numId w:val="7"/>
        </w:numPr>
        <w:spacing w:before="120" w:after="120"/>
        <w:ind w:left="709" w:hanging="284"/>
        <w:contextualSpacing w:val="0"/>
        <w:jc w:val="both"/>
        <w:rPr>
          <w:rFonts w:ascii="Arial" w:hAnsi="Arial" w:cs="Arial"/>
          <w:szCs w:val="24"/>
        </w:rPr>
      </w:pPr>
      <w:r w:rsidRPr="00D93ACB">
        <w:rPr>
          <w:rFonts w:ascii="Arial" w:hAnsi="Arial" w:cs="Arial"/>
          <w:color w:val="auto"/>
          <w:szCs w:val="24"/>
        </w:rPr>
        <w:tab/>
      </w:r>
      <w:r w:rsidR="00C0597B" w:rsidRPr="00D93ACB">
        <w:rPr>
          <w:rFonts w:ascii="Arial" w:hAnsi="Arial" w:cs="Arial"/>
          <w:b/>
          <w:color w:val="auto"/>
        </w:rPr>
        <w:t>ZESTAWIENIE CENOWE</w:t>
      </w:r>
      <w:r w:rsidR="00C0597B" w:rsidRPr="00D93ACB">
        <w:rPr>
          <w:rFonts w:ascii="Arial" w:hAnsi="Arial" w:cs="Arial"/>
          <w:color w:val="auto"/>
        </w:rPr>
        <w:t xml:space="preserve"> </w:t>
      </w:r>
      <w:r w:rsidRPr="00D93ACB">
        <w:rPr>
          <w:rFonts w:ascii="Arial" w:hAnsi="Arial" w:cs="Arial"/>
          <w:color w:val="auto"/>
        </w:rPr>
        <w:t xml:space="preserve">usług stanowiących przedmiot zamówienia </w:t>
      </w:r>
      <w:r w:rsidR="00B029AA" w:rsidRPr="00D93ACB">
        <w:rPr>
          <w:rFonts w:ascii="Arial" w:hAnsi="Arial" w:cs="Arial"/>
          <w:color w:val="auto"/>
        </w:rPr>
        <w:br/>
      </w:r>
      <w:r w:rsidRPr="00D93ACB">
        <w:rPr>
          <w:rFonts w:ascii="Arial" w:hAnsi="Arial" w:cs="Arial"/>
          <w:color w:val="auto"/>
        </w:rPr>
        <w:t xml:space="preserve">– sporządzone z wykorzystaniem wzoru stanowiącego </w:t>
      </w:r>
      <w:r w:rsidRPr="00D93ACB">
        <w:rPr>
          <w:rFonts w:ascii="Arial" w:hAnsi="Arial" w:cs="Arial"/>
          <w:b/>
          <w:bCs/>
          <w:color w:val="auto"/>
        </w:rPr>
        <w:t xml:space="preserve">załącznik nr </w:t>
      </w:r>
      <w:r w:rsidR="00D93ACB" w:rsidRPr="00D93ACB">
        <w:rPr>
          <w:rFonts w:ascii="Arial" w:hAnsi="Arial" w:cs="Arial"/>
          <w:b/>
          <w:bCs/>
          <w:color w:val="auto"/>
        </w:rPr>
        <w:t>2</w:t>
      </w:r>
      <w:r w:rsidR="003046C4">
        <w:rPr>
          <w:rFonts w:ascii="Arial" w:hAnsi="Arial" w:cs="Arial"/>
          <w:b/>
          <w:bCs/>
          <w:color w:val="auto"/>
        </w:rPr>
        <w:t>A oraz 2B</w:t>
      </w:r>
      <w:r w:rsidRPr="00D93ACB">
        <w:rPr>
          <w:rFonts w:ascii="Arial" w:hAnsi="Arial" w:cs="Arial"/>
          <w:color w:val="auto"/>
        </w:rPr>
        <w:t xml:space="preserve"> do SIWZ</w:t>
      </w:r>
      <w:r w:rsidR="003046C4">
        <w:rPr>
          <w:rFonts w:ascii="Arial" w:hAnsi="Arial" w:cs="Arial"/>
          <w:color w:val="auto"/>
        </w:rPr>
        <w:t xml:space="preserve"> odpowiednio dla każdej </w:t>
      </w:r>
      <w:r w:rsidR="00D87517">
        <w:rPr>
          <w:rFonts w:ascii="Arial" w:hAnsi="Arial" w:cs="Arial"/>
          <w:color w:val="auto"/>
        </w:rPr>
        <w:t xml:space="preserve">z </w:t>
      </w:r>
      <w:r w:rsidR="003046C4">
        <w:rPr>
          <w:rFonts w:ascii="Arial" w:hAnsi="Arial" w:cs="Arial"/>
          <w:color w:val="auto"/>
        </w:rPr>
        <w:t>części.</w:t>
      </w:r>
    </w:p>
    <w:p w:rsidR="00B029AA" w:rsidRPr="00B029AA" w:rsidRDefault="007A16B7" w:rsidP="007E1557">
      <w:pPr>
        <w:pStyle w:val="Akapitzlist"/>
        <w:numPr>
          <w:ilvl w:val="0"/>
          <w:numId w:val="27"/>
        </w:numPr>
        <w:spacing w:before="120" w:after="120"/>
        <w:ind w:left="284" w:hanging="284"/>
        <w:contextualSpacing w:val="0"/>
        <w:jc w:val="both"/>
        <w:rPr>
          <w:rFonts w:ascii="Arial" w:hAnsi="Arial" w:cs="Arial"/>
          <w:szCs w:val="24"/>
        </w:rPr>
      </w:pPr>
      <w:r>
        <w:rPr>
          <w:rFonts w:ascii="Arial" w:hAnsi="Arial" w:cs="Arial"/>
          <w:szCs w:val="24"/>
        </w:rPr>
        <w:tab/>
      </w:r>
      <w:r w:rsidR="006A1805" w:rsidRPr="006A1805">
        <w:rPr>
          <w:rFonts w:ascii="Arial" w:eastAsia="Times New Roman" w:hAnsi="Arial" w:cs="Arial"/>
          <w:bCs/>
          <w:color w:val="auto"/>
          <w:szCs w:val="24"/>
        </w:rPr>
        <w:t>Zgodnie z art. 24 ust. 11 ustawy Pzp</w:t>
      </w:r>
      <w:r w:rsidR="006A1805" w:rsidRPr="006A1805">
        <w:rPr>
          <w:rFonts w:ascii="Arial" w:eastAsia="Times New Roman" w:hAnsi="Arial" w:cs="Arial"/>
          <w:b/>
          <w:bCs/>
          <w:color w:val="auto"/>
          <w:szCs w:val="24"/>
        </w:rPr>
        <w:t xml:space="preserve">, </w:t>
      </w:r>
      <w:r w:rsidR="006A1805" w:rsidRPr="006A1805">
        <w:rPr>
          <w:rFonts w:ascii="Arial" w:eastAsia="Times New Roman" w:hAnsi="Arial" w:cs="Arial"/>
          <w:color w:val="auto"/>
          <w:szCs w:val="24"/>
        </w:rPr>
        <w:t xml:space="preserve">Wykonawca w terminie 3 dni od dnia zamieszczenia na stronie internetowej informacji, o której mowa w art. 86 ust. 5 ustawy Pzp, przekaże Zamawiającemu </w:t>
      </w:r>
      <w:r w:rsidR="006A1805" w:rsidRPr="006A1805">
        <w:rPr>
          <w:rFonts w:ascii="Arial" w:eastAsia="Times New Roman" w:hAnsi="Arial" w:cs="Arial"/>
          <w:b/>
          <w:color w:val="auto"/>
          <w:szCs w:val="24"/>
        </w:rPr>
        <w:t xml:space="preserve">oświadczenie o przynależności </w:t>
      </w:r>
      <w:r w:rsidR="006A1805" w:rsidRPr="006A1805">
        <w:rPr>
          <w:rFonts w:ascii="Arial" w:eastAsia="Times New Roman" w:hAnsi="Arial" w:cs="Arial"/>
          <w:b/>
          <w:color w:val="auto"/>
          <w:szCs w:val="24"/>
        </w:rPr>
        <w:br/>
        <w:t xml:space="preserve">lub braku przynależności do tej samej </w:t>
      </w:r>
      <w:r w:rsidR="00C0597B" w:rsidRPr="006A1805">
        <w:rPr>
          <w:rFonts w:ascii="Arial" w:eastAsia="Times New Roman" w:hAnsi="Arial" w:cs="Arial"/>
          <w:b/>
          <w:color w:val="auto"/>
          <w:szCs w:val="24"/>
        </w:rPr>
        <w:t>GRUPY KAPITAŁOWEJ</w:t>
      </w:r>
      <w:r w:rsidR="006A1805" w:rsidRPr="006A1805">
        <w:rPr>
          <w:rFonts w:ascii="Arial" w:eastAsia="Times New Roman" w:hAnsi="Arial" w:cs="Arial"/>
          <w:color w:val="auto"/>
          <w:szCs w:val="24"/>
        </w:rPr>
        <w:t xml:space="preserve">, o której mowa </w:t>
      </w:r>
      <w:r w:rsidR="006A1805" w:rsidRPr="006A1805">
        <w:rPr>
          <w:rFonts w:ascii="Arial" w:eastAsia="Times New Roman" w:hAnsi="Arial" w:cs="Arial"/>
          <w:color w:val="auto"/>
          <w:szCs w:val="24"/>
        </w:rPr>
        <w:br/>
        <w:t xml:space="preserve">w art. 24 ust.1 pkt 23 ustawy Pzp. Wraz ze złożeniem oświadczenia, Wykonawca </w:t>
      </w:r>
      <w:r w:rsidR="006A1805" w:rsidRPr="006A1805">
        <w:rPr>
          <w:rFonts w:ascii="Arial" w:eastAsia="Times New Roman" w:hAnsi="Arial" w:cs="Arial"/>
          <w:color w:val="auto"/>
          <w:szCs w:val="24"/>
        </w:rPr>
        <w:lastRenderedPageBreak/>
        <w:t xml:space="preserve">może przedstawić dowody, że powiązania z innym Wykonawcą nie prowadzą </w:t>
      </w:r>
      <w:r w:rsidR="006A1805" w:rsidRPr="006A1805">
        <w:rPr>
          <w:rFonts w:ascii="Arial" w:eastAsia="Times New Roman" w:hAnsi="Arial" w:cs="Arial"/>
          <w:color w:val="auto"/>
          <w:szCs w:val="24"/>
        </w:rPr>
        <w:br/>
        <w:t>do zakłócenia konkurencji w postępowaniu o udzielenie zamówienia.</w:t>
      </w:r>
    </w:p>
    <w:p w:rsidR="006A1805" w:rsidRPr="00C0597B" w:rsidRDefault="006A1805" w:rsidP="00B029AA">
      <w:pPr>
        <w:pStyle w:val="Akapitzlist"/>
        <w:spacing w:before="120" w:after="120"/>
        <w:ind w:left="284"/>
        <w:contextualSpacing w:val="0"/>
        <w:jc w:val="both"/>
        <w:rPr>
          <w:rFonts w:ascii="Arial" w:hAnsi="Arial" w:cs="Arial"/>
          <w:b/>
          <w:szCs w:val="24"/>
        </w:rPr>
      </w:pPr>
      <w:r w:rsidRPr="00C0597B">
        <w:rPr>
          <w:rFonts w:ascii="Arial" w:eastAsia="Times New Roman" w:hAnsi="Arial" w:cs="Arial"/>
          <w:b/>
          <w:color w:val="auto"/>
          <w:szCs w:val="24"/>
          <w:u w:val="single"/>
        </w:rPr>
        <w:t xml:space="preserve">Oświadczenie, o którym mowa stanowi złącznik nr </w:t>
      </w:r>
      <w:r w:rsidR="00C0597B">
        <w:rPr>
          <w:rFonts w:ascii="Arial" w:eastAsia="Times New Roman" w:hAnsi="Arial" w:cs="Arial"/>
          <w:b/>
          <w:color w:val="auto"/>
          <w:szCs w:val="24"/>
          <w:u w:val="single"/>
        </w:rPr>
        <w:t xml:space="preserve">7 </w:t>
      </w:r>
      <w:r w:rsidRPr="00C0597B">
        <w:rPr>
          <w:rFonts w:ascii="Arial" w:eastAsia="Times New Roman" w:hAnsi="Arial" w:cs="Arial"/>
          <w:b/>
          <w:color w:val="auto"/>
          <w:szCs w:val="24"/>
          <w:u w:val="single"/>
        </w:rPr>
        <w:t>do SIWZ.</w:t>
      </w:r>
    </w:p>
    <w:p w:rsidR="006A1805" w:rsidRPr="006A1805" w:rsidRDefault="006A1805" w:rsidP="007E1557">
      <w:pPr>
        <w:widowControl w:val="0"/>
        <w:numPr>
          <w:ilvl w:val="0"/>
          <w:numId w:val="27"/>
        </w:numPr>
        <w:tabs>
          <w:tab w:val="left" w:pos="284"/>
        </w:tabs>
        <w:suppressAutoHyphens/>
        <w:spacing w:before="120" w:after="120"/>
        <w:ind w:left="284" w:hanging="284"/>
        <w:jc w:val="both"/>
        <w:rPr>
          <w:rFonts w:ascii="Arial" w:hAnsi="Arial" w:cs="Arial"/>
          <w:szCs w:val="24"/>
        </w:rPr>
      </w:pPr>
      <w:r w:rsidRPr="006A1805">
        <w:rPr>
          <w:rFonts w:ascii="Arial" w:eastAsia="Times New Roman" w:hAnsi="Arial" w:cs="Arial"/>
          <w:bCs/>
          <w:color w:val="auto"/>
          <w:szCs w:val="24"/>
        </w:rPr>
        <w:t xml:space="preserve">Zgodnie z art. 25a ust. 3 pkt 2) ustawy Pzp, </w:t>
      </w:r>
      <w:r w:rsidRPr="006A1805">
        <w:rPr>
          <w:rFonts w:ascii="Arial" w:eastAsia="Times New Roman" w:hAnsi="Arial" w:cs="Arial"/>
          <w:color w:val="auto"/>
          <w:szCs w:val="24"/>
        </w:rPr>
        <w:t xml:space="preserve">Wykonawca, który powołuje się </w:t>
      </w:r>
      <w:r w:rsidRPr="006A1805">
        <w:rPr>
          <w:rFonts w:ascii="Arial" w:eastAsia="Times New Roman" w:hAnsi="Arial" w:cs="Arial"/>
          <w:color w:val="auto"/>
          <w:szCs w:val="24"/>
        </w:rPr>
        <w:br/>
        <w:t xml:space="preserve">na zasoby innych podmiotów, w celu wykazania braku istnienia wobec nich podstaw wykluczenia oraz spełniania, w zakresie, w jakim powołuje się na ich zasoby, warunków udziału w postępowaniu zamieszcza informacje o tych podmiotach </w:t>
      </w:r>
      <w:r w:rsidR="00B029AA">
        <w:rPr>
          <w:rFonts w:ascii="Arial" w:eastAsia="Times New Roman" w:hAnsi="Arial" w:cs="Arial"/>
          <w:color w:val="auto"/>
          <w:szCs w:val="24"/>
        </w:rPr>
        <w:br/>
      </w:r>
      <w:r w:rsidRPr="006A1805">
        <w:rPr>
          <w:rFonts w:ascii="Arial" w:eastAsia="Times New Roman" w:hAnsi="Arial" w:cs="Arial"/>
          <w:color w:val="auto"/>
          <w:szCs w:val="24"/>
        </w:rPr>
        <w:t xml:space="preserve">w oświadczeniu, o którym mowa w części </w:t>
      </w:r>
      <w:r w:rsidR="009757A9" w:rsidRPr="009757A9">
        <w:rPr>
          <w:rFonts w:ascii="Arial" w:eastAsia="Times New Roman" w:hAnsi="Arial" w:cs="Arial"/>
          <w:color w:val="auto"/>
          <w:szCs w:val="24"/>
        </w:rPr>
        <w:t>V</w:t>
      </w:r>
      <w:r w:rsidR="004F28ED">
        <w:rPr>
          <w:rFonts w:ascii="Arial" w:eastAsia="Times New Roman" w:hAnsi="Arial" w:cs="Arial"/>
          <w:color w:val="auto"/>
          <w:szCs w:val="24"/>
        </w:rPr>
        <w:t>II</w:t>
      </w:r>
      <w:r w:rsidRPr="006A1805">
        <w:rPr>
          <w:rFonts w:ascii="Arial" w:eastAsia="Times New Roman" w:hAnsi="Arial" w:cs="Arial"/>
          <w:color w:val="auto"/>
          <w:szCs w:val="24"/>
        </w:rPr>
        <w:t xml:space="preserve"> w pkt 1 SIWZ dotyczące tych podmiotów</w:t>
      </w:r>
      <w:r w:rsidRPr="006A1805">
        <w:rPr>
          <w:rFonts w:ascii="Arial" w:hAnsi="Arial" w:cs="Arial"/>
          <w:szCs w:val="24"/>
        </w:rPr>
        <w:t>.</w:t>
      </w:r>
    </w:p>
    <w:p w:rsidR="006A1805" w:rsidRPr="006A1805" w:rsidRDefault="006A1805" w:rsidP="007E1557">
      <w:pPr>
        <w:widowControl w:val="0"/>
        <w:numPr>
          <w:ilvl w:val="0"/>
          <w:numId w:val="27"/>
        </w:numPr>
        <w:tabs>
          <w:tab w:val="left" w:pos="357"/>
        </w:tabs>
        <w:suppressAutoHyphens/>
        <w:spacing w:before="120" w:after="120"/>
        <w:ind w:left="357" w:hanging="357"/>
        <w:jc w:val="both"/>
        <w:rPr>
          <w:rFonts w:ascii="Arial" w:hAnsi="Arial" w:cs="Arial"/>
          <w:szCs w:val="24"/>
        </w:rPr>
      </w:pPr>
      <w:r w:rsidRPr="006A1805">
        <w:rPr>
          <w:rFonts w:ascii="Arial" w:eastAsia="Times New Roman" w:hAnsi="Arial" w:cs="Arial"/>
          <w:bCs/>
          <w:color w:val="auto"/>
          <w:szCs w:val="24"/>
        </w:rPr>
        <w:t xml:space="preserve">Zgodnie z art. 25a ust. 5 pkt. 2) ustawy Pzp, </w:t>
      </w:r>
      <w:r w:rsidRPr="006A1805">
        <w:rPr>
          <w:rFonts w:ascii="Arial" w:eastAsia="Times New Roman" w:hAnsi="Arial" w:cs="Arial"/>
          <w:color w:val="auto"/>
          <w:szCs w:val="24"/>
        </w:rPr>
        <w:t>Wykonawca, który zamierza powierzyć wykonanie części zamówienia Podwykonawcom, w celu wykazania braku istnienia wobec nich podstaw wykluczenia z udziału w postępowaniu zamieszcza informacje o podwykonawcach w oświadc</w:t>
      </w:r>
      <w:r w:rsidR="00285820">
        <w:rPr>
          <w:rFonts w:ascii="Arial" w:eastAsia="Times New Roman" w:hAnsi="Arial" w:cs="Arial"/>
          <w:color w:val="auto"/>
          <w:szCs w:val="24"/>
        </w:rPr>
        <w:t xml:space="preserve">zeniu o którym mowa </w:t>
      </w:r>
      <w:r w:rsidR="00FD23D7">
        <w:rPr>
          <w:rFonts w:ascii="Arial" w:eastAsia="Times New Roman" w:hAnsi="Arial" w:cs="Arial"/>
          <w:color w:val="auto"/>
          <w:szCs w:val="24"/>
        </w:rPr>
        <w:t>w części V</w:t>
      </w:r>
      <w:r w:rsidR="004F28ED">
        <w:rPr>
          <w:rFonts w:ascii="Arial" w:eastAsia="Times New Roman" w:hAnsi="Arial" w:cs="Arial"/>
          <w:color w:val="auto"/>
          <w:szCs w:val="24"/>
        </w:rPr>
        <w:t>II</w:t>
      </w:r>
      <w:r w:rsidRPr="006A1805">
        <w:rPr>
          <w:rFonts w:ascii="Arial" w:eastAsia="Times New Roman" w:hAnsi="Arial" w:cs="Arial"/>
          <w:color w:val="auto"/>
          <w:szCs w:val="24"/>
        </w:rPr>
        <w:t xml:space="preserve"> pkt 1 SIWZ dotyczące Podwykonawców</w:t>
      </w:r>
      <w:r w:rsidRPr="006A1805">
        <w:rPr>
          <w:rFonts w:ascii="Arial" w:hAnsi="Arial" w:cs="Arial"/>
          <w:bCs/>
          <w:szCs w:val="24"/>
        </w:rPr>
        <w:t>.</w:t>
      </w:r>
    </w:p>
    <w:p w:rsidR="006A1805" w:rsidRPr="006A1805" w:rsidRDefault="006A1805" w:rsidP="007E1557">
      <w:pPr>
        <w:widowControl w:val="0"/>
        <w:numPr>
          <w:ilvl w:val="0"/>
          <w:numId w:val="27"/>
        </w:numPr>
        <w:tabs>
          <w:tab w:val="left" w:pos="357"/>
        </w:tabs>
        <w:suppressAutoHyphens/>
        <w:spacing w:before="120" w:after="120"/>
        <w:ind w:left="357" w:hanging="357"/>
        <w:jc w:val="both"/>
        <w:rPr>
          <w:rFonts w:ascii="Arial" w:hAnsi="Arial" w:cs="Arial"/>
          <w:szCs w:val="24"/>
        </w:rPr>
      </w:pPr>
      <w:r w:rsidRPr="006A1805">
        <w:rPr>
          <w:rFonts w:ascii="Arial" w:eastAsia="Times New Roman" w:hAnsi="Arial" w:cs="Arial"/>
          <w:bCs/>
          <w:color w:val="auto"/>
          <w:szCs w:val="24"/>
        </w:rPr>
        <w:t>Zgodnie z art. 25a ust. 6 ustawy Pzp, w</w:t>
      </w:r>
      <w:r w:rsidRPr="006A1805">
        <w:rPr>
          <w:rFonts w:ascii="Arial" w:hAnsi="Arial" w:cs="Arial"/>
          <w:color w:val="auto"/>
          <w:szCs w:val="24"/>
        </w:rPr>
        <w:t xml:space="preserve"> przypadku wspólnego ubiegania się </w:t>
      </w:r>
      <w:r w:rsidRPr="006A1805">
        <w:rPr>
          <w:rFonts w:ascii="Arial" w:hAnsi="Arial" w:cs="Arial"/>
          <w:color w:val="auto"/>
          <w:szCs w:val="24"/>
        </w:rPr>
        <w:br/>
        <w:t>o zamówienie przez Wykonawców oświadczenie, o którym mowa w pkt. 1, składa każdy z Wykonawców wspólnie ubiegających się o zamówienie. Przedmiotowe</w:t>
      </w:r>
      <w:r w:rsidRPr="006A1805">
        <w:rPr>
          <w:rFonts w:ascii="Arial" w:hAnsi="Arial" w:cs="Arial"/>
          <w:szCs w:val="24"/>
        </w:rPr>
        <w:t xml:space="preserve"> oświadczenie te ma potwierdzać spełnianie warunków udziału w postępowaniu, brak podstaw wykluczenia w zakresie, w którym każdy z Wykonawców wykazuje spełnianie warunków udziału w postępowaniu, brak podstaw wykluczenia.</w:t>
      </w:r>
    </w:p>
    <w:p w:rsidR="006A1805" w:rsidRPr="006A1805" w:rsidRDefault="006A1805" w:rsidP="007E1557">
      <w:pPr>
        <w:widowControl w:val="0"/>
        <w:numPr>
          <w:ilvl w:val="0"/>
          <w:numId w:val="27"/>
        </w:numPr>
        <w:tabs>
          <w:tab w:val="left" w:pos="357"/>
        </w:tabs>
        <w:suppressAutoHyphens/>
        <w:spacing w:before="120" w:after="120"/>
        <w:ind w:left="357" w:hanging="357"/>
        <w:jc w:val="both"/>
        <w:rPr>
          <w:rFonts w:ascii="Arial" w:hAnsi="Arial" w:cs="Arial"/>
          <w:szCs w:val="24"/>
        </w:rPr>
      </w:pPr>
      <w:r w:rsidRPr="006A1805">
        <w:rPr>
          <w:rFonts w:ascii="Arial" w:eastAsia="Times New Roman" w:hAnsi="Arial" w:cs="Arial"/>
          <w:color w:val="auto"/>
          <w:szCs w:val="24"/>
        </w:rPr>
        <w:t xml:space="preserve">Jeżeli wykaz, oświadczenia lub inne złożone przez Wykonawcę dokumenty będą budzić wątpliwości Zamawiającego, może on zwrócić się bezpośrednio do właściwego </w:t>
      </w:r>
      <w:r w:rsidRPr="006A1805">
        <w:rPr>
          <w:rFonts w:ascii="Arial" w:eastAsia="Times New Roman" w:hAnsi="Arial" w:cs="Arial"/>
          <w:color w:val="auto"/>
          <w:szCs w:val="24"/>
        </w:rPr>
        <w:tab/>
        <w:t xml:space="preserve">podmiotu, na rzecz którego usługi były wykonywane, a w przypadku świadczeń </w:t>
      </w:r>
      <w:r w:rsidRPr="006A1805">
        <w:rPr>
          <w:rFonts w:ascii="Arial" w:eastAsia="Times New Roman" w:hAnsi="Arial" w:cs="Arial"/>
          <w:color w:val="auto"/>
          <w:szCs w:val="24"/>
        </w:rPr>
        <w:tab/>
        <w:t>okresowych lub ciągłych są wykonywane, o dodatkowe informacje lub dokumenty w tym zakresie.</w:t>
      </w:r>
    </w:p>
    <w:p w:rsidR="006A1805" w:rsidRPr="00FD23D7" w:rsidRDefault="006A1805" w:rsidP="007E1557">
      <w:pPr>
        <w:widowControl w:val="0"/>
        <w:numPr>
          <w:ilvl w:val="0"/>
          <w:numId w:val="27"/>
        </w:numPr>
        <w:tabs>
          <w:tab w:val="left" w:pos="357"/>
        </w:tabs>
        <w:suppressAutoHyphens/>
        <w:spacing w:before="120" w:after="120" w:line="20" w:lineRule="atLeast"/>
        <w:ind w:left="357" w:hanging="357"/>
        <w:jc w:val="both"/>
        <w:rPr>
          <w:rFonts w:ascii="Arial" w:hAnsi="Arial" w:cs="Arial"/>
          <w:szCs w:val="24"/>
          <w:u w:val="single"/>
        </w:rPr>
      </w:pPr>
      <w:r w:rsidRPr="006A1805">
        <w:rPr>
          <w:rFonts w:ascii="Arial" w:eastAsia="Times New Roman" w:hAnsi="Arial" w:cs="Arial"/>
          <w:bCs/>
          <w:color w:val="auto"/>
          <w:szCs w:val="24"/>
          <w:u w:val="single"/>
        </w:rPr>
        <w:t xml:space="preserve">Zamawiający zgodnie z art. 26 ust. 2 ustawy Pzp, przed udzieleniem zamówienia wezwie Wykonawcę, którego oferta została najwyżej oceniona, do złożenia </w:t>
      </w:r>
      <w:r w:rsidRPr="006A1805">
        <w:rPr>
          <w:rFonts w:ascii="Arial" w:eastAsia="Times New Roman" w:hAnsi="Arial" w:cs="Arial"/>
          <w:bCs/>
          <w:color w:val="auto"/>
          <w:szCs w:val="24"/>
          <w:u w:val="single"/>
        </w:rPr>
        <w:br/>
        <w:t xml:space="preserve">w wyznaczonym, </w:t>
      </w:r>
      <w:r w:rsidRPr="006A1805">
        <w:rPr>
          <w:rFonts w:ascii="Arial" w:eastAsia="Times New Roman" w:hAnsi="Arial" w:cs="Arial"/>
          <w:b/>
          <w:bCs/>
          <w:color w:val="auto"/>
          <w:szCs w:val="24"/>
          <w:u w:val="single"/>
        </w:rPr>
        <w:t>nie krótszym</w:t>
      </w:r>
      <w:r w:rsidRPr="006A1805">
        <w:rPr>
          <w:rFonts w:ascii="Arial" w:eastAsia="Times New Roman" w:hAnsi="Arial" w:cs="Arial"/>
          <w:bCs/>
          <w:color w:val="auto"/>
          <w:szCs w:val="24"/>
          <w:u w:val="single"/>
        </w:rPr>
        <w:t xml:space="preserve"> </w:t>
      </w:r>
      <w:r w:rsidRPr="006A1805">
        <w:rPr>
          <w:rFonts w:ascii="Arial" w:eastAsia="Times New Roman" w:hAnsi="Arial" w:cs="Arial"/>
          <w:b/>
          <w:bCs/>
          <w:color w:val="auto"/>
          <w:szCs w:val="24"/>
          <w:u w:val="single"/>
        </w:rPr>
        <w:t>niż 5 dni,</w:t>
      </w:r>
      <w:r w:rsidRPr="006A1805">
        <w:rPr>
          <w:rFonts w:ascii="Arial" w:eastAsia="Times New Roman" w:hAnsi="Arial" w:cs="Arial"/>
          <w:bCs/>
          <w:color w:val="auto"/>
          <w:szCs w:val="24"/>
          <w:u w:val="single"/>
        </w:rPr>
        <w:t xml:space="preserve"> terminie aktualnych na dzień złożenia oświadczeń lub dokumentów potwierdzających spełnienie warunków udziału </w:t>
      </w:r>
      <w:r w:rsidRPr="006A1805">
        <w:rPr>
          <w:rFonts w:ascii="Arial" w:eastAsia="Times New Roman" w:hAnsi="Arial" w:cs="Arial"/>
          <w:bCs/>
          <w:color w:val="auto"/>
          <w:szCs w:val="24"/>
          <w:u w:val="single"/>
        </w:rPr>
        <w:br/>
        <w:t xml:space="preserve">w postępowaniu, spełnienie przez oferowane </w:t>
      </w:r>
      <w:r w:rsidR="00F45340">
        <w:rPr>
          <w:rFonts w:ascii="Arial" w:eastAsia="Times New Roman" w:hAnsi="Arial" w:cs="Arial"/>
          <w:bCs/>
          <w:color w:val="auto"/>
          <w:szCs w:val="24"/>
          <w:u w:val="single"/>
        </w:rPr>
        <w:t>usługi</w:t>
      </w:r>
      <w:r w:rsidRPr="006A1805">
        <w:rPr>
          <w:rFonts w:ascii="Arial" w:eastAsia="Times New Roman" w:hAnsi="Arial" w:cs="Arial"/>
          <w:bCs/>
          <w:color w:val="auto"/>
          <w:szCs w:val="24"/>
          <w:u w:val="single"/>
        </w:rPr>
        <w:t xml:space="preserve">, wymagań określonych przez Zamawiającego oraz brak podstaw </w:t>
      </w:r>
      <w:r w:rsidR="00F45340">
        <w:rPr>
          <w:rFonts w:ascii="Arial" w:eastAsia="Times New Roman" w:hAnsi="Arial" w:cs="Arial"/>
          <w:bCs/>
          <w:color w:val="auto"/>
          <w:szCs w:val="24"/>
          <w:u w:val="single"/>
        </w:rPr>
        <w:t>d</w:t>
      </w:r>
      <w:r w:rsidRPr="006A1805">
        <w:rPr>
          <w:rFonts w:ascii="Arial" w:eastAsia="Times New Roman" w:hAnsi="Arial" w:cs="Arial"/>
          <w:bCs/>
          <w:color w:val="auto"/>
          <w:szCs w:val="24"/>
          <w:u w:val="single"/>
        </w:rPr>
        <w:t>o wykluczenia:</w:t>
      </w:r>
    </w:p>
    <w:p w:rsidR="006A1805" w:rsidRPr="00FF2147" w:rsidRDefault="006A1805" w:rsidP="007E1557">
      <w:pPr>
        <w:widowControl w:val="0"/>
        <w:numPr>
          <w:ilvl w:val="1"/>
          <w:numId w:val="29"/>
        </w:numPr>
        <w:tabs>
          <w:tab w:val="left" w:pos="357"/>
        </w:tabs>
        <w:suppressAutoHyphens/>
        <w:spacing w:before="120" w:after="120" w:line="20" w:lineRule="atLeast"/>
        <w:ind w:hanging="502"/>
        <w:jc w:val="both"/>
        <w:rPr>
          <w:rFonts w:ascii="Arial" w:hAnsi="Arial" w:cs="Arial"/>
          <w:szCs w:val="24"/>
        </w:rPr>
      </w:pPr>
      <w:r w:rsidRPr="006A1805">
        <w:rPr>
          <w:rFonts w:ascii="Arial" w:eastAsia="Times New Roman" w:hAnsi="Arial" w:cs="Arial"/>
          <w:bCs/>
          <w:i/>
          <w:color w:val="auto"/>
          <w:szCs w:val="24"/>
        </w:rPr>
        <w:t xml:space="preserve">W CELU POTWIERDZENIA </w:t>
      </w:r>
      <w:r w:rsidRPr="006A1805">
        <w:rPr>
          <w:rFonts w:ascii="Arial" w:eastAsia="Times New Roman" w:hAnsi="Arial" w:cs="Arial"/>
          <w:b/>
          <w:bCs/>
          <w:i/>
          <w:color w:val="auto"/>
          <w:szCs w:val="24"/>
        </w:rPr>
        <w:t>BRAKU PODSTAW WYKLUCZENIA</w:t>
      </w:r>
      <w:r w:rsidRPr="006A1805">
        <w:rPr>
          <w:rFonts w:ascii="Arial" w:eastAsia="Times New Roman" w:hAnsi="Arial" w:cs="Arial"/>
          <w:bCs/>
          <w:i/>
          <w:color w:val="auto"/>
          <w:szCs w:val="24"/>
        </w:rPr>
        <w:t xml:space="preserve"> WYKONAWCY Z UDZIAŁU W POSTĘPOWANIU, ZAMAWIAJĄCY ŻĄDA NASTĘPUJĄCYCH DOKUMENTÓW:</w:t>
      </w:r>
    </w:p>
    <w:p w:rsidR="006A1805" w:rsidRPr="00E95D7C" w:rsidRDefault="006A1805" w:rsidP="007E1557">
      <w:pPr>
        <w:widowControl w:val="0"/>
        <w:numPr>
          <w:ilvl w:val="2"/>
          <w:numId w:val="30"/>
        </w:numPr>
        <w:tabs>
          <w:tab w:val="left" w:pos="357"/>
        </w:tabs>
        <w:suppressAutoHyphens/>
        <w:spacing w:before="120" w:after="120" w:line="20" w:lineRule="atLeast"/>
        <w:jc w:val="both"/>
        <w:rPr>
          <w:rFonts w:ascii="Arial" w:hAnsi="Arial" w:cs="Arial"/>
          <w:color w:val="auto"/>
          <w:szCs w:val="24"/>
        </w:rPr>
      </w:pPr>
      <w:r w:rsidRPr="006A1805">
        <w:rPr>
          <w:rFonts w:ascii="Arial" w:eastAsia="Times New Roman" w:hAnsi="Arial" w:cs="Arial"/>
          <w:bCs/>
          <w:color w:val="auto"/>
          <w:szCs w:val="24"/>
          <w:u w:val="single"/>
        </w:rPr>
        <w:t>oświadczenie dotyczące braku podstaw do wykluczenia</w:t>
      </w:r>
      <w:r w:rsidRPr="006A1805">
        <w:rPr>
          <w:rFonts w:ascii="Arial" w:eastAsia="Times New Roman" w:hAnsi="Arial" w:cs="Arial"/>
          <w:bCs/>
          <w:color w:val="auto"/>
          <w:szCs w:val="24"/>
        </w:rPr>
        <w:t xml:space="preserve"> </w:t>
      </w:r>
      <w:r w:rsidRPr="006A1805">
        <w:rPr>
          <w:rFonts w:ascii="Arial" w:eastAsia="Times New Roman" w:hAnsi="Arial" w:cs="Arial"/>
          <w:bCs/>
          <w:color w:val="auto"/>
          <w:szCs w:val="24"/>
        </w:rPr>
        <w:br/>
        <w:t xml:space="preserve">z postępowania o udzielenie zamówienia </w:t>
      </w:r>
      <w:r w:rsidRPr="006A1805">
        <w:rPr>
          <w:rFonts w:ascii="Arial" w:eastAsia="Times New Roman" w:hAnsi="Arial" w:cs="Arial"/>
          <w:color w:val="auto"/>
          <w:szCs w:val="24"/>
        </w:rPr>
        <w:t>w okolicznościach, o których mowa w art. 24 ust. 1</w:t>
      </w:r>
      <w:r w:rsidR="004E421A">
        <w:rPr>
          <w:rFonts w:ascii="Arial" w:eastAsia="Times New Roman" w:hAnsi="Arial" w:cs="Arial"/>
          <w:color w:val="auto"/>
          <w:szCs w:val="24"/>
        </w:rPr>
        <w:t xml:space="preserve"> </w:t>
      </w:r>
      <w:r w:rsidRPr="006A1805">
        <w:rPr>
          <w:rFonts w:ascii="Arial" w:eastAsia="Times New Roman" w:hAnsi="Arial" w:cs="Arial"/>
          <w:color w:val="auto"/>
          <w:szCs w:val="24"/>
        </w:rPr>
        <w:t>i ust. 5</w:t>
      </w:r>
      <w:r w:rsidR="004E421A" w:rsidRPr="004E421A">
        <w:rPr>
          <w:rFonts w:ascii="Arial" w:eastAsia="Times New Roman" w:hAnsi="Arial" w:cs="Arial"/>
          <w:color w:val="auto"/>
          <w:szCs w:val="24"/>
        </w:rPr>
        <w:t xml:space="preserve"> </w:t>
      </w:r>
      <w:r w:rsidR="004E421A">
        <w:rPr>
          <w:rFonts w:ascii="Arial" w:eastAsia="Times New Roman" w:hAnsi="Arial" w:cs="Arial"/>
          <w:color w:val="auto"/>
          <w:szCs w:val="24"/>
        </w:rPr>
        <w:t>pkt 1</w:t>
      </w:r>
      <w:r w:rsidR="004E421A" w:rsidRPr="006A1805">
        <w:rPr>
          <w:rFonts w:ascii="Arial" w:eastAsia="Times New Roman" w:hAnsi="Arial" w:cs="Arial"/>
          <w:color w:val="auto"/>
          <w:szCs w:val="24"/>
        </w:rPr>
        <w:t xml:space="preserve"> </w:t>
      </w:r>
      <w:r w:rsidRPr="006A1805">
        <w:rPr>
          <w:rFonts w:ascii="Arial" w:eastAsia="Times New Roman" w:hAnsi="Arial" w:cs="Arial"/>
          <w:color w:val="auto"/>
          <w:szCs w:val="24"/>
        </w:rPr>
        <w:t xml:space="preserve"> ustawy Pzp </w:t>
      </w:r>
      <w:r w:rsidRPr="00E95D7C">
        <w:rPr>
          <w:rFonts w:ascii="Arial" w:eastAsia="Times New Roman" w:hAnsi="Arial" w:cs="Arial"/>
          <w:bCs/>
          <w:color w:val="auto"/>
          <w:szCs w:val="24"/>
        </w:rPr>
        <w:t xml:space="preserve">– wg załącznika nr </w:t>
      </w:r>
      <w:r w:rsidR="00252151">
        <w:rPr>
          <w:rFonts w:ascii="Arial" w:eastAsia="Times New Roman" w:hAnsi="Arial" w:cs="Arial"/>
          <w:bCs/>
          <w:color w:val="auto"/>
          <w:szCs w:val="24"/>
        </w:rPr>
        <w:t>6</w:t>
      </w:r>
      <w:r w:rsidRPr="00E95D7C">
        <w:rPr>
          <w:rFonts w:ascii="Arial" w:eastAsia="Times New Roman" w:hAnsi="Arial" w:cs="Arial"/>
          <w:bCs/>
          <w:color w:val="auto"/>
          <w:szCs w:val="24"/>
        </w:rPr>
        <w:t xml:space="preserve"> </w:t>
      </w:r>
      <w:r w:rsidRPr="00E95D7C">
        <w:rPr>
          <w:rFonts w:ascii="Arial" w:eastAsia="Times New Roman" w:hAnsi="Arial" w:cs="Arial"/>
          <w:bCs/>
          <w:color w:val="auto"/>
          <w:szCs w:val="24"/>
        </w:rPr>
        <w:br/>
        <w:t>do SIWZ</w:t>
      </w:r>
      <w:r w:rsidR="006B3820" w:rsidRPr="00E95D7C">
        <w:rPr>
          <w:rFonts w:ascii="Arial" w:eastAsia="Times New Roman" w:hAnsi="Arial" w:cs="Arial"/>
          <w:color w:val="auto"/>
          <w:szCs w:val="24"/>
        </w:rPr>
        <w:t>;</w:t>
      </w:r>
    </w:p>
    <w:p w:rsidR="006A1805" w:rsidRPr="006A1805" w:rsidRDefault="00FF2147" w:rsidP="007E1557">
      <w:pPr>
        <w:widowControl w:val="0"/>
        <w:numPr>
          <w:ilvl w:val="2"/>
          <w:numId w:val="30"/>
        </w:numPr>
        <w:tabs>
          <w:tab w:val="left" w:pos="357"/>
        </w:tabs>
        <w:suppressAutoHyphens/>
        <w:spacing w:before="120" w:after="120" w:line="20" w:lineRule="atLeast"/>
        <w:jc w:val="both"/>
        <w:rPr>
          <w:rFonts w:ascii="Arial" w:hAnsi="Arial" w:cs="Arial"/>
          <w:szCs w:val="24"/>
        </w:rPr>
      </w:pPr>
      <w:r>
        <w:rPr>
          <w:rFonts w:ascii="Arial" w:hAnsi="Arial" w:cs="Arial"/>
          <w:szCs w:val="24"/>
        </w:rPr>
        <w:t xml:space="preserve"> </w:t>
      </w:r>
      <w:r w:rsidR="006A1805" w:rsidRPr="006A1805">
        <w:rPr>
          <w:rFonts w:ascii="Arial" w:eastAsia="Times New Roman" w:hAnsi="Arial" w:cs="Arial"/>
          <w:color w:val="auto"/>
          <w:szCs w:val="24"/>
          <w:u w:val="single"/>
        </w:rPr>
        <w:t xml:space="preserve">odpisu z właściwego rejestru lub z centralnej ewidencji i informacji </w:t>
      </w:r>
      <w:r w:rsidR="006A1805" w:rsidRPr="006A1805">
        <w:rPr>
          <w:rFonts w:ascii="Arial" w:eastAsia="Times New Roman" w:hAnsi="Arial" w:cs="Arial"/>
          <w:color w:val="auto"/>
          <w:szCs w:val="24"/>
          <w:u w:val="single"/>
        </w:rPr>
        <w:br/>
        <w:t>o działalności gospodarczej</w:t>
      </w:r>
      <w:r w:rsidR="006A1805" w:rsidRPr="006A1805">
        <w:rPr>
          <w:rFonts w:ascii="Arial" w:eastAsia="Times New Roman" w:hAnsi="Arial" w:cs="Arial"/>
          <w:color w:val="auto"/>
          <w:szCs w:val="24"/>
        </w:rPr>
        <w:t xml:space="preserve"> jeżeli odrębne przepisy wymagają wpisu </w:t>
      </w:r>
      <w:r w:rsidR="006A1805" w:rsidRPr="006A1805">
        <w:rPr>
          <w:rFonts w:ascii="Arial" w:eastAsia="Times New Roman" w:hAnsi="Arial" w:cs="Arial"/>
          <w:color w:val="auto"/>
          <w:szCs w:val="24"/>
        </w:rPr>
        <w:br/>
        <w:t xml:space="preserve">do rejestru lub ewidencji, w celu potwierdzenia braku podstaw wykluczenia na podstawie art. 24 ust. </w:t>
      </w:r>
      <w:r>
        <w:rPr>
          <w:rFonts w:ascii="Arial" w:eastAsia="Times New Roman" w:hAnsi="Arial" w:cs="Arial"/>
          <w:color w:val="auto"/>
          <w:szCs w:val="24"/>
        </w:rPr>
        <w:t xml:space="preserve">5 </w:t>
      </w:r>
      <w:r w:rsidR="004E421A">
        <w:rPr>
          <w:rFonts w:ascii="Arial" w:eastAsia="Times New Roman" w:hAnsi="Arial" w:cs="Arial"/>
          <w:color w:val="auto"/>
          <w:szCs w:val="24"/>
        </w:rPr>
        <w:t xml:space="preserve">pkt 1 </w:t>
      </w:r>
      <w:r>
        <w:rPr>
          <w:rFonts w:ascii="Arial" w:eastAsia="Times New Roman" w:hAnsi="Arial" w:cs="Arial"/>
          <w:color w:val="auto"/>
          <w:szCs w:val="24"/>
        </w:rPr>
        <w:t>Pzp</w:t>
      </w:r>
      <w:r w:rsidR="006A1805" w:rsidRPr="006A1805">
        <w:rPr>
          <w:rFonts w:ascii="Arial" w:eastAsia="Times New Roman" w:hAnsi="Arial" w:cs="Arial"/>
          <w:color w:val="auto"/>
          <w:szCs w:val="24"/>
        </w:rPr>
        <w:t>;</w:t>
      </w:r>
    </w:p>
    <w:p w:rsidR="006A1805" w:rsidRDefault="006A1805" w:rsidP="00D6773D">
      <w:pPr>
        <w:spacing w:before="120" w:after="120" w:line="20" w:lineRule="atLeast"/>
        <w:ind w:left="426"/>
        <w:jc w:val="both"/>
        <w:rPr>
          <w:rFonts w:ascii="Arial" w:eastAsia="Times New Roman" w:hAnsi="Arial" w:cs="Arial"/>
          <w:i/>
          <w:color w:val="auto"/>
          <w:szCs w:val="24"/>
        </w:rPr>
      </w:pPr>
      <w:r w:rsidRPr="006A1805">
        <w:rPr>
          <w:rFonts w:ascii="Arial" w:eastAsia="Times New Roman" w:hAnsi="Arial" w:cs="Arial"/>
          <w:i/>
          <w:color w:val="auto"/>
          <w:szCs w:val="24"/>
        </w:rPr>
        <w:t xml:space="preserve">Zamawiający zastrzega sobie możliwość niezłożenia przez Wykonawcę dokumentu, o którym mowa w pkt 7.1.2. w sytuacji, kiedy samodzielnie może </w:t>
      </w:r>
      <w:r w:rsidRPr="006A1805">
        <w:rPr>
          <w:rFonts w:ascii="Arial" w:eastAsia="Times New Roman" w:hAnsi="Arial" w:cs="Arial"/>
          <w:i/>
          <w:color w:val="auto"/>
          <w:szCs w:val="24"/>
        </w:rPr>
        <w:lastRenderedPageBreak/>
        <w:t xml:space="preserve">pobrać powyższy dokument z wskazanego przez Wykonawcę adresu www (adres www, Wykonawca wpisuje </w:t>
      </w:r>
      <w:r w:rsidRPr="0088512A">
        <w:rPr>
          <w:rFonts w:ascii="Arial" w:eastAsia="Times New Roman" w:hAnsi="Arial" w:cs="Arial"/>
          <w:i/>
          <w:color w:val="auto"/>
          <w:szCs w:val="24"/>
        </w:rPr>
        <w:t xml:space="preserve">w pkt </w:t>
      </w:r>
      <w:r w:rsidR="00C616A7">
        <w:rPr>
          <w:rFonts w:ascii="Arial" w:eastAsia="Times New Roman" w:hAnsi="Arial" w:cs="Arial"/>
          <w:i/>
          <w:color w:val="auto"/>
          <w:szCs w:val="24"/>
        </w:rPr>
        <w:t>19</w:t>
      </w:r>
      <w:r w:rsidRPr="0088512A">
        <w:rPr>
          <w:rFonts w:ascii="Arial" w:eastAsia="Times New Roman" w:hAnsi="Arial" w:cs="Arial"/>
          <w:i/>
          <w:color w:val="auto"/>
          <w:szCs w:val="24"/>
        </w:rPr>
        <w:t>. formularza ofert</w:t>
      </w:r>
      <w:r w:rsidR="00E95D7C" w:rsidRPr="0088512A">
        <w:rPr>
          <w:rFonts w:ascii="Arial" w:eastAsia="Times New Roman" w:hAnsi="Arial" w:cs="Arial"/>
          <w:i/>
          <w:color w:val="auto"/>
          <w:szCs w:val="24"/>
        </w:rPr>
        <w:t>owy</w:t>
      </w:r>
      <w:r w:rsidRPr="006A1805">
        <w:rPr>
          <w:rFonts w:ascii="Arial" w:eastAsia="Times New Roman" w:hAnsi="Arial" w:cs="Arial"/>
          <w:i/>
          <w:color w:val="auto"/>
          <w:szCs w:val="24"/>
        </w:rPr>
        <w:t xml:space="preserve"> – załącznik nr </w:t>
      </w:r>
      <w:r w:rsidR="00252151">
        <w:rPr>
          <w:rFonts w:ascii="Arial" w:eastAsia="Times New Roman" w:hAnsi="Arial" w:cs="Arial"/>
          <w:i/>
          <w:color w:val="auto"/>
          <w:szCs w:val="24"/>
        </w:rPr>
        <w:t>3</w:t>
      </w:r>
      <w:r w:rsidRPr="006A1805">
        <w:rPr>
          <w:rFonts w:ascii="Arial" w:eastAsia="Times New Roman" w:hAnsi="Arial" w:cs="Arial"/>
          <w:i/>
          <w:color w:val="auto"/>
          <w:szCs w:val="24"/>
        </w:rPr>
        <w:t xml:space="preserve"> do SIWZ).</w:t>
      </w:r>
    </w:p>
    <w:p w:rsidR="006A1805" w:rsidRPr="006A1805" w:rsidRDefault="00803908" w:rsidP="007E1557">
      <w:pPr>
        <w:numPr>
          <w:ilvl w:val="1"/>
          <w:numId w:val="30"/>
        </w:numPr>
        <w:spacing w:before="120" w:after="120" w:line="20" w:lineRule="atLeast"/>
        <w:ind w:left="567" w:hanging="425"/>
        <w:jc w:val="both"/>
        <w:rPr>
          <w:rFonts w:ascii="Arial" w:eastAsia="Times New Roman" w:hAnsi="Arial" w:cs="Arial"/>
          <w:b/>
          <w:bCs/>
          <w:i/>
          <w:color w:val="auto"/>
          <w:szCs w:val="24"/>
        </w:rPr>
      </w:pPr>
      <w:r>
        <w:rPr>
          <w:rFonts w:ascii="Arial" w:eastAsia="Times New Roman" w:hAnsi="Arial" w:cs="Arial"/>
          <w:b/>
          <w:bCs/>
          <w:i/>
          <w:color w:val="auto"/>
          <w:szCs w:val="24"/>
        </w:rPr>
        <w:t xml:space="preserve"> </w:t>
      </w:r>
      <w:r w:rsidR="006A1805" w:rsidRPr="006A1805">
        <w:rPr>
          <w:rFonts w:ascii="Arial" w:eastAsia="Times New Roman" w:hAnsi="Arial" w:cs="Arial"/>
          <w:bCs/>
          <w:i/>
          <w:color w:val="auto"/>
          <w:szCs w:val="24"/>
        </w:rPr>
        <w:t xml:space="preserve">W CELU POTWIERDZENIA </w:t>
      </w:r>
      <w:r w:rsidR="006A1805" w:rsidRPr="006A1805">
        <w:rPr>
          <w:rFonts w:ascii="Arial" w:eastAsia="Times New Roman" w:hAnsi="Arial" w:cs="Arial"/>
          <w:b/>
          <w:bCs/>
          <w:i/>
          <w:color w:val="auto"/>
          <w:szCs w:val="24"/>
        </w:rPr>
        <w:t xml:space="preserve">SPEŁNIENIA WARUNKÓW DOTYCZĄCYCH  </w:t>
      </w:r>
      <w:r w:rsidR="006A1805" w:rsidRPr="006A1805">
        <w:rPr>
          <w:rFonts w:ascii="Arial" w:eastAsia="Times New Roman" w:hAnsi="Arial" w:cs="Arial"/>
          <w:b/>
          <w:i/>
          <w:color w:val="auto"/>
          <w:szCs w:val="24"/>
        </w:rPr>
        <w:t>KOMPETENCJI LUB UPRAWNIEŃ</w:t>
      </w:r>
      <w:r w:rsidR="006A1805" w:rsidRPr="006A1805">
        <w:rPr>
          <w:rFonts w:ascii="Arial" w:eastAsia="Times New Roman" w:hAnsi="Arial" w:cs="Arial"/>
          <w:i/>
          <w:color w:val="auto"/>
          <w:szCs w:val="24"/>
        </w:rPr>
        <w:t xml:space="preserve"> DO PROWADZENIA OKREŚLONEJ DZIAŁALNOŚCI ZAWODOWEJ, O ILE WYNIKA TO Z ODRĘBNYCH PRZEPISÓW</w:t>
      </w:r>
      <w:r w:rsidR="006A1805" w:rsidRPr="006A1805">
        <w:rPr>
          <w:rFonts w:ascii="Arial" w:eastAsia="Times New Roman" w:hAnsi="Arial" w:cs="Arial"/>
          <w:bCs/>
          <w:i/>
          <w:color w:val="auto"/>
          <w:szCs w:val="24"/>
        </w:rPr>
        <w:t xml:space="preserve">, O KTÓRYCH MOWA W </w:t>
      </w:r>
      <w:r w:rsidR="00A439C6">
        <w:rPr>
          <w:rFonts w:ascii="Arial" w:eastAsia="Times New Roman" w:hAnsi="Arial" w:cs="Arial"/>
          <w:bCs/>
          <w:i/>
          <w:color w:val="auto"/>
          <w:szCs w:val="24"/>
        </w:rPr>
        <w:t>CZĘŚCI</w:t>
      </w:r>
      <w:r w:rsidR="001A40EB">
        <w:rPr>
          <w:rFonts w:ascii="Arial" w:eastAsia="Times New Roman" w:hAnsi="Arial" w:cs="Arial"/>
          <w:bCs/>
          <w:i/>
          <w:color w:val="auto"/>
          <w:szCs w:val="24"/>
        </w:rPr>
        <w:t xml:space="preserve"> V</w:t>
      </w:r>
      <w:r w:rsidR="006A1805" w:rsidRPr="006A1805">
        <w:rPr>
          <w:rFonts w:ascii="Arial" w:eastAsia="Times New Roman" w:hAnsi="Arial" w:cs="Arial"/>
          <w:bCs/>
          <w:i/>
          <w:color w:val="auto"/>
          <w:szCs w:val="24"/>
        </w:rPr>
        <w:t xml:space="preserve"> SIWZ ZAMAWIAJĄCY ŻĄDA NASTĘPUJĄCYCH DOKUMENTÓW:</w:t>
      </w:r>
    </w:p>
    <w:p w:rsidR="002216F6" w:rsidRPr="00586E57" w:rsidRDefault="006A1805" w:rsidP="007E1557">
      <w:pPr>
        <w:numPr>
          <w:ilvl w:val="2"/>
          <w:numId w:val="30"/>
        </w:numPr>
        <w:spacing w:before="120" w:after="120" w:line="20" w:lineRule="atLeast"/>
        <w:ind w:left="993" w:hanging="709"/>
        <w:jc w:val="both"/>
        <w:rPr>
          <w:rFonts w:ascii="Arial" w:eastAsia="Times New Roman" w:hAnsi="Arial" w:cs="Arial"/>
          <w:bCs/>
          <w:color w:val="auto"/>
          <w:szCs w:val="24"/>
        </w:rPr>
      </w:pPr>
      <w:r w:rsidRPr="006A1805">
        <w:rPr>
          <w:rFonts w:ascii="Arial" w:eastAsia="Times New Roman" w:hAnsi="Arial" w:cs="Arial"/>
          <w:bCs/>
          <w:color w:val="auto"/>
          <w:szCs w:val="24"/>
          <w:u w:val="single"/>
        </w:rPr>
        <w:t xml:space="preserve">oświadczenie o spełnieniu warunków udziału w postępowaniu </w:t>
      </w:r>
      <w:r w:rsidRPr="006A1805">
        <w:rPr>
          <w:rFonts w:ascii="Arial" w:eastAsia="Times New Roman" w:hAnsi="Arial" w:cs="Arial"/>
          <w:bCs/>
          <w:color w:val="auto"/>
          <w:szCs w:val="24"/>
          <w:u w:val="single"/>
        </w:rPr>
        <w:br/>
      </w:r>
      <w:r w:rsidRPr="006A1805">
        <w:rPr>
          <w:rFonts w:ascii="Arial" w:eastAsia="Times New Roman" w:hAnsi="Arial" w:cs="Arial"/>
          <w:bCs/>
          <w:color w:val="auto"/>
          <w:szCs w:val="24"/>
        </w:rPr>
        <w:t xml:space="preserve">– wg załącznika nr </w:t>
      </w:r>
      <w:r w:rsidR="00252151">
        <w:rPr>
          <w:rFonts w:ascii="Arial" w:eastAsia="Times New Roman" w:hAnsi="Arial" w:cs="Arial"/>
          <w:bCs/>
          <w:color w:val="auto"/>
          <w:szCs w:val="24"/>
        </w:rPr>
        <w:t>6</w:t>
      </w:r>
      <w:r w:rsidRPr="006A1805">
        <w:rPr>
          <w:rFonts w:ascii="Arial" w:eastAsia="Times New Roman" w:hAnsi="Arial" w:cs="Arial"/>
          <w:bCs/>
          <w:color w:val="auto"/>
          <w:szCs w:val="24"/>
        </w:rPr>
        <w:t xml:space="preserve"> do SIWZ</w:t>
      </w:r>
      <w:r w:rsidR="005734D5" w:rsidRPr="006A1805">
        <w:rPr>
          <w:rFonts w:ascii="Arial" w:eastAsia="Times New Roman" w:hAnsi="Arial" w:cs="Arial"/>
          <w:color w:val="auto"/>
          <w:szCs w:val="24"/>
        </w:rPr>
        <w:t>;</w:t>
      </w:r>
    </w:p>
    <w:p w:rsidR="00586E57" w:rsidRPr="00C616A7" w:rsidRDefault="00586E57" w:rsidP="00586E57">
      <w:pPr>
        <w:numPr>
          <w:ilvl w:val="2"/>
          <w:numId w:val="30"/>
        </w:numPr>
        <w:spacing w:before="120" w:after="120" w:line="20" w:lineRule="atLeast"/>
        <w:ind w:left="993" w:hanging="709"/>
        <w:jc w:val="both"/>
        <w:rPr>
          <w:rFonts w:ascii="Arial" w:eastAsia="Times New Roman" w:hAnsi="Arial" w:cs="Arial"/>
          <w:b/>
          <w:bCs/>
          <w:color w:val="auto"/>
          <w:szCs w:val="24"/>
        </w:rPr>
      </w:pPr>
      <w:r w:rsidRPr="00C616A7">
        <w:rPr>
          <w:rFonts w:ascii="Arial" w:eastAsia="Times New Roman" w:hAnsi="Arial" w:cs="Arial"/>
          <w:bCs/>
          <w:color w:val="auto"/>
          <w:szCs w:val="24"/>
          <w:u w:val="single"/>
        </w:rPr>
        <w:tab/>
      </w:r>
      <w:r w:rsidRPr="00C616A7">
        <w:rPr>
          <w:rFonts w:ascii="Arial" w:eastAsia="Times New Roman" w:hAnsi="Arial" w:cs="Arial"/>
          <w:bCs/>
          <w:color w:val="auto"/>
          <w:szCs w:val="24"/>
          <w:u w:val="single"/>
        </w:rPr>
        <w:tab/>
      </w:r>
      <w:r w:rsidRPr="00C616A7">
        <w:rPr>
          <w:rFonts w:ascii="Arial" w:eastAsia="Times New Roman" w:hAnsi="Arial" w:cs="Arial"/>
          <w:bCs/>
          <w:color w:val="auto"/>
          <w:szCs w:val="24"/>
          <w:u w:val="single"/>
        </w:rPr>
        <w:tab/>
      </w:r>
      <w:r w:rsidRPr="00C616A7">
        <w:rPr>
          <w:rFonts w:ascii="Arial" w:eastAsia="Times New Roman" w:hAnsi="Arial" w:cs="Arial"/>
          <w:bCs/>
          <w:color w:val="auto"/>
          <w:szCs w:val="24"/>
          <w:u w:val="single"/>
        </w:rPr>
        <w:tab/>
      </w:r>
      <w:r w:rsidRPr="00C616A7">
        <w:rPr>
          <w:rFonts w:ascii="Arial" w:eastAsia="Times New Roman" w:hAnsi="Arial" w:cs="Arial"/>
          <w:bCs/>
          <w:color w:val="auto"/>
          <w:szCs w:val="24"/>
          <w:u w:val="single"/>
        </w:rPr>
        <w:tab/>
      </w:r>
      <w:r w:rsidRPr="00C616A7">
        <w:rPr>
          <w:rFonts w:ascii="Arial" w:eastAsia="Times New Roman" w:hAnsi="Arial" w:cs="Arial"/>
          <w:bCs/>
          <w:color w:val="auto"/>
          <w:szCs w:val="24"/>
          <w:u w:val="single"/>
        </w:rPr>
        <w:tab/>
      </w:r>
      <w:r w:rsidRPr="00C616A7">
        <w:rPr>
          <w:rFonts w:ascii="Arial" w:eastAsia="Times New Roman" w:hAnsi="Arial" w:cs="Arial"/>
          <w:bCs/>
          <w:color w:val="auto"/>
          <w:szCs w:val="24"/>
          <w:u w:val="single"/>
        </w:rPr>
        <w:tab/>
      </w:r>
      <w:r w:rsidRPr="00C616A7">
        <w:rPr>
          <w:rFonts w:ascii="Arial" w:eastAsia="Times New Roman" w:hAnsi="Arial" w:cs="Arial"/>
          <w:bCs/>
          <w:color w:val="auto"/>
          <w:szCs w:val="24"/>
          <w:u w:val="single"/>
        </w:rPr>
        <w:tab/>
      </w:r>
      <w:r w:rsidRPr="00C616A7">
        <w:rPr>
          <w:rFonts w:ascii="Arial" w:eastAsia="Times New Roman" w:hAnsi="Arial" w:cs="Arial"/>
          <w:bCs/>
          <w:color w:val="auto"/>
          <w:szCs w:val="24"/>
          <w:u w:val="single"/>
        </w:rPr>
        <w:tab/>
      </w:r>
      <w:r w:rsidRPr="00C616A7">
        <w:rPr>
          <w:rFonts w:ascii="Arial" w:eastAsia="Times New Roman" w:hAnsi="Arial" w:cs="Arial"/>
          <w:bCs/>
          <w:color w:val="auto"/>
          <w:szCs w:val="24"/>
          <w:u w:val="single"/>
        </w:rPr>
        <w:tab/>
      </w:r>
      <w:r w:rsidRPr="00C616A7">
        <w:rPr>
          <w:rFonts w:ascii="Arial" w:eastAsia="Times New Roman" w:hAnsi="Arial" w:cs="Arial"/>
          <w:bCs/>
          <w:color w:val="auto"/>
          <w:szCs w:val="24"/>
          <w:u w:val="single"/>
        </w:rPr>
        <w:tab/>
      </w:r>
      <w:r w:rsidRPr="00C616A7">
        <w:rPr>
          <w:rFonts w:ascii="Arial" w:eastAsia="Times New Roman" w:hAnsi="Arial" w:cs="Arial"/>
          <w:bCs/>
          <w:color w:val="auto"/>
          <w:szCs w:val="24"/>
          <w:u w:val="single"/>
        </w:rPr>
        <w:tab/>
      </w:r>
      <w:r w:rsidRPr="00C616A7">
        <w:rPr>
          <w:rFonts w:ascii="Arial" w:eastAsia="Times New Roman" w:hAnsi="Arial" w:cs="Arial"/>
          <w:bCs/>
          <w:color w:val="auto"/>
          <w:szCs w:val="24"/>
          <w:u w:val="single"/>
        </w:rPr>
        <w:tab/>
      </w:r>
      <w:r w:rsidRPr="00C616A7">
        <w:rPr>
          <w:rFonts w:ascii="Arial" w:eastAsia="Times New Roman" w:hAnsi="Arial" w:cs="Arial"/>
          <w:bCs/>
          <w:color w:val="auto"/>
          <w:szCs w:val="24"/>
          <w:u w:val="single"/>
        </w:rPr>
        <w:tab/>
      </w:r>
      <w:r w:rsidRPr="00C616A7">
        <w:rPr>
          <w:rFonts w:ascii="Arial" w:eastAsia="Times New Roman" w:hAnsi="Arial" w:cs="Arial"/>
          <w:bCs/>
          <w:color w:val="auto"/>
          <w:szCs w:val="24"/>
          <w:u w:val="single"/>
        </w:rPr>
        <w:tab/>
      </w:r>
      <w:r w:rsidRPr="00C616A7">
        <w:rPr>
          <w:rFonts w:ascii="Arial" w:eastAsia="Times New Roman" w:hAnsi="Arial" w:cs="Arial"/>
          <w:bCs/>
          <w:color w:val="auto"/>
          <w:szCs w:val="24"/>
          <w:u w:val="single"/>
        </w:rPr>
        <w:tab/>
      </w:r>
      <w:r w:rsidRPr="00C616A7">
        <w:rPr>
          <w:rFonts w:ascii="Arial" w:eastAsia="Times New Roman" w:hAnsi="Arial" w:cs="Arial"/>
          <w:bCs/>
          <w:color w:val="auto"/>
          <w:szCs w:val="24"/>
          <w:u w:val="single"/>
        </w:rPr>
        <w:tab/>
      </w:r>
      <w:r w:rsidRPr="00C616A7">
        <w:rPr>
          <w:rFonts w:ascii="Arial" w:eastAsia="Times New Roman" w:hAnsi="Arial" w:cs="Arial"/>
          <w:bCs/>
          <w:color w:val="auto"/>
          <w:szCs w:val="24"/>
          <w:u w:val="single"/>
        </w:rPr>
        <w:tab/>
      </w:r>
      <w:r w:rsidRPr="00C616A7">
        <w:rPr>
          <w:rFonts w:ascii="Arial" w:eastAsia="Times New Roman" w:hAnsi="Arial" w:cs="Arial"/>
          <w:bCs/>
          <w:color w:val="auto"/>
          <w:szCs w:val="24"/>
          <w:u w:val="single"/>
        </w:rPr>
        <w:tab/>
      </w:r>
      <w:r w:rsidRPr="00C616A7">
        <w:rPr>
          <w:rFonts w:ascii="Arial" w:eastAsia="Times New Roman" w:hAnsi="Arial" w:cs="Arial"/>
          <w:bCs/>
          <w:color w:val="auto"/>
          <w:szCs w:val="24"/>
          <w:u w:val="single"/>
        </w:rPr>
        <w:tab/>
      </w:r>
      <w:r w:rsidRPr="00C616A7">
        <w:rPr>
          <w:rFonts w:ascii="Arial" w:eastAsia="Times New Roman" w:hAnsi="Arial" w:cs="Arial"/>
          <w:bCs/>
          <w:color w:val="auto"/>
          <w:szCs w:val="24"/>
          <w:u w:val="single"/>
        </w:rPr>
        <w:tab/>
      </w:r>
      <w:r w:rsidRPr="00C616A7">
        <w:rPr>
          <w:rFonts w:ascii="Arial" w:eastAsia="Times New Roman" w:hAnsi="Arial" w:cs="Arial"/>
          <w:bCs/>
          <w:color w:val="auto"/>
          <w:szCs w:val="24"/>
          <w:u w:val="single"/>
        </w:rPr>
        <w:tab/>
      </w:r>
      <w:r w:rsidRPr="00C616A7">
        <w:rPr>
          <w:rFonts w:ascii="Arial" w:eastAsia="Times New Roman" w:hAnsi="Arial" w:cs="Arial"/>
          <w:bCs/>
          <w:color w:val="auto"/>
          <w:szCs w:val="24"/>
          <w:u w:val="single"/>
        </w:rPr>
        <w:tab/>
      </w:r>
      <w:r w:rsidRPr="00C616A7">
        <w:rPr>
          <w:rFonts w:ascii="Arial" w:eastAsia="Times New Roman" w:hAnsi="Arial" w:cs="Arial"/>
          <w:bCs/>
          <w:color w:val="auto"/>
          <w:szCs w:val="24"/>
          <w:u w:val="single"/>
        </w:rPr>
        <w:tab/>
      </w:r>
      <w:r w:rsidRPr="00C616A7">
        <w:rPr>
          <w:rFonts w:ascii="Arial" w:eastAsia="Times New Roman" w:hAnsi="Arial" w:cs="Arial"/>
          <w:bCs/>
          <w:color w:val="auto"/>
          <w:szCs w:val="24"/>
          <w:u w:val="single"/>
        </w:rPr>
        <w:tab/>
      </w:r>
      <w:r w:rsidRPr="00C616A7">
        <w:rPr>
          <w:rFonts w:ascii="Arial" w:eastAsia="Times New Roman" w:hAnsi="Arial" w:cs="Arial"/>
          <w:bCs/>
          <w:color w:val="auto"/>
          <w:szCs w:val="24"/>
          <w:u w:val="single"/>
        </w:rPr>
        <w:tab/>
      </w:r>
      <w:r w:rsidRPr="00C616A7">
        <w:rPr>
          <w:rFonts w:ascii="Arial" w:eastAsia="Times New Roman" w:hAnsi="Arial" w:cs="Arial"/>
          <w:bCs/>
          <w:color w:val="auto"/>
          <w:szCs w:val="24"/>
          <w:u w:val="single"/>
        </w:rPr>
        <w:tab/>
      </w:r>
      <w:r w:rsidRPr="00C616A7">
        <w:rPr>
          <w:rFonts w:ascii="Arial" w:eastAsia="Times New Roman" w:hAnsi="Arial" w:cs="Arial"/>
          <w:bCs/>
          <w:color w:val="auto"/>
          <w:szCs w:val="24"/>
          <w:u w:val="single"/>
        </w:rPr>
        <w:tab/>
      </w:r>
      <w:r w:rsidRPr="00C616A7">
        <w:rPr>
          <w:rFonts w:ascii="Arial" w:eastAsia="Times New Roman" w:hAnsi="Arial" w:cs="Arial"/>
          <w:bCs/>
          <w:color w:val="auto"/>
          <w:szCs w:val="24"/>
          <w:u w:val="single"/>
        </w:rPr>
        <w:tab/>
      </w:r>
      <w:r w:rsidRPr="00C616A7">
        <w:rPr>
          <w:rFonts w:ascii="Arial" w:eastAsia="Times New Roman" w:hAnsi="Arial" w:cs="Arial"/>
          <w:bCs/>
          <w:color w:val="auto"/>
          <w:szCs w:val="24"/>
          <w:u w:val="single"/>
        </w:rPr>
        <w:tab/>
      </w:r>
      <w:r w:rsidRPr="00C616A7">
        <w:rPr>
          <w:rFonts w:ascii="Arial" w:eastAsia="Times New Roman" w:hAnsi="Arial" w:cs="Arial"/>
          <w:bCs/>
          <w:color w:val="auto"/>
          <w:szCs w:val="24"/>
          <w:u w:val="single"/>
        </w:rPr>
        <w:tab/>
      </w:r>
      <w:r w:rsidRPr="00C616A7">
        <w:rPr>
          <w:rFonts w:ascii="Arial" w:eastAsia="Times New Roman" w:hAnsi="Arial" w:cs="Arial"/>
          <w:bCs/>
          <w:color w:val="auto"/>
          <w:szCs w:val="24"/>
          <w:u w:val="single"/>
        </w:rPr>
        <w:tab/>
      </w:r>
      <w:r w:rsidRPr="00C616A7">
        <w:rPr>
          <w:rFonts w:ascii="Arial" w:eastAsia="Times New Roman" w:hAnsi="Arial" w:cs="Arial"/>
          <w:b/>
          <w:bCs/>
          <w:color w:val="auto"/>
          <w:szCs w:val="24"/>
          <w:u w:val="single"/>
        </w:rPr>
        <w:t>Certyfikat dla Przedsi</w:t>
      </w:r>
      <w:r w:rsidRPr="00C616A7">
        <w:rPr>
          <w:rFonts w:ascii="Arial" w:eastAsia="Times New Roman" w:hAnsi="Arial" w:cs="Arial" w:hint="cs"/>
          <w:b/>
          <w:bCs/>
          <w:color w:val="auto"/>
          <w:szCs w:val="24"/>
          <w:u w:val="single"/>
        </w:rPr>
        <w:t>ę</w:t>
      </w:r>
      <w:r w:rsidRPr="00C616A7">
        <w:rPr>
          <w:rFonts w:ascii="Arial" w:eastAsia="Times New Roman" w:hAnsi="Arial" w:cs="Arial"/>
          <w:b/>
          <w:bCs/>
          <w:color w:val="auto"/>
          <w:szCs w:val="24"/>
          <w:u w:val="single"/>
        </w:rPr>
        <w:t>biorc</w:t>
      </w:r>
      <w:r w:rsidRPr="00C616A7">
        <w:rPr>
          <w:rFonts w:ascii="Arial" w:eastAsia="Times New Roman" w:hAnsi="Arial" w:cs="Arial" w:hint="cs"/>
          <w:b/>
          <w:bCs/>
          <w:color w:val="auto"/>
          <w:szCs w:val="24"/>
          <w:u w:val="single"/>
        </w:rPr>
        <w:t>ó</w:t>
      </w:r>
      <w:r w:rsidRPr="00C616A7">
        <w:rPr>
          <w:rFonts w:ascii="Arial" w:eastAsia="Times New Roman" w:hAnsi="Arial" w:cs="Arial"/>
          <w:b/>
          <w:bCs/>
          <w:color w:val="auto"/>
          <w:szCs w:val="24"/>
          <w:u w:val="single"/>
        </w:rPr>
        <w:t>w</w:t>
      </w:r>
      <w:r w:rsidRPr="00C616A7">
        <w:rPr>
          <w:rFonts w:ascii="Arial" w:eastAsia="Times New Roman" w:hAnsi="Arial" w:cs="Arial"/>
          <w:b/>
          <w:bCs/>
          <w:color w:val="auto"/>
          <w:szCs w:val="24"/>
        </w:rPr>
        <w:t xml:space="preserve"> </w:t>
      </w:r>
      <w:r w:rsidRPr="00C616A7">
        <w:rPr>
          <w:rFonts w:ascii="Arial" w:hAnsi="Arial" w:cs="Arial"/>
          <w:b/>
        </w:rPr>
        <w:t xml:space="preserve">– </w:t>
      </w:r>
      <w:r w:rsidRPr="00C616A7">
        <w:rPr>
          <w:rFonts w:ascii="Arial" w:hAnsi="Arial" w:cs="Arial"/>
          <w:b/>
          <w:bCs/>
        </w:rPr>
        <w:t>spełniający warunek określny w części V pkt 1 ppkt 2) lit a) SIWZ</w:t>
      </w:r>
      <w:r w:rsidRPr="00C616A7">
        <w:rPr>
          <w:rFonts w:ascii="Arial" w:eastAsia="Times New Roman" w:hAnsi="Arial" w:cs="Arial"/>
          <w:b/>
          <w:bCs/>
          <w:color w:val="auto"/>
          <w:szCs w:val="24"/>
        </w:rPr>
        <w:t>;</w:t>
      </w:r>
    </w:p>
    <w:p w:rsidR="00586E57" w:rsidRPr="00586E57" w:rsidRDefault="00586E57" w:rsidP="00586E57">
      <w:pPr>
        <w:spacing w:before="120" w:after="120" w:line="20" w:lineRule="atLeast"/>
        <w:ind w:left="284"/>
        <w:jc w:val="both"/>
        <w:rPr>
          <w:rFonts w:ascii="Arial" w:eastAsia="Times New Roman" w:hAnsi="Arial" w:cs="Arial"/>
          <w:bCs/>
          <w:i/>
          <w:color w:val="auto"/>
          <w:szCs w:val="24"/>
        </w:rPr>
      </w:pPr>
      <w:r w:rsidRPr="00252151">
        <w:rPr>
          <w:rFonts w:ascii="Arial" w:eastAsia="Times New Roman" w:hAnsi="Arial" w:cs="Arial"/>
          <w:bCs/>
          <w:i/>
          <w:color w:val="auto"/>
          <w:szCs w:val="24"/>
        </w:rPr>
        <w:t>W przypadku gdy Wykonawcy wsp</w:t>
      </w:r>
      <w:r w:rsidRPr="00252151">
        <w:rPr>
          <w:rFonts w:ascii="Arial" w:eastAsia="Times New Roman" w:hAnsi="Arial" w:cs="Arial" w:hint="cs"/>
          <w:bCs/>
          <w:i/>
          <w:color w:val="auto"/>
          <w:szCs w:val="24"/>
        </w:rPr>
        <w:t>ó</w:t>
      </w:r>
      <w:r w:rsidRPr="00252151">
        <w:rPr>
          <w:rFonts w:ascii="Arial" w:eastAsia="Times New Roman" w:hAnsi="Arial" w:cs="Arial"/>
          <w:bCs/>
          <w:i/>
          <w:color w:val="auto"/>
          <w:szCs w:val="24"/>
        </w:rPr>
        <w:t>lnie ubiegaj</w:t>
      </w:r>
      <w:r w:rsidRPr="00252151">
        <w:rPr>
          <w:rFonts w:ascii="Arial" w:eastAsia="Times New Roman" w:hAnsi="Arial" w:cs="Arial" w:hint="cs"/>
          <w:bCs/>
          <w:i/>
          <w:color w:val="auto"/>
          <w:szCs w:val="24"/>
        </w:rPr>
        <w:t>ą</w:t>
      </w:r>
      <w:r w:rsidRPr="00252151">
        <w:rPr>
          <w:rFonts w:ascii="Arial" w:eastAsia="Times New Roman" w:hAnsi="Arial" w:cs="Arial"/>
          <w:bCs/>
          <w:i/>
          <w:color w:val="auto"/>
          <w:szCs w:val="24"/>
        </w:rPr>
        <w:t xml:space="preserve"> si</w:t>
      </w:r>
      <w:r w:rsidRPr="00252151">
        <w:rPr>
          <w:rFonts w:ascii="Arial" w:eastAsia="Times New Roman" w:hAnsi="Arial" w:cs="Arial" w:hint="cs"/>
          <w:bCs/>
          <w:i/>
          <w:color w:val="auto"/>
          <w:szCs w:val="24"/>
        </w:rPr>
        <w:t>ę</w:t>
      </w:r>
      <w:r w:rsidRPr="00252151">
        <w:rPr>
          <w:rFonts w:ascii="Arial" w:eastAsia="Times New Roman" w:hAnsi="Arial" w:cs="Arial"/>
          <w:bCs/>
          <w:i/>
          <w:color w:val="auto"/>
          <w:szCs w:val="24"/>
        </w:rPr>
        <w:t xml:space="preserve"> o udzielenie zam</w:t>
      </w:r>
      <w:r w:rsidRPr="00252151">
        <w:rPr>
          <w:rFonts w:ascii="Arial" w:eastAsia="Times New Roman" w:hAnsi="Arial" w:cs="Arial" w:hint="cs"/>
          <w:bCs/>
          <w:i/>
          <w:color w:val="auto"/>
          <w:szCs w:val="24"/>
        </w:rPr>
        <w:t>ó</w:t>
      </w:r>
      <w:r w:rsidRPr="00252151">
        <w:rPr>
          <w:rFonts w:ascii="Arial" w:eastAsia="Times New Roman" w:hAnsi="Arial" w:cs="Arial"/>
          <w:bCs/>
          <w:i/>
          <w:color w:val="auto"/>
          <w:szCs w:val="24"/>
        </w:rPr>
        <w:t>wienia, Zamawiaj</w:t>
      </w:r>
      <w:r w:rsidRPr="00252151">
        <w:rPr>
          <w:rFonts w:ascii="Arial" w:eastAsia="Times New Roman" w:hAnsi="Arial" w:cs="Arial" w:hint="cs"/>
          <w:bCs/>
          <w:i/>
          <w:color w:val="auto"/>
          <w:szCs w:val="24"/>
        </w:rPr>
        <w:t>ą</w:t>
      </w:r>
      <w:r w:rsidRPr="00252151">
        <w:rPr>
          <w:rFonts w:ascii="Arial" w:eastAsia="Times New Roman" w:hAnsi="Arial" w:cs="Arial"/>
          <w:bCs/>
          <w:i/>
          <w:color w:val="auto"/>
          <w:szCs w:val="24"/>
        </w:rPr>
        <w:t>cy uzna warunek za spe</w:t>
      </w:r>
      <w:r w:rsidRPr="00252151">
        <w:rPr>
          <w:rFonts w:ascii="Arial" w:eastAsia="Times New Roman" w:hAnsi="Arial" w:cs="Arial" w:hint="cs"/>
          <w:bCs/>
          <w:i/>
          <w:color w:val="auto"/>
          <w:szCs w:val="24"/>
        </w:rPr>
        <w:t>ł</w:t>
      </w:r>
      <w:r w:rsidRPr="00252151">
        <w:rPr>
          <w:rFonts w:ascii="Arial" w:eastAsia="Times New Roman" w:hAnsi="Arial" w:cs="Arial"/>
          <w:bCs/>
          <w:i/>
          <w:color w:val="auto"/>
          <w:szCs w:val="24"/>
        </w:rPr>
        <w:t xml:space="preserve">niony, gdy </w:t>
      </w:r>
      <w:r>
        <w:rPr>
          <w:rFonts w:ascii="Arial" w:eastAsia="Times New Roman" w:hAnsi="Arial" w:cs="Arial"/>
          <w:bCs/>
          <w:i/>
          <w:color w:val="auto"/>
          <w:szCs w:val="24"/>
        </w:rPr>
        <w:t>Certyfikat</w:t>
      </w:r>
      <w:r w:rsidRPr="00252151">
        <w:rPr>
          <w:rFonts w:ascii="Arial" w:eastAsia="Times New Roman" w:hAnsi="Arial" w:cs="Arial"/>
          <w:bCs/>
          <w:i/>
          <w:color w:val="auto"/>
          <w:szCs w:val="24"/>
        </w:rPr>
        <w:t>, o kt</w:t>
      </w:r>
      <w:r w:rsidRPr="00252151">
        <w:rPr>
          <w:rFonts w:ascii="Arial" w:eastAsia="Times New Roman" w:hAnsi="Arial" w:cs="Arial" w:hint="cs"/>
          <w:bCs/>
          <w:i/>
          <w:color w:val="auto"/>
          <w:szCs w:val="24"/>
        </w:rPr>
        <w:t>ó</w:t>
      </w:r>
      <w:r>
        <w:rPr>
          <w:rFonts w:ascii="Arial" w:eastAsia="Times New Roman" w:hAnsi="Arial" w:cs="Arial"/>
          <w:bCs/>
          <w:i/>
          <w:color w:val="auto"/>
          <w:szCs w:val="24"/>
        </w:rPr>
        <w:t>rym mowa w pkt. 7.2</w:t>
      </w:r>
      <w:r w:rsidRPr="00252151">
        <w:rPr>
          <w:rFonts w:ascii="Arial" w:eastAsia="Times New Roman" w:hAnsi="Arial" w:cs="Arial"/>
          <w:bCs/>
          <w:i/>
          <w:color w:val="auto"/>
          <w:szCs w:val="24"/>
        </w:rPr>
        <w:t>.2 b</w:t>
      </w:r>
      <w:r w:rsidRPr="00252151">
        <w:rPr>
          <w:rFonts w:ascii="Arial" w:eastAsia="Times New Roman" w:hAnsi="Arial" w:cs="Arial" w:hint="cs"/>
          <w:bCs/>
          <w:i/>
          <w:color w:val="auto"/>
          <w:szCs w:val="24"/>
        </w:rPr>
        <w:t>ę</w:t>
      </w:r>
      <w:r w:rsidRPr="00252151">
        <w:rPr>
          <w:rFonts w:ascii="Arial" w:eastAsia="Times New Roman" w:hAnsi="Arial" w:cs="Arial"/>
          <w:bCs/>
          <w:i/>
          <w:color w:val="auto"/>
          <w:szCs w:val="24"/>
        </w:rPr>
        <w:t>dzie posiada</w:t>
      </w:r>
      <w:r w:rsidRPr="00252151">
        <w:rPr>
          <w:rFonts w:ascii="Arial" w:eastAsia="Times New Roman" w:hAnsi="Arial" w:cs="Arial" w:hint="cs"/>
          <w:bCs/>
          <w:i/>
          <w:color w:val="auto"/>
          <w:szCs w:val="24"/>
        </w:rPr>
        <w:t>ł</w:t>
      </w:r>
      <w:r w:rsidRPr="00252151">
        <w:rPr>
          <w:rFonts w:ascii="Arial" w:eastAsia="Times New Roman" w:hAnsi="Arial" w:cs="Arial"/>
          <w:bCs/>
          <w:i/>
          <w:color w:val="auto"/>
          <w:szCs w:val="24"/>
        </w:rPr>
        <w:t xml:space="preserve"> ka</w:t>
      </w:r>
      <w:r w:rsidRPr="00252151">
        <w:rPr>
          <w:rFonts w:ascii="Arial" w:eastAsia="Times New Roman" w:hAnsi="Arial" w:cs="Arial" w:hint="cs"/>
          <w:bCs/>
          <w:i/>
          <w:color w:val="auto"/>
          <w:szCs w:val="24"/>
        </w:rPr>
        <w:t>ż</w:t>
      </w:r>
      <w:r w:rsidRPr="00252151">
        <w:rPr>
          <w:rFonts w:ascii="Arial" w:eastAsia="Times New Roman" w:hAnsi="Arial" w:cs="Arial"/>
          <w:bCs/>
          <w:i/>
          <w:color w:val="auto"/>
          <w:szCs w:val="24"/>
        </w:rPr>
        <w:t>dy z Wykonawc</w:t>
      </w:r>
      <w:r w:rsidRPr="00252151">
        <w:rPr>
          <w:rFonts w:ascii="Arial" w:eastAsia="Times New Roman" w:hAnsi="Arial" w:cs="Arial" w:hint="cs"/>
          <w:bCs/>
          <w:i/>
          <w:color w:val="auto"/>
          <w:szCs w:val="24"/>
        </w:rPr>
        <w:t>ó</w:t>
      </w:r>
      <w:r w:rsidRPr="00252151">
        <w:rPr>
          <w:rFonts w:ascii="Arial" w:eastAsia="Times New Roman" w:hAnsi="Arial" w:cs="Arial"/>
          <w:bCs/>
          <w:i/>
          <w:color w:val="auto"/>
          <w:szCs w:val="24"/>
        </w:rPr>
        <w:t>w.</w:t>
      </w:r>
    </w:p>
    <w:p w:rsidR="006A1805" w:rsidRPr="006A1805" w:rsidRDefault="0025339B" w:rsidP="007E1557">
      <w:pPr>
        <w:numPr>
          <w:ilvl w:val="1"/>
          <w:numId w:val="30"/>
        </w:numPr>
        <w:spacing w:before="120" w:after="120" w:line="20" w:lineRule="atLeast"/>
        <w:ind w:left="709" w:hanging="567"/>
        <w:jc w:val="both"/>
        <w:rPr>
          <w:rFonts w:ascii="Arial" w:eastAsia="Times New Roman" w:hAnsi="Arial" w:cs="Arial"/>
          <w:bCs/>
          <w:i/>
          <w:color w:val="auto"/>
          <w:szCs w:val="24"/>
        </w:rPr>
      </w:pPr>
      <w:r>
        <w:rPr>
          <w:rFonts w:ascii="Arial" w:eastAsia="Times New Roman" w:hAnsi="Arial" w:cs="Arial"/>
          <w:bCs/>
          <w:i/>
          <w:color w:val="auto"/>
          <w:szCs w:val="24"/>
        </w:rPr>
        <w:t xml:space="preserve">  </w:t>
      </w:r>
      <w:r w:rsidR="006A1805" w:rsidRPr="006A1805">
        <w:rPr>
          <w:rFonts w:ascii="Arial" w:eastAsia="Times New Roman" w:hAnsi="Arial" w:cs="Arial"/>
          <w:bCs/>
          <w:i/>
          <w:color w:val="auto"/>
          <w:szCs w:val="24"/>
        </w:rPr>
        <w:t xml:space="preserve">W CELU POTWIERDZENIA </w:t>
      </w:r>
      <w:r w:rsidR="006A1805" w:rsidRPr="006A1805">
        <w:rPr>
          <w:rFonts w:ascii="Arial" w:eastAsia="Times New Roman" w:hAnsi="Arial" w:cs="Arial"/>
          <w:b/>
          <w:bCs/>
          <w:i/>
          <w:color w:val="auto"/>
          <w:szCs w:val="24"/>
        </w:rPr>
        <w:t xml:space="preserve">SPEŁNIENIA WARUNKÓW UDZIAŁU </w:t>
      </w:r>
      <w:r w:rsidR="006A1805" w:rsidRPr="006A1805">
        <w:rPr>
          <w:rFonts w:ascii="Arial" w:eastAsia="Times New Roman" w:hAnsi="Arial" w:cs="Arial"/>
          <w:b/>
          <w:bCs/>
          <w:i/>
          <w:color w:val="auto"/>
          <w:szCs w:val="24"/>
        </w:rPr>
        <w:br/>
        <w:t>W POSTĘPOWANIU DOTYCZĄCYCH SYTUACJI EKONOMICZNEJ LUB FINANSOWEJ</w:t>
      </w:r>
      <w:r w:rsidR="006A1805" w:rsidRPr="006A1805">
        <w:rPr>
          <w:rFonts w:ascii="Arial" w:eastAsia="Times New Roman" w:hAnsi="Arial" w:cs="Arial"/>
          <w:bCs/>
          <w:i/>
          <w:color w:val="auto"/>
          <w:szCs w:val="24"/>
        </w:rPr>
        <w:t xml:space="preserve">, O KTÓRYCH MOWA W </w:t>
      </w:r>
      <w:r w:rsidR="00894729">
        <w:rPr>
          <w:rFonts w:ascii="Arial" w:eastAsia="Times New Roman" w:hAnsi="Arial" w:cs="Arial"/>
          <w:bCs/>
          <w:i/>
          <w:color w:val="auto"/>
          <w:szCs w:val="24"/>
        </w:rPr>
        <w:t>CZĘŚCI</w:t>
      </w:r>
      <w:r w:rsidR="006A1805" w:rsidRPr="006A1805">
        <w:rPr>
          <w:rFonts w:ascii="Arial" w:eastAsia="Times New Roman" w:hAnsi="Arial" w:cs="Arial"/>
          <w:bCs/>
          <w:i/>
          <w:color w:val="auto"/>
          <w:szCs w:val="24"/>
        </w:rPr>
        <w:t xml:space="preserve"> V SIWZ ZAMAWIAJĄCY ŻĄDA NASTĘPUJĄCYCH DOKUMENTÓW:</w:t>
      </w:r>
    </w:p>
    <w:p w:rsidR="00252151" w:rsidRPr="00252151" w:rsidRDefault="006A1805" w:rsidP="007E1557">
      <w:pPr>
        <w:numPr>
          <w:ilvl w:val="2"/>
          <w:numId w:val="30"/>
        </w:numPr>
        <w:spacing w:before="120" w:after="120" w:line="20" w:lineRule="atLeast"/>
        <w:ind w:left="993" w:hanging="709"/>
        <w:jc w:val="both"/>
        <w:rPr>
          <w:rFonts w:ascii="Arial" w:eastAsia="Times New Roman" w:hAnsi="Arial" w:cs="Arial"/>
          <w:bCs/>
          <w:color w:val="auto"/>
          <w:szCs w:val="24"/>
        </w:rPr>
      </w:pPr>
      <w:r w:rsidRPr="006A1805">
        <w:rPr>
          <w:rFonts w:ascii="Arial" w:eastAsia="Times New Roman" w:hAnsi="Arial" w:cs="Arial"/>
          <w:bCs/>
          <w:color w:val="auto"/>
          <w:szCs w:val="24"/>
          <w:u w:val="single"/>
        </w:rPr>
        <w:t xml:space="preserve">oświadczenie o spełnieniu warunków udziału w postępowaniu </w:t>
      </w:r>
      <w:r w:rsidRPr="006A1805">
        <w:rPr>
          <w:rFonts w:ascii="Arial" w:eastAsia="Times New Roman" w:hAnsi="Arial" w:cs="Arial"/>
          <w:bCs/>
          <w:color w:val="auto"/>
          <w:szCs w:val="24"/>
          <w:u w:val="single"/>
        </w:rPr>
        <w:br/>
      </w:r>
      <w:r w:rsidR="0025339B">
        <w:rPr>
          <w:rFonts w:ascii="Arial" w:eastAsia="Times New Roman" w:hAnsi="Arial" w:cs="Arial"/>
          <w:bCs/>
          <w:color w:val="auto"/>
          <w:szCs w:val="24"/>
        </w:rPr>
        <w:t xml:space="preserve">– wg załącznika nr </w:t>
      </w:r>
      <w:r w:rsidR="00252151">
        <w:rPr>
          <w:rFonts w:ascii="Arial" w:eastAsia="Times New Roman" w:hAnsi="Arial" w:cs="Arial"/>
          <w:bCs/>
          <w:color w:val="auto"/>
          <w:szCs w:val="24"/>
        </w:rPr>
        <w:t>6</w:t>
      </w:r>
      <w:r w:rsidRPr="006A1805">
        <w:rPr>
          <w:rFonts w:ascii="Arial" w:eastAsia="Times New Roman" w:hAnsi="Arial" w:cs="Arial"/>
          <w:bCs/>
          <w:color w:val="auto"/>
          <w:szCs w:val="24"/>
        </w:rPr>
        <w:t xml:space="preserve"> do SIWZ</w:t>
      </w:r>
      <w:r w:rsidR="00252151">
        <w:rPr>
          <w:rFonts w:ascii="Arial" w:eastAsia="Times New Roman" w:hAnsi="Arial" w:cs="Arial"/>
          <w:bCs/>
          <w:color w:val="auto"/>
          <w:szCs w:val="24"/>
        </w:rPr>
        <w:t>;</w:t>
      </w:r>
    </w:p>
    <w:p w:rsidR="006A1805" w:rsidRPr="006A1805" w:rsidRDefault="006A1805" w:rsidP="007E1557">
      <w:pPr>
        <w:numPr>
          <w:ilvl w:val="1"/>
          <w:numId w:val="30"/>
        </w:numPr>
        <w:spacing w:before="120" w:after="120" w:line="20" w:lineRule="atLeast"/>
        <w:ind w:hanging="756"/>
        <w:jc w:val="both"/>
        <w:rPr>
          <w:rFonts w:ascii="Arial" w:eastAsia="Times New Roman" w:hAnsi="Arial" w:cs="Arial"/>
          <w:bCs/>
          <w:i/>
          <w:color w:val="auto"/>
          <w:szCs w:val="24"/>
        </w:rPr>
      </w:pPr>
      <w:r w:rsidRPr="006A1805">
        <w:rPr>
          <w:rFonts w:ascii="Arial" w:eastAsia="Times New Roman" w:hAnsi="Arial" w:cs="Arial"/>
          <w:bCs/>
          <w:i/>
          <w:color w:val="auto"/>
          <w:szCs w:val="24"/>
        </w:rPr>
        <w:t xml:space="preserve">W CELU POTWIERDZENIA </w:t>
      </w:r>
      <w:r w:rsidRPr="006A1805">
        <w:rPr>
          <w:rFonts w:ascii="Arial" w:eastAsia="Times New Roman" w:hAnsi="Arial" w:cs="Arial"/>
          <w:b/>
          <w:bCs/>
          <w:i/>
          <w:color w:val="auto"/>
          <w:szCs w:val="24"/>
        </w:rPr>
        <w:t>SPEŁNIENIA WARUNKÓW DOTYCZĄCYCH ZDOLNOŚCI TECHNICZNEJ LUB ZAWODOWEJ</w:t>
      </w:r>
      <w:r w:rsidR="00F4764D">
        <w:rPr>
          <w:rFonts w:ascii="Arial" w:eastAsia="Times New Roman" w:hAnsi="Arial" w:cs="Arial"/>
          <w:bCs/>
          <w:i/>
          <w:color w:val="auto"/>
          <w:szCs w:val="24"/>
        </w:rPr>
        <w:t xml:space="preserve">, O KTÓRYCH MOWA </w:t>
      </w:r>
      <w:r w:rsidRPr="006A1805">
        <w:rPr>
          <w:rFonts w:ascii="Arial" w:eastAsia="Times New Roman" w:hAnsi="Arial" w:cs="Arial"/>
          <w:bCs/>
          <w:i/>
          <w:color w:val="auto"/>
          <w:szCs w:val="24"/>
        </w:rPr>
        <w:t xml:space="preserve">W </w:t>
      </w:r>
      <w:r w:rsidR="00E636CA">
        <w:rPr>
          <w:rFonts w:ascii="Arial" w:eastAsia="Times New Roman" w:hAnsi="Arial" w:cs="Arial"/>
          <w:bCs/>
          <w:i/>
          <w:color w:val="auto"/>
          <w:szCs w:val="24"/>
        </w:rPr>
        <w:t>CZĘŚCI</w:t>
      </w:r>
      <w:r w:rsidRPr="006A1805">
        <w:rPr>
          <w:rFonts w:ascii="Arial" w:eastAsia="Times New Roman" w:hAnsi="Arial" w:cs="Arial"/>
          <w:bCs/>
          <w:i/>
          <w:color w:val="auto"/>
          <w:szCs w:val="24"/>
        </w:rPr>
        <w:t xml:space="preserve"> V SIWZ ZAMAWIAJĄCY ŻĄDA NASTĘPUJĄCYCH DOKUMENTÓW:</w:t>
      </w:r>
    </w:p>
    <w:p w:rsidR="002216F6" w:rsidRDefault="006A1805" w:rsidP="007E1557">
      <w:pPr>
        <w:numPr>
          <w:ilvl w:val="2"/>
          <w:numId w:val="30"/>
        </w:numPr>
        <w:spacing w:before="120" w:after="120" w:line="20" w:lineRule="atLeast"/>
        <w:ind w:left="993" w:hanging="709"/>
        <w:jc w:val="both"/>
        <w:rPr>
          <w:rFonts w:ascii="Arial" w:eastAsia="Times New Roman" w:hAnsi="Arial" w:cs="Arial"/>
          <w:bCs/>
          <w:color w:val="auto"/>
          <w:szCs w:val="24"/>
        </w:rPr>
      </w:pPr>
      <w:r w:rsidRPr="006A1805">
        <w:rPr>
          <w:rFonts w:ascii="Arial" w:eastAsia="Times New Roman" w:hAnsi="Arial" w:cs="Arial"/>
          <w:bCs/>
          <w:color w:val="auto"/>
          <w:szCs w:val="24"/>
          <w:u w:val="single"/>
        </w:rPr>
        <w:t xml:space="preserve">oświadczenie o spełnieniu warunków udziału w postępowaniu </w:t>
      </w:r>
      <w:r w:rsidRPr="006A1805">
        <w:rPr>
          <w:rFonts w:ascii="Arial" w:eastAsia="Times New Roman" w:hAnsi="Arial" w:cs="Arial"/>
          <w:bCs/>
          <w:color w:val="auto"/>
          <w:szCs w:val="24"/>
          <w:u w:val="single"/>
        </w:rPr>
        <w:br/>
      </w:r>
      <w:r w:rsidR="00E34146">
        <w:rPr>
          <w:rFonts w:ascii="Arial" w:eastAsia="Times New Roman" w:hAnsi="Arial" w:cs="Arial"/>
          <w:bCs/>
          <w:color w:val="auto"/>
          <w:szCs w:val="24"/>
        </w:rPr>
        <w:t xml:space="preserve">– wg załącznika nr </w:t>
      </w:r>
      <w:r w:rsidR="005F3D7A">
        <w:rPr>
          <w:rFonts w:ascii="Arial" w:eastAsia="Times New Roman" w:hAnsi="Arial" w:cs="Arial"/>
          <w:bCs/>
          <w:color w:val="auto"/>
          <w:szCs w:val="24"/>
        </w:rPr>
        <w:t>6</w:t>
      </w:r>
      <w:r w:rsidRPr="006A1805">
        <w:rPr>
          <w:rFonts w:ascii="Arial" w:eastAsia="Times New Roman" w:hAnsi="Arial" w:cs="Arial"/>
          <w:bCs/>
          <w:color w:val="auto"/>
          <w:szCs w:val="24"/>
        </w:rPr>
        <w:t xml:space="preserve"> do SIWZ</w:t>
      </w:r>
      <w:r w:rsidRPr="006A1805">
        <w:rPr>
          <w:rFonts w:ascii="Arial" w:eastAsia="Times New Roman" w:hAnsi="Arial" w:cs="Arial"/>
          <w:color w:val="auto"/>
          <w:szCs w:val="24"/>
        </w:rPr>
        <w:t>;</w:t>
      </w:r>
    </w:p>
    <w:p w:rsidR="002216F6" w:rsidRPr="00C616A7" w:rsidRDefault="002216F6" w:rsidP="007E1557">
      <w:pPr>
        <w:numPr>
          <w:ilvl w:val="2"/>
          <w:numId w:val="30"/>
        </w:numPr>
        <w:spacing w:before="120" w:after="120" w:line="20" w:lineRule="atLeast"/>
        <w:ind w:left="993" w:hanging="709"/>
        <w:jc w:val="both"/>
        <w:rPr>
          <w:rFonts w:ascii="Arial" w:eastAsia="Times New Roman" w:hAnsi="Arial" w:cs="Arial"/>
          <w:b/>
          <w:bCs/>
          <w:color w:val="auto"/>
          <w:szCs w:val="24"/>
        </w:rPr>
      </w:pPr>
      <w:r w:rsidRPr="00C616A7">
        <w:rPr>
          <w:rFonts w:ascii="Arial" w:hAnsi="Arial" w:cs="Arial"/>
          <w:b/>
          <w:u w:val="single"/>
        </w:rPr>
        <w:t>wykaz osób</w:t>
      </w:r>
      <w:r w:rsidRPr="00C616A7">
        <w:rPr>
          <w:rFonts w:ascii="Arial" w:hAnsi="Arial" w:cs="Arial"/>
          <w:b/>
        </w:rPr>
        <w:t xml:space="preserve"> </w:t>
      </w:r>
      <w:r w:rsidR="00252151" w:rsidRPr="00C616A7">
        <w:rPr>
          <w:rFonts w:ascii="Arial" w:hAnsi="Arial" w:cs="Arial"/>
          <w:b/>
        </w:rPr>
        <w:t xml:space="preserve">skierowanych przez Wykonawcę do realizacji zamówienia publicznego, </w:t>
      </w:r>
      <w:r w:rsidRPr="00C616A7">
        <w:rPr>
          <w:rFonts w:ascii="Arial" w:hAnsi="Arial" w:cs="Arial"/>
          <w:b/>
        </w:rPr>
        <w:t xml:space="preserve">– </w:t>
      </w:r>
      <w:r w:rsidRPr="00C616A7">
        <w:rPr>
          <w:rFonts w:ascii="Arial" w:hAnsi="Arial" w:cs="Arial"/>
          <w:b/>
          <w:bCs/>
        </w:rPr>
        <w:t xml:space="preserve">spełniający warunek określny w części V pkt 1 ppkt </w:t>
      </w:r>
      <w:r w:rsidR="0032783E" w:rsidRPr="00C616A7">
        <w:rPr>
          <w:rFonts w:ascii="Arial" w:hAnsi="Arial" w:cs="Arial"/>
          <w:b/>
          <w:bCs/>
        </w:rPr>
        <w:t>2) lit c)</w:t>
      </w:r>
      <w:r w:rsidR="00FB3CA6" w:rsidRPr="00C616A7">
        <w:rPr>
          <w:rFonts w:ascii="Arial" w:hAnsi="Arial" w:cs="Arial"/>
          <w:b/>
          <w:bCs/>
        </w:rPr>
        <w:t xml:space="preserve"> nr I </w:t>
      </w:r>
      <w:r w:rsidRPr="00C616A7">
        <w:rPr>
          <w:rFonts w:ascii="Arial" w:hAnsi="Arial" w:cs="Arial"/>
          <w:b/>
          <w:bCs/>
        </w:rPr>
        <w:t>SIWZ</w:t>
      </w:r>
      <w:r w:rsidRPr="00C616A7">
        <w:rPr>
          <w:rFonts w:ascii="Arial" w:hAnsi="Arial" w:cs="Arial"/>
          <w:b/>
        </w:rPr>
        <w:t xml:space="preserve"> </w:t>
      </w:r>
      <w:r w:rsidRPr="00C616A7">
        <w:rPr>
          <w:rFonts w:ascii="Arial" w:hAnsi="Arial" w:cs="Arial"/>
        </w:rPr>
        <w:t xml:space="preserve">- według załącznika nr </w:t>
      </w:r>
      <w:r w:rsidR="00252151" w:rsidRPr="00C616A7">
        <w:rPr>
          <w:rFonts w:ascii="Arial" w:hAnsi="Arial" w:cs="Arial"/>
        </w:rPr>
        <w:t>4</w:t>
      </w:r>
      <w:r w:rsidRPr="00C616A7">
        <w:rPr>
          <w:rFonts w:ascii="Arial" w:hAnsi="Arial" w:cs="Arial"/>
        </w:rPr>
        <w:t xml:space="preserve"> do SIWZ</w:t>
      </w:r>
      <w:r w:rsidR="00252151" w:rsidRPr="00C616A7">
        <w:rPr>
          <w:rFonts w:ascii="Arial" w:hAnsi="Arial" w:cs="Arial"/>
        </w:rPr>
        <w:t>;</w:t>
      </w:r>
    </w:p>
    <w:p w:rsidR="00E924FA" w:rsidRDefault="0032783E" w:rsidP="000656C8">
      <w:pPr>
        <w:spacing w:before="120" w:after="120" w:line="20" w:lineRule="atLeast"/>
        <w:ind w:left="426"/>
        <w:jc w:val="both"/>
        <w:rPr>
          <w:rFonts w:ascii="Arial" w:hAnsi="Arial" w:cs="Arial"/>
          <w:i/>
        </w:rPr>
      </w:pPr>
      <w:r w:rsidRPr="00D86B3C">
        <w:rPr>
          <w:rFonts w:ascii="Arial" w:hAnsi="Arial" w:cs="Arial"/>
          <w:i/>
        </w:rPr>
        <w:t>Wykonawca wraz z przedmiotowym wykazem składa dokumenty i oświadczenia potwierdzające spełnienie powyższego warunku. Doku</w:t>
      </w:r>
      <w:r w:rsidR="000656C8">
        <w:rPr>
          <w:rFonts w:ascii="Arial" w:hAnsi="Arial" w:cs="Arial"/>
          <w:i/>
        </w:rPr>
        <w:t xml:space="preserve">mentami tymi są </w:t>
      </w:r>
      <w:r w:rsidR="000656C8">
        <w:rPr>
          <w:rFonts w:ascii="Arial" w:hAnsi="Arial" w:cs="Arial"/>
          <w:i/>
        </w:rPr>
        <w:br/>
        <w:t>w szczególności</w:t>
      </w:r>
      <w:r>
        <w:rPr>
          <w:rFonts w:ascii="Arial" w:hAnsi="Arial" w:cs="Arial"/>
          <w:i/>
        </w:rPr>
        <w:t xml:space="preserve"> świadectwa kwalifikacyjne, </w:t>
      </w:r>
      <w:r w:rsidR="00252151" w:rsidRPr="00252151">
        <w:rPr>
          <w:rFonts w:ascii="Arial" w:hAnsi="Arial" w:cs="Arial"/>
          <w:i/>
        </w:rPr>
        <w:t>uprawnia</w:t>
      </w:r>
      <w:r w:rsidR="00252151">
        <w:rPr>
          <w:rFonts w:ascii="Arial" w:hAnsi="Arial" w:cs="Arial"/>
          <w:i/>
        </w:rPr>
        <w:t xml:space="preserve">jące </w:t>
      </w:r>
      <w:r w:rsidR="00252151" w:rsidRPr="00252151">
        <w:rPr>
          <w:rFonts w:ascii="Arial" w:hAnsi="Arial" w:cs="Arial"/>
          <w:i/>
        </w:rPr>
        <w:t xml:space="preserve">do </w:t>
      </w:r>
      <w:r w:rsidR="00F4764D">
        <w:rPr>
          <w:rFonts w:ascii="Arial" w:hAnsi="Arial" w:cs="Arial"/>
          <w:i/>
        </w:rPr>
        <w:t>przeprowadzania przedmiotowych napraw i konserwacji</w:t>
      </w:r>
      <w:r w:rsidR="00FB3CA6">
        <w:rPr>
          <w:rFonts w:ascii="Arial" w:hAnsi="Arial" w:cs="Arial"/>
          <w:i/>
        </w:rPr>
        <w:t>.</w:t>
      </w:r>
    </w:p>
    <w:p w:rsidR="00CE2E77" w:rsidRPr="00C616A7" w:rsidRDefault="00CE2E77" w:rsidP="007E1557">
      <w:pPr>
        <w:numPr>
          <w:ilvl w:val="2"/>
          <w:numId w:val="30"/>
        </w:numPr>
        <w:spacing w:before="120" w:after="120" w:line="20" w:lineRule="atLeast"/>
        <w:ind w:left="993" w:hanging="709"/>
        <w:jc w:val="both"/>
        <w:rPr>
          <w:rFonts w:ascii="Arial" w:hAnsi="Arial" w:cs="Arial"/>
          <w:b/>
        </w:rPr>
      </w:pPr>
      <w:r w:rsidRPr="00C616A7">
        <w:rPr>
          <w:rFonts w:ascii="Arial" w:hAnsi="Arial" w:cs="Arial"/>
          <w:b/>
          <w:u w:val="single"/>
        </w:rPr>
        <w:t>wykaz usług</w:t>
      </w:r>
      <w:r w:rsidRPr="00C616A7">
        <w:rPr>
          <w:rFonts w:ascii="Arial" w:hAnsi="Arial" w:cs="Arial"/>
          <w:b/>
        </w:rPr>
        <w:t xml:space="preserve"> </w:t>
      </w:r>
      <w:r w:rsidR="00760233" w:rsidRPr="00C616A7">
        <w:rPr>
          <w:rFonts w:ascii="Arial" w:hAnsi="Arial" w:cs="Arial"/>
          <w:b/>
        </w:rPr>
        <w:t>wraz z referencjami b</w:t>
      </w:r>
      <w:r w:rsidR="00760233" w:rsidRPr="00C616A7">
        <w:rPr>
          <w:rFonts w:ascii="Arial" w:hAnsi="Arial" w:cs="Arial" w:hint="cs"/>
          <w:b/>
        </w:rPr>
        <w:t>ą</w:t>
      </w:r>
      <w:r w:rsidR="00760233" w:rsidRPr="00C616A7">
        <w:rPr>
          <w:rFonts w:ascii="Arial" w:hAnsi="Arial" w:cs="Arial"/>
          <w:b/>
        </w:rPr>
        <w:t>d</w:t>
      </w:r>
      <w:r w:rsidR="00760233" w:rsidRPr="00C616A7">
        <w:rPr>
          <w:rFonts w:ascii="Arial" w:hAnsi="Arial" w:cs="Arial" w:hint="cs"/>
          <w:b/>
        </w:rPr>
        <w:t>ź</w:t>
      </w:r>
      <w:r w:rsidR="00760233" w:rsidRPr="00C616A7">
        <w:rPr>
          <w:rFonts w:ascii="Arial" w:hAnsi="Arial" w:cs="Arial"/>
          <w:b/>
        </w:rPr>
        <w:t xml:space="preserve"> innymi dokumentami potwierdzaj</w:t>
      </w:r>
      <w:r w:rsidR="00760233" w:rsidRPr="00C616A7">
        <w:rPr>
          <w:rFonts w:ascii="Arial" w:hAnsi="Arial" w:cs="Arial" w:hint="cs"/>
          <w:b/>
        </w:rPr>
        <w:t>ą</w:t>
      </w:r>
      <w:r w:rsidR="00760233" w:rsidRPr="00C616A7">
        <w:rPr>
          <w:rFonts w:ascii="Arial" w:hAnsi="Arial" w:cs="Arial"/>
          <w:b/>
        </w:rPr>
        <w:t>cymi ich nale</w:t>
      </w:r>
      <w:r w:rsidR="00760233" w:rsidRPr="00C616A7">
        <w:rPr>
          <w:rFonts w:ascii="Arial" w:hAnsi="Arial" w:cs="Arial" w:hint="cs"/>
          <w:b/>
        </w:rPr>
        <w:t>ż</w:t>
      </w:r>
      <w:r w:rsidR="00760233" w:rsidRPr="00C616A7">
        <w:rPr>
          <w:rFonts w:ascii="Arial" w:hAnsi="Arial" w:cs="Arial"/>
          <w:b/>
        </w:rPr>
        <w:t xml:space="preserve">yte wykonywanie </w:t>
      </w:r>
      <w:r w:rsidRPr="00C616A7">
        <w:rPr>
          <w:rFonts w:ascii="Arial" w:hAnsi="Arial" w:cs="Arial"/>
          <w:b/>
        </w:rPr>
        <w:t xml:space="preserve">– </w:t>
      </w:r>
      <w:r w:rsidRPr="00C616A7">
        <w:rPr>
          <w:rFonts w:ascii="Arial" w:hAnsi="Arial" w:cs="Arial"/>
          <w:b/>
          <w:bCs/>
        </w:rPr>
        <w:t>spełniający warunek określny w części V pkt 1 ppkt 2) lit c) nr I</w:t>
      </w:r>
      <w:r w:rsidR="005F3D7A" w:rsidRPr="00C616A7">
        <w:rPr>
          <w:rFonts w:ascii="Arial" w:hAnsi="Arial" w:cs="Arial"/>
          <w:b/>
          <w:bCs/>
        </w:rPr>
        <w:t>I</w:t>
      </w:r>
      <w:r w:rsidRPr="00C616A7">
        <w:rPr>
          <w:rFonts w:ascii="Arial" w:hAnsi="Arial" w:cs="Arial"/>
          <w:b/>
          <w:bCs/>
        </w:rPr>
        <w:t>. SIWZ</w:t>
      </w:r>
      <w:r w:rsidRPr="00C616A7">
        <w:rPr>
          <w:rFonts w:ascii="Arial" w:hAnsi="Arial" w:cs="Arial"/>
          <w:b/>
        </w:rPr>
        <w:t xml:space="preserve"> </w:t>
      </w:r>
      <w:r w:rsidRPr="00C616A7">
        <w:rPr>
          <w:rFonts w:ascii="Arial" w:hAnsi="Arial" w:cs="Arial"/>
        </w:rPr>
        <w:t xml:space="preserve">- według załącznika nr </w:t>
      </w:r>
      <w:r w:rsidR="005F3D7A" w:rsidRPr="00C616A7">
        <w:rPr>
          <w:rFonts w:ascii="Arial" w:hAnsi="Arial" w:cs="Arial"/>
        </w:rPr>
        <w:t>5</w:t>
      </w:r>
      <w:r w:rsidRPr="00C616A7">
        <w:rPr>
          <w:rFonts w:ascii="Arial" w:hAnsi="Arial" w:cs="Arial"/>
        </w:rPr>
        <w:t xml:space="preserve"> do SIWZ;</w:t>
      </w:r>
    </w:p>
    <w:p w:rsidR="00CE2E77" w:rsidRDefault="00CE2E77" w:rsidP="00CE2E77">
      <w:pPr>
        <w:spacing w:before="120" w:after="120" w:line="20" w:lineRule="atLeast"/>
        <w:ind w:left="426"/>
        <w:jc w:val="both"/>
        <w:rPr>
          <w:rFonts w:ascii="Arial" w:hAnsi="Arial" w:cs="Arial"/>
          <w:i/>
        </w:rPr>
      </w:pPr>
      <w:r w:rsidRPr="00D86B3C">
        <w:rPr>
          <w:rFonts w:ascii="Arial" w:hAnsi="Arial" w:cs="Arial"/>
          <w:i/>
        </w:rPr>
        <w:t>Wykonawca wraz z przedmiot</w:t>
      </w:r>
      <w:r w:rsidR="00760233">
        <w:rPr>
          <w:rFonts w:ascii="Arial" w:hAnsi="Arial" w:cs="Arial"/>
          <w:i/>
        </w:rPr>
        <w:t xml:space="preserve">owym wykazem składa dokumenty </w:t>
      </w:r>
      <w:r w:rsidRPr="00D86B3C">
        <w:rPr>
          <w:rFonts w:ascii="Arial" w:hAnsi="Arial" w:cs="Arial"/>
          <w:i/>
        </w:rPr>
        <w:t xml:space="preserve">potwierdzające spełnienie powyższego warunku. </w:t>
      </w:r>
    </w:p>
    <w:p w:rsidR="000656C8" w:rsidRDefault="00CE2E77" w:rsidP="00BA5F47">
      <w:pPr>
        <w:spacing w:before="120" w:after="120" w:line="20" w:lineRule="atLeast"/>
        <w:ind w:left="426"/>
        <w:jc w:val="both"/>
        <w:rPr>
          <w:rFonts w:ascii="Arial" w:hAnsi="Arial" w:cs="Arial"/>
          <w:i/>
        </w:rPr>
      </w:pPr>
      <w:r w:rsidRPr="00D86B3C">
        <w:rPr>
          <w:rFonts w:ascii="Arial" w:hAnsi="Arial" w:cs="Arial"/>
          <w:i/>
        </w:rPr>
        <w:t>Doku</w:t>
      </w:r>
      <w:r w:rsidR="000656C8">
        <w:rPr>
          <w:rFonts w:ascii="Arial" w:hAnsi="Arial" w:cs="Arial"/>
          <w:i/>
        </w:rPr>
        <w:t>mentami tymi są w szczególności</w:t>
      </w:r>
      <w:r>
        <w:rPr>
          <w:rFonts w:ascii="Arial" w:hAnsi="Arial" w:cs="Arial"/>
          <w:i/>
        </w:rPr>
        <w:t xml:space="preserve"> </w:t>
      </w:r>
      <w:r w:rsidR="00BA5F47">
        <w:rPr>
          <w:rFonts w:ascii="Arial" w:hAnsi="Arial" w:cs="Arial"/>
          <w:i/>
        </w:rPr>
        <w:t>referencje wystawione przez</w:t>
      </w:r>
      <w:r w:rsidR="000656C8">
        <w:rPr>
          <w:rFonts w:ascii="Arial" w:hAnsi="Arial" w:cs="Arial"/>
          <w:i/>
        </w:rPr>
        <w:t xml:space="preserve"> podmiot, na rzecz którego była realizowana usługa wraz z</w:t>
      </w:r>
      <w:r w:rsidR="000656C8" w:rsidRPr="000656C8">
        <w:rPr>
          <w:rFonts w:ascii="Arial" w:hAnsi="Arial" w:cs="Arial"/>
          <w:i/>
          <w:color w:val="FF0000"/>
        </w:rPr>
        <w:t xml:space="preserve"> </w:t>
      </w:r>
      <w:r w:rsidR="000656C8" w:rsidRPr="00BA5F47">
        <w:rPr>
          <w:rFonts w:ascii="Arial" w:hAnsi="Arial" w:cs="Arial"/>
          <w:i/>
          <w:color w:val="auto"/>
        </w:rPr>
        <w:t xml:space="preserve">podaniem </w:t>
      </w:r>
      <w:r w:rsidR="00BA5F47" w:rsidRPr="00BA5F47">
        <w:rPr>
          <w:rFonts w:ascii="Arial" w:hAnsi="Arial" w:cs="Arial"/>
          <w:i/>
          <w:color w:val="auto"/>
        </w:rPr>
        <w:t>nazwy przedmiotu zam</w:t>
      </w:r>
      <w:r w:rsidR="00BA5F47" w:rsidRPr="00BA5F47">
        <w:rPr>
          <w:rFonts w:ascii="Arial" w:hAnsi="Arial" w:cs="Arial" w:hint="cs"/>
          <w:i/>
          <w:color w:val="auto"/>
        </w:rPr>
        <w:t>ó</w:t>
      </w:r>
      <w:r w:rsidR="00BA5F47" w:rsidRPr="00BA5F47">
        <w:rPr>
          <w:rFonts w:ascii="Arial" w:hAnsi="Arial" w:cs="Arial"/>
          <w:i/>
          <w:color w:val="auto"/>
        </w:rPr>
        <w:t>wienia</w:t>
      </w:r>
      <w:r w:rsidR="00BA5F47" w:rsidRPr="00BA5F47">
        <w:rPr>
          <w:rFonts w:ascii="Arial" w:hAnsi="Arial" w:cs="Arial"/>
          <w:i/>
          <w:color w:val="auto"/>
        </w:rPr>
        <w:tab/>
        <w:t>, zakresu wykonywanych czynno</w:t>
      </w:r>
      <w:r w:rsidR="00BA5F47" w:rsidRPr="00BA5F47">
        <w:rPr>
          <w:rFonts w:ascii="Arial" w:hAnsi="Arial" w:cs="Arial" w:hint="cs"/>
          <w:i/>
          <w:color w:val="auto"/>
        </w:rPr>
        <w:t>ś</w:t>
      </w:r>
      <w:r w:rsidR="00BA5F47" w:rsidRPr="00BA5F47">
        <w:rPr>
          <w:rFonts w:ascii="Arial" w:hAnsi="Arial" w:cs="Arial"/>
          <w:i/>
          <w:color w:val="auto"/>
        </w:rPr>
        <w:t>ci,  rodzaju wykonanych us</w:t>
      </w:r>
      <w:r w:rsidR="00BA5F47" w:rsidRPr="00BA5F47">
        <w:rPr>
          <w:rFonts w:ascii="Arial" w:hAnsi="Arial" w:cs="Arial" w:hint="cs"/>
          <w:i/>
          <w:color w:val="auto"/>
        </w:rPr>
        <w:t>ł</w:t>
      </w:r>
      <w:r w:rsidR="00BA5F47" w:rsidRPr="00BA5F47">
        <w:rPr>
          <w:rFonts w:ascii="Arial" w:hAnsi="Arial" w:cs="Arial"/>
          <w:i/>
          <w:color w:val="auto"/>
        </w:rPr>
        <w:t>ug, warto</w:t>
      </w:r>
      <w:r w:rsidR="00BA5F47" w:rsidRPr="00BA5F47">
        <w:rPr>
          <w:rFonts w:ascii="Arial" w:hAnsi="Arial" w:cs="Arial" w:hint="cs"/>
          <w:i/>
          <w:color w:val="auto"/>
        </w:rPr>
        <w:t>ści</w:t>
      </w:r>
      <w:r w:rsidR="00BA5F47" w:rsidRPr="00BA5F47">
        <w:rPr>
          <w:rFonts w:ascii="Arial" w:hAnsi="Arial" w:cs="Arial"/>
          <w:i/>
          <w:color w:val="auto"/>
        </w:rPr>
        <w:t xml:space="preserve"> umowy, </w:t>
      </w:r>
      <w:r w:rsidR="00BA5F47" w:rsidRPr="00BA5F47">
        <w:rPr>
          <w:rFonts w:ascii="Arial" w:hAnsi="Arial" w:cs="Arial"/>
          <w:i/>
          <w:color w:val="auto"/>
        </w:rPr>
        <w:tab/>
        <w:t xml:space="preserve">terminu realizacji oraz </w:t>
      </w:r>
      <w:r w:rsidR="00BA5F47" w:rsidRPr="00BA5F47">
        <w:rPr>
          <w:rFonts w:ascii="Arial" w:hAnsi="Arial" w:cs="Arial"/>
          <w:i/>
          <w:color w:val="auto"/>
        </w:rPr>
        <w:tab/>
        <w:t>adresu i nr telefonu zleceniodawcy.</w:t>
      </w:r>
    </w:p>
    <w:p w:rsidR="006A1805" w:rsidRPr="006A1805" w:rsidRDefault="00051B61" w:rsidP="007E1557">
      <w:pPr>
        <w:numPr>
          <w:ilvl w:val="0"/>
          <w:numId w:val="30"/>
        </w:numPr>
        <w:spacing w:before="120" w:after="120"/>
        <w:ind w:left="426" w:hanging="426"/>
        <w:jc w:val="both"/>
        <w:rPr>
          <w:rFonts w:ascii="Arial" w:eastAsia="Times New Roman" w:hAnsi="Arial" w:cs="Arial"/>
          <w:color w:val="auto"/>
          <w:szCs w:val="24"/>
          <w:u w:val="single"/>
        </w:rPr>
      </w:pPr>
      <w:r>
        <w:rPr>
          <w:rFonts w:ascii="Arial" w:eastAsia="Times New Roman" w:hAnsi="Arial" w:cs="Arial"/>
          <w:iCs/>
          <w:color w:val="auto"/>
          <w:szCs w:val="24"/>
        </w:rPr>
        <w:lastRenderedPageBreak/>
        <w:tab/>
      </w:r>
      <w:r w:rsidR="006A1805" w:rsidRPr="006A1805">
        <w:rPr>
          <w:rFonts w:ascii="Arial" w:eastAsia="Times New Roman" w:hAnsi="Arial" w:cs="Arial"/>
          <w:iCs/>
          <w:color w:val="auto"/>
          <w:szCs w:val="24"/>
        </w:rPr>
        <w:t>Jeżeli Wykonawca ma siedzibę lub miejsce zamieszkania poza terytorium Rzeczypospolitej Polskiej, zamiast dokumentów, o których mowa w pkt 7.1.2.:</w:t>
      </w:r>
    </w:p>
    <w:p w:rsidR="006A1805" w:rsidRPr="006A1805" w:rsidRDefault="00C11419" w:rsidP="007E1557">
      <w:pPr>
        <w:numPr>
          <w:ilvl w:val="0"/>
          <w:numId w:val="28"/>
        </w:numPr>
        <w:spacing w:before="120" w:after="120"/>
        <w:ind w:left="851" w:hanging="425"/>
        <w:jc w:val="both"/>
        <w:rPr>
          <w:rFonts w:ascii="Arial" w:eastAsia="Times New Roman" w:hAnsi="Arial" w:cs="Arial"/>
          <w:color w:val="auto"/>
          <w:szCs w:val="24"/>
          <w:u w:val="single"/>
        </w:rPr>
      </w:pPr>
      <w:r>
        <w:rPr>
          <w:rFonts w:ascii="Arial" w:hAnsi="Arial" w:cs="Arial"/>
          <w:iCs/>
          <w:color w:val="auto"/>
          <w:szCs w:val="24"/>
        </w:rPr>
        <w:t xml:space="preserve"> </w:t>
      </w:r>
      <w:r w:rsidR="006A1805" w:rsidRPr="006A1805">
        <w:rPr>
          <w:rFonts w:ascii="Arial" w:hAnsi="Arial" w:cs="Arial"/>
          <w:iCs/>
          <w:color w:val="auto"/>
          <w:szCs w:val="24"/>
        </w:rPr>
        <w:t>składa dokument lub dokumenty wystawione w kraju, w którym ma siedzibę lub miejsce zamieszkania, potwierdzające, że nie otwarto jego likwidacji ani nie ogłoszono upadłości.</w:t>
      </w:r>
    </w:p>
    <w:p w:rsidR="006A1805" w:rsidRPr="006A1805" w:rsidRDefault="006A1805" w:rsidP="00D6773D">
      <w:pPr>
        <w:widowControl w:val="0"/>
        <w:tabs>
          <w:tab w:val="left" w:pos="426"/>
        </w:tabs>
        <w:suppressAutoHyphens/>
        <w:spacing w:before="120" w:after="120"/>
        <w:ind w:left="426"/>
        <w:jc w:val="both"/>
        <w:rPr>
          <w:rFonts w:ascii="Arial" w:hAnsi="Arial" w:cs="Arial"/>
          <w:i/>
          <w:iCs/>
          <w:color w:val="auto"/>
          <w:szCs w:val="24"/>
        </w:rPr>
      </w:pPr>
      <w:r w:rsidRPr="006A1805">
        <w:rPr>
          <w:rFonts w:ascii="Arial" w:eastAsia="Times New Roman" w:hAnsi="Arial" w:cs="Arial"/>
          <w:i/>
          <w:color w:val="auto"/>
          <w:szCs w:val="24"/>
        </w:rPr>
        <w:t xml:space="preserve">Dokument, o którym mowa powyżej, powinien być wystawiony nie wcześniej </w:t>
      </w:r>
      <w:r w:rsidR="002216F6">
        <w:rPr>
          <w:rFonts w:ascii="Arial" w:eastAsia="Times New Roman" w:hAnsi="Arial" w:cs="Arial"/>
          <w:i/>
          <w:color w:val="auto"/>
          <w:szCs w:val="24"/>
        </w:rPr>
        <w:br/>
      </w:r>
      <w:r w:rsidRPr="006A1805">
        <w:rPr>
          <w:rFonts w:ascii="Arial" w:eastAsia="Times New Roman" w:hAnsi="Arial" w:cs="Arial"/>
          <w:i/>
          <w:color w:val="auto"/>
          <w:szCs w:val="24"/>
        </w:rPr>
        <w:t>niż 6 miesięcy przed upływem terminu składania ofert.</w:t>
      </w:r>
    </w:p>
    <w:p w:rsidR="006A1805" w:rsidRPr="006A1805" w:rsidRDefault="006A1805" w:rsidP="007E1557">
      <w:pPr>
        <w:numPr>
          <w:ilvl w:val="0"/>
          <w:numId w:val="30"/>
        </w:numPr>
        <w:tabs>
          <w:tab w:val="left" w:pos="426"/>
        </w:tabs>
        <w:spacing w:before="120" w:after="120"/>
        <w:ind w:left="426" w:hanging="426"/>
        <w:jc w:val="both"/>
        <w:rPr>
          <w:rFonts w:ascii="Arial" w:eastAsia="Times New Roman" w:hAnsi="Arial" w:cs="Arial"/>
          <w:color w:val="auto"/>
          <w:szCs w:val="24"/>
          <w:u w:val="single"/>
        </w:rPr>
      </w:pPr>
      <w:r w:rsidRPr="006A1805">
        <w:rPr>
          <w:rFonts w:ascii="Arial" w:eastAsia="Times New Roman" w:hAnsi="Arial" w:cs="Arial"/>
          <w:iCs/>
          <w:color w:val="auto"/>
          <w:szCs w:val="24"/>
        </w:rPr>
        <w:t>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w:t>
      </w:r>
    </w:p>
    <w:p w:rsidR="006A1805" w:rsidRPr="006A1805" w:rsidRDefault="006A1805" w:rsidP="007E1557">
      <w:pPr>
        <w:numPr>
          <w:ilvl w:val="0"/>
          <w:numId w:val="30"/>
        </w:numPr>
        <w:tabs>
          <w:tab w:val="left" w:pos="426"/>
        </w:tabs>
        <w:spacing w:before="120" w:after="120"/>
        <w:ind w:left="426" w:hanging="426"/>
        <w:jc w:val="both"/>
        <w:rPr>
          <w:rFonts w:ascii="Arial" w:eastAsia="Times New Roman" w:hAnsi="Arial" w:cs="Arial"/>
          <w:color w:val="auto"/>
          <w:szCs w:val="24"/>
          <w:u w:val="single"/>
        </w:rPr>
      </w:pPr>
      <w:r w:rsidRPr="006A1805">
        <w:rPr>
          <w:rFonts w:ascii="Arial" w:eastAsia="Times New Roman" w:hAnsi="Arial" w:cs="Arial"/>
          <w:color w:val="auto"/>
          <w:szCs w:val="24"/>
        </w:rPr>
        <w:t xml:space="preserve">Jeżeli w kraju, w którym Wykonawca ma siedzibę lub miejsce zamieszkania lub miejsce zamieszkania ma osoba, której dokument dotyczy, nie wydaje się dokumentów, o których mowa w pkt 8,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 </w:t>
      </w:r>
      <w:r w:rsidRPr="006A1805">
        <w:rPr>
          <w:rFonts w:ascii="Arial" w:eastAsia="Times New Roman" w:hAnsi="Arial" w:cs="Arial"/>
          <w:iCs/>
          <w:color w:val="auto"/>
          <w:szCs w:val="24"/>
        </w:rPr>
        <w:t xml:space="preserve">wystawionym nie wcześniej niż przed upływem terminu, o którym mowa w § 7 ust. 2 </w:t>
      </w:r>
      <w:r w:rsidRPr="006A1805">
        <w:rPr>
          <w:rFonts w:ascii="Arial" w:eastAsia="Times New Roman" w:hAnsi="Arial" w:cs="Arial"/>
          <w:color w:val="auto"/>
          <w:szCs w:val="24"/>
        </w:rPr>
        <w:t>rozporządzenia Ministra Rozwoju z dnia 26 lipca 2016 r. w sprawie dokumentów, jakich może żądać zamawiający od wykonawcy w postę</w:t>
      </w:r>
      <w:r w:rsidR="00A13256">
        <w:rPr>
          <w:rFonts w:ascii="Arial" w:eastAsia="Times New Roman" w:hAnsi="Arial" w:cs="Arial"/>
          <w:color w:val="auto"/>
          <w:szCs w:val="24"/>
        </w:rPr>
        <w:t>powaniu o udzielenie zamówienia</w:t>
      </w:r>
      <w:r w:rsidR="00A13256">
        <w:rPr>
          <w:rFonts w:ascii="Arial" w:eastAsia="Times New Roman" w:hAnsi="Arial" w:cs="Arial"/>
          <w:color w:val="auto"/>
          <w:szCs w:val="24"/>
        </w:rPr>
        <w:br/>
      </w:r>
      <w:r w:rsidR="00A13256">
        <w:rPr>
          <w:rFonts w:ascii="Arial" w:eastAsia="Times New Roman" w:hAnsi="Arial" w:cs="Arial"/>
          <w:iCs/>
          <w:color w:val="auto"/>
          <w:szCs w:val="24"/>
        </w:rPr>
        <w:t xml:space="preserve">(Dz. U. </w:t>
      </w:r>
      <w:r w:rsidRPr="006A1805">
        <w:rPr>
          <w:rFonts w:ascii="Arial" w:eastAsia="Times New Roman" w:hAnsi="Arial" w:cs="Arial"/>
          <w:iCs/>
          <w:color w:val="auto"/>
          <w:szCs w:val="24"/>
        </w:rPr>
        <w:t>z 2016 poz. 1126,</w:t>
      </w:r>
      <w:r w:rsidRPr="006A1805">
        <w:rPr>
          <w:rFonts w:ascii="Arial" w:eastAsia="Times New Roman" w:hAnsi="Arial" w:cs="Arial"/>
          <w:bCs/>
          <w:color w:val="auto"/>
          <w:szCs w:val="24"/>
        </w:rPr>
        <w:t xml:space="preserve"> Dz. U. z 2018 r., poz. 1993</w:t>
      </w:r>
      <w:r w:rsidRPr="006A1805">
        <w:rPr>
          <w:rFonts w:ascii="Arial" w:eastAsia="Times New Roman" w:hAnsi="Arial" w:cs="Arial"/>
          <w:iCs/>
          <w:color w:val="auto"/>
          <w:szCs w:val="24"/>
        </w:rPr>
        <w:t>).</w:t>
      </w:r>
    </w:p>
    <w:p w:rsidR="006A1805" w:rsidRPr="006A1805" w:rsidRDefault="006A1805" w:rsidP="007E1557">
      <w:pPr>
        <w:numPr>
          <w:ilvl w:val="0"/>
          <w:numId w:val="30"/>
        </w:numPr>
        <w:tabs>
          <w:tab w:val="left" w:pos="426"/>
        </w:tabs>
        <w:spacing w:before="120" w:after="120"/>
        <w:ind w:left="426" w:hanging="426"/>
        <w:jc w:val="both"/>
        <w:rPr>
          <w:rFonts w:ascii="Arial" w:eastAsia="Times New Roman" w:hAnsi="Arial" w:cs="Arial"/>
          <w:color w:val="auto"/>
          <w:szCs w:val="24"/>
          <w:u w:val="single"/>
        </w:rPr>
      </w:pPr>
      <w:r w:rsidRPr="006A1805">
        <w:rPr>
          <w:rFonts w:ascii="Arial" w:eastAsia="Times New Roman" w:hAnsi="Arial" w:cs="Arial"/>
          <w:bCs/>
          <w:color w:val="auto"/>
          <w:szCs w:val="24"/>
        </w:rPr>
        <w:t>Jeżeli z uzasadnionej przyczyny Wykonawca nie może złożyć dokumentów dotyczących sytuacji finansowej lub ekonomicznej wymaganych przez Zamawiającego, może złożyć inny dokument, który w wystarczający sposób potwierdza spełnienie opisanego przez Zamawiające</w:t>
      </w:r>
      <w:r w:rsidR="00A13256">
        <w:rPr>
          <w:rFonts w:ascii="Arial" w:eastAsia="Times New Roman" w:hAnsi="Arial" w:cs="Arial"/>
          <w:bCs/>
          <w:color w:val="auto"/>
          <w:szCs w:val="24"/>
        </w:rPr>
        <w:t>go warunku udziału</w:t>
      </w:r>
      <w:r w:rsidR="00A13256">
        <w:rPr>
          <w:rFonts w:ascii="Arial" w:eastAsia="Times New Roman" w:hAnsi="Arial" w:cs="Arial"/>
          <w:bCs/>
          <w:color w:val="auto"/>
          <w:szCs w:val="24"/>
        </w:rPr>
        <w:br/>
      </w:r>
      <w:r w:rsidRPr="006A1805">
        <w:rPr>
          <w:rFonts w:ascii="Arial" w:eastAsia="Times New Roman" w:hAnsi="Arial" w:cs="Arial"/>
          <w:bCs/>
          <w:color w:val="auto"/>
          <w:szCs w:val="24"/>
        </w:rPr>
        <w:t>w postępowaniu.</w:t>
      </w:r>
    </w:p>
    <w:p w:rsidR="006A1805" w:rsidRPr="006A1805" w:rsidRDefault="006A1805" w:rsidP="007E1557">
      <w:pPr>
        <w:numPr>
          <w:ilvl w:val="0"/>
          <w:numId w:val="30"/>
        </w:numPr>
        <w:tabs>
          <w:tab w:val="left" w:pos="426"/>
        </w:tabs>
        <w:spacing w:before="120" w:after="120"/>
        <w:ind w:left="426" w:hanging="426"/>
        <w:jc w:val="both"/>
        <w:rPr>
          <w:rFonts w:ascii="Arial" w:eastAsia="Times New Roman" w:hAnsi="Arial" w:cs="Arial"/>
          <w:color w:val="auto"/>
          <w:szCs w:val="24"/>
          <w:u w:val="single"/>
        </w:rPr>
      </w:pPr>
      <w:r w:rsidRPr="006A1805">
        <w:rPr>
          <w:rFonts w:ascii="Arial" w:eastAsia="Times New Roman" w:hAnsi="Arial" w:cs="Arial"/>
          <w:color w:val="auto"/>
          <w:szCs w:val="24"/>
        </w:rPr>
        <w:t xml:space="preserve">Zamawiający żąda od Wykonawcy złożenia wraz z ofertą pełnomocnictwa lub umocowania prawnego udzielonego osobie/osobom podpisującej/podpisującym ofertę, o ile prawo do reprezentowania Wykonawcy w powyższym zakresie nie wynika wprost z dokumentu rejestrowego. </w:t>
      </w:r>
    </w:p>
    <w:p w:rsidR="006A1805" w:rsidRPr="006A1805" w:rsidRDefault="006A1805" w:rsidP="007E1557">
      <w:pPr>
        <w:numPr>
          <w:ilvl w:val="0"/>
          <w:numId w:val="30"/>
        </w:numPr>
        <w:tabs>
          <w:tab w:val="left" w:pos="426"/>
        </w:tabs>
        <w:spacing w:before="120" w:after="120"/>
        <w:ind w:left="426" w:hanging="426"/>
        <w:jc w:val="both"/>
        <w:rPr>
          <w:rFonts w:ascii="Arial" w:eastAsia="Times New Roman" w:hAnsi="Arial" w:cs="Arial"/>
          <w:color w:val="auto"/>
          <w:szCs w:val="24"/>
          <w:u w:val="single"/>
        </w:rPr>
      </w:pPr>
      <w:r w:rsidRPr="006A1805">
        <w:rPr>
          <w:rFonts w:ascii="Arial" w:eastAsia="Times New Roman" w:hAnsi="Arial" w:cs="Arial"/>
          <w:color w:val="auto"/>
          <w:szCs w:val="24"/>
        </w:rPr>
        <w:t>Oświadczenia, o których mowa w SIWZ dotyczące Wykonawcy i innych podmiotów, na których zdolnościach lub sytuacji polega Wykonawca na zasadach określonych</w:t>
      </w:r>
      <w:r w:rsidR="00A13256">
        <w:rPr>
          <w:rFonts w:ascii="Arial" w:eastAsia="Times New Roman" w:hAnsi="Arial" w:cs="Arial"/>
          <w:color w:val="auto"/>
          <w:szCs w:val="24"/>
        </w:rPr>
        <w:t xml:space="preserve"> w art. 22a Pzp oraz dotyczące P</w:t>
      </w:r>
      <w:r w:rsidRPr="006A1805">
        <w:rPr>
          <w:rFonts w:ascii="Arial" w:eastAsia="Times New Roman" w:hAnsi="Arial" w:cs="Arial"/>
          <w:color w:val="auto"/>
          <w:szCs w:val="24"/>
        </w:rPr>
        <w:t xml:space="preserve">odwykonawców, składane są w oryginale. </w:t>
      </w:r>
    </w:p>
    <w:p w:rsidR="006A1805" w:rsidRPr="006A1805" w:rsidRDefault="006A1805" w:rsidP="007E1557">
      <w:pPr>
        <w:numPr>
          <w:ilvl w:val="0"/>
          <w:numId w:val="30"/>
        </w:numPr>
        <w:tabs>
          <w:tab w:val="left" w:pos="426"/>
        </w:tabs>
        <w:spacing w:before="120" w:after="120"/>
        <w:ind w:left="426" w:hanging="426"/>
        <w:jc w:val="both"/>
        <w:rPr>
          <w:rFonts w:ascii="Arial" w:eastAsia="Times New Roman" w:hAnsi="Arial" w:cs="Arial"/>
          <w:color w:val="auto"/>
          <w:szCs w:val="24"/>
          <w:u w:val="single"/>
        </w:rPr>
      </w:pPr>
      <w:r w:rsidRPr="006A1805">
        <w:rPr>
          <w:rFonts w:ascii="Arial" w:eastAsia="Times New Roman" w:hAnsi="Arial" w:cs="Arial"/>
          <w:color w:val="auto"/>
          <w:szCs w:val="24"/>
        </w:rPr>
        <w:t>Dokumenty wymienione w SIWZ są składane w oryginale lub kopii poświadczonej za zgodność z oryginałem.</w:t>
      </w:r>
    </w:p>
    <w:p w:rsidR="006A1805" w:rsidRPr="006A1805" w:rsidRDefault="006A1805" w:rsidP="007E1557">
      <w:pPr>
        <w:numPr>
          <w:ilvl w:val="0"/>
          <w:numId w:val="30"/>
        </w:numPr>
        <w:tabs>
          <w:tab w:val="left" w:pos="426"/>
        </w:tabs>
        <w:spacing w:before="120" w:after="120"/>
        <w:ind w:left="426" w:hanging="426"/>
        <w:jc w:val="both"/>
        <w:rPr>
          <w:rFonts w:ascii="Arial" w:eastAsia="Times New Roman" w:hAnsi="Arial" w:cs="Arial"/>
          <w:color w:val="auto"/>
          <w:szCs w:val="24"/>
          <w:u w:val="single"/>
        </w:rPr>
      </w:pPr>
      <w:r w:rsidRPr="006A1805">
        <w:rPr>
          <w:rFonts w:ascii="Arial" w:eastAsia="Times New Roman" w:hAnsi="Arial" w:cs="Arial"/>
          <w:color w:val="auto"/>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lub </w:t>
      </w:r>
      <w:r w:rsidRPr="006A1805">
        <w:rPr>
          <w:rFonts w:ascii="Arial" w:eastAsia="Times New Roman" w:hAnsi="Arial" w:cs="Arial"/>
          <w:color w:val="auto"/>
          <w:szCs w:val="24"/>
        </w:rPr>
        <w:lastRenderedPageBreak/>
        <w:t xml:space="preserve">osoba/osoby upoważniona/upoważnione do podpisania oferty w zakresie udzielonego pełnomocnictwa. </w:t>
      </w:r>
    </w:p>
    <w:p w:rsidR="006A1805" w:rsidRPr="006A1805" w:rsidRDefault="006A1805" w:rsidP="007E1557">
      <w:pPr>
        <w:numPr>
          <w:ilvl w:val="0"/>
          <w:numId w:val="30"/>
        </w:numPr>
        <w:tabs>
          <w:tab w:val="left" w:pos="426"/>
        </w:tabs>
        <w:spacing w:before="120" w:after="120"/>
        <w:ind w:left="426" w:hanging="426"/>
        <w:jc w:val="both"/>
        <w:rPr>
          <w:rFonts w:ascii="Arial" w:eastAsia="Times New Roman" w:hAnsi="Arial" w:cs="Arial"/>
          <w:color w:val="auto"/>
          <w:szCs w:val="24"/>
          <w:u w:val="single"/>
        </w:rPr>
      </w:pPr>
      <w:r w:rsidRPr="006A1805">
        <w:rPr>
          <w:rFonts w:ascii="Arial" w:eastAsia="Times New Roman" w:hAnsi="Arial" w:cs="Arial"/>
          <w:color w:val="auto"/>
          <w:szCs w:val="24"/>
        </w:rPr>
        <w:t xml:space="preserve">UWAGA: </w:t>
      </w:r>
      <w:r w:rsidRPr="006A1805">
        <w:rPr>
          <w:rFonts w:ascii="Arial" w:eastAsia="ArialMT" w:hAnsi="Arial" w:cs="Arial"/>
          <w:u w:val="single"/>
        </w:rPr>
        <w:t>Pełnomocnictwo Wykonawca załącza do oferty w formie oryginału lub poświadczone notarialnie „za zgodność z oryginałem”</w:t>
      </w:r>
      <w:r w:rsidRPr="006A1805">
        <w:rPr>
          <w:rFonts w:ascii="Arial" w:eastAsia="ArialMT" w:hAnsi="Arial" w:cs="Arial"/>
        </w:rPr>
        <w:t>.</w:t>
      </w:r>
    </w:p>
    <w:p w:rsidR="006A1805" w:rsidRPr="006A1805" w:rsidRDefault="006A1805" w:rsidP="007E1557">
      <w:pPr>
        <w:numPr>
          <w:ilvl w:val="0"/>
          <w:numId w:val="30"/>
        </w:numPr>
        <w:tabs>
          <w:tab w:val="left" w:pos="426"/>
        </w:tabs>
        <w:spacing w:before="120" w:after="120"/>
        <w:ind w:left="426" w:hanging="426"/>
        <w:jc w:val="both"/>
        <w:rPr>
          <w:rFonts w:ascii="Arial" w:eastAsia="Times New Roman" w:hAnsi="Arial" w:cs="Arial"/>
          <w:color w:val="auto"/>
          <w:szCs w:val="24"/>
          <w:u w:val="single"/>
        </w:rPr>
      </w:pPr>
      <w:r w:rsidRPr="006A1805">
        <w:rPr>
          <w:rFonts w:ascii="Arial" w:eastAsia="Times New Roman" w:hAnsi="Arial" w:cs="Arial"/>
          <w:color w:val="auto"/>
          <w:szCs w:val="24"/>
        </w:rPr>
        <w:t>Zamawiający może żądać przedstawienia oryginału lub notarialnie poświadczonej kopii dokumentu wyłącznie wtedy, gdy złożona kopia dokumentu jest nieczytelna lub budzi wątpliwości co do jej prawdziwości.</w:t>
      </w:r>
    </w:p>
    <w:p w:rsidR="006A1805" w:rsidRPr="006A1805" w:rsidRDefault="006A1805" w:rsidP="007E1557">
      <w:pPr>
        <w:numPr>
          <w:ilvl w:val="0"/>
          <w:numId w:val="30"/>
        </w:numPr>
        <w:tabs>
          <w:tab w:val="left" w:pos="426"/>
        </w:tabs>
        <w:spacing w:before="120" w:after="120"/>
        <w:ind w:left="426" w:hanging="426"/>
        <w:jc w:val="both"/>
        <w:rPr>
          <w:rFonts w:ascii="Arial" w:eastAsia="Times New Roman" w:hAnsi="Arial" w:cs="Arial"/>
          <w:color w:val="auto"/>
          <w:szCs w:val="24"/>
          <w:u w:val="single"/>
        </w:rPr>
      </w:pPr>
      <w:r w:rsidRPr="006A1805">
        <w:rPr>
          <w:rFonts w:ascii="Arial" w:eastAsia="Times New Roman" w:hAnsi="Arial" w:cs="Arial"/>
          <w:color w:val="auto"/>
          <w:szCs w:val="24"/>
        </w:rPr>
        <w:t>Dokumenty sporządzone w języku obcym są składane wraz z tłumaczeniem na język polski.</w:t>
      </w:r>
    </w:p>
    <w:p w:rsidR="006A1805" w:rsidRPr="006A1805" w:rsidRDefault="006A1805" w:rsidP="007E1557">
      <w:pPr>
        <w:numPr>
          <w:ilvl w:val="0"/>
          <w:numId w:val="30"/>
        </w:numPr>
        <w:tabs>
          <w:tab w:val="left" w:pos="426"/>
        </w:tabs>
        <w:spacing w:before="120" w:after="120"/>
        <w:ind w:left="425" w:hanging="425"/>
        <w:jc w:val="both"/>
        <w:rPr>
          <w:rFonts w:ascii="Arial" w:eastAsia="Times New Roman" w:hAnsi="Arial" w:cs="Arial"/>
          <w:color w:val="auto"/>
          <w:szCs w:val="24"/>
          <w:u w:val="single"/>
        </w:rPr>
      </w:pPr>
      <w:r w:rsidRPr="006A1805">
        <w:rPr>
          <w:rFonts w:ascii="Arial" w:eastAsia="Times New Roman" w:hAnsi="Arial" w:cs="Arial"/>
          <w:bCs/>
          <w:color w:val="auto"/>
          <w:szCs w:val="24"/>
        </w:rPr>
        <w:t>Zgodnie z art. 26 ust. 3 ustawy Pzp</w:t>
      </w:r>
      <w:r w:rsidRPr="006A1805">
        <w:rPr>
          <w:rFonts w:ascii="Arial" w:eastAsia="Times New Roman" w:hAnsi="Arial" w:cs="Arial"/>
          <w:color w:val="auto"/>
          <w:szCs w:val="24"/>
          <w:shd w:val="clear" w:color="auto" w:fill="FFFFFF"/>
        </w:rPr>
        <w:t>, jeżeli Wykonawca nie złożył oświadczenia,</w:t>
      </w:r>
      <w:r w:rsidR="00A13256">
        <w:rPr>
          <w:rFonts w:ascii="Arial" w:eastAsia="Times New Roman" w:hAnsi="Arial" w:cs="Arial"/>
          <w:bCs/>
          <w:color w:val="auto"/>
          <w:szCs w:val="24"/>
        </w:rPr>
        <w:br/>
      </w:r>
      <w:r w:rsidRPr="006A1805">
        <w:rPr>
          <w:rFonts w:ascii="Arial" w:eastAsia="Times New Roman" w:hAnsi="Arial" w:cs="Arial"/>
          <w:bCs/>
          <w:color w:val="auto"/>
          <w:szCs w:val="24"/>
        </w:rPr>
        <w:t>o którym mowa w art. 25a ust. 1 ustawy Pzp</w:t>
      </w:r>
      <w:r w:rsidRPr="006A1805">
        <w:rPr>
          <w:rFonts w:ascii="Arial" w:eastAsia="Times New Roman" w:hAnsi="Arial" w:cs="Arial"/>
          <w:color w:val="auto"/>
          <w:szCs w:val="24"/>
          <w:shd w:val="clear" w:color="auto" w:fill="FFFFFF"/>
        </w:rPr>
        <w:t>,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r w:rsidRPr="006A1805">
        <w:rPr>
          <w:rFonts w:ascii="Arial" w:eastAsia="Times New Roman" w:hAnsi="Arial" w:cs="Arial"/>
          <w:szCs w:val="24"/>
        </w:rPr>
        <w:t>.</w:t>
      </w:r>
    </w:p>
    <w:p w:rsidR="006A1805" w:rsidRPr="006A1805" w:rsidRDefault="006A1805" w:rsidP="007E1557">
      <w:pPr>
        <w:numPr>
          <w:ilvl w:val="0"/>
          <w:numId w:val="30"/>
        </w:numPr>
        <w:tabs>
          <w:tab w:val="left" w:pos="426"/>
        </w:tabs>
        <w:spacing w:before="120" w:after="120"/>
        <w:ind w:left="426" w:hanging="426"/>
        <w:jc w:val="both"/>
        <w:rPr>
          <w:rFonts w:ascii="Arial" w:eastAsia="Times New Roman" w:hAnsi="Arial" w:cs="Arial"/>
          <w:color w:val="auto"/>
          <w:szCs w:val="24"/>
          <w:u w:val="single"/>
        </w:rPr>
      </w:pPr>
      <w:r w:rsidRPr="006A1805">
        <w:rPr>
          <w:rFonts w:ascii="Arial" w:eastAsia="Times New Roman" w:hAnsi="Arial" w:cs="Arial"/>
          <w:bCs/>
          <w:color w:val="auto"/>
          <w:szCs w:val="24"/>
        </w:rPr>
        <w:t>Zgodnie z art. 26 ust. 3a ustawy Pzp</w:t>
      </w:r>
      <w:r w:rsidRPr="006A1805">
        <w:rPr>
          <w:rFonts w:ascii="Arial" w:eastAsia="Times New Roman" w:hAnsi="Arial" w:cs="Arial"/>
          <w:color w:val="auto"/>
          <w:szCs w:val="24"/>
        </w:rPr>
        <w:t>, 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6A1805" w:rsidRPr="00A439C6" w:rsidRDefault="006A1805" w:rsidP="007E1557">
      <w:pPr>
        <w:numPr>
          <w:ilvl w:val="0"/>
          <w:numId w:val="30"/>
        </w:numPr>
        <w:tabs>
          <w:tab w:val="left" w:pos="426"/>
        </w:tabs>
        <w:spacing w:before="120" w:after="120"/>
        <w:ind w:left="426" w:hanging="426"/>
        <w:jc w:val="both"/>
        <w:rPr>
          <w:rFonts w:ascii="Arial" w:eastAsia="Times New Roman" w:hAnsi="Arial" w:cs="Arial"/>
          <w:color w:val="auto"/>
          <w:szCs w:val="24"/>
          <w:u w:val="single"/>
        </w:rPr>
      </w:pPr>
      <w:r w:rsidRPr="006A1805">
        <w:rPr>
          <w:rFonts w:ascii="Arial" w:eastAsia="Times New Roman" w:hAnsi="Arial" w:cs="Arial"/>
          <w:bCs/>
          <w:color w:val="auto"/>
          <w:szCs w:val="24"/>
        </w:rPr>
        <w:t>Zgodnie z art. 26 ust. 2f ustawy Pzp</w:t>
      </w:r>
      <w:r w:rsidRPr="006A1805">
        <w:rPr>
          <w:rFonts w:ascii="Arial" w:hAnsi="Arial" w:cs="Arial"/>
          <w:color w:val="auto"/>
        </w:rPr>
        <w:t>, jeżeli</w:t>
      </w:r>
      <w:r w:rsidRPr="006A1805">
        <w:rPr>
          <w:rFonts w:ascii="Arial" w:hAnsi="Arial" w:cs="Arial"/>
        </w:rPr>
        <w:t xml:space="preserve"> będzie to niezbędne do zapewnienia odpowiedniego przebiegu postępowania, Zamawiający może na każdym etapie postępowania wezwać Wykonawców do złożenia wszystkich lub niektórych oświadczeń lub dokumentów potwierdzających</w:t>
      </w:r>
      <w:r w:rsidR="00A13256">
        <w:rPr>
          <w:rFonts w:ascii="Arial" w:hAnsi="Arial" w:cs="Arial"/>
        </w:rPr>
        <w:t>, że nie podlegają wykluczeniu,</w:t>
      </w:r>
      <w:r w:rsidR="00A13256">
        <w:rPr>
          <w:rFonts w:ascii="Arial" w:hAnsi="Arial" w:cs="Arial"/>
        </w:rPr>
        <w:br/>
      </w:r>
      <w:r w:rsidRPr="006A1805">
        <w:rPr>
          <w:rFonts w:ascii="Arial" w:hAnsi="Arial" w:cs="Arial"/>
        </w:rPr>
        <w:t>a jeżeli zachodzą uzasadnione podstawy do uznania, że złożone uprzednio oświadczenia lub dokumenty nie są już aktualne, do złożenia aktualnych oświadczeń lub dokumentów.</w:t>
      </w:r>
    </w:p>
    <w:tbl>
      <w:tblPr>
        <w:tblW w:w="0" w:type="auto"/>
        <w:tblBorders>
          <w:top w:val="single" w:sz="4" w:space="0" w:color="auto"/>
          <w:left w:val="single" w:sz="4" w:space="0" w:color="auto"/>
          <w:bottom w:val="single" w:sz="4" w:space="0" w:color="auto"/>
          <w:right w:val="single" w:sz="4" w:space="0" w:color="auto"/>
        </w:tblBorders>
        <w:shd w:val="clear" w:color="auto" w:fill="FFFF99"/>
        <w:tblLook w:val="01E0" w:firstRow="1" w:lastRow="1" w:firstColumn="1" w:lastColumn="1" w:noHBand="0" w:noVBand="0"/>
      </w:tblPr>
      <w:tblGrid>
        <w:gridCol w:w="8834"/>
      </w:tblGrid>
      <w:tr w:rsidR="00ED72C7" w:rsidRPr="00ED72C7" w:rsidTr="00A12148">
        <w:tc>
          <w:tcPr>
            <w:tcW w:w="9060" w:type="dxa"/>
            <w:shd w:val="clear" w:color="auto" w:fill="FFFF99"/>
          </w:tcPr>
          <w:p w:rsidR="003E36C8" w:rsidRPr="00906544" w:rsidRDefault="00A439C6" w:rsidP="00906544">
            <w:pPr>
              <w:pStyle w:val="Nagwek3"/>
              <w:jc w:val="both"/>
              <w:rPr>
                <w:rFonts w:ascii="Arial" w:hAnsi="Arial" w:cs="Arial"/>
                <w:lang w:val="pl-PL"/>
              </w:rPr>
            </w:pPr>
            <w:r w:rsidRPr="00ED72C7">
              <w:rPr>
                <w:rFonts w:ascii="Arial" w:hAnsi="Arial" w:cs="Arial"/>
              </w:rPr>
              <w:t>CZĘŚĆ VI</w:t>
            </w:r>
            <w:r w:rsidRPr="00ED72C7">
              <w:rPr>
                <w:rFonts w:ascii="Arial" w:hAnsi="Arial" w:cs="Arial"/>
                <w:lang w:val="pl-PL"/>
              </w:rPr>
              <w:t>I</w:t>
            </w:r>
            <w:r w:rsidRPr="00ED72C7">
              <w:rPr>
                <w:rFonts w:ascii="Arial" w:hAnsi="Arial" w:cs="Arial"/>
              </w:rPr>
              <w:t>I. INFORMACJA O SPOSOBIE POROZUMIEWANIA SIĘ ZAMAWIAJĄCEGO Z WYKONAWCAMI ORAZ PRZEKAZYWANIA OŚWIADCZEŃ LUB DOKUMENTÓW, A TAKŻE WSKAZANIE OSÓB UPRAWNIONYCH DO P</w:t>
            </w:r>
            <w:r>
              <w:rPr>
                <w:rFonts w:ascii="Arial" w:hAnsi="Arial" w:cs="Arial"/>
              </w:rPr>
              <w:t>OROZUMIEWANIA SIĘ Z WYKONAWCAMI</w:t>
            </w:r>
            <w:r w:rsidR="00906544">
              <w:rPr>
                <w:rFonts w:ascii="Arial" w:hAnsi="Arial" w:cs="Arial"/>
                <w:lang w:val="pl-PL"/>
              </w:rPr>
              <w:t xml:space="preserve"> </w:t>
            </w:r>
            <w:r w:rsidR="00906544" w:rsidRPr="00906544">
              <w:rPr>
                <w:lang w:val="pl-PL"/>
              </w:rPr>
              <w:t xml:space="preserve"> </w:t>
            </w:r>
            <w:r w:rsidR="00906544" w:rsidRPr="00906544">
              <w:rPr>
                <w:rFonts w:ascii="Arial" w:hAnsi="Arial" w:cs="Arial"/>
              </w:rPr>
              <w:t xml:space="preserve">(art. 36 ust. 1 pkt </w:t>
            </w:r>
            <w:r w:rsidR="00906544" w:rsidRPr="00906544">
              <w:rPr>
                <w:rFonts w:ascii="Arial" w:hAnsi="Arial" w:cs="Arial"/>
                <w:lang w:val="pl-PL"/>
              </w:rPr>
              <w:t>7</w:t>
            </w:r>
            <w:r w:rsidR="00906544" w:rsidRPr="00906544">
              <w:rPr>
                <w:rFonts w:ascii="Arial" w:hAnsi="Arial" w:cs="Arial"/>
              </w:rPr>
              <w:t xml:space="preserve"> ustawy Pzp):</w:t>
            </w:r>
          </w:p>
        </w:tc>
      </w:tr>
    </w:tbl>
    <w:p w:rsidR="00A12148" w:rsidRPr="005B57BD" w:rsidRDefault="00A12148" w:rsidP="00A12148">
      <w:pPr>
        <w:numPr>
          <w:ilvl w:val="0"/>
          <w:numId w:val="11"/>
        </w:numPr>
        <w:spacing w:before="120" w:after="120"/>
        <w:ind w:left="426" w:hanging="426"/>
        <w:jc w:val="both"/>
      </w:pPr>
      <w:r w:rsidRPr="005B57BD">
        <w:rPr>
          <w:rFonts w:ascii="Arial" w:hAnsi="Arial" w:cs="Arial"/>
        </w:rPr>
        <w:t>Wszelkie oświadczenia, wnioski, zawiadomienia i informacje Wykonawcy przekazują pisemnie</w:t>
      </w:r>
      <w:r w:rsidRPr="005B57BD">
        <w:rPr>
          <w:rFonts w:ascii="Arial" w:hAnsi="Arial" w:cs="Arial"/>
          <w:bCs/>
          <w:iCs/>
        </w:rPr>
        <w:t xml:space="preserve"> lub drogą elektroniczną, </w:t>
      </w:r>
      <w:r w:rsidRPr="005B57BD">
        <w:rPr>
          <w:rFonts w:ascii="Arial" w:hAnsi="Arial" w:cs="Arial"/>
          <w:bCs/>
          <w:iCs/>
          <w:u w:val="single"/>
        </w:rPr>
        <w:t>za wyjątkiem oferty, umowy oraz oświadczeń i dokumentów wymienionych w części VII SIWZ</w:t>
      </w:r>
      <w:r w:rsidRPr="005B57BD">
        <w:rPr>
          <w:rFonts w:ascii="Arial" w:hAnsi="Arial" w:cs="Arial"/>
          <w:bCs/>
          <w:iCs/>
        </w:rPr>
        <w:t xml:space="preserve"> (również w przypadku ich złożenia w wyniku wezwania o którym mowa w art. 26 ust. 3 ustawy Pzp) dla których Prawodawca przewidział wyłącznie formę pisemną</w:t>
      </w:r>
      <w:r w:rsidRPr="005B57BD">
        <w:t>.</w:t>
      </w:r>
    </w:p>
    <w:p w:rsidR="00A12148" w:rsidRPr="005B57BD" w:rsidRDefault="00A12148" w:rsidP="00A12148">
      <w:pPr>
        <w:pStyle w:val="Bezodstpw"/>
        <w:numPr>
          <w:ilvl w:val="0"/>
          <w:numId w:val="11"/>
        </w:numPr>
        <w:spacing w:before="120" w:after="120"/>
        <w:ind w:left="426" w:hanging="426"/>
        <w:jc w:val="both"/>
        <w:rPr>
          <w:rFonts w:ascii="Arial" w:hAnsi="Arial" w:cs="Arial"/>
        </w:rPr>
      </w:pPr>
      <w:r w:rsidRPr="005B57BD">
        <w:rPr>
          <w:rFonts w:ascii="Arial" w:hAnsi="Arial" w:cs="Arial"/>
          <w:b/>
        </w:rPr>
        <w:t>Zamawiający dopuszcza możliwość porozumiewania się przy użyciu środków komunikacji elektronicznej</w:t>
      </w:r>
      <w:r w:rsidRPr="005B57BD">
        <w:rPr>
          <w:rFonts w:ascii="Arial" w:hAnsi="Arial" w:cs="Arial"/>
        </w:rPr>
        <w:t xml:space="preserve"> bez konieczności dodatkowego wysyłania pisemnej formy dokumentu, za pośrednictwem operatora pocztowego.</w:t>
      </w:r>
    </w:p>
    <w:p w:rsidR="00A12148" w:rsidRPr="005B57BD" w:rsidRDefault="00A12148" w:rsidP="00A12148">
      <w:pPr>
        <w:pStyle w:val="Bezodstpw"/>
        <w:numPr>
          <w:ilvl w:val="0"/>
          <w:numId w:val="11"/>
        </w:numPr>
        <w:spacing w:before="120" w:after="120"/>
        <w:ind w:left="426" w:hanging="426"/>
        <w:jc w:val="both"/>
        <w:rPr>
          <w:rFonts w:ascii="Arial" w:hAnsi="Arial" w:cs="Arial"/>
          <w:b/>
        </w:rPr>
      </w:pPr>
      <w:r w:rsidRPr="005B57BD">
        <w:rPr>
          <w:rFonts w:ascii="Arial" w:hAnsi="Arial" w:cs="Arial"/>
          <w:b/>
        </w:rPr>
        <w:lastRenderedPageBreak/>
        <w:t>Korespondencja Zamawiającego do Wykonawców</w:t>
      </w:r>
      <w:r w:rsidRPr="005B57BD">
        <w:rPr>
          <w:rFonts w:ascii="Arial" w:hAnsi="Arial" w:cs="Arial"/>
        </w:rPr>
        <w:t xml:space="preserve"> np. wezwania, </w:t>
      </w:r>
      <w:r w:rsidRPr="005B57BD">
        <w:rPr>
          <w:rFonts w:ascii="Arial" w:hAnsi="Arial" w:cs="Arial"/>
          <w:bCs/>
          <w:iCs/>
        </w:rPr>
        <w:t>o którym mowa w art. 26 ustawy Pzp,</w:t>
      </w:r>
      <w:r w:rsidRPr="005B57BD">
        <w:rPr>
          <w:rFonts w:ascii="Arial" w:hAnsi="Arial" w:cs="Arial"/>
        </w:rPr>
        <w:t xml:space="preserve"> informacja o omyłkach, informacja o odrzuceniu oferty lub informacja o wyborze najkorzystniejszej oferty, </w:t>
      </w:r>
      <w:r w:rsidRPr="005B57BD">
        <w:rPr>
          <w:rFonts w:ascii="Arial" w:hAnsi="Arial" w:cs="Arial"/>
          <w:b/>
        </w:rPr>
        <w:t xml:space="preserve">wysyłana będzie </w:t>
      </w:r>
      <w:r w:rsidR="00C616A7">
        <w:rPr>
          <w:rFonts w:ascii="Arial" w:hAnsi="Arial" w:cs="Arial"/>
          <w:b/>
          <w:u w:val="single"/>
        </w:rPr>
        <w:t xml:space="preserve">tylko </w:t>
      </w:r>
      <w:r w:rsidRPr="006146D2">
        <w:rPr>
          <w:rFonts w:ascii="Arial" w:hAnsi="Arial" w:cs="Arial"/>
          <w:b/>
          <w:u w:val="single"/>
        </w:rPr>
        <w:t>za pośrednictwem poczty elektronicznej (e-mail) w formie skanu</w:t>
      </w:r>
      <w:r w:rsidRPr="005B57BD">
        <w:rPr>
          <w:rFonts w:ascii="Arial" w:hAnsi="Arial" w:cs="Arial"/>
          <w:b/>
        </w:rPr>
        <w:t>, bez obowiązku jednoczesnego podpisywania dokumentów podpisem elektronicznym.</w:t>
      </w:r>
    </w:p>
    <w:p w:rsidR="00A12148" w:rsidRPr="005B57BD" w:rsidRDefault="00A12148" w:rsidP="00A12148">
      <w:pPr>
        <w:pStyle w:val="Bezodstpw"/>
        <w:numPr>
          <w:ilvl w:val="0"/>
          <w:numId w:val="11"/>
        </w:numPr>
        <w:spacing w:before="120" w:after="120"/>
        <w:ind w:left="426" w:hanging="426"/>
        <w:jc w:val="both"/>
        <w:rPr>
          <w:rFonts w:ascii="Arial" w:hAnsi="Arial" w:cs="Arial"/>
          <w:strike/>
          <w:color w:val="FF0000"/>
        </w:rPr>
      </w:pPr>
      <w:r w:rsidRPr="005B57BD">
        <w:rPr>
          <w:rFonts w:ascii="Arial" w:hAnsi="Arial" w:cs="Arial"/>
        </w:rPr>
        <w:t>Jeżeli Zamawiający lub Wykonawca przekazują oświadczenia, wnioski, zawiadomienia oraz informacje</w:t>
      </w:r>
      <w:r w:rsidRPr="005B57BD">
        <w:rPr>
          <w:rFonts w:ascii="Arial" w:eastAsia="SimSun" w:hAnsi="Arial" w:cs="Arial"/>
        </w:rPr>
        <w:t xml:space="preserve"> faksem lub </w:t>
      </w:r>
      <w:r w:rsidRPr="005B57BD">
        <w:rPr>
          <w:rFonts w:ascii="Arial" w:hAnsi="Arial" w:cs="Arial"/>
        </w:rPr>
        <w:t xml:space="preserve">na adres mailowy, </w:t>
      </w:r>
      <w:r w:rsidRPr="005B57BD">
        <w:rPr>
          <w:rFonts w:ascii="Arial" w:eastAsia="SimSun" w:hAnsi="Arial" w:cs="Arial"/>
          <w:b/>
        </w:rPr>
        <w:t>każda ze stron na żądanie drugiej niezwłocznie potwierdza fakt ich otrzymania.</w:t>
      </w:r>
    </w:p>
    <w:p w:rsidR="00A12148" w:rsidRPr="005B57BD" w:rsidRDefault="00A12148" w:rsidP="00A12148">
      <w:pPr>
        <w:pStyle w:val="Bezodstpw"/>
        <w:numPr>
          <w:ilvl w:val="0"/>
          <w:numId w:val="11"/>
        </w:numPr>
        <w:spacing w:before="120" w:after="120"/>
        <w:ind w:left="426" w:hanging="426"/>
        <w:jc w:val="both"/>
        <w:rPr>
          <w:rFonts w:ascii="Arial" w:hAnsi="Arial" w:cs="Arial"/>
          <w:strike/>
          <w:color w:val="FF0000"/>
        </w:rPr>
      </w:pPr>
      <w:r w:rsidRPr="005B57BD">
        <w:rPr>
          <w:rFonts w:ascii="Arial" w:hAnsi="Arial" w:cs="Arial"/>
        </w:rPr>
        <w:t xml:space="preserve">W przypadku braku potwierdzenia otrzymania wiadomości przez Wykonawcę domniemywa się, że pismo wysłane przez Zamawiającego na ostatni znany, podany przez Wykonawcę adres mailowy, zostało doręczone </w:t>
      </w:r>
      <w:r w:rsidRPr="005B57BD">
        <w:rPr>
          <w:rFonts w:ascii="Arial" w:hAnsi="Arial" w:cs="Arial"/>
        </w:rPr>
        <w:br/>
        <w:t>w sposób umożliwiający mu zapoznanie się z tym pismem.</w:t>
      </w:r>
    </w:p>
    <w:p w:rsidR="00A12148" w:rsidRPr="005B57BD" w:rsidRDefault="00A12148" w:rsidP="00A12148">
      <w:pPr>
        <w:pStyle w:val="Bezodstpw"/>
        <w:numPr>
          <w:ilvl w:val="0"/>
          <w:numId w:val="11"/>
        </w:numPr>
        <w:spacing w:before="120" w:after="120"/>
        <w:ind w:left="426" w:hanging="426"/>
        <w:jc w:val="both"/>
        <w:rPr>
          <w:rFonts w:ascii="Arial" w:hAnsi="Arial" w:cs="Arial"/>
          <w:strike/>
          <w:color w:val="FF0000"/>
        </w:rPr>
      </w:pPr>
      <w:r w:rsidRPr="005B57BD">
        <w:rPr>
          <w:rFonts w:ascii="Arial" w:eastAsia="SimSun" w:hAnsi="Arial" w:cs="Arial"/>
        </w:rPr>
        <w:t>Zamawiający nie przewiduje udzielania żadnych ustnych i telefonicznych informacji, wyjaśnień czy odpowiedzi na kierowane zapytania w sprawach wymagających zachowania pisemności postępowania.</w:t>
      </w:r>
    </w:p>
    <w:p w:rsidR="00A12148" w:rsidRPr="005B57BD" w:rsidRDefault="00A12148" w:rsidP="00A12148">
      <w:pPr>
        <w:pStyle w:val="Bezodstpw"/>
        <w:numPr>
          <w:ilvl w:val="0"/>
          <w:numId w:val="11"/>
        </w:numPr>
        <w:spacing w:before="120" w:after="120"/>
        <w:ind w:left="426" w:hanging="426"/>
        <w:jc w:val="both"/>
        <w:rPr>
          <w:rFonts w:ascii="Arial" w:hAnsi="Arial" w:cs="Arial"/>
          <w:strike/>
          <w:color w:val="FF0000"/>
        </w:rPr>
      </w:pPr>
      <w:r w:rsidRPr="005B57BD">
        <w:rPr>
          <w:rFonts w:ascii="Arial" w:hAnsi="Arial" w:cs="Arial"/>
          <w:color w:val="000000"/>
        </w:rPr>
        <w:t>Osobą uprawnioną do porozumiewania się z Wykonawcami w związku z toczącym się postępowaniem jest p. Katarzyna Kołodziejska</w:t>
      </w:r>
      <w:r w:rsidRPr="005B57BD">
        <w:rPr>
          <w:rFonts w:ascii="Arial" w:hAnsi="Arial" w:cs="Arial"/>
          <w:b/>
          <w:color w:val="000000"/>
        </w:rPr>
        <w:t xml:space="preserve">, e-mail: </w:t>
      </w:r>
      <w:r w:rsidRPr="005B57BD">
        <w:rPr>
          <w:rFonts w:ascii="Arial" w:hAnsi="Arial" w:cs="Arial"/>
          <w:b/>
        </w:rPr>
        <w:t>11wog.szpub@ron.mil.pl</w:t>
      </w:r>
      <w:r w:rsidRPr="005B57BD">
        <w:rPr>
          <w:rFonts w:ascii="Arial" w:hAnsi="Arial" w:cs="Arial"/>
          <w:color w:val="000000"/>
        </w:rPr>
        <w:t xml:space="preserve"> w dni robocze od poniedziałku do piątku.</w:t>
      </w:r>
    </w:p>
    <w:p w:rsidR="00A12148" w:rsidRPr="005B57BD" w:rsidRDefault="00A12148" w:rsidP="00A12148">
      <w:pPr>
        <w:pStyle w:val="Bezodstpw"/>
        <w:numPr>
          <w:ilvl w:val="0"/>
          <w:numId w:val="11"/>
        </w:numPr>
        <w:spacing w:before="120" w:after="120"/>
        <w:ind w:left="426" w:hanging="426"/>
        <w:jc w:val="both"/>
        <w:rPr>
          <w:rFonts w:ascii="Arial" w:hAnsi="Arial" w:cs="Arial"/>
        </w:rPr>
      </w:pPr>
      <w:r w:rsidRPr="005B57BD">
        <w:rPr>
          <w:rFonts w:ascii="Arial" w:hAnsi="Arial" w:cs="Arial"/>
        </w:rPr>
        <w:t>W korespondencji kierowanej do Zamawiającego, Wykonawca winien posługiwać się numerem sprawy określonym w SIWZ.</w:t>
      </w:r>
    </w:p>
    <w:p w:rsidR="00A12148" w:rsidRPr="005B57BD" w:rsidRDefault="00A12148" w:rsidP="00A12148">
      <w:pPr>
        <w:pStyle w:val="Bezodstpw"/>
        <w:numPr>
          <w:ilvl w:val="0"/>
          <w:numId w:val="11"/>
        </w:numPr>
        <w:spacing w:before="120" w:after="120"/>
        <w:ind w:left="426" w:hanging="426"/>
        <w:jc w:val="both"/>
        <w:rPr>
          <w:rFonts w:ascii="Arial" w:hAnsi="Arial" w:cs="Arial"/>
        </w:rPr>
      </w:pPr>
      <w:r w:rsidRPr="005B57BD">
        <w:rPr>
          <w:rFonts w:ascii="Arial" w:eastAsia="HG Mincho Light J" w:hAnsi="Arial" w:cs="Arial"/>
          <w:color w:val="000000"/>
          <w:szCs w:val="20"/>
        </w:rPr>
        <w:t xml:space="preserve">Komunikacja pomiędzy Zamawiającym a Wykonawcami (do terminu składania ofert) tj. wszelkie oświadczenia, wnioski, zapytania (w tym wyjaśnienie treści SIWZ), zawiadomienia i informacje przekazywane są w formie elektronicznej za </w:t>
      </w:r>
      <w:r w:rsidRPr="005B57BD">
        <w:rPr>
          <w:rFonts w:ascii="Arial" w:eastAsia="HG Mincho Light J" w:hAnsi="Arial" w:cs="Arial"/>
          <w:b/>
          <w:color w:val="000000"/>
          <w:szCs w:val="20"/>
        </w:rPr>
        <w:t>pośrednictwem P</w:t>
      </w:r>
      <w:r>
        <w:rPr>
          <w:rFonts w:ascii="Arial" w:eastAsia="HG Mincho Light J" w:hAnsi="Arial" w:cs="Arial"/>
          <w:b/>
          <w:color w:val="000000"/>
          <w:szCs w:val="20"/>
        </w:rPr>
        <w:t>latformy Zakupowej pod adresem:</w:t>
      </w:r>
    </w:p>
    <w:p w:rsidR="00A12148" w:rsidRPr="005B57BD" w:rsidRDefault="00F9781A" w:rsidP="00A12148">
      <w:pPr>
        <w:pStyle w:val="Bezodstpw"/>
        <w:spacing w:before="120" w:after="120"/>
        <w:ind w:left="426"/>
        <w:jc w:val="both"/>
        <w:rPr>
          <w:rFonts w:ascii="Arial" w:hAnsi="Arial" w:cs="Arial"/>
        </w:rPr>
      </w:pPr>
      <w:hyperlink r:id="rId9" w:history="1">
        <w:r w:rsidR="00A12148" w:rsidRPr="005B57BD">
          <w:rPr>
            <w:rStyle w:val="Hipercze"/>
            <w:rFonts w:ascii="Arial" w:eastAsia="HG Mincho Light J" w:hAnsi="Arial" w:cs="Arial"/>
            <w:b/>
            <w:szCs w:val="20"/>
          </w:rPr>
          <w:t>www.platformazakupowa.pl/pn/11wog</w:t>
        </w:r>
      </w:hyperlink>
      <w:r w:rsidR="00A12148" w:rsidRPr="005B57BD">
        <w:rPr>
          <w:rFonts w:ascii="Arial" w:eastAsia="HG Mincho Light J" w:hAnsi="Arial" w:cs="Arial"/>
          <w:b/>
          <w:i/>
          <w:color w:val="000000"/>
          <w:szCs w:val="20"/>
        </w:rPr>
        <w:t xml:space="preserve"> i formularza „Wyślij wiadomość”</w:t>
      </w:r>
    </w:p>
    <w:p w:rsidR="00A12148" w:rsidRPr="005B57BD" w:rsidRDefault="00A12148" w:rsidP="00A12148">
      <w:pPr>
        <w:pStyle w:val="Bezodstpw"/>
        <w:numPr>
          <w:ilvl w:val="0"/>
          <w:numId w:val="11"/>
        </w:numPr>
        <w:spacing w:before="120" w:after="120"/>
        <w:ind w:left="426" w:hanging="426"/>
        <w:jc w:val="both"/>
        <w:rPr>
          <w:rFonts w:ascii="Arial" w:hAnsi="Arial" w:cs="Arial"/>
          <w:i/>
          <w:u w:val="single"/>
        </w:rPr>
      </w:pPr>
      <w:r w:rsidRPr="005B57BD">
        <w:rPr>
          <w:rFonts w:ascii="Arial" w:eastAsia="HG Mincho Light J" w:hAnsi="Arial" w:cs="Arial"/>
          <w:color w:val="000000"/>
          <w:szCs w:val="20"/>
        </w:rPr>
        <w:t xml:space="preserve"> Wykonawca przystępując do postępowania o udzielenie zamówienia publicznego tj. bezpłatnie rejestrując się lub, w przypadku posiadania konta na Platformie Zakupowej, logując się, akceptuje warunki korzystania z Platformy zakupowej, określone w Reg</w:t>
      </w:r>
      <w:r>
        <w:rPr>
          <w:rFonts w:ascii="Arial" w:eastAsia="HG Mincho Light J" w:hAnsi="Arial" w:cs="Arial"/>
          <w:color w:val="000000"/>
          <w:szCs w:val="20"/>
        </w:rPr>
        <w:t>ulaminie dostępnym pod adresem:</w:t>
      </w:r>
    </w:p>
    <w:p w:rsidR="00A12148" w:rsidRPr="005B57BD" w:rsidRDefault="00F9781A" w:rsidP="00A12148">
      <w:pPr>
        <w:pStyle w:val="Bezodstpw"/>
        <w:spacing w:before="120" w:after="120"/>
        <w:ind w:left="426"/>
        <w:jc w:val="both"/>
        <w:rPr>
          <w:rFonts w:ascii="Arial" w:hAnsi="Arial" w:cs="Arial"/>
          <w:i/>
          <w:u w:val="single"/>
        </w:rPr>
      </w:pPr>
      <w:hyperlink r:id="rId10" w:history="1">
        <w:r w:rsidR="00A12148" w:rsidRPr="005B57BD">
          <w:rPr>
            <w:rStyle w:val="Hipercze"/>
            <w:rFonts w:ascii="Arial" w:eastAsia="HG Mincho Light J" w:hAnsi="Arial" w:cs="Arial"/>
            <w:szCs w:val="20"/>
          </w:rPr>
          <w:t>www.platformazakupowa.pl/pn/11wog</w:t>
        </w:r>
      </w:hyperlink>
    </w:p>
    <w:p w:rsidR="00A12148" w:rsidRPr="005B57BD" w:rsidRDefault="00A12148" w:rsidP="00A12148">
      <w:pPr>
        <w:pStyle w:val="Bezodstpw"/>
        <w:numPr>
          <w:ilvl w:val="0"/>
          <w:numId w:val="11"/>
        </w:numPr>
        <w:spacing w:before="120" w:after="120"/>
        <w:ind w:left="426" w:hanging="426"/>
        <w:jc w:val="both"/>
        <w:rPr>
          <w:rFonts w:ascii="Arial" w:hAnsi="Arial" w:cs="Arial"/>
          <w:strike/>
          <w:color w:val="FF0000"/>
        </w:rPr>
      </w:pPr>
      <w:r w:rsidRPr="005B57BD">
        <w:rPr>
          <w:rFonts w:ascii="Arial" w:hAnsi="Arial" w:cs="Arial"/>
        </w:rPr>
        <w:t xml:space="preserve">Wykonawca może zwrócić się do Zamawiającego o wyjaśnienie treści SIWZ. Zamawiający niezwłocznie udzieli wyjaśnień, jednak </w:t>
      </w:r>
      <w:r w:rsidRPr="005B57BD">
        <w:rPr>
          <w:rFonts w:ascii="Arial" w:hAnsi="Arial" w:cs="Arial"/>
          <w:b/>
          <w:u w:val="single"/>
        </w:rPr>
        <w:t>nie później niż na 2 dni przed upływem terminu składania ofert</w:t>
      </w:r>
      <w:r w:rsidRPr="005B57BD">
        <w:rPr>
          <w:rFonts w:ascii="Arial" w:hAnsi="Arial" w:cs="Arial"/>
        </w:rPr>
        <w:t xml:space="preserve">, pod warunkiem, że wniosek o wyjaśnienie treści SIWZ wpłynął do Zamawiającego nie później niż do końca dnia, w którym upływa połowa wyznaczonego terminu składania ofert. </w:t>
      </w:r>
    </w:p>
    <w:p w:rsidR="00A12148" w:rsidRPr="005B57BD" w:rsidRDefault="00A12148" w:rsidP="00A12148">
      <w:pPr>
        <w:pStyle w:val="Bezodstpw"/>
        <w:numPr>
          <w:ilvl w:val="0"/>
          <w:numId w:val="11"/>
        </w:numPr>
        <w:spacing w:before="120" w:after="120"/>
        <w:ind w:left="426" w:hanging="426"/>
        <w:jc w:val="both"/>
        <w:rPr>
          <w:rFonts w:ascii="Arial" w:hAnsi="Arial" w:cs="Arial"/>
          <w:strike/>
          <w:color w:val="FF0000"/>
        </w:rPr>
      </w:pPr>
      <w:r w:rsidRPr="005B57BD">
        <w:rPr>
          <w:rFonts w:ascii="Arial" w:hAnsi="Arial" w:cs="Arial"/>
        </w:rPr>
        <w:t>Jeżeli wniosek o wyjaśnienie treści SIWZ wpłynął po upływie terminu składan</w:t>
      </w:r>
      <w:r>
        <w:rPr>
          <w:rFonts w:ascii="Arial" w:hAnsi="Arial" w:cs="Arial"/>
        </w:rPr>
        <w:t>ia wniosku, o którym mowa w pkt</w:t>
      </w:r>
      <w:r w:rsidRPr="005B57BD">
        <w:rPr>
          <w:rFonts w:ascii="Arial" w:hAnsi="Arial" w:cs="Arial"/>
        </w:rPr>
        <w:t xml:space="preserve"> 1</w:t>
      </w:r>
      <w:r>
        <w:rPr>
          <w:rFonts w:ascii="Arial" w:hAnsi="Arial" w:cs="Arial"/>
        </w:rPr>
        <w:t>1</w:t>
      </w:r>
      <w:r w:rsidRPr="005B57BD">
        <w:rPr>
          <w:rFonts w:ascii="Arial" w:hAnsi="Arial" w:cs="Arial"/>
        </w:rPr>
        <w:t xml:space="preserve"> lub dotyczy udzielonych wyjaśnień, Zamawiający może udzielić wyjaśnień albo pozostawić wniosek bez rozpoznania. </w:t>
      </w:r>
    </w:p>
    <w:p w:rsidR="00A12148" w:rsidRPr="005B57BD" w:rsidRDefault="00A12148" w:rsidP="00A12148">
      <w:pPr>
        <w:pStyle w:val="Bezodstpw"/>
        <w:numPr>
          <w:ilvl w:val="0"/>
          <w:numId w:val="11"/>
        </w:numPr>
        <w:spacing w:before="120" w:after="120"/>
        <w:ind w:left="426" w:hanging="426"/>
        <w:jc w:val="both"/>
        <w:rPr>
          <w:rFonts w:ascii="Arial" w:hAnsi="Arial" w:cs="Arial"/>
          <w:strike/>
          <w:color w:val="FF0000"/>
        </w:rPr>
      </w:pPr>
      <w:r w:rsidRPr="005B57BD">
        <w:rPr>
          <w:rFonts w:ascii="Arial" w:hAnsi="Arial" w:cs="Arial"/>
        </w:rPr>
        <w:t>Przedłużenie terminu składania ofert nie wpływa na bieg terminu składania wniosku o udzielenie wyjaśnień treści SIWZ.</w:t>
      </w:r>
    </w:p>
    <w:p w:rsidR="00A12148" w:rsidRPr="005B57BD" w:rsidRDefault="00A12148" w:rsidP="00A12148">
      <w:pPr>
        <w:pStyle w:val="Bezodstpw"/>
        <w:numPr>
          <w:ilvl w:val="0"/>
          <w:numId w:val="11"/>
        </w:numPr>
        <w:spacing w:before="120" w:after="120"/>
        <w:ind w:left="426" w:hanging="426"/>
        <w:jc w:val="both"/>
        <w:rPr>
          <w:rFonts w:ascii="Arial" w:hAnsi="Arial" w:cs="Arial"/>
          <w:strike/>
          <w:color w:val="FF0000"/>
        </w:rPr>
      </w:pPr>
      <w:r w:rsidRPr="005B57BD">
        <w:rPr>
          <w:rFonts w:ascii="Arial" w:hAnsi="Arial" w:cs="Arial"/>
        </w:rPr>
        <w:t xml:space="preserve">Zamawiający w uzasadnionych przypadkach może, przed upływem terminu składania ofert, zmienić treść SIWZ. Dokonaną zmianę SIWZ Zamawiający </w:t>
      </w:r>
      <w:r w:rsidRPr="005B57BD">
        <w:rPr>
          <w:rFonts w:ascii="Arial" w:hAnsi="Arial" w:cs="Arial"/>
        </w:rPr>
        <w:lastRenderedPageBreak/>
        <w:t xml:space="preserve">zamieszcza za pośrednictwem portalu www.platformazakupowa.pl/pn/11wog </w:t>
      </w:r>
      <w:r w:rsidRPr="005B57BD">
        <w:rPr>
          <w:rFonts w:ascii="Arial" w:hAnsi="Arial" w:cs="Arial"/>
        </w:rPr>
        <w:br/>
        <w:t xml:space="preserve">w miejscu publikacji ogłoszenia. </w:t>
      </w:r>
    </w:p>
    <w:p w:rsidR="00A12148" w:rsidRPr="005B57BD" w:rsidRDefault="00A12148" w:rsidP="00A12148">
      <w:pPr>
        <w:pStyle w:val="Bezodstpw"/>
        <w:numPr>
          <w:ilvl w:val="0"/>
          <w:numId w:val="11"/>
        </w:numPr>
        <w:spacing w:before="120" w:after="120"/>
        <w:ind w:left="426" w:hanging="426"/>
        <w:jc w:val="both"/>
        <w:rPr>
          <w:rFonts w:ascii="Arial" w:hAnsi="Arial" w:cs="Arial"/>
          <w:strike/>
          <w:color w:val="FF0000"/>
        </w:rPr>
      </w:pPr>
      <w:r w:rsidRPr="005B57BD">
        <w:rPr>
          <w:rFonts w:ascii="Arial" w:hAnsi="Arial" w:cs="Arial"/>
        </w:rPr>
        <w:t xml:space="preserve">Wszelkie dokumenty, które Zamawiający zobowiązany jest opublikować na stronie internetowej, dostępne będą za pośrednictwem portalu </w:t>
      </w:r>
      <w:r w:rsidRPr="005B57BD">
        <w:rPr>
          <w:rFonts w:ascii="Arial" w:hAnsi="Arial" w:cs="Arial"/>
          <w:u w:val="single"/>
        </w:rPr>
        <w:t>www.platformazakupowa.pl/pn/11wog</w:t>
      </w:r>
      <w:r w:rsidRPr="005B57BD">
        <w:rPr>
          <w:rFonts w:ascii="Arial" w:hAnsi="Arial" w:cs="Arial"/>
        </w:rPr>
        <w:t xml:space="preserve"> w miejscu publikacji ogłoszenia.</w:t>
      </w:r>
    </w:p>
    <w:p w:rsidR="00A12148" w:rsidRPr="005B57BD" w:rsidRDefault="00A12148" w:rsidP="00A12148">
      <w:pPr>
        <w:pStyle w:val="Bezodstpw"/>
        <w:numPr>
          <w:ilvl w:val="0"/>
          <w:numId w:val="11"/>
        </w:numPr>
        <w:spacing w:before="120" w:after="120"/>
        <w:ind w:left="426" w:hanging="426"/>
        <w:jc w:val="both"/>
        <w:rPr>
          <w:rFonts w:ascii="Arial" w:hAnsi="Arial" w:cs="Arial"/>
          <w:strike/>
          <w:color w:val="FF0000"/>
        </w:rPr>
      </w:pPr>
      <w:r w:rsidRPr="005B57BD">
        <w:rPr>
          <w:rFonts w:ascii="Arial" w:hAnsi="Arial" w:cs="Arial"/>
        </w:rPr>
        <w:t xml:space="preserve">Treść zapytań wraz z udzielonymi wyjaśnieniami Zamawiający, bez ujawniania źródeł zapytania, umieści za pośrednictwem portalu </w:t>
      </w:r>
      <w:r w:rsidRPr="005B57BD">
        <w:rPr>
          <w:rFonts w:ascii="Arial" w:hAnsi="Arial" w:cs="Arial"/>
          <w:u w:val="single"/>
        </w:rPr>
        <w:t>www.platformazakupowa.pl/pn/11wog</w:t>
      </w:r>
      <w:r w:rsidRPr="005B57BD">
        <w:rPr>
          <w:rFonts w:ascii="Arial" w:hAnsi="Arial" w:cs="Arial"/>
        </w:rPr>
        <w:t xml:space="preserve"> w miejscu publikacji ogłoszenia.</w:t>
      </w:r>
    </w:p>
    <w:p w:rsidR="00A12148" w:rsidRPr="005B57BD" w:rsidRDefault="00A12148" w:rsidP="00A12148">
      <w:pPr>
        <w:pStyle w:val="Bezodstpw"/>
        <w:numPr>
          <w:ilvl w:val="0"/>
          <w:numId w:val="11"/>
        </w:numPr>
        <w:spacing w:before="120" w:after="120"/>
        <w:ind w:left="426" w:hanging="426"/>
        <w:jc w:val="both"/>
        <w:rPr>
          <w:rFonts w:ascii="Arial" w:hAnsi="Arial" w:cs="Arial"/>
          <w:strike/>
          <w:color w:val="FF0000"/>
        </w:rPr>
      </w:pPr>
      <w:r w:rsidRPr="005B57BD">
        <w:rPr>
          <w:rFonts w:ascii="Arial" w:hAnsi="Arial" w:cs="Arial"/>
        </w:rPr>
        <w:t>Zamawiający nie przewiduje organizowania zebrań z Wykonawcami w celu wyjaśnienia wątpliwości dotyczących treści SIWZ.</w:t>
      </w:r>
    </w:p>
    <w:p w:rsidR="00A12148" w:rsidRPr="005B57BD" w:rsidRDefault="00A12148" w:rsidP="00A12148">
      <w:pPr>
        <w:pStyle w:val="Bezodstpw"/>
        <w:numPr>
          <w:ilvl w:val="0"/>
          <w:numId w:val="11"/>
        </w:numPr>
        <w:spacing w:before="120" w:after="120"/>
        <w:ind w:left="426" w:hanging="426"/>
        <w:jc w:val="both"/>
        <w:rPr>
          <w:rFonts w:ascii="Arial" w:hAnsi="Arial" w:cs="Arial"/>
          <w:strike/>
          <w:color w:val="FF0000"/>
        </w:rPr>
      </w:pPr>
      <w:r w:rsidRPr="005B57BD">
        <w:rPr>
          <w:rFonts w:ascii="Arial" w:hAnsi="Arial" w:cs="Arial"/>
        </w:rPr>
        <w:t>Wszelkie modyfikacje, uzupełnienia oraz zmiany, w tym zmiany terminów, jak również pytania Wykonawców wraz z wyjaśnieniami stają się integralną częścią SIWZ i będą wiążące przy składaniu ofert.</w:t>
      </w:r>
    </w:p>
    <w:p w:rsidR="00A12148" w:rsidRPr="005B57BD" w:rsidRDefault="00A12148" w:rsidP="00A12148">
      <w:pPr>
        <w:pStyle w:val="Bezodstpw"/>
        <w:numPr>
          <w:ilvl w:val="0"/>
          <w:numId w:val="11"/>
        </w:numPr>
        <w:spacing w:before="120" w:after="120"/>
        <w:ind w:left="426" w:hanging="426"/>
        <w:jc w:val="both"/>
        <w:rPr>
          <w:rFonts w:ascii="Arial" w:hAnsi="Arial" w:cs="Arial"/>
          <w:b/>
          <w:strike/>
          <w:color w:val="FF0000"/>
        </w:rPr>
      </w:pPr>
      <w:r w:rsidRPr="005B57BD">
        <w:rPr>
          <w:rFonts w:ascii="Arial" w:hAnsi="Arial" w:cs="Arial"/>
          <w:b/>
        </w:rPr>
        <w:t>Wykonawca pobierający wersję elektroniczną SIWZ za pośrednictwem portalu www.platformazakupowa.pl zobowiązany jest do jej monitorowania w tym samym miejscu, z którego została pobrana, w terminie do dnia otwarcia ofert, gdyż zamieszczane tam mogą być wyjaśnienia oraz zmiany treści SIWZ, zmiany treści ogłoszenia w tym zmiany terminu składania ofert.</w:t>
      </w:r>
    </w:p>
    <w:p w:rsidR="00A12148" w:rsidRPr="005B57BD" w:rsidRDefault="00A12148" w:rsidP="00A12148">
      <w:pPr>
        <w:pStyle w:val="Bezodstpw"/>
        <w:numPr>
          <w:ilvl w:val="0"/>
          <w:numId w:val="11"/>
        </w:numPr>
        <w:spacing w:before="120" w:after="120"/>
        <w:ind w:left="426" w:hanging="426"/>
        <w:jc w:val="both"/>
        <w:rPr>
          <w:rFonts w:ascii="Arial" w:hAnsi="Arial" w:cs="Arial"/>
        </w:rPr>
      </w:pPr>
      <w:r w:rsidRPr="005B57BD">
        <w:rPr>
          <w:rFonts w:ascii="Arial" w:hAnsi="Arial" w:cs="Arial"/>
          <w:u w:val="single"/>
        </w:rPr>
        <w:t xml:space="preserve">Wykonawca może wprowadzić zmiany, poprawki, modyfikacje i uzupełnienia </w:t>
      </w:r>
      <w:r w:rsidRPr="005B57BD">
        <w:rPr>
          <w:rFonts w:ascii="Arial" w:hAnsi="Arial" w:cs="Arial"/>
          <w:u w:val="single"/>
        </w:rPr>
        <w:br/>
        <w:t>do złożonej oferty</w:t>
      </w:r>
      <w:r w:rsidRPr="005B57BD">
        <w:rPr>
          <w:rFonts w:ascii="Arial" w:hAnsi="Arial" w:cs="Arial"/>
        </w:rPr>
        <w:t xml:space="preserve">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 W przypadku zmiany oferty Wykonawca składa pisemne oświadczenie, że ofertę zmienia określając zakres tych zmian. Oświadczenia o zmianie oferty Wykonawca umieszcza w zamkniętej kopercie lub innym opakowaniu, która musi zawierać oznaczenie:</w:t>
      </w:r>
    </w:p>
    <w:tbl>
      <w:tblPr>
        <w:tblpPr w:leftFromText="141" w:rightFromText="141" w:vertAnchor="text" w:horzAnchor="page" w:tblpX="1349" w:tblpY="66"/>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4"/>
      </w:tblGrid>
      <w:tr w:rsidR="00A12148" w:rsidRPr="005B57BD" w:rsidTr="00A71A44">
        <w:trPr>
          <w:trHeight w:val="1125"/>
        </w:trPr>
        <w:tc>
          <w:tcPr>
            <w:tcW w:w="5000" w:type="pct"/>
            <w:shd w:val="clear" w:color="auto" w:fill="auto"/>
            <w:vAlign w:val="center"/>
          </w:tcPr>
          <w:p w:rsidR="00A12148" w:rsidRPr="00A71A44" w:rsidRDefault="00A12148" w:rsidP="00A71A44">
            <w:pPr>
              <w:pStyle w:val="Subhead2"/>
              <w:tabs>
                <w:tab w:val="left" w:pos="284"/>
                <w:tab w:val="left" w:pos="1472"/>
                <w:tab w:val="center" w:pos="4181"/>
              </w:tabs>
              <w:spacing w:line="276" w:lineRule="auto"/>
              <w:jc w:val="center"/>
              <w:rPr>
                <w:rFonts w:ascii="Arial" w:hAnsi="Arial" w:cs="Arial"/>
                <w:b w:val="0"/>
                <w:sz w:val="22"/>
              </w:rPr>
            </w:pPr>
            <w:r w:rsidRPr="00A71A44">
              <w:rPr>
                <w:rFonts w:ascii="Arial" w:hAnsi="Arial" w:cs="Arial"/>
                <w:b w:val="0"/>
                <w:sz w:val="22"/>
              </w:rPr>
              <w:t>„ZMIANA”</w:t>
            </w:r>
          </w:p>
          <w:p w:rsidR="00A12148" w:rsidRPr="005B57BD" w:rsidRDefault="00A12148" w:rsidP="00A71A44">
            <w:pPr>
              <w:pStyle w:val="Subhead2"/>
              <w:tabs>
                <w:tab w:val="left" w:pos="284"/>
              </w:tabs>
              <w:spacing w:line="276" w:lineRule="auto"/>
              <w:jc w:val="center"/>
              <w:rPr>
                <w:rFonts w:ascii="Arial" w:hAnsi="Arial" w:cs="Arial"/>
                <w:b w:val="0"/>
              </w:rPr>
            </w:pPr>
            <w:r w:rsidRPr="00A71A44">
              <w:rPr>
                <w:rFonts w:ascii="Arial" w:hAnsi="Arial" w:cs="Arial"/>
                <w:b w:val="0"/>
                <w:sz w:val="22"/>
              </w:rPr>
              <w:t xml:space="preserve">Oświadczenie o zmianie oferty złożonej w przetargu nieograniczonym </w:t>
            </w:r>
            <w:r w:rsidRPr="00A71A44">
              <w:rPr>
                <w:rFonts w:ascii="Arial" w:hAnsi="Arial" w:cs="Arial"/>
                <w:b w:val="0"/>
                <w:sz w:val="22"/>
              </w:rPr>
              <w:br/>
              <w:t xml:space="preserve">na „……………………………………………..”, nr referencyjny: …………....... </w:t>
            </w:r>
            <w:r w:rsidRPr="00A71A44">
              <w:rPr>
                <w:rFonts w:ascii="Arial" w:hAnsi="Arial" w:cs="Arial"/>
                <w:b w:val="0"/>
                <w:sz w:val="22"/>
              </w:rPr>
              <w:br/>
              <w:t>Nie otwierać przed upływem terminu składania ofert.</w:t>
            </w:r>
          </w:p>
        </w:tc>
      </w:tr>
    </w:tbl>
    <w:p w:rsidR="00A12148" w:rsidRPr="005B57BD" w:rsidRDefault="00A12148" w:rsidP="00A12148">
      <w:pPr>
        <w:pStyle w:val="Subhead2"/>
        <w:numPr>
          <w:ilvl w:val="0"/>
          <w:numId w:val="11"/>
        </w:numPr>
        <w:spacing w:line="276" w:lineRule="auto"/>
        <w:ind w:left="426" w:hanging="426"/>
        <w:jc w:val="both"/>
        <w:rPr>
          <w:rFonts w:ascii="Arial" w:hAnsi="Arial" w:cs="Arial"/>
          <w:b w:val="0"/>
        </w:rPr>
      </w:pPr>
      <w:r w:rsidRPr="005B57BD">
        <w:rPr>
          <w:rFonts w:ascii="Arial" w:hAnsi="Arial" w:cs="Arial"/>
          <w:b w:val="0"/>
        </w:rPr>
        <w:t>Oświadczenie o zmianie oferty musi zawierać nazwę i adres Wykonawcy oraz podpis Wykonawcy. Koperty oznaczone „ZMIANA” zostaną otwarte przy otwieraniu oferty Wykonawcy, który wprowadził zmiany i zostaną dołączone do oferty.</w:t>
      </w:r>
    </w:p>
    <w:p w:rsidR="00A12148" w:rsidRPr="005B57BD" w:rsidRDefault="00A12148" w:rsidP="00A12148">
      <w:pPr>
        <w:pStyle w:val="Bezodstpw"/>
        <w:numPr>
          <w:ilvl w:val="0"/>
          <w:numId w:val="11"/>
        </w:numPr>
        <w:spacing w:before="120" w:after="120"/>
        <w:ind w:left="426" w:hanging="426"/>
        <w:jc w:val="both"/>
        <w:rPr>
          <w:rFonts w:ascii="Arial" w:hAnsi="Arial" w:cs="Arial"/>
          <w:b/>
        </w:rPr>
      </w:pPr>
      <w:r w:rsidRPr="005B57BD">
        <w:rPr>
          <w:rFonts w:ascii="Arial" w:hAnsi="Arial" w:cs="Arial"/>
        </w:rPr>
        <w:t xml:space="preserve">Wykonawca ma prawo przed upływem terminu składania ofert </w:t>
      </w:r>
      <w:r w:rsidRPr="005B57BD">
        <w:rPr>
          <w:rFonts w:ascii="Arial" w:hAnsi="Arial" w:cs="Arial"/>
          <w:u w:val="single"/>
        </w:rPr>
        <w:t>wycofać</w:t>
      </w:r>
      <w:r w:rsidRPr="005B57BD">
        <w:rPr>
          <w:rFonts w:ascii="Arial" w:hAnsi="Arial" w:cs="Arial"/>
        </w:rPr>
        <w:t xml:space="preserve"> się </w:t>
      </w:r>
      <w:r w:rsidRPr="005B57BD">
        <w:rPr>
          <w:rFonts w:ascii="Arial" w:hAnsi="Arial" w:cs="Arial"/>
        </w:rPr>
        <w:br/>
        <w:t>z postępowania poprzez złożenie pisemnego oświadczenia, że ofertę wycofuje. Oświadczenie o wycofaniu oferty, Wykonawca umieszcza w zamkniętej kopercie ub innym opakowaniu, która musi zawierać oznaczenie:</w:t>
      </w:r>
    </w:p>
    <w:tbl>
      <w:tblPr>
        <w:tblW w:w="52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6"/>
      </w:tblGrid>
      <w:tr w:rsidR="00A12148" w:rsidRPr="005B57BD" w:rsidTr="00A71A44">
        <w:trPr>
          <w:trHeight w:val="1056"/>
        </w:trPr>
        <w:tc>
          <w:tcPr>
            <w:tcW w:w="5000" w:type="pct"/>
            <w:shd w:val="clear" w:color="auto" w:fill="auto"/>
            <w:vAlign w:val="center"/>
          </w:tcPr>
          <w:p w:rsidR="00A12148" w:rsidRPr="00A71A44" w:rsidRDefault="00A12148" w:rsidP="00651E19">
            <w:pPr>
              <w:pStyle w:val="Subhead2"/>
              <w:tabs>
                <w:tab w:val="left" w:pos="284"/>
              </w:tabs>
              <w:spacing w:line="276" w:lineRule="auto"/>
              <w:jc w:val="center"/>
              <w:rPr>
                <w:rFonts w:ascii="Arial" w:hAnsi="Arial" w:cs="Arial"/>
                <w:b w:val="0"/>
                <w:sz w:val="22"/>
              </w:rPr>
            </w:pPr>
            <w:r w:rsidRPr="00A71A44">
              <w:rPr>
                <w:rFonts w:ascii="Arial" w:hAnsi="Arial" w:cs="Arial"/>
                <w:b w:val="0"/>
                <w:sz w:val="22"/>
              </w:rPr>
              <w:lastRenderedPageBreak/>
              <w:t>„WYCOFANIE”</w:t>
            </w:r>
          </w:p>
          <w:p w:rsidR="00A12148" w:rsidRPr="005B57BD" w:rsidRDefault="00A12148" w:rsidP="00651E19">
            <w:pPr>
              <w:pStyle w:val="Subhead2"/>
              <w:tabs>
                <w:tab w:val="left" w:pos="284"/>
              </w:tabs>
              <w:spacing w:line="276" w:lineRule="auto"/>
              <w:jc w:val="center"/>
              <w:rPr>
                <w:rFonts w:ascii="Arial" w:hAnsi="Arial" w:cs="Arial"/>
                <w:b w:val="0"/>
              </w:rPr>
            </w:pPr>
            <w:r w:rsidRPr="00A71A44">
              <w:rPr>
                <w:rFonts w:ascii="Arial" w:hAnsi="Arial" w:cs="Arial"/>
                <w:b w:val="0"/>
                <w:sz w:val="22"/>
              </w:rPr>
              <w:t xml:space="preserve">Oświadczenie o wycofaniu oferty złożonej w przetargu nieograniczonym </w:t>
            </w:r>
            <w:r w:rsidRPr="00A71A44">
              <w:rPr>
                <w:rFonts w:ascii="Arial" w:hAnsi="Arial" w:cs="Arial"/>
                <w:b w:val="0"/>
                <w:sz w:val="22"/>
              </w:rPr>
              <w:br/>
              <w:t>na „……………………………………………..”, nr referencyjny: …………..........</w:t>
            </w:r>
          </w:p>
        </w:tc>
      </w:tr>
    </w:tbl>
    <w:p w:rsidR="00A12148" w:rsidRDefault="00A12148" w:rsidP="00A71A44">
      <w:pPr>
        <w:pStyle w:val="Subhead2"/>
        <w:numPr>
          <w:ilvl w:val="0"/>
          <w:numId w:val="11"/>
        </w:numPr>
        <w:spacing w:before="120" w:after="120" w:line="276" w:lineRule="auto"/>
        <w:ind w:left="426" w:hanging="426"/>
        <w:jc w:val="both"/>
        <w:rPr>
          <w:rFonts w:ascii="Arial" w:hAnsi="Arial" w:cs="Arial"/>
          <w:b w:val="0"/>
        </w:rPr>
      </w:pPr>
      <w:r w:rsidRPr="005B57BD">
        <w:rPr>
          <w:rFonts w:ascii="Arial" w:hAnsi="Arial" w:cs="Arial"/>
          <w:b w:val="0"/>
        </w:rPr>
        <w:t xml:space="preserve">Oświadczenie o wycofaniu oferty musi zawierać co najmniej nazwę i adres Wykonawcy, treść oświadczenia Wykonawcy o wycofaniu oferty oraz podpis osoby lub osób uprawnionych do reprezentowania Wykonawcy.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8834"/>
      </w:tblGrid>
      <w:tr w:rsidR="003E36C8" w:rsidRPr="00D07359" w:rsidTr="00A91C85">
        <w:tc>
          <w:tcPr>
            <w:tcW w:w="9060" w:type="dxa"/>
            <w:shd w:val="clear" w:color="auto" w:fill="FFFF99"/>
          </w:tcPr>
          <w:p w:rsidR="003E36C8" w:rsidRPr="00906544" w:rsidRDefault="00A439C6" w:rsidP="00A71A44">
            <w:pPr>
              <w:pStyle w:val="Nagwek3"/>
              <w:rPr>
                <w:rFonts w:ascii="Arial" w:hAnsi="Arial" w:cs="Arial"/>
                <w:lang w:val="pl-PL"/>
              </w:rPr>
            </w:pPr>
            <w:r w:rsidRPr="00D07359">
              <w:rPr>
                <w:rFonts w:ascii="Arial" w:hAnsi="Arial" w:cs="Arial"/>
              </w:rPr>
              <w:t xml:space="preserve">CZĘŚĆ </w:t>
            </w:r>
            <w:r w:rsidRPr="00D07359">
              <w:rPr>
                <w:rFonts w:ascii="Arial" w:hAnsi="Arial" w:cs="Arial"/>
                <w:lang w:val="pl-PL"/>
              </w:rPr>
              <w:t>IX</w:t>
            </w:r>
            <w:r>
              <w:rPr>
                <w:rFonts w:ascii="Arial" w:hAnsi="Arial" w:cs="Arial"/>
              </w:rPr>
              <w:t>. WYMAGANIA DOTYCZĄCE WADIUM</w:t>
            </w:r>
            <w:r w:rsidR="00906544">
              <w:rPr>
                <w:rFonts w:ascii="Arial" w:hAnsi="Arial" w:cs="Arial"/>
                <w:lang w:val="pl-PL"/>
              </w:rPr>
              <w:t xml:space="preserve">  </w:t>
            </w:r>
            <w:r w:rsidR="00906544" w:rsidRPr="00147B79">
              <w:rPr>
                <w:rFonts w:ascii="Arial" w:hAnsi="Arial" w:cs="Arial"/>
              </w:rPr>
              <w:t>(art. 36 ust. 1 pkt 8 ustawy Pzp):</w:t>
            </w:r>
          </w:p>
        </w:tc>
      </w:tr>
    </w:tbl>
    <w:p w:rsidR="00CE465E" w:rsidRPr="00CE465E" w:rsidRDefault="00CE465E" w:rsidP="00CE465E">
      <w:pPr>
        <w:widowControl w:val="0"/>
        <w:suppressAutoHyphens/>
        <w:spacing w:before="120" w:after="120"/>
        <w:jc w:val="both"/>
        <w:rPr>
          <w:rFonts w:ascii="Arial" w:hAnsi="Arial" w:cs="Arial"/>
          <w:b/>
          <w:bCs/>
          <w:iCs/>
          <w:u w:val="single"/>
        </w:rPr>
      </w:pPr>
      <w:r w:rsidRPr="00CE465E">
        <w:rPr>
          <w:rFonts w:ascii="Arial" w:hAnsi="Arial" w:cs="Arial"/>
          <w:b/>
          <w:bCs/>
          <w:iCs/>
          <w:u w:val="single"/>
        </w:rPr>
        <w:t>DOTYCZY TYLKO CZĘŚCI I:</w:t>
      </w:r>
    </w:p>
    <w:p w:rsidR="00A91C85" w:rsidRPr="006B6650" w:rsidRDefault="00A91C85" w:rsidP="007E1557">
      <w:pPr>
        <w:widowControl w:val="0"/>
        <w:numPr>
          <w:ilvl w:val="0"/>
          <w:numId w:val="49"/>
        </w:numPr>
        <w:suppressAutoHyphens/>
        <w:spacing w:before="120" w:after="120"/>
        <w:ind w:left="357" w:hanging="357"/>
        <w:jc w:val="both"/>
        <w:rPr>
          <w:rFonts w:ascii="Arial" w:hAnsi="Arial" w:cs="Arial"/>
          <w:b/>
          <w:bCs/>
          <w:iCs/>
        </w:rPr>
      </w:pPr>
      <w:r w:rsidRPr="00D12855">
        <w:rPr>
          <w:rFonts w:ascii="Arial" w:hAnsi="Arial" w:cs="Arial"/>
          <w:bCs/>
          <w:iCs/>
        </w:rPr>
        <w:t xml:space="preserve">Przystępując do postępowania, Wykonawca ma obowiązek wnieść wadium </w:t>
      </w:r>
      <w:r w:rsidRPr="00D12855">
        <w:rPr>
          <w:rFonts w:ascii="Arial" w:hAnsi="Arial" w:cs="Arial"/>
          <w:bCs/>
          <w:iCs/>
        </w:rPr>
        <w:br/>
        <w:t xml:space="preserve">w wysokości: </w:t>
      </w:r>
      <w:r w:rsidR="00B54971">
        <w:rPr>
          <w:rFonts w:ascii="Arial" w:hAnsi="Arial" w:cs="Arial"/>
          <w:b/>
          <w:bCs/>
          <w:iCs/>
          <w:u w:val="single"/>
        </w:rPr>
        <w:t>7</w:t>
      </w:r>
      <w:r w:rsidRPr="00A91C85">
        <w:rPr>
          <w:rFonts w:ascii="Arial" w:hAnsi="Arial" w:cs="Arial"/>
          <w:b/>
          <w:bCs/>
          <w:iCs/>
          <w:u w:val="single"/>
        </w:rPr>
        <w:t>.000,00</w:t>
      </w:r>
      <w:r w:rsidRPr="006B6650">
        <w:rPr>
          <w:rFonts w:ascii="Arial" w:hAnsi="Arial" w:cs="Arial"/>
          <w:b/>
          <w:bCs/>
          <w:iCs/>
        </w:rPr>
        <w:t xml:space="preserve"> zł (słownie: </w:t>
      </w:r>
      <w:r w:rsidR="00CE465E">
        <w:rPr>
          <w:rFonts w:ascii="Arial" w:hAnsi="Arial" w:cs="Arial"/>
          <w:b/>
          <w:bCs/>
          <w:iCs/>
        </w:rPr>
        <w:t>siedem</w:t>
      </w:r>
      <w:r>
        <w:rPr>
          <w:rFonts w:ascii="Arial" w:hAnsi="Arial" w:cs="Arial"/>
          <w:b/>
          <w:bCs/>
          <w:iCs/>
        </w:rPr>
        <w:t xml:space="preserve"> tysięcy</w:t>
      </w:r>
      <w:r w:rsidRPr="006B6650">
        <w:rPr>
          <w:rFonts w:ascii="Arial" w:hAnsi="Arial" w:cs="Arial"/>
          <w:b/>
          <w:bCs/>
          <w:iCs/>
        </w:rPr>
        <w:t xml:space="preserve"> złotych 00/100)</w:t>
      </w:r>
      <w:r w:rsidRPr="006B6650">
        <w:rPr>
          <w:rFonts w:ascii="Arial" w:eastAsia="Calibri" w:hAnsi="Arial" w:cs="Arial"/>
          <w:b/>
          <w:bCs/>
          <w:iCs/>
        </w:rPr>
        <w:t>.</w:t>
      </w:r>
    </w:p>
    <w:p w:rsidR="00A91C85" w:rsidRPr="008D42C9" w:rsidRDefault="00A91C85" w:rsidP="007E1557">
      <w:pPr>
        <w:widowControl w:val="0"/>
        <w:numPr>
          <w:ilvl w:val="0"/>
          <w:numId w:val="51"/>
        </w:numPr>
        <w:tabs>
          <w:tab w:val="clear" w:pos="360"/>
          <w:tab w:val="left" w:pos="357"/>
        </w:tabs>
        <w:suppressAutoHyphens/>
        <w:spacing w:before="120" w:after="120"/>
        <w:ind w:left="357" w:hanging="357"/>
        <w:jc w:val="both"/>
        <w:rPr>
          <w:rFonts w:ascii="Arial" w:eastAsia="Calibri" w:hAnsi="Arial" w:cs="Arial"/>
          <w:bCs/>
          <w:iCs/>
        </w:rPr>
      </w:pPr>
      <w:r w:rsidRPr="00D12855">
        <w:rPr>
          <w:rFonts w:ascii="Arial" w:eastAsia="Calibri" w:hAnsi="Arial" w:cs="Arial"/>
          <w:bCs/>
          <w:iCs/>
        </w:rPr>
        <w:t xml:space="preserve">Wykonawca może wnieść wadium w jednej lub kilku następujących formach: </w:t>
      </w:r>
    </w:p>
    <w:p w:rsidR="00A91C85" w:rsidRPr="00D12855" w:rsidRDefault="00A91C85" w:rsidP="007E1557">
      <w:pPr>
        <w:widowControl w:val="0"/>
        <w:numPr>
          <w:ilvl w:val="1"/>
          <w:numId w:val="50"/>
        </w:numPr>
        <w:tabs>
          <w:tab w:val="left" w:pos="357"/>
          <w:tab w:val="num" w:pos="709"/>
        </w:tabs>
        <w:suppressAutoHyphens/>
        <w:spacing w:before="120" w:after="120"/>
        <w:ind w:left="714" w:hanging="357"/>
        <w:jc w:val="both"/>
        <w:rPr>
          <w:rFonts w:ascii="Arial" w:eastAsia="Calibri" w:hAnsi="Arial" w:cs="Arial"/>
          <w:iCs/>
        </w:rPr>
      </w:pPr>
      <w:r w:rsidRPr="00D12855">
        <w:rPr>
          <w:rFonts w:ascii="Arial" w:eastAsia="Calibri" w:hAnsi="Arial" w:cs="Arial"/>
          <w:iCs/>
        </w:rPr>
        <w:t xml:space="preserve">w pieniądzu, </w:t>
      </w:r>
    </w:p>
    <w:p w:rsidR="00A91C85" w:rsidRPr="005B57BD" w:rsidRDefault="00A91C85" w:rsidP="007E1557">
      <w:pPr>
        <w:widowControl w:val="0"/>
        <w:numPr>
          <w:ilvl w:val="1"/>
          <w:numId w:val="50"/>
        </w:numPr>
        <w:tabs>
          <w:tab w:val="left" w:pos="357"/>
          <w:tab w:val="num" w:pos="709"/>
        </w:tabs>
        <w:suppressAutoHyphens/>
        <w:spacing w:before="120" w:after="120"/>
        <w:ind w:left="714" w:hanging="357"/>
        <w:jc w:val="both"/>
        <w:rPr>
          <w:rFonts w:ascii="Arial" w:eastAsia="Calibri" w:hAnsi="Arial" w:cs="Arial"/>
          <w:iCs/>
        </w:rPr>
      </w:pPr>
      <w:r w:rsidRPr="00D12855">
        <w:rPr>
          <w:rFonts w:ascii="Arial" w:eastAsia="Calibri" w:hAnsi="Arial" w:cs="Arial"/>
          <w:iCs/>
        </w:rPr>
        <w:t xml:space="preserve">w poręczeniach bankowych lub poręczeniach spółdzielczej kasy </w:t>
      </w:r>
      <w:r w:rsidRPr="005B57BD">
        <w:rPr>
          <w:rFonts w:ascii="Arial" w:eastAsia="Calibri" w:hAnsi="Arial" w:cs="Arial"/>
          <w:iCs/>
        </w:rPr>
        <w:t xml:space="preserve">oszczędnościowo-kredytowej, z tym, że poręczenie kasy jest zawsze poręczeniem pieniężnym, </w:t>
      </w:r>
    </w:p>
    <w:p w:rsidR="00A91C85" w:rsidRPr="00D12855" w:rsidRDefault="00A91C85" w:rsidP="007E1557">
      <w:pPr>
        <w:widowControl w:val="0"/>
        <w:numPr>
          <w:ilvl w:val="1"/>
          <w:numId w:val="50"/>
        </w:numPr>
        <w:tabs>
          <w:tab w:val="left" w:pos="357"/>
          <w:tab w:val="num" w:pos="709"/>
        </w:tabs>
        <w:suppressAutoHyphens/>
        <w:spacing w:before="120" w:after="120"/>
        <w:ind w:left="714" w:hanging="357"/>
        <w:jc w:val="both"/>
        <w:rPr>
          <w:rFonts w:ascii="Arial" w:eastAsia="Calibri" w:hAnsi="Arial" w:cs="Arial"/>
          <w:iCs/>
        </w:rPr>
      </w:pPr>
      <w:r w:rsidRPr="00D12855">
        <w:rPr>
          <w:rFonts w:ascii="Arial" w:eastAsia="Calibri" w:hAnsi="Arial" w:cs="Arial"/>
          <w:iCs/>
        </w:rPr>
        <w:t xml:space="preserve">w gwarancjach bankowych, </w:t>
      </w:r>
    </w:p>
    <w:p w:rsidR="00A91C85" w:rsidRPr="00D12855" w:rsidRDefault="00A91C85" w:rsidP="007E1557">
      <w:pPr>
        <w:widowControl w:val="0"/>
        <w:numPr>
          <w:ilvl w:val="1"/>
          <w:numId w:val="50"/>
        </w:numPr>
        <w:tabs>
          <w:tab w:val="left" w:pos="357"/>
          <w:tab w:val="num" w:pos="709"/>
        </w:tabs>
        <w:suppressAutoHyphens/>
        <w:spacing w:before="120" w:after="120"/>
        <w:ind w:left="714" w:hanging="357"/>
        <w:jc w:val="both"/>
        <w:rPr>
          <w:rFonts w:ascii="Arial" w:eastAsia="Calibri" w:hAnsi="Arial" w:cs="Arial"/>
          <w:iCs/>
        </w:rPr>
      </w:pPr>
      <w:r w:rsidRPr="00D12855">
        <w:rPr>
          <w:rFonts w:ascii="Arial" w:eastAsia="Calibri" w:hAnsi="Arial" w:cs="Arial"/>
          <w:iCs/>
        </w:rPr>
        <w:t xml:space="preserve">w gwarancjach ubezpieczeniowych, </w:t>
      </w:r>
    </w:p>
    <w:p w:rsidR="00A91C85" w:rsidRPr="00D12855" w:rsidRDefault="00A91C85" w:rsidP="007E1557">
      <w:pPr>
        <w:widowControl w:val="0"/>
        <w:numPr>
          <w:ilvl w:val="1"/>
          <w:numId w:val="50"/>
        </w:numPr>
        <w:tabs>
          <w:tab w:val="left" w:pos="357"/>
          <w:tab w:val="num" w:pos="709"/>
        </w:tabs>
        <w:suppressAutoHyphens/>
        <w:spacing w:before="120" w:after="120"/>
        <w:ind w:left="714" w:hanging="357"/>
        <w:jc w:val="both"/>
        <w:rPr>
          <w:rFonts w:ascii="Arial" w:eastAsia="Calibri" w:hAnsi="Arial" w:cs="Arial"/>
          <w:iCs/>
        </w:rPr>
      </w:pPr>
      <w:r w:rsidRPr="00D12855">
        <w:rPr>
          <w:rFonts w:ascii="Arial" w:eastAsia="Calibri" w:hAnsi="Arial" w:cs="Arial"/>
          <w:iCs/>
        </w:rPr>
        <w:t>w poręczeniach udzielanych przez podmioty, o których mowa w art. 6 b ust. 5 pkt 2 ustawy z</w:t>
      </w:r>
      <w:r w:rsidRPr="00D12855">
        <w:rPr>
          <w:rFonts w:ascii="Arial" w:eastAsia="Calibri" w:hAnsi="Arial" w:cs="Arial"/>
        </w:rPr>
        <w:t xml:space="preserve"> </w:t>
      </w:r>
      <w:r w:rsidRPr="00D12855">
        <w:rPr>
          <w:rFonts w:ascii="Arial" w:eastAsia="Calibri" w:hAnsi="Arial" w:cs="Arial"/>
          <w:iCs/>
        </w:rPr>
        <w:t>dnia 9 listopada 2000 r. o utworzeniu Polskiej Agencji Rozwoju Przedsiębiorczości (</w:t>
      </w:r>
      <w:r w:rsidRPr="00D12855">
        <w:rPr>
          <w:rFonts w:ascii="Arial" w:hAnsi="Arial" w:cs="Arial"/>
          <w:iCs/>
        </w:rPr>
        <w:t>Dz. U. z</w:t>
      </w:r>
      <w:r w:rsidRPr="00D12855">
        <w:rPr>
          <w:rFonts w:ascii="Arial" w:hAnsi="Arial" w:cs="Arial"/>
        </w:rPr>
        <w:t xml:space="preserve"> </w:t>
      </w:r>
      <w:r w:rsidRPr="00D12855">
        <w:rPr>
          <w:rFonts w:ascii="Arial" w:hAnsi="Arial" w:cs="Arial"/>
          <w:iCs/>
        </w:rPr>
        <w:t>201</w:t>
      </w:r>
      <w:r>
        <w:rPr>
          <w:rFonts w:ascii="Arial" w:hAnsi="Arial" w:cs="Arial"/>
          <w:iCs/>
        </w:rPr>
        <w:t>9</w:t>
      </w:r>
      <w:r w:rsidRPr="00D12855">
        <w:rPr>
          <w:rFonts w:ascii="Arial" w:hAnsi="Arial" w:cs="Arial"/>
          <w:iCs/>
        </w:rPr>
        <w:t xml:space="preserve"> r., poz. </w:t>
      </w:r>
      <w:r>
        <w:rPr>
          <w:rFonts w:ascii="Arial" w:hAnsi="Arial" w:cs="Arial"/>
          <w:iCs/>
        </w:rPr>
        <w:t>310, 836 i 1572</w:t>
      </w:r>
      <w:r w:rsidRPr="00D12855">
        <w:rPr>
          <w:rFonts w:ascii="Arial" w:eastAsia="Calibri" w:hAnsi="Arial" w:cs="Arial"/>
          <w:iCs/>
        </w:rPr>
        <w:t xml:space="preserve">). </w:t>
      </w:r>
    </w:p>
    <w:p w:rsidR="00A91C85" w:rsidRPr="00D12855" w:rsidRDefault="00A91C85" w:rsidP="007E1557">
      <w:pPr>
        <w:widowControl w:val="0"/>
        <w:numPr>
          <w:ilvl w:val="0"/>
          <w:numId w:val="51"/>
        </w:numPr>
        <w:tabs>
          <w:tab w:val="clear" w:pos="360"/>
          <w:tab w:val="left" w:pos="357"/>
        </w:tabs>
        <w:suppressAutoHyphens/>
        <w:spacing w:before="120" w:after="120"/>
        <w:ind w:left="357" w:hanging="357"/>
        <w:jc w:val="both"/>
        <w:rPr>
          <w:rFonts w:ascii="Arial" w:eastAsia="Calibri" w:hAnsi="Arial" w:cs="Arial"/>
          <w:bCs/>
          <w:iCs/>
        </w:rPr>
      </w:pPr>
      <w:r w:rsidRPr="00D12855">
        <w:rPr>
          <w:rFonts w:ascii="Arial" w:eastAsia="Calibri" w:hAnsi="Arial" w:cs="Arial"/>
          <w:bCs/>
          <w:iCs/>
        </w:rPr>
        <w:t>Wadium musi być złożone lub wpłynąć na rachunek Zamawiającego przed upływem terminu składania ofert.</w:t>
      </w:r>
    </w:p>
    <w:p w:rsidR="00A91C85" w:rsidRPr="00D12855" w:rsidRDefault="00A91C85" w:rsidP="007E1557">
      <w:pPr>
        <w:widowControl w:val="0"/>
        <w:numPr>
          <w:ilvl w:val="0"/>
          <w:numId w:val="51"/>
        </w:numPr>
        <w:tabs>
          <w:tab w:val="clear" w:pos="360"/>
          <w:tab w:val="left" w:pos="357"/>
        </w:tabs>
        <w:suppressAutoHyphens/>
        <w:spacing w:before="120"/>
        <w:ind w:left="357" w:hanging="357"/>
        <w:jc w:val="both"/>
        <w:rPr>
          <w:rFonts w:ascii="Arial" w:eastAsia="Calibri" w:hAnsi="Arial" w:cs="Arial"/>
          <w:bCs/>
          <w:iCs/>
        </w:rPr>
      </w:pPr>
      <w:r w:rsidRPr="00D12855">
        <w:rPr>
          <w:rFonts w:ascii="Arial" w:hAnsi="Arial" w:cs="Arial"/>
        </w:rPr>
        <w:t>W przypadku, gdy wadium zostało wpłacone w formie pieniężnej zostanie ono zwrócone Wykonawcy na rachunek bankowy, z którego dokonano wpłaty.</w:t>
      </w:r>
    </w:p>
    <w:p w:rsidR="00A91C85" w:rsidRPr="00D12855" w:rsidRDefault="00A91C85" w:rsidP="007E1557">
      <w:pPr>
        <w:widowControl w:val="0"/>
        <w:numPr>
          <w:ilvl w:val="0"/>
          <w:numId w:val="51"/>
        </w:numPr>
        <w:tabs>
          <w:tab w:val="clear" w:pos="360"/>
          <w:tab w:val="left" w:pos="357"/>
        </w:tabs>
        <w:suppressAutoHyphens/>
        <w:spacing w:before="120"/>
        <w:ind w:left="357" w:hanging="357"/>
        <w:jc w:val="both"/>
        <w:rPr>
          <w:rFonts w:ascii="Arial" w:eastAsia="Calibri" w:hAnsi="Arial" w:cs="Arial"/>
          <w:bCs/>
          <w:iCs/>
        </w:rPr>
      </w:pPr>
      <w:r w:rsidRPr="00D12855">
        <w:rPr>
          <w:rFonts w:ascii="Arial" w:eastAsia="Calibri" w:hAnsi="Arial" w:cs="Arial"/>
          <w:bCs/>
          <w:iCs/>
        </w:rPr>
        <w:t>Wykonawca zobowiązany jest wnieść wadium co najmniej na okres związania ofertą.</w:t>
      </w:r>
    </w:p>
    <w:p w:rsidR="00A91C85" w:rsidRPr="00D12855" w:rsidRDefault="00A91C85" w:rsidP="007E1557">
      <w:pPr>
        <w:widowControl w:val="0"/>
        <w:numPr>
          <w:ilvl w:val="0"/>
          <w:numId w:val="51"/>
        </w:numPr>
        <w:tabs>
          <w:tab w:val="clear" w:pos="360"/>
          <w:tab w:val="left" w:pos="357"/>
        </w:tabs>
        <w:suppressAutoHyphens/>
        <w:spacing w:before="120"/>
        <w:ind w:left="357" w:hanging="357"/>
        <w:jc w:val="both"/>
        <w:rPr>
          <w:rFonts w:ascii="Arial" w:eastAsia="Calibri" w:hAnsi="Arial" w:cs="Arial"/>
          <w:bCs/>
          <w:iCs/>
          <w:u w:val="single"/>
        </w:rPr>
      </w:pPr>
      <w:r w:rsidRPr="00D12855">
        <w:rPr>
          <w:rFonts w:ascii="Arial" w:eastAsia="Calibri" w:hAnsi="Arial" w:cs="Arial"/>
          <w:bCs/>
          <w:iCs/>
        </w:rPr>
        <w:t xml:space="preserve">Wadium wnoszone w formie pieniężnej należy wpłacać na rachunek Zamawiającego </w:t>
      </w:r>
      <w:r w:rsidRPr="00D12855">
        <w:rPr>
          <w:rFonts w:ascii="Arial" w:eastAsia="Calibri" w:hAnsi="Arial" w:cs="Arial"/>
          <w:b/>
        </w:rPr>
        <w:t xml:space="preserve">11 Wojskowy Oddział Gospodarczy w Bydgoszczy </w:t>
      </w:r>
      <w:r w:rsidRPr="00D12855">
        <w:rPr>
          <w:rFonts w:ascii="Arial" w:eastAsia="Calibri" w:hAnsi="Arial" w:cs="Arial"/>
        </w:rPr>
        <w:t xml:space="preserve">- </w:t>
      </w:r>
      <w:r w:rsidRPr="00D12855">
        <w:rPr>
          <w:rFonts w:ascii="Arial" w:eastAsia="Calibri" w:hAnsi="Arial" w:cs="Arial"/>
          <w:b/>
        </w:rPr>
        <w:t xml:space="preserve">NBP O/O BYDGOSZCZ </w:t>
      </w:r>
      <w:r w:rsidRPr="00D12855">
        <w:rPr>
          <w:rFonts w:ascii="Arial" w:hAnsi="Arial" w:cs="Arial"/>
          <w:b/>
        </w:rPr>
        <w:t>90 1010 1078 0106 2113 9120 2000</w:t>
      </w:r>
      <w:r w:rsidRPr="00D12855">
        <w:rPr>
          <w:rFonts w:ascii="Arial" w:hAnsi="Arial" w:cs="Arial"/>
        </w:rPr>
        <w:t xml:space="preserve"> </w:t>
      </w:r>
      <w:r w:rsidRPr="00D12855">
        <w:rPr>
          <w:rFonts w:ascii="Arial" w:eastAsia="Calibri" w:hAnsi="Arial" w:cs="Arial"/>
        </w:rPr>
        <w:t xml:space="preserve">z dopiskiem </w:t>
      </w:r>
      <w:r w:rsidRPr="00D12855">
        <w:rPr>
          <w:rFonts w:ascii="Arial" w:eastAsia="Calibri" w:hAnsi="Arial" w:cs="Arial"/>
          <w:b/>
        </w:rPr>
        <w:t>wadium</w:t>
      </w:r>
      <w:r w:rsidRPr="00D12855">
        <w:rPr>
          <w:rFonts w:ascii="Arial" w:eastAsia="Calibri" w:hAnsi="Arial" w:cs="Arial"/>
          <w:b/>
          <w:bCs/>
        </w:rPr>
        <w:t xml:space="preserve"> sprawa nr </w:t>
      </w:r>
      <w:r w:rsidR="00B54971" w:rsidRPr="00CE465E">
        <w:rPr>
          <w:rFonts w:ascii="Arial" w:eastAsia="Calibri" w:hAnsi="Arial" w:cs="Arial"/>
          <w:b/>
          <w:bCs/>
          <w:u w:val="single"/>
        </w:rPr>
        <w:t>48</w:t>
      </w:r>
      <w:r w:rsidR="006146D2" w:rsidRPr="00CE465E">
        <w:rPr>
          <w:rFonts w:ascii="Arial" w:eastAsia="Calibri" w:hAnsi="Arial" w:cs="Arial"/>
          <w:b/>
          <w:bCs/>
          <w:u w:val="single"/>
        </w:rPr>
        <w:t>/ZP/U</w:t>
      </w:r>
      <w:r w:rsidRPr="00CE465E">
        <w:rPr>
          <w:rFonts w:ascii="Arial" w:eastAsia="Calibri" w:hAnsi="Arial" w:cs="Arial"/>
          <w:b/>
          <w:bCs/>
          <w:u w:val="single"/>
        </w:rPr>
        <w:t>/INFR/2020</w:t>
      </w:r>
      <w:r w:rsidR="00CE465E" w:rsidRPr="00CE465E">
        <w:rPr>
          <w:rFonts w:ascii="Arial" w:eastAsia="Calibri" w:hAnsi="Arial" w:cs="Arial"/>
          <w:b/>
          <w:bCs/>
          <w:u w:val="single"/>
        </w:rPr>
        <w:t xml:space="preserve"> –CZĘŚĆ 1</w:t>
      </w:r>
    </w:p>
    <w:p w:rsidR="00A91C85" w:rsidRPr="00D12855" w:rsidRDefault="00A91C85" w:rsidP="00A91C85">
      <w:pPr>
        <w:spacing w:before="120"/>
        <w:ind w:left="357"/>
        <w:jc w:val="both"/>
        <w:rPr>
          <w:rFonts w:ascii="Arial" w:eastAsia="Calibri" w:hAnsi="Arial" w:cs="Arial"/>
          <w:bCs/>
          <w:iCs/>
          <w:u w:val="single"/>
        </w:rPr>
      </w:pPr>
      <w:r w:rsidRPr="00D12855">
        <w:rPr>
          <w:rFonts w:ascii="Arial" w:eastAsia="Calibri" w:hAnsi="Arial" w:cs="Arial"/>
          <w:bCs/>
          <w:iCs/>
        </w:rPr>
        <w:t>Przy czym za termin wniesienia wadium w formie pieniężnej przyjmuje się termin uznania rachunku Zamawiającego.</w:t>
      </w:r>
    </w:p>
    <w:p w:rsidR="00A91C85" w:rsidRPr="00D12855" w:rsidRDefault="00A91C85" w:rsidP="00A91C85">
      <w:pPr>
        <w:widowControl w:val="0"/>
        <w:suppressAutoHyphens/>
        <w:spacing w:before="120"/>
        <w:ind w:left="357"/>
        <w:jc w:val="both"/>
        <w:rPr>
          <w:rFonts w:ascii="Arial" w:eastAsia="Calibri" w:hAnsi="Arial" w:cs="Arial"/>
          <w:bCs/>
          <w:iCs/>
        </w:rPr>
      </w:pPr>
      <w:r w:rsidRPr="00D12855">
        <w:rPr>
          <w:rFonts w:ascii="Arial" w:eastAsia="Calibri" w:hAnsi="Arial" w:cs="Arial"/>
          <w:bCs/>
          <w:iCs/>
        </w:rPr>
        <w:t>Zamawiający zaleca, aby w przypadku wniesienia wadium w formie:</w:t>
      </w:r>
    </w:p>
    <w:p w:rsidR="00A91C85" w:rsidRPr="00D12855" w:rsidRDefault="00A91C85" w:rsidP="00A91C85">
      <w:pPr>
        <w:widowControl w:val="0"/>
        <w:suppressAutoHyphens/>
        <w:spacing w:before="120"/>
        <w:ind w:left="702" w:hanging="345"/>
        <w:jc w:val="both"/>
        <w:rPr>
          <w:rFonts w:ascii="Arial" w:eastAsia="Calibri" w:hAnsi="Arial" w:cs="Arial"/>
          <w:bCs/>
          <w:iCs/>
        </w:rPr>
      </w:pPr>
      <w:r w:rsidRPr="00D12855">
        <w:rPr>
          <w:rFonts w:ascii="Arial" w:eastAsia="Calibri" w:hAnsi="Arial" w:cs="Arial"/>
          <w:bCs/>
          <w:iCs/>
        </w:rPr>
        <w:t>1)</w:t>
      </w:r>
      <w:r w:rsidRPr="00D12855">
        <w:rPr>
          <w:rFonts w:ascii="Arial" w:eastAsia="Calibri" w:hAnsi="Arial" w:cs="Arial"/>
          <w:bCs/>
          <w:iCs/>
        </w:rPr>
        <w:tab/>
        <w:t>pieniężnej – dokument potwierdzający dokonanie przelewu wadium został załączony do oferty;</w:t>
      </w:r>
    </w:p>
    <w:p w:rsidR="00A91C85" w:rsidRPr="00D12855" w:rsidRDefault="00A91C85" w:rsidP="00A91C85">
      <w:pPr>
        <w:widowControl w:val="0"/>
        <w:suppressAutoHyphens/>
        <w:spacing w:before="120"/>
        <w:ind w:left="702" w:hanging="345"/>
        <w:jc w:val="both"/>
        <w:rPr>
          <w:rFonts w:ascii="Arial" w:eastAsia="Calibri" w:hAnsi="Arial" w:cs="Arial"/>
          <w:bCs/>
          <w:iCs/>
        </w:rPr>
      </w:pPr>
      <w:r w:rsidRPr="00D12855">
        <w:rPr>
          <w:rFonts w:ascii="Arial" w:eastAsia="Calibri" w:hAnsi="Arial" w:cs="Arial"/>
          <w:bCs/>
          <w:iCs/>
        </w:rPr>
        <w:t>2)</w:t>
      </w:r>
      <w:r w:rsidRPr="00D12855">
        <w:rPr>
          <w:rFonts w:ascii="Arial" w:eastAsia="Calibri" w:hAnsi="Arial" w:cs="Arial"/>
          <w:bCs/>
          <w:iCs/>
        </w:rPr>
        <w:tab/>
        <w:t xml:space="preserve">innej niż pieniądz </w:t>
      </w:r>
      <w:r w:rsidRPr="00D12855">
        <w:rPr>
          <w:rFonts w:ascii="Arial" w:hAnsi="Arial" w:cs="Arial"/>
        </w:rPr>
        <w:t xml:space="preserve">zgodnie z art. 45 ust.6 pkt. 2-5 </w:t>
      </w:r>
      <w:r>
        <w:rPr>
          <w:rFonts w:ascii="Arial" w:hAnsi="Arial" w:cs="Arial"/>
        </w:rPr>
        <w:t xml:space="preserve">ustawy </w:t>
      </w:r>
      <w:r w:rsidRPr="00D12855">
        <w:rPr>
          <w:rFonts w:ascii="Arial" w:hAnsi="Arial" w:cs="Arial"/>
        </w:rPr>
        <w:t>Pzp</w:t>
      </w:r>
      <w:r w:rsidRPr="00D12855">
        <w:rPr>
          <w:rFonts w:ascii="Arial" w:hAnsi="Arial" w:cs="Arial"/>
          <w:sz w:val="20"/>
        </w:rPr>
        <w:t xml:space="preserve"> </w:t>
      </w:r>
      <w:r w:rsidRPr="00D12855">
        <w:rPr>
          <w:rFonts w:ascii="Arial" w:eastAsia="Calibri" w:hAnsi="Arial" w:cs="Arial"/>
          <w:bCs/>
          <w:iCs/>
        </w:rPr>
        <w:t xml:space="preserve">– oryginał dokumentu został złożony do głównego księgowego Zamawiającego </w:t>
      </w:r>
      <w:r w:rsidRPr="00D12855">
        <w:rPr>
          <w:rFonts w:ascii="Arial" w:hAnsi="Arial" w:cs="Arial"/>
          <w:b/>
        </w:rPr>
        <w:t xml:space="preserve">11 Wojskowy Oddział Gospodarczy Główny Księgowy – Szef Finansów, </w:t>
      </w:r>
      <w:r>
        <w:rPr>
          <w:rFonts w:ascii="Arial" w:hAnsi="Arial" w:cs="Arial"/>
          <w:b/>
        </w:rPr>
        <w:br/>
      </w:r>
      <w:r w:rsidRPr="00D12855">
        <w:rPr>
          <w:rFonts w:ascii="Arial" w:hAnsi="Arial" w:cs="Arial"/>
          <w:b/>
        </w:rPr>
        <w:t xml:space="preserve">ul. Gdańska 147, 85-915 Bydgoszcz – </w:t>
      </w:r>
      <w:r w:rsidRPr="00D12855">
        <w:rPr>
          <w:rFonts w:ascii="Arial" w:hAnsi="Arial" w:cs="Arial"/>
          <w:b/>
          <w:u w:val="single"/>
        </w:rPr>
        <w:t>kancelaria jawna</w:t>
      </w:r>
      <w:r w:rsidRPr="00D12855">
        <w:rPr>
          <w:rFonts w:ascii="Arial" w:hAnsi="Arial" w:cs="Arial"/>
          <w:b/>
        </w:rPr>
        <w:t xml:space="preserve">. </w:t>
      </w:r>
      <w:r w:rsidRPr="00D12855">
        <w:rPr>
          <w:rFonts w:ascii="Arial" w:hAnsi="Arial" w:cs="Arial"/>
        </w:rPr>
        <w:t xml:space="preserve">Godz. pracy </w:t>
      </w:r>
      <w:r w:rsidRPr="00D12855">
        <w:rPr>
          <w:rFonts w:ascii="Arial" w:hAnsi="Arial" w:cs="Arial"/>
        </w:rPr>
        <w:lastRenderedPageBreak/>
        <w:t xml:space="preserve">kancelarii 07.30 – 09.00 i 12.30 – 15.15 w dni robocze od poniedziałku do piątku z dopiskiem </w:t>
      </w:r>
      <w:r w:rsidRPr="00D12855">
        <w:rPr>
          <w:rFonts w:ascii="Arial" w:hAnsi="Arial" w:cs="Arial"/>
          <w:bCs/>
          <w:iCs/>
        </w:rPr>
        <w:t>Główny Księgowy, a do oferty dołączyć kopię dokumentu potwierdzoną za zgodność z oryginałem</w:t>
      </w:r>
      <w:r w:rsidRPr="00D12855">
        <w:rPr>
          <w:rFonts w:ascii="Arial" w:eastAsia="Calibri" w:hAnsi="Arial" w:cs="Arial"/>
          <w:bCs/>
          <w:iCs/>
        </w:rPr>
        <w:t>.</w:t>
      </w:r>
    </w:p>
    <w:p w:rsidR="00A91C85" w:rsidRPr="00D12855" w:rsidRDefault="00A91C85" w:rsidP="007E1557">
      <w:pPr>
        <w:widowControl w:val="0"/>
        <w:numPr>
          <w:ilvl w:val="0"/>
          <w:numId w:val="51"/>
        </w:numPr>
        <w:tabs>
          <w:tab w:val="clear" w:pos="360"/>
          <w:tab w:val="left" w:pos="357"/>
        </w:tabs>
        <w:suppressAutoHyphens/>
        <w:spacing w:before="120"/>
        <w:ind w:left="357" w:hanging="357"/>
        <w:jc w:val="both"/>
        <w:rPr>
          <w:rFonts w:ascii="Arial" w:eastAsia="Calibri" w:hAnsi="Arial" w:cs="Arial"/>
          <w:bCs/>
          <w:iCs/>
        </w:rPr>
      </w:pPr>
      <w:r w:rsidRPr="00D12855">
        <w:rPr>
          <w:rFonts w:ascii="Arial" w:hAnsi="Arial" w:cs="Arial"/>
          <w:bCs/>
          <w:iCs/>
        </w:rPr>
        <w:t>Wadium wnoszone w formach innych niż w pieniądzu, winno gwarantować Zamawiającemu wypłatę pełnej kwoty wadium, w przypadku zaistnienia okoliczności wskazanych w art. 46 ust. 4a i</w:t>
      </w:r>
      <w:r w:rsidRPr="00D12855">
        <w:rPr>
          <w:rFonts w:ascii="Arial" w:hAnsi="Arial" w:cs="Arial"/>
        </w:rPr>
        <w:t xml:space="preserve"> </w:t>
      </w:r>
      <w:r w:rsidRPr="00D12855">
        <w:rPr>
          <w:rFonts w:ascii="Arial" w:hAnsi="Arial" w:cs="Arial"/>
          <w:bCs/>
          <w:iCs/>
        </w:rPr>
        <w:t xml:space="preserve">5 </w:t>
      </w:r>
      <w:r>
        <w:rPr>
          <w:rFonts w:ascii="Arial" w:hAnsi="Arial" w:cs="Arial"/>
          <w:bCs/>
          <w:iCs/>
        </w:rPr>
        <w:t xml:space="preserve">ustawy </w:t>
      </w:r>
      <w:r w:rsidRPr="00D12855">
        <w:rPr>
          <w:rFonts w:ascii="Arial" w:hAnsi="Arial" w:cs="Arial"/>
          <w:bCs/>
          <w:iCs/>
        </w:rPr>
        <w:t>Pzp na każde pisemne żądanie zgłoszone przez Zamawiającego w terminie związania ofertą</w:t>
      </w:r>
      <w:r w:rsidRPr="00D12855">
        <w:rPr>
          <w:rFonts w:ascii="Arial" w:eastAsia="Calibri" w:hAnsi="Arial" w:cs="Arial"/>
          <w:bCs/>
          <w:iCs/>
        </w:rPr>
        <w:t>.</w:t>
      </w:r>
    </w:p>
    <w:p w:rsidR="00A91C85" w:rsidRPr="00D12855" w:rsidRDefault="00A91C85" w:rsidP="007E1557">
      <w:pPr>
        <w:widowControl w:val="0"/>
        <w:numPr>
          <w:ilvl w:val="0"/>
          <w:numId w:val="51"/>
        </w:numPr>
        <w:tabs>
          <w:tab w:val="clear" w:pos="360"/>
          <w:tab w:val="left" w:pos="357"/>
        </w:tabs>
        <w:suppressAutoHyphens/>
        <w:spacing w:before="120"/>
        <w:ind w:left="357" w:hanging="357"/>
        <w:jc w:val="both"/>
        <w:rPr>
          <w:rFonts w:ascii="Arial" w:eastAsia="Calibri" w:hAnsi="Arial" w:cs="Arial"/>
          <w:bCs/>
          <w:iCs/>
        </w:rPr>
      </w:pPr>
      <w:r w:rsidRPr="00D12855">
        <w:rPr>
          <w:rFonts w:ascii="Arial" w:eastAsia="Calibri" w:hAnsi="Arial" w:cs="Arial"/>
          <w:bCs/>
          <w:iCs/>
        </w:rPr>
        <w:t xml:space="preserve">Niedopuszczalne jest wprowadzanie jakichkolwiek warunków ograniczających Zamawiającemu wypłacenie wadium. </w:t>
      </w:r>
    </w:p>
    <w:p w:rsidR="00A91C85" w:rsidRPr="00D12855" w:rsidRDefault="00A91C85" w:rsidP="007E1557">
      <w:pPr>
        <w:widowControl w:val="0"/>
        <w:numPr>
          <w:ilvl w:val="0"/>
          <w:numId w:val="51"/>
        </w:numPr>
        <w:tabs>
          <w:tab w:val="clear" w:pos="360"/>
          <w:tab w:val="left" w:pos="357"/>
        </w:tabs>
        <w:suppressAutoHyphens/>
        <w:spacing w:before="120"/>
        <w:ind w:left="357" w:hanging="357"/>
        <w:jc w:val="both"/>
        <w:rPr>
          <w:rFonts w:ascii="Arial" w:eastAsia="Calibri" w:hAnsi="Arial" w:cs="Arial"/>
          <w:bCs/>
          <w:iCs/>
        </w:rPr>
      </w:pPr>
      <w:r w:rsidRPr="00D12855">
        <w:rPr>
          <w:rFonts w:ascii="Arial" w:eastAsia="Calibri" w:hAnsi="Arial" w:cs="Arial"/>
          <w:bCs/>
          <w:iCs/>
        </w:rPr>
        <w:t xml:space="preserve">Wykonawca, którego oferta przed upływem terminu składania ofert nie będzie zabezpieczona dopuszczalną formą wadium zostanie </w:t>
      </w:r>
      <w:r w:rsidRPr="00D12855">
        <w:rPr>
          <w:rFonts w:ascii="Arial" w:hAnsi="Arial" w:cs="Arial"/>
          <w:bCs/>
          <w:iCs/>
        </w:rPr>
        <w:t>przez Zamawiającego odrzucona zgodnie z art. 89 ust. 1 pkt 7b</w:t>
      </w:r>
      <w:r>
        <w:rPr>
          <w:rFonts w:ascii="Arial" w:hAnsi="Arial" w:cs="Arial"/>
          <w:bCs/>
          <w:iCs/>
        </w:rPr>
        <w:t xml:space="preserve"> ustawy Pzp</w:t>
      </w:r>
      <w:r w:rsidRPr="00D12855">
        <w:rPr>
          <w:rFonts w:ascii="Arial" w:eastAsia="Calibri" w:hAnsi="Arial" w:cs="Arial"/>
          <w:bCs/>
          <w:iCs/>
        </w:rPr>
        <w:t>.</w:t>
      </w:r>
    </w:p>
    <w:p w:rsidR="00A91C85" w:rsidRPr="00D12855" w:rsidRDefault="00A91C85" w:rsidP="007E1557">
      <w:pPr>
        <w:widowControl w:val="0"/>
        <w:numPr>
          <w:ilvl w:val="0"/>
          <w:numId w:val="51"/>
        </w:numPr>
        <w:tabs>
          <w:tab w:val="clear" w:pos="360"/>
          <w:tab w:val="left" w:pos="357"/>
        </w:tabs>
        <w:suppressAutoHyphens/>
        <w:spacing w:before="120"/>
        <w:ind w:left="357" w:hanging="357"/>
        <w:jc w:val="both"/>
        <w:rPr>
          <w:rFonts w:ascii="Arial" w:eastAsia="Calibri" w:hAnsi="Arial" w:cs="Arial"/>
          <w:bCs/>
          <w:iCs/>
        </w:rPr>
      </w:pPr>
      <w:r w:rsidRPr="00D12855">
        <w:rPr>
          <w:rFonts w:ascii="Arial" w:eastAsia="Calibri" w:hAnsi="Arial" w:cs="Arial"/>
          <w:bCs/>
          <w:iCs/>
        </w:rPr>
        <w:t>Zwrotu wadium Zamawiający dokona zgodnie z art. 46 ustawy</w:t>
      </w:r>
      <w:r>
        <w:rPr>
          <w:rFonts w:ascii="Arial" w:eastAsia="Calibri" w:hAnsi="Arial" w:cs="Arial"/>
          <w:bCs/>
          <w:iCs/>
        </w:rPr>
        <w:t xml:space="preserve"> Pzp</w:t>
      </w:r>
      <w:r w:rsidRPr="00D12855">
        <w:rPr>
          <w:rFonts w:ascii="Arial" w:eastAsia="Calibri" w:hAnsi="Arial" w:cs="Arial"/>
          <w:bCs/>
          <w:iCs/>
        </w:rPr>
        <w:t>:</w:t>
      </w:r>
    </w:p>
    <w:p w:rsidR="00A91C85" w:rsidRPr="00D12855" w:rsidRDefault="00A91C85" w:rsidP="00A91C85">
      <w:pPr>
        <w:shd w:val="clear" w:color="auto" w:fill="FFFFFF"/>
        <w:tabs>
          <w:tab w:val="left" w:pos="357"/>
        </w:tabs>
        <w:autoSpaceDE w:val="0"/>
        <w:autoSpaceDN w:val="0"/>
        <w:adjustRightInd w:val="0"/>
        <w:spacing w:before="120"/>
        <w:ind w:left="708" w:hanging="282"/>
        <w:jc w:val="both"/>
        <w:rPr>
          <w:rFonts w:ascii="Arial" w:eastAsia="Calibri" w:hAnsi="Arial" w:cs="Arial"/>
        </w:rPr>
      </w:pPr>
      <w:r w:rsidRPr="00D12855">
        <w:rPr>
          <w:rFonts w:ascii="Arial" w:eastAsia="Calibri" w:hAnsi="Arial" w:cs="Arial"/>
        </w:rPr>
        <w:t>a)</w:t>
      </w:r>
      <w:r w:rsidRPr="00D12855">
        <w:rPr>
          <w:rFonts w:ascii="Arial" w:eastAsia="Calibri" w:hAnsi="Arial" w:cs="Arial"/>
        </w:rPr>
        <w:tab/>
        <w:t>wszystkim Wykonawcom niezwłocznie po wyborze oferty najkorzystniejszej lub unieważnieniu postępowania, z wyjątkiem Wykonawcy, którego oferta została wybrana jako najkorzystniejsza,</w:t>
      </w:r>
    </w:p>
    <w:p w:rsidR="00A91C85" w:rsidRPr="00D12855" w:rsidRDefault="00A91C85" w:rsidP="00A91C85">
      <w:pPr>
        <w:shd w:val="clear" w:color="auto" w:fill="FFFFFF"/>
        <w:tabs>
          <w:tab w:val="left" w:pos="357"/>
        </w:tabs>
        <w:autoSpaceDE w:val="0"/>
        <w:autoSpaceDN w:val="0"/>
        <w:adjustRightInd w:val="0"/>
        <w:spacing w:before="120"/>
        <w:ind w:left="708" w:hanging="282"/>
        <w:jc w:val="both"/>
        <w:rPr>
          <w:rFonts w:ascii="Arial" w:eastAsia="Calibri" w:hAnsi="Arial" w:cs="Arial"/>
        </w:rPr>
      </w:pPr>
      <w:r w:rsidRPr="00D12855">
        <w:rPr>
          <w:rFonts w:ascii="Arial" w:eastAsia="Calibri" w:hAnsi="Arial" w:cs="Arial"/>
        </w:rPr>
        <w:t>b)</w:t>
      </w:r>
      <w:r w:rsidRPr="00D12855">
        <w:rPr>
          <w:rFonts w:ascii="Arial" w:eastAsia="Calibri" w:hAnsi="Arial" w:cs="Arial"/>
        </w:rPr>
        <w:tab/>
        <w:t>Wykonawcy, którego oferta została wybrana jako najkorzystniejsza Zmawiający zwraca wadium niezwłocznie po zawarciu umowy w sprawie zamówienia publicznego oraz wniesienia zabezpieczenia należytego wykonania umowy,</w:t>
      </w:r>
    </w:p>
    <w:p w:rsidR="00A91C85" w:rsidRPr="00D12855" w:rsidRDefault="00A91C85" w:rsidP="00A91C85">
      <w:pPr>
        <w:shd w:val="clear" w:color="auto" w:fill="FFFFFF"/>
        <w:tabs>
          <w:tab w:val="left" w:pos="357"/>
        </w:tabs>
        <w:autoSpaceDE w:val="0"/>
        <w:autoSpaceDN w:val="0"/>
        <w:adjustRightInd w:val="0"/>
        <w:spacing w:before="120"/>
        <w:ind w:left="708" w:hanging="282"/>
        <w:jc w:val="both"/>
        <w:rPr>
          <w:rFonts w:ascii="Arial" w:eastAsia="Calibri" w:hAnsi="Arial" w:cs="Arial"/>
        </w:rPr>
      </w:pPr>
      <w:r w:rsidRPr="00D12855">
        <w:rPr>
          <w:rFonts w:ascii="Arial" w:eastAsia="Calibri" w:hAnsi="Arial" w:cs="Arial"/>
        </w:rPr>
        <w:t>c)</w:t>
      </w:r>
      <w:r w:rsidRPr="00D12855">
        <w:rPr>
          <w:rFonts w:ascii="Arial" w:eastAsia="Calibri" w:hAnsi="Arial" w:cs="Arial"/>
        </w:rPr>
        <w:tab/>
        <w:t>na wniosek Wykonawcy, który wycofał ofertę przed upływem terminu składania ofert.</w:t>
      </w:r>
    </w:p>
    <w:p w:rsidR="00A91C85" w:rsidRPr="00D12855" w:rsidRDefault="00A91C85" w:rsidP="007E1557">
      <w:pPr>
        <w:widowControl w:val="0"/>
        <w:numPr>
          <w:ilvl w:val="0"/>
          <w:numId w:val="48"/>
        </w:numPr>
        <w:shd w:val="clear" w:color="auto" w:fill="FFFFFF"/>
        <w:suppressAutoHyphens/>
        <w:autoSpaceDE w:val="0"/>
        <w:autoSpaceDN w:val="0"/>
        <w:adjustRightInd w:val="0"/>
        <w:spacing w:before="120"/>
        <w:jc w:val="both"/>
        <w:rPr>
          <w:rFonts w:ascii="Arial" w:eastAsia="Calibri" w:hAnsi="Arial" w:cs="Arial"/>
        </w:rPr>
      </w:pPr>
      <w:r w:rsidRPr="00D12855">
        <w:rPr>
          <w:rFonts w:ascii="Arial" w:eastAsia="Calibri" w:hAnsi="Arial" w:cs="Arial"/>
        </w:rPr>
        <w:t xml:space="preserve">Zamawiający żąda ponownego wniesienia wadium przez Wykonawcę, któremu zwrócono wadium, w okolicznościach o których mowa w pkt. 10 lit. a, jeżeli </w:t>
      </w:r>
      <w:r w:rsidRPr="00D12855">
        <w:rPr>
          <w:rFonts w:ascii="Arial" w:eastAsia="Calibri" w:hAnsi="Arial" w:cs="Arial"/>
        </w:rPr>
        <w:br/>
        <w:t>w wyniku rozstrzygnięcia odwołania jego oferta została wybrana jako najkorzystniejsza. Wykonawca wnosi wadium w terminie określonym przez Zamawiającego.</w:t>
      </w:r>
    </w:p>
    <w:p w:rsidR="00A91C85" w:rsidRPr="00D12855" w:rsidRDefault="00A91C85" w:rsidP="007E1557">
      <w:pPr>
        <w:widowControl w:val="0"/>
        <w:numPr>
          <w:ilvl w:val="0"/>
          <w:numId w:val="48"/>
        </w:numPr>
        <w:shd w:val="clear" w:color="auto" w:fill="FFFFFF"/>
        <w:suppressAutoHyphens/>
        <w:autoSpaceDE w:val="0"/>
        <w:autoSpaceDN w:val="0"/>
        <w:adjustRightInd w:val="0"/>
        <w:spacing w:before="120"/>
        <w:jc w:val="both"/>
        <w:rPr>
          <w:rFonts w:ascii="Arial" w:eastAsia="Calibri" w:hAnsi="Arial" w:cs="Arial"/>
        </w:rPr>
      </w:pPr>
      <w:r w:rsidRPr="00D12855">
        <w:rPr>
          <w:rFonts w:ascii="Arial" w:eastAsia="Calibri" w:hAnsi="Arial" w:cs="Arial"/>
        </w:rPr>
        <w:t xml:space="preserve">W przypadku wniesienia wadium w formie gwarancji bankowej lub ubezpieczeniowej, z jej treści nie może wynikać konieczność przekazywania żądania zapłaty za pośrednictwem banku prowadzącego rachunek Zamawiającego. Niedopuszczalny jest również zapis żądający potwierdzenia przez notariusza lub bank, że podpisy </w:t>
      </w:r>
      <w:r>
        <w:rPr>
          <w:rFonts w:ascii="Arial" w:eastAsia="Calibri" w:hAnsi="Arial" w:cs="Arial"/>
        </w:rPr>
        <w:t xml:space="preserve">w </w:t>
      </w:r>
      <w:r w:rsidRPr="00D12855">
        <w:rPr>
          <w:rFonts w:ascii="Arial" w:eastAsia="Calibri" w:hAnsi="Arial" w:cs="Arial"/>
        </w:rPr>
        <w:t>żądaniu zapłaty zostały złożone przez osoby uprawnione do zaciągania zobowiązań majątkowych w imieniu Zamawiającego oraz żądane inne ograniczenia.</w:t>
      </w:r>
    </w:p>
    <w:p w:rsidR="00A91C85" w:rsidRPr="00D12855" w:rsidRDefault="00A91C85" w:rsidP="007E1557">
      <w:pPr>
        <w:widowControl w:val="0"/>
        <w:numPr>
          <w:ilvl w:val="0"/>
          <w:numId w:val="48"/>
        </w:numPr>
        <w:shd w:val="clear" w:color="auto" w:fill="FFFFFF"/>
        <w:suppressAutoHyphens/>
        <w:autoSpaceDE w:val="0"/>
        <w:autoSpaceDN w:val="0"/>
        <w:adjustRightInd w:val="0"/>
        <w:spacing w:before="120"/>
        <w:jc w:val="both"/>
        <w:rPr>
          <w:rFonts w:ascii="Arial" w:eastAsia="Calibri" w:hAnsi="Arial" w:cs="Arial"/>
        </w:rPr>
      </w:pPr>
      <w:r w:rsidRPr="00D12855">
        <w:rPr>
          <w:rFonts w:ascii="Arial" w:eastAsia="Calibri" w:hAnsi="Arial" w:cs="Arial"/>
        </w:rPr>
        <w:t>W przypadku wniesienia zabezpieczenia należytego wykonania umowy w formie gwarancji bankowej lub ubezpieczeniowej musi ona być bezwarunkowa, nieodwołalna i płatna na pierwsze żądanie Zamawiającego.</w:t>
      </w:r>
    </w:p>
    <w:p w:rsidR="00A91C85" w:rsidRPr="00D12855" w:rsidRDefault="00A91C85" w:rsidP="007E1557">
      <w:pPr>
        <w:widowControl w:val="0"/>
        <w:numPr>
          <w:ilvl w:val="0"/>
          <w:numId w:val="48"/>
        </w:numPr>
        <w:shd w:val="clear" w:color="auto" w:fill="FFFFFF"/>
        <w:tabs>
          <w:tab w:val="left" w:pos="357"/>
        </w:tabs>
        <w:suppressAutoHyphens/>
        <w:autoSpaceDE w:val="0"/>
        <w:autoSpaceDN w:val="0"/>
        <w:adjustRightInd w:val="0"/>
        <w:spacing w:before="120"/>
        <w:jc w:val="both"/>
        <w:rPr>
          <w:rFonts w:ascii="Arial" w:eastAsia="Calibri" w:hAnsi="Arial" w:cs="Arial"/>
        </w:rPr>
      </w:pPr>
      <w:r w:rsidRPr="00D12855">
        <w:rPr>
          <w:rFonts w:ascii="Arial" w:eastAsia="Calibri" w:hAnsi="Arial" w:cs="Arial"/>
        </w:rPr>
        <w:t xml:space="preserve">Jeżeli wadium wniesiono w pieniądzu, Zamawiający zwróci je wraz z odsetkami wynikającymi z umowy </w:t>
      </w:r>
      <w:r w:rsidRPr="00D12855">
        <w:rPr>
          <w:rFonts w:ascii="Arial" w:eastAsia="Calibri" w:hAnsi="Arial" w:cs="Arial"/>
          <w:spacing w:val="-1"/>
        </w:rPr>
        <w:t xml:space="preserve">rachunku bankowego, na którym było ono przechowywane, pomniejszone o koszty prowadzenia rachunku </w:t>
      </w:r>
      <w:r w:rsidRPr="00D12855">
        <w:rPr>
          <w:rFonts w:ascii="Arial" w:eastAsia="Calibri" w:hAnsi="Arial" w:cs="Arial"/>
        </w:rPr>
        <w:t>bankowego oraz prowizji bankowej za przelew pieniędzy na rachunek bankowy wskazany przez Wykonawcę.</w:t>
      </w:r>
    </w:p>
    <w:p w:rsidR="00A91C85" w:rsidRPr="00D12855" w:rsidRDefault="00A91C85" w:rsidP="007E1557">
      <w:pPr>
        <w:widowControl w:val="0"/>
        <w:numPr>
          <w:ilvl w:val="0"/>
          <w:numId w:val="48"/>
        </w:numPr>
        <w:shd w:val="clear" w:color="auto" w:fill="FFFFFF"/>
        <w:tabs>
          <w:tab w:val="left" w:pos="357"/>
        </w:tabs>
        <w:suppressAutoHyphens/>
        <w:autoSpaceDE w:val="0"/>
        <w:autoSpaceDN w:val="0"/>
        <w:adjustRightInd w:val="0"/>
        <w:spacing w:before="120"/>
        <w:jc w:val="both"/>
        <w:rPr>
          <w:rFonts w:ascii="Arial" w:eastAsia="Calibri" w:hAnsi="Arial" w:cs="Arial"/>
        </w:rPr>
      </w:pPr>
      <w:r w:rsidRPr="00D12855">
        <w:rPr>
          <w:rFonts w:ascii="Arial" w:eastAsia="Calibri" w:hAnsi="Arial" w:cs="Arial"/>
        </w:rPr>
        <w:t>Zamawiający zatrzymuje wadium wraz z odsetkami, jeżeli:</w:t>
      </w:r>
    </w:p>
    <w:p w:rsidR="00A91C85" w:rsidRPr="00D12855" w:rsidRDefault="00A91C85" w:rsidP="007E1557">
      <w:pPr>
        <w:widowControl w:val="0"/>
        <w:numPr>
          <w:ilvl w:val="1"/>
          <w:numId w:val="48"/>
        </w:numPr>
        <w:shd w:val="clear" w:color="auto" w:fill="FFFFFF"/>
        <w:suppressAutoHyphens/>
        <w:autoSpaceDE w:val="0"/>
        <w:autoSpaceDN w:val="0"/>
        <w:adjustRightInd w:val="0"/>
        <w:spacing w:before="120"/>
        <w:ind w:left="714" w:hanging="357"/>
        <w:jc w:val="both"/>
        <w:rPr>
          <w:rFonts w:ascii="Arial" w:eastAsia="Calibri" w:hAnsi="Arial" w:cs="Arial"/>
          <w:spacing w:val="-15"/>
        </w:rPr>
      </w:pPr>
      <w:r w:rsidRPr="00D12855">
        <w:rPr>
          <w:rFonts w:ascii="Arial" w:hAnsi="Arial" w:cs="Arial"/>
        </w:rPr>
        <w:t xml:space="preserve">Wykonawca w odpowiedzi na wezwanie, o którym mowa w art. 26 ust. 3 i 3a </w:t>
      </w:r>
      <w:r>
        <w:rPr>
          <w:rFonts w:ascii="Arial" w:hAnsi="Arial" w:cs="Arial"/>
        </w:rPr>
        <w:lastRenderedPageBreak/>
        <w:t xml:space="preserve">ustawy </w:t>
      </w:r>
      <w:r w:rsidRPr="00D12855">
        <w:rPr>
          <w:rFonts w:ascii="Arial" w:hAnsi="Arial" w:cs="Arial"/>
        </w:rPr>
        <w:t>Pzp, z przyczyn leżących po jego stronie, nie złożył oświadczeń lub dokumentów, potwierdzających okoliczności, o których mowa w art. 25 ust. 1, oświadczenia, o których mowa w art. 25a ust.1, pełnomocnictw, lub nie wyraził zgody na poprawienie omyłki, o której mowa w art. 87 ust. 2 pkt. 3, co spowodowało brak możliwości wybrania oferty złożonej przez Wykonawcę jako najkorzystniejszej</w:t>
      </w:r>
      <w:r w:rsidRPr="00D12855">
        <w:rPr>
          <w:rFonts w:ascii="Arial" w:eastAsia="Calibri" w:hAnsi="Arial" w:cs="Arial"/>
        </w:rPr>
        <w:t>,</w:t>
      </w:r>
    </w:p>
    <w:p w:rsidR="00A91C85" w:rsidRPr="00D12855" w:rsidRDefault="00A91C85" w:rsidP="007E1557">
      <w:pPr>
        <w:widowControl w:val="0"/>
        <w:numPr>
          <w:ilvl w:val="1"/>
          <w:numId w:val="48"/>
        </w:numPr>
        <w:shd w:val="clear" w:color="auto" w:fill="FFFFFF"/>
        <w:tabs>
          <w:tab w:val="left" w:pos="-3060"/>
        </w:tabs>
        <w:suppressAutoHyphens/>
        <w:autoSpaceDE w:val="0"/>
        <w:autoSpaceDN w:val="0"/>
        <w:adjustRightInd w:val="0"/>
        <w:spacing w:before="120" w:after="120"/>
        <w:ind w:left="714" w:hanging="357"/>
        <w:jc w:val="both"/>
        <w:rPr>
          <w:rFonts w:ascii="Arial" w:eastAsia="Calibri" w:hAnsi="Arial" w:cs="Arial"/>
          <w:spacing w:val="-15"/>
        </w:rPr>
      </w:pPr>
      <w:r w:rsidRPr="00D12855">
        <w:rPr>
          <w:rFonts w:ascii="Arial" w:eastAsia="Calibri" w:hAnsi="Arial" w:cs="Arial"/>
        </w:rPr>
        <w:t xml:space="preserve">Wykonawca, którego oferta została wybrana odmówił podpisania umowy </w:t>
      </w:r>
      <w:r w:rsidRPr="00D12855">
        <w:rPr>
          <w:rFonts w:ascii="Arial" w:eastAsia="Calibri" w:hAnsi="Arial" w:cs="Arial"/>
        </w:rPr>
        <w:br/>
        <w:t>w sprawie zamówienia publicznego na warunkach określonych w ofercie,</w:t>
      </w:r>
    </w:p>
    <w:p w:rsidR="00A91C85" w:rsidRPr="00D12855" w:rsidRDefault="00A91C85" w:rsidP="007E1557">
      <w:pPr>
        <w:widowControl w:val="0"/>
        <w:numPr>
          <w:ilvl w:val="1"/>
          <w:numId w:val="48"/>
        </w:numPr>
        <w:shd w:val="clear" w:color="auto" w:fill="FFFFFF"/>
        <w:suppressAutoHyphens/>
        <w:autoSpaceDE w:val="0"/>
        <w:autoSpaceDN w:val="0"/>
        <w:adjustRightInd w:val="0"/>
        <w:ind w:left="714" w:hanging="357"/>
        <w:jc w:val="both"/>
        <w:rPr>
          <w:rFonts w:ascii="Arial" w:eastAsia="Calibri" w:hAnsi="Arial" w:cs="Arial"/>
          <w:spacing w:val="-15"/>
        </w:rPr>
      </w:pPr>
      <w:r w:rsidRPr="00D12855">
        <w:rPr>
          <w:rFonts w:ascii="Arial" w:eastAsia="Calibri" w:hAnsi="Arial" w:cs="Arial"/>
        </w:rPr>
        <w:t>Wykonawca, którego oferta została wybrana nie wniósł wymaganego zabezpieczenia należytego wykonania umowy,</w:t>
      </w:r>
    </w:p>
    <w:p w:rsidR="00A91C85" w:rsidRPr="00A91C85" w:rsidRDefault="00A91C85" w:rsidP="007E1557">
      <w:pPr>
        <w:pStyle w:val="Akapitzlist"/>
        <w:numPr>
          <w:ilvl w:val="1"/>
          <w:numId w:val="48"/>
        </w:numPr>
        <w:tabs>
          <w:tab w:val="clear" w:pos="357"/>
        </w:tabs>
        <w:spacing w:before="120" w:after="240"/>
        <w:jc w:val="both"/>
        <w:rPr>
          <w:rFonts w:ascii="Arial" w:hAnsi="Arial" w:cs="Arial"/>
          <w:bCs/>
          <w:iCs/>
        </w:rPr>
      </w:pPr>
      <w:r w:rsidRPr="00593010">
        <w:rPr>
          <w:rFonts w:ascii="Arial" w:eastAsia="Calibri" w:hAnsi="Arial" w:cs="Arial"/>
        </w:rPr>
        <w:t xml:space="preserve">Zawarcie umowy w sprawie zamówienia publicznego stało się niemożliwe </w:t>
      </w:r>
      <w:r w:rsidRPr="00593010">
        <w:rPr>
          <w:rFonts w:ascii="Arial" w:eastAsia="Calibri" w:hAnsi="Arial" w:cs="Arial"/>
        </w:rPr>
        <w:br/>
      </w:r>
      <w:r>
        <w:rPr>
          <w:rFonts w:ascii="Arial" w:eastAsia="Calibri" w:hAnsi="Arial" w:cs="Arial"/>
        </w:rPr>
        <w:t xml:space="preserve">      </w:t>
      </w:r>
      <w:r w:rsidRPr="00593010">
        <w:rPr>
          <w:rFonts w:ascii="Arial" w:eastAsia="Calibri" w:hAnsi="Arial" w:cs="Arial"/>
        </w:rPr>
        <w:t>z przyczyn leżących po stronie Wykonawcy</w:t>
      </w:r>
      <w:r w:rsidRPr="00593010">
        <w:rPr>
          <w:rFonts w:ascii="Arial" w:eastAsia="Calibri" w:hAnsi="Arial" w:cs="Arial"/>
          <w:bCs/>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8834"/>
      </w:tblGrid>
      <w:tr w:rsidR="003E36C8" w:rsidRPr="000848C4" w:rsidTr="00A439C6">
        <w:tc>
          <w:tcPr>
            <w:tcW w:w="9286" w:type="dxa"/>
            <w:shd w:val="clear" w:color="auto" w:fill="FFFF99"/>
          </w:tcPr>
          <w:p w:rsidR="003E36C8" w:rsidRPr="00906544" w:rsidRDefault="00A439C6" w:rsidP="00D6773D">
            <w:pPr>
              <w:pStyle w:val="Nagwek3"/>
              <w:rPr>
                <w:rFonts w:ascii="Arial" w:hAnsi="Arial" w:cs="Arial"/>
                <w:lang w:val="pl-PL"/>
              </w:rPr>
            </w:pPr>
            <w:r w:rsidRPr="000848C4">
              <w:rPr>
                <w:rFonts w:ascii="Arial" w:hAnsi="Arial" w:cs="Arial"/>
              </w:rPr>
              <w:t>C</w:t>
            </w:r>
            <w:r>
              <w:rPr>
                <w:rFonts w:ascii="Arial" w:hAnsi="Arial" w:cs="Arial"/>
              </w:rPr>
              <w:t>ZĘŚĆ X. TERMIN ZWIĄZANIA OFERTĄ</w:t>
            </w:r>
            <w:r w:rsidR="00906544">
              <w:rPr>
                <w:rFonts w:ascii="Arial" w:hAnsi="Arial" w:cs="Arial"/>
                <w:lang w:val="pl-PL"/>
              </w:rPr>
              <w:t xml:space="preserve"> </w:t>
            </w:r>
            <w:r w:rsidR="00906544" w:rsidRPr="00D92FD1">
              <w:rPr>
                <w:rFonts w:ascii="Arial" w:hAnsi="Arial" w:cs="Arial"/>
              </w:rPr>
              <w:t>(art. 36 ust. 1 pkt 9 ustawy Pzp):</w:t>
            </w:r>
          </w:p>
        </w:tc>
      </w:tr>
    </w:tbl>
    <w:p w:rsidR="003E36C8" w:rsidRPr="000848C4" w:rsidRDefault="003E36C8" w:rsidP="00D6773D">
      <w:pPr>
        <w:numPr>
          <w:ilvl w:val="0"/>
          <w:numId w:val="2"/>
        </w:numPr>
        <w:tabs>
          <w:tab w:val="clear" w:pos="2833"/>
          <w:tab w:val="left" w:pos="357"/>
          <w:tab w:val="num" w:pos="1440"/>
        </w:tabs>
        <w:spacing w:before="120" w:after="120"/>
        <w:ind w:left="357" w:hanging="357"/>
        <w:jc w:val="both"/>
        <w:rPr>
          <w:rFonts w:ascii="Arial" w:hAnsi="Arial" w:cs="Arial"/>
          <w:szCs w:val="24"/>
        </w:rPr>
      </w:pPr>
      <w:r w:rsidRPr="000848C4">
        <w:rPr>
          <w:rFonts w:ascii="Arial" w:hAnsi="Arial" w:cs="Arial"/>
          <w:szCs w:val="24"/>
        </w:rPr>
        <w:t>Składający ofertę Wykonawca jest nią związany przez okres</w:t>
      </w:r>
      <w:r w:rsidRPr="000848C4">
        <w:rPr>
          <w:rFonts w:ascii="Arial" w:hAnsi="Arial" w:cs="Arial"/>
          <w:color w:val="0000FF"/>
          <w:szCs w:val="24"/>
        </w:rPr>
        <w:t xml:space="preserve"> </w:t>
      </w:r>
      <w:r w:rsidRPr="000848C4">
        <w:rPr>
          <w:rFonts w:ascii="Arial" w:hAnsi="Arial" w:cs="Arial"/>
          <w:b/>
          <w:color w:val="auto"/>
          <w:szCs w:val="24"/>
        </w:rPr>
        <w:t xml:space="preserve">30 </w:t>
      </w:r>
      <w:r w:rsidRPr="000848C4">
        <w:rPr>
          <w:rFonts w:ascii="Arial" w:hAnsi="Arial" w:cs="Arial"/>
          <w:szCs w:val="24"/>
        </w:rPr>
        <w:t xml:space="preserve">dni. </w:t>
      </w:r>
    </w:p>
    <w:p w:rsidR="003E36C8" w:rsidRPr="000848C4" w:rsidRDefault="003E36C8" w:rsidP="00D6773D">
      <w:pPr>
        <w:numPr>
          <w:ilvl w:val="0"/>
          <w:numId w:val="2"/>
        </w:numPr>
        <w:tabs>
          <w:tab w:val="clear" w:pos="2833"/>
          <w:tab w:val="left" w:pos="357"/>
          <w:tab w:val="num" w:pos="1440"/>
        </w:tabs>
        <w:spacing w:before="120" w:after="120"/>
        <w:ind w:left="357" w:hanging="357"/>
        <w:jc w:val="both"/>
        <w:rPr>
          <w:rFonts w:ascii="Arial" w:hAnsi="Arial" w:cs="Arial"/>
          <w:szCs w:val="24"/>
        </w:rPr>
      </w:pPr>
      <w:r w:rsidRPr="000848C4">
        <w:rPr>
          <w:rFonts w:ascii="Arial" w:hAnsi="Arial" w:cs="Arial"/>
          <w:szCs w:val="24"/>
        </w:rPr>
        <w:t>Bieg terminu związania ofertą rozpoczyna się wraz z upływem terminu składania ofert.</w:t>
      </w:r>
    </w:p>
    <w:p w:rsidR="003E36C8" w:rsidRDefault="003E36C8" w:rsidP="00D6773D">
      <w:pPr>
        <w:numPr>
          <w:ilvl w:val="0"/>
          <w:numId w:val="2"/>
        </w:numPr>
        <w:tabs>
          <w:tab w:val="clear" w:pos="2833"/>
          <w:tab w:val="left" w:pos="357"/>
          <w:tab w:val="num" w:pos="1440"/>
        </w:tabs>
        <w:spacing w:before="120" w:after="120"/>
        <w:ind w:left="357" w:hanging="357"/>
        <w:jc w:val="both"/>
        <w:rPr>
          <w:rFonts w:ascii="Arial" w:hAnsi="Arial" w:cs="Arial"/>
          <w:szCs w:val="24"/>
        </w:rPr>
      </w:pPr>
      <w:r w:rsidRPr="000848C4">
        <w:rPr>
          <w:rFonts w:ascii="Arial" w:hAnsi="Arial" w:cs="Arial"/>
          <w:szCs w:val="24"/>
        </w:rPr>
        <w:t xml:space="preserve">Wykonawca samodzielnie lub na wniosek Zamawiającego może przedłużyć termin związania ofertą, z </w:t>
      </w:r>
      <w:r w:rsidR="0060062C" w:rsidRPr="000848C4">
        <w:rPr>
          <w:rFonts w:ascii="Arial" w:hAnsi="Arial" w:cs="Arial"/>
          <w:szCs w:val="24"/>
        </w:rPr>
        <w:t>tym,</w:t>
      </w:r>
      <w:r w:rsidRPr="000848C4">
        <w:rPr>
          <w:rFonts w:ascii="Arial" w:hAnsi="Arial" w:cs="Arial"/>
          <w:szCs w:val="24"/>
        </w:rPr>
        <w:t xml:space="preserve"> że Zamawiający może tylko raz, co najmniej na </w:t>
      </w:r>
      <w:r w:rsidR="000848C4">
        <w:rPr>
          <w:rFonts w:ascii="Arial" w:hAnsi="Arial" w:cs="Arial"/>
          <w:szCs w:val="24"/>
        </w:rPr>
        <w:br/>
      </w:r>
      <w:r w:rsidRPr="000848C4">
        <w:rPr>
          <w:rFonts w:ascii="Arial" w:hAnsi="Arial" w:cs="Arial"/>
          <w:szCs w:val="24"/>
        </w:rPr>
        <w:t xml:space="preserve">3 dni przed upływem terminu związania ofertą, zwrócić się do Wykonawców </w:t>
      </w:r>
      <w:r w:rsidR="000848C4">
        <w:rPr>
          <w:rFonts w:ascii="Arial" w:hAnsi="Arial" w:cs="Arial"/>
          <w:szCs w:val="24"/>
        </w:rPr>
        <w:br/>
      </w:r>
      <w:r w:rsidRPr="000848C4">
        <w:rPr>
          <w:rFonts w:ascii="Arial" w:hAnsi="Arial" w:cs="Arial"/>
          <w:szCs w:val="24"/>
        </w:rPr>
        <w:t>o wyrażenie zgody na przedłużenie tego terminu o oznaczony okres, nie dłuższy jednak niż 60 dni.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8834"/>
      </w:tblGrid>
      <w:tr w:rsidR="003E36C8" w:rsidRPr="003F4539" w:rsidTr="00906544">
        <w:tc>
          <w:tcPr>
            <w:tcW w:w="9060" w:type="dxa"/>
            <w:shd w:val="clear" w:color="auto" w:fill="FFFF99"/>
          </w:tcPr>
          <w:p w:rsidR="003E36C8" w:rsidRPr="00906544" w:rsidRDefault="00A439C6" w:rsidP="00D6773D">
            <w:pPr>
              <w:pStyle w:val="Nagwek3"/>
              <w:rPr>
                <w:rFonts w:ascii="Arial" w:hAnsi="Arial" w:cs="Arial"/>
                <w:lang w:val="pl-PL"/>
              </w:rPr>
            </w:pPr>
            <w:r w:rsidRPr="00156E20">
              <w:rPr>
                <w:rFonts w:ascii="Arial" w:hAnsi="Arial" w:cs="Arial"/>
              </w:rPr>
              <w:t>CZĘŚĆ X</w:t>
            </w:r>
            <w:r w:rsidRPr="00156E20">
              <w:rPr>
                <w:rFonts w:ascii="Arial" w:hAnsi="Arial" w:cs="Arial"/>
                <w:lang w:val="pl-PL"/>
              </w:rPr>
              <w:t>I</w:t>
            </w:r>
            <w:r w:rsidRPr="00156E20">
              <w:rPr>
                <w:rFonts w:ascii="Arial" w:hAnsi="Arial" w:cs="Arial"/>
              </w:rPr>
              <w:t>. OPIS</w:t>
            </w:r>
            <w:r>
              <w:rPr>
                <w:rFonts w:ascii="Arial" w:hAnsi="Arial" w:cs="Arial"/>
              </w:rPr>
              <w:t xml:space="preserve"> SPOSOBU PRZYGOTOWYWANIA OFERTY</w:t>
            </w:r>
            <w:r w:rsidR="00906544">
              <w:rPr>
                <w:rFonts w:ascii="Arial" w:hAnsi="Arial" w:cs="Arial"/>
                <w:lang w:val="pl-PL"/>
              </w:rPr>
              <w:t xml:space="preserve">  </w:t>
            </w:r>
            <w:r w:rsidR="00906544" w:rsidRPr="00D92FD1">
              <w:rPr>
                <w:rFonts w:ascii="Arial" w:hAnsi="Arial" w:cs="Arial"/>
              </w:rPr>
              <w:t>(art. 36 ust. 1 pkt 10 ustawy Pzp):</w:t>
            </w:r>
          </w:p>
        </w:tc>
      </w:tr>
    </w:tbl>
    <w:p w:rsidR="00906544" w:rsidRPr="00906544" w:rsidRDefault="003E36C8" w:rsidP="00906544">
      <w:pPr>
        <w:numPr>
          <w:ilvl w:val="0"/>
          <w:numId w:val="3"/>
        </w:numPr>
        <w:tabs>
          <w:tab w:val="clear" w:pos="2833"/>
          <w:tab w:val="left" w:pos="284"/>
        </w:tabs>
        <w:spacing w:before="120" w:after="120"/>
        <w:ind w:left="357" w:hanging="357"/>
        <w:jc w:val="both"/>
        <w:rPr>
          <w:rFonts w:ascii="Arial" w:hAnsi="Arial" w:cs="Arial"/>
          <w:iCs/>
          <w:color w:val="auto"/>
          <w:szCs w:val="24"/>
        </w:rPr>
      </w:pPr>
      <w:r w:rsidRPr="00827283">
        <w:rPr>
          <w:rFonts w:ascii="Arial" w:hAnsi="Arial" w:cs="Arial"/>
          <w:iCs/>
          <w:color w:val="auto"/>
          <w:szCs w:val="24"/>
        </w:rPr>
        <w:t>Każdy Wykonawca zobowiązany jest zapoznać się dokładnie z informacjami zawartymi w SIWZ i</w:t>
      </w:r>
      <w:r w:rsidRPr="00827283">
        <w:rPr>
          <w:rFonts w:ascii="Arial" w:hAnsi="Arial" w:cs="Arial"/>
          <w:szCs w:val="24"/>
        </w:rPr>
        <w:t xml:space="preserve"> </w:t>
      </w:r>
      <w:r w:rsidRPr="00827283">
        <w:rPr>
          <w:rFonts w:ascii="Arial" w:hAnsi="Arial" w:cs="Arial"/>
          <w:iCs/>
          <w:color w:val="auto"/>
          <w:szCs w:val="24"/>
        </w:rPr>
        <w:t xml:space="preserve">przygotować ofertę </w:t>
      </w:r>
      <w:r w:rsidRPr="00827283">
        <w:rPr>
          <w:rFonts w:ascii="Arial" w:hAnsi="Arial" w:cs="Arial"/>
          <w:szCs w:val="24"/>
        </w:rPr>
        <w:t>zgodną z jej postanowieniami.</w:t>
      </w:r>
    </w:p>
    <w:p w:rsidR="00906544" w:rsidRDefault="00611F33" w:rsidP="00D6773D">
      <w:pPr>
        <w:numPr>
          <w:ilvl w:val="0"/>
          <w:numId w:val="3"/>
        </w:numPr>
        <w:tabs>
          <w:tab w:val="clear" w:pos="2833"/>
          <w:tab w:val="left" w:pos="284"/>
        </w:tabs>
        <w:spacing w:before="120" w:after="120"/>
        <w:ind w:left="357" w:hanging="357"/>
        <w:jc w:val="both"/>
        <w:rPr>
          <w:rFonts w:ascii="Arial" w:hAnsi="Arial" w:cs="Arial"/>
          <w:iCs/>
          <w:color w:val="auto"/>
          <w:szCs w:val="24"/>
        </w:rPr>
      </w:pPr>
      <w:r w:rsidRPr="00906544">
        <w:rPr>
          <w:rFonts w:ascii="Arial" w:hAnsi="Arial" w:cs="Arial"/>
          <w:szCs w:val="24"/>
        </w:rPr>
        <w:t>Wykonawca ponosi wszelkie koszty związane z przygotowaniem i złożeniem oferty.</w:t>
      </w:r>
    </w:p>
    <w:p w:rsidR="00906544" w:rsidRDefault="00611F33" w:rsidP="00906544">
      <w:pPr>
        <w:numPr>
          <w:ilvl w:val="0"/>
          <w:numId w:val="3"/>
        </w:numPr>
        <w:tabs>
          <w:tab w:val="clear" w:pos="2833"/>
          <w:tab w:val="left" w:pos="284"/>
        </w:tabs>
        <w:spacing w:before="120" w:after="120"/>
        <w:ind w:left="357" w:hanging="357"/>
        <w:jc w:val="both"/>
        <w:rPr>
          <w:rFonts w:ascii="Arial" w:hAnsi="Arial" w:cs="Arial"/>
          <w:iCs/>
          <w:color w:val="auto"/>
          <w:szCs w:val="24"/>
        </w:rPr>
      </w:pPr>
      <w:r w:rsidRPr="00906544">
        <w:rPr>
          <w:rFonts w:ascii="Arial" w:hAnsi="Arial" w:cs="Arial"/>
          <w:iCs/>
          <w:color w:val="auto"/>
          <w:szCs w:val="24"/>
        </w:rPr>
        <w:t>Wykonawca może złożyć tylko jedną ofertę</w:t>
      </w:r>
      <w:r w:rsidRPr="00906544">
        <w:rPr>
          <w:rFonts w:ascii="Arial" w:hAnsi="Arial" w:cs="Arial"/>
          <w:iCs/>
          <w:color w:val="0000FF"/>
          <w:szCs w:val="24"/>
        </w:rPr>
        <w:t>.</w:t>
      </w:r>
    </w:p>
    <w:p w:rsidR="003D669B" w:rsidRPr="00A91C85" w:rsidRDefault="00611F33" w:rsidP="003D669B">
      <w:pPr>
        <w:numPr>
          <w:ilvl w:val="0"/>
          <w:numId w:val="3"/>
        </w:numPr>
        <w:tabs>
          <w:tab w:val="clear" w:pos="2833"/>
          <w:tab w:val="left" w:pos="284"/>
        </w:tabs>
        <w:spacing w:before="120" w:after="120"/>
        <w:ind w:left="357" w:hanging="357"/>
        <w:jc w:val="both"/>
        <w:rPr>
          <w:rFonts w:ascii="Arial" w:hAnsi="Arial" w:cs="Arial"/>
          <w:b/>
          <w:iCs/>
          <w:color w:val="auto"/>
          <w:szCs w:val="24"/>
          <w:u w:val="single"/>
        </w:rPr>
      </w:pPr>
      <w:r w:rsidRPr="00A91C85">
        <w:rPr>
          <w:rFonts w:ascii="Arial" w:hAnsi="Arial" w:cs="Arial"/>
          <w:b/>
          <w:iCs/>
          <w:u w:val="single"/>
        </w:rPr>
        <w:t xml:space="preserve">W </w:t>
      </w:r>
      <w:r w:rsidR="00A91C85">
        <w:rPr>
          <w:rFonts w:ascii="Arial" w:hAnsi="Arial" w:cs="Arial"/>
          <w:b/>
          <w:iCs/>
          <w:u w:val="single"/>
        </w:rPr>
        <w:t>f</w:t>
      </w:r>
      <w:r w:rsidRPr="00A91C85">
        <w:rPr>
          <w:rFonts w:ascii="Arial" w:hAnsi="Arial" w:cs="Arial"/>
          <w:b/>
          <w:iCs/>
          <w:u w:val="single"/>
        </w:rPr>
        <w:t>ormularzu ofert</w:t>
      </w:r>
      <w:r w:rsidR="00C20FE4" w:rsidRPr="00A91C85">
        <w:rPr>
          <w:rFonts w:ascii="Arial" w:hAnsi="Arial" w:cs="Arial"/>
          <w:b/>
          <w:iCs/>
          <w:u w:val="single"/>
        </w:rPr>
        <w:t>owy</w:t>
      </w:r>
      <w:r w:rsidR="004E2271" w:rsidRPr="00A91C85">
        <w:rPr>
          <w:rFonts w:ascii="Arial" w:hAnsi="Arial" w:cs="Arial"/>
          <w:b/>
          <w:iCs/>
          <w:u w:val="single"/>
        </w:rPr>
        <w:t>m</w:t>
      </w:r>
      <w:r w:rsidRPr="00A91C85">
        <w:rPr>
          <w:rFonts w:ascii="Arial" w:hAnsi="Arial" w:cs="Arial"/>
          <w:b/>
          <w:iCs/>
          <w:u w:val="single"/>
        </w:rPr>
        <w:t xml:space="preserve"> – załącznik nr </w:t>
      </w:r>
      <w:r w:rsidR="00A91C85">
        <w:rPr>
          <w:rFonts w:ascii="Arial" w:hAnsi="Arial" w:cs="Arial"/>
          <w:b/>
          <w:iCs/>
          <w:u w:val="single"/>
        </w:rPr>
        <w:t>3</w:t>
      </w:r>
      <w:r w:rsidR="003D669B" w:rsidRPr="00A91C85">
        <w:rPr>
          <w:rFonts w:ascii="Arial" w:hAnsi="Arial" w:cs="Arial"/>
          <w:b/>
          <w:iCs/>
          <w:u w:val="single"/>
        </w:rPr>
        <w:t xml:space="preserve"> do SIWZ:</w:t>
      </w:r>
    </w:p>
    <w:p w:rsidR="00716062" w:rsidRPr="00433C63" w:rsidRDefault="00716062" w:rsidP="00716062">
      <w:pPr>
        <w:tabs>
          <w:tab w:val="left" w:pos="284"/>
        </w:tabs>
        <w:spacing w:before="120" w:after="120"/>
        <w:ind w:left="357"/>
        <w:jc w:val="both"/>
        <w:rPr>
          <w:rFonts w:ascii="Arial" w:hAnsi="Arial" w:cs="Arial"/>
          <w:iCs/>
        </w:rPr>
      </w:pPr>
      <w:r w:rsidRPr="00433C63">
        <w:rPr>
          <w:rFonts w:ascii="Arial" w:hAnsi="Arial" w:cs="Arial"/>
          <w:b/>
          <w:iCs/>
        </w:rPr>
        <w:t>w pkt. 6</w:t>
      </w:r>
      <w:r w:rsidRPr="00433C63">
        <w:rPr>
          <w:rFonts w:ascii="Arial" w:hAnsi="Arial" w:cs="Arial"/>
          <w:iCs/>
        </w:rPr>
        <w:t xml:space="preserve"> należy podać cen</w:t>
      </w:r>
      <w:r>
        <w:rPr>
          <w:rFonts w:ascii="Arial" w:hAnsi="Arial" w:cs="Arial"/>
          <w:iCs/>
        </w:rPr>
        <w:t>ę oferty za usługi konserwacji [zł]</w:t>
      </w:r>
    </w:p>
    <w:p w:rsidR="00716062" w:rsidRPr="00433C63" w:rsidRDefault="00716062" w:rsidP="00716062">
      <w:pPr>
        <w:tabs>
          <w:tab w:val="left" w:pos="284"/>
        </w:tabs>
        <w:spacing w:before="120" w:after="120"/>
        <w:ind w:left="357"/>
        <w:jc w:val="both"/>
        <w:rPr>
          <w:rFonts w:ascii="Arial" w:hAnsi="Arial" w:cs="Arial"/>
          <w:iCs/>
        </w:rPr>
      </w:pPr>
      <w:r w:rsidRPr="00433C63">
        <w:rPr>
          <w:rFonts w:ascii="Arial" w:hAnsi="Arial" w:cs="Arial"/>
          <w:iCs/>
        </w:rPr>
        <w:t xml:space="preserve">w </w:t>
      </w:r>
      <w:r w:rsidRPr="00433C63">
        <w:rPr>
          <w:rFonts w:ascii="Arial" w:hAnsi="Arial" w:cs="Arial"/>
          <w:b/>
          <w:iCs/>
        </w:rPr>
        <w:t>pkt. 7</w:t>
      </w:r>
      <w:r w:rsidRPr="00433C63">
        <w:rPr>
          <w:rFonts w:ascii="Arial" w:hAnsi="Arial" w:cs="Arial"/>
          <w:iCs/>
        </w:rPr>
        <w:t xml:space="preserve"> należy podać wartość 1 roboczogodziny podczas napraw</w:t>
      </w:r>
      <w:r>
        <w:rPr>
          <w:rFonts w:ascii="Arial" w:hAnsi="Arial" w:cs="Arial"/>
          <w:iCs/>
        </w:rPr>
        <w:t xml:space="preserve"> [zł]</w:t>
      </w:r>
    </w:p>
    <w:p w:rsidR="00716062" w:rsidRPr="00433C63" w:rsidRDefault="00716062" w:rsidP="00716062">
      <w:pPr>
        <w:tabs>
          <w:tab w:val="left" w:pos="284"/>
        </w:tabs>
        <w:spacing w:before="120" w:after="120"/>
        <w:ind w:left="357"/>
        <w:jc w:val="both"/>
        <w:rPr>
          <w:rFonts w:ascii="Arial" w:hAnsi="Arial" w:cs="Arial"/>
          <w:iCs/>
          <w:color w:val="auto"/>
          <w:szCs w:val="24"/>
        </w:rPr>
      </w:pPr>
      <w:r w:rsidRPr="00433C63">
        <w:rPr>
          <w:rFonts w:ascii="Arial" w:hAnsi="Arial" w:cs="Arial"/>
          <w:iCs/>
        </w:rPr>
        <w:t xml:space="preserve">w </w:t>
      </w:r>
      <w:r w:rsidR="000B3A40">
        <w:rPr>
          <w:rFonts w:ascii="Arial" w:hAnsi="Arial" w:cs="Arial"/>
          <w:b/>
          <w:iCs/>
        </w:rPr>
        <w:t>pkt. 11</w:t>
      </w:r>
      <w:r w:rsidRPr="00433C63">
        <w:rPr>
          <w:rFonts w:ascii="Arial" w:hAnsi="Arial" w:cs="Arial"/>
          <w:b/>
          <w:iCs/>
        </w:rPr>
        <w:t xml:space="preserve"> </w:t>
      </w:r>
      <w:r w:rsidRPr="00433C63">
        <w:rPr>
          <w:rFonts w:ascii="Arial" w:hAnsi="Arial" w:cs="Arial"/>
          <w:iCs/>
        </w:rPr>
        <w:t xml:space="preserve">należy określić okres gwarancji na </w:t>
      </w:r>
      <w:r>
        <w:rPr>
          <w:rFonts w:ascii="Arial" w:hAnsi="Arial" w:cs="Arial"/>
          <w:iCs/>
        </w:rPr>
        <w:t>części i podzespoły [m-ce]</w:t>
      </w:r>
      <w:r>
        <w:rPr>
          <w:rFonts w:ascii="Arial" w:hAnsi="Arial" w:cs="Arial"/>
          <w:iCs/>
        </w:rPr>
        <w:tab/>
      </w:r>
    </w:p>
    <w:p w:rsidR="00716062" w:rsidRPr="00433C63" w:rsidRDefault="00716062" w:rsidP="00716062">
      <w:pPr>
        <w:tabs>
          <w:tab w:val="left" w:pos="284"/>
        </w:tabs>
        <w:spacing w:before="120" w:after="120"/>
        <w:ind w:left="357"/>
        <w:jc w:val="both"/>
        <w:rPr>
          <w:rFonts w:ascii="Arial" w:hAnsi="Arial" w:cs="Arial"/>
          <w:iCs/>
          <w:color w:val="auto"/>
          <w:szCs w:val="24"/>
        </w:rPr>
      </w:pPr>
      <w:r w:rsidRPr="00433C63">
        <w:rPr>
          <w:rFonts w:ascii="Arial" w:hAnsi="Arial" w:cs="Arial"/>
          <w:iCs/>
        </w:rPr>
        <w:t xml:space="preserve">w </w:t>
      </w:r>
      <w:r w:rsidR="000B3A40">
        <w:rPr>
          <w:rFonts w:ascii="Arial" w:hAnsi="Arial" w:cs="Arial"/>
          <w:b/>
          <w:iCs/>
        </w:rPr>
        <w:t>pkt. 12</w:t>
      </w:r>
      <w:r w:rsidRPr="00433C63">
        <w:rPr>
          <w:rFonts w:ascii="Arial" w:hAnsi="Arial" w:cs="Arial"/>
          <w:b/>
          <w:iCs/>
        </w:rPr>
        <w:t xml:space="preserve"> </w:t>
      </w:r>
      <w:r w:rsidRPr="00433C63">
        <w:rPr>
          <w:rFonts w:ascii="Arial" w:hAnsi="Arial" w:cs="Arial"/>
          <w:iCs/>
        </w:rPr>
        <w:t>należy określić czas stawiennictwa</w:t>
      </w:r>
      <w:r>
        <w:rPr>
          <w:rFonts w:ascii="Arial" w:hAnsi="Arial" w:cs="Arial"/>
          <w:iCs/>
        </w:rPr>
        <w:t xml:space="preserve"> (reakcji)</w:t>
      </w:r>
      <w:r w:rsidRPr="00433C63">
        <w:rPr>
          <w:rFonts w:ascii="Arial" w:hAnsi="Arial" w:cs="Arial"/>
          <w:iCs/>
        </w:rPr>
        <w:t xml:space="preserve"> w przypadku awarii</w:t>
      </w:r>
      <w:r>
        <w:rPr>
          <w:rFonts w:ascii="Arial" w:hAnsi="Arial" w:cs="Arial"/>
          <w:iCs/>
        </w:rPr>
        <w:t xml:space="preserve"> [godz.]</w:t>
      </w:r>
    </w:p>
    <w:p w:rsidR="00906544" w:rsidRPr="00A71A44" w:rsidRDefault="00B1058E" w:rsidP="00906544">
      <w:pPr>
        <w:numPr>
          <w:ilvl w:val="0"/>
          <w:numId w:val="3"/>
        </w:numPr>
        <w:tabs>
          <w:tab w:val="clear" w:pos="2833"/>
          <w:tab w:val="left" w:pos="284"/>
        </w:tabs>
        <w:spacing w:before="120" w:after="120"/>
        <w:ind w:left="357" w:hanging="357"/>
        <w:jc w:val="both"/>
        <w:rPr>
          <w:rFonts w:ascii="Arial" w:hAnsi="Arial" w:cs="Arial"/>
          <w:b/>
          <w:iCs/>
          <w:color w:val="auto"/>
          <w:szCs w:val="24"/>
          <w:u w:val="single"/>
        </w:rPr>
      </w:pPr>
      <w:r w:rsidRPr="00A71A44">
        <w:rPr>
          <w:rFonts w:ascii="Arial" w:hAnsi="Arial" w:cs="Arial"/>
          <w:b/>
          <w:szCs w:val="24"/>
          <w:u w:val="single"/>
        </w:rPr>
        <w:t>Oferta musi zawierać następujące oświadczenia i dokumenty:</w:t>
      </w:r>
    </w:p>
    <w:p w:rsidR="006146D2" w:rsidRPr="006146D2" w:rsidRDefault="006146D2" w:rsidP="007E1557">
      <w:pPr>
        <w:pStyle w:val="Akapitzlist"/>
        <w:numPr>
          <w:ilvl w:val="0"/>
          <w:numId w:val="45"/>
        </w:numPr>
        <w:spacing w:before="120" w:after="120"/>
        <w:ind w:left="709" w:hanging="153"/>
        <w:contextualSpacing w:val="0"/>
        <w:jc w:val="both"/>
        <w:rPr>
          <w:rFonts w:ascii="Arial" w:hAnsi="Arial" w:cs="Arial"/>
          <w:iCs/>
          <w:color w:val="auto"/>
          <w:szCs w:val="24"/>
        </w:rPr>
      </w:pPr>
      <w:r>
        <w:rPr>
          <w:rFonts w:ascii="Arial" w:hAnsi="Arial" w:cs="Arial"/>
          <w:szCs w:val="24"/>
        </w:rPr>
        <w:t xml:space="preserve">Wypełniony </w:t>
      </w:r>
      <w:r w:rsidRPr="006146D2">
        <w:rPr>
          <w:rFonts w:ascii="Arial" w:hAnsi="Arial" w:cs="Arial"/>
          <w:b/>
          <w:szCs w:val="24"/>
        </w:rPr>
        <w:t>FORMULARZ OFERTOWY</w:t>
      </w:r>
      <w:r w:rsidRPr="006146D2">
        <w:rPr>
          <w:rFonts w:ascii="Arial" w:hAnsi="Arial" w:cs="Arial"/>
          <w:szCs w:val="24"/>
        </w:rPr>
        <w:t xml:space="preserve"> </w:t>
      </w:r>
      <w:r w:rsidRPr="006146D2">
        <w:rPr>
          <w:rFonts w:ascii="Arial" w:hAnsi="Arial" w:cs="Arial"/>
        </w:rPr>
        <w:t xml:space="preserve">sporządzony z wykorzystaniem wzoru stanowiącego </w:t>
      </w:r>
      <w:r w:rsidRPr="006146D2">
        <w:rPr>
          <w:rFonts w:ascii="Arial" w:hAnsi="Arial" w:cs="Arial"/>
          <w:b/>
          <w:bCs/>
        </w:rPr>
        <w:t>załącznik nr 3</w:t>
      </w:r>
      <w:r w:rsidRPr="006146D2">
        <w:rPr>
          <w:rFonts w:ascii="Arial" w:hAnsi="Arial" w:cs="Arial"/>
        </w:rPr>
        <w:t xml:space="preserve"> </w:t>
      </w:r>
      <w:r w:rsidR="00716062" w:rsidRPr="00886F2E">
        <w:rPr>
          <w:rFonts w:ascii="Arial" w:hAnsi="Arial" w:cs="Arial"/>
        </w:rPr>
        <w:t>do SIWZ</w:t>
      </w:r>
      <w:r w:rsidR="004B78B9">
        <w:rPr>
          <w:rFonts w:ascii="Arial" w:hAnsi="Arial" w:cs="Arial"/>
        </w:rPr>
        <w:t xml:space="preserve"> </w:t>
      </w:r>
      <w:r w:rsidR="004B78B9" w:rsidRPr="004B78B9">
        <w:rPr>
          <w:rFonts w:ascii="Arial" w:hAnsi="Arial" w:cs="Arial"/>
          <w:b/>
        </w:rPr>
        <w:t>(formularz ofertowy powinien zostać sporządzony dla każdej z części osobno)</w:t>
      </w:r>
      <w:r w:rsidR="00716062" w:rsidRPr="00886F2E">
        <w:rPr>
          <w:rFonts w:ascii="Arial" w:hAnsi="Arial" w:cs="Arial"/>
        </w:rPr>
        <w:t xml:space="preserve">, </w:t>
      </w:r>
      <w:r w:rsidR="00716062" w:rsidRPr="00AF5644">
        <w:rPr>
          <w:rFonts w:ascii="Arial" w:hAnsi="Arial" w:cs="Arial"/>
        </w:rPr>
        <w:t xml:space="preserve">w szczególności: wskazanie oferowanego przedmiotu zamówienia, </w:t>
      </w:r>
      <w:r w:rsidR="00716062">
        <w:rPr>
          <w:rFonts w:ascii="Arial" w:hAnsi="Arial" w:cs="Arial"/>
        </w:rPr>
        <w:t>określenie łącznej ceny ofertowej</w:t>
      </w:r>
      <w:r w:rsidR="00716062" w:rsidRPr="00AF5644">
        <w:rPr>
          <w:rFonts w:ascii="Arial" w:hAnsi="Arial" w:cs="Arial"/>
        </w:rPr>
        <w:t xml:space="preserve"> brutto</w:t>
      </w:r>
      <w:r w:rsidR="00716062">
        <w:rPr>
          <w:rFonts w:ascii="Arial" w:hAnsi="Arial" w:cs="Arial"/>
        </w:rPr>
        <w:t xml:space="preserve"> oraz netto za konserwację, ceny roboczogodziny, czasu reakcji przystąpienia do usunięcia awarii, okresu </w:t>
      </w:r>
      <w:r w:rsidR="004B78B9">
        <w:rPr>
          <w:rFonts w:ascii="Arial" w:hAnsi="Arial" w:cs="Arial"/>
        </w:rPr>
        <w:t xml:space="preserve">gwarancji udzielonej na </w:t>
      </w:r>
      <w:r w:rsidR="004B78B9">
        <w:rPr>
          <w:rFonts w:ascii="Arial" w:hAnsi="Arial" w:cs="Arial"/>
        </w:rPr>
        <w:lastRenderedPageBreak/>
        <w:t xml:space="preserve">części </w:t>
      </w:r>
      <w:r w:rsidR="00716062">
        <w:rPr>
          <w:rFonts w:ascii="Arial" w:hAnsi="Arial" w:cs="Arial"/>
        </w:rPr>
        <w:t>i podzespoły użyte do naprawy, akceptacja</w:t>
      </w:r>
      <w:r w:rsidR="00716062" w:rsidRPr="00AF5644">
        <w:rPr>
          <w:rFonts w:ascii="Arial" w:hAnsi="Arial" w:cs="Arial"/>
        </w:rPr>
        <w:t xml:space="preserve"> warunków płatności, oświadczenie o okresie zw</w:t>
      </w:r>
      <w:r w:rsidR="00716062">
        <w:rPr>
          <w:rFonts w:ascii="Arial" w:hAnsi="Arial" w:cs="Arial"/>
        </w:rPr>
        <w:t>iązania ofertą oraz o akceptacji</w:t>
      </w:r>
      <w:r w:rsidR="00716062" w:rsidRPr="00AF5644">
        <w:rPr>
          <w:rFonts w:ascii="Arial" w:hAnsi="Arial" w:cs="Arial"/>
        </w:rPr>
        <w:t xml:space="preserve"> wszystkich postanowień SIWZ i wzoru umowy bez zastrzeżeń, a także </w:t>
      </w:r>
      <w:r w:rsidR="00716062">
        <w:rPr>
          <w:rFonts w:ascii="Arial" w:hAnsi="Arial" w:cs="Arial"/>
        </w:rPr>
        <w:t>podanie informacji która</w:t>
      </w:r>
      <w:r w:rsidR="00716062" w:rsidRPr="00AF5644">
        <w:rPr>
          <w:rFonts w:ascii="Arial" w:hAnsi="Arial" w:cs="Arial"/>
        </w:rPr>
        <w:t xml:space="preserve"> część zamówieni</w:t>
      </w:r>
      <w:r w:rsidR="00716062">
        <w:rPr>
          <w:rFonts w:ascii="Arial" w:hAnsi="Arial" w:cs="Arial"/>
        </w:rPr>
        <w:t>a Wykonawca zamierza powierzyć P</w:t>
      </w:r>
      <w:r w:rsidR="00716062" w:rsidRPr="00AF5644">
        <w:rPr>
          <w:rFonts w:ascii="Arial" w:hAnsi="Arial" w:cs="Arial"/>
        </w:rPr>
        <w:t>odwykonawcy</w:t>
      </w:r>
      <w:r w:rsidR="00716062" w:rsidRPr="006A1805">
        <w:rPr>
          <w:rFonts w:ascii="Arial" w:eastAsia="Times New Roman" w:hAnsi="Arial" w:cs="Arial"/>
          <w:color w:val="auto"/>
          <w:szCs w:val="24"/>
        </w:rPr>
        <w:t>;</w:t>
      </w:r>
    </w:p>
    <w:p w:rsidR="006146D2" w:rsidRPr="006146D2" w:rsidRDefault="006146D2" w:rsidP="007E1557">
      <w:pPr>
        <w:pStyle w:val="Akapitzlist"/>
        <w:numPr>
          <w:ilvl w:val="0"/>
          <w:numId w:val="45"/>
        </w:numPr>
        <w:spacing w:before="120" w:after="120"/>
        <w:ind w:left="709" w:hanging="153"/>
        <w:contextualSpacing w:val="0"/>
        <w:jc w:val="both"/>
        <w:rPr>
          <w:rFonts w:ascii="Arial" w:hAnsi="Arial" w:cs="Arial"/>
          <w:iCs/>
          <w:color w:val="auto"/>
          <w:szCs w:val="24"/>
        </w:rPr>
      </w:pPr>
      <w:r w:rsidRPr="006146D2">
        <w:rPr>
          <w:rFonts w:ascii="Arial" w:hAnsi="Arial" w:cs="Arial"/>
          <w:b/>
          <w:color w:val="auto"/>
        </w:rPr>
        <w:t>ZESTAWIENIE CENOWE</w:t>
      </w:r>
      <w:r w:rsidRPr="006146D2">
        <w:rPr>
          <w:rFonts w:ascii="Arial" w:hAnsi="Arial" w:cs="Arial"/>
          <w:color w:val="auto"/>
        </w:rPr>
        <w:t xml:space="preserve"> </w:t>
      </w:r>
      <w:r w:rsidR="00CE465E">
        <w:rPr>
          <w:rFonts w:ascii="Arial" w:hAnsi="Arial" w:cs="Arial"/>
          <w:color w:val="auto"/>
        </w:rPr>
        <w:t xml:space="preserve">(WYKAZ URZĄDZEŃ) </w:t>
      </w:r>
      <w:r w:rsidRPr="006146D2">
        <w:rPr>
          <w:rFonts w:ascii="Arial" w:hAnsi="Arial" w:cs="Arial"/>
          <w:color w:val="auto"/>
        </w:rPr>
        <w:t>usług sta</w:t>
      </w:r>
      <w:r w:rsidR="00CE465E">
        <w:rPr>
          <w:rFonts w:ascii="Arial" w:hAnsi="Arial" w:cs="Arial"/>
          <w:color w:val="auto"/>
        </w:rPr>
        <w:t xml:space="preserve">nowiących przedmiot zamówienia </w:t>
      </w:r>
      <w:r w:rsidRPr="006146D2">
        <w:rPr>
          <w:rFonts w:ascii="Arial" w:hAnsi="Arial" w:cs="Arial"/>
          <w:color w:val="auto"/>
        </w:rPr>
        <w:t xml:space="preserve">– sporządzone z wykorzystaniem wzoru stanowiącego </w:t>
      </w:r>
      <w:r w:rsidRPr="006146D2">
        <w:rPr>
          <w:rFonts w:ascii="Arial" w:hAnsi="Arial" w:cs="Arial"/>
          <w:b/>
          <w:bCs/>
          <w:color w:val="auto"/>
        </w:rPr>
        <w:t>załącznik nr 2</w:t>
      </w:r>
      <w:r w:rsidR="00CE465E">
        <w:rPr>
          <w:rFonts w:ascii="Arial" w:hAnsi="Arial" w:cs="Arial"/>
          <w:b/>
          <w:bCs/>
          <w:color w:val="auto"/>
        </w:rPr>
        <w:t>A oraz 2B</w:t>
      </w:r>
      <w:r w:rsidR="00CE465E">
        <w:rPr>
          <w:rFonts w:ascii="Arial" w:hAnsi="Arial" w:cs="Arial"/>
          <w:color w:val="auto"/>
        </w:rPr>
        <w:t xml:space="preserve"> do SIWZ,</w:t>
      </w:r>
      <w:r w:rsidR="004B78B9">
        <w:rPr>
          <w:rFonts w:ascii="Arial" w:hAnsi="Arial" w:cs="Arial"/>
          <w:color w:val="auto"/>
        </w:rPr>
        <w:t xml:space="preserve"> opracowane</w:t>
      </w:r>
      <w:r w:rsidR="00CE465E">
        <w:rPr>
          <w:rFonts w:ascii="Arial" w:hAnsi="Arial" w:cs="Arial"/>
          <w:color w:val="auto"/>
        </w:rPr>
        <w:t xml:space="preserve"> </w:t>
      </w:r>
      <w:r w:rsidR="004B78B9">
        <w:rPr>
          <w:rFonts w:ascii="Arial" w:hAnsi="Arial" w:cs="Arial"/>
          <w:color w:val="auto"/>
        </w:rPr>
        <w:t xml:space="preserve">odpowiednio dla każdej </w:t>
      </w:r>
      <w:r w:rsidR="004B78B9">
        <w:rPr>
          <w:rFonts w:ascii="Arial" w:hAnsi="Arial" w:cs="Arial"/>
          <w:color w:val="auto"/>
        </w:rPr>
        <w:br/>
        <w:t>z części;</w:t>
      </w:r>
    </w:p>
    <w:p w:rsidR="00453DDC" w:rsidRPr="00453DDC" w:rsidRDefault="00A71A44" w:rsidP="007E1557">
      <w:pPr>
        <w:pStyle w:val="Akapitzlist"/>
        <w:numPr>
          <w:ilvl w:val="0"/>
          <w:numId w:val="45"/>
        </w:numPr>
        <w:spacing w:before="120" w:after="120"/>
        <w:ind w:left="709" w:hanging="153"/>
        <w:contextualSpacing w:val="0"/>
        <w:jc w:val="both"/>
        <w:rPr>
          <w:rFonts w:ascii="Arial" w:hAnsi="Arial" w:cs="Arial"/>
          <w:iCs/>
          <w:color w:val="auto"/>
          <w:szCs w:val="24"/>
        </w:rPr>
      </w:pPr>
      <w:r w:rsidRPr="00453DDC">
        <w:rPr>
          <w:rFonts w:ascii="Arial" w:hAnsi="Arial" w:cs="Arial"/>
          <w:b/>
          <w:color w:val="auto"/>
          <w:szCs w:val="24"/>
        </w:rPr>
        <w:t>O</w:t>
      </w:r>
      <w:r w:rsidRPr="00453DDC">
        <w:rPr>
          <w:rFonts w:ascii="Arial" w:hAnsi="Arial" w:cs="Arial" w:hint="cs"/>
          <w:b/>
          <w:color w:val="auto"/>
          <w:szCs w:val="24"/>
        </w:rPr>
        <w:t>Ś</w:t>
      </w:r>
      <w:r w:rsidRPr="00453DDC">
        <w:rPr>
          <w:rFonts w:ascii="Arial" w:hAnsi="Arial" w:cs="Arial"/>
          <w:b/>
          <w:color w:val="auto"/>
          <w:szCs w:val="24"/>
        </w:rPr>
        <w:t>WIADCZENIE</w:t>
      </w:r>
      <w:r w:rsidR="00163BA6" w:rsidRPr="00453DDC">
        <w:rPr>
          <w:rFonts w:ascii="Arial" w:hAnsi="Arial" w:cs="Arial"/>
          <w:b/>
          <w:color w:val="auto"/>
          <w:szCs w:val="24"/>
        </w:rPr>
        <w:t xml:space="preserve"> sk</w:t>
      </w:r>
      <w:r w:rsidR="00163BA6" w:rsidRPr="00453DDC">
        <w:rPr>
          <w:rFonts w:ascii="Arial" w:hAnsi="Arial" w:cs="Arial" w:hint="cs"/>
          <w:b/>
          <w:color w:val="auto"/>
          <w:szCs w:val="24"/>
        </w:rPr>
        <w:t>ł</w:t>
      </w:r>
      <w:r w:rsidR="00163BA6" w:rsidRPr="00453DDC">
        <w:rPr>
          <w:rFonts w:ascii="Arial" w:hAnsi="Arial" w:cs="Arial"/>
          <w:b/>
          <w:color w:val="auto"/>
          <w:szCs w:val="24"/>
        </w:rPr>
        <w:t xml:space="preserve">adane na podstawie </w:t>
      </w:r>
      <w:r w:rsidRPr="00453DDC">
        <w:rPr>
          <w:rFonts w:ascii="Arial" w:hAnsi="Arial" w:cs="Arial"/>
          <w:b/>
          <w:color w:val="auto"/>
          <w:szCs w:val="24"/>
        </w:rPr>
        <w:t>art. 25a</w:t>
      </w:r>
      <w:r w:rsidRPr="00453DDC">
        <w:rPr>
          <w:rFonts w:ascii="Arial" w:hAnsi="Arial" w:cs="Arial"/>
          <w:color w:val="auto"/>
          <w:szCs w:val="24"/>
        </w:rPr>
        <w:t xml:space="preserve"> </w:t>
      </w:r>
      <w:r w:rsidR="00163BA6" w:rsidRPr="00453DDC">
        <w:rPr>
          <w:rFonts w:ascii="Arial" w:hAnsi="Arial" w:cs="Arial"/>
          <w:color w:val="auto"/>
          <w:szCs w:val="24"/>
        </w:rPr>
        <w:t xml:space="preserve">ust. 1 Pzp </w:t>
      </w:r>
      <w:r w:rsidR="004B78B9">
        <w:rPr>
          <w:rFonts w:ascii="Arial" w:hAnsi="Arial" w:cs="Arial"/>
          <w:color w:val="auto"/>
          <w:szCs w:val="24"/>
        </w:rPr>
        <w:br/>
      </w:r>
      <w:r w:rsidR="00163BA6" w:rsidRPr="00453DDC">
        <w:rPr>
          <w:rFonts w:ascii="Arial" w:hAnsi="Arial" w:cs="Arial"/>
        </w:rPr>
        <w:t xml:space="preserve">– </w:t>
      </w:r>
      <w:r w:rsidR="00163BA6" w:rsidRPr="00453DDC">
        <w:rPr>
          <w:rFonts w:ascii="Arial" w:hAnsi="Arial" w:cs="Arial"/>
        </w:rPr>
        <w:tab/>
      </w:r>
      <w:r w:rsidR="00906544" w:rsidRPr="00453DDC">
        <w:rPr>
          <w:rFonts w:ascii="Arial" w:hAnsi="Arial" w:cs="Arial"/>
        </w:rPr>
        <w:t xml:space="preserve">sporządzone z </w:t>
      </w:r>
      <w:r w:rsidR="00163BA6" w:rsidRPr="00453DDC">
        <w:rPr>
          <w:rFonts w:ascii="Arial" w:hAnsi="Arial" w:cs="Arial"/>
        </w:rPr>
        <w:t xml:space="preserve">wykorzystaniem wzoru stanowiącego </w:t>
      </w:r>
      <w:r w:rsidR="006146D2">
        <w:rPr>
          <w:rFonts w:ascii="Arial" w:hAnsi="Arial" w:cs="Arial"/>
          <w:b/>
          <w:bCs/>
        </w:rPr>
        <w:t>załącznik nr 6</w:t>
      </w:r>
      <w:r w:rsidR="00163BA6" w:rsidRPr="00453DDC">
        <w:rPr>
          <w:rFonts w:ascii="Arial" w:hAnsi="Arial" w:cs="Arial"/>
        </w:rPr>
        <w:t xml:space="preserve"> do SIWZ</w:t>
      </w:r>
      <w:r w:rsidR="00163BA6" w:rsidRPr="00453DDC">
        <w:rPr>
          <w:rFonts w:ascii="Arial" w:hAnsi="Arial" w:cs="Arial"/>
          <w:color w:val="auto"/>
          <w:szCs w:val="24"/>
        </w:rPr>
        <w:t>;</w:t>
      </w:r>
    </w:p>
    <w:p w:rsidR="00D1344D" w:rsidRPr="00453DDC" w:rsidRDefault="00A71A44" w:rsidP="007E1557">
      <w:pPr>
        <w:pStyle w:val="Akapitzlist"/>
        <w:numPr>
          <w:ilvl w:val="0"/>
          <w:numId w:val="45"/>
        </w:numPr>
        <w:spacing w:before="120" w:after="120"/>
        <w:ind w:left="709" w:hanging="153"/>
        <w:contextualSpacing w:val="0"/>
        <w:jc w:val="both"/>
        <w:rPr>
          <w:rFonts w:ascii="Arial" w:hAnsi="Arial" w:cs="Arial"/>
          <w:iCs/>
          <w:color w:val="auto"/>
          <w:szCs w:val="24"/>
        </w:rPr>
      </w:pPr>
      <w:r w:rsidRPr="00453DDC">
        <w:rPr>
          <w:rFonts w:ascii="Arial" w:hAnsi="Arial" w:cs="Arial"/>
          <w:b/>
          <w:color w:val="auto"/>
          <w:szCs w:val="24"/>
        </w:rPr>
        <w:t>PEŁNOMOCNICTWO</w:t>
      </w:r>
      <w:r w:rsidR="00D1344D" w:rsidRPr="00453DDC">
        <w:rPr>
          <w:rFonts w:ascii="Arial" w:hAnsi="Arial" w:cs="Arial"/>
          <w:b/>
          <w:color w:val="auto"/>
          <w:szCs w:val="24"/>
        </w:rPr>
        <w:t xml:space="preserve"> </w:t>
      </w:r>
      <w:r w:rsidR="00D1344D" w:rsidRPr="00453DDC">
        <w:rPr>
          <w:rFonts w:ascii="Arial" w:eastAsia="Times New Roman" w:hAnsi="Arial" w:cs="Arial"/>
          <w:color w:val="auto"/>
          <w:szCs w:val="24"/>
        </w:rPr>
        <w:t>osób podpisując</w:t>
      </w:r>
      <w:r w:rsidR="006A0DD6" w:rsidRPr="00453DDC">
        <w:rPr>
          <w:rFonts w:ascii="Arial" w:eastAsia="Times New Roman" w:hAnsi="Arial" w:cs="Arial"/>
          <w:color w:val="auto"/>
          <w:szCs w:val="24"/>
        </w:rPr>
        <w:t>ych ofertę, o ile nie wynika to</w:t>
      </w:r>
      <w:r w:rsidR="00453DDC">
        <w:rPr>
          <w:rFonts w:ascii="Arial" w:eastAsia="Times New Roman" w:hAnsi="Arial" w:cs="Arial"/>
          <w:color w:val="auto"/>
          <w:szCs w:val="24"/>
        </w:rPr>
        <w:t xml:space="preserve"> </w:t>
      </w:r>
      <w:r>
        <w:rPr>
          <w:rFonts w:ascii="Arial" w:eastAsia="Times New Roman" w:hAnsi="Arial" w:cs="Arial"/>
          <w:color w:val="auto"/>
          <w:szCs w:val="24"/>
        </w:rPr>
        <w:br/>
      </w:r>
      <w:r w:rsidR="00D1344D" w:rsidRPr="00453DDC">
        <w:rPr>
          <w:rFonts w:ascii="Arial" w:eastAsia="Times New Roman" w:hAnsi="Arial" w:cs="Arial"/>
          <w:color w:val="auto"/>
          <w:szCs w:val="24"/>
        </w:rPr>
        <w:t>z przedstawionych dokumentów rejestrowych;</w:t>
      </w:r>
    </w:p>
    <w:p w:rsidR="003E36C8" w:rsidRDefault="00E100DB" w:rsidP="00D6773D">
      <w:pPr>
        <w:spacing w:before="120" w:after="120"/>
        <w:ind w:left="284" w:hanging="284"/>
        <w:jc w:val="both"/>
        <w:rPr>
          <w:rFonts w:ascii="Arial" w:hAnsi="Arial" w:cs="Arial"/>
        </w:rPr>
      </w:pPr>
      <w:r>
        <w:rPr>
          <w:rFonts w:ascii="Arial" w:hAnsi="Arial" w:cs="Arial"/>
          <w:iCs/>
          <w:color w:val="auto"/>
          <w:szCs w:val="24"/>
        </w:rPr>
        <w:t>6</w:t>
      </w:r>
      <w:r w:rsidR="003E36C8" w:rsidRPr="00B1058E">
        <w:rPr>
          <w:rFonts w:ascii="Arial" w:hAnsi="Arial" w:cs="Arial"/>
          <w:iCs/>
          <w:color w:val="auto"/>
          <w:szCs w:val="24"/>
        </w:rPr>
        <w:t>.</w:t>
      </w:r>
      <w:r w:rsidR="003E36C8" w:rsidRPr="00B1058E">
        <w:rPr>
          <w:rFonts w:ascii="Arial" w:hAnsi="Arial" w:cs="Arial"/>
          <w:iCs/>
          <w:color w:val="auto"/>
          <w:szCs w:val="24"/>
        </w:rPr>
        <w:tab/>
      </w:r>
      <w:r w:rsidR="00611F33" w:rsidRPr="00B1058E">
        <w:rPr>
          <w:rFonts w:ascii="Arial" w:hAnsi="Arial" w:cs="Arial"/>
        </w:rPr>
        <w:t>Oświadczenia i dokumenty wskazane w SIWZ, sporządzone przez Wykonawcę, winny zawierać informacje i dane wymagane przez Zamawiającego i powinny być sporządzone zgodnie z zaleceniami oraz przedstawionymi przez Zamawiającego wzorcami (załącznikami do SIWZ).</w:t>
      </w:r>
    </w:p>
    <w:p w:rsidR="003E36C8" w:rsidRPr="00B1058E" w:rsidRDefault="00E100DB" w:rsidP="00D6773D">
      <w:pPr>
        <w:pStyle w:val="Bezodstpw"/>
        <w:spacing w:before="120" w:after="120"/>
        <w:ind w:left="284" w:hanging="397"/>
        <w:jc w:val="both"/>
        <w:rPr>
          <w:rFonts w:ascii="Arial" w:hAnsi="Arial" w:cs="Arial"/>
        </w:rPr>
      </w:pPr>
      <w:r>
        <w:rPr>
          <w:rFonts w:ascii="Arial" w:hAnsi="Arial" w:cs="Arial"/>
        </w:rPr>
        <w:t>7</w:t>
      </w:r>
      <w:r w:rsidR="003E36C8" w:rsidRPr="00B1058E">
        <w:rPr>
          <w:rFonts w:ascii="Arial" w:hAnsi="Arial" w:cs="Arial"/>
        </w:rPr>
        <w:t>.</w:t>
      </w:r>
      <w:r w:rsidR="003E36C8" w:rsidRPr="00B1058E">
        <w:rPr>
          <w:rFonts w:ascii="Arial" w:hAnsi="Arial" w:cs="Arial"/>
        </w:rPr>
        <w:tab/>
      </w:r>
      <w:r w:rsidR="00611F33" w:rsidRPr="00B1058E">
        <w:rPr>
          <w:rFonts w:ascii="Arial" w:hAnsi="Arial" w:cs="Arial"/>
        </w:rPr>
        <w:t xml:space="preserve">Oferta oraz wszystkie wymagane załączniki, oświadczenia i dokumenty wskazane </w:t>
      </w:r>
      <w:r w:rsidR="00A62176" w:rsidRPr="00B1058E">
        <w:rPr>
          <w:rFonts w:ascii="Arial" w:hAnsi="Arial" w:cs="Arial"/>
        </w:rPr>
        <w:br/>
      </w:r>
      <w:r w:rsidR="00611F33" w:rsidRPr="00B1058E">
        <w:rPr>
          <w:rFonts w:ascii="Arial" w:hAnsi="Arial" w:cs="Arial"/>
        </w:rPr>
        <w:t>w SIWZ, wymagają podpisu osoby/osób uprawnionej/uprawnionych do reprezentowania Wykonawcy (zgodnie z dokumentem rejestrowym) lub osoby/osób upoważnionej/upoważnionych do podpisywania oferty, pełnomocnictwo lub umocowanie do podpisywania oferty powinno być dołączone do oferty.</w:t>
      </w:r>
    </w:p>
    <w:p w:rsidR="00E100DB" w:rsidRPr="00B1058E" w:rsidRDefault="00E100DB" w:rsidP="00A439C6">
      <w:pPr>
        <w:spacing w:before="120" w:after="120"/>
        <w:ind w:left="284" w:hanging="397"/>
        <w:jc w:val="both"/>
        <w:rPr>
          <w:rFonts w:ascii="Arial" w:hAnsi="Arial" w:cs="Arial"/>
          <w:szCs w:val="24"/>
        </w:rPr>
      </w:pPr>
      <w:r>
        <w:rPr>
          <w:rFonts w:ascii="Arial" w:hAnsi="Arial" w:cs="Arial"/>
          <w:szCs w:val="24"/>
        </w:rPr>
        <w:t>8</w:t>
      </w:r>
      <w:r w:rsidR="003E36C8" w:rsidRPr="00B1058E">
        <w:rPr>
          <w:rFonts w:ascii="Arial" w:hAnsi="Arial" w:cs="Arial"/>
          <w:szCs w:val="24"/>
        </w:rPr>
        <w:t>.</w:t>
      </w:r>
      <w:r w:rsidR="003E36C8" w:rsidRPr="00B1058E">
        <w:rPr>
          <w:rFonts w:ascii="Arial" w:hAnsi="Arial" w:cs="Arial"/>
          <w:szCs w:val="24"/>
        </w:rPr>
        <w:tab/>
      </w:r>
      <w:r w:rsidR="00611F33" w:rsidRPr="00B1058E">
        <w:rPr>
          <w:rFonts w:ascii="Arial" w:hAnsi="Arial" w:cs="Arial"/>
          <w:szCs w:val="24"/>
        </w:rPr>
        <w:t xml:space="preserve">Złożony podpis winien być czytelny, tj. umożliwiający odczytanie imienia </w:t>
      </w:r>
      <w:r w:rsidR="00B1058E">
        <w:rPr>
          <w:rFonts w:ascii="Arial" w:hAnsi="Arial" w:cs="Arial"/>
          <w:szCs w:val="24"/>
        </w:rPr>
        <w:br/>
      </w:r>
      <w:r w:rsidR="00611F33" w:rsidRPr="00B1058E">
        <w:rPr>
          <w:rFonts w:ascii="Arial" w:hAnsi="Arial" w:cs="Arial"/>
          <w:szCs w:val="24"/>
        </w:rPr>
        <w:t>i nazwiska podpisującego, a jeżeli własnoręczny znak jest nieczytelny musi być uzupełniony napisem, np. w formie odcisku stempla, z którego można odczytać imię i nazwisko osoby/osób podpisującej/podpisujących ofertę.</w:t>
      </w:r>
    </w:p>
    <w:p w:rsidR="003E36C8" w:rsidRPr="00B1058E" w:rsidRDefault="00E100DB" w:rsidP="00D6773D">
      <w:pPr>
        <w:spacing w:before="120" w:after="120"/>
        <w:ind w:left="284" w:hanging="397"/>
        <w:jc w:val="both"/>
        <w:rPr>
          <w:rFonts w:ascii="Arial" w:hAnsi="Arial" w:cs="Arial"/>
          <w:iCs/>
          <w:color w:val="auto"/>
          <w:szCs w:val="24"/>
        </w:rPr>
      </w:pPr>
      <w:r>
        <w:rPr>
          <w:rFonts w:ascii="Arial" w:hAnsi="Arial" w:cs="Arial"/>
          <w:szCs w:val="24"/>
        </w:rPr>
        <w:t>9</w:t>
      </w:r>
      <w:r w:rsidR="003E36C8" w:rsidRPr="00B1058E">
        <w:rPr>
          <w:rFonts w:ascii="Arial" w:hAnsi="Arial" w:cs="Arial"/>
          <w:szCs w:val="24"/>
        </w:rPr>
        <w:t>.</w:t>
      </w:r>
      <w:r w:rsidR="003E36C8" w:rsidRPr="00B1058E">
        <w:rPr>
          <w:rFonts w:ascii="Arial" w:hAnsi="Arial" w:cs="Arial"/>
          <w:szCs w:val="24"/>
        </w:rPr>
        <w:tab/>
      </w:r>
      <w:r w:rsidR="00611F33" w:rsidRPr="00B1058E">
        <w:rPr>
          <w:rFonts w:ascii="Arial" w:hAnsi="Arial" w:cs="Arial"/>
          <w:iCs/>
          <w:color w:val="auto"/>
          <w:szCs w:val="24"/>
        </w:rPr>
        <w:t>Wszystkie miejsca, w których Wykonawca naniósł poprawki winny być parafowane przez osobę /osoby podpisującą/podpisujące ofertę.</w:t>
      </w:r>
    </w:p>
    <w:p w:rsidR="003E36C8" w:rsidRPr="00B1058E" w:rsidRDefault="000903DD" w:rsidP="00D6773D">
      <w:pPr>
        <w:spacing w:before="120" w:after="120"/>
        <w:ind w:left="284" w:hanging="397"/>
        <w:jc w:val="both"/>
        <w:rPr>
          <w:rFonts w:ascii="Arial" w:hAnsi="Arial" w:cs="Arial"/>
          <w:iCs/>
          <w:color w:val="auto"/>
          <w:szCs w:val="24"/>
        </w:rPr>
      </w:pPr>
      <w:r w:rsidRPr="00B1058E">
        <w:rPr>
          <w:rFonts w:ascii="Arial" w:hAnsi="Arial" w:cs="Arial"/>
          <w:iCs/>
          <w:color w:val="auto"/>
          <w:szCs w:val="24"/>
        </w:rPr>
        <w:t>1</w:t>
      </w:r>
      <w:r w:rsidR="00E100DB">
        <w:rPr>
          <w:rFonts w:ascii="Arial" w:hAnsi="Arial" w:cs="Arial"/>
          <w:iCs/>
          <w:color w:val="auto"/>
          <w:szCs w:val="24"/>
        </w:rPr>
        <w:t>0</w:t>
      </w:r>
      <w:r w:rsidR="003E36C8" w:rsidRPr="00B1058E">
        <w:rPr>
          <w:rFonts w:ascii="Arial" w:hAnsi="Arial" w:cs="Arial"/>
          <w:iCs/>
          <w:color w:val="auto"/>
          <w:szCs w:val="24"/>
        </w:rPr>
        <w:t>.</w:t>
      </w:r>
      <w:r w:rsidR="003E36C8" w:rsidRPr="00B1058E">
        <w:rPr>
          <w:rFonts w:ascii="Arial" w:hAnsi="Arial" w:cs="Arial"/>
          <w:iCs/>
          <w:color w:val="auto"/>
          <w:szCs w:val="24"/>
        </w:rPr>
        <w:tab/>
      </w:r>
      <w:r w:rsidR="00611F33" w:rsidRPr="00B1058E">
        <w:rPr>
          <w:rFonts w:ascii="Arial" w:hAnsi="Arial" w:cs="Arial"/>
          <w:iCs/>
          <w:color w:val="auto"/>
          <w:szCs w:val="24"/>
        </w:rPr>
        <w:t>Wszystkie zapisane lub zadrukowane strony kopii dokumentu mają być poświadczone lub potwierdzone za zgodność z oryginałem odpowiednio: przez osobę/osoby uprawnioną/uprawnione lub upoważnioną/upoważnione do reprezentowania Wykonawcy.</w:t>
      </w:r>
    </w:p>
    <w:p w:rsidR="003E36C8" w:rsidRPr="00B1058E" w:rsidRDefault="000903DD" w:rsidP="00D6773D">
      <w:pPr>
        <w:spacing w:before="120" w:after="120"/>
        <w:ind w:left="284" w:hanging="397"/>
        <w:jc w:val="both"/>
        <w:rPr>
          <w:rFonts w:ascii="Arial" w:hAnsi="Arial" w:cs="Arial"/>
          <w:iCs/>
          <w:color w:val="auto"/>
          <w:szCs w:val="24"/>
        </w:rPr>
      </w:pPr>
      <w:r w:rsidRPr="00B1058E">
        <w:rPr>
          <w:rFonts w:ascii="Arial" w:hAnsi="Arial" w:cs="Arial"/>
          <w:iCs/>
          <w:color w:val="auto"/>
          <w:szCs w:val="24"/>
        </w:rPr>
        <w:t>1</w:t>
      </w:r>
      <w:r w:rsidR="00E100DB">
        <w:rPr>
          <w:rFonts w:ascii="Arial" w:hAnsi="Arial" w:cs="Arial"/>
          <w:iCs/>
          <w:color w:val="auto"/>
          <w:szCs w:val="24"/>
        </w:rPr>
        <w:t>1</w:t>
      </w:r>
      <w:r w:rsidR="003E36C8" w:rsidRPr="00B1058E">
        <w:rPr>
          <w:rFonts w:ascii="Arial" w:hAnsi="Arial" w:cs="Arial"/>
          <w:iCs/>
          <w:color w:val="auto"/>
          <w:szCs w:val="24"/>
        </w:rPr>
        <w:t>.</w:t>
      </w:r>
      <w:r w:rsidR="003E36C8" w:rsidRPr="00B1058E">
        <w:rPr>
          <w:rFonts w:ascii="Arial" w:hAnsi="Arial" w:cs="Arial"/>
          <w:iCs/>
          <w:color w:val="auto"/>
          <w:szCs w:val="24"/>
        </w:rPr>
        <w:tab/>
      </w:r>
      <w:r w:rsidR="00611F33" w:rsidRPr="00B1058E">
        <w:rPr>
          <w:rFonts w:ascii="Arial" w:hAnsi="Arial" w:cs="Arial"/>
          <w:iCs/>
          <w:color w:val="auto"/>
          <w:szCs w:val="24"/>
        </w:rPr>
        <w:t xml:space="preserve">Wykonawca może wprowadzić zmiany w złożonej ofercie lub ją wycofać, pod warunkiem, że uczyni to przed terminem składania ofert. Zarówno zmiana, jak </w:t>
      </w:r>
      <w:r w:rsidR="00B1058E">
        <w:rPr>
          <w:rFonts w:ascii="Arial" w:hAnsi="Arial" w:cs="Arial"/>
          <w:iCs/>
          <w:color w:val="auto"/>
          <w:szCs w:val="24"/>
        </w:rPr>
        <w:br/>
      </w:r>
      <w:r w:rsidR="00611F33" w:rsidRPr="00B1058E">
        <w:rPr>
          <w:rFonts w:ascii="Arial" w:hAnsi="Arial" w:cs="Arial"/>
          <w:iCs/>
          <w:color w:val="auto"/>
          <w:szCs w:val="24"/>
        </w:rPr>
        <w:t>i wycofanie oferty wymagają formy pisemnej. Zmiany dotyczące treści oferty powinny być przygotowane, opakowane i zaadresowane w ten sam sposób, co oferta. Dodatkowo opakowanie, w którym jest przekazywana zmieniona oferta, należy opatrzyć napisem “ZMIANA”.</w:t>
      </w:r>
    </w:p>
    <w:p w:rsidR="00B1058E" w:rsidRPr="00B1058E" w:rsidRDefault="00E100DB" w:rsidP="00D6773D">
      <w:pPr>
        <w:spacing w:before="120" w:after="120"/>
        <w:ind w:left="284" w:hanging="426"/>
        <w:jc w:val="both"/>
        <w:rPr>
          <w:rFonts w:ascii="Arial" w:hAnsi="Arial" w:cs="Arial"/>
          <w:iCs/>
          <w:color w:val="auto"/>
          <w:szCs w:val="24"/>
        </w:rPr>
      </w:pPr>
      <w:r>
        <w:rPr>
          <w:rFonts w:ascii="Arial" w:hAnsi="Arial" w:cs="Arial"/>
          <w:iCs/>
          <w:color w:val="auto"/>
          <w:szCs w:val="24"/>
        </w:rPr>
        <w:t>12</w:t>
      </w:r>
      <w:r w:rsidR="003E36C8" w:rsidRPr="003F4539">
        <w:rPr>
          <w:rFonts w:ascii="Times New Roman" w:hAnsi="Times New Roman"/>
          <w:iCs/>
          <w:color w:val="auto"/>
          <w:szCs w:val="24"/>
        </w:rPr>
        <w:t>.</w:t>
      </w:r>
      <w:r w:rsidR="003E36C8">
        <w:rPr>
          <w:rFonts w:ascii="Times New Roman" w:hAnsi="Times New Roman"/>
          <w:iCs/>
          <w:color w:val="auto"/>
          <w:szCs w:val="24"/>
        </w:rPr>
        <w:tab/>
      </w:r>
      <w:r w:rsidR="00B1058E" w:rsidRPr="00B1058E">
        <w:rPr>
          <w:rFonts w:ascii="Arial" w:eastAsia="Times New Roman" w:hAnsi="Arial" w:cs="Arial"/>
          <w:color w:val="auto"/>
          <w:szCs w:val="24"/>
        </w:rPr>
        <w:t xml:space="preserve">Wykonawca ma prawo przed upływem terminu składania ofert wycofać się </w:t>
      </w:r>
      <w:r w:rsidR="00B1058E" w:rsidRPr="00B1058E">
        <w:rPr>
          <w:rFonts w:ascii="Arial" w:eastAsia="Times New Roman" w:hAnsi="Arial" w:cs="Arial"/>
          <w:color w:val="auto"/>
          <w:szCs w:val="24"/>
        </w:rPr>
        <w:br/>
        <w:t xml:space="preserve">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w:t>
      </w:r>
      <w:r w:rsidR="00B1058E" w:rsidRPr="00B1058E">
        <w:rPr>
          <w:rFonts w:ascii="Arial" w:eastAsia="Times New Roman" w:hAnsi="Arial" w:cs="Arial"/>
          <w:color w:val="auto"/>
          <w:szCs w:val="24"/>
        </w:rPr>
        <w:lastRenderedPageBreak/>
        <w:t>zgodności ze złożonymi ofertami. Koperty ofert wycofywanych nie będą otwierane</w:t>
      </w:r>
      <w:r w:rsidR="00B1058E" w:rsidRPr="00B1058E">
        <w:rPr>
          <w:rFonts w:ascii="Arial" w:hAnsi="Arial" w:cs="Arial"/>
          <w:iCs/>
          <w:color w:val="auto"/>
          <w:szCs w:val="24"/>
        </w:rPr>
        <w:t>.</w:t>
      </w:r>
    </w:p>
    <w:p w:rsidR="003E36C8" w:rsidRPr="00B1058E" w:rsidRDefault="000903DD" w:rsidP="00D6773D">
      <w:pPr>
        <w:spacing w:before="120" w:after="120"/>
        <w:ind w:left="284" w:hanging="397"/>
        <w:jc w:val="both"/>
        <w:rPr>
          <w:rFonts w:ascii="Arial" w:hAnsi="Arial" w:cs="Arial"/>
          <w:iCs/>
          <w:color w:val="auto"/>
          <w:szCs w:val="24"/>
        </w:rPr>
      </w:pPr>
      <w:r w:rsidRPr="00B1058E">
        <w:rPr>
          <w:rFonts w:ascii="Arial" w:hAnsi="Arial" w:cs="Arial"/>
          <w:iCs/>
          <w:color w:val="auto"/>
          <w:szCs w:val="24"/>
        </w:rPr>
        <w:t>1</w:t>
      </w:r>
      <w:r w:rsidR="00E100DB">
        <w:rPr>
          <w:rFonts w:ascii="Arial" w:hAnsi="Arial" w:cs="Arial"/>
          <w:iCs/>
          <w:color w:val="auto"/>
          <w:szCs w:val="24"/>
        </w:rPr>
        <w:t>3</w:t>
      </w:r>
      <w:r w:rsidR="003E36C8" w:rsidRPr="00B1058E">
        <w:rPr>
          <w:rFonts w:ascii="Arial" w:hAnsi="Arial" w:cs="Arial"/>
          <w:iCs/>
          <w:color w:val="auto"/>
          <w:szCs w:val="24"/>
        </w:rPr>
        <w:t>.</w:t>
      </w:r>
      <w:r w:rsidR="003E36C8" w:rsidRPr="00B1058E">
        <w:rPr>
          <w:rFonts w:ascii="Arial" w:hAnsi="Arial" w:cs="Arial"/>
          <w:iCs/>
          <w:color w:val="auto"/>
          <w:szCs w:val="24"/>
        </w:rPr>
        <w:tab/>
      </w:r>
      <w:r w:rsidR="00611F33" w:rsidRPr="00B1058E">
        <w:rPr>
          <w:rFonts w:ascii="Arial" w:hAnsi="Arial" w:cs="Arial"/>
          <w:iCs/>
          <w:color w:val="auto"/>
          <w:szCs w:val="24"/>
        </w:rPr>
        <w:t>Wskazane jest, aby wszystkie zapisane, zadrukowane strony oferty były kolejno ponumerowane i</w:t>
      </w:r>
      <w:r w:rsidR="00611F33" w:rsidRPr="00B1058E">
        <w:rPr>
          <w:rFonts w:ascii="Arial" w:hAnsi="Arial" w:cs="Arial"/>
          <w:szCs w:val="24"/>
        </w:rPr>
        <w:t xml:space="preserve"> </w:t>
      </w:r>
      <w:r w:rsidR="00611F33" w:rsidRPr="00B1058E">
        <w:rPr>
          <w:rFonts w:ascii="Arial" w:hAnsi="Arial" w:cs="Arial"/>
          <w:iCs/>
          <w:color w:val="auto"/>
          <w:szCs w:val="24"/>
        </w:rPr>
        <w:t>złączone w sposób uniemożliwiający jej rozkompletowanie.</w:t>
      </w:r>
    </w:p>
    <w:p w:rsidR="008D1C50" w:rsidRDefault="000903DD" w:rsidP="00A439C6">
      <w:pPr>
        <w:spacing w:before="120" w:after="120"/>
        <w:ind w:left="284" w:hanging="397"/>
        <w:jc w:val="both"/>
        <w:rPr>
          <w:rFonts w:ascii="Arial" w:hAnsi="Arial" w:cs="Arial"/>
          <w:szCs w:val="24"/>
        </w:rPr>
      </w:pPr>
      <w:r w:rsidRPr="001A6D50">
        <w:rPr>
          <w:rFonts w:ascii="Arial" w:hAnsi="Arial" w:cs="Arial"/>
          <w:iCs/>
          <w:color w:val="auto"/>
          <w:szCs w:val="24"/>
        </w:rPr>
        <w:t>1</w:t>
      </w:r>
      <w:r w:rsidR="00E100DB">
        <w:rPr>
          <w:rFonts w:ascii="Arial" w:hAnsi="Arial" w:cs="Arial"/>
          <w:iCs/>
          <w:color w:val="auto"/>
          <w:szCs w:val="24"/>
        </w:rPr>
        <w:t>4</w:t>
      </w:r>
      <w:r w:rsidR="003E36C8" w:rsidRPr="001A6D50">
        <w:rPr>
          <w:rFonts w:ascii="Arial" w:hAnsi="Arial" w:cs="Arial"/>
          <w:iCs/>
          <w:color w:val="auto"/>
          <w:szCs w:val="24"/>
        </w:rPr>
        <w:t>.</w:t>
      </w:r>
      <w:r w:rsidR="003E36C8" w:rsidRPr="001A6D50">
        <w:rPr>
          <w:rFonts w:ascii="Arial" w:hAnsi="Arial" w:cs="Arial"/>
          <w:iCs/>
          <w:color w:val="auto"/>
          <w:szCs w:val="24"/>
        </w:rPr>
        <w:tab/>
      </w:r>
      <w:r w:rsidR="003E36C8" w:rsidRPr="001A6D50">
        <w:rPr>
          <w:rFonts w:ascii="Arial" w:hAnsi="Arial" w:cs="Arial"/>
          <w:szCs w:val="24"/>
        </w:rPr>
        <w:t>Ofertę wraz ze wszystkimi załącznikami: oświadczeniami i dokumentami wskazanymi w SIWZ, należy umieścić w zamkniętej, nieprzeźroczystej kopercie. Kopertę należy zaadresować oraz opisać według poniższego wzoru:</w:t>
      </w:r>
    </w:p>
    <w:p w:rsidR="00B1058E" w:rsidRPr="002078A0" w:rsidRDefault="00B1058E" w:rsidP="002078A0">
      <w:pPr>
        <w:pStyle w:val="Bezodstpw"/>
        <w:pBdr>
          <w:top w:val="single" w:sz="4" w:space="1" w:color="auto"/>
          <w:left w:val="single" w:sz="4" w:space="4" w:color="auto"/>
          <w:bottom w:val="single" w:sz="4" w:space="1" w:color="auto"/>
          <w:right w:val="single" w:sz="4" w:space="4" w:color="auto"/>
        </w:pBdr>
        <w:spacing w:before="120" w:after="120"/>
        <w:contextualSpacing/>
        <w:rPr>
          <w:rFonts w:ascii="Arial" w:hAnsi="Arial" w:cs="Arial"/>
          <w:b/>
          <w:sz w:val="22"/>
          <w:szCs w:val="22"/>
        </w:rPr>
      </w:pPr>
      <w:r w:rsidRPr="002078A0">
        <w:rPr>
          <w:rFonts w:ascii="Arial" w:hAnsi="Arial" w:cs="Arial"/>
          <w:b/>
          <w:sz w:val="22"/>
          <w:szCs w:val="22"/>
        </w:rPr>
        <w:t xml:space="preserve">Nazwa i adres </w:t>
      </w:r>
    </w:p>
    <w:p w:rsidR="00B1058E" w:rsidRPr="002078A0" w:rsidRDefault="00B1058E" w:rsidP="002078A0">
      <w:pPr>
        <w:pStyle w:val="Bezodstpw"/>
        <w:pBdr>
          <w:top w:val="single" w:sz="4" w:space="1" w:color="auto"/>
          <w:left w:val="single" w:sz="4" w:space="4" w:color="auto"/>
          <w:bottom w:val="single" w:sz="4" w:space="1" w:color="auto"/>
          <w:right w:val="single" w:sz="4" w:space="4" w:color="auto"/>
        </w:pBdr>
        <w:spacing w:before="120" w:after="120"/>
        <w:contextualSpacing/>
        <w:rPr>
          <w:rFonts w:ascii="Arial" w:hAnsi="Arial" w:cs="Arial"/>
          <w:b/>
          <w:sz w:val="22"/>
          <w:szCs w:val="22"/>
        </w:rPr>
      </w:pPr>
      <w:r w:rsidRPr="002078A0">
        <w:rPr>
          <w:rFonts w:ascii="Arial" w:hAnsi="Arial" w:cs="Arial"/>
          <w:b/>
          <w:sz w:val="22"/>
          <w:szCs w:val="22"/>
        </w:rPr>
        <w:t>Wykonawcy</w:t>
      </w:r>
    </w:p>
    <w:p w:rsidR="001A6D50" w:rsidRPr="002078A0" w:rsidRDefault="00B1058E" w:rsidP="002078A0">
      <w:pPr>
        <w:pStyle w:val="Bezodstpw"/>
        <w:pBdr>
          <w:top w:val="single" w:sz="4" w:space="1" w:color="auto"/>
          <w:left w:val="single" w:sz="4" w:space="4" w:color="auto"/>
          <w:bottom w:val="single" w:sz="4" w:space="1" w:color="auto"/>
          <w:right w:val="single" w:sz="4" w:space="4" w:color="auto"/>
        </w:pBdr>
        <w:spacing w:before="120" w:after="120"/>
        <w:ind w:firstLine="708"/>
        <w:contextualSpacing/>
        <w:jc w:val="right"/>
        <w:rPr>
          <w:rFonts w:ascii="Arial" w:hAnsi="Arial" w:cs="Arial"/>
          <w:b/>
          <w:sz w:val="22"/>
          <w:szCs w:val="22"/>
        </w:rPr>
      </w:pPr>
      <w:r w:rsidRPr="002078A0">
        <w:rPr>
          <w:rFonts w:ascii="Arial" w:hAnsi="Arial" w:cs="Arial"/>
          <w:b/>
          <w:sz w:val="22"/>
          <w:szCs w:val="22"/>
        </w:rPr>
        <w:t>11 Wojskowy Oddział Gospodarczy</w:t>
      </w:r>
    </w:p>
    <w:p w:rsidR="00B1058E" w:rsidRPr="002078A0" w:rsidRDefault="00B1058E" w:rsidP="002078A0">
      <w:pPr>
        <w:pStyle w:val="Bezodstpw"/>
        <w:pBdr>
          <w:top w:val="single" w:sz="4" w:space="1" w:color="auto"/>
          <w:left w:val="single" w:sz="4" w:space="4" w:color="auto"/>
          <w:bottom w:val="single" w:sz="4" w:space="1" w:color="auto"/>
          <w:right w:val="single" w:sz="4" w:space="4" w:color="auto"/>
        </w:pBdr>
        <w:spacing w:before="120" w:after="120"/>
        <w:ind w:firstLine="708"/>
        <w:contextualSpacing/>
        <w:jc w:val="right"/>
        <w:rPr>
          <w:rFonts w:ascii="Arial" w:hAnsi="Arial" w:cs="Arial"/>
          <w:b/>
          <w:sz w:val="22"/>
          <w:szCs w:val="22"/>
        </w:rPr>
      </w:pPr>
      <w:r w:rsidRPr="002078A0">
        <w:rPr>
          <w:rFonts w:ascii="Arial" w:hAnsi="Arial" w:cs="Arial"/>
          <w:b/>
          <w:sz w:val="22"/>
          <w:szCs w:val="22"/>
        </w:rPr>
        <w:t>ul. Gdańska 147</w:t>
      </w:r>
    </w:p>
    <w:p w:rsidR="00B1058E" w:rsidRPr="002078A0" w:rsidRDefault="002078A0" w:rsidP="002078A0">
      <w:pPr>
        <w:pStyle w:val="Bezodstpw"/>
        <w:pBdr>
          <w:top w:val="single" w:sz="4" w:space="1" w:color="auto"/>
          <w:left w:val="single" w:sz="4" w:space="4" w:color="auto"/>
          <w:bottom w:val="single" w:sz="4" w:space="1" w:color="auto"/>
          <w:right w:val="single" w:sz="4" w:space="4" w:color="auto"/>
        </w:pBdr>
        <w:spacing w:before="120" w:after="120"/>
        <w:contextualSpacing/>
        <w:jc w:val="right"/>
        <w:rPr>
          <w:rFonts w:ascii="Arial" w:hAnsi="Arial" w:cs="Arial"/>
          <w:b/>
          <w:sz w:val="22"/>
          <w:szCs w:val="22"/>
        </w:rPr>
      </w:pPr>
      <w:r w:rsidRPr="002078A0">
        <w:rPr>
          <w:rFonts w:ascii="Arial" w:hAnsi="Arial" w:cs="Arial"/>
          <w:b/>
          <w:sz w:val="22"/>
          <w:szCs w:val="22"/>
        </w:rPr>
        <w:t>85-915 Bydgoszcz</w:t>
      </w:r>
    </w:p>
    <w:p w:rsidR="002078A0" w:rsidRPr="002078A0" w:rsidRDefault="002078A0" w:rsidP="002078A0">
      <w:pPr>
        <w:pStyle w:val="Bezodstpw"/>
        <w:pBdr>
          <w:top w:val="single" w:sz="4" w:space="1" w:color="auto"/>
          <w:left w:val="single" w:sz="4" w:space="4" w:color="auto"/>
          <w:bottom w:val="single" w:sz="4" w:space="1" w:color="auto"/>
          <w:right w:val="single" w:sz="4" w:space="4" w:color="auto"/>
        </w:pBdr>
        <w:spacing w:before="120" w:after="120"/>
        <w:contextualSpacing/>
        <w:jc w:val="right"/>
        <w:rPr>
          <w:rFonts w:ascii="Arial" w:hAnsi="Arial" w:cs="Arial"/>
          <w:b/>
          <w:sz w:val="22"/>
          <w:szCs w:val="22"/>
        </w:rPr>
      </w:pPr>
    </w:p>
    <w:p w:rsidR="00B54971" w:rsidRPr="00B54971" w:rsidRDefault="00B1058E" w:rsidP="00B54971">
      <w:pPr>
        <w:pStyle w:val="Bezodstpw"/>
        <w:pBdr>
          <w:top w:val="single" w:sz="4" w:space="1" w:color="auto"/>
          <w:left w:val="single" w:sz="4" w:space="4" w:color="auto"/>
          <w:bottom w:val="single" w:sz="4" w:space="1" w:color="auto"/>
          <w:right w:val="single" w:sz="4" w:space="4" w:color="auto"/>
        </w:pBdr>
        <w:spacing w:before="120" w:after="120"/>
        <w:contextualSpacing/>
        <w:jc w:val="center"/>
        <w:rPr>
          <w:rFonts w:ascii="Arial" w:hAnsi="Arial" w:cs="Arial"/>
          <w:b/>
          <w:sz w:val="22"/>
          <w:szCs w:val="22"/>
        </w:rPr>
      </w:pPr>
      <w:r w:rsidRPr="002078A0">
        <w:rPr>
          <w:rFonts w:ascii="Arial" w:hAnsi="Arial" w:cs="Arial"/>
          <w:b/>
          <w:sz w:val="22"/>
          <w:szCs w:val="22"/>
        </w:rPr>
        <w:t xml:space="preserve">OFERTA NA </w:t>
      </w:r>
      <w:r w:rsidR="00B54971" w:rsidRPr="00B54971">
        <w:rPr>
          <w:rFonts w:ascii="Arial" w:hAnsi="Arial" w:cs="Arial"/>
          <w:b/>
          <w:sz w:val="22"/>
          <w:szCs w:val="22"/>
        </w:rPr>
        <w:t>US</w:t>
      </w:r>
      <w:r w:rsidR="00B54971" w:rsidRPr="00B54971">
        <w:rPr>
          <w:rFonts w:ascii="Arial" w:hAnsi="Arial" w:cs="Arial" w:hint="cs"/>
          <w:b/>
          <w:sz w:val="22"/>
          <w:szCs w:val="22"/>
        </w:rPr>
        <w:t>Ł</w:t>
      </w:r>
      <w:r w:rsidR="00B54971" w:rsidRPr="00B54971">
        <w:rPr>
          <w:rFonts w:ascii="Arial" w:hAnsi="Arial" w:cs="Arial"/>
          <w:b/>
          <w:sz w:val="22"/>
          <w:szCs w:val="22"/>
        </w:rPr>
        <w:t>UGI KONSERWACJI I NAPRAWY SYSTEM</w:t>
      </w:r>
      <w:r w:rsidR="00B54971" w:rsidRPr="00B54971">
        <w:rPr>
          <w:rFonts w:ascii="Arial" w:hAnsi="Arial" w:cs="Arial" w:hint="cs"/>
          <w:b/>
          <w:sz w:val="22"/>
          <w:szCs w:val="22"/>
        </w:rPr>
        <w:t>Ó</w:t>
      </w:r>
      <w:r w:rsidR="00B54971" w:rsidRPr="00B54971">
        <w:rPr>
          <w:rFonts w:ascii="Arial" w:hAnsi="Arial" w:cs="Arial"/>
          <w:b/>
          <w:sz w:val="22"/>
          <w:szCs w:val="22"/>
        </w:rPr>
        <w:t>W PPO</w:t>
      </w:r>
      <w:r w:rsidR="00B54971" w:rsidRPr="00B54971">
        <w:rPr>
          <w:rFonts w:ascii="Arial" w:hAnsi="Arial" w:cs="Arial" w:hint="cs"/>
          <w:b/>
          <w:sz w:val="22"/>
          <w:szCs w:val="22"/>
        </w:rPr>
        <w:t>Ż</w:t>
      </w:r>
      <w:r w:rsidR="00B54971" w:rsidRPr="00B54971">
        <w:rPr>
          <w:rFonts w:ascii="Arial" w:hAnsi="Arial" w:cs="Arial"/>
          <w:b/>
          <w:sz w:val="22"/>
          <w:szCs w:val="22"/>
        </w:rPr>
        <w:t xml:space="preserve"> </w:t>
      </w:r>
    </w:p>
    <w:p w:rsidR="00B1058E" w:rsidRPr="002078A0" w:rsidRDefault="00B54971" w:rsidP="00B54971">
      <w:pPr>
        <w:pStyle w:val="Bezodstpw"/>
        <w:pBdr>
          <w:top w:val="single" w:sz="4" w:space="1" w:color="auto"/>
          <w:left w:val="single" w:sz="4" w:space="4" w:color="auto"/>
          <w:bottom w:val="single" w:sz="4" w:space="1" w:color="auto"/>
          <w:right w:val="single" w:sz="4" w:space="4" w:color="auto"/>
        </w:pBdr>
        <w:spacing w:before="120" w:after="120"/>
        <w:contextualSpacing/>
        <w:jc w:val="center"/>
        <w:rPr>
          <w:rFonts w:ascii="Arial" w:hAnsi="Arial" w:cs="Arial"/>
          <w:b/>
          <w:sz w:val="22"/>
          <w:szCs w:val="22"/>
        </w:rPr>
      </w:pPr>
      <w:r w:rsidRPr="00B54971">
        <w:rPr>
          <w:rFonts w:ascii="Arial" w:hAnsi="Arial" w:cs="Arial"/>
          <w:b/>
          <w:sz w:val="22"/>
          <w:szCs w:val="22"/>
        </w:rPr>
        <w:t>W LATACH 2021-2023</w:t>
      </w:r>
    </w:p>
    <w:p w:rsidR="002078A0" w:rsidRDefault="002078A0" w:rsidP="002078A0">
      <w:pPr>
        <w:pStyle w:val="Bezodstpw"/>
        <w:pBdr>
          <w:top w:val="single" w:sz="4" w:space="1" w:color="auto"/>
          <w:left w:val="single" w:sz="4" w:space="4" w:color="auto"/>
          <w:bottom w:val="single" w:sz="4" w:space="1" w:color="auto"/>
          <w:right w:val="single" w:sz="4" w:space="4" w:color="auto"/>
        </w:pBdr>
        <w:spacing w:before="120" w:after="120"/>
        <w:contextualSpacing/>
        <w:jc w:val="center"/>
        <w:rPr>
          <w:rFonts w:ascii="Arial" w:hAnsi="Arial" w:cs="Arial"/>
          <w:b/>
          <w:sz w:val="22"/>
          <w:szCs w:val="22"/>
          <w:u w:val="single"/>
        </w:rPr>
      </w:pPr>
    </w:p>
    <w:p w:rsidR="005B7157" w:rsidRPr="002078A0" w:rsidRDefault="005B7157" w:rsidP="002078A0">
      <w:pPr>
        <w:pStyle w:val="Bezodstpw"/>
        <w:pBdr>
          <w:top w:val="single" w:sz="4" w:space="1" w:color="auto"/>
          <w:left w:val="single" w:sz="4" w:space="4" w:color="auto"/>
          <w:bottom w:val="single" w:sz="4" w:space="1" w:color="auto"/>
          <w:right w:val="single" w:sz="4" w:space="4" w:color="auto"/>
        </w:pBdr>
        <w:spacing w:before="120" w:after="120"/>
        <w:contextualSpacing/>
        <w:jc w:val="center"/>
        <w:rPr>
          <w:rFonts w:ascii="Arial" w:hAnsi="Arial" w:cs="Arial"/>
          <w:b/>
          <w:sz w:val="22"/>
          <w:szCs w:val="22"/>
          <w:u w:val="single"/>
        </w:rPr>
      </w:pPr>
      <w:r w:rsidRPr="002078A0">
        <w:rPr>
          <w:rFonts w:ascii="Arial" w:hAnsi="Arial" w:cs="Arial"/>
          <w:b/>
          <w:sz w:val="22"/>
          <w:szCs w:val="22"/>
          <w:u w:val="single"/>
        </w:rPr>
        <w:t>SEKCJA ZAMÓWIEŃ PUBLICZNYCH</w:t>
      </w:r>
    </w:p>
    <w:p w:rsidR="008D2985" w:rsidRDefault="005676E3" w:rsidP="002078A0">
      <w:pPr>
        <w:pStyle w:val="Bezodstpw"/>
        <w:pBdr>
          <w:top w:val="single" w:sz="4" w:space="1" w:color="auto"/>
          <w:left w:val="single" w:sz="4" w:space="4" w:color="auto"/>
          <w:bottom w:val="single" w:sz="4" w:space="1" w:color="auto"/>
          <w:right w:val="single" w:sz="4" w:space="4" w:color="auto"/>
        </w:pBdr>
        <w:spacing w:before="120" w:after="120"/>
        <w:contextualSpacing/>
        <w:jc w:val="center"/>
        <w:rPr>
          <w:rFonts w:ascii="Arial" w:hAnsi="Arial" w:cs="Arial"/>
          <w:b/>
          <w:sz w:val="22"/>
          <w:szCs w:val="22"/>
        </w:rPr>
      </w:pPr>
      <w:r w:rsidRPr="002078A0">
        <w:rPr>
          <w:rFonts w:ascii="Arial" w:hAnsi="Arial" w:cs="Arial"/>
          <w:b/>
          <w:sz w:val="22"/>
          <w:szCs w:val="22"/>
        </w:rPr>
        <w:t xml:space="preserve">SPRAWA NR </w:t>
      </w:r>
      <w:r w:rsidR="00B54971">
        <w:rPr>
          <w:rFonts w:ascii="Arial" w:hAnsi="Arial" w:cs="Arial"/>
          <w:b/>
          <w:sz w:val="22"/>
          <w:szCs w:val="22"/>
        </w:rPr>
        <w:t>48</w:t>
      </w:r>
      <w:r w:rsidRPr="002078A0">
        <w:rPr>
          <w:rFonts w:ascii="Arial" w:hAnsi="Arial" w:cs="Arial"/>
          <w:b/>
          <w:sz w:val="22"/>
          <w:szCs w:val="22"/>
        </w:rPr>
        <w:t>/ZP/U/</w:t>
      </w:r>
      <w:r w:rsidR="00C20FE4" w:rsidRPr="002078A0">
        <w:rPr>
          <w:rFonts w:ascii="Arial" w:hAnsi="Arial" w:cs="Arial"/>
          <w:b/>
          <w:sz w:val="22"/>
          <w:szCs w:val="22"/>
        </w:rPr>
        <w:t>INFR</w:t>
      </w:r>
      <w:r w:rsidRPr="002078A0">
        <w:rPr>
          <w:rFonts w:ascii="Arial" w:hAnsi="Arial" w:cs="Arial"/>
          <w:b/>
          <w:sz w:val="22"/>
          <w:szCs w:val="22"/>
        </w:rPr>
        <w:t>/2020</w:t>
      </w:r>
    </w:p>
    <w:p w:rsidR="002078A0" w:rsidRPr="002078A0" w:rsidRDefault="002078A0" w:rsidP="002078A0">
      <w:pPr>
        <w:pStyle w:val="Bezodstpw"/>
        <w:pBdr>
          <w:top w:val="single" w:sz="4" w:space="1" w:color="auto"/>
          <w:left w:val="single" w:sz="4" w:space="4" w:color="auto"/>
          <w:bottom w:val="single" w:sz="4" w:space="1" w:color="auto"/>
          <w:right w:val="single" w:sz="4" w:space="4" w:color="auto"/>
        </w:pBdr>
        <w:spacing w:before="120" w:after="120"/>
        <w:contextualSpacing/>
        <w:jc w:val="center"/>
        <w:rPr>
          <w:rFonts w:ascii="Arial" w:hAnsi="Arial" w:cs="Arial"/>
          <w:b/>
          <w:sz w:val="22"/>
          <w:szCs w:val="22"/>
        </w:rPr>
      </w:pPr>
    </w:p>
    <w:p w:rsidR="006B43BD" w:rsidRDefault="005B7157" w:rsidP="002078A0">
      <w:pPr>
        <w:pStyle w:val="Bezodstpw"/>
        <w:pBdr>
          <w:top w:val="single" w:sz="4" w:space="1" w:color="auto"/>
          <w:left w:val="single" w:sz="4" w:space="4" w:color="auto"/>
          <w:bottom w:val="single" w:sz="4" w:space="1" w:color="auto"/>
          <w:right w:val="single" w:sz="4" w:space="4" w:color="auto"/>
        </w:pBdr>
        <w:spacing w:before="120" w:after="120"/>
        <w:contextualSpacing/>
        <w:jc w:val="center"/>
        <w:rPr>
          <w:rFonts w:ascii="Arial" w:hAnsi="Arial" w:cs="Arial"/>
          <w:b/>
          <w:sz w:val="22"/>
          <w:szCs w:val="22"/>
        </w:rPr>
      </w:pPr>
      <w:r w:rsidRPr="002078A0">
        <w:rPr>
          <w:rFonts w:ascii="Arial" w:hAnsi="Arial" w:cs="Arial"/>
          <w:b/>
          <w:sz w:val="22"/>
          <w:szCs w:val="22"/>
        </w:rPr>
        <w:t xml:space="preserve">NIE OTWIERAĆ PRZED </w:t>
      </w:r>
      <w:r w:rsidR="00685FF1">
        <w:rPr>
          <w:rFonts w:ascii="Arial" w:hAnsi="Arial" w:cs="Arial"/>
          <w:b/>
          <w:sz w:val="22"/>
          <w:szCs w:val="22"/>
        </w:rPr>
        <w:t>09</w:t>
      </w:r>
      <w:r w:rsidR="00B54971">
        <w:rPr>
          <w:rFonts w:ascii="Arial" w:hAnsi="Arial" w:cs="Arial"/>
          <w:b/>
          <w:sz w:val="22"/>
          <w:szCs w:val="22"/>
        </w:rPr>
        <w:t>.11</w:t>
      </w:r>
      <w:r w:rsidRPr="002078A0">
        <w:rPr>
          <w:rFonts w:ascii="Arial" w:hAnsi="Arial" w:cs="Arial"/>
          <w:b/>
          <w:sz w:val="22"/>
          <w:szCs w:val="22"/>
        </w:rPr>
        <w:t>.20</w:t>
      </w:r>
      <w:r w:rsidR="005676E3" w:rsidRPr="002078A0">
        <w:rPr>
          <w:rFonts w:ascii="Arial" w:hAnsi="Arial" w:cs="Arial"/>
          <w:b/>
          <w:sz w:val="22"/>
          <w:szCs w:val="22"/>
        </w:rPr>
        <w:t>20</w:t>
      </w:r>
      <w:r w:rsidRPr="002078A0">
        <w:rPr>
          <w:rFonts w:ascii="Arial" w:hAnsi="Arial" w:cs="Arial"/>
          <w:b/>
          <w:sz w:val="22"/>
          <w:szCs w:val="22"/>
        </w:rPr>
        <w:t xml:space="preserve"> r. GODZ. 1</w:t>
      </w:r>
      <w:r w:rsidR="006146D2">
        <w:rPr>
          <w:rFonts w:ascii="Arial" w:hAnsi="Arial" w:cs="Arial"/>
          <w:b/>
          <w:sz w:val="22"/>
          <w:szCs w:val="22"/>
        </w:rPr>
        <w:t>0</w:t>
      </w:r>
      <w:r w:rsidRPr="002078A0">
        <w:rPr>
          <w:rFonts w:ascii="Arial" w:hAnsi="Arial" w:cs="Arial"/>
          <w:b/>
          <w:sz w:val="22"/>
          <w:szCs w:val="22"/>
        </w:rPr>
        <w:t>:00</w:t>
      </w:r>
    </w:p>
    <w:p w:rsidR="002078A0" w:rsidRPr="002078A0" w:rsidRDefault="002078A0" w:rsidP="002078A0">
      <w:pPr>
        <w:pStyle w:val="Bezodstpw"/>
        <w:pBdr>
          <w:top w:val="single" w:sz="4" w:space="1" w:color="auto"/>
          <w:left w:val="single" w:sz="4" w:space="4" w:color="auto"/>
          <w:bottom w:val="single" w:sz="4" w:space="1" w:color="auto"/>
          <w:right w:val="single" w:sz="4" w:space="4" w:color="auto"/>
        </w:pBdr>
        <w:spacing w:before="120" w:after="120"/>
        <w:contextualSpacing/>
        <w:jc w:val="center"/>
        <w:rPr>
          <w:rFonts w:ascii="Arial" w:hAnsi="Arial" w:cs="Arial"/>
          <w:b/>
          <w:sz w:val="22"/>
          <w:szCs w:val="22"/>
        </w:rPr>
      </w:pPr>
    </w:p>
    <w:p w:rsidR="00B8037E" w:rsidRDefault="003E36C8" w:rsidP="00D6773D">
      <w:pPr>
        <w:spacing w:before="120" w:after="120"/>
        <w:ind w:left="425" w:hanging="425"/>
        <w:jc w:val="both"/>
        <w:rPr>
          <w:rFonts w:ascii="Arial" w:hAnsi="Arial" w:cs="Arial"/>
          <w:szCs w:val="24"/>
        </w:rPr>
      </w:pPr>
      <w:r w:rsidRPr="001A6D50">
        <w:rPr>
          <w:rFonts w:ascii="Arial" w:hAnsi="Arial" w:cs="Arial"/>
          <w:szCs w:val="24"/>
        </w:rPr>
        <w:t>1</w:t>
      </w:r>
      <w:r w:rsidR="00E100DB">
        <w:rPr>
          <w:rFonts w:ascii="Arial" w:hAnsi="Arial" w:cs="Arial"/>
          <w:szCs w:val="24"/>
        </w:rPr>
        <w:t>5</w:t>
      </w:r>
      <w:r w:rsidRPr="001A6D50">
        <w:rPr>
          <w:rFonts w:ascii="Arial" w:hAnsi="Arial" w:cs="Arial"/>
          <w:szCs w:val="24"/>
        </w:rPr>
        <w:t>.</w:t>
      </w:r>
      <w:r w:rsidRPr="001A6D50">
        <w:rPr>
          <w:rFonts w:ascii="Arial" w:hAnsi="Arial" w:cs="Arial"/>
          <w:szCs w:val="24"/>
        </w:rPr>
        <w:tab/>
      </w:r>
      <w:r w:rsidR="001A6D50" w:rsidRPr="001A6D50">
        <w:rPr>
          <w:rFonts w:ascii="Arial" w:hAnsi="Arial" w:cs="Arial"/>
          <w:szCs w:val="24"/>
        </w:rPr>
        <w:t>Oferta</w:t>
      </w:r>
      <w:r w:rsidR="001A6D50" w:rsidRPr="00E21461">
        <w:rPr>
          <w:rFonts w:ascii="Arial" w:hAnsi="Arial" w:cs="Arial"/>
          <w:szCs w:val="24"/>
        </w:rPr>
        <w:t xml:space="preserve">, której treść nie będzie odpowiadać treści SIWZ, z zastrzeżeniem art. 87 ust. 2 pkt 3 Pzp zostanie odrzucona (art. 89 ust. 1 pkt 2 Pzp). Wszelkie niejasności i obiekcje dotyczące treści zapisów w SIWZ należy zatem wyjaśnić </w:t>
      </w:r>
      <w:r w:rsidR="001A6D50">
        <w:rPr>
          <w:rFonts w:ascii="Arial" w:hAnsi="Arial" w:cs="Arial"/>
          <w:szCs w:val="24"/>
        </w:rPr>
        <w:br/>
      </w:r>
      <w:r w:rsidR="001A6D50" w:rsidRPr="00E21461">
        <w:rPr>
          <w:rFonts w:ascii="Arial" w:hAnsi="Arial" w:cs="Arial"/>
          <w:szCs w:val="24"/>
        </w:rPr>
        <w:t>z Zamawiającym przed terminem składania ofert. Przepisy ustawy Pzp nie przewidują negocjacji warunków udzielenia zamówienia, w tym zapisów projektu umowy, po terminie otwarcia ofert.</w:t>
      </w:r>
    </w:p>
    <w:p w:rsidR="00B8037E" w:rsidRPr="00005A7B" w:rsidRDefault="000903DD" w:rsidP="00D6773D">
      <w:pPr>
        <w:spacing w:before="120" w:after="120"/>
        <w:ind w:left="425" w:hanging="425"/>
        <w:jc w:val="both"/>
        <w:rPr>
          <w:rFonts w:ascii="Times New Roman" w:hAnsi="Times New Roman"/>
          <w:szCs w:val="24"/>
        </w:rPr>
      </w:pPr>
      <w:r w:rsidRPr="001A6D50">
        <w:rPr>
          <w:rFonts w:ascii="Arial" w:hAnsi="Arial" w:cs="Arial"/>
          <w:szCs w:val="24"/>
        </w:rPr>
        <w:t>1</w:t>
      </w:r>
      <w:r w:rsidR="00E100DB">
        <w:rPr>
          <w:rFonts w:ascii="Arial" w:hAnsi="Arial" w:cs="Arial"/>
          <w:szCs w:val="24"/>
        </w:rPr>
        <w:t>6</w:t>
      </w:r>
      <w:r w:rsidR="00B8037E" w:rsidRPr="001A6D50">
        <w:rPr>
          <w:rFonts w:ascii="Arial" w:hAnsi="Arial" w:cs="Arial"/>
          <w:szCs w:val="24"/>
        </w:rPr>
        <w:t>.</w:t>
      </w:r>
      <w:r w:rsidR="001A6D50" w:rsidRPr="001A6D50">
        <w:rPr>
          <w:rFonts w:ascii="Arial" w:hAnsi="Arial" w:cs="Arial"/>
          <w:szCs w:val="24"/>
        </w:rPr>
        <w:tab/>
      </w:r>
      <w:r w:rsidR="001A6D50" w:rsidRPr="00E21461">
        <w:rPr>
          <w:rFonts w:ascii="Arial" w:hAnsi="Arial" w:cs="Arial"/>
          <w:szCs w:val="24"/>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w:t>
      </w:r>
      <w:r w:rsidR="007662FC">
        <w:rPr>
          <w:rFonts w:ascii="Arial" w:hAnsi="Arial" w:cs="Arial"/>
          <w:szCs w:val="24"/>
        </w:rPr>
        <w:t xml:space="preserve"> – zgodnie z </w:t>
      </w:r>
      <w:r w:rsidR="007662FC" w:rsidRPr="00B029AA">
        <w:rPr>
          <w:rFonts w:ascii="Arial" w:hAnsi="Arial" w:cs="Arial"/>
          <w:szCs w:val="24"/>
          <w:u w:val="single"/>
        </w:rPr>
        <w:t>załącznikiem</w:t>
      </w:r>
      <w:r w:rsidR="00C273AB" w:rsidRPr="00B029AA">
        <w:rPr>
          <w:rFonts w:ascii="Arial" w:hAnsi="Arial" w:cs="Arial"/>
          <w:szCs w:val="24"/>
          <w:u w:val="single"/>
        </w:rPr>
        <w:t xml:space="preserve"> nr </w:t>
      </w:r>
      <w:r w:rsidR="00B029AA" w:rsidRPr="00B029AA">
        <w:rPr>
          <w:rFonts w:ascii="Arial" w:hAnsi="Arial" w:cs="Arial"/>
          <w:szCs w:val="24"/>
          <w:u w:val="single"/>
        </w:rPr>
        <w:t>8</w:t>
      </w:r>
      <w:r w:rsidR="00C273AB" w:rsidRPr="00B029AA">
        <w:rPr>
          <w:rFonts w:ascii="Arial" w:hAnsi="Arial" w:cs="Arial"/>
          <w:szCs w:val="24"/>
          <w:u w:val="single"/>
        </w:rPr>
        <w:t xml:space="preserve"> do SIWZ</w:t>
      </w:r>
      <w:r w:rsidR="003E36C8" w:rsidRPr="00B029AA">
        <w:rPr>
          <w:rFonts w:ascii="Times New Roman" w:hAnsi="Times New Roman"/>
          <w:i/>
          <w:iCs/>
          <w:szCs w:val="24"/>
          <w:u w:val="single"/>
        </w:rPr>
        <w:t>.</w:t>
      </w:r>
      <w:r w:rsidR="003E36C8" w:rsidRPr="00005A7B">
        <w:rPr>
          <w:rFonts w:ascii="Times New Roman" w:hAnsi="Times New Roman"/>
          <w:szCs w:val="24"/>
        </w:rPr>
        <w:t xml:space="preserve"> </w:t>
      </w:r>
    </w:p>
    <w:p w:rsidR="007E5CB3" w:rsidRDefault="00E100DB" w:rsidP="00D6773D">
      <w:pPr>
        <w:spacing w:before="120" w:after="120"/>
        <w:ind w:left="425" w:hanging="425"/>
        <w:jc w:val="both"/>
        <w:rPr>
          <w:rFonts w:ascii="Times New Roman" w:hAnsi="Times New Roman"/>
          <w:iCs/>
          <w:color w:val="auto"/>
          <w:szCs w:val="24"/>
        </w:rPr>
      </w:pPr>
      <w:r>
        <w:rPr>
          <w:rFonts w:ascii="Arial" w:hAnsi="Arial" w:cs="Arial"/>
          <w:szCs w:val="24"/>
        </w:rPr>
        <w:t>17</w:t>
      </w:r>
      <w:r w:rsidR="00B8037E" w:rsidRPr="00D62A14">
        <w:rPr>
          <w:rFonts w:ascii="Arial" w:hAnsi="Arial" w:cs="Arial"/>
          <w:szCs w:val="24"/>
        </w:rPr>
        <w:t>.</w:t>
      </w:r>
      <w:r w:rsidR="001A6D50" w:rsidRPr="00D62A14">
        <w:rPr>
          <w:rFonts w:ascii="Arial" w:hAnsi="Arial" w:cs="Arial"/>
          <w:iCs/>
          <w:szCs w:val="24"/>
        </w:rPr>
        <w:tab/>
      </w:r>
      <w:r w:rsidR="001A6D50" w:rsidRPr="00D62A14">
        <w:rPr>
          <w:rFonts w:ascii="Arial" w:hAnsi="Arial" w:cs="Arial"/>
          <w:bCs/>
          <w:szCs w:val="24"/>
        </w:rPr>
        <w:t>Zamawiający informuje, że w przypadku kiedy Wykonawca otrzyma od niego</w:t>
      </w:r>
      <w:r w:rsidR="001A6D50" w:rsidRPr="00E21461">
        <w:rPr>
          <w:rFonts w:ascii="Arial" w:hAnsi="Arial" w:cs="Arial"/>
          <w:bCs/>
          <w:szCs w:val="24"/>
        </w:rPr>
        <w:t xml:space="preserve"> wezwanie w trybie art. 90 ustawy Pzp, a złożone przez niego wyjaśnienia i/lub dowody stanowić będą tajemnicę przedsiębiorstwa w rozumieniu ustawy </w:t>
      </w:r>
      <w:r w:rsidR="001A6D50">
        <w:rPr>
          <w:rFonts w:ascii="Arial" w:hAnsi="Arial" w:cs="Arial"/>
          <w:bCs/>
          <w:szCs w:val="24"/>
        </w:rPr>
        <w:br/>
      </w:r>
      <w:r w:rsidR="001A6D50" w:rsidRPr="00E21461">
        <w:rPr>
          <w:rFonts w:ascii="Arial" w:hAnsi="Arial" w:cs="Arial"/>
          <w:bCs/>
          <w:szCs w:val="24"/>
        </w:rPr>
        <w:t>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r w:rsidR="007E5CB3" w:rsidRPr="00005A7B">
        <w:rPr>
          <w:rFonts w:ascii="Times New Roman" w:hAnsi="Times New Roman"/>
          <w:iCs/>
          <w:color w:val="auto"/>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8834"/>
      </w:tblGrid>
      <w:tr w:rsidR="003E36C8" w:rsidRPr="00827283" w:rsidTr="002078A0">
        <w:tc>
          <w:tcPr>
            <w:tcW w:w="9286" w:type="dxa"/>
            <w:shd w:val="clear" w:color="auto" w:fill="FFFF99"/>
          </w:tcPr>
          <w:p w:rsidR="003E36C8" w:rsidRPr="00453DDC" w:rsidRDefault="002078A0" w:rsidP="00D6773D">
            <w:pPr>
              <w:pStyle w:val="Nagwek3"/>
              <w:rPr>
                <w:rFonts w:ascii="Arial" w:hAnsi="Arial" w:cs="Arial"/>
                <w:lang w:val="pl-PL"/>
              </w:rPr>
            </w:pPr>
            <w:r w:rsidRPr="00827283">
              <w:rPr>
                <w:rFonts w:ascii="Arial" w:hAnsi="Arial" w:cs="Arial"/>
              </w:rPr>
              <w:lastRenderedPageBreak/>
              <w:t>CZĘŚĆ X</w:t>
            </w:r>
            <w:r w:rsidRPr="00827283">
              <w:rPr>
                <w:rFonts w:ascii="Arial" w:hAnsi="Arial" w:cs="Arial"/>
                <w:lang w:val="pl-PL"/>
              </w:rPr>
              <w:t>I</w:t>
            </w:r>
            <w:r w:rsidRPr="00827283">
              <w:rPr>
                <w:rFonts w:ascii="Arial" w:hAnsi="Arial" w:cs="Arial"/>
              </w:rPr>
              <w:t>I. MIEJSCE ORAZ TE</w:t>
            </w:r>
            <w:r>
              <w:rPr>
                <w:rFonts w:ascii="Arial" w:hAnsi="Arial" w:cs="Arial"/>
              </w:rPr>
              <w:t>RMIN SKŁADANIA I OTWARCIA OFERT</w:t>
            </w:r>
            <w:r w:rsidR="00453DDC">
              <w:rPr>
                <w:rFonts w:ascii="Arial" w:hAnsi="Arial" w:cs="Arial"/>
                <w:lang w:val="pl-PL"/>
              </w:rPr>
              <w:t xml:space="preserve"> </w:t>
            </w:r>
            <w:r w:rsidR="00453DDC" w:rsidRPr="00500284">
              <w:rPr>
                <w:rFonts w:ascii="Arial" w:hAnsi="Arial" w:cs="Arial"/>
              </w:rPr>
              <w:t>(art. 36 ust. 1 pkt 11 ustawy Pzp):</w:t>
            </w:r>
          </w:p>
        </w:tc>
      </w:tr>
    </w:tbl>
    <w:p w:rsidR="003E36C8" w:rsidRDefault="003E36C8" w:rsidP="00D6773D">
      <w:pPr>
        <w:spacing w:before="120" w:after="120"/>
        <w:ind w:left="284" w:hanging="284"/>
        <w:jc w:val="both"/>
        <w:rPr>
          <w:rFonts w:ascii="Arial" w:hAnsi="Arial" w:cs="Arial"/>
        </w:rPr>
      </w:pPr>
      <w:r w:rsidRPr="00827283">
        <w:rPr>
          <w:rFonts w:ascii="Arial" w:hAnsi="Arial" w:cs="Arial"/>
          <w:szCs w:val="24"/>
        </w:rPr>
        <w:t>1.</w:t>
      </w:r>
      <w:r w:rsidRPr="00827283">
        <w:rPr>
          <w:rFonts w:ascii="Arial" w:hAnsi="Arial" w:cs="Arial"/>
          <w:szCs w:val="24"/>
        </w:rPr>
        <w:tab/>
        <w:t xml:space="preserve">Ofertę wraz ze wszystkimi wymaganymi załącznikami: oświadczeniami </w:t>
      </w:r>
      <w:r w:rsidR="00827283" w:rsidRPr="00827283">
        <w:rPr>
          <w:rFonts w:ascii="Arial" w:hAnsi="Arial" w:cs="Arial"/>
          <w:szCs w:val="24"/>
        </w:rPr>
        <w:br/>
      </w:r>
      <w:r w:rsidRPr="00827283">
        <w:rPr>
          <w:rFonts w:ascii="Arial" w:hAnsi="Arial" w:cs="Arial"/>
          <w:szCs w:val="24"/>
        </w:rPr>
        <w:t xml:space="preserve">i dokumentami wskazanymi w SIWZ, należy przesłać pocztą lub złożyć osobiście w </w:t>
      </w:r>
      <w:r w:rsidRPr="00827283">
        <w:rPr>
          <w:rFonts w:ascii="Arial" w:hAnsi="Arial" w:cs="Arial"/>
          <w:color w:val="auto"/>
          <w:szCs w:val="24"/>
        </w:rPr>
        <w:t xml:space="preserve">siedzibie Zamawiającego – </w:t>
      </w:r>
      <w:r w:rsidRPr="00827283">
        <w:rPr>
          <w:rFonts w:ascii="Arial" w:hAnsi="Arial" w:cs="Arial"/>
          <w:b/>
          <w:color w:val="auto"/>
          <w:szCs w:val="24"/>
        </w:rPr>
        <w:t xml:space="preserve">11 Wojskowy Oddział Gospodarczy ul. Gdańska 147, 85-915 Bydgoszcz – </w:t>
      </w:r>
      <w:r w:rsidRPr="00827283">
        <w:rPr>
          <w:rFonts w:ascii="Arial" w:hAnsi="Arial" w:cs="Arial"/>
          <w:b/>
          <w:color w:val="auto"/>
          <w:szCs w:val="24"/>
          <w:u w:val="single"/>
        </w:rPr>
        <w:t>kancelaria jawna</w:t>
      </w:r>
      <w:r w:rsidRPr="00827283">
        <w:rPr>
          <w:rFonts w:ascii="Arial" w:hAnsi="Arial" w:cs="Arial"/>
          <w:b/>
          <w:color w:val="auto"/>
          <w:szCs w:val="24"/>
        </w:rPr>
        <w:t xml:space="preserve">. </w:t>
      </w:r>
      <w:r w:rsidRPr="00827283">
        <w:rPr>
          <w:rFonts w:ascii="Arial" w:hAnsi="Arial" w:cs="Arial"/>
        </w:rPr>
        <w:t>Godz. pracy kancelarii 07.30 – 09.00 i 12.30 – 15.15 w dni robocze od poniedziałku do piątku.</w:t>
      </w:r>
    </w:p>
    <w:p w:rsidR="003E36C8" w:rsidRPr="00162B1F" w:rsidRDefault="003E36C8" w:rsidP="00D6773D">
      <w:pPr>
        <w:tabs>
          <w:tab w:val="left" w:pos="284"/>
          <w:tab w:val="left" w:pos="426"/>
        </w:tabs>
        <w:spacing w:before="120" w:after="120"/>
        <w:jc w:val="both"/>
        <w:rPr>
          <w:rFonts w:ascii="Arial" w:hAnsi="Arial" w:cs="Arial"/>
          <w:b/>
          <w:color w:val="auto"/>
          <w:szCs w:val="24"/>
        </w:rPr>
      </w:pPr>
      <w:r w:rsidRPr="00827283">
        <w:rPr>
          <w:rFonts w:ascii="Arial" w:hAnsi="Arial" w:cs="Arial"/>
          <w:szCs w:val="24"/>
        </w:rPr>
        <w:t>2.</w:t>
      </w:r>
      <w:r w:rsidRPr="00827283">
        <w:rPr>
          <w:rFonts w:ascii="Arial" w:hAnsi="Arial" w:cs="Arial"/>
          <w:szCs w:val="24"/>
        </w:rPr>
        <w:tab/>
        <w:t xml:space="preserve">Termin składania ofert upływa w </w:t>
      </w:r>
      <w:r w:rsidRPr="00162B1F">
        <w:rPr>
          <w:rFonts w:ascii="Arial" w:hAnsi="Arial" w:cs="Arial"/>
          <w:color w:val="auto"/>
          <w:szCs w:val="24"/>
        </w:rPr>
        <w:t xml:space="preserve">dniu </w:t>
      </w:r>
      <w:r w:rsidR="00B54971">
        <w:rPr>
          <w:rFonts w:ascii="Arial" w:hAnsi="Arial" w:cs="Arial"/>
          <w:b/>
          <w:color w:val="auto"/>
          <w:szCs w:val="24"/>
        </w:rPr>
        <w:t>03.11</w:t>
      </w:r>
      <w:r w:rsidR="00FE3F64" w:rsidRPr="00162B1F">
        <w:rPr>
          <w:rFonts w:ascii="Arial" w:hAnsi="Arial" w:cs="Arial"/>
          <w:b/>
          <w:color w:val="auto"/>
          <w:szCs w:val="24"/>
        </w:rPr>
        <w:t>.</w:t>
      </w:r>
      <w:r w:rsidRPr="00162B1F">
        <w:rPr>
          <w:rFonts w:ascii="Arial" w:hAnsi="Arial" w:cs="Arial"/>
          <w:b/>
          <w:color w:val="auto"/>
          <w:szCs w:val="24"/>
        </w:rPr>
        <w:t>20</w:t>
      </w:r>
      <w:r w:rsidR="005676E3" w:rsidRPr="00162B1F">
        <w:rPr>
          <w:rFonts w:ascii="Arial" w:hAnsi="Arial" w:cs="Arial"/>
          <w:b/>
          <w:color w:val="auto"/>
          <w:szCs w:val="24"/>
        </w:rPr>
        <w:t>20</w:t>
      </w:r>
      <w:r w:rsidRPr="00162B1F">
        <w:rPr>
          <w:rFonts w:ascii="Arial" w:hAnsi="Arial" w:cs="Arial"/>
          <w:b/>
          <w:color w:val="auto"/>
          <w:szCs w:val="24"/>
        </w:rPr>
        <w:t xml:space="preserve"> r.,</w:t>
      </w:r>
      <w:r w:rsidRPr="00162B1F">
        <w:rPr>
          <w:rFonts w:ascii="Arial" w:hAnsi="Arial" w:cs="Arial"/>
          <w:color w:val="auto"/>
          <w:szCs w:val="24"/>
        </w:rPr>
        <w:t xml:space="preserve"> o godzinie </w:t>
      </w:r>
      <w:r w:rsidRPr="00162B1F">
        <w:rPr>
          <w:rFonts w:ascii="Arial" w:hAnsi="Arial" w:cs="Arial"/>
          <w:b/>
          <w:color w:val="auto"/>
          <w:szCs w:val="24"/>
        </w:rPr>
        <w:t xml:space="preserve">09:00. </w:t>
      </w:r>
    </w:p>
    <w:p w:rsidR="007615A6" w:rsidRPr="00827283" w:rsidRDefault="003E36C8" w:rsidP="00D6773D">
      <w:pPr>
        <w:tabs>
          <w:tab w:val="left" w:pos="284"/>
        </w:tabs>
        <w:spacing w:before="120" w:after="120"/>
        <w:ind w:left="284" w:hanging="284"/>
        <w:jc w:val="both"/>
        <w:rPr>
          <w:rFonts w:ascii="Arial" w:hAnsi="Arial" w:cs="Arial"/>
          <w:b/>
          <w:color w:val="auto"/>
          <w:szCs w:val="24"/>
        </w:rPr>
      </w:pPr>
      <w:r w:rsidRPr="00162B1F">
        <w:rPr>
          <w:rFonts w:ascii="Arial" w:hAnsi="Arial" w:cs="Arial"/>
          <w:color w:val="auto"/>
          <w:szCs w:val="24"/>
        </w:rPr>
        <w:t>3.</w:t>
      </w:r>
      <w:r w:rsidRPr="00162B1F">
        <w:rPr>
          <w:rFonts w:ascii="Arial" w:hAnsi="Arial" w:cs="Arial"/>
          <w:color w:val="auto"/>
          <w:szCs w:val="24"/>
        </w:rPr>
        <w:tab/>
        <w:t xml:space="preserve">Otwarcie ofert nastąpi w dniu </w:t>
      </w:r>
      <w:r w:rsidR="00B54971">
        <w:rPr>
          <w:rFonts w:ascii="Arial" w:hAnsi="Arial" w:cs="Arial"/>
          <w:b/>
          <w:color w:val="auto"/>
          <w:szCs w:val="24"/>
        </w:rPr>
        <w:t>03</w:t>
      </w:r>
      <w:r w:rsidRPr="00162B1F">
        <w:rPr>
          <w:rFonts w:ascii="Arial" w:hAnsi="Arial" w:cs="Arial"/>
          <w:b/>
          <w:color w:val="auto"/>
          <w:szCs w:val="24"/>
        </w:rPr>
        <w:t>.</w:t>
      </w:r>
      <w:r w:rsidR="00B54971">
        <w:rPr>
          <w:rFonts w:ascii="Arial" w:hAnsi="Arial" w:cs="Arial"/>
          <w:b/>
          <w:color w:val="auto"/>
          <w:szCs w:val="24"/>
        </w:rPr>
        <w:t>11</w:t>
      </w:r>
      <w:r w:rsidRPr="00162B1F">
        <w:rPr>
          <w:rFonts w:ascii="Arial" w:hAnsi="Arial" w:cs="Arial"/>
          <w:b/>
          <w:color w:val="auto"/>
          <w:szCs w:val="24"/>
        </w:rPr>
        <w:t>.20</w:t>
      </w:r>
      <w:r w:rsidR="005676E3" w:rsidRPr="00162B1F">
        <w:rPr>
          <w:rFonts w:ascii="Arial" w:hAnsi="Arial" w:cs="Arial"/>
          <w:b/>
          <w:color w:val="auto"/>
          <w:szCs w:val="24"/>
        </w:rPr>
        <w:t>20</w:t>
      </w:r>
      <w:r w:rsidR="00C020E7" w:rsidRPr="00162B1F">
        <w:rPr>
          <w:rFonts w:ascii="Arial" w:hAnsi="Arial" w:cs="Arial"/>
          <w:b/>
          <w:color w:val="auto"/>
          <w:szCs w:val="24"/>
        </w:rPr>
        <w:t xml:space="preserve"> </w:t>
      </w:r>
      <w:r w:rsidRPr="00162B1F">
        <w:rPr>
          <w:rFonts w:ascii="Arial" w:hAnsi="Arial" w:cs="Arial"/>
          <w:b/>
          <w:color w:val="auto"/>
          <w:szCs w:val="24"/>
        </w:rPr>
        <w:t>r.,</w:t>
      </w:r>
      <w:r w:rsidRPr="00382327">
        <w:rPr>
          <w:rFonts w:ascii="Arial" w:hAnsi="Arial" w:cs="Arial"/>
          <w:color w:val="auto"/>
          <w:szCs w:val="24"/>
        </w:rPr>
        <w:t xml:space="preserve"> </w:t>
      </w:r>
      <w:r w:rsidRPr="00382327">
        <w:rPr>
          <w:rFonts w:ascii="Arial" w:hAnsi="Arial" w:cs="Arial"/>
          <w:b/>
          <w:color w:val="auto"/>
          <w:szCs w:val="24"/>
        </w:rPr>
        <w:t>o</w:t>
      </w:r>
      <w:r w:rsidRPr="00827283">
        <w:rPr>
          <w:rFonts w:ascii="Arial" w:hAnsi="Arial" w:cs="Arial"/>
          <w:b/>
          <w:color w:val="auto"/>
          <w:szCs w:val="24"/>
        </w:rPr>
        <w:t xml:space="preserve"> godz. 1</w:t>
      </w:r>
      <w:r w:rsidR="006146D2">
        <w:rPr>
          <w:rFonts w:ascii="Arial" w:hAnsi="Arial" w:cs="Arial"/>
          <w:b/>
          <w:color w:val="auto"/>
          <w:szCs w:val="24"/>
        </w:rPr>
        <w:t>0</w:t>
      </w:r>
      <w:r w:rsidRPr="00827283">
        <w:rPr>
          <w:rFonts w:ascii="Arial" w:hAnsi="Arial" w:cs="Arial"/>
          <w:b/>
          <w:color w:val="auto"/>
          <w:szCs w:val="24"/>
        </w:rPr>
        <w:t>:</w:t>
      </w:r>
      <w:r w:rsidR="00632F19" w:rsidRPr="00827283">
        <w:rPr>
          <w:rFonts w:ascii="Arial" w:hAnsi="Arial" w:cs="Arial"/>
          <w:b/>
          <w:color w:val="auto"/>
          <w:szCs w:val="24"/>
        </w:rPr>
        <w:t xml:space="preserve">00 </w:t>
      </w:r>
      <w:r w:rsidR="00632F19" w:rsidRPr="00827283">
        <w:rPr>
          <w:rFonts w:ascii="Arial" w:hAnsi="Arial" w:cs="Arial"/>
          <w:color w:val="auto"/>
          <w:szCs w:val="24"/>
        </w:rPr>
        <w:t>w</w:t>
      </w:r>
      <w:r w:rsidRPr="00827283">
        <w:rPr>
          <w:rFonts w:ascii="Arial" w:hAnsi="Arial" w:cs="Arial"/>
          <w:color w:val="auto"/>
          <w:szCs w:val="24"/>
        </w:rPr>
        <w:t xml:space="preserve"> siedzibie Zamawiającego, </w:t>
      </w:r>
      <w:r w:rsidRPr="00827283">
        <w:rPr>
          <w:rFonts w:ascii="Arial" w:hAnsi="Arial" w:cs="Arial"/>
          <w:b/>
          <w:color w:val="auto"/>
          <w:szCs w:val="24"/>
        </w:rPr>
        <w:t xml:space="preserve">bud. nr </w:t>
      </w:r>
      <w:r w:rsidR="00E101E2" w:rsidRPr="00827283">
        <w:rPr>
          <w:rFonts w:ascii="Arial" w:hAnsi="Arial" w:cs="Arial"/>
          <w:b/>
          <w:color w:val="auto"/>
          <w:szCs w:val="24"/>
        </w:rPr>
        <w:t>108</w:t>
      </w:r>
      <w:r w:rsidRPr="00827283">
        <w:rPr>
          <w:rFonts w:ascii="Arial" w:hAnsi="Arial" w:cs="Arial"/>
          <w:b/>
          <w:color w:val="auto"/>
          <w:szCs w:val="24"/>
        </w:rPr>
        <w:t xml:space="preserve">, lok. nr </w:t>
      </w:r>
      <w:r w:rsidR="00E101E2" w:rsidRPr="00827283">
        <w:rPr>
          <w:rFonts w:ascii="Arial" w:hAnsi="Arial" w:cs="Arial"/>
          <w:b/>
          <w:color w:val="auto"/>
          <w:szCs w:val="24"/>
        </w:rPr>
        <w:t>124</w:t>
      </w:r>
      <w:r w:rsidRPr="00827283">
        <w:rPr>
          <w:rFonts w:ascii="Arial" w:hAnsi="Arial" w:cs="Arial"/>
          <w:b/>
          <w:color w:val="auto"/>
          <w:szCs w:val="24"/>
        </w:rPr>
        <w:t>.</w:t>
      </w:r>
    </w:p>
    <w:p w:rsidR="003E36C8" w:rsidRPr="00827283" w:rsidRDefault="003E36C8" w:rsidP="00D6773D">
      <w:pPr>
        <w:tabs>
          <w:tab w:val="left" w:pos="284"/>
          <w:tab w:val="left" w:pos="426"/>
        </w:tabs>
        <w:spacing w:before="120" w:after="120"/>
        <w:jc w:val="both"/>
        <w:rPr>
          <w:rFonts w:ascii="Arial" w:hAnsi="Arial" w:cs="Arial"/>
          <w:szCs w:val="24"/>
        </w:rPr>
      </w:pPr>
      <w:r w:rsidRPr="00827283">
        <w:rPr>
          <w:rFonts w:ascii="Arial" w:hAnsi="Arial" w:cs="Arial"/>
          <w:szCs w:val="24"/>
        </w:rPr>
        <w:t>4.</w:t>
      </w:r>
      <w:r w:rsidRPr="00827283">
        <w:rPr>
          <w:rFonts w:ascii="Arial" w:hAnsi="Arial" w:cs="Arial"/>
          <w:szCs w:val="24"/>
        </w:rPr>
        <w:tab/>
        <w:t xml:space="preserve">Otwarcie ofert nastąpi na zasadach i w trybie art. 86 ust. 2, 3 i 4 </w:t>
      </w:r>
      <w:r w:rsidR="00827283" w:rsidRPr="00827283">
        <w:rPr>
          <w:rFonts w:ascii="Arial" w:hAnsi="Arial" w:cs="Arial"/>
          <w:szCs w:val="24"/>
        </w:rPr>
        <w:t>P</w:t>
      </w:r>
      <w:r w:rsidR="00C41B16" w:rsidRPr="00827283">
        <w:rPr>
          <w:rFonts w:ascii="Arial" w:hAnsi="Arial" w:cs="Arial"/>
          <w:szCs w:val="24"/>
        </w:rPr>
        <w:t>zp</w:t>
      </w:r>
      <w:r w:rsidRPr="00827283">
        <w:rPr>
          <w:rFonts w:ascii="Arial" w:hAnsi="Arial" w:cs="Arial"/>
          <w:szCs w:val="24"/>
        </w:rPr>
        <w:t xml:space="preserve">. </w:t>
      </w:r>
    </w:p>
    <w:p w:rsidR="003E36C8" w:rsidRPr="00827283" w:rsidRDefault="003E36C8" w:rsidP="00D6773D">
      <w:pPr>
        <w:tabs>
          <w:tab w:val="left" w:pos="284"/>
        </w:tabs>
        <w:spacing w:before="120" w:after="120"/>
        <w:ind w:left="284" w:hanging="284"/>
        <w:jc w:val="both"/>
        <w:rPr>
          <w:rFonts w:ascii="Arial" w:hAnsi="Arial" w:cs="Arial"/>
          <w:szCs w:val="24"/>
        </w:rPr>
      </w:pPr>
      <w:r w:rsidRPr="00827283">
        <w:rPr>
          <w:rFonts w:ascii="Arial" w:hAnsi="Arial" w:cs="Arial"/>
          <w:szCs w:val="24"/>
        </w:rPr>
        <w:t>5.</w:t>
      </w:r>
      <w:r w:rsidRPr="00827283">
        <w:rPr>
          <w:rFonts w:ascii="Arial" w:hAnsi="Arial" w:cs="Arial"/>
          <w:szCs w:val="24"/>
        </w:rPr>
        <w:tab/>
        <w:t>Otwarcie ofert jest jawne. Bezpośrednio przed otwarciem ofert Zamawiający poda kwotę, jaką zamierza przeznaczyć na sfinansowanie zamówienia. Podczas otwarcia ofert Zamawiający poda informacje</w:t>
      </w:r>
      <w:r w:rsidR="00827283" w:rsidRPr="00827283">
        <w:rPr>
          <w:rFonts w:ascii="Arial" w:hAnsi="Arial" w:cs="Arial"/>
          <w:szCs w:val="24"/>
        </w:rPr>
        <w:t xml:space="preserve"> zawarte w art. 86 ust. 4 P</w:t>
      </w:r>
      <w:r w:rsidR="00C41B16" w:rsidRPr="00827283">
        <w:rPr>
          <w:rFonts w:ascii="Arial" w:hAnsi="Arial" w:cs="Arial"/>
          <w:szCs w:val="24"/>
        </w:rPr>
        <w:t>zp</w:t>
      </w:r>
      <w:r w:rsidRPr="00827283">
        <w:rPr>
          <w:rFonts w:ascii="Arial" w:hAnsi="Arial" w:cs="Arial"/>
          <w:szCs w:val="24"/>
        </w:rPr>
        <w:t>.</w:t>
      </w:r>
    </w:p>
    <w:p w:rsidR="00827283" w:rsidRPr="00BE7148" w:rsidRDefault="003E36C8" w:rsidP="00D6773D">
      <w:pPr>
        <w:spacing w:before="120" w:after="120"/>
        <w:ind w:left="284" w:hanging="284"/>
        <w:jc w:val="both"/>
        <w:rPr>
          <w:rFonts w:ascii="Arial" w:hAnsi="Arial" w:cs="Arial"/>
          <w:color w:val="auto"/>
          <w:szCs w:val="24"/>
        </w:rPr>
      </w:pPr>
      <w:r w:rsidRPr="00BE7148">
        <w:rPr>
          <w:rFonts w:ascii="Arial" w:hAnsi="Arial" w:cs="Arial"/>
        </w:rPr>
        <w:t>6.</w:t>
      </w:r>
      <w:r w:rsidRPr="00BE7148">
        <w:rPr>
          <w:rFonts w:ascii="Arial" w:hAnsi="Arial" w:cs="Arial"/>
        </w:rPr>
        <w:tab/>
      </w:r>
      <w:r w:rsidR="00D97CE5">
        <w:rPr>
          <w:rFonts w:ascii="Arial" w:eastAsia="Times New Roman" w:hAnsi="Arial" w:cs="Arial"/>
          <w:bCs/>
          <w:color w:val="auto"/>
          <w:szCs w:val="24"/>
        </w:rPr>
        <w:t>Niezwłocznie po otwarciu ofert Z</w:t>
      </w:r>
      <w:r w:rsidR="00827283" w:rsidRPr="00BE7148">
        <w:rPr>
          <w:rFonts w:ascii="Arial" w:eastAsia="Times New Roman" w:hAnsi="Arial" w:cs="Arial"/>
          <w:bCs/>
          <w:color w:val="auto"/>
          <w:szCs w:val="24"/>
        </w:rPr>
        <w:t xml:space="preserve">amawiający zamieści na </w:t>
      </w:r>
      <w:r w:rsidR="00704918" w:rsidRPr="00BE7148">
        <w:rPr>
          <w:rFonts w:ascii="Arial" w:hAnsi="Arial" w:cs="Arial"/>
        </w:rPr>
        <w:t xml:space="preserve">platformie </w:t>
      </w:r>
      <w:r w:rsidR="00704918" w:rsidRPr="00840756">
        <w:rPr>
          <w:rFonts w:ascii="Arial" w:hAnsi="Arial" w:cs="Arial"/>
          <w:color w:val="auto"/>
          <w:u w:val="single"/>
        </w:rPr>
        <w:t>www.platformazakupowa.pl</w:t>
      </w:r>
      <w:r w:rsidR="009137CC" w:rsidRPr="00840756">
        <w:rPr>
          <w:rFonts w:ascii="Arial" w:hAnsi="Arial" w:cs="Arial"/>
          <w:color w:val="auto"/>
          <w:u w:val="single"/>
        </w:rPr>
        <w:t>/pn/11wog</w:t>
      </w:r>
      <w:r w:rsidR="00827283" w:rsidRPr="00840756">
        <w:rPr>
          <w:rFonts w:ascii="Arial" w:eastAsia="Times New Roman" w:hAnsi="Arial" w:cs="Arial"/>
          <w:bCs/>
          <w:color w:val="auto"/>
          <w:szCs w:val="24"/>
        </w:rPr>
        <w:t xml:space="preserve"> informacje</w:t>
      </w:r>
      <w:r w:rsidR="00827283" w:rsidRPr="00BE7148">
        <w:rPr>
          <w:rFonts w:ascii="Arial" w:eastAsia="Times New Roman" w:hAnsi="Arial" w:cs="Arial"/>
          <w:bCs/>
          <w:color w:val="auto"/>
          <w:szCs w:val="24"/>
        </w:rPr>
        <w:t xml:space="preserve"> dotyczące</w:t>
      </w:r>
      <w:r w:rsidR="00827283" w:rsidRPr="00BE7148">
        <w:rPr>
          <w:rFonts w:ascii="Arial" w:hAnsi="Arial" w:cs="Arial"/>
          <w:color w:val="auto"/>
          <w:szCs w:val="24"/>
        </w:rPr>
        <w:t>:</w:t>
      </w:r>
    </w:p>
    <w:p w:rsidR="00827283" w:rsidRPr="00827283" w:rsidRDefault="00827283" w:rsidP="00D6773D">
      <w:pPr>
        <w:tabs>
          <w:tab w:val="left" w:pos="709"/>
        </w:tabs>
        <w:spacing w:before="120" w:after="120"/>
        <w:ind w:firstLine="284"/>
        <w:jc w:val="both"/>
        <w:rPr>
          <w:rFonts w:ascii="Arial" w:hAnsi="Arial" w:cs="Arial"/>
          <w:color w:val="auto"/>
          <w:szCs w:val="24"/>
        </w:rPr>
      </w:pPr>
      <w:r w:rsidRPr="00827283">
        <w:rPr>
          <w:rFonts w:ascii="Arial" w:hAnsi="Arial" w:cs="Arial"/>
          <w:color w:val="auto"/>
          <w:szCs w:val="24"/>
        </w:rPr>
        <w:t>a)</w:t>
      </w:r>
      <w:r w:rsidR="00C20FE4">
        <w:rPr>
          <w:rFonts w:ascii="Arial" w:hAnsi="Arial" w:cs="Arial"/>
          <w:color w:val="auto"/>
          <w:szCs w:val="24"/>
        </w:rPr>
        <w:tab/>
      </w:r>
      <w:r w:rsidR="00C20FE4">
        <w:rPr>
          <w:rFonts w:ascii="Arial" w:hAnsi="Arial" w:cs="Arial"/>
          <w:color w:val="auto"/>
          <w:szCs w:val="24"/>
        </w:rPr>
        <w:tab/>
      </w:r>
      <w:r w:rsidR="00BE7148">
        <w:rPr>
          <w:rFonts w:ascii="Arial" w:hAnsi="Arial" w:cs="Arial"/>
          <w:color w:val="auto"/>
          <w:szCs w:val="24"/>
        </w:rPr>
        <w:tab/>
      </w:r>
      <w:r w:rsidR="00BE7148">
        <w:rPr>
          <w:rFonts w:ascii="Arial" w:hAnsi="Arial" w:cs="Arial"/>
          <w:color w:val="auto"/>
          <w:szCs w:val="24"/>
        </w:rPr>
        <w:tab/>
      </w:r>
      <w:r w:rsidRPr="00827283">
        <w:rPr>
          <w:rFonts w:ascii="Arial" w:hAnsi="Arial" w:cs="Arial"/>
          <w:color w:val="auto"/>
          <w:szCs w:val="24"/>
        </w:rPr>
        <w:tab/>
        <w:t>kwoty, jaką zamierza przeznaczyć na sfinansowanie zamówienia;</w:t>
      </w:r>
    </w:p>
    <w:p w:rsidR="00827283" w:rsidRPr="00827283" w:rsidRDefault="00827283" w:rsidP="00D6773D">
      <w:pPr>
        <w:tabs>
          <w:tab w:val="left" w:pos="709"/>
          <w:tab w:val="left" w:pos="851"/>
        </w:tabs>
        <w:spacing w:before="120" w:after="120"/>
        <w:ind w:firstLine="284"/>
        <w:jc w:val="both"/>
        <w:rPr>
          <w:rFonts w:ascii="Arial" w:hAnsi="Arial" w:cs="Arial"/>
          <w:color w:val="auto"/>
          <w:szCs w:val="24"/>
        </w:rPr>
      </w:pPr>
      <w:r w:rsidRPr="00827283">
        <w:rPr>
          <w:rFonts w:ascii="Arial" w:hAnsi="Arial" w:cs="Arial"/>
          <w:color w:val="auto"/>
          <w:szCs w:val="24"/>
        </w:rPr>
        <w:t>b)</w:t>
      </w:r>
      <w:r w:rsidR="00C20FE4">
        <w:rPr>
          <w:rFonts w:ascii="Arial" w:hAnsi="Arial" w:cs="Arial"/>
          <w:color w:val="auto"/>
          <w:szCs w:val="24"/>
        </w:rPr>
        <w:tab/>
      </w:r>
      <w:r w:rsidRPr="00827283">
        <w:rPr>
          <w:rFonts w:ascii="Arial" w:hAnsi="Arial" w:cs="Arial"/>
          <w:color w:val="auto"/>
          <w:szCs w:val="24"/>
        </w:rPr>
        <w:t>firm oraz adresów wykonawców, którzy złożyli oferty w terminie;</w:t>
      </w:r>
    </w:p>
    <w:p w:rsidR="00827283" w:rsidRDefault="00827283" w:rsidP="00D6773D">
      <w:pPr>
        <w:spacing w:before="120" w:after="120"/>
        <w:ind w:left="704" w:hanging="420"/>
        <w:jc w:val="both"/>
        <w:rPr>
          <w:rFonts w:ascii="Arial" w:hAnsi="Arial" w:cs="Arial"/>
          <w:color w:val="auto"/>
          <w:szCs w:val="24"/>
        </w:rPr>
      </w:pPr>
      <w:r w:rsidRPr="00827283">
        <w:rPr>
          <w:rFonts w:ascii="Arial" w:hAnsi="Arial" w:cs="Arial"/>
          <w:color w:val="auto"/>
          <w:szCs w:val="24"/>
        </w:rPr>
        <w:t>c)</w:t>
      </w:r>
      <w:r w:rsidRPr="00827283">
        <w:rPr>
          <w:rFonts w:ascii="Arial" w:hAnsi="Arial" w:cs="Arial"/>
          <w:color w:val="auto"/>
          <w:szCs w:val="24"/>
        </w:rPr>
        <w:tab/>
        <w:t>ceny, terminu wykonania zamówienia, okresu gwarancji i warunków płatności zawartych w ofertach.</w:t>
      </w:r>
    </w:p>
    <w:p w:rsidR="00827283" w:rsidRPr="00827283" w:rsidRDefault="00827283" w:rsidP="00D6773D">
      <w:pPr>
        <w:spacing w:before="120" w:after="120"/>
        <w:ind w:left="284" w:hanging="284"/>
        <w:jc w:val="both"/>
        <w:rPr>
          <w:rFonts w:ascii="Arial" w:hAnsi="Arial" w:cs="Arial"/>
          <w:color w:val="auto"/>
        </w:rPr>
      </w:pPr>
      <w:r w:rsidRPr="00827283">
        <w:rPr>
          <w:rFonts w:ascii="Arial" w:eastAsia="Arial Unicode MS" w:hAnsi="Arial" w:cs="Arial"/>
          <w:color w:val="auto"/>
          <w:szCs w:val="24"/>
        </w:rPr>
        <w:t>7.</w:t>
      </w:r>
      <w:r w:rsidRPr="00827283">
        <w:rPr>
          <w:rFonts w:ascii="Arial" w:eastAsia="Arial Unicode MS" w:hAnsi="Arial" w:cs="Arial"/>
          <w:color w:val="auto"/>
          <w:szCs w:val="24"/>
        </w:rPr>
        <w:tab/>
        <w:t xml:space="preserve">Oferta złożona po terminie zostanie niezwłocznie zwrócona Wykonawcy zgodnie </w:t>
      </w:r>
      <w:r w:rsidR="00235BCD">
        <w:rPr>
          <w:rFonts w:ascii="Arial" w:eastAsia="Arial Unicode MS" w:hAnsi="Arial" w:cs="Arial"/>
          <w:color w:val="auto"/>
          <w:szCs w:val="24"/>
        </w:rPr>
        <w:br/>
      </w:r>
      <w:r w:rsidRPr="00827283">
        <w:rPr>
          <w:rFonts w:ascii="Arial" w:eastAsia="Arial Unicode MS" w:hAnsi="Arial" w:cs="Arial"/>
          <w:color w:val="auto"/>
          <w:szCs w:val="24"/>
        </w:rPr>
        <w:t>z art. 84 ust. 2 ustawy Pzp</w:t>
      </w:r>
      <w:r w:rsidRPr="00827283">
        <w:rPr>
          <w:rFonts w:ascii="Arial" w:hAnsi="Arial" w:cs="Arial"/>
          <w:color w:val="auto"/>
        </w:rPr>
        <w:t>.</w:t>
      </w:r>
    </w:p>
    <w:p w:rsidR="00E100DB" w:rsidRDefault="00827283" w:rsidP="00A439C6">
      <w:pPr>
        <w:spacing w:before="120" w:after="120"/>
        <w:ind w:left="284" w:hanging="284"/>
        <w:jc w:val="both"/>
        <w:rPr>
          <w:rFonts w:ascii="Arial" w:hAnsi="Arial" w:cs="Arial"/>
        </w:rPr>
      </w:pPr>
      <w:r w:rsidRPr="00827283">
        <w:rPr>
          <w:rFonts w:ascii="Arial" w:hAnsi="Arial" w:cs="Arial"/>
          <w:color w:val="auto"/>
        </w:rPr>
        <w:t>8.</w:t>
      </w:r>
      <w:r w:rsidRPr="00827283">
        <w:rPr>
          <w:rFonts w:ascii="Arial" w:hAnsi="Arial" w:cs="Arial"/>
          <w:color w:val="auto"/>
        </w:rPr>
        <w:tab/>
      </w:r>
      <w:r w:rsidRPr="00827283">
        <w:rPr>
          <w:rFonts w:ascii="Arial" w:eastAsia="Times New Roman" w:hAnsi="Arial" w:cs="Arial"/>
          <w:b/>
          <w:color w:val="auto"/>
          <w:szCs w:val="24"/>
        </w:rPr>
        <w:t>UWAGA:</w:t>
      </w:r>
      <w:r w:rsidRPr="00827283">
        <w:rPr>
          <w:rFonts w:ascii="Arial" w:eastAsia="Times New Roman" w:hAnsi="Arial" w:cs="Arial"/>
          <w:color w:val="auto"/>
          <w:szCs w:val="24"/>
        </w:rPr>
        <w:t xml:space="preserve"> na terenie 11 WOG obowiązuje system przepustek wydawanych każdorazowo w Biurze Przepustek. Osoby chcące osobiście złożyć ofertę bądź korzystające z usług firm świadczących usługi pocztowe, kurierskie lub wziąć udział w otwarciu ofert powinny uwzględnić czas potrzebny na uzyskanie przepustki i dotarcie do kancelarii jawnej. Za datę wpłynięcia oferty uznaje się datę i godzinę zarejestrowania oferty w Kancelarii Jawnej</w:t>
      </w:r>
      <w:r w:rsidR="003E36C8" w:rsidRPr="00827283">
        <w:rPr>
          <w:rFonts w:ascii="Arial" w:hAnsi="Arial" w:cs="Arial"/>
        </w:rPr>
        <w:t>.</w:t>
      </w:r>
    </w:p>
    <w:p w:rsidR="00E100DB" w:rsidRPr="00453DDC" w:rsidRDefault="002F071B" w:rsidP="00A439C6">
      <w:pPr>
        <w:spacing w:before="120" w:after="120"/>
        <w:ind w:left="284" w:hanging="284"/>
        <w:jc w:val="both"/>
        <w:rPr>
          <w:rFonts w:ascii="Arial" w:eastAsia="Times New Roman" w:hAnsi="Arial" w:cs="Arial"/>
          <w:b/>
          <w:color w:val="auto"/>
          <w:szCs w:val="24"/>
        </w:rPr>
      </w:pPr>
      <w:r>
        <w:rPr>
          <w:rFonts w:ascii="Arial" w:hAnsi="Arial" w:cs="Arial"/>
          <w:color w:val="auto"/>
        </w:rPr>
        <w:t>9</w:t>
      </w:r>
      <w:r w:rsidRPr="002F071B">
        <w:rPr>
          <w:rFonts w:ascii="Arial" w:hAnsi="Arial" w:cs="Arial"/>
        </w:rPr>
        <w:t>.</w:t>
      </w:r>
      <w:r w:rsidR="00235BCD" w:rsidRPr="00453DDC">
        <w:rPr>
          <w:rFonts w:ascii="Arial" w:hAnsi="Arial" w:cs="Arial"/>
          <w:color w:val="auto"/>
        </w:rPr>
        <w:tab/>
      </w:r>
      <w:r w:rsidRPr="00453DDC">
        <w:rPr>
          <w:rFonts w:ascii="Arial" w:eastAsia="Times New Roman" w:hAnsi="Arial" w:cs="Arial"/>
          <w:b/>
          <w:color w:val="auto"/>
          <w:szCs w:val="24"/>
        </w:rPr>
        <w:t>UWAGA:</w:t>
      </w:r>
      <w:r w:rsidRPr="00453DDC">
        <w:rPr>
          <w:rFonts w:ascii="Arial" w:eastAsia="Times New Roman" w:hAnsi="Arial" w:cs="Arial"/>
          <w:color w:val="auto"/>
          <w:szCs w:val="24"/>
        </w:rPr>
        <w:t xml:space="preserve"> </w:t>
      </w:r>
      <w:r w:rsidRPr="00453DDC">
        <w:rPr>
          <w:rFonts w:ascii="Arial" w:eastAsia="Times New Roman" w:hAnsi="Arial" w:cs="Arial"/>
          <w:b/>
          <w:color w:val="auto"/>
          <w:szCs w:val="24"/>
        </w:rPr>
        <w:t xml:space="preserve">Zamawiający informuje, że z uwagi na sytuację epidemiologiczną, </w:t>
      </w:r>
      <w:r w:rsidRPr="00453DDC">
        <w:rPr>
          <w:rFonts w:ascii="Arial" w:hAnsi="Arial" w:cs="Arial"/>
          <w:b/>
          <w:color w:val="auto"/>
          <w:szCs w:val="24"/>
          <w:shd w:val="clear" w:color="auto" w:fill="FFFFFF"/>
        </w:rPr>
        <w:t xml:space="preserve">związaną z ogłoszeniem przez Światową Organizację Zdrowia pandemii KORONAWIRUSA (wywołującego COVID-19) </w:t>
      </w:r>
      <w:r w:rsidRPr="00453DDC">
        <w:rPr>
          <w:rFonts w:ascii="Arial" w:hAnsi="Arial" w:cs="Arial"/>
          <w:b/>
          <w:color w:val="auto"/>
          <w:szCs w:val="24"/>
          <w:u w:val="single"/>
          <w:shd w:val="clear" w:color="auto" w:fill="FFFFFF"/>
        </w:rPr>
        <w:t>przesyłki pocztowe</w:t>
      </w:r>
      <w:r w:rsidR="00F67239" w:rsidRPr="00453DDC">
        <w:rPr>
          <w:rFonts w:ascii="Arial" w:hAnsi="Arial" w:cs="Arial"/>
          <w:b/>
          <w:color w:val="auto"/>
          <w:szCs w:val="24"/>
          <w:u w:val="single"/>
          <w:shd w:val="clear" w:color="auto" w:fill="FFFFFF"/>
        </w:rPr>
        <w:t xml:space="preserve"> </w:t>
      </w:r>
      <w:r w:rsidRPr="00453DDC">
        <w:rPr>
          <w:rFonts w:ascii="Arial" w:hAnsi="Arial" w:cs="Arial"/>
          <w:b/>
          <w:color w:val="auto"/>
          <w:szCs w:val="24"/>
          <w:u w:val="single"/>
          <w:shd w:val="clear" w:color="auto" w:fill="FFFFFF"/>
        </w:rPr>
        <w:t xml:space="preserve"> dostarczane są do Zamawiającego</w:t>
      </w:r>
      <w:r w:rsidR="00FC3351">
        <w:rPr>
          <w:rFonts w:ascii="Arial" w:hAnsi="Arial" w:cs="Arial"/>
          <w:b/>
          <w:color w:val="auto"/>
          <w:szCs w:val="24"/>
          <w:u w:val="single"/>
          <w:shd w:val="clear" w:color="auto" w:fill="FFFFFF"/>
        </w:rPr>
        <w:t xml:space="preserve"> trzy razy w tygodniu, tj. w poniedziałki,</w:t>
      </w:r>
      <w:r w:rsidR="00321E51">
        <w:rPr>
          <w:rFonts w:ascii="Arial" w:hAnsi="Arial" w:cs="Arial"/>
          <w:b/>
          <w:color w:val="auto"/>
          <w:szCs w:val="24"/>
          <w:u w:val="single"/>
          <w:shd w:val="clear" w:color="auto" w:fill="FFFFFF"/>
        </w:rPr>
        <w:t xml:space="preserve"> wtorki </w:t>
      </w:r>
      <w:r w:rsidRPr="00453DDC">
        <w:rPr>
          <w:rFonts w:ascii="Arial" w:hAnsi="Arial" w:cs="Arial"/>
          <w:b/>
          <w:color w:val="auto"/>
          <w:szCs w:val="24"/>
          <w:u w:val="single"/>
          <w:shd w:val="clear" w:color="auto" w:fill="FFFFFF"/>
        </w:rPr>
        <w:t>i w czwartki</w:t>
      </w:r>
      <w:r w:rsidRPr="00453DDC">
        <w:rPr>
          <w:rFonts w:ascii="Arial" w:eastAsia="Times New Roman" w:hAnsi="Arial" w:cs="Arial"/>
          <w:b/>
          <w:color w:val="auto"/>
          <w:szCs w:val="24"/>
          <w:u w:val="single"/>
        </w:rPr>
        <w:t>.</w:t>
      </w:r>
      <w:r w:rsidRPr="00453DDC">
        <w:rPr>
          <w:rFonts w:ascii="Arial" w:eastAsia="Times New Roman" w:hAnsi="Arial" w:cs="Arial"/>
          <w:b/>
          <w:color w:val="auto"/>
          <w:szCs w:val="24"/>
        </w:rPr>
        <w:t xml:space="preserve"> </w:t>
      </w:r>
      <w:r w:rsidR="00F67239" w:rsidRPr="00453DDC">
        <w:rPr>
          <w:rFonts w:ascii="Arial" w:eastAsia="Times New Roman" w:hAnsi="Arial" w:cs="Arial"/>
          <w:color w:val="auto"/>
          <w:szCs w:val="24"/>
        </w:rPr>
        <w:t>W związku z powyższym o</w:t>
      </w:r>
      <w:r w:rsidRPr="00453DDC">
        <w:rPr>
          <w:rFonts w:ascii="Arial" w:eastAsia="Times New Roman" w:hAnsi="Arial" w:cs="Arial"/>
          <w:color w:val="auto"/>
          <w:szCs w:val="24"/>
        </w:rPr>
        <w:t>soby chcące złożyć ofertę za pośrednictwem usług pocztowych powinny uwzględnić powyższą informację</w:t>
      </w:r>
      <w:r w:rsidR="00F67239" w:rsidRPr="00453DDC">
        <w:rPr>
          <w:rFonts w:ascii="Arial" w:eastAsia="Times New Roman" w:hAnsi="Arial" w:cs="Arial"/>
          <w:color w:val="auto"/>
          <w:szCs w:val="24"/>
        </w:rPr>
        <w:t xml:space="preserve"> </w:t>
      </w:r>
      <w:r w:rsidRPr="00453DDC">
        <w:rPr>
          <w:rFonts w:ascii="Arial" w:eastAsia="Times New Roman" w:hAnsi="Arial" w:cs="Arial"/>
          <w:color w:val="auto"/>
          <w:szCs w:val="24"/>
        </w:rPr>
        <w:t xml:space="preserve">w celu zapewnienia odpowiedniej ilości czasu potrzebnego na dotarcie </w:t>
      </w:r>
      <w:r w:rsidR="00F67239" w:rsidRPr="00453DDC">
        <w:rPr>
          <w:rFonts w:ascii="Arial" w:eastAsia="Times New Roman" w:hAnsi="Arial" w:cs="Arial"/>
          <w:color w:val="auto"/>
          <w:szCs w:val="24"/>
        </w:rPr>
        <w:t xml:space="preserve">oferty </w:t>
      </w:r>
      <w:r w:rsidRPr="00453DDC">
        <w:rPr>
          <w:rFonts w:ascii="Arial" w:eastAsia="Times New Roman" w:hAnsi="Arial" w:cs="Arial"/>
          <w:color w:val="auto"/>
          <w:szCs w:val="24"/>
        </w:rPr>
        <w:t>do kancelarii jawnej. Za datę wpłynięcia oferty uznaje się datę i godzinę zarejestrowania oferty w Kancelarii Jawnej</w:t>
      </w:r>
      <w:r w:rsidR="00FF73E5" w:rsidRPr="00453DDC">
        <w:rPr>
          <w:rFonts w:ascii="Arial" w:eastAsia="Times New Roman" w:hAnsi="Arial" w:cs="Arial"/>
          <w:color w:val="auto"/>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8834"/>
      </w:tblGrid>
      <w:tr w:rsidR="003E36C8" w:rsidRPr="00827283" w:rsidTr="00A439C6">
        <w:tc>
          <w:tcPr>
            <w:tcW w:w="9286" w:type="dxa"/>
            <w:shd w:val="clear" w:color="auto" w:fill="FFFF99"/>
          </w:tcPr>
          <w:p w:rsidR="003E36C8" w:rsidRPr="003D18C9" w:rsidRDefault="00A439C6" w:rsidP="00D6773D">
            <w:pPr>
              <w:pStyle w:val="Nagwek3"/>
              <w:rPr>
                <w:rFonts w:ascii="Arial" w:hAnsi="Arial" w:cs="Arial"/>
                <w:lang w:val="pl-PL"/>
              </w:rPr>
            </w:pPr>
            <w:r w:rsidRPr="00827283">
              <w:rPr>
                <w:rFonts w:ascii="Arial" w:hAnsi="Arial" w:cs="Arial"/>
              </w:rPr>
              <w:t>CZĘŚĆ XII</w:t>
            </w:r>
            <w:r w:rsidRPr="00827283">
              <w:rPr>
                <w:rFonts w:ascii="Arial" w:hAnsi="Arial" w:cs="Arial"/>
                <w:lang w:val="pl-PL"/>
              </w:rPr>
              <w:t>I</w:t>
            </w:r>
            <w:r>
              <w:rPr>
                <w:rFonts w:ascii="Arial" w:hAnsi="Arial" w:cs="Arial"/>
              </w:rPr>
              <w:t>. OPIS SPOSOBU OBLICZENIA CENY</w:t>
            </w:r>
            <w:r w:rsidR="00453DDC">
              <w:rPr>
                <w:rFonts w:ascii="Arial" w:hAnsi="Arial" w:cs="Arial"/>
                <w:lang w:val="pl-PL"/>
              </w:rPr>
              <w:t xml:space="preserve"> </w:t>
            </w:r>
            <w:r w:rsidR="00453DDC" w:rsidRPr="00E84244">
              <w:rPr>
                <w:rFonts w:ascii="Arial" w:hAnsi="Arial" w:cs="Arial"/>
              </w:rPr>
              <w:t>(art. 36 ust. 1 pkt 12 ustawy Pzp):</w:t>
            </w:r>
            <w:r w:rsidR="003D18C9">
              <w:rPr>
                <w:rFonts w:ascii="Arial" w:hAnsi="Arial" w:cs="Arial"/>
                <w:lang w:val="pl-PL"/>
              </w:rPr>
              <w:t xml:space="preserve"> </w:t>
            </w:r>
          </w:p>
        </w:tc>
      </w:tr>
    </w:tbl>
    <w:p w:rsidR="00D71C14" w:rsidRDefault="00767BFF" w:rsidP="004B78B9">
      <w:pPr>
        <w:pStyle w:val="Akapitzlist"/>
        <w:numPr>
          <w:ilvl w:val="0"/>
          <w:numId w:val="46"/>
        </w:numPr>
        <w:spacing w:before="120" w:after="120"/>
        <w:ind w:left="284" w:hanging="284"/>
        <w:contextualSpacing w:val="0"/>
        <w:jc w:val="both"/>
        <w:rPr>
          <w:rFonts w:ascii="Arial" w:eastAsia="UniversPro-Roman" w:hAnsi="Arial" w:cs="Arial"/>
          <w:color w:val="auto"/>
          <w:szCs w:val="24"/>
        </w:rPr>
      </w:pPr>
      <w:r w:rsidRPr="00D71C14">
        <w:rPr>
          <w:rFonts w:ascii="Arial" w:eastAsia="UniversPro-Roman" w:hAnsi="Arial" w:cs="Arial"/>
          <w:color w:val="auto"/>
          <w:szCs w:val="24"/>
        </w:rPr>
        <w:t xml:space="preserve">Wykonawcy zobowiązani są do bardzo starannego zapoznania się </w:t>
      </w:r>
      <w:r w:rsidR="00D71C14">
        <w:rPr>
          <w:rFonts w:ascii="Arial" w:eastAsia="UniversPro-Roman" w:hAnsi="Arial" w:cs="Arial"/>
          <w:color w:val="auto"/>
          <w:szCs w:val="24"/>
        </w:rPr>
        <w:br/>
      </w:r>
      <w:r w:rsidRPr="00D71C14">
        <w:rPr>
          <w:rFonts w:ascii="Arial" w:eastAsia="UniversPro-Roman" w:hAnsi="Arial" w:cs="Arial"/>
          <w:color w:val="auto"/>
          <w:szCs w:val="24"/>
        </w:rPr>
        <w:t>z przedmiotem zamówienia, warunkami wykonania i</w:t>
      </w:r>
      <w:r w:rsidRPr="00D71C14">
        <w:rPr>
          <w:rFonts w:ascii="Arial" w:eastAsia="Times New Roman" w:hAnsi="Arial" w:cs="Arial"/>
          <w:color w:val="auto"/>
          <w:szCs w:val="24"/>
        </w:rPr>
        <w:t xml:space="preserve"> </w:t>
      </w:r>
      <w:r w:rsidRPr="00D71C14">
        <w:rPr>
          <w:rFonts w:ascii="Arial" w:eastAsia="UniversPro-Roman" w:hAnsi="Arial" w:cs="Arial"/>
          <w:color w:val="auto"/>
          <w:szCs w:val="24"/>
        </w:rPr>
        <w:t xml:space="preserve">wszystkimi czynnikami mogącymi mieć wpływ na cenę ofertową brutto za wykonanie zamówienia. </w:t>
      </w:r>
    </w:p>
    <w:p w:rsidR="00B91954" w:rsidRPr="00B91954" w:rsidRDefault="00C20FE4" w:rsidP="00B91954">
      <w:pPr>
        <w:pStyle w:val="Akapitzlist"/>
        <w:numPr>
          <w:ilvl w:val="0"/>
          <w:numId w:val="46"/>
        </w:numPr>
        <w:spacing w:before="120" w:after="120"/>
        <w:ind w:left="284" w:hanging="284"/>
        <w:contextualSpacing w:val="0"/>
        <w:jc w:val="both"/>
        <w:rPr>
          <w:rFonts w:ascii="Arial" w:eastAsia="UniversPro-Roman" w:hAnsi="Arial" w:cs="Arial"/>
          <w:color w:val="auto"/>
          <w:szCs w:val="24"/>
        </w:rPr>
      </w:pPr>
      <w:r w:rsidRPr="00A71A44">
        <w:rPr>
          <w:rFonts w:ascii="Arial" w:eastAsia="UniversPro-Roman" w:hAnsi="Arial" w:cs="Arial"/>
          <w:u w:val="single"/>
        </w:rPr>
        <w:lastRenderedPageBreak/>
        <w:t xml:space="preserve">Cena ofertowa za wykonanie usług </w:t>
      </w:r>
      <w:r w:rsidR="00E2784C">
        <w:rPr>
          <w:rFonts w:ascii="Arial" w:eastAsia="UniversPro-Roman" w:hAnsi="Arial" w:cs="Arial"/>
          <w:u w:val="single"/>
        </w:rPr>
        <w:t>konserwacji</w:t>
      </w:r>
      <w:r w:rsidR="00A71A44" w:rsidRPr="00A71A44">
        <w:rPr>
          <w:rFonts w:ascii="Arial" w:eastAsia="UniversPro-Roman" w:hAnsi="Arial" w:cs="Arial"/>
          <w:u w:val="single"/>
        </w:rPr>
        <w:t xml:space="preserve"> </w:t>
      </w:r>
      <w:r w:rsidRPr="00A71A44">
        <w:rPr>
          <w:rFonts w:ascii="Arial" w:eastAsia="UniversPro-Roman" w:hAnsi="Arial" w:cs="Arial"/>
        </w:rPr>
        <w:t>podana w</w:t>
      </w:r>
      <w:r w:rsidRPr="00A71A44">
        <w:rPr>
          <w:rFonts w:ascii="Arial" w:hAnsi="Arial" w:cs="Arial"/>
        </w:rPr>
        <w:t xml:space="preserve"> </w:t>
      </w:r>
      <w:r w:rsidRPr="00A71A44">
        <w:rPr>
          <w:rFonts w:ascii="Arial" w:eastAsia="UniversPro-Roman" w:hAnsi="Arial" w:cs="Arial"/>
        </w:rPr>
        <w:t xml:space="preserve">ofercie musi być ceną brutto (razem z podatkiem VAT). Cena ofertowa brutto za wykonanie zamówienia </w:t>
      </w:r>
      <w:r w:rsidR="00A71A44">
        <w:rPr>
          <w:rFonts w:ascii="Arial" w:hAnsi="Arial" w:cs="Arial"/>
        </w:rPr>
        <w:t>winna obejmować</w:t>
      </w:r>
      <w:r w:rsidR="00A71A44" w:rsidRPr="00BF353D">
        <w:rPr>
          <w:rFonts w:ascii="Arial" w:hAnsi="Arial" w:cs="Arial"/>
        </w:rPr>
        <w:t xml:space="preserve"> łączne i całkowite kos</w:t>
      </w:r>
      <w:r w:rsidR="00B91954">
        <w:rPr>
          <w:rFonts w:ascii="Arial" w:hAnsi="Arial" w:cs="Arial"/>
        </w:rPr>
        <w:t>zty związane z realizacją umowy.</w:t>
      </w:r>
    </w:p>
    <w:p w:rsidR="00B91954" w:rsidRPr="00B91954" w:rsidRDefault="00B91954" w:rsidP="00B91954">
      <w:pPr>
        <w:pStyle w:val="Akapitzlist"/>
        <w:numPr>
          <w:ilvl w:val="0"/>
          <w:numId w:val="46"/>
        </w:numPr>
        <w:spacing w:before="120" w:after="120"/>
        <w:ind w:left="284" w:hanging="284"/>
        <w:contextualSpacing w:val="0"/>
        <w:jc w:val="both"/>
        <w:rPr>
          <w:rFonts w:ascii="Arial" w:eastAsia="UniversPro-Roman" w:hAnsi="Arial" w:cs="Arial"/>
          <w:color w:val="auto"/>
          <w:szCs w:val="24"/>
        </w:rPr>
      </w:pPr>
      <w:r w:rsidRPr="00B91954">
        <w:rPr>
          <w:rFonts w:ascii="Arial" w:hAnsi="Arial" w:cs="Arial"/>
          <w:szCs w:val="24"/>
        </w:rPr>
        <w:t xml:space="preserve">Awarie i naprawy będą realizowane za dodatkową opłatą ustaloną w umowie. </w:t>
      </w:r>
      <w:r w:rsidRPr="00B91954">
        <w:rPr>
          <w:rFonts w:ascii="Arial" w:hAnsi="Arial" w:cs="Arial"/>
          <w:szCs w:val="24"/>
        </w:rPr>
        <w:br/>
        <w:t xml:space="preserve">W tym celu ustalono </w:t>
      </w:r>
      <w:r w:rsidRPr="00B91954">
        <w:rPr>
          <w:rFonts w:ascii="Arial" w:hAnsi="Arial" w:cs="Arial"/>
          <w:szCs w:val="24"/>
          <w:u w:val="single"/>
        </w:rPr>
        <w:t>cenę za 1 roboczogodzinę naprawy</w:t>
      </w:r>
      <w:r w:rsidRPr="00B91954">
        <w:rPr>
          <w:rFonts w:ascii="Arial" w:hAnsi="Arial" w:cs="Arial"/>
          <w:szCs w:val="24"/>
        </w:rPr>
        <w:t>. Cena ta uwzględnia wszelkie koszty, w tym również koszty dojazdu ekipy serwisowej. Opłaty tej nie stosuje się, gdy awaria została usunięta w czasie wykonywania konserwacji.</w:t>
      </w:r>
    </w:p>
    <w:p w:rsidR="00A71A44" w:rsidRPr="00B91954" w:rsidRDefault="00B91954" w:rsidP="00B91954">
      <w:pPr>
        <w:pStyle w:val="Akapitzlist"/>
        <w:spacing w:before="120" w:after="120"/>
        <w:ind w:left="284"/>
        <w:contextualSpacing w:val="0"/>
        <w:jc w:val="both"/>
        <w:rPr>
          <w:rFonts w:ascii="Arial" w:eastAsia="UniversPro-Roman" w:hAnsi="Arial" w:cs="Arial"/>
          <w:i/>
          <w:color w:val="auto"/>
          <w:szCs w:val="24"/>
        </w:rPr>
      </w:pPr>
      <w:r w:rsidRPr="00B91954">
        <w:rPr>
          <w:rFonts w:ascii="Arial" w:hAnsi="Arial" w:cs="Arial"/>
          <w:i/>
          <w:szCs w:val="24"/>
        </w:rPr>
        <w:t xml:space="preserve">Czas wykonania usługi (ilość przepracowanych roboczogodzin) liczony jest </w:t>
      </w:r>
      <w:r w:rsidRPr="00B91954">
        <w:rPr>
          <w:rFonts w:ascii="Arial" w:hAnsi="Arial" w:cs="Arial"/>
          <w:i/>
          <w:szCs w:val="24"/>
        </w:rPr>
        <w:br/>
        <w:t xml:space="preserve">od czasu rozpoczęcia do czasu zakończenia pracy przez serwis Wykonawcy </w:t>
      </w:r>
      <w:r w:rsidRPr="00B91954">
        <w:rPr>
          <w:rFonts w:ascii="Arial" w:hAnsi="Arial" w:cs="Arial"/>
          <w:i/>
          <w:szCs w:val="24"/>
        </w:rPr>
        <w:br/>
        <w:t>u Odbiorcy usługi.</w:t>
      </w:r>
      <w:r w:rsidR="00A71A44" w:rsidRPr="00B91954">
        <w:rPr>
          <w:rFonts w:ascii="Arial" w:hAnsi="Arial" w:cs="Arial"/>
          <w:i/>
        </w:rPr>
        <w:t xml:space="preserve"> </w:t>
      </w:r>
    </w:p>
    <w:p w:rsidR="00D87517" w:rsidRDefault="00D87517" w:rsidP="00D87517">
      <w:pPr>
        <w:widowControl w:val="0"/>
        <w:numPr>
          <w:ilvl w:val="0"/>
          <w:numId w:val="46"/>
        </w:numPr>
        <w:suppressAutoHyphens/>
        <w:spacing w:before="120" w:after="120"/>
        <w:ind w:left="284" w:hanging="284"/>
        <w:jc w:val="both"/>
        <w:rPr>
          <w:rFonts w:ascii="Arial" w:hAnsi="Arial" w:cs="Arial"/>
          <w:szCs w:val="24"/>
        </w:rPr>
      </w:pPr>
      <w:r>
        <w:rPr>
          <w:rFonts w:ascii="Arial" w:hAnsi="Arial" w:cs="Arial"/>
          <w:szCs w:val="24"/>
        </w:rPr>
        <w:t xml:space="preserve">Zgodnie z umową </w:t>
      </w:r>
      <w:r w:rsidRPr="00D87517">
        <w:rPr>
          <w:rFonts w:ascii="Arial" w:hAnsi="Arial" w:cs="Arial"/>
          <w:szCs w:val="24"/>
        </w:rPr>
        <w:t>(</w:t>
      </w:r>
      <w:r w:rsidRPr="00D87517">
        <w:rPr>
          <w:rFonts w:ascii="Arial" w:hAnsi="Arial" w:cs="Arial" w:hint="cs"/>
          <w:szCs w:val="24"/>
        </w:rPr>
        <w:t>§</w:t>
      </w:r>
      <w:r w:rsidRPr="00D87517">
        <w:rPr>
          <w:rFonts w:ascii="Arial" w:hAnsi="Arial" w:cs="Arial"/>
          <w:szCs w:val="24"/>
        </w:rPr>
        <w:t>3</w:t>
      </w:r>
      <w:r>
        <w:rPr>
          <w:rFonts w:ascii="Arial" w:hAnsi="Arial" w:cs="Arial"/>
          <w:szCs w:val="24"/>
        </w:rPr>
        <w:t xml:space="preserve"> załączniki nr 9 i 10 do SIWZ)</w:t>
      </w:r>
      <w:r w:rsidRPr="00D87517">
        <w:rPr>
          <w:rFonts w:ascii="Arial" w:hAnsi="Arial" w:cs="Arial"/>
          <w:szCs w:val="24"/>
        </w:rPr>
        <w:t xml:space="preserve"> </w:t>
      </w:r>
      <w:r>
        <w:rPr>
          <w:rFonts w:ascii="Arial" w:hAnsi="Arial" w:cs="Arial"/>
          <w:szCs w:val="24"/>
        </w:rPr>
        <w:t>- w</w:t>
      </w:r>
      <w:r w:rsidR="00B31D43" w:rsidRPr="00055B8A">
        <w:rPr>
          <w:rFonts w:ascii="Arial" w:hAnsi="Arial" w:cs="Arial"/>
          <w:szCs w:val="24"/>
        </w:rPr>
        <w:t xml:space="preserve"> przypadku konieczności wymiany akumulatorów oraz drobnych części, których </w:t>
      </w:r>
      <w:r w:rsidR="00B31D43">
        <w:rPr>
          <w:rFonts w:ascii="Arial" w:hAnsi="Arial" w:cs="Arial"/>
          <w:szCs w:val="24"/>
        </w:rPr>
        <w:t xml:space="preserve">jednostkowy koszt zakupu urządzenia </w:t>
      </w:r>
      <w:r w:rsidR="00B31D43" w:rsidRPr="00EB758B">
        <w:rPr>
          <w:rFonts w:ascii="Arial" w:hAnsi="Arial" w:cs="Arial"/>
          <w:b/>
          <w:szCs w:val="24"/>
        </w:rPr>
        <w:t xml:space="preserve">nie przekracza wartości </w:t>
      </w:r>
      <w:r w:rsidR="00B31D43">
        <w:rPr>
          <w:rFonts w:ascii="Arial" w:hAnsi="Arial" w:cs="Arial"/>
          <w:b/>
          <w:szCs w:val="24"/>
        </w:rPr>
        <w:t>5</w:t>
      </w:r>
      <w:r w:rsidR="00B31D43" w:rsidRPr="00055B8A">
        <w:rPr>
          <w:rFonts w:ascii="Arial" w:hAnsi="Arial" w:cs="Arial"/>
          <w:b/>
          <w:szCs w:val="24"/>
        </w:rPr>
        <w:t>00,00 zł brutto</w:t>
      </w:r>
      <w:r w:rsidR="00B31D43" w:rsidRPr="00055B8A">
        <w:rPr>
          <w:rFonts w:ascii="Arial" w:hAnsi="Arial" w:cs="Arial"/>
          <w:szCs w:val="24"/>
        </w:rPr>
        <w:t xml:space="preserve">, Wykonawca </w:t>
      </w:r>
      <w:r w:rsidR="00B31D43">
        <w:rPr>
          <w:rFonts w:ascii="Arial" w:hAnsi="Arial" w:cs="Arial"/>
          <w:szCs w:val="24"/>
        </w:rPr>
        <w:t xml:space="preserve">realizuje naprawę niezwłocznie </w:t>
      </w:r>
      <w:r w:rsidR="00B31D43" w:rsidRPr="00055B8A">
        <w:rPr>
          <w:rFonts w:ascii="Arial" w:hAnsi="Arial" w:cs="Arial"/>
          <w:szCs w:val="24"/>
        </w:rPr>
        <w:t>po telefonicznym potwierdzeniu i zaakc</w:t>
      </w:r>
      <w:r w:rsidR="00B31D43">
        <w:rPr>
          <w:rFonts w:ascii="Arial" w:hAnsi="Arial" w:cs="Arial"/>
          <w:szCs w:val="24"/>
        </w:rPr>
        <w:t xml:space="preserve">eptowaniu przez Zamawiającego. </w:t>
      </w:r>
    </w:p>
    <w:p w:rsidR="00B31D43" w:rsidRPr="00D87517" w:rsidRDefault="00D87517" w:rsidP="00D87517">
      <w:pPr>
        <w:widowControl w:val="0"/>
        <w:numPr>
          <w:ilvl w:val="0"/>
          <w:numId w:val="46"/>
        </w:numPr>
        <w:suppressAutoHyphens/>
        <w:spacing w:before="120" w:after="120"/>
        <w:ind w:left="284" w:hanging="284"/>
        <w:jc w:val="both"/>
        <w:rPr>
          <w:rFonts w:ascii="Arial" w:hAnsi="Arial" w:cs="Arial"/>
          <w:szCs w:val="24"/>
        </w:rPr>
      </w:pPr>
      <w:r w:rsidRPr="00D87517">
        <w:rPr>
          <w:rFonts w:ascii="Arial" w:hAnsi="Arial" w:cs="Arial"/>
          <w:szCs w:val="24"/>
        </w:rPr>
        <w:t>Zgodnie z umową (</w:t>
      </w:r>
      <w:r w:rsidRPr="00D87517">
        <w:rPr>
          <w:rFonts w:ascii="Arial" w:hAnsi="Arial" w:cs="Arial" w:hint="cs"/>
          <w:szCs w:val="24"/>
        </w:rPr>
        <w:t>§</w:t>
      </w:r>
      <w:r w:rsidRPr="00D87517">
        <w:rPr>
          <w:rFonts w:ascii="Arial" w:hAnsi="Arial" w:cs="Arial"/>
          <w:szCs w:val="24"/>
        </w:rPr>
        <w:t>3</w:t>
      </w:r>
      <w:r>
        <w:rPr>
          <w:rFonts w:ascii="Arial" w:hAnsi="Arial" w:cs="Arial"/>
          <w:szCs w:val="24"/>
        </w:rPr>
        <w:t xml:space="preserve"> załączniki nr 9 i 10 do SIWZ)</w:t>
      </w:r>
      <w:r w:rsidRPr="00D87517">
        <w:rPr>
          <w:rFonts w:ascii="Arial" w:hAnsi="Arial" w:cs="Arial"/>
          <w:szCs w:val="24"/>
        </w:rPr>
        <w:t xml:space="preserve"> - w</w:t>
      </w:r>
      <w:r w:rsidR="00B31D43" w:rsidRPr="00D87517">
        <w:rPr>
          <w:rFonts w:ascii="Arial" w:hAnsi="Arial" w:cs="Arial"/>
          <w:szCs w:val="24"/>
        </w:rPr>
        <w:t xml:space="preserve"> przypadku bardzo rozległych uszkodzeń w których jednostkowy koszt zakupu niesprawnego urządzenia </w:t>
      </w:r>
      <w:r w:rsidR="00B31D43" w:rsidRPr="00D87517">
        <w:rPr>
          <w:rFonts w:ascii="Arial" w:hAnsi="Arial" w:cs="Arial"/>
          <w:b/>
          <w:szCs w:val="24"/>
        </w:rPr>
        <w:t>przekracza wartość 500,00 zł brutto</w:t>
      </w:r>
      <w:r w:rsidR="00B31D43" w:rsidRPr="00D87517">
        <w:rPr>
          <w:rFonts w:ascii="Arial" w:hAnsi="Arial" w:cs="Arial"/>
          <w:szCs w:val="24"/>
        </w:rPr>
        <w:t xml:space="preserve">, strony ustalają termin usunięcia awarii, a Wykonawca przedstawia Zamawiającemu zakresu prac </w:t>
      </w:r>
      <w:r w:rsidR="00B91954">
        <w:rPr>
          <w:rFonts w:ascii="Arial" w:hAnsi="Arial" w:cs="Arial"/>
          <w:szCs w:val="24"/>
        </w:rPr>
        <w:br/>
      </w:r>
      <w:r w:rsidR="00B31D43" w:rsidRPr="00D87517">
        <w:rPr>
          <w:rFonts w:ascii="Arial" w:hAnsi="Arial" w:cs="Arial"/>
          <w:szCs w:val="24"/>
        </w:rPr>
        <w:t>i kosztów wykonania naprawy tj. kosztów materiałów i ilości planowanych roboczo-godzin, w formie kosztorysu ofertowego. Zamawiający dokona analizy cen obowiązujących na rynku. Realizacja usługi nastąpi po zaakceptowaniu przedstawionego kosztorysu przez Zamawiającego i przesłania zlecenia naprawy.</w:t>
      </w:r>
    </w:p>
    <w:p w:rsidR="00B31D43" w:rsidRDefault="00D87517" w:rsidP="004B78B9">
      <w:pPr>
        <w:widowControl w:val="0"/>
        <w:numPr>
          <w:ilvl w:val="0"/>
          <w:numId w:val="46"/>
        </w:numPr>
        <w:suppressAutoHyphens/>
        <w:spacing w:before="120" w:after="120"/>
        <w:ind w:left="284" w:hanging="284"/>
        <w:jc w:val="both"/>
        <w:rPr>
          <w:rFonts w:ascii="Arial" w:hAnsi="Arial" w:cs="Arial"/>
          <w:szCs w:val="24"/>
        </w:rPr>
      </w:pPr>
      <w:r w:rsidRPr="00D87517">
        <w:rPr>
          <w:rFonts w:ascii="Arial" w:hAnsi="Arial" w:cs="Arial"/>
          <w:szCs w:val="24"/>
        </w:rPr>
        <w:t>Zgodnie z umową (</w:t>
      </w:r>
      <w:r w:rsidRPr="00D87517">
        <w:rPr>
          <w:rFonts w:ascii="Arial" w:hAnsi="Arial" w:cs="Arial" w:hint="cs"/>
          <w:szCs w:val="24"/>
        </w:rPr>
        <w:t>§</w:t>
      </w:r>
      <w:r w:rsidRPr="00D87517">
        <w:rPr>
          <w:rFonts w:ascii="Arial" w:hAnsi="Arial" w:cs="Arial"/>
          <w:szCs w:val="24"/>
        </w:rPr>
        <w:t>3</w:t>
      </w:r>
      <w:r>
        <w:rPr>
          <w:rFonts w:ascii="Arial" w:hAnsi="Arial" w:cs="Arial"/>
          <w:szCs w:val="24"/>
        </w:rPr>
        <w:t xml:space="preserve"> załączniki nr 9 i 10 do SIWZ)</w:t>
      </w:r>
      <w:r w:rsidRPr="00D87517">
        <w:rPr>
          <w:rFonts w:ascii="Arial" w:hAnsi="Arial" w:cs="Arial"/>
          <w:szCs w:val="24"/>
        </w:rPr>
        <w:t xml:space="preserve"> - </w:t>
      </w:r>
      <w:r>
        <w:rPr>
          <w:rFonts w:ascii="Arial" w:hAnsi="Arial" w:cs="Arial"/>
          <w:szCs w:val="24"/>
        </w:rPr>
        <w:t>k</w:t>
      </w:r>
      <w:r w:rsidR="00B31D43" w:rsidRPr="000A6F66">
        <w:rPr>
          <w:rFonts w:ascii="Arial" w:hAnsi="Arial" w:cs="Arial"/>
          <w:szCs w:val="24"/>
        </w:rPr>
        <w:t xml:space="preserve">osztorysy ofertowe </w:t>
      </w:r>
      <w:r w:rsidR="00B31D43">
        <w:rPr>
          <w:rFonts w:ascii="Arial" w:hAnsi="Arial" w:cs="Arial"/>
          <w:szCs w:val="24"/>
        </w:rPr>
        <w:t xml:space="preserve">(zestawienia cenowe) </w:t>
      </w:r>
      <w:r w:rsidR="00B31D43" w:rsidRPr="000A6F66">
        <w:rPr>
          <w:rFonts w:ascii="Arial" w:hAnsi="Arial" w:cs="Arial"/>
          <w:szCs w:val="24"/>
        </w:rPr>
        <w:t xml:space="preserve">mogą być wykonane w oparciu o KNR AL-01 lub </w:t>
      </w:r>
      <w:r>
        <w:rPr>
          <w:rFonts w:ascii="Arial" w:hAnsi="Arial" w:cs="Arial"/>
          <w:szCs w:val="24"/>
        </w:rPr>
        <w:br/>
      </w:r>
      <w:r w:rsidR="00B31D43" w:rsidRPr="000A6F66">
        <w:rPr>
          <w:rFonts w:ascii="Arial" w:hAnsi="Arial" w:cs="Arial"/>
          <w:szCs w:val="24"/>
        </w:rPr>
        <w:t>w przypadku braku odpowiednich pozycji kosztorysowych o kalkulację własną</w:t>
      </w:r>
      <w:r w:rsidR="00B31D43">
        <w:rPr>
          <w:rFonts w:ascii="Arial" w:hAnsi="Arial" w:cs="Arial"/>
          <w:szCs w:val="24"/>
        </w:rPr>
        <w:t>,</w:t>
      </w:r>
      <w:r w:rsidR="00B31D43" w:rsidRPr="000A6F66">
        <w:rPr>
          <w:rFonts w:ascii="Arial" w:hAnsi="Arial" w:cs="Arial"/>
          <w:szCs w:val="24"/>
        </w:rPr>
        <w:t xml:space="preserve"> stawkę roboczogodziny oraz rynkowe ceny materiałów</w:t>
      </w:r>
      <w:r w:rsidR="00B31D43">
        <w:rPr>
          <w:rFonts w:ascii="Arial" w:hAnsi="Arial" w:cs="Arial"/>
          <w:szCs w:val="24"/>
        </w:rPr>
        <w:t>.</w:t>
      </w:r>
    </w:p>
    <w:p w:rsidR="00D71C14" w:rsidRPr="00B31D43" w:rsidRDefault="00DF0E2F" w:rsidP="004B78B9">
      <w:pPr>
        <w:widowControl w:val="0"/>
        <w:numPr>
          <w:ilvl w:val="0"/>
          <w:numId w:val="46"/>
        </w:numPr>
        <w:suppressAutoHyphens/>
        <w:spacing w:before="120" w:after="120"/>
        <w:ind w:left="284" w:hanging="284"/>
        <w:jc w:val="both"/>
        <w:rPr>
          <w:rFonts w:ascii="Arial" w:hAnsi="Arial" w:cs="Arial"/>
          <w:szCs w:val="24"/>
        </w:rPr>
      </w:pPr>
      <w:r w:rsidRPr="00C616A7">
        <w:rPr>
          <w:rFonts w:ascii="Arial" w:eastAsia="Calibri" w:hAnsi="Arial" w:cs="Arial"/>
          <w:b/>
          <w:color w:val="auto"/>
          <w:lang w:eastAsia="en-US"/>
        </w:rPr>
        <w:t>W zestawieniu cenowym</w:t>
      </w:r>
      <w:r w:rsidR="00C616A7" w:rsidRPr="00C616A7">
        <w:rPr>
          <w:rFonts w:ascii="Arial" w:eastAsia="Calibri" w:hAnsi="Arial" w:cs="Arial"/>
          <w:b/>
          <w:color w:val="auto"/>
          <w:lang w:eastAsia="en-US"/>
        </w:rPr>
        <w:t xml:space="preserve"> </w:t>
      </w:r>
      <w:r w:rsidR="00C616A7" w:rsidRPr="004B78B9">
        <w:rPr>
          <w:rFonts w:ascii="Arial" w:eastAsia="Calibri" w:hAnsi="Arial" w:cs="Arial"/>
          <w:color w:val="auto"/>
          <w:lang w:eastAsia="en-US"/>
        </w:rPr>
        <w:t>(załączniki 2A oraz 2B do SIWZ)</w:t>
      </w:r>
      <w:r w:rsidRPr="004B78B9">
        <w:rPr>
          <w:rFonts w:ascii="Arial" w:eastAsia="Calibri" w:hAnsi="Arial" w:cs="Arial"/>
          <w:color w:val="auto"/>
          <w:lang w:eastAsia="en-US"/>
        </w:rPr>
        <w:t xml:space="preserve">, </w:t>
      </w:r>
      <w:r w:rsidRPr="00B31D43">
        <w:rPr>
          <w:rFonts w:ascii="Arial" w:eastAsia="Calibri" w:hAnsi="Arial" w:cs="Arial"/>
          <w:color w:val="auto"/>
          <w:lang w:eastAsia="en-US"/>
        </w:rPr>
        <w:t xml:space="preserve">Wykonawca podaje cenę </w:t>
      </w:r>
      <w:r w:rsidR="004B78B9">
        <w:rPr>
          <w:rFonts w:ascii="Arial" w:eastAsia="Calibri" w:hAnsi="Arial" w:cs="Arial"/>
          <w:color w:val="auto"/>
          <w:lang w:eastAsia="en-US"/>
        </w:rPr>
        <w:t>jednostkową netto oraz</w:t>
      </w:r>
      <w:r w:rsidRPr="00B31D43">
        <w:rPr>
          <w:rFonts w:ascii="Arial" w:eastAsia="Calibri" w:hAnsi="Arial" w:cs="Arial"/>
          <w:color w:val="auto"/>
          <w:lang w:eastAsia="en-US"/>
        </w:rPr>
        <w:t xml:space="preserve"> </w:t>
      </w:r>
      <w:r w:rsidR="004B78B9">
        <w:rPr>
          <w:rFonts w:ascii="Arial" w:eastAsia="Calibri" w:hAnsi="Arial" w:cs="Arial"/>
          <w:color w:val="auto"/>
          <w:lang w:eastAsia="en-US"/>
        </w:rPr>
        <w:t>wartość</w:t>
      </w:r>
      <w:r w:rsidRPr="00B31D43">
        <w:rPr>
          <w:rFonts w:ascii="Arial" w:eastAsia="Calibri" w:hAnsi="Arial" w:cs="Arial"/>
          <w:color w:val="auto"/>
          <w:lang w:eastAsia="en-US"/>
        </w:rPr>
        <w:t xml:space="preserve"> </w:t>
      </w:r>
      <w:r w:rsidR="004B78B9">
        <w:rPr>
          <w:rFonts w:ascii="Arial" w:eastAsia="Calibri" w:hAnsi="Arial" w:cs="Arial"/>
          <w:color w:val="auto"/>
          <w:lang w:eastAsia="en-US"/>
        </w:rPr>
        <w:t>ofertową netto i brutto</w:t>
      </w:r>
      <w:r w:rsidRPr="00B31D43">
        <w:rPr>
          <w:rFonts w:ascii="Arial" w:eastAsia="Calibri" w:hAnsi="Arial" w:cs="Arial"/>
          <w:color w:val="auto"/>
          <w:lang w:eastAsia="en-US"/>
        </w:rPr>
        <w:t xml:space="preserve"> za wykonanie zamówienia, sumując wszystkie pozycje ujęte w zestawieniu cenowym</w:t>
      </w:r>
      <w:r w:rsidR="004B78B9">
        <w:rPr>
          <w:rFonts w:ascii="Arial" w:eastAsia="Calibri" w:hAnsi="Arial" w:cs="Arial"/>
          <w:color w:val="auto"/>
          <w:lang w:eastAsia="en-US"/>
        </w:rPr>
        <w:t xml:space="preserve"> dla każdego roku oddzielnie</w:t>
      </w:r>
      <w:r w:rsidRPr="00B31D43">
        <w:rPr>
          <w:rFonts w:ascii="Arial" w:eastAsia="Calibri" w:hAnsi="Arial" w:cs="Arial"/>
          <w:color w:val="auto"/>
          <w:lang w:eastAsia="en-US"/>
        </w:rPr>
        <w:t xml:space="preserve">. </w:t>
      </w:r>
      <w:r w:rsidRPr="00D87517">
        <w:rPr>
          <w:rFonts w:ascii="Arial" w:eastAsia="Calibri" w:hAnsi="Arial" w:cs="Arial"/>
          <w:b/>
          <w:color w:val="auto"/>
          <w:lang w:eastAsia="en-US"/>
        </w:rPr>
        <w:t>Wartość wynikającą z podsumowania z</w:t>
      </w:r>
      <w:r w:rsidR="00D71C14" w:rsidRPr="00D87517">
        <w:rPr>
          <w:rFonts w:ascii="Arial" w:eastAsia="Calibri" w:hAnsi="Arial" w:cs="Arial"/>
          <w:b/>
          <w:color w:val="auto"/>
          <w:lang w:eastAsia="en-US"/>
        </w:rPr>
        <w:t>estawienia cenowego</w:t>
      </w:r>
      <w:r w:rsidR="004B78B9" w:rsidRPr="00D87517">
        <w:rPr>
          <w:rFonts w:ascii="Arial" w:eastAsia="Calibri" w:hAnsi="Arial" w:cs="Arial"/>
          <w:b/>
          <w:color w:val="auto"/>
          <w:lang w:eastAsia="en-US"/>
        </w:rPr>
        <w:t xml:space="preserve"> w poszczególnych latach</w:t>
      </w:r>
      <w:r w:rsidR="00B91954">
        <w:rPr>
          <w:rFonts w:ascii="Arial" w:eastAsia="Calibri" w:hAnsi="Arial" w:cs="Arial"/>
          <w:b/>
          <w:color w:val="auto"/>
          <w:lang w:eastAsia="en-US"/>
        </w:rPr>
        <w:t>, Wykonawca</w:t>
      </w:r>
      <w:r w:rsidR="00D71C14" w:rsidRPr="00D87517">
        <w:rPr>
          <w:rFonts w:ascii="Arial" w:eastAsia="Calibri" w:hAnsi="Arial" w:cs="Arial"/>
          <w:b/>
          <w:color w:val="auto"/>
          <w:lang w:eastAsia="en-US"/>
        </w:rPr>
        <w:t xml:space="preserve"> wpisuje do f</w:t>
      </w:r>
      <w:r w:rsidRPr="00D87517">
        <w:rPr>
          <w:rFonts w:ascii="Arial" w:eastAsia="Calibri" w:hAnsi="Arial" w:cs="Arial"/>
          <w:b/>
          <w:color w:val="auto"/>
          <w:lang w:eastAsia="en-US"/>
        </w:rPr>
        <w:t>ormularza ofert</w:t>
      </w:r>
      <w:r w:rsidR="00D71C14" w:rsidRPr="00D87517">
        <w:rPr>
          <w:rFonts w:ascii="Arial" w:eastAsia="Calibri" w:hAnsi="Arial" w:cs="Arial"/>
          <w:b/>
          <w:color w:val="auto"/>
          <w:lang w:eastAsia="en-US"/>
        </w:rPr>
        <w:t>owego</w:t>
      </w:r>
      <w:r w:rsidRPr="00D87517">
        <w:rPr>
          <w:rFonts w:ascii="Arial" w:eastAsia="Calibri" w:hAnsi="Arial" w:cs="Arial"/>
          <w:color w:val="auto"/>
          <w:lang w:eastAsia="en-US"/>
        </w:rPr>
        <w:t xml:space="preserve"> </w:t>
      </w:r>
      <w:r w:rsidR="007C6BDE" w:rsidRPr="00B31D43">
        <w:rPr>
          <w:rFonts w:ascii="Arial" w:eastAsia="Calibri" w:hAnsi="Arial" w:cs="Arial"/>
          <w:color w:val="auto"/>
          <w:lang w:eastAsia="en-US"/>
        </w:rPr>
        <w:t>z dokładnością do dwóch miejsc po przecinku. W przypadku różnic w zapisach ceny ofertowej w zestawieniu cenowym i formularzu oferty, Zamawiający będzie brał pod uwagę cenę wynikającą z podsumowania zestawienia cenowego</w:t>
      </w:r>
      <w:r w:rsidR="00A436E9" w:rsidRPr="00B31D43">
        <w:rPr>
          <w:rFonts w:ascii="Arial" w:eastAsia="Calibri" w:hAnsi="Arial" w:cs="Arial"/>
          <w:color w:val="auto"/>
          <w:lang w:eastAsia="en-US"/>
        </w:rPr>
        <w:t>.</w:t>
      </w:r>
    </w:p>
    <w:p w:rsidR="00D71C14" w:rsidRPr="00A71A44" w:rsidRDefault="00767BFF" w:rsidP="004B78B9">
      <w:pPr>
        <w:pStyle w:val="Akapitzlist"/>
        <w:numPr>
          <w:ilvl w:val="0"/>
          <w:numId w:val="46"/>
        </w:numPr>
        <w:spacing w:before="120" w:after="120"/>
        <w:ind w:left="284" w:hanging="284"/>
        <w:contextualSpacing w:val="0"/>
        <w:jc w:val="both"/>
        <w:rPr>
          <w:rFonts w:ascii="Arial" w:eastAsia="UniversPro-Roman" w:hAnsi="Arial" w:cs="Arial"/>
          <w:color w:val="auto"/>
          <w:szCs w:val="24"/>
        </w:rPr>
      </w:pPr>
      <w:r w:rsidRPr="00D71C14">
        <w:rPr>
          <w:rFonts w:ascii="Arial" w:hAnsi="Arial" w:cs="Arial"/>
          <w:color w:val="auto"/>
          <w:szCs w:val="24"/>
        </w:rPr>
        <w:t xml:space="preserve">Przez cenę ofertową brutto </w:t>
      </w:r>
      <w:r w:rsidRPr="00D71C14">
        <w:rPr>
          <w:rFonts w:ascii="Arial" w:hAnsi="Arial" w:cs="Arial"/>
          <w:szCs w:val="24"/>
        </w:rPr>
        <w:t xml:space="preserve">za wykonanie zamówienia należy rozumieć cenę </w:t>
      </w:r>
      <w:r w:rsidR="009649E1" w:rsidRPr="00D71C14">
        <w:rPr>
          <w:rFonts w:ascii="Arial" w:hAnsi="Arial" w:cs="Arial"/>
          <w:szCs w:val="24"/>
        </w:rPr>
        <w:br/>
      </w:r>
      <w:r w:rsidRPr="00D71C14">
        <w:rPr>
          <w:rFonts w:ascii="Arial" w:hAnsi="Arial" w:cs="Arial"/>
          <w:szCs w:val="24"/>
        </w:rPr>
        <w:t xml:space="preserve">w rozumieniu art. 3 ust. 1 pkt 1 i ust. 2 ustawy z dnia 9 maja 2014 r. </w:t>
      </w:r>
      <w:r w:rsidR="001A6D50" w:rsidRPr="00D71C14">
        <w:rPr>
          <w:rFonts w:ascii="Arial" w:hAnsi="Arial" w:cs="Arial"/>
          <w:szCs w:val="24"/>
        </w:rPr>
        <w:br/>
      </w:r>
      <w:r w:rsidRPr="00D71C14">
        <w:rPr>
          <w:rFonts w:ascii="Arial" w:hAnsi="Arial" w:cs="Arial"/>
          <w:szCs w:val="24"/>
        </w:rPr>
        <w:t xml:space="preserve">o informowaniu </w:t>
      </w:r>
      <w:r w:rsidR="00E00AF6" w:rsidRPr="00D71C14">
        <w:rPr>
          <w:rFonts w:ascii="Arial" w:hAnsi="Arial" w:cs="Arial"/>
          <w:szCs w:val="24"/>
        </w:rPr>
        <w:t>o cenach i usług (Dz. U. z 2019</w:t>
      </w:r>
      <w:r w:rsidRPr="00D71C14">
        <w:rPr>
          <w:rFonts w:ascii="Arial" w:hAnsi="Arial" w:cs="Arial"/>
          <w:szCs w:val="24"/>
        </w:rPr>
        <w:t xml:space="preserve"> r., poz</w:t>
      </w:r>
      <w:r w:rsidR="00E00AF6" w:rsidRPr="00D71C14">
        <w:rPr>
          <w:rFonts w:ascii="Arial" w:hAnsi="Arial" w:cs="Arial"/>
          <w:szCs w:val="24"/>
        </w:rPr>
        <w:t>. 178</w:t>
      </w:r>
      <w:r w:rsidRPr="00D71C14">
        <w:rPr>
          <w:rFonts w:ascii="Arial" w:hAnsi="Arial" w:cs="Arial"/>
          <w:szCs w:val="24"/>
        </w:rPr>
        <w:t>).</w:t>
      </w:r>
    </w:p>
    <w:p w:rsidR="00A71A44" w:rsidRPr="00D71C14" w:rsidRDefault="00A71A44" w:rsidP="004B78B9">
      <w:pPr>
        <w:pStyle w:val="Akapitzlist"/>
        <w:numPr>
          <w:ilvl w:val="0"/>
          <w:numId w:val="46"/>
        </w:numPr>
        <w:spacing w:before="120" w:after="120"/>
        <w:ind w:left="284" w:hanging="284"/>
        <w:contextualSpacing w:val="0"/>
        <w:jc w:val="both"/>
        <w:rPr>
          <w:rFonts w:ascii="Arial" w:eastAsia="UniversPro-Roman" w:hAnsi="Arial" w:cs="Arial"/>
          <w:color w:val="auto"/>
          <w:szCs w:val="24"/>
        </w:rPr>
      </w:pPr>
      <w:r>
        <w:rPr>
          <w:rFonts w:ascii="Arial" w:hAnsi="Arial" w:cs="Arial"/>
        </w:rPr>
        <w:t xml:space="preserve">Cena ofertowa brutto winna być </w:t>
      </w:r>
      <w:r w:rsidRPr="00BF353D">
        <w:rPr>
          <w:rFonts w:ascii="Arial" w:hAnsi="Arial" w:cs="Arial"/>
        </w:rPr>
        <w:t xml:space="preserve">ustalona w oparciu o ofertę złożoną przez Wykonawcę w postępowaniu o udzielenie zamówienia publicznego oraz </w:t>
      </w:r>
      <w:r>
        <w:rPr>
          <w:rFonts w:ascii="Arial" w:hAnsi="Arial" w:cs="Arial"/>
        </w:rPr>
        <w:br/>
        <w:t xml:space="preserve">o </w:t>
      </w:r>
      <w:r w:rsidRPr="00BF353D">
        <w:rPr>
          <w:rFonts w:ascii="Arial" w:hAnsi="Arial" w:cs="Arial"/>
        </w:rPr>
        <w:t>przewidywane potrzeby Zamawiającego, i jest wartością nieprzekraczalną.</w:t>
      </w:r>
    </w:p>
    <w:p w:rsidR="00D71C14" w:rsidRPr="00141370" w:rsidRDefault="00767BFF" w:rsidP="004B78B9">
      <w:pPr>
        <w:pStyle w:val="Akapitzlist"/>
        <w:numPr>
          <w:ilvl w:val="0"/>
          <w:numId w:val="46"/>
        </w:numPr>
        <w:spacing w:before="120" w:after="120"/>
        <w:ind w:left="284" w:hanging="284"/>
        <w:contextualSpacing w:val="0"/>
        <w:jc w:val="both"/>
        <w:rPr>
          <w:rFonts w:ascii="Arial" w:eastAsia="UniversPro-Roman" w:hAnsi="Arial" w:cs="Arial"/>
          <w:b/>
          <w:color w:val="auto"/>
          <w:szCs w:val="24"/>
        </w:rPr>
      </w:pPr>
      <w:r w:rsidRPr="00141370">
        <w:rPr>
          <w:rFonts w:ascii="Arial" w:eastAsia="UniversPro-Roman" w:hAnsi="Arial" w:cs="Arial"/>
          <w:b/>
          <w:color w:val="auto"/>
          <w:szCs w:val="24"/>
        </w:rPr>
        <w:t>Zamawiający w celu ustalenia, czy</w:t>
      </w:r>
      <w:r w:rsidRPr="00141370">
        <w:rPr>
          <w:rFonts w:ascii="Arial" w:hAnsi="Arial" w:cs="Arial"/>
          <w:b/>
          <w:color w:val="auto"/>
          <w:szCs w:val="24"/>
        </w:rPr>
        <w:t xml:space="preserve"> </w:t>
      </w:r>
      <w:r w:rsidRPr="00141370">
        <w:rPr>
          <w:rFonts w:ascii="Arial" w:eastAsia="UniversPro-Roman" w:hAnsi="Arial" w:cs="Arial"/>
          <w:b/>
          <w:color w:val="auto"/>
          <w:szCs w:val="24"/>
        </w:rPr>
        <w:t xml:space="preserve">oferta zawiera rażąco niską cenę </w:t>
      </w:r>
      <w:r w:rsidR="00A71A44">
        <w:rPr>
          <w:rFonts w:ascii="Arial" w:eastAsia="UniversPro-Roman" w:hAnsi="Arial" w:cs="Arial"/>
          <w:b/>
          <w:color w:val="auto"/>
          <w:szCs w:val="24"/>
        </w:rPr>
        <w:br/>
      </w:r>
      <w:r w:rsidRPr="00141370">
        <w:rPr>
          <w:rFonts w:ascii="Arial" w:eastAsia="UniversPro-Roman" w:hAnsi="Arial" w:cs="Arial"/>
          <w:b/>
          <w:color w:val="auto"/>
          <w:szCs w:val="24"/>
        </w:rPr>
        <w:t>w stosunku do przedmiotu</w:t>
      </w:r>
      <w:r w:rsidRPr="00141370">
        <w:rPr>
          <w:rFonts w:ascii="Arial" w:hAnsi="Arial" w:cs="Arial"/>
          <w:b/>
          <w:color w:val="auto"/>
          <w:szCs w:val="24"/>
        </w:rPr>
        <w:t xml:space="preserve"> </w:t>
      </w:r>
      <w:r w:rsidRPr="00141370">
        <w:rPr>
          <w:rFonts w:ascii="Arial" w:eastAsia="UniversPro-Roman" w:hAnsi="Arial" w:cs="Arial"/>
          <w:b/>
          <w:color w:val="auto"/>
          <w:szCs w:val="24"/>
        </w:rPr>
        <w:t xml:space="preserve">zamówienia, zwróci się do Wykonawcy </w:t>
      </w:r>
      <w:r w:rsidR="00A71A44">
        <w:rPr>
          <w:rFonts w:ascii="Arial" w:eastAsia="UniversPro-Roman" w:hAnsi="Arial" w:cs="Arial"/>
          <w:b/>
          <w:color w:val="auto"/>
          <w:szCs w:val="24"/>
        </w:rPr>
        <w:br/>
      </w:r>
      <w:r w:rsidRPr="00141370">
        <w:rPr>
          <w:rFonts w:ascii="Arial" w:eastAsia="UniversPro-Roman" w:hAnsi="Arial" w:cs="Arial"/>
          <w:b/>
          <w:color w:val="auto"/>
          <w:szCs w:val="24"/>
        </w:rPr>
        <w:lastRenderedPageBreak/>
        <w:t>o udzielenie w określonym terminie wyjaśnień dotyczących elementów oferty mających wpływ na wysokość ceny.</w:t>
      </w:r>
    </w:p>
    <w:p w:rsidR="001A6D50" w:rsidRPr="00D71C14" w:rsidRDefault="00D71C14" w:rsidP="004B78B9">
      <w:pPr>
        <w:pStyle w:val="Akapitzlist"/>
        <w:numPr>
          <w:ilvl w:val="0"/>
          <w:numId w:val="46"/>
        </w:numPr>
        <w:spacing w:before="120" w:after="120"/>
        <w:ind w:left="284" w:hanging="284"/>
        <w:contextualSpacing w:val="0"/>
        <w:jc w:val="both"/>
        <w:rPr>
          <w:rFonts w:ascii="Arial" w:eastAsia="UniversPro-Roman" w:hAnsi="Arial" w:cs="Arial"/>
          <w:color w:val="auto"/>
          <w:szCs w:val="24"/>
        </w:rPr>
      </w:pPr>
      <w:r w:rsidRPr="00D71C14">
        <w:rPr>
          <w:rFonts w:ascii="Arial" w:eastAsia="UniversPro-Roman" w:hAnsi="Arial" w:cs="Arial"/>
        </w:rPr>
        <w:t xml:space="preserve">Zgodnie z art. 90 ust. 1 ustawy Pzp, </w:t>
      </w:r>
      <w:r w:rsidR="001A6D50" w:rsidRPr="00D71C14">
        <w:rPr>
          <w:rFonts w:ascii="Arial" w:eastAsia="UniversPro-Roman" w:hAnsi="Arial" w:cs="Arial"/>
          <w:color w:val="auto"/>
          <w:szCs w:val="24"/>
        </w:rPr>
        <w:t>Zamawiający, oceniając wyjaśnienia Wykonawcy, weźmie pod uwagę obiektywne czynniki, w szczególności w zakresie:</w:t>
      </w:r>
    </w:p>
    <w:p w:rsidR="001A6D50" w:rsidRPr="001A6D50" w:rsidRDefault="001A6D50" w:rsidP="004B78B9">
      <w:pPr>
        <w:spacing w:before="120" w:after="120"/>
        <w:ind w:left="284" w:hanging="284"/>
        <w:contextualSpacing/>
        <w:jc w:val="both"/>
        <w:rPr>
          <w:rFonts w:ascii="Arial" w:eastAsia="UniversPro-Roman" w:hAnsi="Arial" w:cs="Arial"/>
          <w:color w:val="auto"/>
          <w:szCs w:val="24"/>
        </w:rPr>
      </w:pPr>
      <w:r w:rsidRPr="001A6D50">
        <w:rPr>
          <w:rFonts w:ascii="Arial" w:eastAsia="UniversPro-Roman" w:hAnsi="Arial" w:cs="Arial"/>
          <w:color w:val="auto"/>
          <w:szCs w:val="24"/>
        </w:rPr>
        <w:t>-</w:t>
      </w:r>
      <w:r w:rsidRPr="001A6D50">
        <w:rPr>
          <w:rFonts w:ascii="Arial" w:eastAsia="UniversPro-Roman" w:hAnsi="Arial" w:cs="Arial"/>
          <w:color w:val="auto"/>
          <w:szCs w:val="24"/>
        </w:rPr>
        <w:tab/>
      </w:r>
      <w:r w:rsidR="00B029AA" w:rsidRPr="00B029AA">
        <w:rPr>
          <w:rFonts w:ascii="Arial" w:eastAsia="UniversPro-Roman" w:hAnsi="Arial" w:cs="Arial"/>
          <w:color w:val="auto"/>
          <w:szCs w:val="24"/>
        </w:rPr>
        <w:t>oszcz</w:t>
      </w:r>
      <w:r w:rsidR="00B029AA" w:rsidRPr="00B029AA">
        <w:rPr>
          <w:rFonts w:ascii="Arial" w:eastAsia="UniversPro-Roman" w:hAnsi="Arial" w:cs="Arial" w:hint="cs"/>
          <w:color w:val="auto"/>
          <w:szCs w:val="24"/>
        </w:rPr>
        <w:t>ę</w:t>
      </w:r>
      <w:r w:rsidR="00B029AA" w:rsidRPr="00B029AA">
        <w:rPr>
          <w:rFonts w:ascii="Arial" w:eastAsia="UniversPro-Roman" w:hAnsi="Arial" w:cs="Arial"/>
          <w:color w:val="auto"/>
          <w:szCs w:val="24"/>
        </w:rPr>
        <w:t>dno</w:t>
      </w:r>
      <w:r w:rsidR="00B029AA" w:rsidRPr="00B029AA">
        <w:rPr>
          <w:rFonts w:ascii="Arial" w:eastAsia="UniversPro-Roman" w:hAnsi="Arial" w:cs="Arial" w:hint="cs"/>
          <w:color w:val="auto"/>
          <w:szCs w:val="24"/>
        </w:rPr>
        <w:t>ś</w:t>
      </w:r>
      <w:r w:rsidR="00B029AA" w:rsidRPr="00B029AA">
        <w:rPr>
          <w:rFonts w:ascii="Arial" w:eastAsia="UniversPro-Roman" w:hAnsi="Arial" w:cs="Arial"/>
          <w:color w:val="auto"/>
          <w:szCs w:val="24"/>
        </w:rPr>
        <w:t>ci metody wykonania zam</w:t>
      </w:r>
      <w:r w:rsidR="00B029AA" w:rsidRPr="00B029AA">
        <w:rPr>
          <w:rFonts w:ascii="Arial" w:eastAsia="UniversPro-Roman" w:hAnsi="Arial" w:cs="Arial" w:hint="cs"/>
          <w:color w:val="auto"/>
          <w:szCs w:val="24"/>
        </w:rPr>
        <w:t>ó</w:t>
      </w:r>
      <w:r w:rsidR="00B029AA" w:rsidRPr="00B029AA">
        <w:rPr>
          <w:rFonts w:ascii="Arial" w:eastAsia="UniversPro-Roman" w:hAnsi="Arial" w:cs="Arial"/>
          <w:color w:val="auto"/>
          <w:szCs w:val="24"/>
        </w:rPr>
        <w:t>wienia, wybranych rozwi</w:t>
      </w:r>
      <w:r w:rsidR="00B029AA" w:rsidRPr="00B029AA">
        <w:rPr>
          <w:rFonts w:ascii="Arial" w:eastAsia="UniversPro-Roman" w:hAnsi="Arial" w:cs="Arial" w:hint="cs"/>
          <w:color w:val="auto"/>
          <w:szCs w:val="24"/>
        </w:rPr>
        <w:t>ą</w:t>
      </w:r>
      <w:r w:rsidR="00B029AA" w:rsidRPr="00B029AA">
        <w:rPr>
          <w:rFonts w:ascii="Arial" w:eastAsia="UniversPro-Roman" w:hAnsi="Arial" w:cs="Arial"/>
          <w:color w:val="auto"/>
          <w:szCs w:val="24"/>
        </w:rPr>
        <w:t>za</w:t>
      </w:r>
      <w:r w:rsidR="00B029AA" w:rsidRPr="00B029AA">
        <w:rPr>
          <w:rFonts w:ascii="Arial" w:eastAsia="UniversPro-Roman" w:hAnsi="Arial" w:cs="Arial" w:hint="cs"/>
          <w:color w:val="auto"/>
          <w:szCs w:val="24"/>
        </w:rPr>
        <w:t>ń</w:t>
      </w:r>
      <w:r w:rsidR="00B029AA" w:rsidRPr="00B029AA">
        <w:rPr>
          <w:rFonts w:ascii="Arial" w:eastAsia="UniversPro-Roman" w:hAnsi="Arial" w:cs="Arial"/>
          <w:color w:val="auto"/>
          <w:szCs w:val="24"/>
        </w:rPr>
        <w:t xml:space="preserve"> technicznych, wyj</w:t>
      </w:r>
      <w:r w:rsidR="00B029AA" w:rsidRPr="00B029AA">
        <w:rPr>
          <w:rFonts w:ascii="Arial" w:eastAsia="UniversPro-Roman" w:hAnsi="Arial" w:cs="Arial" w:hint="cs"/>
          <w:color w:val="auto"/>
          <w:szCs w:val="24"/>
        </w:rPr>
        <w:t>ą</w:t>
      </w:r>
      <w:r w:rsidR="00B029AA" w:rsidRPr="00B029AA">
        <w:rPr>
          <w:rFonts w:ascii="Arial" w:eastAsia="UniversPro-Roman" w:hAnsi="Arial" w:cs="Arial"/>
          <w:color w:val="auto"/>
          <w:szCs w:val="24"/>
        </w:rPr>
        <w:t>tkowo sprzyjaj</w:t>
      </w:r>
      <w:r w:rsidR="00B029AA" w:rsidRPr="00B029AA">
        <w:rPr>
          <w:rFonts w:ascii="Arial" w:eastAsia="UniversPro-Roman" w:hAnsi="Arial" w:cs="Arial" w:hint="cs"/>
          <w:color w:val="auto"/>
          <w:szCs w:val="24"/>
        </w:rPr>
        <w:t>ą</w:t>
      </w:r>
      <w:r w:rsidR="00B029AA" w:rsidRPr="00B029AA">
        <w:rPr>
          <w:rFonts w:ascii="Arial" w:eastAsia="UniversPro-Roman" w:hAnsi="Arial" w:cs="Arial"/>
          <w:color w:val="auto"/>
          <w:szCs w:val="24"/>
        </w:rPr>
        <w:t>cych warunk</w:t>
      </w:r>
      <w:r w:rsidR="00B029AA" w:rsidRPr="00B029AA">
        <w:rPr>
          <w:rFonts w:ascii="Arial" w:eastAsia="UniversPro-Roman" w:hAnsi="Arial" w:cs="Arial" w:hint="cs"/>
          <w:color w:val="auto"/>
          <w:szCs w:val="24"/>
        </w:rPr>
        <w:t>ó</w:t>
      </w:r>
      <w:r w:rsidR="00B029AA" w:rsidRPr="00B029AA">
        <w:rPr>
          <w:rFonts w:ascii="Arial" w:eastAsia="UniversPro-Roman" w:hAnsi="Arial" w:cs="Arial"/>
          <w:color w:val="auto"/>
          <w:szCs w:val="24"/>
        </w:rPr>
        <w:t>w wykonywania zam</w:t>
      </w:r>
      <w:r w:rsidR="00B029AA" w:rsidRPr="00B029AA">
        <w:rPr>
          <w:rFonts w:ascii="Arial" w:eastAsia="UniversPro-Roman" w:hAnsi="Arial" w:cs="Arial" w:hint="cs"/>
          <w:color w:val="auto"/>
          <w:szCs w:val="24"/>
        </w:rPr>
        <w:t>ó</w:t>
      </w:r>
      <w:r w:rsidR="00B029AA" w:rsidRPr="00B029AA">
        <w:rPr>
          <w:rFonts w:ascii="Arial" w:eastAsia="UniversPro-Roman" w:hAnsi="Arial" w:cs="Arial"/>
          <w:color w:val="auto"/>
          <w:szCs w:val="24"/>
        </w:rPr>
        <w:t>wienia dost</w:t>
      </w:r>
      <w:r w:rsidR="00B029AA" w:rsidRPr="00B029AA">
        <w:rPr>
          <w:rFonts w:ascii="Arial" w:eastAsia="UniversPro-Roman" w:hAnsi="Arial" w:cs="Arial" w:hint="cs"/>
          <w:color w:val="auto"/>
          <w:szCs w:val="24"/>
        </w:rPr>
        <w:t>ę</w:t>
      </w:r>
      <w:r w:rsidR="00B029AA" w:rsidRPr="00B029AA">
        <w:rPr>
          <w:rFonts w:ascii="Arial" w:eastAsia="UniversPro-Roman" w:hAnsi="Arial" w:cs="Arial"/>
          <w:color w:val="auto"/>
          <w:szCs w:val="24"/>
        </w:rPr>
        <w:t>pnych dla wykonawcy, oryginalno</w:t>
      </w:r>
      <w:r w:rsidR="00B029AA" w:rsidRPr="00B029AA">
        <w:rPr>
          <w:rFonts w:ascii="Arial" w:eastAsia="UniversPro-Roman" w:hAnsi="Arial" w:cs="Arial" w:hint="cs"/>
          <w:color w:val="auto"/>
          <w:szCs w:val="24"/>
        </w:rPr>
        <w:t>ś</w:t>
      </w:r>
      <w:r w:rsidR="00B029AA" w:rsidRPr="00B029AA">
        <w:rPr>
          <w:rFonts w:ascii="Arial" w:eastAsia="UniversPro-Roman" w:hAnsi="Arial" w:cs="Arial"/>
          <w:color w:val="auto"/>
          <w:szCs w:val="24"/>
        </w:rPr>
        <w:t>ci projektu wykonawcy, koszt</w:t>
      </w:r>
      <w:r w:rsidR="00B029AA" w:rsidRPr="00B029AA">
        <w:rPr>
          <w:rFonts w:ascii="Arial" w:eastAsia="UniversPro-Roman" w:hAnsi="Arial" w:cs="Arial" w:hint="cs"/>
          <w:color w:val="auto"/>
          <w:szCs w:val="24"/>
        </w:rPr>
        <w:t>ó</w:t>
      </w:r>
      <w:r w:rsidR="00B029AA" w:rsidRPr="00B029AA">
        <w:rPr>
          <w:rFonts w:ascii="Arial" w:eastAsia="UniversPro-Roman" w:hAnsi="Arial" w:cs="Arial"/>
          <w:color w:val="auto"/>
          <w:szCs w:val="24"/>
        </w:rPr>
        <w:t>w pracy, kt</w:t>
      </w:r>
      <w:r w:rsidR="00B029AA" w:rsidRPr="00B029AA">
        <w:rPr>
          <w:rFonts w:ascii="Arial" w:eastAsia="UniversPro-Roman" w:hAnsi="Arial" w:cs="Arial" w:hint="cs"/>
          <w:color w:val="auto"/>
          <w:szCs w:val="24"/>
        </w:rPr>
        <w:t>ó</w:t>
      </w:r>
      <w:r w:rsidR="00B029AA" w:rsidRPr="00B029AA">
        <w:rPr>
          <w:rFonts w:ascii="Arial" w:eastAsia="UniversPro-Roman" w:hAnsi="Arial" w:cs="Arial"/>
          <w:color w:val="auto"/>
          <w:szCs w:val="24"/>
        </w:rPr>
        <w:t>rych warto</w:t>
      </w:r>
      <w:r w:rsidR="00B029AA" w:rsidRPr="00B029AA">
        <w:rPr>
          <w:rFonts w:ascii="Arial" w:eastAsia="UniversPro-Roman" w:hAnsi="Arial" w:cs="Arial" w:hint="cs"/>
          <w:color w:val="auto"/>
          <w:szCs w:val="24"/>
        </w:rPr>
        <w:t>ść</w:t>
      </w:r>
      <w:r w:rsidR="00B029AA" w:rsidRPr="00B029AA">
        <w:rPr>
          <w:rFonts w:ascii="Arial" w:eastAsia="UniversPro-Roman" w:hAnsi="Arial" w:cs="Arial"/>
          <w:color w:val="auto"/>
          <w:szCs w:val="24"/>
        </w:rPr>
        <w:t xml:space="preserve"> przyj</w:t>
      </w:r>
      <w:r w:rsidR="00B029AA" w:rsidRPr="00B029AA">
        <w:rPr>
          <w:rFonts w:ascii="Arial" w:eastAsia="UniversPro-Roman" w:hAnsi="Arial" w:cs="Arial" w:hint="cs"/>
          <w:color w:val="auto"/>
          <w:szCs w:val="24"/>
        </w:rPr>
        <w:t>ę</w:t>
      </w:r>
      <w:r w:rsidR="00B029AA" w:rsidRPr="00B029AA">
        <w:rPr>
          <w:rFonts w:ascii="Arial" w:eastAsia="UniversPro-Roman" w:hAnsi="Arial" w:cs="Arial"/>
          <w:color w:val="auto"/>
          <w:szCs w:val="24"/>
        </w:rPr>
        <w:t>ta do ustalenia ceny nie mo</w:t>
      </w:r>
      <w:r w:rsidR="00B029AA" w:rsidRPr="00B029AA">
        <w:rPr>
          <w:rFonts w:ascii="Arial" w:eastAsia="UniversPro-Roman" w:hAnsi="Arial" w:cs="Arial" w:hint="cs"/>
          <w:color w:val="auto"/>
          <w:szCs w:val="24"/>
        </w:rPr>
        <w:t>ż</w:t>
      </w:r>
      <w:r w:rsidR="00B029AA" w:rsidRPr="00B029AA">
        <w:rPr>
          <w:rFonts w:ascii="Arial" w:eastAsia="UniversPro-Roman" w:hAnsi="Arial" w:cs="Arial"/>
          <w:color w:val="auto"/>
          <w:szCs w:val="24"/>
        </w:rPr>
        <w:t>e by</w:t>
      </w:r>
      <w:r w:rsidR="00B029AA" w:rsidRPr="00B029AA">
        <w:rPr>
          <w:rFonts w:ascii="Arial" w:eastAsia="UniversPro-Roman" w:hAnsi="Arial" w:cs="Arial" w:hint="cs"/>
          <w:color w:val="auto"/>
          <w:szCs w:val="24"/>
        </w:rPr>
        <w:t>ć</w:t>
      </w:r>
      <w:r w:rsidR="00B029AA" w:rsidRPr="00B029AA">
        <w:rPr>
          <w:rFonts w:ascii="Arial" w:eastAsia="UniversPro-Roman" w:hAnsi="Arial" w:cs="Arial"/>
          <w:color w:val="auto"/>
          <w:szCs w:val="24"/>
        </w:rPr>
        <w:t xml:space="preserve"> ni</w:t>
      </w:r>
      <w:r w:rsidR="00B029AA" w:rsidRPr="00B029AA">
        <w:rPr>
          <w:rFonts w:ascii="Arial" w:eastAsia="UniversPro-Roman" w:hAnsi="Arial" w:cs="Arial" w:hint="cs"/>
          <w:color w:val="auto"/>
          <w:szCs w:val="24"/>
        </w:rPr>
        <w:t>ż</w:t>
      </w:r>
      <w:r w:rsidR="00B029AA" w:rsidRPr="00B029AA">
        <w:rPr>
          <w:rFonts w:ascii="Arial" w:eastAsia="UniversPro-Roman" w:hAnsi="Arial" w:cs="Arial"/>
          <w:color w:val="auto"/>
          <w:szCs w:val="24"/>
        </w:rPr>
        <w:t xml:space="preserve">sza </w:t>
      </w:r>
      <w:r w:rsidR="00B029AA">
        <w:rPr>
          <w:rFonts w:ascii="Arial" w:eastAsia="UniversPro-Roman" w:hAnsi="Arial" w:cs="Arial"/>
          <w:color w:val="auto"/>
          <w:szCs w:val="24"/>
        </w:rPr>
        <w:br/>
      </w:r>
      <w:r w:rsidR="00B029AA" w:rsidRPr="00B029AA">
        <w:rPr>
          <w:rFonts w:ascii="Arial" w:eastAsia="UniversPro-Roman" w:hAnsi="Arial" w:cs="Arial"/>
          <w:color w:val="auto"/>
          <w:szCs w:val="24"/>
        </w:rPr>
        <w:t>od minimalnego wynagrodzenia za prac</w:t>
      </w:r>
      <w:r w:rsidR="00B029AA" w:rsidRPr="00B029AA">
        <w:rPr>
          <w:rFonts w:ascii="Arial" w:eastAsia="UniversPro-Roman" w:hAnsi="Arial" w:cs="Arial" w:hint="cs"/>
          <w:color w:val="auto"/>
          <w:szCs w:val="24"/>
        </w:rPr>
        <w:t>ę</w:t>
      </w:r>
      <w:r w:rsidR="00B029AA" w:rsidRPr="00B029AA">
        <w:rPr>
          <w:rFonts w:ascii="Arial" w:eastAsia="UniversPro-Roman" w:hAnsi="Arial" w:cs="Arial"/>
          <w:color w:val="auto"/>
          <w:szCs w:val="24"/>
        </w:rPr>
        <w:t xml:space="preserve"> albo minimalnej stawki godzinowej, ustalonych na podstawie przepis</w:t>
      </w:r>
      <w:r w:rsidR="00B029AA" w:rsidRPr="00B029AA">
        <w:rPr>
          <w:rFonts w:ascii="Arial" w:eastAsia="UniversPro-Roman" w:hAnsi="Arial" w:cs="Arial" w:hint="cs"/>
          <w:color w:val="auto"/>
          <w:szCs w:val="24"/>
        </w:rPr>
        <w:t>ó</w:t>
      </w:r>
      <w:r w:rsidR="00B029AA" w:rsidRPr="00B029AA">
        <w:rPr>
          <w:rFonts w:ascii="Arial" w:eastAsia="UniversPro-Roman" w:hAnsi="Arial" w:cs="Arial"/>
          <w:color w:val="auto"/>
          <w:szCs w:val="24"/>
        </w:rPr>
        <w:t>w ustawy z dnia 10 pa</w:t>
      </w:r>
      <w:r w:rsidR="00B029AA" w:rsidRPr="00B029AA">
        <w:rPr>
          <w:rFonts w:ascii="Arial" w:eastAsia="UniversPro-Roman" w:hAnsi="Arial" w:cs="Arial" w:hint="cs"/>
          <w:color w:val="auto"/>
          <w:szCs w:val="24"/>
        </w:rPr>
        <w:t>ź</w:t>
      </w:r>
      <w:r w:rsidR="00B029AA" w:rsidRPr="00B029AA">
        <w:rPr>
          <w:rFonts w:ascii="Arial" w:eastAsia="UniversPro-Roman" w:hAnsi="Arial" w:cs="Arial"/>
          <w:color w:val="auto"/>
          <w:szCs w:val="24"/>
        </w:rPr>
        <w:t xml:space="preserve">dziernika 2002 r. </w:t>
      </w:r>
      <w:r w:rsidR="00B029AA">
        <w:rPr>
          <w:rFonts w:ascii="Arial" w:eastAsia="UniversPro-Roman" w:hAnsi="Arial" w:cs="Arial"/>
          <w:color w:val="auto"/>
          <w:szCs w:val="24"/>
        </w:rPr>
        <w:br/>
      </w:r>
      <w:r w:rsidR="00B029AA" w:rsidRPr="00B029AA">
        <w:rPr>
          <w:rFonts w:ascii="Arial" w:eastAsia="UniversPro-Roman" w:hAnsi="Arial" w:cs="Arial"/>
          <w:color w:val="auto"/>
          <w:szCs w:val="24"/>
        </w:rPr>
        <w:t>o minimalnym wynagrodzeniu za prac</w:t>
      </w:r>
      <w:r w:rsidR="00B029AA" w:rsidRPr="00B029AA">
        <w:rPr>
          <w:rFonts w:ascii="Arial" w:eastAsia="UniversPro-Roman" w:hAnsi="Arial" w:cs="Arial" w:hint="cs"/>
          <w:color w:val="auto"/>
          <w:szCs w:val="24"/>
        </w:rPr>
        <w:t>ę</w:t>
      </w:r>
      <w:r w:rsidR="00B029AA" w:rsidRPr="00B029AA">
        <w:rPr>
          <w:rFonts w:ascii="Arial" w:eastAsia="UniversPro-Roman" w:hAnsi="Arial" w:cs="Arial"/>
          <w:color w:val="auto"/>
          <w:szCs w:val="24"/>
        </w:rPr>
        <w:t xml:space="preserve"> (Dz. U. z 2018 r. poz. 2177);</w:t>
      </w:r>
    </w:p>
    <w:p w:rsidR="001A6D50" w:rsidRPr="001A6D50" w:rsidRDefault="001A6D50" w:rsidP="004B78B9">
      <w:pPr>
        <w:spacing w:before="120" w:after="120"/>
        <w:ind w:left="284" w:hanging="284"/>
        <w:contextualSpacing/>
        <w:jc w:val="both"/>
        <w:rPr>
          <w:rFonts w:ascii="Arial" w:eastAsia="UniversPro-Roman" w:hAnsi="Arial" w:cs="Arial"/>
          <w:color w:val="auto"/>
          <w:szCs w:val="24"/>
        </w:rPr>
      </w:pPr>
      <w:r w:rsidRPr="001A6D50">
        <w:rPr>
          <w:rFonts w:ascii="Arial" w:eastAsia="UniversPro-Roman" w:hAnsi="Arial" w:cs="Arial"/>
          <w:color w:val="auto"/>
          <w:szCs w:val="24"/>
        </w:rPr>
        <w:t>-</w:t>
      </w:r>
      <w:r w:rsidRPr="001A6D50">
        <w:rPr>
          <w:rFonts w:ascii="Arial" w:eastAsia="UniversPro-Roman" w:hAnsi="Arial" w:cs="Arial"/>
          <w:color w:val="auto"/>
          <w:szCs w:val="24"/>
        </w:rPr>
        <w:tab/>
        <w:t>pomocy publicznej udzielonej na podstawie odrębnych przepisów.;</w:t>
      </w:r>
    </w:p>
    <w:p w:rsidR="001A6D50" w:rsidRPr="001A6D50" w:rsidRDefault="001A6D50" w:rsidP="004B78B9">
      <w:pPr>
        <w:spacing w:before="120" w:after="120"/>
        <w:ind w:left="284" w:hanging="284"/>
        <w:contextualSpacing/>
        <w:jc w:val="both"/>
        <w:rPr>
          <w:rFonts w:ascii="Arial" w:eastAsia="UniversPro-Roman" w:hAnsi="Arial" w:cs="Arial"/>
          <w:color w:val="auto"/>
          <w:szCs w:val="24"/>
        </w:rPr>
      </w:pPr>
      <w:r w:rsidRPr="001A6D50">
        <w:rPr>
          <w:rFonts w:ascii="Arial" w:eastAsia="UniversPro-Roman" w:hAnsi="Arial" w:cs="Arial"/>
          <w:color w:val="auto"/>
          <w:szCs w:val="24"/>
        </w:rPr>
        <w:t>-</w:t>
      </w:r>
      <w:r w:rsidRPr="001A6D50">
        <w:rPr>
          <w:rFonts w:ascii="Arial" w:eastAsia="UniversPro-Roman" w:hAnsi="Arial" w:cs="Arial"/>
          <w:color w:val="auto"/>
          <w:szCs w:val="24"/>
        </w:rPr>
        <w:tab/>
        <w:t>wynikającym z przepisów prawa pracy i przepisów o zabezpieczeniu społecznym, obowiązujących w miejscu, w którym realizowane jest zamówienie;</w:t>
      </w:r>
    </w:p>
    <w:p w:rsidR="001A6D50" w:rsidRPr="001A6D50" w:rsidRDefault="001A6D50" w:rsidP="004B78B9">
      <w:pPr>
        <w:spacing w:before="120" w:after="120"/>
        <w:ind w:left="284" w:hanging="284"/>
        <w:contextualSpacing/>
        <w:jc w:val="both"/>
        <w:rPr>
          <w:rFonts w:ascii="Arial" w:eastAsia="UniversPro-Roman" w:hAnsi="Arial" w:cs="Arial"/>
          <w:color w:val="auto"/>
          <w:szCs w:val="24"/>
        </w:rPr>
      </w:pPr>
      <w:r w:rsidRPr="001A6D50">
        <w:rPr>
          <w:rFonts w:ascii="Arial" w:eastAsia="UniversPro-Roman" w:hAnsi="Arial" w:cs="Arial"/>
          <w:color w:val="auto"/>
          <w:szCs w:val="24"/>
        </w:rPr>
        <w:t>-</w:t>
      </w:r>
      <w:r w:rsidRPr="001A6D50">
        <w:rPr>
          <w:rFonts w:ascii="Arial" w:eastAsia="UniversPro-Roman" w:hAnsi="Arial" w:cs="Arial"/>
          <w:color w:val="auto"/>
          <w:szCs w:val="24"/>
        </w:rPr>
        <w:tab/>
        <w:t>wynikającym przepisów prawa ochrony środowiska;</w:t>
      </w:r>
    </w:p>
    <w:p w:rsidR="001A6D50" w:rsidRDefault="001A6D50" w:rsidP="004B78B9">
      <w:pPr>
        <w:spacing w:before="120" w:after="120"/>
        <w:ind w:left="284" w:hanging="284"/>
        <w:contextualSpacing/>
        <w:jc w:val="both"/>
        <w:rPr>
          <w:rFonts w:ascii="Times New Roman" w:hAnsi="Times New Roman"/>
          <w:color w:val="auto"/>
          <w:szCs w:val="24"/>
        </w:rPr>
      </w:pPr>
      <w:r w:rsidRPr="001A6D50">
        <w:rPr>
          <w:rFonts w:ascii="Arial" w:eastAsia="UniversPro-Roman" w:hAnsi="Arial" w:cs="Arial"/>
          <w:color w:val="auto"/>
          <w:szCs w:val="24"/>
        </w:rPr>
        <w:t>-</w:t>
      </w:r>
      <w:r w:rsidR="00556301">
        <w:rPr>
          <w:rFonts w:ascii="Arial" w:eastAsia="UniversPro-Roman" w:hAnsi="Arial" w:cs="Arial"/>
          <w:color w:val="auto"/>
          <w:szCs w:val="24"/>
        </w:rPr>
        <w:t xml:space="preserve">     </w:t>
      </w:r>
      <w:r w:rsidRPr="001A6D50">
        <w:rPr>
          <w:rFonts w:ascii="Arial" w:eastAsia="UniversPro-Roman" w:hAnsi="Arial" w:cs="Arial"/>
          <w:color w:val="auto"/>
          <w:szCs w:val="24"/>
        </w:rPr>
        <w:tab/>
        <w:t>powierzenia wykonania części zamówienia podwykonawcy</w:t>
      </w:r>
    </w:p>
    <w:p w:rsidR="00D71C14" w:rsidRPr="00141370" w:rsidRDefault="00121FD1" w:rsidP="004B78B9">
      <w:pPr>
        <w:pStyle w:val="Akapitzlist"/>
        <w:numPr>
          <w:ilvl w:val="0"/>
          <w:numId w:val="46"/>
        </w:numPr>
        <w:spacing w:before="120" w:after="120"/>
        <w:ind w:left="284" w:hanging="284"/>
        <w:contextualSpacing w:val="0"/>
        <w:jc w:val="both"/>
        <w:rPr>
          <w:rFonts w:ascii="Arial" w:hAnsi="Arial" w:cs="Arial"/>
        </w:rPr>
      </w:pPr>
      <w:r w:rsidRPr="00D71C14">
        <w:rPr>
          <w:rFonts w:ascii="Arial" w:hAnsi="Arial" w:cs="Arial"/>
          <w:iCs/>
          <w:szCs w:val="24"/>
        </w:rPr>
        <w:t xml:space="preserve">Zamawiający odrzuci ofertę Wykonawcy, który nie złożył wyjaśnień lub jeżeli dokonana ocena wyjaśnień wraz z dostarczonymi dowodami potwierdza, </w:t>
      </w:r>
      <w:r w:rsidR="00D71C14">
        <w:rPr>
          <w:rFonts w:ascii="Arial" w:hAnsi="Arial" w:cs="Arial"/>
          <w:iCs/>
          <w:szCs w:val="24"/>
        </w:rPr>
        <w:br/>
      </w:r>
      <w:r w:rsidRPr="00D71C14">
        <w:rPr>
          <w:rFonts w:ascii="Arial" w:hAnsi="Arial" w:cs="Arial"/>
          <w:iCs/>
          <w:szCs w:val="24"/>
        </w:rPr>
        <w:t>że oferta zawiera rażąco niską cenę w</w:t>
      </w:r>
      <w:r w:rsidRPr="00D71C14">
        <w:rPr>
          <w:rFonts w:ascii="Arial" w:hAnsi="Arial" w:cs="Arial"/>
          <w:szCs w:val="24"/>
        </w:rPr>
        <w:t xml:space="preserve"> </w:t>
      </w:r>
      <w:r w:rsidRPr="00D71C14">
        <w:rPr>
          <w:rFonts w:ascii="Arial" w:hAnsi="Arial" w:cs="Arial"/>
          <w:iCs/>
          <w:szCs w:val="24"/>
        </w:rPr>
        <w:t>stosunku do przedmiotu zamówienia.</w:t>
      </w:r>
      <w:r w:rsidR="00D71C14">
        <w:rPr>
          <w:rFonts w:ascii="Arial" w:hAnsi="Arial" w:cs="Arial"/>
          <w:iCs/>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8834"/>
      </w:tblGrid>
      <w:tr w:rsidR="003E36C8" w:rsidRPr="001A6D50" w:rsidTr="00A439C6">
        <w:tc>
          <w:tcPr>
            <w:tcW w:w="9286" w:type="dxa"/>
            <w:shd w:val="clear" w:color="auto" w:fill="FFFF99"/>
          </w:tcPr>
          <w:p w:rsidR="003E36C8" w:rsidRPr="003D18C9" w:rsidRDefault="00A439C6" w:rsidP="00D6773D">
            <w:pPr>
              <w:pStyle w:val="Nagwek3"/>
              <w:ind w:left="0" w:firstLine="0"/>
              <w:jc w:val="both"/>
              <w:rPr>
                <w:rFonts w:ascii="Arial" w:hAnsi="Arial" w:cs="Arial"/>
                <w:lang w:val="pl-PL"/>
              </w:rPr>
            </w:pPr>
            <w:r w:rsidRPr="006B3CD3">
              <w:rPr>
                <w:rFonts w:ascii="Arial" w:hAnsi="Arial" w:cs="Arial"/>
              </w:rPr>
              <w:t>CZĘŚĆ XI</w:t>
            </w:r>
            <w:r w:rsidRPr="006B3CD3">
              <w:rPr>
                <w:rFonts w:ascii="Arial" w:hAnsi="Arial" w:cs="Arial"/>
                <w:lang w:val="pl-PL"/>
              </w:rPr>
              <w:t>V</w:t>
            </w:r>
            <w:r w:rsidRPr="006B3CD3">
              <w:rPr>
                <w:rFonts w:ascii="Arial" w:hAnsi="Arial" w:cs="Arial"/>
              </w:rPr>
              <w:t xml:space="preserve">. OPIS KRYTERIÓW, KTÓRYMI ZAMAWIAJĄCY BĘDZIE SIĘ KIEROWAŁ PRZY WYBORZE OFERTY, WRAZ Z PODANIEM ZNACZENIA TYCH </w:t>
            </w:r>
            <w:r>
              <w:rPr>
                <w:rFonts w:ascii="Arial" w:hAnsi="Arial" w:cs="Arial"/>
              </w:rPr>
              <w:t>KRYTERIÓW I SPOSOBU OCENY OFERT</w:t>
            </w:r>
            <w:r w:rsidR="003D18C9">
              <w:rPr>
                <w:rFonts w:ascii="Arial" w:hAnsi="Arial" w:cs="Arial"/>
                <w:lang w:val="pl-PL"/>
              </w:rPr>
              <w:t xml:space="preserve"> </w:t>
            </w:r>
            <w:r w:rsidR="003D18C9" w:rsidRPr="00702F46">
              <w:rPr>
                <w:rFonts w:ascii="Arial" w:hAnsi="Arial" w:cs="Arial"/>
              </w:rPr>
              <w:t>(art. 36 ust. 1 pkt 13 ustawy Pzp):</w:t>
            </w:r>
          </w:p>
        </w:tc>
      </w:tr>
    </w:tbl>
    <w:p w:rsidR="003E36C8" w:rsidRDefault="003E36C8" w:rsidP="007E1557">
      <w:pPr>
        <w:pStyle w:val="Akapitzlist"/>
        <w:numPr>
          <w:ilvl w:val="0"/>
          <w:numId w:val="40"/>
        </w:numPr>
        <w:tabs>
          <w:tab w:val="left" w:pos="284"/>
        </w:tabs>
        <w:spacing w:before="120" w:after="120"/>
        <w:ind w:left="284" w:hanging="284"/>
        <w:rPr>
          <w:rFonts w:ascii="Arial" w:hAnsi="Arial" w:cs="Arial"/>
          <w:szCs w:val="24"/>
        </w:rPr>
      </w:pPr>
      <w:r w:rsidRPr="00992BF2">
        <w:rPr>
          <w:rFonts w:ascii="Arial" w:hAnsi="Arial" w:cs="Arial"/>
          <w:szCs w:val="24"/>
        </w:rPr>
        <w:t>KRYTERIA WYBORU OFERTY NAJKORZYSTNIEJSZEJ:</w:t>
      </w:r>
    </w:p>
    <w:p w:rsidR="006B54F8" w:rsidRPr="00992BF2" w:rsidRDefault="006B54F8" w:rsidP="006B54F8">
      <w:pPr>
        <w:pStyle w:val="Akapitzlist"/>
        <w:numPr>
          <w:ilvl w:val="0"/>
          <w:numId w:val="39"/>
        </w:numPr>
        <w:spacing w:before="120" w:after="120"/>
        <w:rPr>
          <w:rFonts w:ascii="Arial" w:hAnsi="Arial" w:cs="Arial"/>
          <w:b/>
          <w:color w:val="auto"/>
          <w:szCs w:val="24"/>
        </w:rPr>
      </w:pPr>
      <w:r w:rsidRPr="00992BF2">
        <w:rPr>
          <w:rFonts w:ascii="Arial" w:hAnsi="Arial" w:cs="Arial"/>
          <w:b/>
          <w:color w:val="auto"/>
          <w:szCs w:val="24"/>
        </w:rPr>
        <w:t>CENA KONSERWACJI</w:t>
      </w:r>
      <w:r w:rsidRPr="00992BF2">
        <w:rPr>
          <w:rFonts w:ascii="Arial" w:hAnsi="Arial" w:cs="Arial"/>
          <w:b/>
          <w:color w:val="auto"/>
          <w:szCs w:val="24"/>
        </w:rPr>
        <w:tab/>
      </w:r>
      <w:r w:rsidRPr="00992BF2">
        <w:rPr>
          <w:rFonts w:ascii="Arial" w:hAnsi="Arial" w:cs="Arial"/>
          <w:b/>
          <w:color w:val="auto"/>
          <w:szCs w:val="24"/>
        </w:rPr>
        <w:tab/>
        <w:t xml:space="preserve"> </w:t>
      </w:r>
      <w:r w:rsidR="00A34BCC">
        <w:rPr>
          <w:rFonts w:ascii="Arial" w:hAnsi="Arial" w:cs="Arial"/>
          <w:b/>
          <w:color w:val="auto"/>
          <w:szCs w:val="24"/>
        </w:rPr>
        <w:t>2021-2023</w:t>
      </w:r>
      <w:r w:rsidRPr="00992BF2">
        <w:rPr>
          <w:rFonts w:ascii="Arial" w:hAnsi="Arial" w:cs="Arial"/>
          <w:b/>
          <w:color w:val="auto"/>
          <w:szCs w:val="24"/>
        </w:rPr>
        <w:t>-  50 %</w:t>
      </w:r>
    </w:p>
    <w:p w:rsidR="006B54F8" w:rsidRPr="00992BF2" w:rsidRDefault="006B54F8" w:rsidP="006B54F8">
      <w:pPr>
        <w:pStyle w:val="Akapitzlist"/>
        <w:numPr>
          <w:ilvl w:val="0"/>
          <w:numId w:val="39"/>
        </w:numPr>
        <w:spacing w:before="120" w:after="120"/>
        <w:rPr>
          <w:rFonts w:ascii="Arial" w:hAnsi="Arial" w:cs="Arial"/>
          <w:b/>
          <w:color w:val="auto"/>
          <w:szCs w:val="24"/>
        </w:rPr>
      </w:pPr>
      <w:r w:rsidRPr="00992BF2">
        <w:rPr>
          <w:rFonts w:ascii="Arial" w:hAnsi="Arial" w:cs="Arial"/>
          <w:b/>
          <w:color w:val="auto"/>
          <w:szCs w:val="24"/>
        </w:rPr>
        <w:t>CENA 1 ROBOCZOGODZINY PRZY PRACACH NAPRAWCZYCH - 10%</w:t>
      </w:r>
    </w:p>
    <w:p w:rsidR="006B54F8" w:rsidRPr="00992BF2" w:rsidRDefault="006B54F8" w:rsidP="006B54F8">
      <w:pPr>
        <w:pStyle w:val="Akapitzlist"/>
        <w:numPr>
          <w:ilvl w:val="0"/>
          <w:numId w:val="39"/>
        </w:numPr>
        <w:spacing w:before="120" w:after="120"/>
        <w:rPr>
          <w:rFonts w:ascii="Arial" w:hAnsi="Arial" w:cs="Arial"/>
          <w:b/>
          <w:color w:val="auto"/>
          <w:szCs w:val="24"/>
        </w:rPr>
      </w:pPr>
      <w:r w:rsidRPr="00992BF2">
        <w:rPr>
          <w:rFonts w:ascii="Arial" w:hAnsi="Arial" w:cs="Arial"/>
          <w:b/>
          <w:color w:val="auto"/>
          <w:szCs w:val="24"/>
        </w:rPr>
        <w:t>GWARANCJA (</w:t>
      </w:r>
      <w:r>
        <w:rPr>
          <w:rFonts w:ascii="Arial" w:hAnsi="Arial" w:cs="Arial"/>
          <w:b/>
          <w:color w:val="auto"/>
          <w:szCs w:val="24"/>
        </w:rPr>
        <w:t>NA CZĘŚCI I PODZESPOŁY</w:t>
      </w:r>
      <w:r w:rsidRPr="00992BF2">
        <w:rPr>
          <w:rFonts w:ascii="Arial" w:hAnsi="Arial" w:cs="Arial"/>
          <w:b/>
          <w:color w:val="auto"/>
          <w:szCs w:val="24"/>
        </w:rPr>
        <w:t xml:space="preserve">) - </w:t>
      </w:r>
      <w:r>
        <w:rPr>
          <w:rFonts w:ascii="Arial" w:hAnsi="Arial" w:cs="Arial"/>
          <w:b/>
          <w:color w:val="auto"/>
          <w:szCs w:val="24"/>
        </w:rPr>
        <w:t>2</w:t>
      </w:r>
      <w:r w:rsidRPr="00992BF2">
        <w:rPr>
          <w:rFonts w:ascii="Arial" w:hAnsi="Arial" w:cs="Arial"/>
          <w:b/>
          <w:color w:val="auto"/>
          <w:szCs w:val="24"/>
        </w:rPr>
        <w:t>0%</w:t>
      </w:r>
    </w:p>
    <w:p w:rsidR="006B54F8" w:rsidRDefault="006B54F8" w:rsidP="006B54F8">
      <w:pPr>
        <w:pStyle w:val="Akapitzlist"/>
        <w:numPr>
          <w:ilvl w:val="0"/>
          <w:numId w:val="39"/>
        </w:numPr>
        <w:spacing w:before="120" w:after="120"/>
        <w:rPr>
          <w:rFonts w:ascii="Arial" w:hAnsi="Arial" w:cs="Arial"/>
          <w:b/>
          <w:color w:val="auto"/>
          <w:szCs w:val="24"/>
        </w:rPr>
      </w:pPr>
      <w:r w:rsidRPr="00992BF2">
        <w:rPr>
          <w:rFonts w:ascii="Arial" w:hAnsi="Arial" w:cs="Arial"/>
          <w:b/>
          <w:color w:val="auto"/>
          <w:szCs w:val="24"/>
        </w:rPr>
        <w:t xml:space="preserve">CZAS </w:t>
      </w:r>
      <w:r>
        <w:rPr>
          <w:rFonts w:ascii="Arial" w:hAnsi="Arial" w:cs="Arial"/>
          <w:b/>
          <w:color w:val="auto"/>
          <w:szCs w:val="24"/>
        </w:rPr>
        <w:t>REAKCJI</w:t>
      </w:r>
      <w:r w:rsidRPr="00992BF2">
        <w:rPr>
          <w:rFonts w:ascii="Arial" w:hAnsi="Arial" w:cs="Arial"/>
          <w:b/>
          <w:color w:val="auto"/>
          <w:szCs w:val="24"/>
        </w:rPr>
        <w:t xml:space="preserve"> (W PRZYPADKU AWARII)  - 20%</w:t>
      </w:r>
    </w:p>
    <w:p w:rsidR="00810711" w:rsidRPr="00992BF2" w:rsidRDefault="00810711" w:rsidP="000F4216">
      <w:pPr>
        <w:spacing w:before="120" w:after="120"/>
        <w:ind w:left="142"/>
        <w:contextualSpacing/>
        <w:jc w:val="both"/>
        <w:rPr>
          <w:rFonts w:ascii="Arial" w:hAnsi="Arial" w:cs="Arial"/>
          <w:i/>
          <w:szCs w:val="24"/>
        </w:rPr>
      </w:pPr>
      <w:r w:rsidRPr="00992BF2">
        <w:rPr>
          <w:rFonts w:ascii="Arial" w:hAnsi="Arial" w:cs="Arial"/>
          <w:b/>
          <w:i/>
          <w:szCs w:val="24"/>
        </w:rPr>
        <w:t>Ad. A)</w:t>
      </w:r>
      <w:r w:rsidRPr="00992BF2">
        <w:rPr>
          <w:rFonts w:ascii="Arial" w:hAnsi="Arial" w:cs="Arial"/>
          <w:i/>
          <w:szCs w:val="24"/>
        </w:rPr>
        <w:t xml:space="preserve"> Ocena kryterium </w:t>
      </w:r>
      <w:r w:rsidRPr="00992BF2">
        <w:rPr>
          <w:rFonts w:ascii="Arial" w:eastAsia="Times New Roman" w:hAnsi="Arial" w:cs="Arial"/>
          <w:b/>
          <w:color w:val="auto"/>
          <w:szCs w:val="24"/>
        </w:rPr>
        <w:t>CENA KONSERWACJI</w:t>
      </w:r>
      <w:r w:rsidR="00A34BCC">
        <w:rPr>
          <w:rFonts w:ascii="Arial" w:eastAsia="Times New Roman" w:hAnsi="Arial" w:cs="Arial"/>
          <w:b/>
          <w:color w:val="auto"/>
          <w:szCs w:val="24"/>
        </w:rPr>
        <w:t xml:space="preserve"> (2021-2023)</w:t>
      </w:r>
      <w:r w:rsidRPr="00992BF2">
        <w:rPr>
          <w:rFonts w:ascii="Arial" w:hAnsi="Arial" w:cs="Arial"/>
          <w:b/>
          <w:i/>
          <w:szCs w:val="24"/>
        </w:rPr>
        <w:t xml:space="preserve"> </w:t>
      </w:r>
      <w:r w:rsidR="00992BF2" w:rsidRPr="00992BF2">
        <w:rPr>
          <w:rFonts w:ascii="Arial" w:hAnsi="Arial" w:cs="Arial"/>
          <w:i/>
          <w:szCs w:val="24"/>
        </w:rPr>
        <w:t>dokonana będzie na podstawie wartości określonej w formu</w:t>
      </w:r>
      <w:r w:rsidR="000F4216">
        <w:rPr>
          <w:rFonts w:ascii="Arial" w:hAnsi="Arial" w:cs="Arial"/>
          <w:i/>
          <w:szCs w:val="24"/>
        </w:rPr>
        <w:t>larzu ofertowym - załącznik nr 3</w:t>
      </w:r>
      <w:r w:rsidR="00992BF2" w:rsidRPr="00992BF2">
        <w:rPr>
          <w:rFonts w:ascii="Arial" w:hAnsi="Arial" w:cs="Arial"/>
          <w:i/>
          <w:szCs w:val="24"/>
        </w:rPr>
        <w:t xml:space="preserve"> do SIWZ</w:t>
      </w:r>
      <w:r w:rsidR="00992BF2" w:rsidRPr="004D1409">
        <w:rPr>
          <w:rFonts w:ascii="Arial" w:hAnsi="Arial" w:cs="Arial"/>
          <w:i/>
          <w:color w:val="auto"/>
          <w:szCs w:val="24"/>
        </w:rPr>
        <w:t xml:space="preserve">, </w:t>
      </w:r>
      <w:r w:rsidR="004D1409" w:rsidRPr="004D1409">
        <w:rPr>
          <w:rFonts w:ascii="Arial" w:hAnsi="Arial" w:cs="Arial"/>
          <w:i/>
          <w:color w:val="auto"/>
          <w:szCs w:val="24"/>
        </w:rPr>
        <w:t>pkt 6</w:t>
      </w:r>
      <w:r w:rsidR="00A34BCC">
        <w:rPr>
          <w:rFonts w:ascii="Arial" w:hAnsi="Arial" w:cs="Arial"/>
          <w:i/>
          <w:color w:val="auto"/>
          <w:szCs w:val="24"/>
        </w:rPr>
        <w:t>:</w:t>
      </w:r>
    </w:p>
    <w:tbl>
      <w:tblPr>
        <w:tblStyle w:val="Tabela-Siatka1"/>
        <w:tblW w:w="5000" w:type="pct"/>
        <w:tblLook w:val="04A0" w:firstRow="1" w:lastRow="0" w:firstColumn="1" w:lastColumn="0" w:noHBand="0" w:noVBand="1"/>
      </w:tblPr>
      <w:tblGrid>
        <w:gridCol w:w="2164"/>
        <w:gridCol w:w="6670"/>
      </w:tblGrid>
      <w:tr w:rsidR="00810711" w:rsidRPr="00745DB9" w:rsidTr="006B54F8">
        <w:trPr>
          <w:trHeight w:val="397"/>
        </w:trPr>
        <w:tc>
          <w:tcPr>
            <w:tcW w:w="1225" w:type="pct"/>
            <w:vAlign w:val="center"/>
          </w:tcPr>
          <w:p w:rsidR="00810711" w:rsidRPr="00745DB9" w:rsidRDefault="00810711" w:rsidP="00280D4E">
            <w:pPr>
              <w:spacing w:before="120" w:after="120"/>
              <w:contextualSpacing/>
              <w:jc w:val="center"/>
              <w:rPr>
                <w:rFonts w:ascii="Arial" w:hAnsi="Arial" w:cs="Arial"/>
                <w:b/>
                <w:i/>
                <w:sz w:val="22"/>
                <w:szCs w:val="22"/>
                <w:lang w:eastAsia="en-US"/>
              </w:rPr>
            </w:pPr>
            <w:r w:rsidRPr="00745DB9">
              <w:rPr>
                <w:rFonts w:ascii="Arial" w:hAnsi="Arial" w:cs="Arial"/>
                <w:b/>
                <w:i/>
                <w:sz w:val="22"/>
                <w:szCs w:val="22"/>
                <w:lang w:eastAsia="en-US"/>
              </w:rPr>
              <w:t>C</w:t>
            </w:r>
          </w:p>
        </w:tc>
        <w:tc>
          <w:tcPr>
            <w:tcW w:w="3775" w:type="pct"/>
            <w:vAlign w:val="center"/>
          </w:tcPr>
          <w:p w:rsidR="00810711" w:rsidRPr="00745DB9" w:rsidRDefault="00810711" w:rsidP="004F6378">
            <w:pPr>
              <w:spacing w:before="120" w:after="120"/>
              <w:contextualSpacing/>
              <w:jc w:val="center"/>
              <w:rPr>
                <w:rFonts w:ascii="Arial" w:hAnsi="Arial" w:cs="Arial"/>
                <w:b/>
                <w:i/>
                <w:sz w:val="22"/>
                <w:szCs w:val="22"/>
                <w:lang w:eastAsia="en-US"/>
              </w:rPr>
            </w:pPr>
            <w:r w:rsidRPr="00745DB9">
              <w:rPr>
                <w:rFonts w:ascii="Arial" w:hAnsi="Arial" w:cs="Arial"/>
                <w:b/>
                <w:i/>
                <w:sz w:val="22"/>
                <w:szCs w:val="22"/>
                <w:lang w:eastAsia="en-US"/>
              </w:rPr>
              <w:t>CENA</w:t>
            </w:r>
            <w:r w:rsidR="00A34BCC">
              <w:rPr>
                <w:rFonts w:ascii="Arial" w:hAnsi="Arial" w:cs="Arial"/>
                <w:b/>
                <w:i/>
                <w:sz w:val="22"/>
                <w:szCs w:val="22"/>
                <w:lang w:eastAsia="en-US"/>
              </w:rPr>
              <w:t xml:space="preserve"> KONSERWACJI 2021-2023</w:t>
            </w:r>
          </w:p>
        </w:tc>
      </w:tr>
      <w:tr w:rsidR="00810711" w:rsidRPr="00745DB9" w:rsidTr="00A34BCC">
        <w:trPr>
          <w:trHeight w:val="1256"/>
        </w:trPr>
        <w:tc>
          <w:tcPr>
            <w:tcW w:w="1225" w:type="pct"/>
            <w:vAlign w:val="center"/>
          </w:tcPr>
          <w:p w:rsidR="00810711" w:rsidRPr="00745DB9" w:rsidRDefault="00810711" w:rsidP="00280D4E">
            <w:pPr>
              <w:spacing w:before="120" w:after="120"/>
              <w:contextualSpacing/>
              <w:jc w:val="center"/>
              <w:rPr>
                <w:rFonts w:ascii="Arial" w:hAnsi="Arial" w:cs="Arial"/>
                <w:i/>
                <w:sz w:val="22"/>
                <w:szCs w:val="22"/>
                <w:lang w:eastAsia="en-US"/>
              </w:rPr>
            </w:pPr>
            <w:r w:rsidRPr="00745DB9">
              <w:rPr>
                <w:rFonts w:ascii="Arial" w:hAnsi="Arial" w:cs="Arial"/>
                <w:i/>
                <w:sz w:val="22"/>
                <w:szCs w:val="22"/>
                <w:lang w:eastAsia="en-US"/>
              </w:rPr>
              <w:t>Ocena kryterium wg wzoru</w:t>
            </w:r>
          </w:p>
        </w:tc>
        <w:tc>
          <w:tcPr>
            <w:tcW w:w="3775" w:type="pct"/>
            <w:vAlign w:val="center"/>
          </w:tcPr>
          <w:p w:rsidR="00810711" w:rsidRPr="00745DB9" w:rsidRDefault="00810711" w:rsidP="00A056F3">
            <w:pPr>
              <w:spacing w:before="120" w:after="120"/>
              <w:contextualSpacing/>
              <w:rPr>
                <w:rFonts w:ascii="Arial" w:hAnsi="Arial" w:cs="Arial"/>
                <w:i/>
                <w:sz w:val="22"/>
                <w:szCs w:val="22"/>
                <w:lang w:eastAsia="en-US"/>
              </w:rPr>
            </w:pPr>
            <m:oMathPara>
              <m:oMath>
                <m:r>
                  <w:rPr>
                    <w:rFonts w:ascii="Cambria Math" w:hAnsi="Cambria Math" w:cs="Arial"/>
                    <w:sz w:val="22"/>
                    <w:szCs w:val="22"/>
                    <w:lang w:eastAsia="en-US"/>
                  </w:rPr>
                  <m:t>C=</m:t>
                </m:r>
                <m:f>
                  <m:fPr>
                    <m:ctrlPr>
                      <w:rPr>
                        <w:rFonts w:ascii="Cambria Math" w:hAnsi="Cambria Math" w:cs="Arial"/>
                        <w:i/>
                        <w:sz w:val="22"/>
                        <w:szCs w:val="22"/>
                        <w:lang w:eastAsia="en-US"/>
                      </w:rPr>
                    </m:ctrlPr>
                  </m:fPr>
                  <m:num>
                    <m:eqArr>
                      <m:eqArrPr>
                        <m:ctrlPr>
                          <w:rPr>
                            <w:rFonts w:ascii="Cambria Math" w:hAnsi="Cambria Math" w:cs="Arial"/>
                            <w:i/>
                            <w:sz w:val="22"/>
                            <w:szCs w:val="22"/>
                            <w:lang w:eastAsia="en-US"/>
                          </w:rPr>
                        </m:ctrlPr>
                      </m:eqArrPr>
                      <m:e>
                        <m:r>
                          <w:rPr>
                            <w:rFonts w:ascii="Cambria Math" w:hAnsi="Cambria Math" w:cs="Arial"/>
                            <w:sz w:val="22"/>
                            <w:szCs w:val="22"/>
                            <w:lang w:eastAsia="en-US"/>
                          </w:rPr>
                          <m:t xml:space="preserve">wartość oferty brutto </m:t>
                        </m:r>
                      </m:e>
                      <m:e>
                        <m:r>
                          <w:rPr>
                            <w:rFonts w:ascii="Cambria Math" w:hAnsi="Cambria Math" w:cs="Arial"/>
                            <w:sz w:val="22"/>
                            <w:szCs w:val="22"/>
                            <w:lang w:eastAsia="en-US"/>
                          </w:rPr>
                          <m:t>z najniższą ceną [zł]</m:t>
                        </m:r>
                      </m:e>
                    </m:eqArr>
                  </m:num>
                  <m:den>
                    <m:eqArr>
                      <m:eqArrPr>
                        <m:ctrlPr>
                          <w:rPr>
                            <w:rFonts w:ascii="Cambria Math" w:hAnsi="Cambria Math" w:cs="Arial"/>
                            <w:i/>
                            <w:sz w:val="22"/>
                            <w:szCs w:val="22"/>
                            <w:lang w:eastAsia="en-US"/>
                          </w:rPr>
                        </m:ctrlPr>
                      </m:eqArrPr>
                      <m:e>
                        <m:r>
                          <w:rPr>
                            <w:rFonts w:ascii="Cambria Math" w:hAnsi="Cambria Math" w:cs="Arial"/>
                            <w:sz w:val="22"/>
                            <w:szCs w:val="22"/>
                            <w:lang w:eastAsia="en-US"/>
                          </w:rPr>
                          <m:t xml:space="preserve">wartość oferty brutto </m:t>
                        </m:r>
                      </m:e>
                      <m:e>
                        <m:r>
                          <w:rPr>
                            <w:rFonts w:ascii="Cambria Math" w:hAnsi="Cambria Math" w:cs="Arial"/>
                            <w:sz w:val="22"/>
                            <w:szCs w:val="22"/>
                            <w:lang w:eastAsia="en-US"/>
                          </w:rPr>
                          <m:t>oferty ocenianej [zł]</m:t>
                        </m:r>
                      </m:e>
                    </m:eqArr>
                  </m:den>
                </m:f>
                <m:r>
                  <w:rPr>
                    <w:rFonts w:ascii="Cambria Math" w:hAnsi="Cambria Math" w:cs="Arial"/>
                    <w:sz w:val="22"/>
                    <w:szCs w:val="22"/>
                    <w:lang w:eastAsia="en-US"/>
                  </w:rPr>
                  <m:t xml:space="preserve"> x 100 x Wk [%]</m:t>
                </m:r>
              </m:oMath>
            </m:oMathPara>
          </w:p>
        </w:tc>
      </w:tr>
      <w:tr w:rsidR="00810711" w:rsidRPr="00745DB9" w:rsidTr="00280D4E">
        <w:trPr>
          <w:trHeight w:val="283"/>
        </w:trPr>
        <w:tc>
          <w:tcPr>
            <w:tcW w:w="1225" w:type="pct"/>
            <w:vAlign w:val="center"/>
          </w:tcPr>
          <w:p w:rsidR="00810711" w:rsidRPr="00745DB9" w:rsidRDefault="00810711" w:rsidP="00280D4E">
            <w:pPr>
              <w:spacing w:before="120" w:after="120"/>
              <w:contextualSpacing/>
              <w:jc w:val="center"/>
              <w:rPr>
                <w:rFonts w:ascii="Arial" w:hAnsi="Arial" w:cs="Arial"/>
                <w:i/>
                <w:sz w:val="22"/>
                <w:szCs w:val="22"/>
                <w:lang w:eastAsia="en-US"/>
              </w:rPr>
            </w:pPr>
            <w:r w:rsidRPr="00745DB9">
              <w:rPr>
                <w:rFonts w:ascii="Arial" w:hAnsi="Arial" w:cs="Arial"/>
                <w:i/>
                <w:sz w:val="22"/>
                <w:szCs w:val="22"/>
                <w:lang w:eastAsia="en-US"/>
              </w:rPr>
              <w:t>Waga kryterium</w:t>
            </w:r>
          </w:p>
        </w:tc>
        <w:tc>
          <w:tcPr>
            <w:tcW w:w="3775" w:type="pct"/>
            <w:vAlign w:val="center"/>
          </w:tcPr>
          <w:p w:rsidR="00810711" w:rsidRPr="00745DB9" w:rsidRDefault="006B54F8" w:rsidP="00280D4E">
            <w:pPr>
              <w:spacing w:before="120" w:after="120"/>
              <w:contextualSpacing/>
              <w:rPr>
                <w:rFonts w:ascii="Arial" w:hAnsi="Arial" w:cs="Arial"/>
                <w:i/>
                <w:sz w:val="22"/>
                <w:szCs w:val="22"/>
                <w:lang w:eastAsia="en-US"/>
              </w:rPr>
            </w:pPr>
            <w:r>
              <w:rPr>
                <w:rFonts w:ascii="Arial" w:hAnsi="Arial" w:cs="Arial"/>
                <w:i/>
                <w:sz w:val="22"/>
                <w:szCs w:val="22"/>
                <w:lang w:eastAsia="en-US"/>
              </w:rPr>
              <w:t>5</w:t>
            </w:r>
            <w:r w:rsidR="00810711" w:rsidRPr="00745DB9">
              <w:rPr>
                <w:rFonts w:ascii="Arial" w:hAnsi="Arial" w:cs="Arial"/>
                <w:i/>
                <w:sz w:val="22"/>
                <w:szCs w:val="22"/>
                <w:lang w:eastAsia="en-US"/>
              </w:rPr>
              <w:t>0 %</w:t>
            </w:r>
          </w:p>
        </w:tc>
      </w:tr>
      <w:tr w:rsidR="00810711" w:rsidRPr="00745DB9" w:rsidTr="00280D4E">
        <w:trPr>
          <w:trHeight w:val="283"/>
        </w:trPr>
        <w:tc>
          <w:tcPr>
            <w:tcW w:w="1225" w:type="pct"/>
            <w:vAlign w:val="center"/>
          </w:tcPr>
          <w:p w:rsidR="00810711" w:rsidRPr="00745DB9" w:rsidRDefault="00810711" w:rsidP="00280D4E">
            <w:pPr>
              <w:spacing w:before="120" w:after="120"/>
              <w:contextualSpacing/>
              <w:jc w:val="center"/>
              <w:rPr>
                <w:rFonts w:ascii="Arial" w:hAnsi="Arial" w:cs="Arial"/>
                <w:i/>
                <w:sz w:val="22"/>
                <w:szCs w:val="22"/>
                <w:lang w:eastAsia="en-US"/>
              </w:rPr>
            </w:pPr>
            <w:r w:rsidRPr="00745DB9">
              <w:rPr>
                <w:rFonts w:ascii="Arial" w:hAnsi="Arial" w:cs="Arial"/>
                <w:i/>
                <w:sz w:val="22"/>
                <w:szCs w:val="22"/>
                <w:lang w:eastAsia="en-US"/>
              </w:rPr>
              <w:t>Liczba punktów</w:t>
            </w:r>
          </w:p>
        </w:tc>
        <w:tc>
          <w:tcPr>
            <w:tcW w:w="3775" w:type="pct"/>
            <w:vAlign w:val="center"/>
          </w:tcPr>
          <w:p w:rsidR="00810711" w:rsidRPr="00745DB9" w:rsidRDefault="006B54F8" w:rsidP="00280D4E">
            <w:pPr>
              <w:spacing w:before="120" w:after="120"/>
              <w:contextualSpacing/>
              <w:rPr>
                <w:rFonts w:ascii="Arial" w:hAnsi="Arial" w:cs="Arial"/>
                <w:i/>
                <w:sz w:val="22"/>
                <w:szCs w:val="22"/>
                <w:lang w:eastAsia="en-US"/>
              </w:rPr>
            </w:pPr>
            <w:r>
              <w:rPr>
                <w:rFonts w:ascii="Arial" w:hAnsi="Arial" w:cs="Arial"/>
                <w:i/>
                <w:sz w:val="22"/>
                <w:szCs w:val="22"/>
                <w:lang w:eastAsia="en-US"/>
              </w:rPr>
              <w:t>5</w:t>
            </w:r>
            <w:r w:rsidR="00810711" w:rsidRPr="00745DB9">
              <w:rPr>
                <w:rFonts w:ascii="Arial" w:hAnsi="Arial" w:cs="Arial"/>
                <w:i/>
                <w:sz w:val="22"/>
                <w:szCs w:val="22"/>
                <w:lang w:eastAsia="en-US"/>
              </w:rPr>
              <w:t>0 pkt</w:t>
            </w:r>
          </w:p>
        </w:tc>
      </w:tr>
      <w:tr w:rsidR="00A34BCC" w:rsidRPr="00745DB9" w:rsidTr="00A34BCC">
        <w:trPr>
          <w:trHeight w:val="1098"/>
        </w:trPr>
        <w:tc>
          <w:tcPr>
            <w:tcW w:w="1225" w:type="pct"/>
            <w:vAlign w:val="center"/>
          </w:tcPr>
          <w:p w:rsidR="00A34BCC" w:rsidRPr="00745DB9" w:rsidRDefault="00A34BCC" w:rsidP="00280D4E">
            <w:pPr>
              <w:spacing w:before="120" w:after="120"/>
              <w:contextualSpacing/>
              <w:jc w:val="center"/>
              <w:rPr>
                <w:rFonts w:ascii="Arial" w:hAnsi="Arial" w:cs="Arial"/>
                <w:i/>
                <w:sz w:val="22"/>
                <w:szCs w:val="22"/>
                <w:lang w:eastAsia="en-US"/>
              </w:rPr>
            </w:pPr>
            <w:r>
              <w:rPr>
                <w:rFonts w:ascii="Arial" w:hAnsi="Arial" w:cs="Arial"/>
                <w:i/>
                <w:sz w:val="22"/>
                <w:szCs w:val="22"/>
                <w:lang w:eastAsia="en-US"/>
              </w:rPr>
              <w:t>Uwaga</w:t>
            </w:r>
          </w:p>
        </w:tc>
        <w:tc>
          <w:tcPr>
            <w:tcW w:w="3775" w:type="pct"/>
            <w:vAlign w:val="center"/>
          </w:tcPr>
          <w:p w:rsidR="00A34BCC" w:rsidRPr="00A34BCC" w:rsidRDefault="00A34BCC" w:rsidP="00A34BCC">
            <w:pPr>
              <w:pStyle w:val="Akapitzlist"/>
              <w:numPr>
                <w:ilvl w:val="5"/>
                <w:numId w:val="48"/>
              </w:numPr>
              <w:spacing w:before="120" w:after="120"/>
              <w:ind w:left="273" w:hanging="284"/>
              <w:rPr>
                <w:rFonts w:ascii="Arial" w:hAnsi="Arial" w:cs="Arial"/>
                <w:i/>
                <w:sz w:val="22"/>
                <w:szCs w:val="22"/>
                <w:lang w:eastAsia="en-US"/>
              </w:rPr>
            </w:pPr>
            <w:r w:rsidRPr="00A34BCC">
              <w:rPr>
                <w:rFonts w:ascii="Arial" w:hAnsi="Arial" w:cs="Arial"/>
                <w:i/>
                <w:szCs w:val="24"/>
              </w:rPr>
              <w:t xml:space="preserve">Oferta z najniższą ceną otrzyma maksymalną liczbę punktów (50 pkt.), a każda następna będzie przeliczana </w:t>
            </w:r>
            <w:r>
              <w:rPr>
                <w:rFonts w:ascii="Arial" w:hAnsi="Arial" w:cs="Arial"/>
                <w:i/>
                <w:szCs w:val="24"/>
              </w:rPr>
              <w:t>według powyższego wzoru.</w:t>
            </w:r>
          </w:p>
        </w:tc>
      </w:tr>
    </w:tbl>
    <w:p w:rsidR="006B54F8" w:rsidRDefault="006B54F8" w:rsidP="006B54F8">
      <w:pPr>
        <w:spacing w:before="120" w:after="120"/>
        <w:ind w:left="142"/>
        <w:contextualSpacing/>
        <w:rPr>
          <w:rFonts w:ascii="Arial" w:hAnsi="Arial" w:cs="Arial"/>
          <w:b/>
          <w:i/>
          <w:szCs w:val="24"/>
        </w:rPr>
      </w:pPr>
    </w:p>
    <w:p w:rsidR="006B54F8" w:rsidRPr="00992BF2" w:rsidRDefault="006B54F8" w:rsidP="006B54F8">
      <w:pPr>
        <w:spacing w:before="120" w:after="120"/>
        <w:ind w:left="142"/>
        <w:contextualSpacing/>
        <w:jc w:val="both"/>
        <w:rPr>
          <w:rFonts w:ascii="Arial" w:hAnsi="Arial" w:cs="Arial"/>
          <w:b/>
          <w:i/>
          <w:szCs w:val="24"/>
        </w:rPr>
      </w:pPr>
      <w:r w:rsidRPr="00992BF2">
        <w:rPr>
          <w:rFonts w:ascii="Arial" w:hAnsi="Arial" w:cs="Arial"/>
          <w:b/>
          <w:i/>
          <w:szCs w:val="24"/>
        </w:rPr>
        <w:lastRenderedPageBreak/>
        <w:t>Ad. B)</w:t>
      </w:r>
      <w:r w:rsidRPr="00992BF2">
        <w:rPr>
          <w:rFonts w:ascii="Arial" w:hAnsi="Arial" w:cs="Arial"/>
          <w:i/>
          <w:szCs w:val="24"/>
        </w:rPr>
        <w:t xml:space="preserve"> Ocena kryterium </w:t>
      </w:r>
      <w:r w:rsidR="00A34BCC">
        <w:rPr>
          <w:rFonts w:ascii="Arial" w:hAnsi="Arial" w:cs="Arial"/>
          <w:b/>
          <w:i/>
          <w:szCs w:val="24"/>
        </w:rPr>
        <w:t>CENA</w:t>
      </w:r>
      <w:r w:rsidRPr="00992BF2">
        <w:rPr>
          <w:rFonts w:ascii="Arial" w:hAnsi="Arial" w:cs="Arial"/>
          <w:b/>
          <w:i/>
          <w:szCs w:val="24"/>
        </w:rPr>
        <w:t xml:space="preserve"> 1 ROBOCZOGODZINY PRZY PRACACH NAPRAWCZYCH </w:t>
      </w:r>
      <w:r w:rsidRPr="00992BF2">
        <w:rPr>
          <w:rFonts w:ascii="Arial" w:hAnsi="Arial" w:cs="Arial"/>
          <w:i/>
          <w:szCs w:val="24"/>
        </w:rPr>
        <w:t xml:space="preserve">dokonana będzie na </w:t>
      </w:r>
      <w:r>
        <w:rPr>
          <w:rFonts w:ascii="Arial" w:hAnsi="Arial" w:cs="Arial"/>
          <w:i/>
          <w:szCs w:val="24"/>
        </w:rPr>
        <w:t xml:space="preserve">podstawie wartości określonej w </w:t>
      </w:r>
      <w:r w:rsidRPr="00992BF2">
        <w:rPr>
          <w:rFonts w:ascii="Arial" w:hAnsi="Arial" w:cs="Arial"/>
          <w:i/>
          <w:szCs w:val="24"/>
        </w:rPr>
        <w:t xml:space="preserve">formularzu </w:t>
      </w:r>
      <w:r w:rsidRPr="004D1409">
        <w:rPr>
          <w:rFonts w:ascii="Arial" w:hAnsi="Arial" w:cs="Arial"/>
          <w:i/>
          <w:color w:val="auto"/>
          <w:szCs w:val="24"/>
        </w:rPr>
        <w:t xml:space="preserve">ofertowym - załącznik nr </w:t>
      </w:r>
      <w:r>
        <w:rPr>
          <w:rFonts w:ascii="Arial" w:hAnsi="Arial" w:cs="Arial"/>
          <w:i/>
          <w:color w:val="auto"/>
          <w:szCs w:val="24"/>
        </w:rPr>
        <w:t>3</w:t>
      </w:r>
      <w:r w:rsidRPr="004D1409">
        <w:rPr>
          <w:rFonts w:ascii="Arial" w:hAnsi="Arial" w:cs="Arial"/>
          <w:i/>
          <w:color w:val="auto"/>
          <w:szCs w:val="24"/>
        </w:rPr>
        <w:t xml:space="preserve"> do SIWZ, pkt 7 oraz wg poniższego wzoru:</w:t>
      </w:r>
    </w:p>
    <w:tbl>
      <w:tblPr>
        <w:tblStyle w:val="Tabela-Siatka1"/>
        <w:tblW w:w="5000" w:type="pct"/>
        <w:tblLook w:val="04A0" w:firstRow="1" w:lastRow="0" w:firstColumn="1" w:lastColumn="0" w:noHBand="0" w:noVBand="1"/>
      </w:tblPr>
      <w:tblGrid>
        <w:gridCol w:w="2164"/>
        <w:gridCol w:w="6670"/>
      </w:tblGrid>
      <w:tr w:rsidR="006B54F8" w:rsidRPr="00992BF2" w:rsidTr="006B54F8">
        <w:trPr>
          <w:trHeight w:val="397"/>
        </w:trPr>
        <w:tc>
          <w:tcPr>
            <w:tcW w:w="1225" w:type="pct"/>
            <w:vAlign w:val="center"/>
          </w:tcPr>
          <w:p w:rsidR="006B54F8" w:rsidRPr="00992BF2" w:rsidRDefault="003263E6" w:rsidP="00340E47">
            <w:pPr>
              <w:spacing w:before="120" w:after="120"/>
              <w:contextualSpacing/>
              <w:jc w:val="center"/>
              <w:rPr>
                <w:rFonts w:ascii="Arial" w:hAnsi="Arial" w:cs="Arial"/>
                <w:b/>
                <w:i/>
                <w:szCs w:val="24"/>
                <w:lang w:eastAsia="en-US"/>
              </w:rPr>
            </w:pPr>
            <w:r>
              <w:rPr>
                <w:rFonts w:ascii="Arial" w:hAnsi="Arial" w:cs="Arial"/>
                <w:b/>
                <w:i/>
                <w:szCs w:val="24"/>
                <w:lang w:eastAsia="en-US"/>
              </w:rPr>
              <w:t>Cn</w:t>
            </w:r>
          </w:p>
        </w:tc>
        <w:tc>
          <w:tcPr>
            <w:tcW w:w="3775" w:type="pct"/>
            <w:vAlign w:val="center"/>
          </w:tcPr>
          <w:p w:rsidR="006B54F8" w:rsidRPr="00992BF2" w:rsidRDefault="00A34BCC" w:rsidP="006B54F8">
            <w:pPr>
              <w:spacing w:before="120" w:after="120"/>
              <w:contextualSpacing/>
              <w:jc w:val="center"/>
              <w:rPr>
                <w:rFonts w:ascii="Arial" w:hAnsi="Arial" w:cs="Arial"/>
                <w:b/>
                <w:i/>
                <w:szCs w:val="24"/>
                <w:lang w:eastAsia="en-US"/>
              </w:rPr>
            </w:pPr>
            <w:r>
              <w:rPr>
                <w:rFonts w:ascii="Arial" w:hAnsi="Arial" w:cs="Arial"/>
                <w:b/>
                <w:i/>
                <w:szCs w:val="24"/>
              </w:rPr>
              <w:t>CENA</w:t>
            </w:r>
            <w:r w:rsidR="006B54F8" w:rsidRPr="00992BF2">
              <w:rPr>
                <w:rFonts w:ascii="Arial" w:hAnsi="Arial" w:cs="Arial"/>
                <w:b/>
                <w:i/>
                <w:szCs w:val="24"/>
              </w:rPr>
              <w:t xml:space="preserve"> 1 ROBOCZOGODZINY </w:t>
            </w:r>
          </w:p>
        </w:tc>
      </w:tr>
      <w:tr w:rsidR="006B54F8" w:rsidRPr="00992BF2" w:rsidTr="00A34BCC">
        <w:trPr>
          <w:trHeight w:val="1343"/>
        </w:trPr>
        <w:tc>
          <w:tcPr>
            <w:tcW w:w="1225" w:type="pct"/>
            <w:vAlign w:val="center"/>
          </w:tcPr>
          <w:p w:rsidR="006B54F8" w:rsidRPr="00992BF2" w:rsidRDefault="006B54F8" w:rsidP="00340E47">
            <w:pPr>
              <w:spacing w:before="120" w:after="120"/>
              <w:contextualSpacing/>
              <w:jc w:val="center"/>
              <w:rPr>
                <w:rFonts w:ascii="Arial" w:hAnsi="Arial" w:cs="Arial"/>
                <w:i/>
                <w:szCs w:val="24"/>
                <w:lang w:eastAsia="en-US"/>
              </w:rPr>
            </w:pPr>
            <w:r w:rsidRPr="00992BF2">
              <w:rPr>
                <w:rFonts w:ascii="Arial" w:hAnsi="Arial" w:cs="Arial"/>
                <w:i/>
                <w:szCs w:val="24"/>
                <w:lang w:eastAsia="en-US"/>
              </w:rPr>
              <w:t>Ocena kryterium wg wzoru</w:t>
            </w:r>
          </w:p>
        </w:tc>
        <w:tc>
          <w:tcPr>
            <w:tcW w:w="3775" w:type="pct"/>
            <w:vAlign w:val="center"/>
          </w:tcPr>
          <w:p w:rsidR="006B54F8" w:rsidRPr="00992BF2" w:rsidRDefault="006B54F8" w:rsidP="00340E47">
            <w:pPr>
              <w:spacing w:before="120" w:after="120"/>
              <w:contextualSpacing/>
              <w:rPr>
                <w:rFonts w:ascii="Arial" w:hAnsi="Arial" w:cs="Arial"/>
                <w:i/>
                <w:szCs w:val="24"/>
                <w:lang w:eastAsia="en-US"/>
              </w:rPr>
            </w:pPr>
            <m:oMathPara>
              <m:oMath>
                <m:r>
                  <w:rPr>
                    <w:rFonts w:ascii="Cambria Math" w:hAnsi="Cambria Math" w:cs="Arial"/>
                    <w:szCs w:val="24"/>
                    <w:lang w:eastAsia="en-US"/>
                  </w:rPr>
                  <m:t>Cn=</m:t>
                </m:r>
                <m:f>
                  <m:fPr>
                    <m:ctrlPr>
                      <w:rPr>
                        <w:rFonts w:ascii="Cambria Math" w:hAnsi="Cambria Math" w:cs="Arial"/>
                        <w:i/>
                        <w:szCs w:val="24"/>
                        <w:lang w:eastAsia="en-US"/>
                      </w:rPr>
                    </m:ctrlPr>
                  </m:fPr>
                  <m:num>
                    <m:eqArr>
                      <m:eqArrPr>
                        <m:ctrlPr>
                          <w:rPr>
                            <w:rFonts w:ascii="Cambria Math" w:hAnsi="Cambria Math" w:cs="Arial"/>
                            <w:i/>
                            <w:szCs w:val="24"/>
                            <w:lang w:eastAsia="en-US"/>
                          </w:rPr>
                        </m:ctrlPr>
                      </m:eqArrPr>
                      <m:e>
                        <m:r>
                          <w:rPr>
                            <w:rFonts w:ascii="Cambria Math" w:hAnsi="Cambria Math" w:cs="Arial"/>
                            <w:szCs w:val="24"/>
                            <w:lang w:eastAsia="en-US"/>
                          </w:rPr>
                          <m:t xml:space="preserve">wartość oferty brutto </m:t>
                        </m:r>
                      </m:e>
                      <m:e>
                        <m:r>
                          <w:rPr>
                            <w:rFonts w:ascii="Cambria Math" w:hAnsi="Cambria Math" w:cs="Arial"/>
                            <w:szCs w:val="24"/>
                            <w:lang w:eastAsia="en-US"/>
                          </w:rPr>
                          <m:t>z najniższą ceną 1 rg [zł]</m:t>
                        </m:r>
                      </m:e>
                    </m:eqArr>
                  </m:num>
                  <m:den>
                    <m:eqArr>
                      <m:eqArrPr>
                        <m:ctrlPr>
                          <w:rPr>
                            <w:rFonts w:ascii="Cambria Math" w:hAnsi="Cambria Math" w:cs="Arial"/>
                            <w:i/>
                            <w:szCs w:val="24"/>
                            <w:lang w:eastAsia="en-US"/>
                          </w:rPr>
                        </m:ctrlPr>
                      </m:eqArrPr>
                      <m:e>
                        <m:r>
                          <w:rPr>
                            <w:rFonts w:ascii="Cambria Math" w:hAnsi="Cambria Math" w:cs="Arial"/>
                            <w:szCs w:val="24"/>
                            <w:lang w:eastAsia="en-US"/>
                          </w:rPr>
                          <m:t xml:space="preserve">wartość oferty brutto ceny 1 rg </m:t>
                        </m:r>
                      </m:e>
                      <m:e>
                        <m:r>
                          <w:rPr>
                            <w:rFonts w:ascii="Cambria Math" w:hAnsi="Cambria Math" w:cs="Arial"/>
                            <w:szCs w:val="24"/>
                            <w:lang w:eastAsia="en-US"/>
                          </w:rPr>
                          <m:t>oferty badanej [zł]</m:t>
                        </m:r>
                      </m:e>
                    </m:eqArr>
                  </m:den>
                </m:f>
                <m:r>
                  <w:rPr>
                    <w:rFonts w:ascii="Cambria Math" w:hAnsi="Cambria Math" w:cs="Arial"/>
                    <w:szCs w:val="24"/>
                    <w:lang w:eastAsia="en-US"/>
                  </w:rPr>
                  <m:t xml:space="preserve"> x 100 x Wk [%]</m:t>
                </m:r>
              </m:oMath>
            </m:oMathPara>
          </w:p>
        </w:tc>
      </w:tr>
      <w:tr w:rsidR="006B54F8" w:rsidRPr="00992BF2" w:rsidTr="00340E47">
        <w:trPr>
          <w:trHeight w:val="170"/>
        </w:trPr>
        <w:tc>
          <w:tcPr>
            <w:tcW w:w="1225" w:type="pct"/>
            <w:vAlign w:val="center"/>
          </w:tcPr>
          <w:p w:rsidR="006B54F8" w:rsidRPr="00992BF2" w:rsidRDefault="006B54F8" w:rsidP="00340E47">
            <w:pPr>
              <w:spacing w:before="120" w:after="120"/>
              <w:contextualSpacing/>
              <w:jc w:val="center"/>
              <w:rPr>
                <w:rFonts w:ascii="Arial" w:hAnsi="Arial" w:cs="Arial"/>
                <w:i/>
                <w:szCs w:val="24"/>
                <w:lang w:eastAsia="en-US"/>
              </w:rPr>
            </w:pPr>
            <w:r w:rsidRPr="00992BF2">
              <w:rPr>
                <w:rFonts w:ascii="Arial" w:hAnsi="Arial" w:cs="Arial"/>
                <w:i/>
                <w:szCs w:val="24"/>
                <w:lang w:eastAsia="en-US"/>
              </w:rPr>
              <w:t>Waga kryterium</w:t>
            </w:r>
          </w:p>
        </w:tc>
        <w:tc>
          <w:tcPr>
            <w:tcW w:w="3775" w:type="pct"/>
            <w:vAlign w:val="center"/>
          </w:tcPr>
          <w:p w:rsidR="006B54F8" w:rsidRPr="00992BF2" w:rsidRDefault="006B54F8" w:rsidP="00340E47">
            <w:pPr>
              <w:spacing w:before="120" w:after="120"/>
              <w:contextualSpacing/>
              <w:rPr>
                <w:rFonts w:ascii="Arial" w:hAnsi="Arial" w:cs="Arial"/>
                <w:i/>
                <w:szCs w:val="24"/>
                <w:lang w:eastAsia="en-US"/>
              </w:rPr>
            </w:pPr>
            <w:r w:rsidRPr="00992BF2">
              <w:rPr>
                <w:rFonts w:ascii="Arial" w:hAnsi="Arial" w:cs="Arial"/>
                <w:i/>
                <w:szCs w:val="24"/>
                <w:lang w:eastAsia="en-US"/>
              </w:rPr>
              <w:t>10 %</w:t>
            </w:r>
          </w:p>
        </w:tc>
      </w:tr>
      <w:tr w:rsidR="006B54F8" w:rsidRPr="00992BF2" w:rsidTr="00340E47">
        <w:trPr>
          <w:trHeight w:val="170"/>
        </w:trPr>
        <w:tc>
          <w:tcPr>
            <w:tcW w:w="1225" w:type="pct"/>
            <w:vAlign w:val="center"/>
          </w:tcPr>
          <w:p w:rsidR="006B54F8" w:rsidRPr="00992BF2" w:rsidRDefault="006B54F8" w:rsidP="00340E47">
            <w:pPr>
              <w:spacing w:before="120" w:after="120"/>
              <w:contextualSpacing/>
              <w:jc w:val="center"/>
              <w:rPr>
                <w:rFonts w:ascii="Arial" w:hAnsi="Arial" w:cs="Arial"/>
                <w:i/>
                <w:szCs w:val="24"/>
                <w:lang w:eastAsia="en-US"/>
              </w:rPr>
            </w:pPr>
            <w:r w:rsidRPr="00992BF2">
              <w:rPr>
                <w:rFonts w:ascii="Arial" w:hAnsi="Arial" w:cs="Arial"/>
                <w:i/>
                <w:szCs w:val="24"/>
                <w:lang w:eastAsia="en-US"/>
              </w:rPr>
              <w:t>Liczba punktów</w:t>
            </w:r>
          </w:p>
        </w:tc>
        <w:tc>
          <w:tcPr>
            <w:tcW w:w="3775" w:type="pct"/>
            <w:vAlign w:val="center"/>
          </w:tcPr>
          <w:p w:rsidR="006B54F8" w:rsidRPr="00992BF2" w:rsidRDefault="006B54F8" w:rsidP="00340E47">
            <w:pPr>
              <w:spacing w:before="120" w:after="120"/>
              <w:contextualSpacing/>
              <w:rPr>
                <w:rFonts w:ascii="Arial" w:hAnsi="Arial" w:cs="Arial"/>
                <w:i/>
                <w:szCs w:val="24"/>
                <w:lang w:eastAsia="en-US"/>
              </w:rPr>
            </w:pPr>
            <w:r w:rsidRPr="00992BF2">
              <w:rPr>
                <w:rFonts w:ascii="Arial" w:hAnsi="Arial" w:cs="Arial"/>
                <w:i/>
                <w:szCs w:val="24"/>
                <w:lang w:eastAsia="en-US"/>
              </w:rPr>
              <w:t>10 pkt</w:t>
            </w:r>
          </w:p>
        </w:tc>
      </w:tr>
      <w:tr w:rsidR="006B54F8" w:rsidRPr="00992BF2" w:rsidTr="00340E47">
        <w:trPr>
          <w:trHeight w:val="170"/>
        </w:trPr>
        <w:tc>
          <w:tcPr>
            <w:tcW w:w="1225" w:type="pct"/>
            <w:vAlign w:val="center"/>
          </w:tcPr>
          <w:p w:rsidR="006B54F8" w:rsidRPr="00992BF2" w:rsidRDefault="006B54F8" w:rsidP="00340E47">
            <w:pPr>
              <w:spacing w:before="120" w:after="120"/>
              <w:contextualSpacing/>
              <w:jc w:val="center"/>
              <w:rPr>
                <w:rFonts w:ascii="Arial" w:hAnsi="Arial" w:cs="Arial"/>
                <w:i/>
                <w:szCs w:val="24"/>
                <w:lang w:eastAsia="en-US"/>
              </w:rPr>
            </w:pPr>
            <w:r w:rsidRPr="00992BF2">
              <w:rPr>
                <w:rFonts w:ascii="Arial" w:hAnsi="Arial" w:cs="Arial"/>
                <w:i/>
                <w:szCs w:val="24"/>
                <w:lang w:eastAsia="en-US"/>
              </w:rPr>
              <w:t>Uwaga</w:t>
            </w:r>
          </w:p>
        </w:tc>
        <w:tc>
          <w:tcPr>
            <w:tcW w:w="3775" w:type="pct"/>
            <w:vAlign w:val="center"/>
          </w:tcPr>
          <w:p w:rsidR="00A34BCC" w:rsidRDefault="00A34BCC" w:rsidP="006B54F8">
            <w:pPr>
              <w:pStyle w:val="Akapitzlist"/>
              <w:numPr>
                <w:ilvl w:val="0"/>
                <w:numId w:val="62"/>
              </w:numPr>
              <w:spacing w:before="120" w:after="120"/>
              <w:ind w:left="357" w:hanging="284"/>
              <w:rPr>
                <w:rFonts w:ascii="Arial" w:hAnsi="Arial" w:cs="Arial"/>
                <w:i/>
                <w:szCs w:val="24"/>
              </w:rPr>
            </w:pPr>
            <w:r w:rsidRPr="00A34BCC">
              <w:rPr>
                <w:rFonts w:ascii="Arial" w:hAnsi="Arial" w:cs="Arial"/>
                <w:i/>
                <w:szCs w:val="24"/>
              </w:rPr>
              <w:t xml:space="preserve">Oferta z najniższą ceną </w:t>
            </w:r>
            <w:r>
              <w:rPr>
                <w:rFonts w:ascii="Arial" w:hAnsi="Arial" w:cs="Arial"/>
                <w:i/>
                <w:szCs w:val="24"/>
              </w:rPr>
              <w:t xml:space="preserve">1 roboczogodziny </w:t>
            </w:r>
            <w:r w:rsidRPr="00A34BCC">
              <w:rPr>
                <w:rFonts w:ascii="Arial" w:hAnsi="Arial" w:cs="Arial"/>
                <w:i/>
                <w:szCs w:val="24"/>
              </w:rPr>
              <w:t>otrz</w:t>
            </w:r>
            <w:r>
              <w:rPr>
                <w:rFonts w:ascii="Arial" w:hAnsi="Arial" w:cs="Arial"/>
                <w:i/>
                <w:szCs w:val="24"/>
              </w:rPr>
              <w:t>yma maksymalną liczbę punktów (1</w:t>
            </w:r>
            <w:r w:rsidRPr="00A34BCC">
              <w:rPr>
                <w:rFonts w:ascii="Arial" w:hAnsi="Arial" w:cs="Arial"/>
                <w:i/>
                <w:szCs w:val="24"/>
              </w:rPr>
              <w:t xml:space="preserve">0 pkt.), a każda następna będzie przeliczana </w:t>
            </w:r>
            <w:r>
              <w:rPr>
                <w:rFonts w:ascii="Arial" w:hAnsi="Arial" w:cs="Arial"/>
                <w:i/>
                <w:szCs w:val="24"/>
              </w:rPr>
              <w:t>według powyższego wzoru.</w:t>
            </w:r>
          </w:p>
          <w:p w:rsidR="006B54F8" w:rsidRPr="00992BF2" w:rsidRDefault="006B54F8" w:rsidP="006B54F8">
            <w:pPr>
              <w:pStyle w:val="Akapitzlist"/>
              <w:numPr>
                <w:ilvl w:val="0"/>
                <w:numId w:val="62"/>
              </w:numPr>
              <w:spacing w:before="120" w:after="120"/>
              <w:ind w:left="357" w:hanging="284"/>
              <w:rPr>
                <w:rFonts w:ascii="Arial" w:hAnsi="Arial" w:cs="Arial"/>
                <w:i/>
                <w:szCs w:val="24"/>
              </w:rPr>
            </w:pPr>
            <w:r w:rsidRPr="00992BF2">
              <w:rPr>
                <w:rFonts w:ascii="Arial" w:hAnsi="Arial" w:cs="Arial"/>
                <w:i/>
                <w:szCs w:val="24"/>
              </w:rPr>
              <w:t xml:space="preserve">Jeżeli Wykonawca nie </w:t>
            </w:r>
            <w:r>
              <w:rPr>
                <w:rFonts w:ascii="Arial" w:hAnsi="Arial" w:cs="Arial"/>
                <w:i/>
                <w:szCs w:val="24"/>
              </w:rPr>
              <w:t>wypełni</w:t>
            </w:r>
            <w:r w:rsidRPr="004D1409">
              <w:rPr>
                <w:rFonts w:ascii="Arial" w:hAnsi="Arial" w:cs="Arial"/>
                <w:i/>
                <w:color w:val="auto"/>
                <w:szCs w:val="24"/>
              </w:rPr>
              <w:t xml:space="preserve"> pkt. 7 formularza ofertowego (za</w:t>
            </w:r>
            <w:r w:rsidRPr="004D1409">
              <w:rPr>
                <w:rFonts w:ascii="Arial" w:hAnsi="Arial" w:cs="Arial" w:hint="cs"/>
                <w:i/>
                <w:color w:val="auto"/>
                <w:szCs w:val="24"/>
              </w:rPr>
              <w:t>ł</w:t>
            </w:r>
            <w:r w:rsidRPr="004D1409">
              <w:rPr>
                <w:rFonts w:ascii="Arial" w:hAnsi="Arial" w:cs="Arial"/>
                <w:i/>
                <w:color w:val="auto"/>
                <w:szCs w:val="24"/>
              </w:rPr>
              <w:t xml:space="preserve">. </w:t>
            </w:r>
            <w:r>
              <w:rPr>
                <w:rFonts w:ascii="Arial" w:hAnsi="Arial" w:cs="Arial"/>
                <w:i/>
                <w:color w:val="auto"/>
                <w:szCs w:val="24"/>
              </w:rPr>
              <w:t>3</w:t>
            </w:r>
            <w:r w:rsidRPr="004D1409">
              <w:rPr>
                <w:rFonts w:ascii="Arial" w:hAnsi="Arial" w:cs="Arial"/>
                <w:i/>
                <w:color w:val="auto"/>
                <w:szCs w:val="24"/>
              </w:rPr>
              <w:t xml:space="preserve"> do SIWZ) </w:t>
            </w:r>
            <w:r w:rsidRPr="00992BF2">
              <w:rPr>
                <w:rFonts w:ascii="Arial" w:hAnsi="Arial" w:cs="Arial"/>
                <w:i/>
                <w:szCs w:val="24"/>
              </w:rPr>
              <w:t>– oferta Wykonawcy zostanie odrzucona zgodnie z art. 89 ust. 1 pkt. 2, ponieważ jej treść nie odpowiada treści SIWZ.</w:t>
            </w:r>
          </w:p>
        </w:tc>
      </w:tr>
    </w:tbl>
    <w:p w:rsidR="006B54F8" w:rsidRDefault="006B54F8" w:rsidP="006B54F8">
      <w:pPr>
        <w:spacing w:before="120" w:after="120"/>
        <w:ind w:left="142"/>
        <w:contextualSpacing/>
        <w:rPr>
          <w:rFonts w:ascii="Arial" w:hAnsi="Arial" w:cs="Arial"/>
          <w:b/>
          <w:i/>
          <w:szCs w:val="24"/>
        </w:rPr>
      </w:pPr>
    </w:p>
    <w:p w:rsidR="006B54F8" w:rsidRPr="00992BF2" w:rsidRDefault="006B54F8" w:rsidP="006B54F8">
      <w:pPr>
        <w:spacing w:before="120" w:after="120"/>
        <w:ind w:left="142"/>
        <w:contextualSpacing/>
        <w:rPr>
          <w:rFonts w:ascii="Arial" w:hAnsi="Arial" w:cs="Arial"/>
          <w:i/>
          <w:szCs w:val="24"/>
        </w:rPr>
      </w:pPr>
      <w:r w:rsidRPr="00992BF2">
        <w:rPr>
          <w:rFonts w:ascii="Arial" w:hAnsi="Arial" w:cs="Arial"/>
          <w:b/>
          <w:i/>
          <w:szCs w:val="24"/>
        </w:rPr>
        <w:t>Ad. C)</w:t>
      </w:r>
      <w:r w:rsidRPr="00992BF2">
        <w:rPr>
          <w:rFonts w:ascii="Arial" w:hAnsi="Arial" w:cs="Arial"/>
          <w:i/>
          <w:szCs w:val="24"/>
        </w:rPr>
        <w:t xml:space="preserve"> Ocena kryterium </w:t>
      </w:r>
      <w:r w:rsidRPr="00992BF2">
        <w:rPr>
          <w:rFonts w:ascii="Arial" w:hAnsi="Arial" w:cs="Arial"/>
          <w:b/>
          <w:i/>
          <w:szCs w:val="24"/>
        </w:rPr>
        <w:t>GWARANCJA</w:t>
      </w:r>
      <w:r w:rsidRPr="00992BF2">
        <w:rPr>
          <w:rFonts w:ascii="Arial" w:hAnsi="Arial" w:cs="Arial"/>
          <w:i/>
          <w:szCs w:val="24"/>
        </w:rPr>
        <w:t xml:space="preserve"> </w:t>
      </w:r>
      <w:r w:rsidRPr="00992BF2">
        <w:rPr>
          <w:rFonts w:ascii="Arial" w:hAnsi="Arial" w:cs="Arial"/>
          <w:b/>
          <w:i/>
          <w:szCs w:val="24"/>
        </w:rPr>
        <w:t>(</w:t>
      </w:r>
      <w:r w:rsidRPr="006B54F8">
        <w:rPr>
          <w:rFonts w:ascii="Arial" w:hAnsi="Arial" w:cs="Arial"/>
          <w:b/>
          <w:i/>
          <w:szCs w:val="24"/>
        </w:rPr>
        <w:t>NA CZ</w:t>
      </w:r>
      <w:r w:rsidRPr="006B54F8">
        <w:rPr>
          <w:rFonts w:ascii="Arial" w:hAnsi="Arial" w:cs="Arial" w:hint="cs"/>
          <w:b/>
          <w:i/>
          <w:szCs w:val="24"/>
        </w:rPr>
        <w:t>ĘŚ</w:t>
      </w:r>
      <w:r w:rsidRPr="006B54F8">
        <w:rPr>
          <w:rFonts w:ascii="Arial" w:hAnsi="Arial" w:cs="Arial"/>
          <w:b/>
          <w:i/>
          <w:szCs w:val="24"/>
        </w:rPr>
        <w:t>CI I PODZESPO</w:t>
      </w:r>
      <w:r w:rsidRPr="006B54F8">
        <w:rPr>
          <w:rFonts w:ascii="Arial" w:hAnsi="Arial" w:cs="Arial" w:hint="cs"/>
          <w:b/>
          <w:i/>
          <w:szCs w:val="24"/>
        </w:rPr>
        <w:t>Ł</w:t>
      </w:r>
      <w:r w:rsidRPr="006B54F8">
        <w:rPr>
          <w:rFonts w:ascii="Arial" w:hAnsi="Arial" w:cs="Arial"/>
          <w:b/>
          <w:i/>
          <w:szCs w:val="24"/>
        </w:rPr>
        <w:t>Y</w:t>
      </w:r>
      <w:r w:rsidRPr="00992BF2">
        <w:rPr>
          <w:rFonts w:ascii="Arial" w:hAnsi="Arial" w:cs="Arial"/>
          <w:b/>
          <w:i/>
          <w:szCs w:val="24"/>
        </w:rPr>
        <w:t>)</w:t>
      </w:r>
      <w:r w:rsidRPr="00992BF2">
        <w:rPr>
          <w:rFonts w:ascii="Arial" w:hAnsi="Arial" w:cs="Arial"/>
          <w:i/>
          <w:szCs w:val="24"/>
        </w:rPr>
        <w:t xml:space="preserve"> dokonana będzie na podstawie oświadczenia złożonego w formularzu ofertowym </w:t>
      </w:r>
      <w:r>
        <w:rPr>
          <w:rFonts w:ascii="Arial" w:hAnsi="Arial" w:cs="Arial"/>
          <w:i/>
          <w:color w:val="FF0000"/>
          <w:szCs w:val="24"/>
        </w:rPr>
        <w:t xml:space="preserve">- </w:t>
      </w:r>
      <w:r w:rsidRPr="004D1409">
        <w:rPr>
          <w:rFonts w:ascii="Arial" w:hAnsi="Arial" w:cs="Arial"/>
          <w:i/>
          <w:color w:val="auto"/>
          <w:szCs w:val="24"/>
        </w:rPr>
        <w:t xml:space="preserve">załącznik nr </w:t>
      </w:r>
      <w:r w:rsidR="003263E6">
        <w:rPr>
          <w:rFonts w:ascii="Arial" w:hAnsi="Arial" w:cs="Arial"/>
          <w:i/>
          <w:color w:val="auto"/>
          <w:szCs w:val="24"/>
        </w:rPr>
        <w:t>3</w:t>
      </w:r>
      <w:r w:rsidRPr="004D1409">
        <w:rPr>
          <w:rFonts w:ascii="Arial" w:hAnsi="Arial" w:cs="Arial"/>
          <w:i/>
          <w:color w:val="auto"/>
          <w:szCs w:val="24"/>
        </w:rPr>
        <w:t xml:space="preserve"> do SIWZ, pkt 1</w:t>
      </w:r>
      <w:r w:rsidR="003263E6">
        <w:rPr>
          <w:rFonts w:ascii="Arial" w:hAnsi="Arial" w:cs="Arial"/>
          <w:i/>
          <w:color w:val="auto"/>
          <w:szCs w:val="24"/>
        </w:rPr>
        <w:t>1</w:t>
      </w:r>
      <w:r w:rsidRPr="004D1409">
        <w:rPr>
          <w:rFonts w:ascii="Arial" w:hAnsi="Arial" w:cs="Arial"/>
          <w:i/>
          <w:color w:val="auto"/>
          <w:szCs w:val="24"/>
        </w:rPr>
        <w:t xml:space="preserve"> oraz wg poniższego wzoru:</w:t>
      </w:r>
    </w:p>
    <w:tbl>
      <w:tblPr>
        <w:tblStyle w:val="Tabela-Siatka1"/>
        <w:tblW w:w="5000" w:type="pct"/>
        <w:tblLook w:val="04A0" w:firstRow="1" w:lastRow="0" w:firstColumn="1" w:lastColumn="0" w:noHBand="0" w:noVBand="1"/>
      </w:tblPr>
      <w:tblGrid>
        <w:gridCol w:w="2164"/>
        <w:gridCol w:w="6670"/>
      </w:tblGrid>
      <w:tr w:rsidR="006B54F8" w:rsidRPr="00992BF2" w:rsidTr="006B54F8">
        <w:trPr>
          <w:trHeight w:val="397"/>
        </w:trPr>
        <w:tc>
          <w:tcPr>
            <w:tcW w:w="1225" w:type="pct"/>
            <w:vAlign w:val="center"/>
          </w:tcPr>
          <w:p w:rsidR="006B54F8" w:rsidRPr="00992BF2" w:rsidRDefault="006B54F8" w:rsidP="00340E47">
            <w:pPr>
              <w:spacing w:before="120" w:after="120"/>
              <w:contextualSpacing/>
              <w:jc w:val="center"/>
              <w:rPr>
                <w:rFonts w:ascii="Arial" w:hAnsi="Arial" w:cs="Arial"/>
                <w:b/>
                <w:i/>
                <w:szCs w:val="24"/>
                <w:lang w:eastAsia="en-US"/>
              </w:rPr>
            </w:pPr>
            <w:r w:rsidRPr="00992BF2">
              <w:rPr>
                <w:rFonts w:ascii="Arial" w:hAnsi="Arial" w:cs="Arial"/>
                <w:b/>
                <w:i/>
                <w:szCs w:val="24"/>
                <w:lang w:eastAsia="en-US"/>
              </w:rPr>
              <w:t>G</w:t>
            </w:r>
          </w:p>
        </w:tc>
        <w:tc>
          <w:tcPr>
            <w:tcW w:w="3775" w:type="pct"/>
            <w:vAlign w:val="center"/>
          </w:tcPr>
          <w:p w:rsidR="006B54F8" w:rsidRPr="00992BF2" w:rsidRDefault="006B54F8" w:rsidP="006B54F8">
            <w:pPr>
              <w:spacing w:before="120" w:after="120"/>
              <w:contextualSpacing/>
              <w:jc w:val="center"/>
              <w:rPr>
                <w:rFonts w:ascii="Arial" w:hAnsi="Arial" w:cs="Arial"/>
                <w:b/>
                <w:i/>
                <w:szCs w:val="24"/>
                <w:lang w:eastAsia="en-US"/>
              </w:rPr>
            </w:pPr>
            <w:r w:rsidRPr="00992BF2">
              <w:rPr>
                <w:rFonts w:ascii="Arial" w:hAnsi="Arial" w:cs="Arial"/>
                <w:b/>
                <w:i/>
                <w:szCs w:val="24"/>
              </w:rPr>
              <w:t>GWARANCJA</w:t>
            </w:r>
          </w:p>
        </w:tc>
      </w:tr>
      <w:tr w:rsidR="006B54F8" w:rsidRPr="00992BF2" w:rsidTr="00A34BCC">
        <w:trPr>
          <w:trHeight w:val="1590"/>
        </w:trPr>
        <w:tc>
          <w:tcPr>
            <w:tcW w:w="1225" w:type="pct"/>
            <w:vAlign w:val="center"/>
          </w:tcPr>
          <w:p w:rsidR="006B54F8" w:rsidRPr="00992BF2" w:rsidRDefault="006B54F8" w:rsidP="00340E47">
            <w:pPr>
              <w:spacing w:before="120" w:after="120"/>
              <w:contextualSpacing/>
              <w:jc w:val="center"/>
              <w:rPr>
                <w:rFonts w:ascii="Arial" w:hAnsi="Arial" w:cs="Arial"/>
                <w:i/>
                <w:szCs w:val="24"/>
                <w:lang w:eastAsia="en-US"/>
              </w:rPr>
            </w:pPr>
            <w:r w:rsidRPr="00992BF2">
              <w:rPr>
                <w:rFonts w:ascii="Arial" w:hAnsi="Arial" w:cs="Arial"/>
                <w:i/>
                <w:szCs w:val="24"/>
                <w:lang w:eastAsia="en-US"/>
              </w:rPr>
              <w:t>Ocena kryterium wg wzoru</w:t>
            </w:r>
          </w:p>
        </w:tc>
        <w:tc>
          <w:tcPr>
            <w:tcW w:w="3775" w:type="pct"/>
            <w:vAlign w:val="center"/>
          </w:tcPr>
          <w:p w:rsidR="006B54F8" w:rsidRPr="00992BF2" w:rsidRDefault="006B54F8" w:rsidP="00340E47">
            <w:pPr>
              <w:spacing w:before="120" w:after="120"/>
              <w:contextualSpacing/>
              <w:rPr>
                <w:rFonts w:ascii="Arial" w:hAnsi="Arial" w:cs="Arial"/>
                <w:i/>
                <w:szCs w:val="24"/>
                <w:lang w:eastAsia="en-US"/>
              </w:rPr>
            </w:pPr>
            <m:oMathPara>
              <m:oMath>
                <m:r>
                  <w:rPr>
                    <w:rFonts w:ascii="Cambria Math" w:hAnsi="Cambria Math" w:cs="Arial"/>
                    <w:szCs w:val="24"/>
                    <w:lang w:eastAsia="en-US"/>
                  </w:rPr>
                  <m:t>G=</m:t>
                </m:r>
                <m:f>
                  <m:fPr>
                    <m:ctrlPr>
                      <w:rPr>
                        <w:rFonts w:ascii="Cambria Math" w:hAnsi="Cambria Math" w:cs="Arial"/>
                        <w:i/>
                        <w:szCs w:val="24"/>
                        <w:lang w:eastAsia="en-US"/>
                      </w:rPr>
                    </m:ctrlPr>
                  </m:fPr>
                  <m:num>
                    <m:eqArr>
                      <m:eqArrPr>
                        <m:ctrlPr>
                          <w:rPr>
                            <w:rFonts w:ascii="Cambria Math" w:hAnsi="Cambria Math" w:cs="Arial"/>
                            <w:i/>
                            <w:szCs w:val="24"/>
                          </w:rPr>
                        </m:ctrlPr>
                      </m:eqArrPr>
                      <m:e>
                        <m:r>
                          <w:rPr>
                            <w:rFonts w:ascii="Cambria Math" w:hAnsi="Cambria Math" w:cs="Arial"/>
                            <w:szCs w:val="24"/>
                          </w:rPr>
                          <m:t xml:space="preserve"> </m:t>
                        </m:r>
                      </m:e>
                      <m:e>
                        <m:r>
                          <w:rPr>
                            <w:rFonts w:ascii="Cambria Math" w:hAnsi="Cambria Math" w:cs="Arial"/>
                            <w:szCs w:val="24"/>
                          </w:rPr>
                          <m:t xml:space="preserve">okres gwarancji </m:t>
                        </m:r>
                        <m:ctrlPr>
                          <w:rPr>
                            <w:rFonts w:ascii="Cambria Math" w:eastAsia="Cambria Math" w:hAnsi="Cambria Math" w:cs="Arial"/>
                            <w:i/>
                            <w:szCs w:val="24"/>
                          </w:rPr>
                        </m:ctrlPr>
                      </m:e>
                      <m:e>
                        <m:r>
                          <w:rPr>
                            <w:rFonts w:ascii="Cambria Math" w:hAnsi="Cambria Math" w:cs="Arial"/>
                            <w:szCs w:val="24"/>
                          </w:rPr>
                          <m:t>oferty badanej [m-ce]</m:t>
                        </m:r>
                      </m:e>
                    </m:eqArr>
                  </m:num>
                  <m:den>
                    <m:eqArr>
                      <m:eqArrPr>
                        <m:ctrlPr>
                          <w:rPr>
                            <w:rFonts w:ascii="Cambria Math" w:hAnsi="Cambria Math" w:cs="Arial"/>
                            <w:i/>
                            <w:szCs w:val="24"/>
                          </w:rPr>
                        </m:ctrlPr>
                      </m:eqArrPr>
                      <m:e>
                        <m:r>
                          <w:rPr>
                            <w:rFonts w:ascii="Cambria Math" w:hAnsi="Cambria Math" w:cs="Arial"/>
                            <w:szCs w:val="24"/>
                          </w:rPr>
                          <m:t xml:space="preserve"> </m:t>
                        </m:r>
                      </m:e>
                      <m:e>
                        <m:r>
                          <w:rPr>
                            <w:rFonts w:ascii="Cambria Math" w:hAnsi="Cambria Math" w:cs="Arial"/>
                            <w:szCs w:val="24"/>
                          </w:rPr>
                          <m:t xml:space="preserve">oferta z najdłuższym </m:t>
                        </m:r>
                        <m:ctrlPr>
                          <w:rPr>
                            <w:rFonts w:ascii="Cambria Math" w:eastAsia="Cambria Math" w:hAnsi="Cambria Math" w:cs="Arial"/>
                            <w:i/>
                            <w:szCs w:val="24"/>
                          </w:rPr>
                        </m:ctrlPr>
                      </m:e>
                      <m:e>
                        <m:r>
                          <w:rPr>
                            <w:rFonts w:ascii="Cambria Math" w:hAnsi="Cambria Math" w:cs="Arial"/>
                            <w:szCs w:val="24"/>
                          </w:rPr>
                          <m:t>okresem gwarancji[m-ce]</m:t>
                        </m:r>
                      </m:e>
                    </m:eqArr>
                  </m:den>
                </m:f>
                <m:r>
                  <w:rPr>
                    <w:rFonts w:ascii="Cambria Math" w:hAnsi="Cambria Math" w:cs="Arial"/>
                    <w:szCs w:val="24"/>
                    <w:lang w:eastAsia="en-US"/>
                  </w:rPr>
                  <m:t xml:space="preserve"> x 100 x Wk </m:t>
                </m:r>
                <m:d>
                  <m:dPr>
                    <m:begChr m:val="["/>
                    <m:endChr m:val="]"/>
                    <m:ctrlPr>
                      <w:rPr>
                        <w:rFonts w:ascii="Cambria Math" w:hAnsi="Cambria Math" w:cs="Arial"/>
                        <w:i/>
                        <w:szCs w:val="24"/>
                        <w:lang w:eastAsia="en-US"/>
                      </w:rPr>
                    </m:ctrlPr>
                  </m:dPr>
                  <m:e>
                    <m:r>
                      <w:rPr>
                        <w:rFonts w:ascii="Cambria Math" w:hAnsi="Cambria Math" w:cs="Arial"/>
                        <w:szCs w:val="24"/>
                        <w:lang w:eastAsia="en-US"/>
                      </w:rPr>
                      <m:t>%</m:t>
                    </m:r>
                  </m:e>
                </m:d>
              </m:oMath>
            </m:oMathPara>
          </w:p>
        </w:tc>
      </w:tr>
      <w:tr w:rsidR="006B54F8" w:rsidRPr="00992BF2" w:rsidTr="00340E47">
        <w:trPr>
          <w:trHeight w:val="20"/>
        </w:trPr>
        <w:tc>
          <w:tcPr>
            <w:tcW w:w="1225" w:type="pct"/>
            <w:vAlign w:val="center"/>
          </w:tcPr>
          <w:p w:rsidR="006B54F8" w:rsidRPr="00992BF2" w:rsidRDefault="006B54F8" w:rsidP="00340E47">
            <w:pPr>
              <w:spacing w:before="120" w:after="120"/>
              <w:contextualSpacing/>
              <w:jc w:val="center"/>
              <w:rPr>
                <w:rFonts w:ascii="Arial" w:hAnsi="Arial" w:cs="Arial"/>
                <w:i/>
                <w:szCs w:val="24"/>
                <w:lang w:eastAsia="en-US"/>
              </w:rPr>
            </w:pPr>
            <w:r w:rsidRPr="00992BF2">
              <w:rPr>
                <w:rFonts w:ascii="Arial" w:hAnsi="Arial" w:cs="Arial"/>
                <w:i/>
                <w:szCs w:val="24"/>
                <w:lang w:eastAsia="en-US"/>
              </w:rPr>
              <w:t>Waga kryterium</w:t>
            </w:r>
          </w:p>
        </w:tc>
        <w:tc>
          <w:tcPr>
            <w:tcW w:w="3775" w:type="pct"/>
            <w:vAlign w:val="center"/>
          </w:tcPr>
          <w:p w:rsidR="006B54F8" w:rsidRPr="00992BF2" w:rsidRDefault="006B54F8" w:rsidP="00340E47">
            <w:pPr>
              <w:spacing w:before="120" w:after="120"/>
              <w:contextualSpacing/>
              <w:rPr>
                <w:rFonts w:ascii="Arial" w:hAnsi="Arial" w:cs="Arial"/>
                <w:i/>
                <w:szCs w:val="24"/>
                <w:lang w:eastAsia="en-US"/>
              </w:rPr>
            </w:pPr>
            <w:r>
              <w:rPr>
                <w:rFonts w:ascii="Arial" w:hAnsi="Arial" w:cs="Arial"/>
                <w:i/>
                <w:szCs w:val="24"/>
                <w:lang w:eastAsia="en-US"/>
              </w:rPr>
              <w:t>2</w:t>
            </w:r>
            <w:r w:rsidRPr="00992BF2">
              <w:rPr>
                <w:rFonts w:ascii="Arial" w:hAnsi="Arial" w:cs="Arial"/>
                <w:i/>
                <w:szCs w:val="24"/>
                <w:lang w:eastAsia="en-US"/>
              </w:rPr>
              <w:t>0 %</w:t>
            </w:r>
          </w:p>
        </w:tc>
      </w:tr>
      <w:tr w:rsidR="006B54F8" w:rsidRPr="00992BF2" w:rsidTr="00340E47">
        <w:trPr>
          <w:trHeight w:val="20"/>
        </w:trPr>
        <w:tc>
          <w:tcPr>
            <w:tcW w:w="1225" w:type="pct"/>
            <w:vAlign w:val="center"/>
          </w:tcPr>
          <w:p w:rsidR="006B54F8" w:rsidRPr="00992BF2" w:rsidRDefault="006B54F8" w:rsidP="00340E47">
            <w:pPr>
              <w:spacing w:before="120" w:after="120"/>
              <w:contextualSpacing/>
              <w:jc w:val="center"/>
              <w:rPr>
                <w:rFonts w:ascii="Arial" w:hAnsi="Arial" w:cs="Arial"/>
                <w:i/>
                <w:szCs w:val="24"/>
                <w:lang w:eastAsia="en-US"/>
              </w:rPr>
            </w:pPr>
            <w:r w:rsidRPr="00992BF2">
              <w:rPr>
                <w:rFonts w:ascii="Arial" w:hAnsi="Arial" w:cs="Arial"/>
                <w:i/>
                <w:szCs w:val="24"/>
                <w:lang w:eastAsia="en-US"/>
              </w:rPr>
              <w:t>Liczba punktów</w:t>
            </w:r>
          </w:p>
        </w:tc>
        <w:tc>
          <w:tcPr>
            <w:tcW w:w="3775" w:type="pct"/>
            <w:vAlign w:val="center"/>
          </w:tcPr>
          <w:p w:rsidR="006B54F8" w:rsidRPr="00992BF2" w:rsidRDefault="006B54F8" w:rsidP="00340E47">
            <w:pPr>
              <w:spacing w:before="120" w:after="120"/>
              <w:contextualSpacing/>
              <w:rPr>
                <w:rFonts w:ascii="Arial" w:hAnsi="Arial" w:cs="Arial"/>
                <w:i/>
                <w:szCs w:val="24"/>
                <w:lang w:eastAsia="en-US"/>
              </w:rPr>
            </w:pPr>
            <w:r>
              <w:rPr>
                <w:rFonts w:ascii="Arial" w:hAnsi="Arial" w:cs="Arial"/>
                <w:i/>
                <w:szCs w:val="24"/>
                <w:lang w:eastAsia="en-US"/>
              </w:rPr>
              <w:t>2</w:t>
            </w:r>
            <w:r w:rsidRPr="00992BF2">
              <w:rPr>
                <w:rFonts w:ascii="Arial" w:hAnsi="Arial" w:cs="Arial"/>
                <w:i/>
                <w:szCs w:val="24"/>
                <w:lang w:eastAsia="en-US"/>
              </w:rPr>
              <w:t>0 pkt</w:t>
            </w:r>
          </w:p>
        </w:tc>
      </w:tr>
      <w:tr w:rsidR="006B54F8" w:rsidRPr="00992BF2" w:rsidTr="00340E47">
        <w:trPr>
          <w:trHeight w:val="20"/>
        </w:trPr>
        <w:tc>
          <w:tcPr>
            <w:tcW w:w="1225" w:type="pct"/>
            <w:vAlign w:val="center"/>
          </w:tcPr>
          <w:p w:rsidR="006B54F8" w:rsidRPr="00992BF2" w:rsidRDefault="006B54F8" w:rsidP="00340E47">
            <w:pPr>
              <w:spacing w:before="120" w:after="120"/>
              <w:contextualSpacing/>
              <w:jc w:val="center"/>
              <w:rPr>
                <w:rFonts w:ascii="Arial" w:hAnsi="Arial" w:cs="Arial"/>
                <w:i/>
                <w:szCs w:val="24"/>
                <w:lang w:eastAsia="en-US"/>
              </w:rPr>
            </w:pPr>
            <w:r w:rsidRPr="00992BF2">
              <w:rPr>
                <w:rFonts w:ascii="Arial" w:hAnsi="Arial" w:cs="Arial"/>
                <w:i/>
                <w:szCs w:val="24"/>
                <w:lang w:eastAsia="en-US"/>
              </w:rPr>
              <w:t>Uwaga</w:t>
            </w:r>
          </w:p>
        </w:tc>
        <w:tc>
          <w:tcPr>
            <w:tcW w:w="3775" w:type="pct"/>
            <w:vAlign w:val="center"/>
          </w:tcPr>
          <w:p w:rsidR="000A3DF6" w:rsidRDefault="000A3DF6" w:rsidP="006B54F8">
            <w:pPr>
              <w:pStyle w:val="Akapitzlist"/>
              <w:numPr>
                <w:ilvl w:val="0"/>
                <w:numId w:val="61"/>
              </w:numPr>
              <w:spacing w:before="120" w:after="120"/>
              <w:ind w:left="357" w:hanging="80"/>
              <w:rPr>
                <w:rFonts w:ascii="Arial" w:hAnsi="Arial" w:cs="Arial"/>
                <w:i/>
                <w:szCs w:val="24"/>
              </w:rPr>
            </w:pPr>
            <w:r>
              <w:rPr>
                <w:rFonts w:ascii="Arial" w:hAnsi="Arial" w:cs="Arial"/>
                <w:i/>
                <w:szCs w:val="24"/>
              </w:rPr>
              <w:t>min. 12 – maks. 36 m-cy</w:t>
            </w:r>
          </w:p>
          <w:p w:rsidR="00A34BCC" w:rsidRDefault="00A34BCC" w:rsidP="006B54F8">
            <w:pPr>
              <w:pStyle w:val="Akapitzlist"/>
              <w:numPr>
                <w:ilvl w:val="0"/>
                <w:numId w:val="61"/>
              </w:numPr>
              <w:spacing w:before="120" w:after="120"/>
              <w:ind w:left="357" w:hanging="80"/>
              <w:rPr>
                <w:rFonts w:ascii="Arial" w:hAnsi="Arial" w:cs="Arial"/>
                <w:i/>
                <w:szCs w:val="24"/>
              </w:rPr>
            </w:pPr>
            <w:r w:rsidRPr="00A34BCC">
              <w:rPr>
                <w:rFonts w:ascii="Arial" w:hAnsi="Arial" w:cs="Arial"/>
                <w:i/>
                <w:szCs w:val="24"/>
              </w:rPr>
              <w:t>Oferta z n</w:t>
            </w:r>
            <w:r>
              <w:rPr>
                <w:rFonts w:ascii="Arial" w:hAnsi="Arial" w:cs="Arial"/>
                <w:i/>
                <w:szCs w:val="24"/>
              </w:rPr>
              <w:t xml:space="preserve">ajdłuższym okresem gwarancji </w:t>
            </w:r>
            <w:r w:rsidRPr="00A34BCC">
              <w:rPr>
                <w:rFonts w:ascii="Arial" w:hAnsi="Arial" w:cs="Arial"/>
                <w:i/>
                <w:szCs w:val="24"/>
              </w:rPr>
              <w:t>otrz</w:t>
            </w:r>
            <w:r>
              <w:rPr>
                <w:rFonts w:ascii="Arial" w:hAnsi="Arial" w:cs="Arial"/>
                <w:i/>
                <w:szCs w:val="24"/>
              </w:rPr>
              <w:t>yma maksymalną liczbę punktów (2</w:t>
            </w:r>
            <w:r w:rsidRPr="00A34BCC">
              <w:rPr>
                <w:rFonts w:ascii="Arial" w:hAnsi="Arial" w:cs="Arial"/>
                <w:i/>
                <w:szCs w:val="24"/>
              </w:rPr>
              <w:t xml:space="preserve">0 pkt.), a każda następna będzie przeliczana </w:t>
            </w:r>
            <w:r>
              <w:rPr>
                <w:rFonts w:ascii="Arial" w:hAnsi="Arial" w:cs="Arial"/>
                <w:i/>
                <w:szCs w:val="24"/>
              </w:rPr>
              <w:t>według powyższego wzoru.</w:t>
            </w:r>
          </w:p>
          <w:p w:rsidR="006B54F8" w:rsidRPr="003D669B" w:rsidRDefault="006B54F8" w:rsidP="006B54F8">
            <w:pPr>
              <w:pStyle w:val="Akapitzlist"/>
              <w:numPr>
                <w:ilvl w:val="0"/>
                <w:numId w:val="61"/>
              </w:numPr>
              <w:spacing w:before="120" w:after="120"/>
              <w:ind w:left="357" w:hanging="80"/>
              <w:rPr>
                <w:rFonts w:ascii="Arial" w:hAnsi="Arial" w:cs="Arial"/>
                <w:i/>
                <w:szCs w:val="24"/>
              </w:rPr>
            </w:pPr>
            <w:r w:rsidRPr="00992BF2">
              <w:rPr>
                <w:rFonts w:ascii="Arial" w:hAnsi="Arial" w:cs="Arial"/>
                <w:i/>
                <w:szCs w:val="24"/>
              </w:rPr>
              <w:t xml:space="preserve">Jeżeli Wykonawca nie wypełni </w:t>
            </w:r>
            <w:r>
              <w:rPr>
                <w:rFonts w:ascii="Arial" w:hAnsi="Arial" w:cs="Arial"/>
                <w:i/>
                <w:color w:val="auto"/>
                <w:szCs w:val="24"/>
              </w:rPr>
              <w:t>pkt 11</w:t>
            </w:r>
            <w:r w:rsidRPr="004D1409">
              <w:rPr>
                <w:rFonts w:ascii="Arial" w:hAnsi="Arial" w:cs="Arial"/>
                <w:i/>
                <w:color w:val="auto"/>
                <w:szCs w:val="24"/>
              </w:rPr>
              <w:t xml:space="preserve"> formularza ofertowego (zał. </w:t>
            </w:r>
            <w:r>
              <w:rPr>
                <w:rFonts w:ascii="Arial" w:hAnsi="Arial" w:cs="Arial"/>
                <w:i/>
                <w:color w:val="auto"/>
                <w:szCs w:val="24"/>
              </w:rPr>
              <w:t>3</w:t>
            </w:r>
            <w:r w:rsidRPr="004D1409">
              <w:rPr>
                <w:rFonts w:ascii="Arial" w:hAnsi="Arial" w:cs="Arial"/>
                <w:i/>
                <w:color w:val="auto"/>
                <w:szCs w:val="24"/>
              </w:rPr>
              <w:t xml:space="preserve"> do SIWZ)</w:t>
            </w:r>
            <w:r w:rsidR="000A3DF6">
              <w:rPr>
                <w:rFonts w:ascii="Arial" w:hAnsi="Arial" w:cs="Arial"/>
                <w:i/>
                <w:color w:val="auto"/>
                <w:szCs w:val="24"/>
              </w:rPr>
              <w:t xml:space="preserve"> lub zaoferuje okres gwarancji krótszy od minimalnego</w:t>
            </w:r>
            <w:r w:rsidRPr="004D1409">
              <w:rPr>
                <w:rFonts w:ascii="Arial" w:hAnsi="Arial" w:cs="Arial"/>
                <w:i/>
                <w:color w:val="auto"/>
                <w:szCs w:val="24"/>
              </w:rPr>
              <w:t xml:space="preserve"> </w:t>
            </w:r>
            <w:r w:rsidRPr="00992BF2">
              <w:rPr>
                <w:rFonts w:ascii="Arial" w:hAnsi="Arial" w:cs="Arial"/>
                <w:i/>
                <w:szCs w:val="24"/>
              </w:rPr>
              <w:t>– oferta Wykonawcy zostanie odrzucona zgodnie z art. 89 ust. 1 pkt. 2, ponieważ jej treść nie odpowiada treści SIWZ.</w:t>
            </w:r>
          </w:p>
        </w:tc>
      </w:tr>
    </w:tbl>
    <w:p w:rsidR="006B54F8" w:rsidRDefault="006B54F8" w:rsidP="00992BF2">
      <w:pPr>
        <w:spacing w:before="120" w:after="120"/>
        <w:ind w:left="142"/>
        <w:contextualSpacing/>
        <w:rPr>
          <w:rFonts w:ascii="Arial" w:hAnsi="Arial" w:cs="Arial"/>
          <w:b/>
          <w:i/>
          <w:szCs w:val="24"/>
        </w:rPr>
      </w:pPr>
    </w:p>
    <w:p w:rsidR="006C0CF3" w:rsidRDefault="009B0AB8" w:rsidP="006C0CF3">
      <w:pPr>
        <w:spacing w:before="120" w:after="120"/>
        <w:ind w:left="142"/>
        <w:contextualSpacing/>
        <w:jc w:val="both"/>
        <w:rPr>
          <w:rFonts w:ascii="Arial" w:hAnsi="Arial" w:cs="Arial"/>
          <w:i/>
          <w:color w:val="auto"/>
          <w:szCs w:val="24"/>
        </w:rPr>
      </w:pPr>
      <w:r>
        <w:rPr>
          <w:rFonts w:ascii="Arial" w:hAnsi="Arial" w:cs="Arial"/>
          <w:b/>
          <w:i/>
          <w:szCs w:val="24"/>
        </w:rPr>
        <w:t xml:space="preserve">Ad. </w:t>
      </w:r>
      <w:r w:rsidR="003263E6">
        <w:rPr>
          <w:rFonts w:ascii="Arial" w:hAnsi="Arial" w:cs="Arial"/>
          <w:b/>
          <w:i/>
          <w:szCs w:val="24"/>
        </w:rPr>
        <w:t>D</w:t>
      </w:r>
      <w:r w:rsidR="00992BF2" w:rsidRPr="00992BF2">
        <w:rPr>
          <w:rFonts w:ascii="Arial" w:hAnsi="Arial" w:cs="Arial"/>
          <w:b/>
          <w:i/>
          <w:szCs w:val="24"/>
        </w:rPr>
        <w:t>)</w:t>
      </w:r>
      <w:r w:rsidR="00992BF2" w:rsidRPr="00992BF2">
        <w:rPr>
          <w:rFonts w:ascii="Arial" w:hAnsi="Arial" w:cs="Arial"/>
          <w:i/>
          <w:szCs w:val="24"/>
        </w:rPr>
        <w:t xml:space="preserve"> Ocena kryterium </w:t>
      </w:r>
      <w:r w:rsidR="00992BF2" w:rsidRPr="00992BF2">
        <w:rPr>
          <w:rFonts w:ascii="Arial" w:hAnsi="Arial" w:cs="Arial"/>
          <w:b/>
          <w:i/>
          <w:szCs w:val="24"/>
        </w:rPr>
        <w:t xml:space="preserve">CZAS </w:t>
      </w:r>
      <w:r w:rsidR="00D96DD6">
        <w:rPr>
          <w:rFonts w:ascii="Arial" w:hAnsi="Arial" w:cs="Arial"/>
          <w:b/>
          <w:i/>
          <w:szCs w:val="24"/>
        </w:rPr>
        <w:t>REAKCJI</w:t>
      </w:r>
      <w:r w:rsidR="00992BF2" w:rsidRPr="00992BF2">
        <w:rPr>
          <w:rFonts w:ascii="Arial" w:hAnsi="Arial" w:cs="Arial"/>
          <w:i/>
          <w:szCs w:val="24"/>
        </w:rPr>
        <w:t xml:space="preserve"> dokonana będzie na podstawie wartości określonej w formularzu ofertowym </w:t>
      </w:r>
      <w:r w:rsidR="004D1409">
        <w:rPr>
          <w:rFonts w:ascii="Arial" w:hAnsi="Arial" w:cs="Arial"/>
          <w:i/>
          <w:color w:val="FF0000"/>
          <w:szCs w:val="24"/>
        </w:rPr>
        <w:t xml:space="preserve">- </w:t>
      </w:r>
      <w:r w:rsidR="00D96DD6">
        <w:rPr>
          <w:rFonts w:ascii="Arial" w:hAnsi="Arial" w:cs="Arial"/>
          <w:i/>
          <w:color w:val="auto"/>
          <w:szCs w:val="24"/>
        </w:rPr>
        <w:t xml:space="preserve">załącznik nr </w:t>
      </w:r>
      <w:r w:rsidR="00A056F3">
        <w:rPr>
          <w:rFonts w:ascii="Arial" w:hAnsi="Arial" w:cs="Arial"/>
          <w:i/>
          <w:color w:val="auto"/>
          <w:szCs w:val="24"/>
        </w:rPr>
        <w:t>3</w:t>
      </w:r>
      <w:r w:rsidR="003263E6">
        <w:rPr>
          <w:rFonts w:ascii="Arial" w:hAnsi="Arial" w:cs="Arial"/>
          <w:i/>
          <w:color w:val="auto"/>
          <w:szCs w:val="24"/>
        </w:rPr>
        <w:t xml:space="preserve"> do SIWZ, pkt 12</w:t>
      </w:r>
      <w:r w:rsidR="00745DB9">
        <w:rPr>
          <w:rFonts w:ascii="Arial" w:hAnsi="Arial" w:cs="Arial"/>
          <w:i/>
          <w:color w:val="auto"/>
          <w:szCs w:val="24"/>
        </w:rPr>
        <w:t xml:space="preserve"> oraz wg poniższych zasad:</w:t>
      </w:r>
    </w:p>
    <w:tbl>
      <w:tblPr>
        <w:tblStyle w:val="Tabela-Siatka1"/>
        <w:tblW w:w="5000" w:type="pct"/>
        <w:tblLook w:val="04A0" w:firstRow="1" w:lastRow="0" w:firstColumn="1" w:lastColumn="0" w:noHBand="0" w:noVBand="1"/>
      </w:tblPr>
      <w:tblGrid>
        <w:gridCol w:w="2164"/>
        <w:gridCol w:w="6670"/>
      </w:tblGrid>
      <w:tr w:rsidR="003263E6" w:rsidRPr="00992BF2" w:rsidTr="00340E47">
        <w:trPr>
          <w:trHeight w:val="397"/>
        </w:trPr>
        <w:tc>
          <w:tcPr>
            <w:tcW w:w="1225" w:type="pct"/>
            <w:vAlign w:val="center"/>
          </w:tcPr>
          <w:p w:rsidR="003263E6" w:rsidRPr="00992BF2" w:rsidRDefault="00A34BCC" w:rsidP="00340E47">
            <w:pPr>
              <w:spacing w:before="120" w:after="120"/>
              <w:contextualSpacing/>
              <w:jc w:val="center"/>
              <w:rPr>
                <w:rFonts w:ascii="Arial" w:hAnsi="Arial" w:cs="Arial"/>
                <w:b/>
                <w:i/>
                <w:szCs w:val="24"/>
                <w:lang w:eastAsia="en-US"/>
              </w:rPr>
            </w:pPr>
            <w:r>
              <w:rPr>
                <w:rFonts w:ascii="Arial" w:hAnsi="Arial" w:cs="Arial"/>
                <w:b/>
                <w:i/>
                <w:szCs w:val="24"/>
                <w:lang w:eastAsia="en-US"/>
              </w:rPr>
              <w:t>C</w:t>
            </w:r>
            <w:r w:rsidR="003263E6">
              <w:rPr>
                <w:rFonts w:ascii="Arial" w:hAnsi="Arial" w:cs="Arial"/>
                <w:b/>
                <w:i/>
                <w:szCs w:val="24"/>
                <w:lang w:eastAsia="en-US"/>
              </w:rPr>
              <w:t>r</w:t>
            </w:r>
          </w:p>
        </w:tc>
        <w:tc>
          <w:tcPr>
            <w:tcW w:w="3775" w:type="pct"/>
            <w:vAlign w:val="center"/>
          </w:tcPr>
          <w:p w:rsidR="003263E6" w:rsidRPr="00992BF2" w:rsidRDefault="003263E6" w:rsidP="00340E47">
            <w:pPr>
              <w:spacing w:before="120" w:after="120"/>
              <w:contextualSpacing/>
              <w:jc w:val="center"/>
              <w:rPr>
                <w:rFonts w:ascii="Arial" w:hAnsi="Arial" w:cs="Arial"/>
                <w:b/>
                <w:i/>
                <w:szCs w:val="24"/>
                <w:lang w:eastAsia="en-US"/>
              </w:rPr>
            </w:pPr>
            <w:r>
              <w:rPr>
                <w:rFonts w:ascii="Arial" w:hAnsi="Arial" w:cs="Arial"/>
                <w:b/>
                <w:i/>
                <w:szCs w:val="24"/>
              </w:rPr>
              <w:t>CZAS REAKCJI</w:t>
            </w:r>
          </w:p>
        </w:tc>
      </w:tr>
      <w:tr w:rsidR="003263E6" w:rsidRPr="00992BF2" w:rsidTr="00A34BCC">
        <w:trPr>
          <w:trHeight w:val="1289"/>
        </w:trPr>
        <w:tc>
          <w:tcPr>
            <w:tcW w:w="1225" w:type="pct"/>
            <w:vAlign w:val="center"/>
          </w:tcPr>
          <w:p w:rsidR="003263E6" w:rsidRPr="00992BF2" w:rsidRDefault="003263E6" w:rsidP="003263E6">
            <w:pPr>
              <w:spacing w:before="120" w:after="120"/>
              <w:contextualSpacing/>
              <w:jc w:val="center"/>
              <w:rPr>
                <w:rFonts w:ascii="Arial" w:hAnsi="Arial" w:cs="Arial"/>
                <w:i/>
                <w:szCs w:val="24"/>
                <w:lang w:eastAsia="en-US"/>
              </w:rPr>
            </w:pPr>
            <w:r w:rsidRPr="00992BF2">
              <w:rPr>
                <w:rFonts w:ascii="Arial" w:hAnsi="Arial" w:cs="Arial"/>
                <w:i/>
                <w:szCs w:val="24"/>
                <w:lang w:eastAsia="en-US"/>
              </w:rPr>
              <w:lastRenderedPageBreak/>
              <w:t>Ocena kryterium wg wzoru</w:t>
            </w:r>
          </w:p>
        </w:tc>
        <w:tc>
          <w:tcPr>
            <w:tcW w:w="3775" w:type="pct"/>
            <w:vAlign w:val="center"/>
          </w:tcPr>
          <w:p w:rsidR="003263E6" w:rsidRPr="00992BF2" w:rsidRDefault="00A34BCC" w:rsidP="00A34BCC">
            <w:pPr>
              <w:spacing w:before="120" w:after="120"/>
              <w:contextualSpacing/>
              <w:rPr>
                <w:rFonts w:ascii="Arial" w:hAnsi="Arial" w:cs="Arial"/>
                <w:i/>
                <w:szCs w:val="24"/>
                <w:lang w:eastAsia="en-US"/>
              </w:rPr>
            </w:pPr>
            <m:oMathPara>
              <m:oMath>
                <m:r>
                  <w:rPr>
                    <w:rFonts w:ascii="Cambria Math" w:hAnsi="Cambria Math" w:cs="Arial"/>
                    <w:szCs w:val="24"/>
                    <w:lang w:eastAsia="en-US"/>
                  </w:rPr>
                  <m:t>Cr=</m:t>
                </m:r>
                <m:f>
                  <m:fPr>
                    <m:ctrlPr>
                      <w:rPr>
                        <w:rFonts w:ascii="Cambria Math" w:hAnsi="Cambria Math" w:cs="Arial"/>
                        <w:i/>
                        <w:szCs w:val="24"/>
                        <w:lang w:eastAsia="en-US"/>
                      </w:rPr>
                    </m:ctrlPr>
                  </m:fPr>
                  <m:num>
                    <m:eqArr>
                      <m:eqArrPr>
                        <m:ctrlPr>
                          <w:rPr>
                            <w:rFonts w:ascii="Cambria Math" w:hAnsi="Cambria Math" w:cs="Arial"/>
                            <w:i/>
                            <w:szCs w:val="24"/>
                          </w:rPr>
                        </m:ctrlPr>
                      </m:eqArrPr>
                      <m:e>
                        <m:r>
                          <w:rPr>
                            <w:rFonts w:ascii="Cambria Math" w:hAnsi="Cambria Math" w:cs="Arial"/>
                            <w:szCs w:val="24"/>
                          </w:rPr>
                          <m:t xml:space="preserve">najkrótszy czas rozpoczęcia </m:t>
                        </m:r>
                      </m:e>
                      <m:e>
                        <m:r>
                          <w:rPr>
                            <w:rFonts w:ascii="Cambria Math" w:hAnsi="Cambria Math" w:cs="Arial"/>
                            <w:szCs w:val="24"/>
                          </w:rPr>
                          <m:t>czynności naprawczych [godz.]</m:t>
                        </m:r>
                      </m:e>
                    </m:eqArr>
                  </m:num>
                  <m:den>
                    <m:eqArr>
                      <m:eqArrPr>
                        <m:ctrlPr>
                          <w:rPr>
                            <w:rFonts w:ascii="Cambria Math" w:hAnsi="Cambria Math" w:cs="Arial"/>
                            <w:i/>
                            <w:szCs w:val="24"/>
                          </w:rPr>
                        </m:ctrlPr>
                      </m:eqArrPr>
                      <m:e>
                        <m:r>
                          <w:rPr>
                            <w:rFonts w:ascii="Cambria Math" w:hAnsi="Cambria Math" w:cs="Arial"/>
                            <w:szCs w:val="24"/>
                          </w:rPr>
                          <m:t xml:space="preserve">czas rozpoczęscia czynności </m:t>
                        </m:r>
                      </m:e>
                      <m:e>
                        <m:r>
                          <w:rPr>
                            <w:rFonts w:ascii="Cambria Math" w:hAnsi="Cambria Math" w:cs="Arial"/>
                            <w:szCs w:val="24"/>
                          </w:rPr>
                          <m:t>naprawczych badanej oferty [godz.]</m:t>
                        </m:r>
                      </m:e>
                    </m:eqArr>
                  </m:den>
                </m:f>
                <m:r>
                  <w:rPr>
                    <w:rFonts w:ascii="Cambria Math" w:hAnsi="Cambria Math" w:cs="Arial"/>
                    <w:szCs w:val="24"/>
                    <w:lang w:eastAsia="en-US"/>
                  </w:rPr>
                  <m:t xml:space="preserve"> x 100 x Wk </m:t>
                </m:r>
                <m:d>
                  <m:dPr>
                    <m:begChr m:val="["/>
                    <m:endChr m:val="]"/>
                    <m:ctrlPr>
                      <w:rPr>
                        <w:rFonts w:ascii="Cambria Math" w:hAnsi="Cambria Math" w:cs="Arial"/>
                        <w:i/>
                        <w:szCs w:val="24"/>
                        <w:lang w:eastAsia="en-US"/>
                      </w:rPr>
                    </m:ctrlPr>
                  </m:dPr>
                  <m:e>
                    <m:r>
                      <w:rPr>
                        <w:rFonts w:ascii="Cambria Math" w:hAnsi="Cambria Math" w:cs="Arial"/>
                        <w:szCs w:val="24"/>
                        <w:lang w:eastAsia="en-US"/>
                      </w:rPr>
                      <m:t>%</m:t>
                    </m:r>
                  </m:e>
                </m:d>
              </m:oMath>
            </m:oMathPara>
          </w:p>
        </w:tc>
      </w:tr>
      <w:tr w:rsidR="003263E6" w:rsidRPr="00992BF2" w:rsidTr="00340E47">
        <w:trPr>
          <w:trHeight w:val="20"/>
        </w:trPr>
        <w:tc>
          <w:tcPr>
            <w:tcW w:w="1225" w:type="pct"/>
            <w:vAlign w:val="center"/>
          </w:tcPr>
          <w:p w:rsidR="003263E6" w:rsidRPr="00992BF2" w:rsidRDefault="003263E6" w:rsidP="003263E6">
            <w:pPr>
              <w:spacing w:before="120" w:after="120"/>
              <w:contextualSpacing/>
              <w:jc w:val="center"/>
              <w:rPr>
                <w:rFonts w:ascii="Arial" w:hAnsi="Arial" w:cs="Arial"/>
                <w:i/>
                <w:szCs w:val="24"/>
                <w:lang w:eastAsia="en-US"/>
              </w:rPr>
            </w:pPr>
            <w:r w:rsidRPr="00992BF2">
              <w:rPr>
                <w:rFonts w:ascii="Arial" w:hAnsi="Arial" w:cs="Arial"/>
                <w:i/>
                <w:szCs w:val="24"/>
                <w:lang w:eastAsia="en-US"/>
              </w:rPr>
              <w:t>Waga kryterium</w:t>
            </w:r>
          </w:p>
        </w:tc>
        <w:tc>
          <w:tcPr>
            <w:tcW w:w="3775" w:type="pct"/>
            <w:vAlign w:val="center"/>
          </w:tcPr>
          <w:p w:rsidR="003263E6" w:rsidRPr="00992BF2" w:rsidRDefault="003263E6" w:rsidP="003263E6">
            <w:pPr>
              <w:spacing w:before="120" w:after="120"/>
              <w:contextualSpacing/>
              <w:rPr>
                <w:rFonts w:ascii="Arial" w:hAnsi="Arial" w:cs="Arial"/>
                <w:i/>
                <w:szCs w:val="24"/>
                <w:lang w:eastAsia="en-US"/>
              </w:rPr>
            </w:pPr>
            <w:r w:rsidRPr="00992BF2">
              <w:rPr>
                <w:rFonts w:ascii="Arial" w:hAnsi="Arial" w:cs="Arial"/>
                <w:i/>
                <w:szCs w:val="24"/>
                <w:lang w:eastAsia="en-US"/>
              </w:rPr>
              <w:t>20 %</w:t>
            </w:r>
          </w:p>
        </w:tc>
      </w:tr>
      <w:tr w:rsidR="003263E6" w:rsidRPr="00992BF2" w:rsidTr="00340E47">
        <w:trPr>
          <w:trHeight w:val="20"/>
        </w:trPr>
        <w:tc>
          <w:tcPr>
            <w:tcW w:w="1225" w:type="pct"/>
            <w:vAlign w:val="center"/>
          </w:tcPr>
          <w:p w:rsidR="003263E6" w:rsidRPr="00992BF2" w:rsidRDefault="003263E6" w:rsidP="003263E6">
            <w:pPr>
              <w:spacing w:before="120" w:after="120"/>
              <w:contextualSpacing/>
              <w:jc w:val="center"/>
              <w:rPr>
                <w:rFonts w:ascii="Arial" w:hAnsi="Arial" w:cs="Arial"/>
                <w:i/>
                <w:szCs w:val="24"/>
                <w:lang w:eastAsia="en-US"/>
              </w:rPr>
            </w:pPr>
            <w:r w:rsidRPr="00992BF2">
              <w:rPr>
                <w:rFonts w:ascii="Arial" w:hAnsi="Arial" w:cs="Arial"/>
                <w:i/>
                <w:szCs w:val="24"/>
                <w:lang w:eastAsia="en-US"/>
              </w:rPr>
              <w:t>Liczba punktów</w:t>
            </w:r>
          </w:p>
        </w:tc>
        <w:tc>
          <w:tcPr>
            <w:tcW w:w="3775" w:type="pct"/>
            <w:vAlign w:val="center"/>
          </w:tcPr>
          <w:p w:rsidR="003263E6" w:rsidRPr="00992BF2" w:rsidRDefault="003263E6" w:rsidP="003263E6">
            <w:pPr>
              <w:spacing w:before="120" w:after="120"/>
              <w:contextualSpacing/>
              <w:rPr>
                <w:rFonts w:ascii="Arial" w:hAnsi="Arial" w:cs="Arial"/>
                <w:i/>
                <w:szCs w:val="24"/>
                <w:lang w:eastAsia="en-US"/>
              </w:rPr>
            </w:pPr>
            <w:r w:rsidRPr="00992BF2">
              <w:rPr>
                <w:rFonts w:ascii="Arial" w:hAnsi="Arial" w:cs="Arial"/>
                <w:i/>
                <w:szCs w:val="24"/>
                <w:lang w:eastAsia="en-US"/>
              </w:rPr>
              <w:t>20 pkt</w:t>
            </w:r>
          </w:p>
        </w:tc>
      </w:tr>
      <w:tr w:rsidR="003263E6" w:rsidRPr="00992BF2" w:rsidTr="00340E47">
        <w:trPr>
          <w:trHeight w:val="20"/>
        </w:trPr>
        <w:tc>
          <w:tcPr>
            <w:tcW w:w="1225" w:type="pct"/>
            <w:vAlign w:val="center"/>
          </w:tcPr>
          <w:p w:rsidR="003263E6" w:rsidRPr="00992BF2" w:rsidRDefault="003263E6" w:rsidP="00340E47">
            <w:pPr>
              <w:spacing w:before="120" w:after="120"/>
              <w:contextualSpacing/>
              <w:jc w:val="center"/>
              <w:rPr>
                <w:rFonts w:ascii="Arial" w:hAnsi="Arial" w:cs="Arial"/>
                <w:i/>
                <w:szCs w:val="24"/>
                <w:lang w:eastAsia="en-US"/>
              </w:rPr>
            </w:pPr>
            <w:r w:rsidRPr="00992BF2">
              <w:rPr>
                <w:rFonts w:ascii="Arial" w:hAnsi="Arial" w:cs="Arial"/>
                <w:i/>
                <w:szCs w:val="24"/>
                <w:lang w:eastAsia="en-US"/>
              </w:rPr>
              <w:t>Uwaga</w:t>
            </w:r>
          </w:p>
        </w:tc>
        <w:tc>
          <w:tcPr>
            <w:tcW w:w="3775" w:type="pct"/>
            <w:vAlign w:val="center"/>
          </w:tcPr>
          <w:p w:rsidR="00A34BCC" w:rsidRDefault="00A34BCC" w:rsidP="00A34BCC">
            <w:pPr>
              <w:pStyle w:val="Akapitzlist"/>
              <w:numPr>
                <w:ilvl w:val="0"/>
                <w:numId w:val="63"/>
              </w:numPr>
              <w:spacing w:before="120" w:after="120"/>
              <w:ind w:left="415" w:hanging="142"/>
              <w:rPr>
                <w:rFonts w:ascii="Arial" w:hAnsi="Arial" w:cs="Arial"/>
                <w:i/>
                <w:szCs w:val="24"/>
              </w:rPr>
            </w:pPr>
            <w:r w:rsidRPr="00A34BCC">
              <w:rPr>
                <w:rFonts w:ascii="Arial" w:hAnsi="Arial" w:cs="Arial"/>
                <w:i/>
                <w:szCs w:val="24"/>
              </w:rPr>
              <w:t>Oferta z n</w:t>
            </w:r>
            <w:r>
              <w:rPr>
                <w:rFonts w:ascii="Arial" w:hAnsi="Arial" w:cs="Arial"/>
                <w:i/>
                <w:szCs w:val="24"/>
              </w:rPr>
              <w:t>ajkrótszym</w:t>
            </w:r>
            <w:r w:rsidRPr="00A34BCC">
              <w:rPr>
                <w:rFonts w:ascii="Arial" w:hAnsi="Arial" w:cs="Arial"/>
                <w:i/>
                <w:szCs w:val="24"/>
              </w:rPr>
              <w:t xml:space="preserve"> </w:t>
            </w:r>
            <w:r>
              <w:rPr>
                <w:rFonts w:ascii="Arial" w:hAnsi="Arial" w:cs="Arial"/>
                <w:i/>
                <w:szCs w:val="24"/>
              </w:rPr>
              <w:t xml:space="preserve">czasem reakcji </w:t>
            </w:r>
            <w:r w:rsidRPr="00A34BCC">
              <w:rPr>
                <w:rFonts w:ascii="Arial" w:hAnsi="Arial" w:cs="Arial"/>
                <w:i/>
                <w:szCs w:val="24"/>
              </w:rPr>
              <w:t>otrz</w:t>
            </w:r>
            <w:r>
              <w:rPr>
                <w:rFonts w:ascii="Arial" w:hAnsi="Arial" w:cs="Arial"/>
                <w:i/>
                <w:szCs w:val="24"/>
              </w:rPr>
              <w:t>yma maksymalną liczbę punktów (2</w:t>
            </w:r>
            <w:r w:rsidRPr="00A34BCC">
              <w:rPr>
                <w:rFonts w:ascii="Arial" w:hAnsi="Arial" w:cs="Arial"/>
                <w:i/>
                <w:szCs w:val="24"/>
              </w:rPr>
              <w:t xml:space="preserve">0 pkt.), a każda następna będzie przeliczana </w:t>
            </w:r>
            <w:r>
              <w:rPr>
                <w:rFonts w:ascii="Arial" w:hAnsi="Arial" w:cs="Arial"/>
                <w:i/>
                <w:szCs w:val="24"/>
              </w:rPr>
              <w:t>według powyższego wzoru.</w:t>
            </w:r>
          </w:p>
          <w:p w:rsidR="003263E6" w:rsidRPr="003D669B" w:rsidRDefault="003263E6" w:rsidP="00A34BCC">
            <w:pPr>
              <w:pStyle w:val="Akapitzlist"/>
              <w:numPr>
                <w:ilvl w:val="0"/>
                <w:numId w:val="63"/>
              </w:numPr>
              <w:spacing w:before="120" w:after="120"/>
              <w:ind w:left="415" w:hanging="142"/>
              <w:rPr>
                <w:rFonts w:ascii="Arial" w:hAnsi="Arial" w:cs="Arial"/>
                <w:i/>
                <w:szCs w:val="24"/>
              </w:rPr>
            </w:pPr>
            <w:r w:rsidRPr="00992BF2">
              <w:rPr>
                <w:rFonts w:ascii="Arial" w:hAnsi="Arial" w:cs="Arial"/>
                <w:i/>
                <w:szCs w:val="24"/>
              </w:rPr>
              <w:t xml:space="preserve">Jeżeli Wykonawca nie wypełni </w:t>
            </w:r>
            <w:r w:rsidR="00A34BCC">
              <w:rPr>
                <w:rFonts w:ascii="Arial" w:hAnsi="Arial" w:cs="Arial"/>
                <w:i/>
                <w:color w:val="auto"/>
                <w:szCs w:val="24"/>
              </w:rPr>
              <w:t>pkt 12</w:t>
            </w:r>
            <w:r w:rsidRPr="004D1409">
              <w:rPr>
                <w:rFonts w:ascii="Arial" w:hAnsi="Arial" w:cs="Arial"/>
                <w:i/>
                <w:color w:val="auto"/>
                <w:szCs w:val="24"/>
              </w:rPr>
              <w:t xml:space="preserve"> formularza ofertowego (zał. </w:t>
            </w:r>
            <w:r>
              <w:rPr>
                <w:rFonts w:ascii="Arial" w:hAnsi="Arial" w:cs="Arial"/>
                <w:i/>
                <w:color w:val="auto"/>
                <w:szCs w:val="24"/>
              </w:rPr>
              <w:t>3</w:t>
            </w:r>
            <w:r w:rsidRPr="004D1409">
              <w:rPr>
                <w:rFonts w:ascii="Arial" w:hAnsi="Arial" w:cs="Arial"/>
                <w:i/>
                <w:color w:val="auto"/>
                <w:szCs w:val="24"/>
              </w:rPr>
              <w:t xml:space="preserve"> do SIWZ) </w:t>
            </w:r>
            <w:r w:rsidRPr="00992BF2">
              <w:rPr>
                <w:rFonts w:ascii="Arial" w:hAnsi="Arial" w:cs="Arial"/>
                <w:i/>
                <w:szCs w:val="24"/>
              </w:rPr>
              <w:t>– oferta Wykonawcy zostanie odrzucona zgodnie z art. 89 ust. 1 pkt. 2, ponieważ jej treść nie odpowiada treści SIWZ.</w:t>
            </w:r>
          </w:p>
        </w:tc>
      </w:tr>
    </w:tbl>
    <w:p w:rsidR="003263E6" w:rsidRPr="006B54F8" w:rsidRDefault="003263E6" w:rsidP="006B54F8">
      <w:pPr>
        <w:spacing w:before="120" w:after="120"/>
        <w:ind w:left="142"/>
        <w:contextualSpacing/>
        <w:jc w:val="both"/>
        <w:rPr>
          <w:rFonts w:ascii="Arial" w:hAnsi="Arial" w:cs="Arial"/>
          <w:b/>
          <w:i/>
          <w:szCs w:val="24"/>
        </w:rPr>
      </w:pPr>
    </w:p>
    <w:p w:rsidR="009416C1" w:rsidRPr="00724E78" w:rsidRDefault="0053455A" w:rsidP="00BC0577">
      <w:pPr>
        <w:numPr>
          <w:ilvl w:val="0"/>
          <w:numId w:val="19"/>
        </w:numPr>
        <w:spacing w:before="120" w:after="120"/>
        <w:jc w:val="both"/>
        <w:rPr>
          <w:rFonts w:ascii="Arial" w:hAnsi="Arial" w:cs="Arial"/>
        </w:rPr>
      </w:pPr>
      <w:r w:rsidRPr="00724E78">
        <w:rPr>
          <w:rFonts w:ascii="Arial" w:hAnsi="Arial" w:cs="Arial"/>
        </w:rPr>
        <w:t>Jako najkorzystniejsza uznana zostanie oferta, która spełni wszystkie warunki określone przez Zamawiającego i uzyska najwyższy bilans punktów łącznie za wszystkie kryteria.</w:t>
      </w:r>
    </w:p>
    <w:p w:rsidR="0053455A" w:rsidRPr="00724E78" w:rsidRDefault="0053455A" w:rsidP="00D6773D">
      <w:pPr>
        <w:spacing w:before="120" w:after="120"/>
        <w:ind w:left="360"/>
        <w:jc w:val="both"/>
        <w:rPr>
          <w:rFonts w:ascii="Arial" w:hAnsi="Arial" w:cs="Arial"/>
        </w:rPr>
      </w:pPr>
      <w:r w:rsidRPr="00724E78">
        <w:rPr>
          <w:rFonts w:ascii="Arial" w:eastAsia="Times New Roman" w:hAnsi="Arial" w:cs="Arial"/>
          <w:color w:val="auto"/>
          <w:szCs w:val="24"/>
        </w:rPr>
        <w:t>W przypadku uzyskania jednakowej liczby punktów przez dwie lub więcej ofert, jak</w:t>
      </w:r>
      <w:r w:rsidR="009416C1" w:rsidRPr="00724E78">
        <w:rPr>
          <w:rFonts w:ascii="Arial" w:eastAsia="Times New Roman" w:hAnsi="Arial" w:cs="Arial"/>
          <w:color w:val="auto"/>
          <w:szCs w:val="24"/>
        </w:rPr>
        <w:t xml:space="preserve">o </w:t>
      </w:r>
      <w:r w:rsidRPr="00724E78">
        <w:rPr>
          <w:rFonts w:ascii="Arial" w:eastAsia="Times New Roman" w:hAnsi="Arial" w:cs="Arial"/>
          <w:color w:val="auto"/>
          <w:szCs w:val="24"/>
        </w:rPr>
        <w:t>najkorzystniejsza uznana zostanie oferta z najniższą ceną</w:t>
      </w:r>
      <w:r w:rsidR="006F5068" w:rsidRPr="00724E78">
        <w:rPr>
          <w:rFonts w:ascii="Arial" w:eastAsia="Times New Roman" w:hAnsi="Arial" w:cs="Arial"/>
          <w:color w:val="auto"/>
          <w:szCs w:val="24"/>
        </w:rPr>
        <w:t>.</w:t>
      </w:r>
    </w:p>
    <w:p w:rsidR="0053455A" w:rsidRDefault="0053455A" w:rsidP="00BC0577">
      <w:pPr>
        <w:numPr>
          <w:ilvl w:val="0"/>
          <w:numId w:val="19"/>
        </w:numPr>
        <w:tabs>
          <w:tab w:val="left" w:pos="284"/>
        </w:tabs>
        <w:spacing w:before="120" w:after="120"/>
        <w:jc w:val="both"/>
        <w:rPr>
          <w:rFonts w:ascii="Arial" w:hAnsi="Arial" w:cs="Arial"/>
          <w:szCs w:val="24"/>
        </w:rPr>
      </w:pPr>
      <w:r w:rsidRPr="00724E78">
        <w:rPr>
          <w:rFonts w:ascii="Arial" w:hAnsi="Arial" w:cs="Arial"/>
          <w:szCs w:val="24"/>
        </w:rPr>
        <w:t>Obliczenia będą prowadzone z dokładnością do 2 miejsc po przecinku.</w:t>
      </w:r>
    </w:p>
    <w:p w:rsidR="00724E78" w:rsidRDefault="00851966" w:rsidP="00BC0577">
      <w:pPr>
        <w:numPr>
          <w:ilvl w:val="0"/>
          <w:numId w:val="19"/>
        </w:numPr>
        <w:spacing w:before="120" w:after="120"/>
        <w:ind w:left="284" w:hanging="284"/>
        <w:jc w:val="both"/>
        <w:rPr>
          <w:rFonts w:ascii="Arial" w:eastAsia="Times New Roman" w:hAnsi="Arial" w:cs="Arial"/>
          <w:color w:val="auto"/>
          <w:szCs w:val="24"/>
        </w:rPr>
      </w:pPr>
      <w:r>
        <w:rPr>
          <w:rFonts w:ascii="Arial" w:eastAsia="Times New Roman" w:hAnsi="Arial" w:cs="Arial"/>
          <w:color w:val="auto"/>
          <w:szCs w:val="24"/>
        </w:rPr>
        <w:tab/>
      </w:r>
      <w:r w:rsidR="00724E78" w:rsidRPr="00724E78">
        <w:rPr>
          <w:rFonts w:ascii="Arial" w:eastAsia="Times New Roman" w:hAnsi="Arial" w:cs="Arial"/>
          <w:color w:val="auto"/>
          <w:szCs w:val="24"/>
        </w:rPr>
        <w:t>Jeżeli Wykonawca złoży ofertę, której wybór prowadziłby do powstania obowiązku podatkowego Zamawiającego zgodnie z przepisam</w:t>
      </w:r>
      <w:r w:rsidR="00C507B6">
        <w:rPr>
          <w:rFonts w:ascii="Arial" w:eastAsia="Times New Roman" w:hAnsi="Arial" w:cs="Arial"/>
          <w:color w:val="auto"/>
          <w:szCs w:val="24"/>
        </w:rPr>
        <w:t xml:space="preserve">i o podatku od towarów i usług </w:t>
      </w:r>
      <w:r w:rsidR="00724E78" w:rsidRPr="00724E78">
        <w:rPr>
          <w:rFonts w:ascii="Arial" w:eastAsia="Times New Roman" w:hAnsi="Arial" w:cs="Arial"/>
          <w:color w:val="auto"/>
          <w:szCs w:val="24"/>
        </w:rPr>
        <w:t>w zakresie dotyczącym wewnątrzwspólnotowego nabycia towarów, Zamawiający w celu oceny takiej oferty doliczy do przedstawionej w niej ceny podatek od towarów i usług, który miałby obowiązek wpłacić zgodnie z obowiązującymi przepisami.</w:t>
      </w:r>
    </w:p>
    <w:p w:rsidR="0053455A" w:rsidRPr="00724E78" w:rsidRDefault="00724E78" w:rsidP="00D6773D">
      <w:pPr>
        <w:spacing w:before="120" w:after="120"/>
        <w:ind w:left="284" w:hanging="284"/>
        <w:jc w:val="both"/>
        <w:rPr>
          <w:rFonts w:ascii="Arial" w:eastAsia="Times New Roman" w:hAnsi="Arial" w:cs="Arial"/>
          <w:color w:val="auto"/>
          <w:szCs w:val="24"/>
        </w:rPr>
      </w:pPr>
      <w:r w:rsidRPr="00724E78">
        <w:rPr>
          <w:rFonts w:ascii="Arial" w:eastAsia="Times New Roman" w:hAnsi="Arial" w:cs="Arial"/>
          <w:color w:val="auto"/>
          <w:szCs w:val="24"/>
        </w:rPr>
        <w:tab/>
        <w:t xml:space="preserve">W takim przypadku Wykonawca, składając ofertę, jest zobligowany poinformować Zamawiającego, że wybór jego oferty będzie prowadzić do powstania </w:t>
      </w:r>
      <w:r>
        <w:rPr>
          <w:rFonts w:ascii="Arial" w:eastAsia="Times New Roman" w:hAnsi="Arial" w:cs="Arial"/>
          <w:color w:val="auto"/>
          <w:szCs w:val="24"/>
        </w:rPr>
        <w:br/>
      </w:r>
      <w:r w:rsidRPr="00724E78">
        <w:rPr>
          <w:rFonts w:ascii="Arial" w:eastAsia="Times New Roman" w:hAnsi="Arial" w:cs="Arial"/>
          <w:color w:val="auto"/>
          <w:szCs w:val="24"/>
        </w:rPr>
        <w:t xml:space="preserve">u Zamawiającego obowiązku podatkowego, wskazując nazwę </w:t>
      </w:r>
      <w:r w:rsidRPr="00A71A44">
        <w:rPr>
          <w:rFonts w:ascii="Arial" w:eastAsia="Times New Roman" w:hAnsi="Arial" w:cs="Arial"/>
          <w:color w:val="auto"/>
          <w:szCs w:val="24"/>
        </w:rPr>
        <w:t>(rodzaj) towaru, których usługi będą prowadzić do jej powstania, oraz wskazując ich wartość bez kwoty podatku</w:t>
      </w:r>
      <w:r w:rsidR="0053455A" w:rsidRPr="00A71A44">
        <w:rPr>
          <w:rFonts w:ascii="Arial" w:eastAsia="Times New Roman" w:hAnsi="Arial" w:cs="Arial"/>
          <w:color w:val="auto"/>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8834"/>
      </w:tblGrid>
      <w:tr w:rsidR="003E36C8" w:rsidRPr="00724E78" w:rsidTr="00A439C6">
        <w:tc>
          <w:tcPr>
            <w:tcW w:w="9286" w:type="dxa"/>
            <w:shd w:val="clear" w:color="auto" w:fill="FFFF99"/>
          </w:tcPr>
          <w:p w:rsidR="003E36C8" w:rsidRPr="00D71C14" w:rsidRDefault="00A439C6" w:rsidP="00D6773D">
            <w:pPr>
              <w:pStyle w:val="Nagwek3"/>
              <w:jc w:val="both"/>
              <w:rPr>
                <w:rFonts w:ascii="Arial" w:hAnsi="Arial" w:cs="Arial"/>
                <w:lang w:val="pl-PL"/>
              </w:rPr>
            </w:pPr>
            <w:r w:rsidRPr="00724E78">
              <w:rPr>
                <w:rFonts w:ascii="Arial" w:hAnsi="Arial" w:cs="Arial"/>
              </w:rPr>
              <w:t>CZĘŚĆ XV. INFORMACJE O FORMALNOŚCIACH, JAKIE POWINNY BYĆ DOPEŁNIONE PO WYBORZE OFERTY W CELU ZAWARCIA UMOWY W</w:t>
            </w:r>
            <w:r>
              <w:rPr>
                <w:rFonts w:ascii="Arial" w:hAnsi="Arial" w:cs="Arial"/>
              </w:rPr>
              <w:t xml:space="preserve"> SPRAWIE ZAMÓWIENIA PUBLICZNEGO</w:t>
            </w:r>
            <w:r w:rsidR="00D71C14">
              <w:rPr>
                <w:rFonts w:ascii="Arial" w:hAnsi="Arial" w:cs="Arial"/>
                <w:lang w:val="pl-PL"/>
              </w:rPr>
              <w:t xml:space="preserve"> </w:t>
            </w:r>
            <w:r w:rsidR="00D71C14" w:rsidRPr="001A65AD">
              <w:rPr>
                <w:rFonts w:ascii="Arial" w:hAnsi="Arial" w:cs="Arial"/>
              </w:rPr>
              <w:t>(art. 36 ust. 1 pkt 14 ustawy Pzp):</w:t>
            </w:r>
          </w:p>
        </w:tc>
      </w:tr>
    </w:tbl>
    <w:p w:rsidR="003E36C8" w:rsidRPr="0081327D" w:rsidRDefault="003E36C8" w:rsidP="00D6773D">
      <w:pPr>
        <w:pStyle w:val="Bezodstpw"/>
        <w:spacing w:before="120" w:after="120"/>
        <w:ind w:left="284" w:hanging="284"/>
        <w:jc w:val="both"/>
        <w:rPr>
          <w:rFonts w:ascii="Arial" w:hAnsi="Arial" w:cs="Arial"/>
          <w:i/>
          <w:u w:val="single"/>
        </w:rPr>
      </w:pPr>
      <w:r w:rsidRPr="0081327D">
        <w:rPr>
          <w:rFonts w:ascii="Arial" w:eastAsia="UniversPro-Roman" w:hAnsi="Arial" w:cs="Arial"/>
        </w:rPr>
        <w:t>1.</w:t>
      </w:r>
      <w:r w:rsidRPr="0081327D">
        <w:rPr>
          <w:rFonts w:ascii="Arial" w:eastAsia="UniversPro-Roman" w:hAnsi="Arial" w:cs="Arial"/>
        </w:rPr>
        <w:tab/>
        <w:t>Umowa w sprawie zamówienia publicznego zostanie zawarta z Wykonawcą, którego oferta będzie wybrana jako najkorzystniejsza, podczas oceny ofert na podstawie kryteriów wymienionych w</w:t>
      </w:r>
      <w:r w:rsidR="000B6FD5" w:rsidRPr="0081327D">
        <w:rPr>
          <w:rFonts w:ascii="Arial" w:eastAsia="UniversPro-Roman" w:hAnsi="Arial" w:cs="Arial"/>
        </w:rPr>
        <w:t xml:space="preserve"> C</w:t>
      </w:r>
      <w:r w:rsidR="00225D49" w:rsidRPr="0081327D">
        <w:rPr>
          <w:rFonts w:ascii="Arial" w:eastAsia="UniversPro-Roman" w:hAnsi="Arial" w:cs="Arial"/>
        </w:rPr>
        <w:t>zęści XIV</w:t>
      </w:r>
      <w:r w:rsidRPr="0081327D">
        <w:rPr>
          <w:rFonts w:ascii="Arial" w:eastAsia="UniversPro-Roman" w:hAnsi="Arial" w:cs="Arial"/>
        </w:rPr>
        <w:t xml:space="preserve"> SIWZ z uwzględnieniem postanowień wynikających z</w:t>
      </w:r>
      <w:r w:rsidRPr="0081327D">
        <w:rPr>
          <w:rFonts w:ascii="Arial" w:hAnsi="Arial" w:cs="Arial"/>
        </w:rPr>
        <w:t xml:space="preserve"> </w:t>
      </w:r>
      <w:r w:rsidRPr="0081327D">
        <w:rPr>
          <w:rFonts w:ascii="Arial" w:eastAsia="UniversPro-Roman" w:hAnsi="Arial" w:cs="Arial"/>
        </w:rPr>
        <w:t>treści SIWZ oraz danych zawartych w ofercie Wykonawcy.</w:t>
      </w:r>
    </w:p>
    <w:p w:rsidR="000B6FD5" w:rsidRDefault="003E36C8" w:rsidP="00D6773D">
      <w:pPr>
        <w:pStyle w:val="Bezodstpw"/>
        <w:spacing w:before="120" w:after="120"/>
        <w:ind w:left="284" w:hanging="284"/>
        <w:jc w:val="both"/>
        <w:rPr>
          <w:rFonts w:ascii="Arial" w:hAnsi="Arial" w:cs="Arial"/>
        </w:rPr>
      </w:pPr>
      <w:r w:rsidRPr="0081327D">
        <w:rPr>
          <w:rFonts w:ascii="Arial" w:hAnsi="Arial" w:cs="Arial"/>
        </w:rPr>
        <w:t>2.</w:t>
      </w:r>
      <w:r w:rsidRPr="0081327D">
        <w:rPr>
          <w:rFonts w:ascii="Arial" w:hAnsi="Arial" w:cs="Arial"/>
        </w:rPr>
        <w:tab/>
      </w:r>
      <w:r w:rsidR="000B6FD5" w:rsidRPr="0081327D">
        <w:rPr>
          <w:rFonts w:ascii="Arial" w:hAnsi="Arial" w:cs="Arial"/>
        </w:rPr>
        <w:t>Osoby reprezentujące Wykonawcę przy podpisywaniu umowy powinny posiadać ze sobą dokumenty potwierdzające ich umocowanie do podpisania umowy, o ile umocowanie to nie będzie wynikać z dokumentów załączonych do oferty.</w:t>
      </w:r>
    </w:p>
    <w:p w:rsidR="003E36C8" w:rsidRPr="0081327D" w:rsidRDefault="000B6FD5" w:rsidP="00D6773D">
      <w:pPr>
        <w:pStyle w:val="Bezodstpw"/>
        <w:spacing w:before="120" w:after="120"/>
        <w:ind w:left="284" w:hanging="284"/>
        <w:jc w:val="both"/>
        <w:rPr>
          <w:rFonts w:ascii="Arial" w:hAnsi="Arial" w:cs="Arial"/>
        </w:rPr>
      </w:pPr>
      <w:r w:rsidRPr="0081327D">
        <w:rPr>
          <w:rFonts w:ascii="Arial" w:hAnsi="Arial" w:cs="Arial"/>
        </w:rPr>
        <w:lastRenderedPageBreak/>
        <w:t>3.</w:t>
      </w:r>
      <w:r w:rsidR="006B43BD" w:rsidRPr="0081327D">
        <w:rPr>
          <w:rFonts w:ascii="Arial" w:hAnsi="Arial" w:cs="Arial"/>
        </w:rPr>
        <w:tab/>
      </w:r>
      <w:r w:rsidR="003E36C8" w:rsidRPr="0081327D">
        <w:rPr>
          <w:rFonts w:ascii="Arial" w:hAnsi="Arial" w:cs="Arial"/>
        </w:rPr>
        <w:t>W przypadku wyboru oferty złożonej przez Wykonawców wspólnie ubiegających się o udzielenie zamówienia, Zamawiający zastrzega sobie prawo żądania, przed podpisaniem umowy w sprawie udzielenia zamówienia publicznego, umowy regulującej współpracę tych Wykonawców.</w:t>
      </w:r>
      <w:r w:rsidRPr="0081327D">
        <w:rPr>
          <w:rFonts w:ascii="Arial" w:hAnsi="Arial" w:cs="Arial"/>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1E32F7" w:rsidRPr="0081327D" w:rsidRDefault="00E12D69" w:rsidP="00D6773D">
      <w:pPr>
        <w:pStyle w:val="Bezodstpw"/>
        <w:spacing w:before="120" w:after="120"/>
        <w:ind w:left="284" w:hanging="284"/>
        <w:jc w:val="both"/>
        <w:rPr>
          <w:rFonts w:ascii="Arial" w:hAnsi="Arial" w:cs="Arial"/>
        </w:rPr>
      </w:pPr>
      <w:r w:rsidRPr="0081327D">
        <w:rPr>
          <w:rFonts w:ascii="Arial" w:hAnsi="Arial" w:cs="Arial"/>
        </w:rPr>
        <w:t>4</w:t>
      </w:r>
      <w:r w:rsidR="003E36C8" w:rsidRPr="0081327D">
        <w:rPr>
          <w:rFonts w:ascii="Arial" w:hAnsi="Arial" w:cs="Arial"/>
        </w:rPr>
        <w:t>.</w:t>
      </w:r>
      <w:r w:rsidR="003E36C8" w:rsidRPr="0081327D">
        <w:rPr>
          <w:rFonts w:ascii="Arial" w:hAnsi="Arial" w:cs="Arial"/>
        </w:rPr>
        <w:tab/>
        <w:t>Wybrany Wykonawca zostanie powiadomiony o miejscu i terminie zawarcia umowy jak również o wszelkich ewentualnych dodatkowych formalnościach, jakie winny zostać dopełnione w celu zawarcia umowy.</w:t>
      </w:r>
    </w:p>
    <w:p w:rsidR="006F533A" w:rsidRPr="00704223" w:rsidRDefault="00E12D69" w:rsidP="00D6773D">
      <w:pPr>
        <w:pStyle w:val="Bezodstpw"/>
        <w:spacing w:before="120" w:after="120"/>
        <w:ind w:left="284" w:hanging="284"/>
        <w:jc w:val="both"/>
        <w:rPr>
          <w:rFonts w:ascii="Arial" w:hAnsi="Arial" w:cs="Arial"/>
        </w:rPr>
      </w:pPr>
      <w:r w:rsidRPr="0081327D">
        <w:rPr>
          <w:rFonts w:ascii="Arial" w:hAnsi="Arial" w:cs="Arial"/>
        </w:rPr>
        <w:t>5</w:t>
      </w:r>
      <w:r w:rsidR="003E36C8" w:rsidRPr="0081327D">
        <w:rPr>
          <w:rFonts w:ascii="Arial" w:hAnsi="Arial" w:cs="Arial"/>
        </w:rPr>
        <w:t>.</w:t>
      </w:r>
      <w:r w:rsidR="003E36C8" w:rsidRPr="0081327D">
        <w:rPr>
          <w:rFonts w:ascii="Arial" w:hAnsi="Arial" w:cs="Arial"/>
        </w:rPr>
        <w:tab/>
        <w:t xml:space="preserve">Zamawiający zawrze umowę w sprawie zamówienia publicznego </w:t>
      </w:r>
      <w:r w:rsidR="00833C5B">
        <w:rPr>
          <w:rFonts w:ascii="Arial" w:hAnsi="Arial" w:cs="Arial"/>
        </w:rPr>
        <w:t xml:space="preserve">zgodnie </w:t>
      </w:r>
      <w:r w:rsidR="00851966">
        <w:rPr>
          <w:rFonts w:ascii="Arial" w:hAnsi="Arial" w:cs="Arial"/>
        </w:rPr>
        <w:br/>
      </w:r>
      <w:r w:rsidR="00833C5B">
        <w:rPr>
          <w:rFonts w:ascii="Arial" w:hAnsi="Arial" w:cs="Arial"/>
        </w:rPr>
        <w:t>z postanowieniami art. 94 ustawy Pzp.</w:t>
      </w:r>
      <w:r w:rsidR="003E36C8" w:rsidRPr="0081327D">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8834"/>
      </w:tblGrid>
      <w:tr w:rsidR="003E36C8" w:rsidRPr="0081327D" w:rsidTr="00FC59E1">
        <w:tc>
          <w:tcPr>
            <w:tcW w:w="8834" w:type="dxa"/>
            <w:shd w:val="clear" w:color="auto" w:fill="FFFF99"/>
          </w:tcPr>
          <w:p w:rsidR="003E36C8" w:rsidRPr="00D71C14" w:rsidRDefault="009E6F93" w:rsidP="00D6773D">
            <w:pPr>
              <w:pStyle w:val="Nagwek3"/>
              <w:jc w:val="both"/>
              <w:rPr>
                <w:rFonts w:ascii="Arial" w:hAnsi="Arial" w:cs="Arial"/>
                <w:lang w:val="pl-PL"/>
              </w:rPr>
            </w:pPr>
            <w:r w:rsidRPr="0081327D">
              <w:rPr>
                <w:rFonts w:ascii="Arial" w:hAnsi="Arial" w:cs="Arial"/>
              </w:rPr>
              <w:t>CZĘŚĆ XV</w:t>
            </w:r>
            <w:r w:rsidRPr="0081327D">
              <w:rPr>
                <w:rFonts w:ascii="Arial" w:hAnsi="Arial" w:cs="Arial"/>
                <w:lang w:val="pl-PL"/>
              </w:rPr>
              <w:t>I</w:t>
            </w:r>
            <w:r w:rsidRPr="0081327D">
              <w:rPr>
                <w:rFonts w:ascii="Arial" w:hAnsi="Arial" w:cs="Arial"/>
              </w:rPr>
              <w:t>. WYMAGANIA DOTYCZĄCE ZABEZPIECZ</w:t>
            </w:r>
            <w:r>
              <w:rPr>
                <w:rFonts w:ascii="Arial" w:hAnsi="Arial" w:cs="Arial"/>
              </w:rPr>
              <w:t>ENIE NALEŻYTEGO WYKONANIA UMOWY</w:t>
            </w:r>
            <w:r w:rsidR="00D71C14">
              <w:rPr>
                <w:rFonts w:ascii="Arial" w:hAnsi="Arial" w:cs="Arial"/>
                <w:lang w:val="pl-PL"/>
              </w:rPr>
              <w:t xml:space="preserve"> </w:t>
            </w:r>
            <w:r w:rsidR="00D71C14" w:rsidRPr="001A65AD">
              <w:rPr>
                <w:rFonts w:ascii="Arial" w:hAnsi="Arial" w:cs="Arial"/>
              </w:rPr>
              <w:t>(art. 36 ust. 1 pkt 15 ustawy Pzp):</w:t>
            </w:r>
          </w:p>
        </w:tc>
      </w:tr>
    </w:tbl>
    <w:p w:rsidR="00FC59E1" w:rsidRPr="007D53A5" w:rsidRDefault="00FC59E1" w:rsidP="00FC59E1">
      <w:pPr>
        <w:numPr>
          <w:ilvl w:val="0"/>
          <w:numId w:val="66"/>
        </w:numPr>
        <w:spacing w:before="120" w:after="120"/>
        <w:ind w:left="426" w:hanging="426"/>
        <w:jc w:val="both"/>
        <w:rPr>
          <w:rFonts w:ascii="Arial" w:hAnsi="Arial" w:cs="Arial"/>
          <w:b/>
        </w:rPr>
      </w:pPr>
      <w:r w:rsidRPr="00E10C7C">
        <w:rPr>
          <w:rFonts w:ascii="Arial" w:hAnsi="Arial" w:cs="Arial"/>
        </w:rPr>
        <w:t xml:space="preserve">Wykonawca, którego ofertę wybrano, przed zawarciem umowy, wniesie   zabezpieczenie należytego wykonania umowy w wysokości </w:t>
      </w:r>
      <w:r>
        <w:rPr>
          <w:rFonts w:ascii="Arial" w:hAnsi="Arial" w:cs="Arial"/>
          <w:b/>
        </w:rPr>
        <w:t>5</w:t>
      </w:r>
      <w:r w:rsidRPr="001C0A18">
        <w:rPr>
          <w:rFonts w:ascii="Arial" w:hAnsi="Arial" w:cs="Arial"/>
          <w:b/>
        </w:rPr>
        <w:t xml:space="preserve"> % ceny oferty brutto.</w:t>
      </w:r>
    </w:p>
    <w:p w:rsidR="00FC59E1" w:rsidRPr="00E10C7C" w:rsidRDefault="00FC59E1" w:rsidP="00FC59E1">
      <w:pPr>
        <w:numPr>
          <w:ilvl w:val="0"/>
          <w:numId w:val="66"/>
        </w:numPr>
        <w:spacing w:before="120" w:after="120"/>
        <w:ind w:left="426" w:hanging="426"/>
        <w:jc w:val="both"/>
        <w:rPr>
          <w:rFonts w:ascii="Arial" w:hAnsi="Arial" w:cs="Arial"/>
        </w:rPr>
      </w:pPr>
      <w:r w:rsidRPr="00E10C7C">
        <w:rPr>
          <w:rFonts w:ascii="Arial" w:hAnsi="Arial" w:cs="Arial"/>
        </w:rPr>
        <w:t>Zabezpieczenie może być wnoszone według wyboru Wykonawcy w jednej lub kilku następujących formach:</w:t>
      </w:r>
    </w:p>
    <w:p w:rsidR="00FC59E1" w:rsidRPr="00E10C7C" w:rsidRDefault="00FC59E1" w:rsidP="00FC59E1">
      <w:pPr>
        <w:numPr>
          <w:ilvl w:val="1"/>
          <w:numId w:val="66"/>
        </w:numPr>
        <w:spacing w:before="120" w:after="120"/>
        <w:ind w:left="1219" w:hanging="357"/>
        <w:contextualSpacing/>
        <w:jc w:val="both"/>
        <w:rPr>
          <w:rFonts w:ascii="Arial" w:hAnsi="Arial" w:cs="Arial"/>
        </w:rPr>
      </w:pPr>
      <w:r w:rsidRPr="00E10C7C">
        <w:rPr>
          <w:rFonts w:ascii="Arial" w:hAnsi="Arial" w:cs="Arial"/>
        </w:rPr>
        <w:t>pieniądzu;</w:t>
      </w:r>
    </w:p>
    <w:p w:rsidR="00FC59E1" w:rsidRPr="00E10C7C" w:rsidRDefault="00FC59E1" w:rsidP="00FC59E1">
      <w:pPr>
        <w:numPr>
          <w:ilvl w:val="1"/>
          <w:numId w:val="66"/>
        </w:numPr>
        <w:spacing w:before="120" w:after="120"/>
        <w:ind w:left="1219" w:hanging="357"/>
        <w:contextualSpacing/>
        <w:jc w:val="both"/>
        <w:rPr>
          <w:rFonts w:ascii="Arial" w:hAnsi="Arial" w:cs="Arial"/>
        </w:rPr>
      </w:pPr>
      <w:r w:rsidRPr="00E10C7C">
        <w:rPr>
          <w:rFonts w:ascii="Arial" w:hAnsi="Arial" w:cs="Arial"/>
        </w:rPr>
        <w:t>poręczeniach bankowych lub poręczeniach spółdzielczej kasy oszczędnościowo – kredytowej, z tym, że zobowiązanie kasy jest zawsze zobowiązaniem pieniężnym;</w:t>
      </w:r>
    </w:p>
    <w:p w:rsidR="00FC59E1" w:rsidRPr="00E10C7C" w:rsidRDefault="00FC59E1" w:rsidP="00FC59E1">
      <w:pPr>
        <w:numPr>
          <w:ilvl w:val="1"/>
          <w:numId w:val="66"/>
        </w:numPr>
        <w:spacing w:before="120" w:after="120"/>
        <w:ind w:left="1219" w:hanging="357"/>
        <w:contextualSpacing/>
        <w:jc w:val="both"/>
        <w:rPr>
          <w:rFonts w:ascii="Arial" w:hAnsi="Arial" w:cs="Arial"/>
        </w:rPr>
      </w:pPr>
      <w:r w:rsidRPr="00E10C7C">
        <w:rPr>
          <w:rFonts w:ascii="Arial" w:hAnsi="Arial" w:cs="Arial"/>
        </w:rPr>
        <w:t>gwarancjach bankowych;</w:t>
      </w:r>
    </w:p>
    <w:p w:rsidR="00FC59E1" w:rsidRDefault="00FC59E1" w:rsidP="00FC59E1">
      <w:pPr>
        <w:numPr>
          <w:ilvl w:val="1"/>
          <w:numId w:val="66"/>
        </w:numPr>
        <w:spacing w:before="120" w:after="120"/>
        <w:ind w:left="1219" w:hanging="357"/>
        <w:contextualSpacing/>
        <w:jc w:val="both"/>
        <w:rPr>
          <w:rFonts w:ascii="Arial" w:hAnsi="Arial" w:cs="Arial"/>
        </w:rPr>
      </w:pPr>
      <w:r w:rsidRPr="00E10C7C">
        <w:rPr>
          <w:rFonts w:ascii="Arial" w:hAnsi="Arial" w:cs="Arial"/>
        </w:rPr>
        <w:t>gwarancjach ubezpieczeniowych;</w:t>
      </w:r>
    </w:p>
    <w:p w:rsidR="00FC59E1" w:rsidRPr="009E11A9" w:rsidRDefault="00FC59E1" w:rsidP="00FC59E1">
      <w:pPr>
        <w:numPr>
          <w:ilvl w:val="1"/>
          <w:numId w:val="66"/>
        </w:numPr>
        <w:spacing w:before="120" w:after="120"/>
        <w:ind w:left="1219" w:hanging="357"/>
        <w:contextualSpacing/>
        <w:jc w:val="both"/>
        <w:rPr>
          <w:rFonts w:ascii="Arial" w:hAnsi="Arial" w:cs="Arial"/>
        </w:rPr>
      </w:pPr>
      <w:r w:rsidRPr="009E11A9">
        <w:rPr>
          <w:rFonts w:ascii="Arial" w:hAnsi="Arial" w:cs="Arial"/>
        </w:rPr>
        <w:t>poręczeniach udzielanych przez podmioty, o których mowa w art. 6 b ust. 5 pkt 2 ustawy z dnia 9 listopada 2000 r. o utworzeniu Polskiej Agencji Rozwoju Przedsiębiorczości (t.j. Dz. U. z 2020 r. poz. 299).</w:t>
      </w:r>
    </w:p>
    <w:p w:rsidR="00FC59E1" w:rsidRPr="00E10C7C" w:rsidRDefault="00FC59E1" w:rsidP="00FC59E1">
      <w:pPr>
        <w:numPr>
          <w:ilvl w:val="0"/>
          <w:numId w:val="66"/>
        </w:numPr>
        <w:spacing w:before="120" w:after="120"/>
        <w:ind w:left="426" w:hanging="426"/>
        <w:jc w:val="both"/>
        <w:rPr>
          <w:rFonts w:ascii="Arial" w:hAnsi="Arial" w:cs="Arial"/>
        </w:rPr>
      </w:pPr>
      <w:r w:rsidRPr="00E10C7C">
        <w:rPr>
          <w:rFonts w:ascii="Arial" w:hAnsi="Arial" w:cs="Arial"/>
        </w:rPr>
        <w:t>Zamawiający nie wyraża zgody na wniesienie zabezpieczenia w innych formach niż w/w.</w:t>
      </w:r>
    </w:p>
    <w:p w:rsidR="00FC59E1" w:rsidRPr="00E10C7C" w:rsidRDefault="00FC59E1" w:rsidP="00FC59E1">
      <w:pPr>
        <w:numPr>
          <w:ilvl w:val="0"/>
          <w:numId w:val="66"/>
        </w:numPr>
        <w:spacing w:before="120" w:after="120"/>
        <w:ind w:left="426" w:hanging="426"/>
        <w:jc w:val="both"/>
        <w:rPr>
          <w:rFonts w:ascii="Arial" w:hAnsi="Arial" w:cs="Arial"/>
          <w:b/>
        </w:rPr>
      </w:pPr>
      <w:r w:rsidRPr="00E10C7C">
        <w:rPr>
          <w:rFonts w:ascii="Arial" w:hAnsi="Arial" w:cs="Arial"/>
        </w:rPr>
        <w:t xml:space="preserve">Zabezpieczenie wnoszone w pieniądzu Wykonawca wpłaca przelewem na rachunek bankowy Zamawiającego: </w:t>
      </w:r>
      <w:r w:rsidRPr="00E10C7C">
        <w:rPr>
          <w:rFonts w:ascii="Arial" w:hAnsi="Arial" w:cs="Arial"/>
          <w:b/>
        </w:rPr>
        <w:t>11 Wojskowy Oddział Gospodarczy</w:t>
      </w:r>
      <w:r w:rsidRPr="00E10C7C">
        <w:rPr>
          <w:rFonts w:ascii="Arial" w:hAnsi="Arial" w:cs="Arial"/>
        </w:rPr>
        <w:t xml:space="preserve"> – NBP O/Okręgowy Bydgoszcz </w:t>
      </w:r>
      <w:r w:rsidRPr="00E10C7C">
        <w:rPr>
          <w:rFonts w:ascii="Arial" w:hAnsi="Arial" w:cs="Arial"/>
          <w:b/>
        </w:rPr>
        <w:t xml:space="preserve">27 1010 1078 0106 2113 9120 1000 – ZABEZPIECZENIE N.W.U. – NR SPRAWY </w:t>
      </w:r>
      <w:r>
        <w:rPr>
          <w:rFonts w:ascii="Arial" w:hAnsi="Arial" w:cs="Arial"/>
          <w:b/>
        </w:rPr>
        <w:t>48/ZP/U/INFR/2020.</w:t>
      </w:r>
    </w:p>
    <w:p w:rsidR="00FC59E1" w:rsidRPr="00E10C7C" w:rsidRDefault="00FC59E1" w:rsidP="00FC59E1">
      <w:pPr>
        <w:numPr>
          <w:ilvl w:val="0"/>
          <w:numId w:val="66"/>
        </w:numPr>
        <w:spacing w:before="120" w:after="120"/>
        <w:ind w:left="426" w:hanging="426"/>
        <w:jc w:val="both"/>
        <w:rPr>
          <w:rFonts w:ascii="Arial" w:hAnsi="Arial" w:cs="Arial"/>
          <w:b/>
        </w:rPr>
      </w:pPr>
      <w:r w:rsidRPr="00E10C7C">
        <w:rPr>
          <w:rFonts w:ascii="Arial" w:hAnsi="Arial" w:cs="Arial"/>
        </w:rPr>
        <w:t>Kserokopię dowodu wpłaty potwierdzoną za zgodność z oryginałem należy dostarczyć do Zamawiającego (Sekcja Zamówień Publicznych) w dniu zawarcia umowy.</w:t>
      </w:r>
    </w:p>
    <w:p w:rsidR="00FC59E1" w:rsidRPr="00E10C7C" w:rsidRDefault="00FC59E1" w:rsidP="00FC59E1">
      <w:pPr>
        <w:numPr>
          <w:ilvl w:val="0"/>
          <w:numId w:val="66"/>
        </w:numPr>
        <w:spacing w:before="120" w:after="120"/>
        <w:ind w:left="426" w:hanging="426"/>
        <w:jc w:val="both"/>
        <w:rPr>
          <w:rFonts w:ascii="Arial" w:hAnsi="Arial" w:cs="Arial"/>
          <w:bCs/>
          <w:iCs/>
        </w:rPr>
      </w:pPr>
      <w:r w:rsidRPr="00E10C7C">
        <w:rPr>
          <w:rFonts w:ascii="Arial" w:hAnsi="Arial" w:cs="Arial"/>
        </w:rPr>
        <w:t xml:space="preserve">Jeżeli zabezpieczenie wnoszone będzie w innej formie niż określona w pkt 2 </w:t>
      </w:r>
      <w:r w:rsidRPr="00E10C7C">
        <w:rPr>
          <w:rFonts w:ascii="Arial" w:hAnsi="Arial" w:cs="Arial"/>
        </w:rPr>
        <w:br/>
        <w:t>lit. a), stosowny dokument (oryginał) należy dostarczyć do Kancelarii Jawnej Zamawiającego,</w:t>
      </w:r>
      <w:r w:rsidRPr="00E10C7C">
        <w:rPr>
          <w:rFonts w:ascii="Arial" w:hAnsi="Arial" w:cs="Arial"/>
          <w:bCs/>
          <w:iCs/>
        </w:rPr>
        <w:t xml:space="preserve"> przed podpisaniem umowy w kopercie zaadresowanej </w:t>
      </w:r>
      <w:r w:rsidRPr="00E10C7C">
        <w:rPr>
          <w:rFonts w:ascii="Arial" w:hAnsi="Arial" w:cs="Arial"/>
          <w:bCs/>
          <w:iCs/>
        </w:rPr>
        <w:br/>
        <w:t>na Głównego Księgowego – Szefa Finansów 11 WOG.</w:t>
      </w:r>
    </w:p>
    <w:p w:rsidR="00FC59E1" w:rsidRPr="00E10C7C" w:rsidRDefault="00FC59E1" w:rsidP="00FC59E1">
      <w:pPr>
        <w:numPr>
          <w:ilvl w:val="0"/>
          <w:numId w:val="66"/>
        </w:numPr>
        <w:spacing w:before="120" w:after="120"/>
        <w:ind w:left="426" w:hanging="426"/>
        <w:jc w:val="both"/>
        <w:rPr>
          <w:rFonts w:ascii="Arial" w:hAnsi="Arial" w:cs="Arial"/>
          <w:bCs/>
          <w:iCs/>
        </w:rPr>
      </w:pPr>
      <w:r w:rsidRPr="00E10C7C">
        <w:rPr>
          <w:rFonts w:ascii="Arial" w:hAnsi="Arial" w:cs="Arial"/>
          <w:bCs/>
          <w:iCs/>
        </w:rPr>
        <w:lastRenderedPageBreak/>
        <w:t xml:space="preserve">W przypadku wniesienia zabezpieczenia należytego wykonania umowy </w:t>
      </w:r>
      <w:r w:rsidRPr="00E10C7C">
        <w:rPr>
          <w:rFonts w:ascii="Arial" w:hAnsi="Arial" w:cs="Arial"/>
          <w:bCs/>
          <w:iCs/>
        </w:rPr>
        <w:br/>
        <w:t xml:space="preserve">w formach innych niż w pieniądzu, z treści dokumentu powinno wynikać bezwarunkowe, nieodwołalne i na pierwsze pisemne żądanie zgłoszone przez Zamawiającego (w terminie związania ofertą) zobowiązanie Gwaranta </w:t>
      </w:r>
      <w:r w:rsidRPr="00E10C7C">
        <w:rPr>
          <w:rFonts w:ascii="Arial" w:hAnsi="Arial" w:cs="Arial"/>
          <w:bCs/>
          <w:iCs/>
        </w:rPr>
        <w:br/>
        <w:t>do wypłaty Zamawiającemu pełnej kwoty zabezpieczenia należytego wykonania umowy.</w:t>
      </w:r>
    </w:p>
    <w:p w:rsidR="00FC59E1" w:rsidRPr="00E10C7C" w:rsidRDefault="00FC59E1" w:rsidP="00FC59E1">
      <w:pPr>
        <w:numPr>
          <w:ilvl w:val="0"/>
          <w:numId w:val="66"/>
        </w:numPr>
        <w:spacing w:before="120" w:after="120"/>
        <w:ind w:left="426" w:hanging="426"/>
        <w:jc w:val="both"/>
        <w:rPr>
          <w:rFonts w:ascii="Arial" w:hAnsi="Arial" w:cs="Arial"/>
          <w:bCs/>
          <w:iCs/>
        </w:rPr>
      </w:pPr>
      <w:r w:rsidRPr="00E10C7C">
        <w:rPr>
          <w:rFonts w:ascii="Arial" w:hAnsi="Arial" w:cs="Arial"/>
        </w:rPr>
        <w:t xml:space="preserve">W przypadku wniesienia zabezpieczenia należytego wykonania umowy </w:t>
      </w:r>
      <w:r w:rsidRPr="00E10C7C">
        <w:rPr>
          <w:rFonts w:ascii="Arial" w:hAnsi="Arial" w:cs="Arial"/>
        </w:rPr>
        <w:br/>
      </w:r>
      <w:r w:rsidRPr="00E10C7C">
        <w:rPr>
          <w:rFonts w:ascii="Arial" w:hAnsi="Arial" w:cs="Arial"/>
          <w:bCs/>
          <w:iCs/>
        </w:rPr>
        <w:t>w formach innych niż w pieniądzu</w:t>
      </w:r>
      <w:r w:rsidRPr="00E10C7C">
        <w:rPr>
          <w:rFonts w:ascii="Arial" w:hAnsi="Arial" w:cs="Arial"/>
        </w:rPr>
        <w:t>, z treści dokumentu nie może wynikać konieczność przekazywania żądania zapłaty za pośrednictwem banku prowadzącego rachunek Zamawiającego. Niedopuszczalny jest również zapis żądający potwierdzenia przez notariusza lub bank, że podpisy na żądaniu zapłaty zostały złożone przez osoby uprawnione do zaciągania zobowiązań majątkowych w imieniu Zamawiającego oraz żadne inne ograniczenia.</w:t>
      </w:r>
    </w:p>
    <w:p w:rsidR="00FC59E1" w:rsidRPr="00E10C7C" w:rsidRDefault="00FC59E1" w:rsidP="00FC59E1">
      <w:pPr>
        <w:numPr>
          <w:ilvl w:val="0"/>
          <w:numId w:val="66"/>
        </w:numPr>
        <w:spacing w:before="120" w:after="120"/>
        <w:ind w:left="426" w:hanging="426"/>
        <w:jc w:val="both"/>
        <w:rPr>
          <w:rFonts w:ascii="Arial" w:hAnsi="Arial" w:cs="Arial"/>
          <w:bCs/>
          <w:iCs/>
        </w:rPr>
      </w:pPr>
      <w:r w:rsidRPr="00E10C7C">
        <w:rPr>
          <w:rFonts w:ascii="Arial" w:hAnsi="Arial" w:cs="Arial"/>
          <w:bCs/>
          <w:iCs/>
        </w:rPr>
        <w:t xml:space="preserve">Zabezpieczenie wniesione w formie niepieniężnej winno posiadać ważność </w:t>
      </w:r>
      <w:r w:rsidRPr="00E10C7C">
        <w:rPr>
          <w:rFonts w:ascii="Arial" w:hAnsi="Arial" w:cs="Arial"/>
          <w:bCs/>
          <w:iCs/>
        </w:rPr>
        <w:br/>
        <w:t>z okresem co najmniej 30 dni dłuższym niż okres realizacji umowy.</w:t>
      </w:r>
    </w:p>
    <w:p w:rsidR="00FC59E1" w:rsidRPr="00E10C7C" w:rsidRDefault="00FC59E1" w:rsidP="00FC59E1">
      <w:pPr>
        <w:numPr>
          <w:ilvl w:val="0"/>
          <w:numId w:val="66"/>
        </w:numPr>
        <w:spacing w:before="120" w:after="120"/>
        <w:ind w:left="426" w:hanging="426"/>
        <w:jc w:val="both"/>
        <w:rPr>
          <w:rFonts w:ascii="Arial" w:hAnsi="Arial" w:cs="Arial"/>
          <w:bCs/>
          <w:iCs/>
        </w:rPr>
      </w:pPr>
      <w:r w:rsidRPr="00E10C7C">
        <w:rPr>
          <w:rFonts w:ascii="Arial" w:hAnsi="Arial" w:cs="Arial"/>
        </w:rPr>
        <w:t>Na wniosek Wykonawcy, Zamawiający może wyrazić zgodę na zmianę formy zabezpieczenia z pieniężnej na niepieniężną. Zmiana formy zabezpieczenia jest dokonywana z zachowaniem ciągłości zabezpieczenia i bez zmniejszenia jego wysokości.</w:t>
      </w:r>
    </w:p>
    <w:p w:rsidR="00FC59E1" w:rsidRPr="00E10C7C" w:rsidRDefault="00FC59E1" w:rsidP="00FC59E1">
      <w:pPr>
        <w:numPr>
          <w:ilvl w:val="0"/>
          <w:numId w:val="66"/>
        </w:numPr>
        <w:spacing w:before="120" w:after="120"/>
        <w:ind w:left="426" w:hanging="426"/>
        <w:jc w:val="both"/>
        <w:rPr>
          <w:rFonts w:ascii="Arial" w:hAnsi="Arial" w:cs="Arial"/>
          <w:bCs/>
          <w:iCs/>
        </w:rPr>
      </w:pPr>
      <w:r w:rsidRPr="00E10C7C">
        <w:rPr>
          <w:rFonts w:ascii="Arial" w:hAnsi="Arial" w:cs="Arial"/>
        </w:rPr>
        <w:t>Zabezpieczenie wnoszone w formach innych niż w pieniądzu, winno gwarantować Zamawiającemu bezwarunkową wypłatę tego zabezpieczenia.</w:t>
      </w:r>
    </w:p>
    <w:p w:rsidR="00FC59E1" w:rsidRDefault="00FC59E1" w:rsidP="00FC59E1">
      <w:pPr>
        <w:numPr>
          <w:ilvl w:val="0"/>
          <w:numId w:val="66"/>
        </w:numPr>
        <w:spacing w:before="120" w:after="120"/>
        <w:ind w:left="426" w:hanging="426"/>
        <w:jc w:val="both"/>
        <w:rPr>
          <w:rFonts w:ascii="Arial" w:hAnsi="Arial" w:cs="Arial"/>
        </w:rPr>
      </w:pPr>
      <w:r w:rsidRPr="00E10C7C">
        <w:rPr>
          <w:rFonts w:ascii="Arial" w:hAnsi="Arial" w:cs="Arial"/>
        </w:rPr>
        <w:t xml:space="preserve">Wszystkie inne postanowienia dotyczące zabezpieczenia należytego wykonania umowy, w tym zasady jego zwrotu odbywać się będą zgodnie z zapisami art. 148 – 151 </w:t>
      </w:r>
      <w:r>
        <w:rPr>
          <w:rFonts w:ascii="Arial" w:hAnsi="Arial" w:cs="Arial"/>
        </w:rPr>
        <w:t xml:space="preserve">ustawy </w:t>
      </w:r>
      <w:r w:rsidRPr="00E10C7C">
        <w:rPr>
          <w:rFonts w:ascii="Arial" w:hAnsi="Arial" w:cs="Arial"/>
        </w:rPr>
        <w:t>Pzp.</w:t>
      </w:r>
    </w:p>
    <w:p w:rsidR="00FC59E1" w:rsidRPr="00181148" w:rsidRDefault="00FC59E1" w:rsidP="00FC59E1">
      <w:pPr>
        <w:spacing w:before="120" w:after="120"/>
        <w:jc w:val="both"/>
        <w:rPr>
          <w:rFonts w:ascii="Arial" w:hAnsi="Arial" w:cs="Arial"/>
        </w:rPr>
      </w:pPr>
      <w:r w:rsidRPr="00181148">
        <w:rPr>
          <w:rFonts w:ascii="Arial" w:hAnsi="Arial" w:cs="Arial"/>
          <w:b/>
          <w:iCs/>
        </w:rPr>
        <w:t xml:space="preserve">Warunki dotyczące </w:t>
      </w:r>
      <w:r>
        <w:rPr>
          <w:rFonts w:ascii="Arial" w:hAnsi="Arial" w:cs="Arial"/>
          <w:b/>
          <w:iCs/>
        </w:rPr>
        <w:t>zabezpieczenia należytego wykonania umowy</w:t>
      </w:r>
      <w:r w:rsidRPr="00181148">
        <w:rPr>
          <w:rFonts w:ascii="Arial" w:hAnsi="Arial" w:cs="Arial"/>
          <w:b/>
          <w:iCs/>
        </w:rPr>
        <w:t>, omówione zost</w:t>
      </w:r>
      <w:r>
        <w:rPr>
          <w:rFonts w:ascii="Arial" w:hAnsi="Arial" w:cs="Arial"/>
          <w:b/>
          <w:iCs/>
        </w:rPr>
        <w:t xml:space="preserve">ały </w:t>
      </w:r>
      <w:r w:rsidRPr="00181148">
        <w:rPr>
          <w:rFonts w:ascii="Arial" w:hAnsi="Arial" w:cs="Arial"/>
          <w:b/>
          <w:iCs/>
        </w:rPr>
        <w:t>w §</w:t>
      </w:r>
      <w:r>
        <w:rPr>
          <w:rFonts w:ascii="Arial" w:hAnsi="Arial" w:cs="Arial"/>
          <w:b/>
          <w:iCs/>
        </w:rPr>
        <w:t xml:space="preserve"> 14</w:t>
      </w:r>
      <w:r w:rsidRPr="00181148">
        <w:rPr>
          <w:rFonts w:ascii="Arial" w:hAnsi="Arial" w:cs="Arial"/>
          <w:b/>
          <w:iCs/>
        </w:rPr>
        <w:t xml:space="preserve"> umowy </w:t>
      </w:r>
      <w:r>
        <w:rPr>
          <w:rFonts w:ascii="Arial" w:hAnsi="Arial" w:cs="Arial"/>
          <w:b/>
          <w:iCs/>
        </w:rPr>
        <w:t>(</w:t>
      </w:r>
      <w:r w:rsidRPr="00762D64">
        <w:rPr>
          <w:rFonts w:ascii="Arial" w:hAnsi="Arial" w:cs="Arial"/>
          <w:b/>
          <w:iCs/>
        </w:rPr>
        <w:t>załącznik</w:t>
      </w:r>
      <w:r>
        <w:rPr>
          <w:rFonts w:ascii="Arial" w:hAnsi="Arial" w:cs="Arial"/>
          <w:b/>
          <w:iCs/>
        </w:rPr>
        <w:t>i</w:t>
      </w:r>
      <w:r w:rsidRPr="00762D64">
        <w:rPr>
          <w:rFonts w:ascii="Arial" w:hAnsi="Arial" w:cs="Arial"/>
          <w:b/>
          <w:iCs/>
        </w:rPr>
        <w:t xml:space="preserve"> </w:t>
      </w:r>
      <w:r w:rsidRPr="00762D64">
        <w:rPr>
          <w:rFonts w:ascii="Arial" w:eastAsia="ArialMT" w:hAnsi="Arial" w:cs="Arial"/>
          <w:b/>
        </w:rPr>
        <w:t xml:space="preserve">nr </w:t>
      </w:r>
      <w:r>
        <w:rPr>
          <w:rFonts w:ascii="Arial" w:eastAsia="ArialMT" w:hAnsi="Arial" w:cs="Arial"/>
          <w:b/>
        </w:rPr>
        <w:t>9 i 10 do SIWZ</w:t>
      </w:r>
      <w:r>
        <w:rPr>
          <w:rFonts w:ascii="Arial" w:hAnsi="Arial" w:cs="Arial"/>
          <w:b/>
          <w:iCs/>
        </w:rPr>
        <w:t>).</w:t>
      </w:r>
      <w:r w:rsidRPr="00181148">
        <w:rPr>
          <w:rFonts w:ascii="Arial" w:hAnsi="Arial" w:cs="Arial"/>
          <w:b/>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8834"/>
      </w:tblGrid>
      <w:tr w:rsidR="003E36C8" w:rsidRPr="0081327D" w:rsidTr="009E6F93">
        <w:tc>
          <w:tcPr>
            <w:tcW w:w="9286" w:type="dxa"/>
            <w:shd w:val="clear" w:color="auto" w:fill="FFFF99"/>
          </w:tcPr>
          <w:p w:rsidR="003E36C8" w:rsidRPr="00D71C14" w:rsidRDefault="009E6F93" w:rsidP="00D6773D">
            <w:pPr>
              <w:pStyle w:val="Nagwek3"/>
              <w:jc w:val="both"/>
              <w:rPr>
                <w:rFonts w:ascii="Arial" w:hAnsi="Arial" w:cs="Arial"/>
                <w:lang w:val="pl-PL"/>
              </w:rPr>
            </w:pPr>
            <w:r w:rsidRPr="0081327D">
              <w:rPr>
                <w:rFonts w:ascii="Arial" w:hAnsi="Arial" w:cs="Arial"/>
              </w:rPr>
              <w:t>CZĘŚĆ XV</w:t>
            </w:r>
            <w:r w:rsidRPr="0081327D">
              <w:rPr>
                <w:rFonts w:ascii="Arial" w:hAnsi="Arial" w:cs="Arial"/>
                <w:lang w:val="pl-PL"/>
              </w:rPr>
              <w:t>I</w:t>
            </w:r>
            <w:r w:rsidRPr="0081327D">
              <w:rPr>
                <w:rFonts w:ascii="Arial" w:hAnsi="Arial" w:cs="Arial"/>
              </w:rPr>
              <w:t>I. ISTOTNE DLA STRON POSTANOWIENIA, KTÓRE ZOSTANĄ WPROWADZONE DO TREŚCI ZAWIERANEJ UMOWY W SPRAWIE ZAMÓWIENIA PUBLICZNEGO, OGÓLN</w:t>
            </w:r>
            <w:r>
              <w:rPr>
                <w:rFonts w:ascii="Arial" w:hAnsi="Arial" w:cs="Arial"/>
              </w:rPr>
              <w:t>E WARUNKI UMOWY ALBO WZÓR UMOWY</w:t>
            </w:r>
            <w:r w:rsidR="00D71C14">
              <w:rPr>
                <w:rFonts w:ascii="Arial" w:hAnsi="Arial" w:cs="Arial"/>
                <w:lang w:val="pl-PL"/>
              </w:rPr>
              <w:t xml:space="preserve"> </w:t>
            </w:r>
            <w:r w:rsidR="00D71C14" w:rsidRPr="00D71C14">
              <w:rPr>
                <w:rFonts w:ascii="Arial" w:hAnsi="Arial" w:cs="Arial"/>
                <w:lang w:val="pl-PL"/>
              </w:rPr>
              <w:t>(art. 36 ust. 1 pkt 16) ustawy Pzp):</w:t>
            </w:r>
          </w:p>
        </w:tc>
      </w:tr>
    </w:tbl>
    <w:p w:rsidR="003E36C8" w:rsidRPr="0081327D" w:rsidRDefault="003E36C8" w:rsidP="00D6773D">
      <w:pPr>
        <w:spacing w:before="120" w:after="120"/>
        <w:jc w:val="both"/>
        <w:rPr>
          <w:rFonts w:ascii="Arial" w:hAnsi="Arial" w:cs="Arial"/>
        </w:rPr>
      </w:pPr>
      <w:r w:rsidRPr="0081327D">
        <w:rPr>
          <w:rFonts w:ascii="Arial" w:hAnsi="Arial" w:cs="Arial"/>
        </w:rPr>
        <w:t>Projekt</w:t>
      </w:r>
      <w:r w:rsidR="00C92CB2">
        <w:rPr>
          <w:rFonts w:ascii="Arial" w:hAnsi="Arial" w:cs="Arial"/>
        </w:rPr>
        <w:t>y umów</w:t>
      </w:r>
      <w:r w:rsidRPr="0081327D">
        <w:rPr>
          <w:rFonts w:ascii="Arial" w:hAnsi="Arial" w:cs="Arial"/>
        </w:rPr>
        <w:t xml:space="preserve"> w sprawie zamówienia publicznego, określając</w:t>
      </w:r>
      <w:r w:rsidR="00C92CB2">
        <w:rPr>
          <w:rFonts w:ascii="Arial" w:hAnsi="Arial" w:cs="Arial"/>
        </w:rPr>
        <w:t>e</w:t>
      </w:r>
      <w:r w:rsidRPr="0081327D">
        <w:rPr>
          <w:rFonts w:ascii="Arial" w:hAnsi="Arial" w:cs="Arial"/>
        </w:rPr>
        <w:t xml:space="preserve"> warunki na jakich Zamawiający zawrze </w:t>
      </w:r>
      <w:r w:rsidR="0081327D" w:rsidRPr="0081327D">
        <w:rPr>
          <w:rFonts w:ascii="Arial" w:hAnsi="Arial" w:cs="Arial"/>
        </w:rPr>
        <w:t>ją</w:t>
      </w:r>
      <w:r w:rsidRPr="0081327D">
        <w:rPr>
          <w:rFonts w:ascii="Arial" w:hAnsi="Arial" w:cs="Arial"/>
        </w:rPr>
        <w:t xml:space="preserve"> z Wykonawc</w:t>
      </w:r>
      <w:r w:rsidR="0081327D" w:rsidRPr="0081327D">
        <w:rPr>
          <w:rFonts w:ascii="Arial" w:hAnsi="Arial" w:cs="Arial"/>
        </w:rPr>
        <w:t>ą</w:t>
      </w:r>
      <w:r w:rsidR="00FC3351">
        <w:rPr>
          <w:rFonts w:ascii="Arial" w:hAnsi="Arial" w:cs="Arial"/>
        </w:rPr>
        <w:t>, stanowi</w:t>
      </w:r>
      <w:r w:rsidR="000A3DF6">
        <w:rPr>
          <w:rFonts w:ascii="Arial" w:hAnsi="Arial" w:cs="Arial"/>
        </w:rPr>
        <w:t>ą</w:t>
      </w:r>
      <w:r w:rsidR="00C92CB2">
        <w:rPr>
          <w:rFonts w:ascii="Arial" w:hAnsi="Arial" w:cs="Arial"/>
        </w:rPr>
        <w:t xml:space="preserve"> </w:t>
      </w:r>
      <w:r w:rsidRPr="0081327D">
        <w:rPr>
          <w:rFonts w:ascii="Arial" w:hAnsi="Arial" w:cs="Arial"/>
        </w:rPr>
        <w:t>załącznik</w:t>
      </w:r>
      <w:r w:rsidR="000A3DF6">
        <w:rPr>
          <w:rFonts w:ascii="Arial" w:hAnsi="Arial" w:cs="Arial"/>
        </w:rPr>
        <w:t>i</w:t>
      </w:r>
      <w:r w:rsidRPr="0081327D">
        <w:rPr>
          <w:rFonts w:ascii="Arial" w:hAnsi="Arial" w:cs="Arial"/>
        </w:rPr>
        <w:t xml:space="preserve"> nr </w:t>
      </w:r>
      <w:r w:rsidR="00C92CB2">
        <w:rPr>
          <w:rFonts w:ascii="Arial" w:hAnsi="Arial" w:cs="Arial"/>
        </w:rPr>
        <w:t>9</w:t>
      </w:r>
      <w:r w:rsidR="00FC3351">
        <w:rPr>
          <w:rFonts w:ascii="Arial" w:hAnsi="Arial" w:cs="Arial"/>
        </w:rPr>
        <w:t xml:space="preserve"> </w:t>
      </w:r>
      <w:r w:rsidR="000A3DF6">
        <w:rPr>
          <w:rFonts w:ascii="Arial" w:hAnsi="Arial" w:cs="Arial"/>
        </w:rPr>
        <w:t xml:space="preserve">i 10 </w:t>
      </w:r>
      <w:r w:rsidRPr="0081327D">
        <w:rPr>
          <w:rFonts w:ascii="Arial" w:hAnsi="Arial" w:cs="Arial"/>
        </w:rPr>
        <w:t>do SIWZ</w:t>
      </w:r>
      <w:r w:rsidR="00FC3351">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8834"/>
      </w:tblGrid>
      <w:tr w:rsidR="003E36C8" w:rsidRPr="0081327D" w:rsidTr="009E6F93">
        <w:tc>
          <w:tcPr>
            <w:tcW w:w="9286" w:type="dxa"/>
            <w:shd w:val="clear" w:color="auto" w:fill="FFFF99"/>
          </w:tcPr>
          <w:p w:rsidR="00F62C4F" w:rsidRPr="00D71C14" w:rsidRDefault="009E6F93" w:rsidP="00D71C14">
            <w:pPr>
              <w:pStyle w:val="Nagwek3"/>
              <w:jc w:val="both"/>
              <w:rPr>
                <w:rFonts w:ascii="Arial" w:hAnsi="Arial" w:cs="Arial"/>
                <w:lang w:val="pl-PL"/>
              </w:rPr>
            </w:pPr>
            <w:r w:rsidRPr="0081327D">
              <w:rPr>
                <w:rFonts w:ascii="Arial" w:hAnsi="Arial" w:cs="Arial"/>
              </w:rPr>
              <w:t>CZĘŚĆ XVI</w:t>
            </w:r>
            <w:r w:rsidRPr="0081327D">
              <w:rPr>
                <w:rFonts w:ascii="Arial" w:hAnsi="Arial" w:cs="Arial"/>
                <w:lang w:val="pl-PL"/>
              </w:rPr>
              <w:t>I</w:t>
            </w:r>
            <w:r w:rsidRPr="0081327D">
              <w:rPr>
                <w:rFonts w:ascii="Arial" w:hAnsi="Arial" w:cs="Arial"/>
              </w:rPr>
              <w:t xml:space="preserve">I. POUCZENIE O ŚRODKACH OCHRONY PRAWNEJ PRZYSŁUGUJĄCYCH </w:t>
            </w:r>
            <w:r w:rsidRPr="00D71C14">
              <w:rPr>
                <w:rFonts w:ascii="Arial" w:hAnsi="Arial" w:cs="Arial"/>
              </w:rPr>
              <w:t xml:space="preserve">WYKONAWCY W TOKU POSTĘPOWANIA </w:t>
            </w:r>
            <w:r w:rsidRPr="00D71C14">
              <w:rPr>
                <w:rFonts w:ascii="Arial" w:hAnsi="Arial" w:cs="Arial"/>
                <w:lang w:val="pl-PL"/>
              </w:rPr>
              <w:br/>
            </w:r>
            <w:r w:rsidR="00A439C6" w:rsidRPr="00D71C14">
              <w:rPr>
                <w:rFonts w:ascii="Arial" w:hAnsi="Arial" w:cs="Arial"/>
              </w:rPr>
              <w:t>O UDZIELENIE ZAMÓWIENIA</w:t>
            </w:r>
            <w:r w:rsidR="00D71C14" w:rsidRPr="00D71C14">
              <w:rPr>
                <w:rFonts w:ascii="Arial" w:hAnsi="Arial" w:cs="Arial"/>
                <w:bCs/>
                <w:lang w:val="pl-PL"/>
              </w:rPr>
              <w:t xml:space="preserve"> </w:t>
            </w:r>
            <w:r w:rsidR="00D71C14">
              <w:rPr>
                <w:rFonts w:ascii="Arial" w:hAnsi="Arial" w:cs="Arial"/>
                <w:bCs/>
                <w:lang w:val="pl-PL"/>
              </w:rPr>
              <w:t xml:space="preserve"> (art. 36 ust. 1 pkt 17</w:t>
            </w:r>
            <w:r w:rsidR="00D71C14" w:rsidRPr="00D71C14">
              <w:rPr>
                <w:rFonts w:ascii="Arial" w:hAnsi="Arial" w:cs="Arial"/>
                <w:bCs/>
                <w:lang w:val="pl-PL"/>
              </w:rPr>
              <w:t xml:space="preserve"> ustawy Pzp):</w:t>
            </w:r>
          </w:p>
        </w:tc>
      </w:tr>
    </w:tbl>
    <w:p w:rsidR="00127F33" w:rsidRPr="00127F33" w:rsidRDefault="00127F33" w:rsidP="007E1557">
      <w:pPr>
        <w:widowControl w:val="0"/>
        <w:numPr>
          <w:ilvl w:val="3"/>
          <w:numId w:val="33"/>
        </w:numPr>
        <w:tabs>
          <w:tab w:val="left" w:pos="284"/>
        </w:tabs>
        <w:suppressAutoHyphens/>
        <w:spacing w:before="120" w:after="120"/>
        <w:ind w:left="284" w:hanging="284"/>
        <w:jc w:val="both"/>
        <w:rPr>
          <w:rFonts w:ascii="Arial" w:hAnsi="Arial" w:cs="Arial"/>
          <w:color w:val="auto"/>
        </w:rPr>
      </w:pPr>
      <w:r w:rsidRPr="00127F33">
        <w:rPr>
          <w:rFonts w:ascii="Arial" w:hAnsi="Arial" w:cs="Arial"/>
          <w:color w:val="auto"/>
        </w:rPr>
        <w:t xml:space="preserve">Każdemu Wykonawcy, a także innemu podmiotowi, jeżeli ma lub miał interes </w:t>
      </w:r>
      <w:r w:rsidRPr="00127F33">
        <w:rPr>
          <w:rFonts w:ascii="Arial" w:hAnsi="Arial" w:cs="Arial"/>
          <w:color w:val="auto"/>
        </w:rPr>
        <w:br/>
        <w:t xml:space="preserve">w uzyskaniu danego zamówienia oraz poniósł lub może ponieść szkodę </w:t>
      </w:r>
      <w:r w:rsidRPr="00127F33">
        <w:rPr>
          <w:rFonts w:ascii="Arial" w:hAnsi="Arial" w:cs="Arial"/>
          <w:color w:val="auto"/>
        </w:rPr>
        <w:br/>
        <w:t xml:space="preserve">w wyniku naruszenia przez Zamawiającego przepisów niniejszej ustawy przysługują środki ochrony prawnej przewidziane w dziale VI ustawy Pzp. </w:t>
      </w:r>
    </w:p>
    <w:p w:rsidR="00127F33" w:rsidRPr="00127F33" w:rsidRDefault="00D901F9" w:rsidP="007E1557">
      <w:pPr>
        <w:widowControl w:val="0"/>
        <w:numPr>
          <w:ilvl w:val="3"/>
          <w:numId w:val="33"/>
        </w:numPr>
        <w:suppressAutoHyphens/>
        <w:spacing w:before="120" w:after="120"/>
        <w:ind w:left="284" w:hanging="284"/>
        <w:jc w:val="both"/>
        <w:rPr>
          <w:rFonts w:ascii="Arial" w:hAnsi="Arial" w:cs="Arial"/>
          <w:color w:val="auto"/>
        </w:rPr>
      </w:pPr>
      <w:r>
        <w:rPr>
          <w:rFonts w:ascii="Arial" w:hAnsi="Arial" w:cs="Arial"/>
          <w:color w:val="auto"/>
        </w:rPr>
        <w:tab/>
      </w:r>
      <w:r w:rsidR="00127F33" w:rsidRPr="00127F33">
        <w:rPr>
          <w:rFonts w:ascii="Arial" w:hAnsi="Arial" w:cs="Arial"/>
          <w:color w:val="auto"/>
        </w:rPr>
        <w:t xml:space="preserve">Środki ochrony prawnej wnosi się na zasadach określonych w art. 180 ustawy Pzp.  </w:t>
      </w:r>
    </w:p>
    <w:p w:rsidR="00127F33" w:rsidRPr="00127F33" w:rsidRDefault="00D901F9" w:rsidP="007E1557">
      <w:pPr>
        <w:widowControl w:val="0"/>
        <w:numPr>
          <w:ilvl w:val="3"/>
          <w:numId w:val="33"/>
        </w:numPr>
        <w:suppressAutoHyphens/>
        <w:spacing w:before="120" w:after="120"/>
        <w:ind w:left="284" w:hanging="284"/>
        <w:jc w:val="both"/>
        <w:rPr>
          <w:rFonts w:ascii="Arial" w:hAnsi="Arial" w:cs="Arial"/>
          <w:color w:val="auto"/>
        </w:rPr>
      </w:pPr>
      <w:r>
        <w:rPr>
          <w:rFonts w:ascii="Arial" w:hAnsi="Arial" w:cs="Arial"/>
          <w:color w:val="auto"/>
        </w:rPr>
        <w:tab/>
      </w:r>
      <w:r w:rsidR="00127F33" w:rsidRPr="00127F33">
        <w:rPr>
          <w:rFonts w:ascii="Arial" w:hAnsi="Arial" w:cs="Arial"/>
          <w:color w:val="auto"/>
        </w:rPr>
        <w:t xml:space="preserve">Termin wniesienia odwołania określa art. 182 ustawy Pzp. </w:t>
      </w:r>
    </w:p>
    <w:p w:rsidR="00127F33" w:rsidRPr="00127F33" w:rsidRDefault="00127F33" w:rsidP="007E1557">
      <w:pPr>
        <w:widowControl w:val="0"/>
        <w:numPr>
          <w:ilvl w:val="3"/>
          <w:numId w:val="33"/>
        </w:numPr>
        <w:suppressAutoHyphens/>
        <w:spacing w:before="120" w:after="120"/>
        <w:ind w:left="284" w:hanging="284"/>
        <w:jc w:val="both"/>
        <w:rPr>
          <w:rFonts w:ascii="Arial" w:hAnsi="Arial" w:cs="Arial"/>
          <w:color w:val="auto"/>
        </w:rPr>
      </w:pPr>
      <w:r w:rsidRPr="00127F33">
        <w:rPr>
          <w:rFonts w:ascii="Arial" w:hAnsi="Arial" w:cs="Arial"/>
          <w:color w:val="auto"/>
        </w:rPr>
        <w:lastRenderedPageBreak/>
        <w:t xml:space="preserve">Środki ochrony prawnej wobec ogłoszenia o zamówieniu oraz specyfikacji istotnych warunków zamówienia przysługują również </w:t>
      </w:r>
      <w:r w:rsidR="00C507B6">
        <w:rPr>
          <w:rFonts w:ascii="Arial" w:hAnsi="Arial" w:cs="Arial"/>
          <w:color w:val="auto"/>
        </w:rPr>
        <w:t xml:space="preserve">organizacjom wpisanym na listę, </w:t>
      </w:r>
      <w:r w:rsidRPr="00127F33">
        <w:rPr>
          <w:rFonts w:ascii="Arial" w:hAnsi="Arial" w:cs="Arial"/>
          <w:color w:val="auto"/>
        </w:rPr>
        <w:t xml:space="preserve">o której mowa </w:t>
      </w:r>
      <w:r w:rsidR="00D901F9">
        <w:rPr>
          <w:rFonts w:ascii="Arial" w:hAnsi="Arial" w:cs="Arial"/>
          <w:color w:val="auto"/>
        </w:rPr>
        <w:t>w art. 154 pkt. 5 ustawy Pzp.</w:t>
      </w:r>
    </w:p>
    <w:tbl>
      <w:tblPr>
        <w:tblW w:w="52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256"/>
      </w:tblGrid>
      <w:tr w:rsidR="00D71C14" w:rsidRPr="00E10C7C" w:rsidTr="00D71C14">
        <w:tc>
          <w:tcPr>
            <w:tcW w:w="5000" w:type="pct"/>
            <w:shd w:val="clear" w:color="auto" w:fill="FFFF99"/>
          </w:tcPr>
          <w:p w:rsidR="00D71C14" w:rsidRPr="00E10C7C" w:rsidRDefault="00D71C14" w:rsidP="00D71C14">
            <w:pPr>
              <w:pStyle w:val="Nagwek3"/>
              <w:rPr>
                <w:rFonts w:ascii="Arial" w:hAnsi="Arial" w:cs="Arial"/>
                <w:lang w:val="pl-PL"/>
              </w:rPr>
            </w:pPr>
            <w:r>
              <w:rPr>
                <w:rFonts w:ascii="Arial" w:hAnsi="Arial" w:cs="Arial"/>
              </w:rPr>
              <w:t xml:space="preserve">CZĘŚĆ </w:t>
            </w:r>
            <w:r>
              <w:rPr>
                <w:rFonts w:ascii="Arial" w:hAnsi="Arial" w:cs="Arial"/>
                <w:lang w:val="pl-PL"/>
              </w:rPr>
              <w:t>XIX</w:t>
            </w:r>
            <w:r w:rsidRPr="00E10C7C">
              <w:rPr>
                <w:rFonts w:ascii="Arial" w:hAnsi="Arial" w:cs="Arial"/>
              </w:rPr>
              <w:t>. OPIS CZĘŚCI ZAMÓWIENIA, JEŻELI ZAMAWIAJĄCY DOPUSZCZA</w:t>
            </w:r>
            <w:r w:rsidRPr="00E10C7C">
              <w:rPr>
                <w:rFonts w:ascii="Arial" w:hAnsi="Arial" w:cs="Arial"/>
                <w:lang w:val="pl-PL"/>
              </w:rPr>
              <w:t xml:space="preserve"> </w:t>
            </w:r>
            <w:r w:rsidRPr="00E10C7C">
              <w:rPr>
                <w:rFonts w:ascii="Arial" w:hAnsi="Arial" w:cs="Arial"/>
              </w:rPr>
              <w:t>SKŁADANIE OFERT CZĘŚCIOWYCH</w:t>
            </w:r>
            <w:r>
              <w:rPr>
                <w:rFonts w:ascii="Arial" w:hAnsi="Arial" w:cs="Arial"/>
                <w:lang w:val="pl-PL"/>
              </w:rPr>
              <w:t xml:space="preserve"> </w:t>
            </w:r>
            <w:r w:rsidRPr="00D207B2">
              <w:rPr>
                <w:rFonts w:ascii="Arial" w:hAnsi="Arial" w:cs="Arial"/>
              </w:rPr>
              <w:t>(art. 36 ust. 2 pkt 1 ustawy Pzp):</w:t>
            </w:r>
          </w:p>
        </w:tc>
      </w:tr>
    </w:tbl>
    <w:p w:rsidR="000A3DF6" w:rsidRPr="000A3DF6" w:rsidRDefault="00D71C14" w:rsidP="000A3DF6">
      <w:pPr>
        <w:tabs>
          <w:tab w:val="left" w:pos="357"/>
        </w:tabs>
        <w:autoSpaceDE w:val="0"/>
        <w:autoSpaceDN w:val="0"/>
        <w:adjustRightInd w:val="0"/>
        <w:spacing w:before="120" w:after="120"/>
        <w:jc w:val="both"/>
        <w:rPr>
          <w:rFonts w:ascii="Arial" w:hAnsi="Arial" w:cs="Arial"/>
          <w:szCs w:val="24"/>
        </w:rPr>
      </w:pPr>
      <w:r w:rsidRPr="000A3DF6">
        <w:rPr>
          <w:rFonts w:ascii="Arial" w:hAnsi="Arial" w:cs="Arial"/>
          <w:szCs w:val="24"/>
        </w:rPr>
        <w:t>Zamawiaj</w:t>
      </w:r>
      <w:r w:rsidRPr="000A3DF6">
        <w:rPr>
          <w:rFonts w:ascii="Arial" w:hAnsi="Arial" w:cs="Arial" w:hint="cs"/>
          <w:szCs w:val="24"/>
        </w:rPr>
        <w:t>ą</w:t>
      </w:r>
      <w:r w:rsidRPr="000A3DF6">
        <w:rPr>
          <w:rFonts w:ascii="Arial" w:hAnsi="Arial" w:cs="Arial"/>
          <w:szCs w:val="24"/>
        </w:rPr>
        <w:t>cy dopuszcza sk</w:t>
      </w:r>
      <w:r w:rsidRPr="000A3DF6">
        <w:rPr>
          <w:rFonts w:ascii="Arial" w:hAnsi="Arial" w:cs="Arial" w:hint="cs"/>
          <w:szCs w:val="24"/>
        </w:rPr>
        <w:t>ł</w:t>
      </w:r>
      <w:r w:rsidRPr="000A3DF6">
        <w:rPr>
          <w:rFonts w:ascii="Arial" w:hAnsi="Arial" w:cs="Arial"/>
          <w:szCs w:val="24"/>
        </w:rPr>
        <w:t>adanie ofert cz</w:t>
      </w:r>
      <w:r w:rsidRPr="000A3DF6">
        <w:rPr>
          <w:rFonts w:ascii="Arial" w:hAnsi="Arial" w:cs="Arial" w:hint="cs"/>
          <w:szCs w:val="24"/>
        </w:rPr>
        <w:t>ęś</w:t>
      </w:r>
      <w:r w:rsidRPr="000A3DF6">
        <w:rPr>
          <w:rFonts w:ascii="Arial" w:hAnsi="Arial" w:cs="Arial"/>
          <w:szCs w:val="24"/>
        </w:rPr>
        <w:t>ciowych</w:t>
      </w:r>
      <w:r w:rsidR="000A3DF6" w:rsidRPr="000A3DF6">
        <w:rPr>
          <w:rFonts w:ascii="Arial" w:hAnsi="Arial" w:cs="Arial"/>
          <w:szCs w:val="24"/>
        </w:rPr>
        <w:t xml:space="preserve">, stąd </w:t>
      </w:r>
      <w:r w:rsidR="000A3DF6" w:rsidRPr="000A3DF6">
        <w:rPr>
          <w:rFonts w:ascii="Arial" w:hAnsi="Arial" w:cs="Arial"/>
        </w:rPr>
        <w:t>przedmiot zamówienia został podzielony na dwie części:</w:t>
      </w:r>
    </w:p>
    <w:p w:rsidR="000A3DF6" w:rsidRPr="000A3DF6" w:rsidRDefault="000A3DF6" w:rsidP="000A3DF6">
      <w:pPr>
        <w:pStyle w:val="Bezodstpw"/>
        <w:spacing w:before="120" w:after="120"/>
        <w:jc w:val="both"/>
        <w:rPr>
          <w:rFonts w:ascii="Arial" w:hAnsi="Arial" w:cs="Arial"/>
        </w:rPr>
      </w:pPr>
      <w:r w:rsidRPr="000A3DF6">
        <w:rPr>
          <w:rFonts w:ascii="Arial" w:hAnsi="Arial" w:cs="Arial"/>
        </w:rPr>
        <w:t>Cz</w:t>
      </w:r>
      <w:r w:rsidRPr="000A3DF6">
        <w:rPr>
          <w:rFonts w:ascii="Arial" w:hAnsi="Arial" w:cs="Arial" w:hint="cs"/>
        </w:rPr>
        <w:t>ęść</w:t>
      </w:r>
      <w:r w:rsidRPr="000A3DF6">
        <w:rPr>
          <w:rFonts w:ascii="Arial" w:hAnsi="Arial" w:cs="Arial"/>
        </w:rPr>
        <w:t xml:space="preserve"> I: Konserwacja i naprawa system</w:t>
      </w:r>
      <w:r w:rsidRPr="000A3DF6">
        <w:rPr>
          <w:rFonts w:ascii="Arial" w:hAnsi="Arial" w:cs="Arial" w:hint="cs"/>
        </w:rPr>
        <w:t>ó</w:t>
      </w:r>
      <w:r w:rsidRPr="000A3DF6">
        <w:rPr>
          <w:rFonts w:ascii="Arial" w:hAnsi="Arial" w:cs="Arial"/>
        </w:rPr>
        <w:t>w ppo</w:t>
      </w:r>
      <w:r w:rsidRPr="000A3DF6">
        <w:rPr>
          <w:rFonts w:ascii="Arial" w:hAnsi="Arial" w:cs="Arial" w:hint="cs"/>
        </w:rPr>
        <w:t>ż</w:t>
      </w:r>
      <w:r w:rsidRPr="000A3DF6">
        <w:rPr>
          <w:rFonts w:ascii="Arial" w:hAnsi="Arial" w:cs="Arial"/>
        </w:rPr>
        <w:t>.</w:t>
      </w:r>
      <w:r w:rsidRPr="000A3DF6">
        <w:rPr>
          <w:rFonts w:ascii="Arial" w:hAnsi="Arial" w:cs="Arial" w:hint="cs"/>
        </w:rPr>
        <w:t xml:space="preserve"> o klauzuli </w:t>
      </w:r>
      <w:r w:rsidRPr="000A3DF6">
        <w:rPr>
          <w:rFonts w:ascii="Arial" w:hAnsi="Arial" w:cs="Arial"/>
        </w:rPr>
        <w:t xml:space="preserve">ZASTRZEŻONE </w:t>
      </w:r>
      <w:r w:rsidRPr="000A3DF6">
        <w:rPr>
          <w:rFonts w:ascii="Arial" w:hAnsi="Arial" w:cs="Arial"/>
        </w:rPr>
        <w:br/>
      </w:r>
      <w:r w:rsidRPr="000A3DF6">
        <w:rPr>
          <w:rFonts w:ascii="Arial" w:hAnsi="Arial" w:cs="Arial" w:hint="cs"/>
        </w:rPr>
        <w:t>–</w:t>
      </w:r>
      <w:r w:rsidRPr="000A3DF6">
        <w:rPr>
          <w:rFonts w:ascii="Arial" w:hAnsi="Arial" w:cs="Arial"/>
        </w:rPr>
        <w:t xml:space="preserve">  zgodnie z za</w:t>
      </w:r>
      <w:r w:rsidRPr="000A3DF6">
        <w:rPr>
          <w:rFonts w:ascii="Arial" w:hAnsi="Arial" w:cs="Arial" w:hint="cs"/>
        </w:rPr>
        <w:t>łą</w:t>
      </w:r>
      <w:r w:rsidRPr="000A3DF6">
        <w:rPr>
          <w:rFonts w:ascii="Arial" w:hAnsi="Arial" w:cs="Arial"/>
        </w:rPr>
        <w:t>cznikiem nr 2A do SIWZ;</w:t>
      </w:r>
    </w:p>
    <w:p w:rsidR="000A3DF6" w:rsidRPr="000A3DF6" w:rsidRDefault="000A3DF6" w:rsidP="000A3DF6">
      <w:pPr>
        <w:pStyle w:val="Bezodstpw"/>
        <w:spacing w:before="120" w:after="120"/>
        <w:jc w:val="both"/>
        <w:rPr>
          <w:rFonts w:ascii="Arial" w:hAnsi="Arial" w:cs="Arial"/>
        </w:rPr>
      </w:pPr>
      <w:r w:rsidRPr="000A3DF6">
        <w:rPr>
          <w:rFonts w:ascii="Arial" w:hAnsi="Arial" w:cs="Arial"/>
        </w:rPr>
        <w:t>Cz</w:t>
      </w:r>
      <w:r w:rsidRPr="000A3DF6">
        <w:rPr>
          <w:rFonts w:ascii="Arial" w:hAnsi="Arial" w:cs="Arial" w:hint="cs"/>
        </w:rPr>
        <w:t>ęść</w:t>
      </w:r>
      <w:r w:rsidRPr="000A3DF6">
        <w:rPr>
          <w:rFonts w:ascii="Arial" w:hAnsi="Arial" w:cs="Arial"/>
        </w:rPr>
        <w:t xml:space="preserve"> II: Konserwacja i naprawa system</w:t>
      </w:r>
      <w:r w:rsidRPr="000A3DF6">
        <w:rPr>
          <w:rFonts w:ascii="Arial" w:hAnsi="Arial" w:cs="Arial" w:hint="cs"/>
        </w:rPr>
        <w:t>ó</w:t>
      </w:r>
      <w:r w:rsidRPr="000A3DF6">
        <w:rPr>
          <w:rFonts w:ascii="Arial" w:hAnsi="Arial" w:cs="Arial"/>
        </w:rPr>
        <w:t>w ppo</w:t>
      </w:r>
      <w:r w:rsidRPr="000A3DF6">
        <w:rPr>
          <w:rFonts w:ascii="Arial" w:hAnsi="Arial" w:cs="Arial" w:hint="cs"/>
        </w:rPr>
        <w:t>ż</w:t>
      </w:r>
      <w:r w:rsidRPr="000A3DF6">
        <w:rPr>
          <w:rFonts w:ascii="Arial" w:hAnsi="Arial" w:cs="Arial"/>
        </w:rPr>
        <w:t xml:space="preserve">. </w:t>
      </w:r>
      <w:r w:rsidRPr="000A3DF6">
        <w:rPr>
          <w:rFonts w:ascii="Arial" w:hAnsi="Arial" w:cs="Arial" w:hint="cs"/>
        </w:rPr>
        <w:t xml:space="preserve">o klauzuli </w:t>
      </w:r>
      <w:r w:rsidRPr="000A3DF6">
        <w:rPr>
          <w:rFonts w:ascii="Arial" w:hAnsi="Arial" w:cs="Arial"/>
        </w:rPr>
        <w:t xml:space="preserve">JAWNE </w:t>
      </w:r>
      <w:r w:rsidRPr="000A3DF6">
        <w:rPr>
          <w:rFonts w:ascii="Arial" w:hAnsi="Arial" w:cs="Arial" w:hint="cs"/>
        </w:rPr>
        <w:t>–</w:t>
      </w:r>
      <w:r w:rsidRPr="000A3DF6">
        <w:rPr>
          <w:rFonts w:ascii="Arial" w:hAnsi="Arial" w:cs="Arial"/>
        </w:rPr>
        <w:t xml:space="preserve"> zgodnie </w:t>
      </w:r>
      <w:r w:rsidRPr="000A3DF6">
        <w:rPr>
          <w:rFonts w:ascii="Arial" w:hAnsi="Arial" w:cs="Arial"/>
        </w:rPr>
        <w:br/>
        <w:t>z za</w:t>
      </w:r>
      <w:r w:rsidRPr="000A3DF6">
        <w:rPr>
          <w:rFonts w:ascii="Arial" w:hAnsi="Arial" w:cs="Arial" w:hint="cs"/>
        </w:rPr>
        <w:t>łą</w:t>
      </w:r>
      <w:r w:rsidRPr="000A3DF6">
        <w:rPr>
          <w:rFonts w:ascii="Arial" w:hAnsi="Arial" w:cs="Arial"/>
        </w:rPr>
        <w:t>cznikiem nr 2B do SIWZ;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8834"/>
      </w:tblGrid>
      <w:tr w:rsidR="003E36C8" w:rsidRPr="00CF2BF5" w:rsidTr="009E6F93">
        <w:tc>
          <w:tcPr>
            <w:tcW w:w="9286" w:type="dxa"/>
            <w:shd w:val="clear" w:color="auto" w:fill="FFFF99"/>
          </w:tcPr>
          <w:p w:rsidR="003E36C8" w:rsidRPr="009E6F93" w:rsidRDefault="009E6F93" w:rsidP="00D6773D">
            <w:pPr>
              <w:pStyle w:val="Nagwek3"/>
              <w:rPr>
                <w:rFonts w:ascii="Arial" w:hAnsi="Arial" w:cs="Arial"/>
                <w:lang w:val="pl-PL"/>
              </w:rPr>
            </w:pPr>
            <w:r w:rsidRPr="00D17C22">
              <w:rPr>
                <w:rFonts w:ascii="Arial" w:hAnsi="Arial" w:cs="Arial"/>
              </w:rPr>
              <w:t>CZĘŚĆ XX. INFO</w:t>
            </w:r>
            <w:r>
              <w:rPr>
                <w:rFonts w:ascii="Arial" w:hAnsi="Arial" w:cs="Arial"/>
              </w:rPr>
              <w:t>RMACJE DOTYCZĄCE PODWYKONAWSTWA</w:t>
            </w:r>
          </w:p>
        </w:tc>
      </w:tr>
    </w:tbl>
    <w:p w:rsidR="00444A5D" w:rsidRPr="00D17C22" w:rsidRDefault="003E36C8" w:rsidP="00D6773D">
      <w:pPr>
        <w:pStyle w:val="Akapitzlist"/>
        <w:numPr>
          <w:ilvl w:val="2"/>
          <w:numId w:val="1"/>
        </w:numPr>
        <w:tabs>
          <w:tab w:val="clear" w:pos="2340"/>
          <w:tab w:val="num" w:pos="284"/>
        </w:tabs>
        <w:spacing w:before="120" w:after="120"/>
        <w:ind w:left="284" w:hanging="284"/>
        <w:contextualSpacing w:val="0"/>
        <w:jc w:val="both"/>
        <w:rPr>
          <w:rFonts w:ascii="Arial" w:hAnsi="Arial" w:cs="Arial"/>
        </w:rPr>
      </w:pPr>
      <w:r w:rsidRPr="00D17C22">
        <w:rPr>
          <w:rFonts w:ascii="Arial" w:hAnsi="Arial" w:cs="Arial"/>
        </w:rPr>
        <w:t>Zamawiający dopuszcza możliwość powierzenia wykonania części zamówienia podwykonawcy.</w:t>
      </w:r>
      <w:r w:rsidR="00444A5D" w:rsidRPr="00D17C22">
        <w:rPr>
          <w:rFonts w:ascii="Arial" w:hAnsi="Arial" w:cs="Arial"/>
        </w:rPr>
        <w:t xml:space="preserve"> Zamawiający informuje, że usługi, mają być wykonane w miejscu podlegającym bezpośredniemu nadzorowi Zamawiającego.</w:t>
      </w:r>
    </w:p>
    <w:p w:rsidR="00F821E0" w:rsidRPr="00D17C22" w:rsidRDefault="00444A5D" w:rsidP="007C1970">
      <w:pPr>
        <w:pStyle w:val="Akapitzlist"/>
        <w:numPr>
          <w:ilvl w:val="2"/>
          <w:numId w:val="1"/>
        </w:numPr>
        <w:tabs>
          <w:tab w:val="clear" w:pos="2340"/>
        </w:tabs>
        <w:spacing w:before="120" w:after="120"/>
        <w:ind w:left="284" w:firstLine="0"/>
        <w:contextualSpacing w:val="0"/>
        <w:jc w:val="both"/>
        <w:rPr>
          <w:rFonts w:ascii="Arial" w:hAnsi="Arial" w:cs="Arial"/>
        </w:rPr>
      </w:pPr>
      <w:r w:rsidRPr="00D17C22">
        <w:rPr>
          <w:rFonts w:ascii="Arial" w:hAnsi="Arial" w:cs="Arial"/>
        </w:rPr>
        <w:t xml:space="preserve">Zamawiający żąda, aby przed przystąpieniem do wykonania </w:t>
      </w:r>
      <w:r w:rsidRPr="00D17C22">
        <w:rPr>
          <w:rStyle w:val="Uwydatnienie"/>
          <w:rFonts w:ascii="Arial" w:hAnsi="Arial" w:cs="Arial"/>
          <w:i w:val="0"/>
        </w:rPr>
        <w:t>zamówienia</w:t>
      </w:r>
      <w:r w:rsidRPr="00D17C22">
        <w:rPr>
          <w:rFonts w:ascii="Arial" w:hAnsi="Arial" w:cs="Arial"/>
        </w:rPr>
        <w:t xml:space="preserve"> Wykonawca, o ile są już znane, podał nazwy albo imiona i</w:t>
      </w:r>
      <w:r w:rsidR="00650646">
        <w:rPr>
          <w:rFonts w:ascii="Arial" w:hAnsi="Arial" w:cs="Arial"/>
        </w:rPr>
        <w:t xml:space="preserve"> nazwiska oraz dane kontaktowe P</w:t>
      </w:r>
      <w:r w:rsidRPr="00D17C22">
        <w:rPr>
          <w:rFonts w:ascii="Arial" w:hAnsi="Arial" w:cs="Arial"/>
        </w:rPr>
        <w:t xml:space="preserve">odwykonawców i osób do kontaktu z nimi, zaangażowanych w takie roboty budowlane lub usługi. </w:t>
      </w:r>
    </w:p>
    <w:p w:rsidR="00444A5D" w:rsidRPr="00D17C22" w:rsidRDefault="00E966FA" w:rsidP="00D6773D">
      <w:pPr>
        <w:pStyle w:val="Akapitzlist"/>
        <w:numPr>
          <w:ilvl w:val="2"/>
          <w:numId w:val="1"/>
        </w:numPr>
        <w:tabs>
          <w:tab w:val="clear" w:pos="2340"/>
          <w:tab w:val="num" w:pos="284"/>
        </w:tabs>
        <w:spacing w:before="120" w:after="120"/>
        <w:ind w:left="284" w:hanging="284"/>
        <w:contextualSpacing w:val="0"/>
        <w:jc w:val="both"/>
        <w:rPr>
          <w:rFonts w:ascii="Arial" w:hAnsi="Arial" w:cs="Arial"/>
        </w:rPr>
      </w:pPr>
      <w:r>
        <w:rPr>
          <w:rFonts w:ascii="Arial" w:hAnsi="Arial" w:cs="Arial"/>
        </w:rPr>
        <w:t>Wykonawca zawiadamia Z</w:t>
      </w:r>
      <w:r w:rsidR="00444A5D" w:rsidRPr="00D17C22">
        <w:rPr>
          <w:rFonts w:ascii="Arial" w:hAnsi="Arial" w:cs="Arial"/>
        </w:rPr>
        <w:t xml:space="preserve">amawiającego o wszelkich zmianach danych, o których mowa w </w:t>
      </w:r>
      <w:r w:rsidR="00F821E0" w:rsidRPr="00D17C22">
        <w:rPr>
          <w:rFonts w:ascii="Arial" w:hAnsi="Arial" w:cs="Arial"/>
        </w:rPr>
        <w:t>ust. 2</w:t>
      </w:r>
      <w:r w:rsidR="00444A5D" w:rsidRPr="00D17C22">
        <w:rPr>
          <w:rFonts w:ascii="Arial" w:hAnsi="Arial" w:cs="Arial"/>
        </w:rPr>
        <w:t xml:space="preserve">, w trakcie realizacji </w:t>
      </w:r>
      <w:r w:rsidR="00444A5D" w:rsidRPr="00D17C22">
        <w:rPr>
          <w:rStyle w:val="Uwydatnienie"/>
          <w:rFonts w:ascii="Arial" w:hAnsi="Arial" w:cs="Arial"/>
          <w:i w:val="0"/>
        </w:rPr>
        <w:t>zamówienia</w:t>
      </w:r>
      <w:r w:rsidR="00444A5D" w:rsidRPr="00D17C22">
        <w:rPr>
          <w:rFonts w:ascii="Arial" w:hAnsi="Arial" w:cs="Arial"/>
        </w:rPr>
        <w:t>, a także przekaz</w:t>
      </w:r>
      <w:r w:rsidR="00D1344D">
        <w:rPr>
          <w:rFonts w:ascii="Arial" w:hAnsi="Arial" w:cs="Arial"/>
        </w:rPr>
        <w:t>uje informacje na temat nowych P</w:t>
      </w:r>
      <w:r w:rsidR="00444A5D" w:rsidRPr="00D17C22">
        <w:rPr>
          <w:rFonts w:ascii="Arial" w:hAnsi="Arial" w:cs="Arial"/>
        </w:rPr>
        <w:t>odwykonawców, którym w późniejszym okresie zamierza powierzyć realizację usług</w:t>
      </w:r>
      <w:r w:rsidR="00F821E0" w:rsidRPr="00D17C22">
        <w:rPr>
          <w:rFonts w:ascii="Arial" w:hAnsi="Arial" w:cs="Arial"/>
        </w:rPr>
        <w:t>.</w:t>
      </w:r>
    </w:p>
    <w:p w:rsidR="00F821E0" w:rsidRPr="00D17C22" w:rsidRDefault="00F821E0" w:rsidP="00D6773D">
      <w:pPr>
        <w:pStyle w:val="Akapitzlist"/>
        <w:numPr>
          <w:ilvl w:val="2"/>
          <w:numId w:val="1"/>
        </w:numPr>
        <w:tabs>
          <w:tab w:val="clear" w:pos="2340"/>
          <w:tab w:val="num" w:pos="284"/>
        </w:tabs>
        <w:spacing w:before="120" w:after="120"/>
        <w:ind w:left="284" w:hanging="284"/>
        <w:contextualSpacing w:val="0"/>
        <w:jc w:val="both"/>
        <w:rPr>
          <w:rFonts w:ascii="Arial" w:hAnsi="Arial" w:cs="Arial"/>
        </w:rPr>
      </w:pPr>
      <w:r w:rsidRPr="00D17C22">
        <w:rPr>
          <w:rFonts w:ascii="Arial" w:hAnsi="Arial" w:cs="Arial"/>
        </w:rPr>
        <w:t>Jeżel</w:t>
      </w:r>
      <w:r w:rsidR="00E966FA">
        <w:rPr>
          <w:rFonts w:ascii="Arial" w:hAnsi="Arial" w:cs="Arial"/>
        </w:rPr>
        <w:t>i powierzenie P</w:t>
      </w:r>
      <w:r w:rsidRPr="00D17C22">
        <w:rPr>
          <w:rFonts w:ascii="Arial" w:hAnsi="Arial" w:cs="Arial"/>
        </w:rPr>
        <w:t xml:space="preserve">odwykonawcy wykonania części </w:t>
      </w:r>
      <w:r w:rsidRPr="00D17C22">
        <w:rPr>
          <w:rStyle w:val="Uwydatnienie"/>
          <w:rFonts w:ascii="Arial" w:hAnsi="Arial" w:cs="Arial"/>
          <w:i w:val="0"/>
        </w:rPr>
        <w:t>zamówienia</w:t>
      </w:r>
      <w:r w:rsidRPr="00D17C22">
        <w:rPr>
          <w:rFonts w:ascii="Arial" w:hAnsi="Arial" w:cs="Arial"/>
        </w:rPr>
        <w:t xml:space="preserve"> na usługi następuje w trakcie jego realizacji, Wykonawca na żądanie Zamawiającego przedstawia oświadczenie, o którym mowa w art. 25a ust. 1 </w:t>
      </w:r>
      <w:r w:rsidR="00D17C22" w:rsidRPr="00D17C22">
        <w:rPr>
          <w:rFonts w:ascii="Arial" w:hAnsi="Arial" w:cs="Arial"/>
        </w:rPr>
        <w:t>P</w:t>
      </w:r>
      <w:r w:rsidRPr="00D17C22">
        <w:rPr>
          <w:rFonts w:ascii="Arial" w:hAnsi="Arial" w:cs="Arial"/>
        </w:rPr>
        <w:t xml:space="preserve">zp, lub oświadczenia lub dokumenty potwierdzające brak podstaw </w:t>
      </w:r>
      <w:r w:rsidR="009E215A" w:rsidRPr="00D17C22">
        <w:rPr>
          <w:rFonts w:ascii="Arial" w:hAnsi="Arial" w:cs="Arial"/>
        </w:rPr>
        <w:t>wykluczenia,</w:t>
      </w:r>
      <w:r w:rsidR="00E966FA">
        <w:rPr>
          <w:rFonts w:ascii="Arial" w:hAnsi="Arial" w:cs="Arial"/>
        </w:rPr>
        <w:t xml:space="preserve"> wobec tego P</w:t>
      </w:r>
      <w:r w:rsidRPr="00D17C22">
        <w:rPr>
          <w:rFonts w:ascii="Arial" w:hAnsi="Arial" w:cs="Arial"/>
        </w:rPr>
        <w:t>odwykonawcy.</w:t>
      </w:r>
    </w:p>
    <w:p w:rsidR="00F821E0" w:rsidRPr="00D17C22" w:rsidRDefault="00F821E0" w:rsidP="00D6773D">
      <w:pPr>
        <w:pStyle w:val="Akapitzlist"/>
        <w:numPr>
          <w:ilvl w:val="2"/>
          <w:numId w:val="1"/>
        </w:numPr>
        <w:tabs>
          <w:tab w:val="clear" w:pos="2340"/>
          <w:tab w:val="num" w:pos="284"/>
        </w:tabs>
        <w:spacing w:before="120" w:after="120"/>
        <w:ind w:left="284" w:hanging="284"/>
        <w:contextualSpacing w:val="0"/>
        <w:jc w:val="both"/>
        <w:rPr>
          <w:rStyle w:val="Uwydatnienie"/>
          <w:rFonts w:ascii="Arial" w:hAnsi="Arial" w:cs="Arial"/>
          <w:i w:val="0"/>
          <w:iCs w:val="0"/>
        </w:rPr>
      </w:pPr>
      <w:r w:rsidRPr="00D17C22">
        <w:rPr>
          <w:rFonts w:ascii="Arial" w:hAnsi="Arial" w:cs="Arial"/>
        </w:rPr>
        <w:t xml:space="preserve">Powierzenie wykonania części </w:t>
      </w:r>
      <w:r w:rsidRPr="00D17C22">
        <w:rPr>
          <w:rStyle w:val="Uwydatnienie"/>
          <w:rFonts w:ascii="Arial" w:hAnsi="Arial" w:cs="Arial"/>
          <w:i w:val="0"/>
        </w:rPr>
        <w:t>zamówienia</w:t>
      </w:r>
      <w:r w:rsidR="00E966FA">
        <w:rPr>
          <w:rFonts w:ascii="Arial" w:hAnsi="Arial" w:cs="Arial"/>
        </w:rPr>
        <w:t xml:space="preserve"> Podwykonawcom nie zwalnia W</w:t>
      </w:r>
      <w:r w:rsidRPr="00D17C22">
        <w:rPr>
          <w:rFonts w:ascii="Arial" w:hAnsi="Arial" w:cs="Arial"/>
        </w:rPr>
        <w:t xml:space="preserve">ykonawcy z odpowiedzialności za należyte wykonanie tego </w:t>
      </w:r>
      <w:r w:rsidRPr="00D17C22">
        <w:rPr>
          <w:rStyle w:val="Uwydatnienie"/>
          <w:rFonts w:ascii="Arial" w:hAnsi="Arial" w:cs="Arial"/>
          <w:i w:val="0"/>
        </w:rPr>
        <w:t>zamówienia</w:t>
      </w:r>
      <w:r w:rsidRPr="00D17C22">
        <w:rPr>
          <w:rStyle w:val="Uwydatnienie"/>
          <w:rFonts w:ascii="Arial" w:hAnsi="Arial" w:cs="Aria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8834"/>
      </w:tblGrid>
      <w:tr w:rsidR="003E36C8" w:rsidRPr="00D17C22" w:rsidTr="009E6F93">
        <w:tc>
          <w:tcPr>
            <w:tcW w:w="5000" w:type="pct"/>
            <w:shd w:val="clear" w:color="auto" w:fill="FFFF99"/>
          </w:tcPr>
          <w:p w:rsidR="003E36C8" w:rsidRPr="009E6F93" w:rsidRDefault="009E6F93" w:rsidP="00D6773D">
            <w:pPr>
              <w:pStyle w:val="Nagwek3"/>
              <w:jc w:val="both"/>
              <w:rPr>
                <w:rFonts w:ascii="Arial" w:hAnsi="Arial" w:cs="Arial"/>
                <w:color w:val="000000"/>
                <w:lang w:val="pl-PL"/>
              </w:rPr>
            </w:pPr>
            <w:r w:rsidRPr="00537733">
              <w:rPr>
                <w:rFonts w:ascii="Arial" w:hAnsi="Arial" w:cs="Arial"/>
                <w:color w:val="000000"/>
              </w:rPr>
              <w:t>CZĘŚĆ XX</w:t>
            </w:r>
            <w:r w:rsidRPr="00537733">
              <w:rPr>
                <w:rFonts w:ascii="Arial" w:hAnsi="Arial" w:cs="Arial"/>
                <w:color w:val="000000"/>
                <w:lang w:val="pl-PL"/>
              </w:rPr>
              <w:t>I</w:t>
            </w:r>
            <w:r w:rsidRPr="00537733">
              <w:rPr>
                <w:rFonts w:ascii="Arial" w:hAnsi="Arial" w:cs="Arial"/>
                <w:color w:val="000000"/>
              </w:rPr>
              <w:t xml:space="preserve">. INFORMACJA O PRZEWIDYWANYCH ZAMÓWIENIACH </w:t>
            </w:r>
            <w:r w:rsidRPr="00537733">
              <w:rPr>
                <w:rFonts w:ascii="Arial" w:hAnsi="Arial" w:cs="Arial"/>
                <w:color w:val="000000"/>
                <w:lang w:val="pl-PL"/>
              </w:rPr>
              <w:t>DODATKOWYCH</w:t>
            </w:r>
            <w:r w:rsidRPr="00537733">
              <w:rPr>
                <w:rFonts w:ascii="Arial" w:hAnsi="Arial" w:cs="Arial"/>
                <w:color w:val="000000"/>
              </w:rPr>
              <w:t>, O KTÓRYCH MOW</w:t>
            </w:r>
            <w:r>
              <w:rPr>
                <w:rFonts w:ascii="Arial" w:hAnsi="Arial" w:cs="Arial"/>
                <w:color w:val="000000"/>
              </w:rPr>
              <w:t>A W ART. 67 UST. 1 PKT 6 USTAWY</w:t>
            </w:r>
          </w:p>
        </w:tc>
      </w:tr>
    </w:tbl>
    <w:p w:rsidR="007615A6" w:rsidRPr="00D17C22" w:rsidRDefault="003E36C8" w:rsidP="00D6773D">
      <w:pPr>
        <w:pStyle w:val="Bezodstpw"/>
        <w:spacing w:before="120" w:after="120"/>
        <w:jc w:val="both"/>
        <w:rPr>
          <w:rFonts w:ascii="Arial" w:hAnsi="Arial" w:cs="Arial"/>
          <w:color w:val="000000"/>
        </w:rPr>
      </w:pPr>
      <w:r w:rsidRPr="00D17C22">
        <w:rPr>
          <w:rFonts w:ascii="Arial" w:hAnsi="Arial" w:cs="Arial"/>
          <w:color w:val="000000"/>
        </w:rPr>
        <w:t xml:space="preserve">Zamawiający nie przewiduje udzielania zamówień </w:t>
      </w:r>
      <w:r w:rsidR="00D17C22" w:rsidRPr="00D17C22">
        <w:rPr>
          <w:rFonts w:ascii="Arial" w:hAnsi="Arial" w:cs="Arial"/>
          <w:color w:val="000000"/>
        </w:rPr>
        <w:t>dodatkowych</w:t>
      </w:r>
      <w:r w:rsidRPr="00D17C22">
        <w:rPr>
          <w:rFonts w:ascii="Arial" w:hAnsi="Arial" w:cs="Arial"/>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8834"/>
      </w:tblGrid>
      <w:tr w:rsidR="003E36C8" w:rsidRPr="00D17C22" w:rsidTr="009E6F93">
        <w:tc>
          <w:tcPr>
            <w:tcW w:w="9286" w:type="dxa"/>
            <w:shd w:val="clear" w:color="auto" w:fill="FFFF99"/>
          </w:tcPr>
          <w:p w:rsidR="003E36C8" w:rsidRPr="009E6F93" w:rsidRDefault="009E6F93" w:rsidP="00D6773D">
            <w:pPr>
              <w:pStyle w:val="Nagwek3"/>
              <w:jc w:val="both"/>
              <w:rPr>
                <w:rFonts w:ascii="Arial" w:hAnsi="Arial" w:cs="Arial"/>
                <w:lang w:val="pl-PL"/>
              </w:rPr>
            </w:pPr>
            <w:r w:rsidRPr="00D17C22">
              <w:rPr>
                <w:rFonts w:ascii="Arial" w:hAnsi="Arial" w:cs="Arial"/>
              </w:rPr>
              <w:t>CZĘŚĆ XX</w:t>
            </w:r>
            <w:r w:rsidRPr="00D17C22">
              <w:rPr>
                <w:rFonts w:ascii="Arial" w:hAnsi="Arial" w:cs="Arial"/>
                <w:lang w:val="pl-PL"/>
              </w:rPr>
              <w:t>II</w:t>
            </w:r>
            <w:r w:rsidRPr="00D17C22">
              <w:rPr>
                <w:rFonts w:ascii="Arial" w:hAnsi="Arial" w:cs="Arial"/>
              </w:rPr>
              <w:t>. OPIS SPOSOBU PRZEDSTAWIANIA OFERT WARIANTOWYCH ORAZ MINIMALNE WARUNKI, JAKIM MUS</w:t>
            </w:r>
            <w:r>
              <w:rPr>
                <w:rFonts w:ascii="Arial" w:hAnsi="Arial" w:cs="Arial"/>
              </w:rPr>
              <w:t>ZĄ ODPOWIADAĆ OFERTY WARIANTOWE</w:t>
            </w:r>
          </w:p>
        </w:tc>
      </w:tr>
    </w:tbl>
    <w:p w:rsidR="003E36C8" w:rsidRPr="00D17C22" w:rsidRDefault="003E36C8" w:rsidP="00D6773D">
      <w:pPr>
        <w:spacing w:before="120" w:after="120"/>
        <w:jc w:val="both"/>
        <w:rPr>
          <w:rFonts w:ascii="Arial" w:hAnsi="Arial" w:cs="Arial"/>
          <w:szCs w:val="24"/>
        </w:rPr>
      </w:pPr>
      <w:r w:rsidRPr="00D17C22">
        <w:rPr>
          <w:rFonts w:ascii="Arial" w:hAnsi="Arial" w:cs="Arial"/>
          <w:szCs w:val="24"/>
        </w:rPr>
        <w:t>Zamawiający nie dopuszcza możliwości składania ofert wariantowych.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8834"/>
      </w:tblGrid>
      <w:tr w:rsidR="003E36C8" w:rsidRPr="00D17C22" w:rsidTr="009E6F93">
        <w:tc>
          <w:tcPr>
            <w:tcW w:w="5000" w:type="pct"/>
            <w:shd w:val="clear" w:color="auto" w:fill="FFFF99"/>
          </w:tcPr>
          <w:p w:rsidR="003E36C8" w:rsidRPr="009E6F93" w:rsidRDefault="009E6F93" w:rsidP="00D6773D">
            <w:pPr>
              <w:pStyle w:val="Nagwek3"/>
              <w:jc w:val="both"/>
              <w:rPr>
                <w:rFonts w:ascii="Arial" w:hAnsi="Arial" w:cs="Arial"/>
                <w:lang w:val="pl-PL"/>
              </w:rPr>
            </w:pPr>
            <w:r w:rsidRPr="00D17C22">
              <w:rPr>
                <w:rFonts w:ascii="Arial" w:hAnsi="Arial" w:cs="Arial"/>
              </w:rPr>
              <w:lastRenderedPageBreak/>
              <w:t>CZĘŚĆ XX</w:t>
            </w:r>
            <w:r w:rsidRPr="00D17C22">
              <w:rPr>
                <w:rFonts w:ascii="Arial" w:hAnsi="Arial" w:cs="Arial"/>
                <w:lang w:val="pl-PL"/>
              </w:rPr>
              <w:t>II</w:t>
            </w:r>
            <w:r w:rsidRPr="00D17C22">
              <w:rPr>
                <w:rFonts w:ascii="Arial" w:hAnsi="Arial" w:cs="Arial"/>
              </w:rPr>
              <w:t>I. ADRES POCZTY ELEKTRONICZNEJ LUB ST</w:t>
            </w:r>
            <w:r>
              <w:rPr>
                <w:rFonts w:ascii="Arial" w:hAnsi="Arial" w:cs="Arial"/>
              </w:rPr>
              <w:t>RONY INTERNETOWEJ ZAMAWIAJĄCEGO</w:t>
            </w:r>
          </w:p>
        </w:tc>
      </w:tr>
    </w:tbl>
    <w:p w:rsidR="003E36C8" w:rsidRPr="00FC3351" w:rsidRDefault="003E36C8" w:rsidP="00D6773D">
      <w:pPr>
        <w:tabs>
          <w:tab w:val="left" w:pos="284"/>
        </w:tabs>
        <w:autoSpaceDE w:val="0"/>
        <w:autoSpaceDN w:val="0"/>
        <w:adjustRightInd w:val="0"/>
        <w:spacing w:before="120" w:after="120"/>
        <w:ind w:left="284" w:hanging="284"/>
        <w:jc w:val="both"/>
        <w:rPr>
          <w:rFonts w:ascii="Arial" w:hAnsi="Arial" w:cs="Arial"/>
          <w:color w:val="auto"/>
          <w:szCs w:val="24"/>
        </w:rPr>
      </w:pPr>
      <w:r w:rsidRPr="00D17C22">
        <w:rPr>
          <w:rFonts w:ascii="Arial" w:hAnsi="Arial" w:cs="Arial"/>
          <w:color w:val="auto"/>
          <w:szCs w:val="24"/>
        </w:rPr>
        <w:t>1.</w:t>
      </w:r>
      <w:r w:rsidR="006B43BD" w:rsidRPr="00D17C22">
        <w:rPr>
          <w:rFonts w:ascii="Arial" w:hAnsi="Arial" w:cs="Arial"/>
          <w:color w:val="auto"/>
          <w:szCs w:val="24"/>
        </w:rPr>
        <w:tab/>
      </w:r>
      <w:r w:rsidRPr="00D17C22">
        <w:rPr>
          <w:rFonts w:ascii="Arial" w:hAnsi="Arial" w:cs="Arial"/>
          <w:szCs w:val="24"/>
        </w:rPr>
        <w:t>Z</w:t>
      </w:r>
      <w:r w:rsidRPr="00D17C22">
        <w:rPr>
          <w:rFonts w:ascii="Arial" w:hAnsi="Arial" w:cs="Arial"/>
          <w:color w:val="auto"/>
          <w:szCs w:val="24"/>
        </w:rPr>
        <w:t xml:space="preserve">amawiający dopuszcza porozumiewania się drogą elektroniczną: </w:t>
      </w:r>
      <w:hyperlink r:id="rId11" w:history="1">
        <w:r w:rsidR="00BD4AB2" w:rsidRPr="00FC3351">
          <w:rPr>
            <w:rStyle w:val="Hipercze"/>
            <w:rFonts w:ascii="Arial" w:hAnsi="Arial" w:cs="Arial"/>
            <w:color w:val="auto"/>
          </w:rPr>
          <w:t>11wog.szpub@ron.mil.pl</w:t>
        </w:r>
      </w:hyperlink>
    </w:p>
    <w:p w:rsidR="003E36C8" w:rsidRPr="00FC3351" w:rsidRDefault="003E36C8" w:rsidP="00D6773D">
      <w:pPr>
        <w:tabs>
          <w:tab w:val="left" w:pos="284"/>
        </w:tabs>
        <w:spacing w:before="120" w:after="120"/>
        <w:jc w:val="both"/>
        <w:rPr>
          <w:rFonts w:ascii="Arial" w:hAnsi="Arial" w:cs="Arial"/>
          <w:color w:val="auto"/>
          <w:szCs w:val="24"/>
        </w:rPr>
      </w:pPr>
      <w:r w:rsidRPr="00FC3351">
        <w:rPr>
          <w:rFonts w:ascii="Arial" w:hAnsi="Arial" w:cs="Arial"/>
          <w:color w:val="auto"/>
          <w:szCs w:val="24"/>
        </w:rPr>
        <w:t>2.</w:t>
      </w:r>
      <w:r w:rsidR="006B43BD" w:rsidRPr="00FC3351">
        <w:rPr>
          <w:rFonts w:ascii="Arial" w:hAnsi="Arial" w:cs="Arial"/>
          <w:color w:val="auto"/>
          <w:szCs w:val="24"/>
        </w:rPr>
        <w:tab/>
      </w:r>
      <w:r w:rsidRPr="00FC3351">
        <w:rPr>
          <w:rFonts w:ascii="Arial" w:hAnsi="Arial" w:cs="Arial"/>
          <w:color w:val="auto"/>
          <w:szCs w:val="24"/>
        </w:rPr>
        <w:t xml:space="preserve">Adres strony internetowej Zamawiającego: </w:t>
      </w:r>
      <w:hyperlink r:id="rId12" w:history="1">
        <w:r w:rsidR="00D17C22" w:rsidRPr="00FC3351">
          <w:rPr>
            <w:rStyle w:val="Hipercze"/>
            <w:rFonts w:ascii="Arial" w:hAnsi="Arial" w:cs="Arial"/>
            <w:color w:val="auto"/>
            <w:szCs w:val="24"/>
          </w:rPr>
          <w:t>www.11wog.wp.mil.pl</w:t>
        </w:r>
      </w:hyperlink>
    </w:p>
    <w:p w:rsidR="00BD4AB2" w:rsidRPr="00FC3351" w:rsidRDefault="00BD4AB2" w:rsidP="00D6773D">
      <w:pPr>
        <w:tabs>
          <w:tab w:val="left" w:pos="0"/>
          <w:tab w:val="left" w:pos="284"/>
        </w:tabs>
        <w:spacing w:before="120" w:after="120"/>
        <w:jc w:val="both"/>
        <w:rPr>
          <w:rFonts w:ascii="Arial" w:hAnsi="Arial" w:cs="Arial"/>
          <w:color w:val="auto"/>
          <w:szCs w:val="24"/>
        </w:rPr>
      </w:pPr>
      <w:r w:rsidRPr="00FC3351">
        <w:rPr>
          <w:rFonts w:ascii="Arial" w:hAnsi="Arial" w:cs="Arial"/>
          <w:color w:val="auto"/>
          <w:szCs w:val="24"/>
        </w:rPr>
        <w:t>3.</w:t>
      </w:r>
      <w:r w:rsidRPr="00FC3351">
        <w:rPr>
          <w:rFonts w:ascii="Arial" w:hAnsi="Arial" w:cs="Arial"/>
          <w:color w:val="auto"/>
          <w:szCs w:val="24"/>
        </w:rPr>
        <w:tab/>
      </w:r>
      <w:r w:rsidRPr="00FC3351">
        <w:rPr>
          <w:rFonts w:ascii="Arial" w:hAnsi="Arial" w:cs="Arial"/>
          <w:color w:val="auto"/>
          <w:szCs w:val="24"/>
        </w:rPr>
        <w:tab/>
      </w:r>
      <w:r w:rsidRPr="00FC3351">
        <w:rPr>
          <w:rFonts w:ascii="Arial" w:hAnsi="Arial" w:cs="Arial"/>
          <w:color w:val="auto"/>
          <w:szCs w:val="24"/>
        </w:rPr>
        <w:tab/>
        <w:t>Adres platformy zakupowej:</w:t>
      </w:r>
      <w:r w:rsidRPr="00FC3351">
        <w:rPr>
          <w:rFonts w:ascii="Arial" w:hAnsi="Arial" w:cs="Arial"/>
          <w:i/>
          <w:color w:val="auto"/>
          <w:szCs w:val="24"/>
        </w:rPr>
        <w:t xml:space="preserve"> </w:t>
      </w:r>
      <w:hyperlink r:id="rId13" w:history="1">
        <w:r w:rsidRPr="00FC3351">
          <w:rPr>
            <w:rStyle w:val="Hipercze"/>
            <w:rFonts w:ascii="Arial" w:hAnsi="Arial" w:cs="Arial"/>
            <w:color w:val="auto"/>
            <w:szCs w:val="24"/>
          </w:rPr>
          <w:t>www.platformazakupowa.pl/pn/11wog</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8834"/>
      </w:tblGrid>
      <w:tr w:rsidR="003E36C8" w:rsidRPr="00D17C22" w:rsidTr="009E6F93">
        <w:tc>
          <w:tcPr>
            <w:tcW w:w="9145" w:type="dxa"/>
            <w:shd w:val="clear" w:color="auto" w:fill="FFFF99"/>
          </w:tcPr>
          <w:p w:rsidR="003E36C8" w:rsidRPr="009E6F93" w:rsidRDefault="009E6F93" w:rsidP="00D6773D">
            <w:pPr>
              <w:pStyle w:val="Nagwek3"/>
              <w:jc w:val="both"/>
              <w:rPr>
                <w:rFonts w:ascii="Arial" w:hAnsi="Arial" w:cs="Arial"/>
                <w:lang w:val="pl-PL"/>
              </w:rPr>
            </w:pPr>
            <w:r w:rsidRPr="00D17C22">
              <w:rPr>
                <w:rFonts w:ascii="Arial" w:hAnsi="Arial" w:cs="Arial"/>
              </w:rPr>
              <w:t>CZĘŚĆ XXI</w:t>
            </w:r>
            <w:r w:rsidRPr="00D17C22">
              <w:rPr>
                <w:rFonts w:ascii="Arial" w:hAnsi="Arial" w:cs="Arial"/>
                <w:lang w:val="pl-PL"/>
              </w:rPr>
              <w:t>V</w:t>
            </w:r>
            <w:r w:rsidRPr="00D17C22">
              <w:rPr>
                <w:rFonts w:ascii="Arial" w:hAnsi="Arial" w:cs="Arial"/>
              </w:rPr>
              <w:t xml:space="preserve">. INFORMACJE DOTYCZĄCE WALUT OBCYCH, W JAKICH MOGĄ BYĆ PROWADZONE ROZLICZENIA </w:t>
            </w:r>
            <w:r>
              <w:rPr>
                <w:rFonts w:ascii="Arial" w:hAnsi="Arial" w:cs="Arial"/>
              </w:rPr>
              <w:t>MIĘDZY ZAMAWIAJĄCYM A WYKONAWCĄ</w:t>
            </w:r>
          </w:p>
        </w:tc>
      </w:tr>
    </w:tbl>
    <w:p w:rsidR="003E36C8" w:rsidRPr="00D17C22" w:rsidRDefault="003E36C8" w:rsidP="00D6773D">
      <w:pPr>
        <w:spacing w:before="120" w:after="120"/>
        <w:jc w:val="both"/>
        <w:rPr>
          <w:rFonts w:ascii="Arial" w:hAnsi="Arial" w:cs="Arial"/>
          <w:szCs w:val="24"/>
        </w:rPr>
      </w:pPr>
      <w:r w:rsidRPr="00D17C22">
        <w:rPr>
          <w:rFonts w:ascii="Arial" w:hAnsi="Arial" w:cs="Arial"/>
          <w:szCs w:val="24"/>
        </w:rPr>
        <w:t>Zamawiający nie dopuszcza rozliczeń w walutach obcych.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8834"/>
      </w:tblGrid>
      <w:tr w:rsidR="003E36C8" w:rsidRPr="00D17C22" w:rsidTr="009E6F93">
        <w:tc>
          <w:tcPr>
            <w:tcW w:w="9286" w:type="dxa"/>
            <w:shd w:val="clear" w:color="auto" w:fill="FFFF99"/>
          </w:tcPr>
          <w:p w:rsidR="003E36C8" w:rsidRPr="009E6F93" w:rsidRDefault="009E6F93" w:rsidP="00D6773D">
            <w:pPr>
              <w:pStyle w:val="Nagwek3"/>
              <w:jc w:val="both"/>
              <w:rPr>
                <w:rFonts w:ascii="Arial" w:hAnsi="Arial" w:cs="Arial"/>
                <w:lang w:val="pl-PL"/>
              </w:rPr>
            </w:pPr>
            <w:r w:rsidRPr="00D17C22">
              <w:rPr>
                <w:rFonts w:ascii="Arial" w:hAnsi="Arial" w:cs="Arial"/>
              </w:rPr>
              <w:t>CZĘŚĆ XX</w:t>
            </w:r>
            <w:r w:rsidRPr="00D17C22">
              <w:rPr>
                <w:rFonts w:ascii="Arial" w:hAnsi="Arial" w:cs="Arial"/>
                <w:lang w:val="pl-PL"/>
              </w:rPr>
              <w:t>V</w:t>
            </w:r>
            <w:r w:rsidRPr="00D17C22">
              <w:rPr>
                <w:rFonts w:ascii="Arial" w:hAnsi="Arial" w:cs="Arial"/>
              </w:rPr>
              <w:t>. INF</w:t>
            </w:r>
            <w:r>
              <w:rPr>
                <w:rFonts w:ascii="Arial" w:hAnsi="Arial" w:cs="Arial"/>
              </w:rPr>
              <w:t>ORMACJĘ O PRZEWIDYWANYM WYBORZE</w:t>
            </w:r>
            <w:r>
              <w:rPr>
                <w:rFonts w:ascii="Arial" w:hAnsi="Arial" w:cs="Arial"/>
                <w:lang w:val="pl-PL"/>
              </w:rPr>
              <w:t xml:space="preserve"> </w:t>
            </w:r>
            <w:r w:rsidRPr="00D17C22">
              <w:rPr>
                <w:rFonts w:ascii="Arial" w:hAnsi="Arial" w:cs="Arial"/>
              </w:rPr>
              <w:t>N</w:t>
            </w:r>
            <w:r>
              <w:rPr>
                <w:rFonts w:ascii="Arial" w:hAnsi="Arial" w:cs="Arial"/>
              </w:rPr>
              <w:t xml:space="preserve">AJKORZYSTNIEJSZEJ OFERTY </w:t>
            </w:r>
            <w:r w:rsidRPr="00D17C22">
              <w:rPr>
                <w:rFonts w:ascii="Arial" w:hAnsi="Arial" w:cs="Arial"/>
              </w:rPr>
              <w:t>Z ZAST</w:t>
            </w:r>
            <w:r>
              <w:rPr>
                <w:rFonts w:ascii="Arial" w:hAnsi="Arial" w:cs="Arial"/>
              </w:rPr>
              <w:t>OSOWANIEM AUKCJI ELEKTRONICZNEJ</w:t>
            </w:r>
          </w:p>
        </w:tc>
      </w:tr>
    </w:tbl>
    <w:p w:rsidR="003E36C8" w:rsidRDefault="003E36C8" w:rsidP="00D6773D">
      <w:pPr>
        <w:spacing w:before="120" w:after="120"/>
        <w:jc w:val="both"/>
        <w:rPr>
          <w:rFonts w:ascii="Arial" w:hAnsi="Arial" w:cs="Arial"/>
          <w:szCs w:val="24"/>
        </w:rPr>
      </w:pPr>
      <w:r w:rsidRPr="00D17C22">
        <w:rPr>
          <w:rFonts w:ascii="Arial" w:hAnsi="Arial" w:cs="Arial"/>
          <w:szCs w:val="24"/>
        </w:rPr>
        <w:t>Zamawiający nie przewiduje wyboru najkorzystniejszej oferty z zastosowaniem aukcji elektronicznej.</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061"/>
      </w:tblGrid>
      <w:tr w:rsidR="00C92CB2" w:rsidRPr="00503881" w:rsidTr="00C92CB2">
        <w:tc>
          <w:tcPr>
            <w:tcW w:w="9061" w:type="dxa"/>
            <w:shd w:val="clear" w:color="auto" w:fill="FFFF99"/>
          </w:tcPr>
          <w:p w:rsidR="00C92CB2" w:rsidRPr="00503881" w:rsidRDefault="00C92CB2" w:rsidP="007662FC">
            <w:pPr>
              <w:pStyle w:val="Nagwek3"/>
              <w:jc w:val="both"/>
              <w:rPr>
                <w:rFonts w:ascii="Arial" w:hAnsi="Arial" w:cs="Arial"/>
                <w:lang w:val="pl-PL"/>
              </w:rPr>
            </w:pPr>
            <w:r>
              <w:rPr>
                <w:rFonts w:ascii="Arial" w:hAnsi="Arial" w:cs="Arial"/>
              </w:rPr>
              <w:t>CZĘŚĆ XXVI</w:t>
            </w:r>
            <w:r w:rsidRPr="00503881">
              <w:rPr>
                <w:rFonts w:ascii="Arial" w:hAnsi="Arial" w:cs="Arial"/>
              </w:rPr>
              <w:t xml:space="preserve">. </w:t>
            </w:r>
            <w:r w:rsidRPr="009E11A9">
              <w:rPr>
                <w:rFonts w:ascii="Arial" w:hAnsi="Arial" w:cs="Arial"/>
              </w:rPr>
              <w:t>MAKSYMALNA LICZBA WYKONAWCÓW, Z KTÓRYMI ZAMAWIAJĄCY ZAWRZE UMOWĘ RAMOWĄ, JEŻELI ZAMAWIAJĄCY PRZEWIDUJE ZAWARCIE UMOWY RAMOWEJ (art. 36 ust. 2 pkt 2 ustawy Pzp):</w:t>
            </w:r>
          </w:p>
        </w:tc>
      </w:tr>
    </w:tbl>
    <w:p w:rsidR="00C92CB2" w:rsidRPr="007C1970" w:rsidRDefault="00C92CB2" w:rsidP="00C92CB2">
      <w:pPr>
        <w:spacing w:line="276" w:lineRule="auto"/>
        <w:jc w:val="both"/>
        <w:rPr>
          <w:rFonts w:ascii="Arial" w:eastAsia="Batang" w:hAnsi="Arial" w:cs="Arial"/>
        </w:rPr>
      </w:pPr>
      <w:r w:rsidRPr="007C1970">
        <w:rPr>
          <w:rFonts w:ascii="Arial" w:eastAsia="Batang" w:hAnsi="Arial" w:cs="Arial"/>
        </w:rPr>
        <w:t xml:space="preserve">Zamawiający </w:t>
      </w:r>
      <w:r w:rsidRPr="007C1970">
        <w:rPr>
          <w:rFonts w:ascii="Arial" w:eastAsia="Batang" w:hAnsi="Arial" w:cs="Arial"/>
          <w:bCs/>
        </w:rPr>
        <w:t>nie przewiduje</w:t>
      </w:r>
      <w:r w:rsidRPr="007C1970">
        <w:rPr>
          <w:rFonts w:ascii="Arial" w:eastAsia="Batang" w:hAnsi="Arial" w:cs="Arial"/>
        </w:rPr>
        <w:t xml:space="preserve"> zawarcia umowy ramowej.</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9061"/>
      </w:tblGrid>
      <w:tr w:rsidR="007C1970" w:rsidRPr="00503881" w:rsidTr="007C1970">
        <w:tc>
          <w:tcPr>
            <w:tcW w:w="9061" w:type="dxa"/>
            <w:shd w:val="clear" w:color="auto" w:fill="FFFF99"/>
          </w:tcPr>
          <w:p w:rsidR="007C1970" w:rsidRPr="00503881" w:rsidRDefault="007C1970" w:rsidP="007662FC">
            <w:pPr>
              <w:pStyle w:val="Nagwek3"/>
              <w:jc w:val="both"/>
              <w:rPr>
                <w:rFonts w:ascii="Arial" w:hAnsi="Arial" w:cs="Arial"/>
                <w:lang w:val="pl-PL"/>
              </w:rPr>
            </w:pPr>
            <w:r>
              <w:rPr>
                <w:rFonts w:ascii="Arial" w:hAnsi="Arial" w:cs="Arial"/>
              </w:rPr>
              <w:t>CZĘŚĆ XXVII</w:t>
            </w:r>
            <w:r w:rsidRPr="00503881">
              <w:rPr>
                <w:rFonts w:ascii="Arial" w:hAnsi="Arial" w:cs="Arial"/>
              </w:rPr>
              <w:t xml:space="preserve">. </w:t>
            </w:r>
            <w:r>
              <w:rPr>
                <w:rFonts w:ascii="Arial" w:hAnsi="Arial" w:cs="Arial"/>
                <w:lang w:val="pl-PL"/>
              </w:rPr>
              <w:t>WYSOKOŚĆ ZWROTU KOSZTÓW UDZIAŁU W POSTĘPOWANIU, JEŻELI ZAMAWIAJĄCY PRZEWIDUJE ICH ZWROT</w:t>
            </w:r>
            <w:r w:rsidRPr="009E11A9">
              <w:rPr>
                <w:rFonts w:ascii="Arial" w:hAnsi="Arial" w:cs="Arial"/>
              </w:rPr>
              <w:t xml:space="preserve"> (art. 36 ust. 2 pkt </w:t>
            </w:r>
            <w:r>
              <w:rPr>
                <w:rFonts w:ascii="Arial" w:hAnsi="Arial" w:cs="Arial"/>
                <w:lang w:val="pl-PL"/>
              </w:rPr>
              <w:t>8</w:t>
            </w:r>
            <w:r w:rsidRPr="009E11A9">
              <w:rPr>
                <w:rFonts w:ascii="Arial" w:hAnsi="Arial" w:cs="Arial"/>
              </w:rPr>
              <w:t xml:space="preserve"> ustawy Pzp):</w:t>
            </w:r>
          </w:p>
        </w:tc>
      </w:tr>
    </w:tbl>
    <w:p w:rsidR="003E36C8" w:rsidRPr="007C1970" w:rsidRDefault="007C1970" w:rsidP="007C1970">
      <w:pPr>
        <w:tabs>
          <w:tab w:val="left" w:pos="-2694"/>
        </w:tabs>
        <w:spacing w:before="120" w:after="120" w:line="276" w:lineRule="auto"/>
        <w:jc w:val="both"/>
        <w:rPr>
          <w:rFonts w:ascii="Arial" w:eastAsia="Batang" w:hAnsi="Arial" w:cs="Arial"/>
        </w:rPr>
      </w:pPr>
      <w:r w:rsidRPr="00C91AEB">
        <w:rPr>
          <w:rFonts w:ascii="Arial" w:hAnsi="Arial" w:cs="Arial"/>
        </w:rPr>
        <w:t>Zamawiający</w:t>
      </w:r>
      <w:r w:rsidRPr="00C91AEB">
        <w:rPr>
          <w:rFonts w:ascii="Arial" w:hAnsi="Arial" w:cs="Arial"/>
          <w:b/>
          <w:bCs/>
        </w:rPr>
        <w:t xml:space="preserve"> </w:t>
      </w:r>
      <w:r w:rsidRPr="007C1970">
        <w:rPr>
          <w:rFonts w:ascii="Arial" w:hAnsi="Arial" w:cs="Arial"/>
          <w:bCs/>
        </w:rPr>
        <w:t xml:space="preserve">nie przewiduje </w:t>
      </w:r>
      <w:r w:rsidRPr="007C1970">
        <w:rPr>
          <w:rFonts w:ascii="Arial" w:hAnsi="Arial" w:cs="Arial"/>
        </w:rPr>
        <w:t>zwrotu</w:t>
      </w:r>
      <w:r w:rsidRPr="00C91AEB">
        <w:rPr>
          <w:rFonts w:ascii="Arial" w:hAnsi="Arial" w:cs="Arial"/>
        </w:rPr>
        <w:t xml:space="preserve"> kosztów udziału w niniejszym postępowaniu</w:t>
      </w:r>
      <w:r>
        <w:rPr>
          <w:rFonts w:ascii="Arial" w:eastAsia="Batang" w:hAnsi="Arial" w:cs="Arial"/>
        </w:rPr>
        <w:t xml:space="preserve">,  </w:t>
      </w:r>
      <w:r w:rsidRPr="00C91AEB">
        <w:rPr>
          <w:rFonts w:ascii="Arial" w:eastAsia="Batang" w:hAnsi="Arial" w:cs="Arial"/>
        </w:rPr>
        <w:t>z zastrzeżeniem art. 93 ust. 4 ustawy Pzp.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8834"/>
      </w:tblGrid>
      <w:tr w:rsidR="003E36C8" w:rsidRPr="00D17C22" w:rsidTr="009E6F93">
        <w:tc>
          <w:tcPr>
            <w:tcW w:w="9286" w:type="dxa"/>
            <w:shd w:val="clear" w:color="auto" w:fill="FFFF99"/>
          </w:tcPr>
          <w:p w:rsidR="003E36C8" w:rsidRPr="009E6F93" w:rsidRDefault="009E6F93" w:rsidP="007C1970">
            <w:pPr>
              <w:pStyle w:val="Nagwek3"/>
              <w:jc w:val="both"/>
              <w:rPr>
                <w:rFonts w:ascii="Arial" w:hAnsi="Arial" w:cs="Arial"/>
                <w:lang w:val="pl-PL"/>
              </w:rPr>
            </w:pPr>
            <w:r w:rsidRPr="00D17C22">
              <w:rPr>
                <w:rFonts w:ascii="Arial" w:hAnsi="Arial" w:cs="Arial"/>
              </w:rPr>
              <w:t>CZĘŚĆ XXV</w:t>
            </w:r>
            <w:r w:rsidRPr="00D17C22">
              <w:rPr>
                <w:rFonts w:ascii="Arial" w:hAnsi="Arial" w:cs="Arial"/>
                <w:lang w:val="pl-PL"/>
              </w:rPr>
              <w:t>II</w:t>
            </w:r>
            <w:r w:rsidR="007C1970">
              <w:rPr>
                <w:rFonts w:ascii="Arial" w:hAnsi="Arial" w:cs="Arial"/>
                <w:lang w:val="pl-PL"/>
              </w:rPr>
              <w:t>I</w:t>
            </w:r>
            <w:r w:rsidRPr="00D17C22">
              <w:rPr>
                <w:rFonts w:ascii="Arial" w:hAnsi="Arial" w:cs="Arial"/>
              </w:rPr>
              <w:t xml:space="preserve">. WYMAGANIA ZWIĄZANE Z REALIZACJĄ ZAMÓWIENIA, </w:t>
            </w:r>
            <w:r>
              <w:rPr>
                <w:rFonts w:ascii="Arial" w:hAnsi="Arial" w:cs="Arial"/>
              </w:rPr>
              <w:t>DOTYCZĄCE ART. 29 UST. 4 USTAWY</w:t>
            </w:r>
          </w:p>
        </w:tc>
      </w:tr>
    </w:tbl>
    <w:p w:rsidR="003E36C8" w:rsidRDefault="003E36C8" w:rsidP="007C1970">
      <w:pPr>
        <w:spacing w:before="120" w:after="120"/>
        <w:jc w:val="both"/>
        <w:rPr>
          <w:rFonts w:ascii="Arial" w:hAnsi="Arial" w:cs="Arial"/>
          <w:szCs w:val="24"/>
        </w:rPr>
      </w:pPr>
      <w:r w:rsidRPr="00D17C22">
        <w:rPr>
          <w:rFonts w:ascii="Arial" w:hAnsi="Arial" w:cs="Arial"/>
          <w:szCs w:val="24"/>
        </w:rPr>
        <w:t>Zamawiający nie przewiduje realizacji zamówienia z zastosowaniem wymagań, dotyczących art. 29 ust. 4 ustawy.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8834"/>
      </w:tblGrid>
      <w:tr w:rsidR="002F6051" w:rsidRPr="003F4539" w:rsidTr="009E6F93">
        <w:tc>
          <w:tcPr>
            <w:tcW w:w="9286" w:type="dxa"/>
            <w:shd w:val="clear" w:color="auto" w:fill="FFFF99"/>
          </w:tcPr>
          <w:p w:rsidR="002F6051" w:rsidRPr="00D17C22" w:rsidRDefault="007C1970" w:rsidP="00D6773D">
            <w:pPr>
              <w:pStyle w:val="Nagwek3"/>
              <w:rPr>
                <w:rFonts w:ascii="Arial" w:hAnsi="Arial" w:cs="Arial"/>
                <w:lang w:val="pl-PL"/>
              </w:rPr>
            </w:pPr>
            <w:r>
              <w:rPr>
                <w:rFonts w:ascii="Arial" w:hAnsi="Arial" w:cs="Arial"/>
              </w:rPr>
              <w:t>CZĘŚĆ XXIX</w:t>
            </w:r>
            <w:r w:rsidR="009E6F93" w:rsidRPr="00D17C22">
              <w:rPr>
                <w:rFonts w:ascii="Arial" w:hAnsi="Arial" w:cs="Arial"/>
              </w:rPr>
              <w:t xml:space="preserve">. </w:t>
            </w:r>
            <w:r w:rsidR="009E6F93" w:rsidRPr="007D4D43">
              <w:rPr>
                <w:rFonts w:ascii="Arial" w:hAnsi="Arial" w:cs="Arial"/>
                <w:lang w:val="pl-PL"/>
              </w:rPr>
              <w:t>O</w:t>
            </w:r>
            <w:r w:rsidR="009E6F93" w:rsidRPr="007D4D43">
              <w:rPr>
                <w:rFonts w:ascii="Arial" w:eastAsia="HG Mincho Light J" w:hAnsi="Arial" w:cs="Arial"/>
              </w:rPr>
              <w:t>CHRONA DANYCH OSOBOWYCH</w:t>
            </w:r>
          </w:p>
        </w:tc>
      </w:tr>
    </w:tbl>
    <w:p w:rsidR="00537733" w:rsidRPr="00537733" w:rsidRDefault="00537733" w:rsidP="00D6773D">
      <w:pPr>
        <w:spacing w:before="120" w:after="120" w:line="276" w:lineRule="auto"/>
        <w:jc w:val="both"/>
        <w:rPr>
          <w:rFonts w:ascii="Arial" w:eastAsia="Times New Roman" w:hAnsi="Arial" w:cs="Arial"/>
          <w:color w:val="auto"/>
          <w:szCs w:val="24"/>
        </w:rPr>
      </w:pPr>
      <w:r w:rsidRPr="00537733">
        <w:rPr>
          <w:rFonts w:ascii="Arial" w:eastAsia="Times New Roman" w:hAnsi="Arial" w:cs="Arial"/>
          <w:color w:val="auto"/>
          <w:szCs w:val="24"/>
        </w:rPr>
        <w:t xml:space="preserve">Zgodnie z art. 13 ust. 1 i 2 </w:t>
      </w:r>
      <w:r w:rsidRPr="00537733">
        <w:rPr>
          <w:rFonts w:ascii="Arial" w:eastAsia="Calibri" w:hAnsi="Arial" w:cs="Arial"/>
          <w:color w:val="auto"/>
          <w:szCs w:val="24"/>
          <w:lang w:eastAsia="en-US"/>
        </w:rPr>
        <w:t>rozporządzenia Parlamentu Europejskiego i Rady (UE) 2016/679 z</w:t>
      </w:r>
      <w:r w:rsidR="00EF08E2">
        <w:rPr>
          <w:rFonts w:ascii="Arial" w:eastAsia="Calibri" w:hAnsi="Arial" w:cs="Arial"/>
          <w:color w:val="auto"/>
          <w:szCs w:val="24"/>
          <w:lang w:eastAsia="en-US"/>
        </w:rPr>
        <w:t xml:space="preserve"> </w:t>
      </w:r>
      <w:r w:rsidRPr="00537733">
        <w:rPr>
          <w:rFonts w:ascii="Arial" w:eastAsia="Calibri" w:hAnsi="Arial" w:cs="Arial"/>
          <w:color w:val="auto"/>
          <w:szCs w:val="24"/>
          <w:lang w:eastAsia="en-US"/>
        </w:rPr>
        <w:t xml:space="preserve">dnia 27 kwietnia 2016 r. w sprawie ochrony osób fizycznych </w:t>
      </w:r>
      <w:r w:rsidR="006F1C35">
        <w:rPr>
          <w:rFonts w:ascii="Arial" w:eastAsia="Calibri" w:hAnsi="Arial" w:cs="Arial"/>
          <w:color w:val="auto"/>
          <w:szCs w:val="24"/>
          <w:lang w:eastAsia="en-US"/>
        </w:rPr>
        <w:br/>
      </w:r>
      <w:r w:rsidRPr="00537733">
        <w:rPr>
          <w:rFonts w:ascii="Arial" w:eastAsia="Calibri" w:hAnsi="Arial" w:cs="Arial"/>
          <w:color w:val="auto"/>
          <w:szCs w:val="24"/>
          <w:lang w:eastAsia="en-US"/>
        </w:rPr>
        <w:t xml:space="preserve">w związku z przetwarzaniem danych osobowych i w sprawie swobodnego przepływu takich danych oraz uchylenia dyrektywy 95/46/WE (ogólne rozporządzenie </w:t>
      </w:r>
      <w:r w:rsidR="006F1C35">
        <w:rPr>
          <w:rFonts w:ascii="Arial" w:eastAsia="Calibri" w:hAnsi="Arial" w:cs="Arial"/>
          <w:color w:val="auto"/>
          <w:szCs w:val="24"/>
          <w:lang w:eastAsia="en-US"/>
        </w:rPr>
        <w:br/>
      </w:r>
      <w:r w:rsidRPr="00537733">
        <w:rPr>
          <w:rFonts w:ascii="Arial" w:eastAsia="Calibri" w:hAnsi="Arial" w:cs="Arial"/>
          <w:color w:val="auto"/>
          <w:szCs w:val="24"/>
          <w:lang w:eastAsia="en-US"/>
        </w:rPr>
        <w:t xml:space="preserve">o ochronie danych) (Dz. Urz. UE L 119 z 04.05.2016, str. 1), </w:t>
      </w:r>
      <w:r w:rsidRPr="00537733">
        <w:rPr>
          <w:rFonts w:ascii="Arial" w:eastAsia="Times New Roman" w:hAnsi="Arial" w:cs="Arial"/>
          <w:color w:val="auto"/>
          <w:szCs w:val="24"/>
        </w:rPr>
        <w:t xml:space="preserve">dalej „RODO”, informuję, że: </w:t>
      </w:r>
    </w:p>
    <w:p w:rsidR="00537733" w:rsidRPr="00537733" w:rsidRDefault="00537733" w:rsidP="00BC0577">
      <w:pPr>
        <w:numPr>
          <w:ilvl w:val="0"/>
          <w:numId w:val="15"/>
        </w:numPr>
        <w:spacing w:before="120" w:after="120" w:line="276" w:lineRule="auto"/>
        <w:ind w:left="284" w:hanging="284"/>
        <w:jc w:val="both"/>
        <w:rPr>
          <w:rFonts w:ascii="Arial" w:eastAsia="Times New Roman" w:hAnsi="Arial" w:cs="Arial"/>
          <w:i/>
          <w:color w:val="auto"/>
          <w:szCs w:val="24"/>
        </w:rPr>
      </w:pPr>
      <w:r w:rsidRPr="00537733">
        <w:rPr>
          <w:rFonts w:ascii="Arial" w:eastAsia="Times New Roman" w:hAnsi="Arial" w:cs="Arial"/>
          <w:color w:val="auto"/>
          <w:szCs w:val="24"/>
        </w:rPr>
        <w:lastRenderedPageBreak/>
        <w:t>administratorem Pana/Pani danych osobowych jest 11 Wojskowy Oddział Gospodarczy w Bydgoszczy, ul. Gdańska 147</w:t>
      </w:r>
      <w:r w:rsidRPr="00537733">
        <w:rPr>
          <w:rFonts w:ascii="Arial" w:eastAsia="Calibri" w:hAnsi="Arial" w:cs="Arial"/>
          <w:i/>
          <w:color w:val="auto"/>
          <w:szCs w:val="24"/>
          <w:lang w:eastAsia="en-US"/>
        </w:rPr>
        <w:t>;</w:t>
      </w:r>
    </w:p>
    <w:p w:rsidR="00B54971" w:rsidRDefault="00537733" w:rsidP="00B54971">
      <w:pPr>
        <w:numPr>
          <w:ilvl w:val="0"/>
          <w:numId w:val="16"/>
        </w:numPr>
        <w:spacing w:before="120" w:after="120" w:line="276" w:lineRule="auto"/>
        <w:ind w:left="284" w:hanging="284"/>
        <w:jc w:val="both"/>
        <w:rPr>
          <w:rFonts w:ascii="Arial" w:eastAsia="Times New Roman" w:hAnsi="Arial" w:cs="Arial"/>
          <w:color w:val="auto"/>
          <w:szCs w:val="24"/>
        </w:rPr>
      </w:pPr>
      <w:r w:rsidRPr="00537733">
        <w:rPr>
          <w:rFonts w:ascii="Arial" w:eastAsia="Times New Roman" w:hAnsi="Arial" w:cs="Arial"/>
          <w:color w:val="auto"/>
          <w:szCs w:val="24"/>
        </w:rPr>
        <w:t>kontakt z inspektorem ochrony danych osobowych w 11 Wojskowym Oddziale Gospodarczym jest możliwy pod nr tel. 601 360 075, 261 414 012 lub mailowo na adres 11wog.iodo@ron.int.</w:t>
      </w:r>
      <w:r w:rsidRPr="00EF08E2">
        <w:rPr>
          <w:rFonts w:ascii="Arial" w:eastAsia="Times New Roman" w:hAnsi="Arial" w:cs="Arial"/>
          <w:color w:val="auto"/>
          <w:szCs w:val="24"/>
        </w:rPr>
        <w:t>pl;</w:t>
      </w:r>
    </w:p>
    <w:p w:rsidR="00537733" w:rsidRPr="00B54971" w:rsidRDefault="00537733" w:rsidP="00B54971">
      <w:pPr>
        <w:numPr>
          <w:ilvl w:val="0"/>
          <w:numId w:val="16"/>
        </w:numPr>
        <w:spacing w:before="120" w:after="120" w:line="276" w:lineRule="auto"/>
        <w:ind w:left="284" w:hanging="284"/>
        <w:jc w:val="both"/>
        <w:rPr>
          <w:rFonts w:ascii="Arial" w:eastAsia="Times New Roman" w:hAnsi="Arial" w:cs="Arial"/>
          <w:color w:val="auto"/>
          <w:szCs w:val="24"/>
        </w:rPr>
      </w:pPr>
      <w:r w:rsidRPr="00B54971">
        <w:rPr>
          <w:rFonts w:ascii="Arial" w:eastAsia="Times New Roman" w:hAnsi="Arial" w:cs="Arial"/>
          <w:color w:val="auto"/>
          <w:szCs w:val="24"/>
        </w:rPr>
        <w:t>Pana/Pani dane osobowe przetwarzane będą na podstawie art. 6 ust. 1 lit. c</w:t>
      </w:r>
      <w:r w:rsidRPr="00B54971">
        <w:rPr>
          <w:rFonts w:ascii="Arial" w:eastAsia="Times New Roman" w:hAnsi="Arial" w:cs="Arial"/>
          <w:i/>
          <w:color w:val="auto"/>
          <w:szCs w:val="24"/>
        </w:rPr>
        <w:t xml:space="preserve"> </w:t>
      </w:r>
      <w:r w:rsidRPr="00B54971">
        <w:rPr>
          <w:rFonts w:ascii="Arial" w:eastAsia="Times New Roman" w:hAnsi="Arial" w:cs="Arial"/>
          <w:color w:val="auto"/>
          <w:szCs w:val="24"/>
        </w:rPr>
        <w:t xml:space="preserve">RODO </w:t>
      </w:r>
      <w:r w:rsidRPr="00B54971">
        <w:rPr>
          <w:rFonts w:ascii="Arial" w:eastAsia="Times New Roman" w:hAnsi="Arial" w:cs="Arial"/>
          <w:color w:val="auto"/>
          <w:szCs w:val="24"/>
        </w:rPr>
        <w:br/>
        <w:t xml:space="preserve">w celu </w:t>
      </w:r>
      <w:r w:rsidRPr="00B54971">
        <w:rPr>
          <w:rFonts w:ascii="Arial" w:eastAsia="Calibri" w:hAnsi="Arial" w:cs="Arial"/>
          <w:color w:val="auto"/>
          <w:szCs w:val="24"/>
          <w:lang w:eastAsia="en-US"/>
        </w:rPr>
        <w:t xml:space="preserve">związanym z postępowaniem o udzielenie zamówienia publicznego: </w:t>
      </w:r>
      <w:r w:rsidR="00F178F9" w:rsidRPr="00B54971">
        <w:rPr>
          <w:rFonts w:ascii="Arial" w:eastAsia="Times New Roman" w:hAnsi="Arial" w:cs="Arial"/>
          <w:b/>
          <w:color w:val="auto"/>
          <w:kern w:val="3"/>
          <w:szCs w:val="24"/>
          <w:lang w:eastAsia="zh-CN"/>
        </w:rPr>
        <w:t>„</w:t>
      </w:r>
      <w:r w:rsidR="00B54971" w:rsidRPr="00B54971">
        <w:rPr>
          <w:rFonts w:ascii="Arial" w:eastAsia="Times New Roman" w:hAnsi="Arial" w:cs="Arial"/>
          <w:b/>
          <w:color w:val="auto"/>
          <w:szCs w:val="24"/>
        </w:rPr>
        <w:t>US</w:t>
      </w:r>
      <w:r w:rsidR="00B54971" w:rsidRPr="00B54971">
        <w:rPr>
          <w:rFonts w:ascii="Arial" w:eastAsia="Times New Roman" w:hAnsi="Arial" w:cs="Arial" w:hint="cs"/>
          <w:b/>
          <w:color w:val="auto"/>
          <w:szCs w:val="24"/>
        </w:rPr>
        <w:t>Ł</w:t>
      </w:r>
      <w:r w:rsidR="00B54971" w:rsidRPr="00B54971">
        <w:rPr>
          <w:rFonts w:ascii="Arial" w:eastAsia="Times New Roman" w:hAnsi="Arial" w:cs="Arial"/>
          <w:b/>
          <w:color w:val="auto"/>
          <w:szCs w:val="24"/>
        </w:rPr>
        <w:t>UGI KONSERWACJI I NAPRAWY SYSTEM</w:t>
      </w:r>
      <w:r w:rsidR="00B54971" w:rsidRPr="00B54971">
        <w:rPr>
          <w:rFonts w:ascii="Arial" w:eastAsia="Times New Roman" w:hAnsi="Arial" w:cs="Arial" w:hint="cs"/>
          <w:b/>
          <w:color w:val="auto"/>
          <w:szCs w:val="24"/>
        </w:rPr>
        <w:t>Ó</w:t>
      </w:r>
      <w:r w:rsidR="00B54971" w:rsidRPr="00B54971">
        <w:rPr>
          <w:rFonts w:ascii="Arial" w:eastAsia="Times New Roman" w:hAnsi="Arial" w:cs="Arial"/>
          <w:b/>
          <w:color w:val="auto"/>
          <w:szCs w:val="24"/>
        </w:rPr>
        <w:t>W PPO</w:t>
      </w:r>
      <w:r w:rsidR="00B54971" w:rsidRPr="00B54971">
        <w:rPr>
          <w:rFonts w:ascii="Arial" w:eastAsia="Times New Roman" w:hAnsi="Arial" w:cs="Arial" w:hint="cs"/>
          <w:b/>
          <w:color w:val="auto"/>
          <w:szCs w:val="24"/>
        </w:rPr>
        <w:t>Ż</w:t>
      </w:r>
      <w:r w:rsidR="00B54971" w:rsidRPr="00B54971">
        <w:rPr>
          <w:rFonts w:ascii="Arial" w:eastAsia="Times New Roman" w:hAnsi="Arial" w:cs="Arial"/>
          <w:b/>
          <w:color w:val="auto"/>
          <w:szCs w:val="24"/>
        </w:rPr>
        <w:t xml:space="preserve"> W LATACH 2021-2023</w:t>
      </w:r>
      <w:r w:rsidR="00F178F9" w:rsidRPr="00B54971">
        <w:rPr>
          <w:rFonts w:ascii="Arial" w:eastAsia="Times New Roman" w:hAnsi="Arial" w:cs="Arial"/>
          <w:b/>
          <w:bCs/>
          <w:iCs/>
          <w:color w:val="auto"/>
          <w:szCs w:val="24"/>
        </w:rPr>
        <w:t>”</w:t>
      </w:r>
      <w:r w:rsidRPr="00B54971">
        <w:rPr>
          <w:rFonts w:ascii="Arial" w:eastAsia="Calibri" w:hAnsi="Arial" w:cs="Arial"/>
          <w:b/>
          <w:bCs/>
          <w:iCs/>
          <w:color w:val="auto"/>
          <w:szCs w:val="24"/>
          <w:lang w:eastAsia="en-US"/>
        </w:rPr>
        <w:t xml:space="preserve"> </w:t>
      </w:r>
      <w:r w:rsidRPr="00B54971">
        <w:rPr>
          <w:rFonts w:ascii="Arial" w:eastAsia="Calibri" w:hAnsi="Arial" w:cs="Arial"/>
          <w:color w:val="auto"/>
          <w:szCs w:val="24"/>
          <w:lang w:eastAsia="en-US"/>
        </w:rPr>
        <w:t>prowadzonym w trybie przetar</w:t>
      </w:r>
      <w:r w:rsidR="000F2B6B" w:rsidRPr="00B54971">
        <w:rPr>
          <w:rFonts w:ascii="Arial" w:eastAsia="Calibri" w:hAnsi="Arial" w:cs="Arial"/>
          <w:color w:val="auto"/>
          <w:szCs w:val="24"/>
          <w:lang w:eastAsia="en-US"/>
        </w:rPr>
        <w:t>gu</w:t>
      </w:r>
      <w:r w:rsidR="00C26FB2" w:rsidRPr="00B54971">
        <w:rPr>
          <w:rFonts w:ascii="Arial" w:eastAsia="Calibri" w:hAnsi="Arial" w:cs="Arial"/>
          <w:color w:val="auto"/>
          <w:szCs w:val="24"/>
          <w:lang w:eastAsia="en-US"/>
        </w:rPr>
        <w:t xml:space="preserve"> nieograniczonego </w:t>
      </w:r>
      <w:r w:rsidR="00B54971" w:rsidRPr="00B54971">
        <w:rPr>
          <w:rFonts w:ascii="Arial" w:eastAsia="Calibri" w:hAnsi="Arial" w:cs="Arial"/>
          <w:color w:val="auto"/>
          <w:szCs w:val="24"/>
          <w:lang w:eastAsia="en-US"/>
        </w:rPr>
        <w:br/>
        <w:t>– nr sprawy 48</w:t>
      </w:r>
      <w:r w:rsidR="00A436E9" w:rsidRPr="00B54971">
        <w:rPr>
          <w:rFonts w:ascii="Arial" w:eastAsia="Calibri" w:hAnsi="Arial" w:cs="Arial"/>
          <w:color w:val="auto"/>
          <w:szCs w:val="24"/>
          <w:lang w:eastAsia="en-US"/>
        </w:rPr>
        <w:t>/ZP/U/INFR/2020.</w:t>
      </w:r>
    </w:p>
    <w:p w:rsidR="00537733" w:rsidRPr="00537733" w:rsidRDefault="00537733" w:rsidP="00BC0577">
      <w:pPr>
        <w:numPr>
          <w:ilvl w:val="0"/>
          <w:numId w:val="16"/>
        </w:numPr>
        <w:spacing w:before="120" w:after="120" w:line="276" w:lineRule="auto"/>
        <w:ind w:left="284" w:hanging="284"/>
        <w:jc w:val="both"/>
        <w:rPr>
          <w:rFonts w:ascii="Arial" w:eastAsia="Times New Roman" w:hAnsi="Arial" w:cs="Arial"/>
          <w:color w:val="auto"/>
          <w:szCs w:val="24"/>
        </w:rPr>
      </w:pPr>
      <w:r w:rsidRPr="00537733">
        <w:rPr>
          <w:rFonts w:ascii="Arial" w:eastAsia="Times New Roman" w:hAnsi="Arial" w:cs="Arial"/>
          <w:color w:val="auto"/>
          <w:szCs w:val="24"/>
        </w:rPr>
        <w:t xml:space="preserve">odbiorcami Pana/Pani danych osobowych będą osoby lub podmioty, którym udostępniona zostanie dokumentacja postępowania w oparciu o art. 8 oraz art. 96 ust. 3 ustawy z dnia 29 stycznia 2004 r. – Prawo zamówień publicznych (Dz. U. </w:t>
      </w:r>
      <w:r w:rsidR="00D901F9">
        <w:rPr>
          <w:rFonts w:ascii="Arial" w:eastAsia="Times New Roman" w:hAnsi="Arial" w:cs="Arial"/>
          <w:color w:val="auto"/>
          <w:szCs w:val="24"/>
        </w:rPr>
        <w:br/>
      </w:r>
      <w:r w:rsidRPr="00537733">
        <w:rPr>
          <w:rFonts w:ascii="Arial" w:eastAsia="Times New Roman" w:hAnsi="Arial" w:cs="Arial"/>
          <w:color w:val="auto"/>
          <w:szCs w:val="24"/>
        </w:rPr>
        <w:t xml:space="preserve">z 2019 r. poz. 1843), dalej „ustawa Pzp”;  </w:t>
      </w:r>
    </w:p>
    <w:p w:rsidR="00E95D7C" w:rsidRPr="000F2B6B" w:rsidRDefault="00537733" w:rsidP="00BC0577">
      <w:pPr>
        <w:numPr>
          <w:ilvl w:val="0"/>
          <w:numId w:val="16"/>
        </w:numPr>
        <w:spacing w:before="120" w:after="120" w:line="276" w:lineRule="auto"/>
        <w:ind w:left="284" w:hanging="284"/>
        <w:jc w:val="both"/>
        <w:rPr>
          <w:rFonts w:ascii="Arial" w:eastAsia="Times New Roman" w:hAnsi="Arial" w:cs="Arial"/>
          <w:szCs w:val="24"/>
        </w:rPr>
      </w:pPr>
      <w:r w:rsidRPr="00537733">
        <w:rPr>
          <w:rFonts w:ascii="Arial" w:eastAsia="Times New Roman" w:hAnsi="Arial" w:cs="Arial"/>
          <w:szCs w:val="24"/>
        </w:rPr>
        <w:t>obowiązek podanie przez Pana/Pani danych osobowych bezpośrednio Pana/Pani dotyczących jest wymogiem ustawowym określonym w przepisach ustawy Pzp, związanym z udziałem w postepowaniu o udzielenie zamówienia publicznego, konsekwencje niepodanie określonych danych wynikają z ustawy Pzp;</w:t>
      </w:r>
    </w:p>
    <w:p w:rsidR="00537733" w:rsidRPr="00537733" w:rsidRDefault="00537733" w:rsidP="00BC0577">
      <w:pPr>
        <w:numPr>
          <w:ilvl w:val="0"/>
          <w:numId w:val="16"/>
        </w:numPr>
        <w:spacing w:before="120" w:after="120" w:line="276" w:lineRule="auto"/>
        <w:ind w:left="284" w:hanging="284"/>
        <w:jc w:val="both"/>
        <w:rPr>
          <w:rFonts w:ascii="Arial" w:eastAsia="Times New Roman" w:hAnsi="Arial" w:cs="Arial"/>
          <w:szCs w:val="24"/>
        </w:rPr>
      </w:pPr>
      <w:r w:rsidRPr="00537733">
        <w:rPr>
          <w:rFonts w:ascii="Arial" w:eastAsia="Times New Roman" w:hAnsi="Arial" w:cs="Arial"/>
          <w:color w:val="auto"/>
          <w:szCs w:val="24"/>
        </w:rPr>
        <w:t>Pana/Pani</w:t>
      </w:r>
      <w:r w:rsidRPr="00537733">
        <w:rPr>
          <w:rFonts w:ascii="Arial" w:eastAsia="Times New Roman" w:hAnsi="Arial" w:cs="Arial"/>
          <w:szCs w:val="24"/>
        </w:rPr>
        <w:t xml:space="preserve"> dane osobowe będą przechowywane, zgodnie z art. 97 ust. 1 ustawy Pzp, przez okres 4 lat od dnia zakończenia postępowania o udzielenie zamówienia, a jeżeli czas trwania umowy przekracza 4 lata, okres przechowywania obejmuje cały czas trwania umowy;</w:t>
      </w:r>
    </w:p>
    <w:p w:rsidR="00537733" w:rsidRPr="00537733" w:rsidRDefault="00537733" w:rsidP="00BC0577">
      <w:pPr>
        <w:numPr>
          <w:ilvl w:val="0"/>
          <w:numId w:val="16"/>
        </w:numPr>
        <w:spacing w:before="120" w:after="120" w:line="276" w:lineRule="auto"/>
        <w:ind w:left="284" w:hanging="284"/>
        <w:jc w:val="both"/>
        <w:rPr>
          <w:rFonts w:ascii="Arial" w:eastAsia="Times New Roman" w:hAnsi="Arial" w:cs="Arial"/>
          <w:szCs w:val="24"/>
        </w:rPr>
      </w:pPr>
      <w:r w:rsidRPr="00537733">
        <w:rPr>
          <w:rFonts w:ascii="Arial" w:eastAsia="Times New Roman" w:hAnsi="Arial" w:cs="Arial"/>
          <w:szCs w:val="24"/>
        </w:rPr>
        <w:t xml:space="preserve">w stosownych sytuacjach </w:t>
      </w:r>
      <w:r w:rsidRPr="00537733">
        <w:rPr>
          <w:rFonts w:ascii="Arial" w:eastAsia="Times New Roman" w:hAnsi="Arial" w:cs="Arial"/>
          <w:color w:val="auto"/>
          <w:szCs w:val="24"/>
        </w:rPr>
        <w:t>Pana/Pani</w:t>
      </w:r>
      <w:r w:rsidRPr="00537733">
        <w:rPr>
          <w:rFonts w:ascii="Arial" w:eastAsia="Times New Roman" w:hAnsi="Arial" w:cs="Arial"/>
          <w:szCs w:val="24"/>
        </w:rPr>
        <w:t xml:space="preserve"> dane osobowe będą przechowywane </w:t>
      </w:r>
      <w:r w:rsidRPr="00537733">
        <w:rPr>
          <w:rFonts w:ascii="Arial" w:eastAsia="Calibri" w:hAnsi="Arial" w:cs="Arial"/>
          <w:szCs w:val="24"/>
          <w:lang w:eastAsia="en-US"/>
        </w:rPr>
        <w:t>do czasu niezbędnego do archiwizacji – zgodnie z obowiązującymi przepisami lub do czasu zakończenia trwałości projektu;</w:t>
      </w:r>
    </w:p>
    <w:p w:rsidR="00537733" w:rsidRPr="00537733" w:rsidRDefault="00537733" w:rsidP="00BC0577">
      <w:pPr>
        <w:numPr>
          <w:ilvl w:val="0"/>
          <w:numId w:val="16"/>
        </w:numPr>
        <w:spacing w:before="120" w:after="120" w:line="276" w:lineRule="auto"/>
        <w:ind w:left="284" w:hanging="284"/>
        <w:jc w:val="both"/>
        <w:rPr>
          <w:rFonts w:ascii="Arial" w:eastAsia="Times New Roman" w:hAnsi="Arial" w:cs="Arial"/>
          <w:b/>
          <w:i/>
          <w:color w:val="auto"/>
          <w:szCs w:val="24"/>
        </w:rPr>
      </w:pPr>
      <w:r w:rsidRPr="00537733">
        <w:rPr>
          <w:rFonts w:ascii="Arial" w:eastAsia="Times New Roman" w:hAnsi="Arial" w:cs="Arial"/>
          <w:color w:val="auto"/>
          <w:szCs w:val="24"/>
        </w:rPr>
        <w:t>obowiązek podania przez Pana/Panią</w:t>
      </w:r>
      <w:r w:rsidRPr="00537733">
        <w:rPr>
          <w:rFonts w:ascii="Arial" w:eastAsia="Times New Roman" w:hAnsi="Arial" w:cs="Arial"/>
          <w:szCs w:val="24"/>
        </w:rPr>
        <w:t xml:space="preserve"> </w:t>
      </w:r>
      <w:r w:rsidRPr="00537733">
        <w:rPr>
          <w:rFonts w:ascii="Arial" w:eastAsia="Times New Roman" w:hAnsi="Arial" w:cs="Arial"/>
          <w:color w:val="auto"/>
          <w:szCs w:val="24"/>
        </w:rPr>
        <w:t xml:space="preserve">danych osobowych bezpośrednio Pana/Pani dotyczących jest wymogiem ustawowym określonym w przepisach ustawy Pzp, związanym z udziałem w postępowaniu o udzielenie zamówienia publicznego; konsekwencje niepodania określonych danych wynikają z ustawy Pzp;  </w:t>
      </w:r>
    </w:p>
    <w:p w:rsidR="00537733" w:rsidRPr="00537733" w:rsidRDefault="00537733" w:rsidP="00BC0577">
      <w:pPr>
        <w:numPr>
          <w:ilvl w:val="0"/>
          <w:numId w:val="16"/>
        </w:numPr>
        <w:spacing w:before="120" w:after="120" w:line="276" w:lineRule="auto"/>
        <w:ind w:left="284" w:hanging="284"/>
        <w:jc w:val="both"/>
        <w:rPr>
          <w:rFonts w:ascii="Arial" w:eastAsia="Calibri" w:hAnsi="Arial" w:cs="Arial"/>
          <w:color w:val="auto"/>
          <w:szCs w:val="24"/>
          <w:lang w:eastAsia="en-US"/>
        </w:rPr>
      </w:pPr>
      <w:r w:rsidRPr="00537733">
        <w:rPr>
          <w:rFonts w:ascii="Arial" w:eastAsia="Times New Roman" w:hAnsi="Arial" w:cs="Arial"/>
          <w:color w:val="auto"/>
          <w:szCs w:val="24"/>
        </w:rPr>
        <w:t xml:space="preserve">w odniesieniu do Pana/Pani danych osobowych decyzje nie będą podejmowane </w:t>
      </w:r>
      <w:r w:rsidR="00D901F9">
        <w:rPr>
          <w:rFonts w:ascii="Arial" w:eastAsia="Times New Roman" w:hAnsi="Arial" w:cs="Arial"/>
          <w:color w:val="auto"/>
          <w:szCs w:val="24"/>
        </w:rPr>
        <w:br/>
      </w:r>
      <w:r w:rsidRPr="00537733">
        <w:rPr>
          <w:rFonts w:ascii="Arial" w:eastAsia="Times New Roman" w:hAnsi="Arial" w:cs="Arial"/>
          <w:color w:val="auto"/>
          <w:szCs w:val="24"/>
        </w:rPr>
        <w:t>w sposób zautomatyzowany, stosowanie do art. 22 RODO;</w:t>
      </w:r>
    </w:p>
    <w:p w:rsidR="00537733" w:rsidRPr="00537733" w:rsidRDefault="00537733" w:rsidP="00BC0577">
      <w:pPr>
        <w:numPr>
          <w:ilvl w:val="0"/>
          <w:numId w:val="16"/>
        </w:numPr>
        <w:spacing w:before="120" w:after="120" w:line="276" w:lineRule="auto"/>
        <w:ind w:left="284" w:hanging="284"/>
        <w:jc w:val="both"/>
        <w:rPr>
          <w:rFonts w:ascii="Arial" w:eastAsia="Times New Roman" w:hAnsi="Arial" w:cs="Arial"/>
          <w:color w:val="auto"/>
          <w:szCs w:val="24"/>
        </w:rPr>
      </w:pPr>
      <w:r w:rsidRPr="00537733">
        <w:rPr>
          <w:rFonts w:ascii="Arial" w:eastAsia="Times New Roman" w:hAnsi="Arial" w:cs="Arial"/>
          <w:color w:val="auto"/>
          <w:szCs w:val="24"/>
        </w:rPr>
        <w:t>posiada Pan/Pani:</w:t>
      </w:r>
    </w:p>
    <w:p w:rsidR="00537733" w:rsidRPr="00537733" w:rsidRDefault="00537733" w:rsidP="00BC0577">
      <w:pPr>
        <w:numPr>
          <w:ilvl w:val="0"/>
          <w:numId w:val="17"/>
        </w:numPr>
        <w:spacing w:before="120" w:after="120" w:line="276" w:lineRule="auto"/>
        <w:ind w:left="567" w:hanging="283"/>
        <w:jc w:val="both"/>
        <w:rPr>
          <w:rFonts w:ascii="Arial" w:eastAsia="Times New Roman" w:hAnsi="Arial" w:cs="Arial"/>
          <w:color w:val="auto"/>
          <w:szCs w:val="24"/>
        </w:rPr>
      </w:pPr>
      <w:r w:rsidRPr="00537733">
        <w:rPr>
          <w:rFonts w:ascii="Arial" w:eastAsia="Times New Roman" w:hAnsi="Arial" w:cs="Arial"/>
          <w:color w:val="auto"/>
          <w:szCs w:val="24"/>
        </w:rPr>
        <w:t>na podstawie art. 15 RODO prawo dostępu do danych osobowych Pana/Pani dotyczących;</w:t>
      </w:r>
    </w:p>
    <w:p w:rsidR="00537733" w:rsidRPr="00537733" w:rsidRDefault="00537733" w:rsidP="00BC0577">
      <w:pPr>
        <w:numPr>
          <w:ilvl w:val="0"/>
          <w:numId w:val="17"/>
        </w:numPr>
        <w:spacing w:before="120" w:after="120" w:line="276" w:lineRule="auto"/>
        <w:ind w:left="567" w:hanging="283"/>
        <w:jc w:val="both"/>
        <w:rPr>
          <w:rFonts w:ascii="Arial" w:eastAsia="Times New Roman" w:hAnsi="Arial" w:cs="Arial"/>
          <w:color w:val="auto"/>
          <w:szCs w:val="24"/>
        </w:rPr>
      </w:pPr>
      <w:r w:rsidRPr="00537733">
        <w:rPr>
          <w:rFonts w:ascii="Arial" w:eastAsia="Times New Roman" w:hAnsi="Arial" w:cs="Arial"/>
          <w:color w:val="auto"/>
          <w:szCs w:val="24"/>
        </w:rPr>
        <w:t>na podstawie art. 16 RODO prawo do sprostowania Pana/Pani danych osobowych ;</w:t>
      </w:r>
    </w:p>
    <w:p w:rsidR="00537733" w:rsidRPr="00537733" w:rsidRDefault="00537733" w:rsidP="00BC0577">
      <w:pPr>
        <w:numPr>
          <w:ilvl w:val="0"/>
          <w:numId w:val="17"/>
        </w:numPr>
        <w:spacing w:before="120" w:after="120" w:line="276" w:lineRule="auto"/>
        <w:ind w:left="567" w:hanging="283"/>
        <w:jc w:val="both"/>
        <w:rPr>
          <w:rFonts w:ascii="Arial" w:eastAsia="Times New Roman" w:hAnsi="Arial" w:cs="Arial"/>
          <w:color w:val="auto"/>
          <w:szCs w:val="24"/>
        </w:rPr>
      </w:pPr>
      <w:r w:rsidRPr="00537733">
        <w:rPr>
          <w:rFonts w:ascii="Arial" w:eastAsia="Times New Roman" w:hAnsi="Arial" w:cs="Arial"/>
          <w:color w:val="auto"/>
          <w:szCs w:val="24"/>
        </w:rPr>
        <w:lastRenderedPageBreak/>
        <w:t xml:space="preserve">na podstawie art. 18 RODO prawo żądania od administratora ograniczenia przetwarzania danych osobowych z zastrzeżeniem przypadków, o których mowa w art. 18 ust. 2 RODO ;  </w:t>
      </w:r>
    </w:p>
    <w:p w:rsidR="00537733" w:rsidRPr="00537733" w:rsidRDefault="00537733" w:rsidP="00BC0577">
      <w:pPr>
        <w:numPr>
          <w:ilvl w:val="0"/>
          <w:numId w:val="17"/>
        </w:numPr>
        <w:spacing w:before="120" w:after="120" w:line="276" w:lineRule="auto"/>
        <w:ind w:left="567" w:hanging="283"/>
        <w:jc w:val="both"/>
        <w:rPr>
          <w:rFonts w:ascii="Arial" w:eastAsia="Times New Roman" w:hAnsi="Arial" w:cs="Arial"/>
          <w:i/>
          <w:color w:val="auto"/>
          <w:szCs w:val="24"/>
        </w:rPr>
      </w:pPr>
      <w:r w:rsidRPr="00537733">
        <w:rPr>
          <w:rFonts w:ascii="Arial" w:eastAsia="Times New Roman" w:hAnsi="Arial" w:cs="Arial"/>
          <w:color w:val="auto"/>
          <w:szCs w:val="24"/>
        </w:rPr>
        <w:t>prawo do wniesienia skargi do Prezesa Urzędu Ochrony Danych Osobowych, gdy uzna Pana/Pani, że przetwarzanie danych osobowych Pana/Pani dotyczących narusza przepisy RODO;</w:t>
      </w:r>
    </w:p>
    <w:p w:rsidR="00537733" w:rsidRPr="00537733" w:rsidRDefault="00537733" w:rsidP="00BC0577">
      <w:pPr>
        <w:numPr>
          <w:ilvl w:val="0"/>
          <w:numId w:val="16"/>
        </w:numPr>
        <w:spacing w:before="120" w:after="120" w:line="276" w:lineRule="auto"/>
        <w:ind w:left="426" w:hanging="284"/>
        <w:jc w:val="both"/>
        <w:rPr>
          <w:rFonts w:ascii="Arial" w:eastAsia="Times New Roman" w:hAnsi="Arial" w:cs="Arial"/>
          <w:i/>
          <w:color w:val="auto"/>
          <w:szCs w:val="24"/>
        </w:rPr>
      </w:pPr>
      <w:r w:rsidRPr="00537733">
        <w:rPr>
          <w:rFonts w:ascii="Arial" w:eastAsia="Times New Roman" w:hAnsi="Arial" w:cs="Arial"/>
          <w:color w:val="auto"/>
          <w:szCs w:val="24"/>
        </w:rPr>
        <w:t>nie przysługuje Panu/Pani:</w:t>
      </w:r>
    </w:p>
    <w:p w:rsidR="00537733" w:rsidRPr="00537733" w:rsidRDefault="00537733" w:rsidP="00BC0577">
      <w:pPr>
        <w:numPr>
          <w:ilvl w:val="0"/>
          <w:numId w:val="18"/>
        </w:numPr>
        <w:spacing w:before="120" w:after="120" w:line="276" w:lineRule="auto"/>
        <w:ind w:left="709" w:hanging="283"/>
        <w:jc w:val="both"/>
        <w:rPr>
          <w:rFonts w:ascii="Arial" w:eastAsia="Times New Roman" w:hAnsi="Arial" w:cs="Arial"/>
          <w:i/>
          <w:color w:val="auto"/>
          <w:szCs w:val="24"/>
        </w:rPr>
      </w:pPr>
      <w:r w:rsidRPr="00537733">
        <w:rPr>
          <w:rFonts w:ascii="Arial" w:eastAsia="Times New Roman" w:hAnsi="Arial" w:cs="Arial"/>
          <w:color w:val="auto"/>
          <w:szCs w:val="24"/>
        </w:rPr>
        <w:t>w związku z art. 17 ust. 3 lit. b, d lub e RODO prawo do usunięcia danych osobowych;</w:t>
      </w:r>
    </w:p>
    <w:p w:rsidR="00537733" w:rsidRPr="00537733" w:rsidRDefault="00537733" w:rsidP="00BC0577">
      <w:pPr>
        <w:numPr>
          <w:ilvl w:val="0"/>
          <w:numId w:val="18"/>
        </w:numPr>
        <w:spacing w:before="120" w:after="120" w:line="276" w:lineRule="auto"/>
        <w:ind w:left="709" w:hanging="283"/>
        <w:jc w:val="both"/>
        <w:rPr>
          <w:rFonts w:ascii="Arial" w:eastAsia="Times New Roman" w:hAnsi="Arial" w:cs="Arial"/>
          <w:b/>
          <w:i/>
          <w:color w:val="auto"/>
          <w:szCs w:val="24"/>
        </w:rPr>
      </w:pPr>
      <w:r w:rsidRPr="00537733">
        <w:rPr>
          <w:rFonts w:ascii="Arial" w:eastAsia="Times New Roman" w:hAnsi="Arial" w:cs="Arial"/>
          <w:color w:val="auto"/>
          <w:szCs w:val="24"/>
        </w:rPr>
        <w:t>prawo do przenoszenia danych osobowych, o którym mowa w art. 20 RODO;</w:t>
      </w:r>
    </w:p>
    <w:p w:rsidR="002F6051" w:rsidRDefault="00537733" w:rsidP="00D6773D">
      <w:pPr>
        <w:autoSpaceDE w:val="0"/>
        <w:autoSpaceDN w:val="0"/>
        <w:adjustRightInd w:val="0"/>
        <w:spacing w:before="120" w:after="120"/>
        <w:jc w:val="both"/>
        <w:rPr>
          <w:rFonts w:ascii="Arial" w:hAnsi="Arial" w:cs="Arial"/>
          <w:color w:val="auto"/>
          <w:szCs w:val="24"/>
        </w:rPr>
      </w:pPr>
      <w:r w:rsidRPr="00537733">
        <w:rPr>
          <w:rFonts w:ascii="Arial" w:eastAsia="Times New Roman" w:hAnsi="Arial" w:cs="Arial"/>
          <w:b/>
          <w:color w:val="auto"/>
          <w:szCs w:val="24"/>
        </w:rPr>
        <w:t>na podstawie art. 21 RODO prawo sprzeciwu, wobec przetwarzania danych osobowych, gdyż podstawą prawną przetwarzania Pana/Pani danych osobowych jest art. 6 ust. 1 lit. c RODO.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8834"/>
      </w:tblGrid>
      <w:tr w:rsidR="00127F33" w:rsidRPr="00D17C22" w:rsidTr="009E6F93">
        <w:tc>
          <w:tcPr>
            <w:tcW w:w="9286" w:type="dxa"/>
            <w:shd w:val="clear" w:color="auto" w:fill="FFFF99"/>
          </w:tcPr>
          <w:p w:rsidR="00127F33" w:rsidRPr="009E6F93" w:rsidRDefault="009E6F93" w:rsidP="00D6773D">
            <w:pPr>
              <w:pStyle w:val="Nagwek3"/>
              <w:jc w:val="both"/>
              <w:rPr>
                <w:rFonts w:ascii="Arial" w:hAnsi="Arial" w:cs="Arial"/>
                <w:lang w:val="pl-PL"/>
              </w:rPr>
            </w:pPr>
            <w:r w:rsidRPr="00D17C22">
              <w:rPr>
                <w:rFonts w:ascii="Arial" w:hAnsi="Arial" w:cs="Arial"/>
              </w:rPr>
              <w:t xml:space="preserve">CZĘŚĆ </w:t>
            </w:r>
            <w:r>
              <w:rPr>
                <w:rFonts w:ascii="Arial" w:hAnsi="Arial" w:cs="Arial"/>
              </w:rPr>
              <w:t>XX</w:t>
            </w:r>
            <w:r>
              <w:rPr>
                <w:rFonts w:ascii="Arial" w:hAnsi="Arial" w:cs="Arial"/>
                <w:lang w:val="pl-PL"/>
              </w:rPr>
              <w:t>X</w:t>
            </w:r>
            <w:r w:rsidRPr="00D17C22">
              <w:rPr>
                <w:rFonts w:ascii="Arial" w:hAnsi="Arial" w:cs="Arial"/>
              </w:rPr>
              <w:t xml:space="preserve">. </w:t>
            </w:r>
            <w:r>
              <w:rPr>
                <w:rFonts w:ascii="Arial" w:hAnsi="Arial" w:cs="Arial"/>
                <w:lang w:val="pl-PL"/>
              </w:rPr>
              <w:t>INFORMACJA O OBOWIĄZKU OSOBISTEGO WYKONANIA PRZEZ WYKONAWCĘ KLUCZOWYCH CZĘŚCI ZAMÓWIENIA</w:t>
            </w:r>
            <w:r w:rsidR="00C92CB2">
              <w:rPr>
                <w:rFonts w:ascii="Arial" w:hAnsi="Arial" w:cs="Arial"/>
                <w:lang w:val="pl-PL"/>
              </w:rPr>
              <w:t xml:space="preserve"> </w:t>
            </w:r>
            <w:r w:rsidR="00C92CB2" w:rsidRPr="004E4329">
              <w:rPr>
                <w:rFonts w:ascii="Arial" w:hAnsi="Arial" w:cs="Arial"/>
                <w:lang w:eastAsia="zh-CN"/>
              </w:rPr>
              <w:t xml:space="preserve"> </w:t>
            </w:r>
            <w:r w:rsidR="00C92CB2" w:rsidRPr="004E4329">
              <w:rPr>
                <w:rFonts w:ascii="Arial" w:hAnsi="Arial" w:cs="Arial"/>
              </w:rPr>
              <w:t>(art. 36 ust. 2 pkt 10 ustawy Pzp):</w:t>
            </w:r>
          </w:p>
        </w:tc>
      </w:tr>
    </w:tbl>
    <w:p w:rsidR="00127F33" w:rsidRDefault="00AE3F65" w:rsidP="00D6773D">
      <w:pPr>
        <w:spacing w:before="120" w:after="120"/>
        <w:jc w:val="both"/>
        <w:rPr>
          <w:rFonts w:ascii="Arial" w:hAnsi="Arial" w:cs="Arial"/>
          <w:szCs w:val="24"/>
        </w:rPr>
      </w:pPr>
      <w:r>
        <w:rPr>
          <w:rFonts w:ascii="Arial" w:hAnsi="Arial" w:cs="Arial"/>
          <w:szCs w:val="24"/>
        </w:rPr>
        <w:t>Zamawiający nie zastrzega obowiązku osobistego wykonania przez Wykonawcę kluczowych części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8834"/>
      </w:tblGrid>
      <w:tr w:rsidR="003E36C8" w:rsidRPr="003F4539" w:rsidTr="009E6F93">
        <w:tc>
          <w:tcPr>
            <w:tcW w:w="9286" w:type="dxa"/>
            <w:shd w:val="clear" w:color="auto" w:fill="FFFF99"/>
          </w:tcPr>
          <w:p w:rsidR="003E36C8" w:rsidRPr="00D17C22" w:rsidRDefault="009E6F93" w:rsidP="00D6773D">
            <w:pPr>
              <w:pStyle w:val="Nagwek3"/>
              <w:rPr>
                <w:rFonts w:ascii="Arial" w:hAnsi="Arial" w:cs="Arial"/>
                <w:lang w:val="pl-PL"/>
              </w:rPr>
            </w:pPr>
            <w:r>
              <w:rPr>
                <w:rFonts w:ascii="Arial" w:hAnsi="Arial" w:cs="Arial"/>
              </w:rPr>
              <w:t>CZĘŚĆ XX</w:t>
            </w:r>
            <w:r>
              <w:rPr>
                <w:rFonts w:ascii="Arial" w:hAnsi="Arial" w:cs="Arial"/>
                <w:lang w:val="pl-PL"/>
              </w:rPr>
              <w:t>X</w:t>
            </w:r>
            <w:r w:rsidR="007C1970">
              <w:rPr>
                <w:rFonts w:ascii="Arial" w:hAnsi="Arial" w:cs="Arial"/>
                <w:lang w:val="pl-PL"/>
              </w:rPr>
              <w:t>I</w:t>
            </w:r>
            <w:r w:rsidRPr="00D17C22">
              <w:rPr>
                <w:rFonts w:ascii="Arial" w:hAnsi="Arial" w:cs="Arial"/>
              </w:rPr>
              <w:t>. WYKAZ ZAŁĄCZNIKÓW DO SIWZ</w:t>
            </w:r>
          </w:p>
        </w:tc>
      </w:tr>
    </w:tbl>
    <w:p w:rsidR="000F2B6B" w:rsidRDefault="005A4BF6" w:rsidP="00A71A44">
      <w:pPr>
        <w:numPr>
          <w:ilvl w:val="0"/>
          <w:numId w:val="6"/>
        </w:numPr>
        <w:spacing w:before="120"/>
        <w:ind w:left="1701" w:hanging="1701"/>
        <w:rPr>
          <w:rFonts w:ascii="Arial" w:hAnsi="Arial" w:cs="Arial"/>
        </w:rPr>
      </w:pPr>
      <w:r>
        <w:rPr>
          <w:rFonts w:ascii="Arial" w:hAnsi="Arial" w:cs="Arial"/>
        </w:rPr>
        <w:t>Opis przedmiotu zamówienia – część I oraz II,</w:t>
      </w:r>
    </w:p>
    <w:p w:rsidR="00122D95" w:rsidRPr="00122D95" w:rsidRDefault="00122D95" w:rsidP="000A3DF6">
      <w:pPr>
        <w:numPr>
          <w:ilvl w:val="0"/>
          <w:numId w:val="6"/>
        </w:numPr>
        <w:spacing w:before="120" w:after="120"/>
        <w:ind w:left="1701" w:hanging="1701"/>
        <w:contextualSpacing/>
        <w:jc w:val="both"/>
        <w:rPr>
          <w:rFonts w:ascii="Arial" w:hAnsi="Arial" w:cs="Arial"/>
        </w:rPr>
      </w:pPr>
      <w:r>
        <w:rPr>
          <w:rFonts w:ascii="Arial" w:hAnsi="Arial" w:cs="Arial"/>
        </w:rPr>
        <w:t>Wykaz urządzeń / Zestawienie cenowe:</w:t>
      </w:r>
    </w:p>
    <w:p w:rsidR="00272989" w:rsidRDefault="00122D95" w:rsidP="000A3DF6">
      <w:pPr>
        <w:spacing w:before="120" w:after="120"/>
        <w:ind w:left="1276"/>
        <w:contextualSpacing/>
        <w:jc w:val="both"/>
        <w:rPr>
          <w:rFonts w:ascii="Arial" w:hAnsi="Arial" w:cs="Arial"/>
          <w:color w:val="auto"/>
        </w:rPr>
      </w:pPr>
      <w:r>
        <w:rPr>
          <w:rFonts w:ascii="Arial" w:hAnsi="Arial" w:cs="Arial"/>
          <w:color w:val="auto"/>
        </w:rPr>
        <w:t>2A – dla części I - ZASTRZEŻONE</w:t>
      </w:r>
    </w:p>
    <w:p w:rsidR="00122D95" w:rsidRDefault="00122D95" w:rsidP="000A3DF6">
      <w:pPr>
        <w:spacing w:before="120" w:after="120"/>
        <w:ind w:left="1276"/>
        <w:contextualSpacing/>
        <w:jc w:val="both"/>
        <w:rPr>
          <w:rFonts w:ascii="Arial" w:hAnsi="Arial" w:cs="Arial"/>
        </w:rPr>
      </w:pPr>
      <w:r>
        <w:rPr>
          <w:rFonts w:ascii="Arial" w:hAnsi="Arial" w:cs="Arial"/>
          <w:color w:val="auto"/>
        </w:rPr>
        <w:t>2B – dla części II - JAWNE</w:t>
      </w:r>
    </w:p>
    <w:p w:rsidR="00537733" w:rsidRDefault="00537733" w:rsidP="000A3DF6">
      <w:pPr>
        <w:numPr>
          <w:ilvl w:val="0"/>
          <w:numId w:val="6"/>
        </w:numPr>
        <w:spacing w:before="120" w:after="120"/>
        <w:ind w:left="1701" w:hanging="1701"/>
        <w:contextualSpacing/>
        <w:rPr>
          <w:rFonts w:ascii="Arial" w:hAnsi="Arial" w:cs="Arial"/>
        </w:rPr>
      </w:pPr>
      <w:r w:rsidRPr="00D17C22">
        <w:rPr>
          <w:rFonts w:ascii="Arial" w:hAnsi="Arial" w:cs="Arial"/>
          <w:bCs/>
        </w:rPr>
        <w:t>F</w:t>
      </w:r>
      <w:r>
        <w:rPr>
          <w:rFonts w:ascii="Arial" w:hAnsi="Arial" w:cs="Arial"/>
          <w:bCs/>
        </w:rPr>
        <w:t>ormularz ofert</w:t>
      </w:r>
      <w:r w:rsidR="000F2B6B">
        <w:rPr>
          <w:rFonts w:ascii="Arial" w:hAnsi="Arial" w:cs="Arial"/>
          <w:bCs/>
        </w:rPr>
        <w:t>owy</w:t>
      </w:r>
      <w:r w:rsidR="000F2B6B" w:rsidRPr="000F2B6B">
        <w:rPr>
          <w:rFonts w:ascii="Arial" w:hAnsi="Arial" w:cs="Arial"/>
        </w:rPr>
        <w:t>;</w:t>
      </w:r>
    </w:p>
    <w:p w:rsidR="00E924FA" w:rsidRDefault="00E924FA" w:rsidP="000A3DF6">
      <w:pPr>
        <w:numPr>
          <w:ilvl w:val="0"/>
          <w:numId w:val="6"/>
        </w:numPr>
        <w:spacing w:before="120" w:after="120"/>
        <w:ind w:left="1701" w:hanging="1701"/>
        <w:contextualSpacing/>
        <w:rPr>
          <w:rFonts w:ascii="Arial" w:hAnsi="Arial" w:cs="Arial"/>
        </w:rPr>
      </w:pPr>
      <w:r w:rsidRPr="000B3CCC">
        <w:rPr>
          <w:rFonts w:ascii="Arial" w:hAnsi="Arial" w:cs="Arial"/>
        </w:rPr>
        <w:t>Wykaz os</w:t>
      </w:r>
      <w:r w:rsidRPr="000B3CCC">
        <w:rPr>
          <w:rFonts w:ascii="Arial" w:hAnsi="Arial" w:cs="Arial" w:hint="cs"/>
        </w:rPr>
        <w:t>ó</w:t>
      </w:r>
      <w:r>
        <w:rPr>
          <w:rFonts w:ascii="Arial" w:hAnsi="Arial" w:cs="Arial"/>
        </w:rPr>
        <w:t>b</w:t>
      </w:r>
      <w:r w:rsidRPr="000B3CCC">
        <w:rPr>
          <w:rFonts w:ascii="Arial" w:hAnsi="Arial" w:cs="Arial"/>
        </w:rPr>
        <w:t>;</w:t>
      </w:r>
    </w:p>
    <w:p w:rsidR="00E924FA" w:rsidRDefault="00E924FA" w:rsidP="000A3DF6">
      <w:pPr>
        <w:numPr>
          <w:ilvl w:val="0"/>
          <w:numId w:val="6"/>
        </w:numPr>
        <w:spacing w:before="120" w:after="120"/>
        <w:ind w:left="1701" w:hanging="1701"/>
        <w:contextualSpacing/>
        <w:rPr>
          <w:rFonts w:ascii="Arial" w:hAnsi="Arial" w:cs="Arial"/>
        </w:rPr>
      </w:pPr>
      <w:r>
        <w:rPr>
          <w:rFonts w:ascii="Arial" w:hAnsi="Arial" w:cs="Arial"/>
        </w:rPr>
        <w:t>Wykaz usług;</w:t>
      </w:r>
    </w:p>
    <w:p w:rsidR="000B3CCC" w:rsidRDefault="00945489" w:rsidP="000A3DF6">
      <w:pPr>
        <w:numPr>
          <w:ilvl w:val="0"/>
          <w:numId w:val="6"/>
        </w:numPr>
        <w:spacing w:before="120" w:after="120"/>
        <w:ind w:left="1701" w:hanging="1701"/>
        <w:contextualSpacing/>
        <w:rPr>
          <w:rFonts w:ascii="Arial" w:hAnsi="Arial" w:cs="Arial"/>
        </w:rPr>
      </w:pPr>
      <w:r w:rsidRPr="00D17C22">
        <w:rPr>
          <w:rFonts w:ascii="Arial" w:hAnsi="Arial" w:cs="Arial"/>
        </w:rPr>
        <w:t>Oświadczenie składane na podstawie art. 25a ust. 1 Pzp</w:t>
      </w:r>
      <w:r w:rsidR="000F2B6B" w:rsidRPr="000F2B6B">
        <w:rPr>
          <w:rFonts w:ascii="Arial" w:hAnsi="Arial" w:cs="Arial"/>
        </w:rPr>
        <w:t>;</w:t>
      </w:r>
    </w:p>
    <w:p w:rsidR="000B3CCC" w:rsidRPr="000B3CCC" w:rsidRDefault="000B3CCC" w:rsidP="000A3DF6">
      <w:pPr>
        <w:numPr>
          <w:ilvl w:val="0"/>
          <w:numId w:val="6"/>
        </w:numPr>
        <w:spacing w:before="120" w:after="120"/>
        <w:ind w:left="1701" w:hanging="1701"/>
        <w:contextualSpacing/>
        <w:rPr>
          <w:rFonts w:ascii="Arial" w:hAnsi="Arial" w:cs="Arial"/>
        </w:rPr>
      </w:pPr>
      <w:r w:rsidRPr="000B3CCC">
        <w:rPr>
          <w:rFonts w:ascii="Arial" w:hAnsi="Arial" w:cs="Arial"/>
          <w:szCs w:val="24"/>
        </w:rPr>
        <w:t xml:space="preserve">Oświadczenie o przynależności lub braku przynależności Wykonawcy do tej samej </w:t>
      </w:r>
      <w:r w:rsidR="00C26FB2">
        <w:rPr>
          <w:rFonts w:ascii="Arial" w:hAnsi="Arial" w:cs="Arial"/>
          <w:szCs w:val="24"/>
        </w:rPr>
        <w:t>grupy kapitałowej</w:t>
      </w:r>
      <w:r w:rsidRPr="000F2B6B">
        <w:rPr>
          <w:rFonts w:ascii="Arial" w:hAnsi="Arial" w:cs="Arial"/>
        </w:rPr>
        <w:t>;</w:t>
      </w:r>
    </w:p>
    <w:p w:rsidR="00122D95" w:rsidRDefault="000B3CCC" w:rsidP="000A3DF6">
      <w:pPr>
        <w:numPr>
          <w:ilvl w:val="0"/>
          <w:numId w:val="6"/>
        </w:numPr>
        <w:spacing w:before="120" w:after="120"/>
        <w:ind w:left="1701" w:hanging="1701"/>
        <w:contextualSpacing/>
        <w:rPr>
          <w:rFonts w:ascii="Arial" w:hAnsi="Arial" w:cs="Arial"/>
        </w:rPr>
      </w:pPr>
      <w:r w:rsidRPr="000B3CCC">
        <w:rPr>
          <w:rFonts w:ascii="Arial" w:hAnsi="Arial" w:cs="Arial"/>
        </w:rPr>
        <w:t>Zastrze</w:t>
      </w:r>
      <w:r w:rsidRPr="000B3CCC">
        <w:rPr>
          <w:rFonts w:ascii="Arial" w:hAnsi="Arial" w:cs="Arial" w:hint="cs"/>
        </w:rPr>
        <w:t>ż</w:t>
      </w:r>
      <w:r w:rsidRPr="000B3CCC">
        <w:rPr>
          <w:rFonts w:ascii="Arial" w:hAnsi="Arial" w:cs="Arial"/>
        </w:rPr>
        <w:t>enie ochrony praw w</w:t>
      </w:r>
      <w:r w:rsidRPr="000B3CCC">
        <w:rPr>
          <w:rFonts w:ascii="Arial" w:hAnsi="Arial" w:cs="Arial" w:hint="cs"/>
        </w:rPr>
        <w:t>ł</w:t>
      </w:r>
      <w:r w:rsidRPr="000B3CCC">
        <w:rPr>
          <w:rFonts w:ascii="Arial" w:hAnsi="Arial" w:cs="Arial"/>
        </w:rPr>
        <w:t>asno</w:t>
      </w:r>
      <w:r w:rsidRPr="000B3CCC">
        <w:rPr>
          <w:rFonts w:ascii="Arial" w:hAnsi="Arial" w:cs="Arial" w:hint="cs"/>
        </w:rPr>
        <w:t>ś</w:t>
      </w:r>
      <w:r w:rsidRPr="000B3CCC">
        <w:rPr>
          <w:rFonts w:ascii="Arial" w:hAnsi="Arial" w:cs="Arial"/>
        </w:rPr>
        <w:t>ci intelektualnej i tajemnicy handlowej</w:t>
      </w:r>
      <w:r w:rsidRPr="000F2B6B">
        <w:rPr>
          <w:rFonts w:ascii="Arial" w:hAnsi="Arial" w:cs="Arial"/>
        </w:rPr>
        <w:t>;</w:t>
      </w:r>
    </w:p>
    <w:p w:rsidR="00122D95" w:rsidRDefault="00945489" w:rsidP="000A3DF6">
      <w:pPr>
        <w:numPr>
          <w:ilvl w:val="0"/>
          <w:numId w:val="6"/>
        </w:numPr>
        <w:spacing w:before="120" w:after="120"/>
        <w:ind w:left="1701" w:hanging="1701"/>
        <w:contextualSpacing/>
        <w:rPr>
          <w:rFonts w:ascii="Arial" w:hAnsi="Arial" w:cs="Arial"/>
        </w:rPr>
      </w:pPr>
      <w:r w:rsidRPr="00122D95">
        <w:rPr>
          <w:rFonts w:ascii="Arial" w:hAnsi="Arial" w:cs="Arial"/>
        </w:rPr>
        <w:t>Projekt umowy</w:t>
      </w:r>
      <w:r w:rsidR="00122D95">
        <w:rPr>
          <w:rFonts w:ascii="Arial" w:hAnsi="Arial" w:cs="Arial"/>
        </w:rPr>
        <w:t xml:space="preserve"> </w:t>
      </w:r>
      <w:r w:rsidR="00122D95" w:rsidRPr="00122D95">
        <w:rPr>
          <w:rFonts w:ascii="Arial" w:hAnsi="Arial" w:cs="Arial"/>
          <w:color w:val="auto"/>
        </w:rPr>
        <w:t xml:space="preserve">– dla części I </w:t>
      </w:r>
      <w:r w:rsidR="00122D95">
        <w:rPr>
          <w:rFonts w:ascii="Arial" w:hAnsi="Arial" w:cs="Arial"/>
          <w:color w:val="auto"/>
        </w:rPr>
        <w:t>–</w:t>
      </w:r>
      <w:r w:rsidR="00122D95" w:rsidRPr="00122D95">
        <w:rPr>
          <w:rFonts w:ascii="Arial" w:hAnsi="Arial" w:cs="Arial"/>
          <w:color w:val="auto"/>
        </w:rPr>
        <w:t xml:space="preserve"> ZASTRZEŻONE</w:t>
      </w:r>
    </w:p>
    <w:p w:rsidR="00141370" w:rsidRPr="00122D95" w:rsidRDefault="00122D95" w:rsidP="000A3DF6">
      <w:pPr>
        <w:numPr>
          <w:ilvl w:val="0"/>
          <w:numId w:val="6"/>
        </w:numPr>
        <w:spacing w:before="120" w:after="120"/>
        <w:ind w:left="1701" w:hanging="1701"/>
        <w:contextualSpacing/>
        <w:rPr>
          <w:rFonts w:ascii="Arial" w:hAnsi="Arial" w:cs="Arial"/>
        </w:rPr>
      </w:pPr>
      <w:r w:rsidRPr="00122D95">
        <w:rPr>
          <w:rFonts w:ascii="Arial" w:hAnsi="Arial" w:cs="Arial"/>
        </w:rPr>
        <w:t xml:space="preserve">Projekt umowy </w:t>
      </w:r>
      <w:r w:rsidRPr="00122D95">
        <w:rPr>
          <w:rFonts w:ascii="Arial" w:hAnsi="Arial" w:cs="Arial"/>
          <w:color w:val="auto"/>
        </w:rPr>
        <w:t>– dla części II - JAWNE</w:t>
      </w:r>
    </w:p>
    <w:p w:rsidR="00A71A44" w:rsidRPr="00A71A44" w:rsidRDefault="00A71A44" w:rsidP="00A71A44">
      <w:pPr>
        <w:spacing w:before="120"/>
        <w:ind w:left="1701"/>
        <w:rPr>
          <w:rFonts w:ascii="Arial" w:hAnsi="Arial" w:cs="Arial"/>
        </w:rPr>
      </w:pPr>
    </w:p>
    <w:p w:rsidR="00122D95" w:rsidRDefault="00122D95" w:rsidP="000F2B6B">
      <w:pPr>
        <w:spacing w:before="120" w:after="120"/>
        <w:jc w:val="right"/>
        <w:rPr>
          <w:rFonts w:ascii="Arial" w:hAnsi="Arial" w:cs="Arial"/>
          <w:b/>
        </w:rPr>
      </w:pPr>
    </w:p>
    <w:p w:rsidR="00F9781A" w:rsidRDefault="00F9781A" w:rsidP="000F2B6B">
      <w:pPr>
        <w:spacing w:before="120" w:after="120"/>
        <w:jc w:val="right"/>
        <w:rPr>
          <w:rFonts w:ascii="Arial" w:hAnsi="Arial" w:cs="Arial"/>
          <w:b/>
        </w:rPr>
      </w:pPr>
    </w:p>
    <w:p w:rsidR="00F9781A" w:rsidRDefault="00F9781A" w:rsidP="000F2B6B">
      <w:pPr>
        <w:spacing w:before="120" w:after="120"/>
        <w:jc w:val="right"/>
        <w:rPr>
          <w:rFonts w:ascii="Arial" w:hAnsi="Arial" w:cs="Arial"/>
          <w:b/>
        </w:rPr>
      </w:pPr>
    </w:p>
    <w:p w:rsidR="00F9781A" w:rsidRDefault="00F9781A" w:rsidP="000F2B6B">
      <w:pPr>
        <w:spacing w:before="120" w:after="120"/>
        <w:jc w:val="right"/>
        <w:rPr>
          <w:rFonts w:ascii="Arial" w:hAnsi="Arial" w:cs="Arial"/>
          <w:b/>
        </w:rPr>
      </w:pPr>
    </w:p>
    <w:p w:rsidR="00F9781A" w:rsidRDefault="00F9781A" w:rsidP="000F2B6B">
      <w:pPr>
        <w:spacing w:before="120" w:after="120"/>
        <w:jc w:val="right"/>
        <w:rPr>
          <w:rFonts w:ascii="Arial" w:hAnsi="Arial" w:cs="Arial"/>
          <w:b/>
        </w:rPr>
      </w:pPr>
    </w:p>
    <w:p w:rsidR="00F9781A" w:rsidRDefault="00F9781A" w:rsidP="000F2B6B">
      <w:pPr>
        <w:spacing w:before="120" w:after="120"/>
        <w:jc w:val="right"/>
        <w:rPr>
          <w:rFonts w:ascii="Arial" w:hAnsi="Arial" w:cs="Arial"/>
          <w:b/>
          <w:color w:val="auto"/>
          <w:szCs w:val="22"/>
        </w:rPr>
      </w:pPr>
      <w:bookmarkStart w:id="0" w:name="_GoBack"/>
      <w:bookmarkEnd w:id="0"/>
    </w:p>
    <w:p w:rsidR="000F2B6B" w:rsidRPr="00122D95" w:rsidRDefault="000F2B6B" w:rsidP="000F2B6B">
      <w:pPr>
        <w:spacing w:before="120" w:after="120"/>
        <w:jc w:val="right"/>
        <w:rPr>
          <w:rFonts w:ascii="Arial" w:hAnsi="Arial" w:cs="Arial"/>
          <w:b/>
          <w:color w:val="auto"/>
          <w:szCs w:val="22"/>
        </w:rPr>
      </w:pPr>
      <w:r w:rsidRPr="00122D95">
        <w:rPr>
          <w:rFonts w:ascii="Arial" w:hAnsi="Arial" w:cs="Arial"/>
          <w:b/>
          <w:color w:val="auto"/>
          <w:szCs w:val="22"/>
        </w:rPr>
        <w:lastRenderedPageBreak/>
        <w:t>Załącznik nr 1 do SIWZ</w:t>
      </w:r>
    </w:p>
    <w:p w:rsidR="00656532" w:rsidRDefault="00656532" w:rsidP="00656532">
      <w:pPr>
        <w:rPr>
          <w:rFonts w:ascii="Arial" w:hAnsi="Arial" w:cs="Arial"/>
          <w:b/>
          <w:szCs w:val="24"/>
        </w:rPr>
      </w:pPr>
    </w:p>
    <w:p w:rsidR="00122D95" w:rsidRDefault="00122D95" w:rsidP="00122D95">
      <w:pPr>
        <w:pStyle w:val="Default"/>
        <w:spacing w:line="360" w:lineRule="auto"/>
        <w:jc w:val="center"/>
        <w:rPr>
          <w:b/>
          <w:bCs/>
          <w:color w:val="auto"/>
        </w:rPr>
      </w:pPr>
      <w:r w:rsidRPr="002264FD">
        <w:rPr>
          <w:b/>
          <w:bCs/>
          <w:color w:val="auto"/>
        </w:rPr>
        <w:t>OPIS PRZEDMIOTU ZAMÓWIENIA</w:t>
      </w:r>
    </w:p>
    <w:p w:rsidR="00122D95" w:rsidRDefault="00122D95" w:rsidP="00122D95">
      <w:pPr>
        <w:pStyle w:val="Default"/>
        <w:spacing w:line="360" w:lineRule="auto"/>
        <w:jc w:val="center"/>
        <w:rPr>
          <w:b/>
          <w:bCs/>
          <w:color w:val="auto"/>
          <w:u w:val="single"/>
        </w:rPr>
      </w:pPr>
      <w:r w:rsidRPr="00122D95">
        <w:rPr>
          <w:b/>
          <w:bCs/>
          <w:color w:val="auto"/>
          <w:u w:val="single"/>
        </w:rPr>
        <w:t xml:space="preserve">część nr I </w:t>
      </w:r>
      <w:r>
        <w:rPr>
          <w:b/>
          <w:bCs/>
          <w:color w:val="auto"/>
          <w:u w:val="single"/>
        </w:rPr>
        <w:t>–</w:t>
      </w:r>
      <w:r w:rsidRPr="00122D95">
        <w:rPr>
          <w:b/>
          <w:bCs/>
          <w:color w:val="auto"/>
          <w:u w:val="single"/>
        </w:rPr>
        <w:t xml:space="preserve"> II</w:t>
      </w:r>
    </w:p>
    <w:p w:rsidR="00122D95" w:rsidRPr="002264FD" w:rsidRDefault="00122D95" w:rsidP="00122D95">
      <w:pPr>
        <w:pStyle w:val="Default"/>
        <w:spacing w:after="240" w:line="360" w:lineRule="auto"/>
        <w:jc w:val="both"/>
        <w:rPr>
          <w:color w:val="auto"/>
        </w:rPr>
      </w:pPr>
      <w:r w:rsidRPr="002264FD">
        <w:rPr>
          <w:b/>
          <w:bCs/>
          <w:color w:val="auto"/>
        </w:rPr>
        <w:t xml:space="preserve">I. </w:t>
      </w:r>
      <w:r w:rsidRPr="002264FD">
        <w:rPr>
          <w:color w:val="auto"/>
        </w:rPr>
        <w:t xml:space="preserve">Przedmiotem zamówienia jest usługa </w:t>
      </w:r>
      <w:r w:rsidRPr="002264FD">
        <w:rPr>
          <w:b/>
          <w:bCs/>
          <w:color w:val="auto"/>
        </w:rPr>
        <w:t xml:space="preserve">polegająca na konserwacji </w:t>
      </w:r>
      <w:r>
        <w:rPr>
          <w:b/>
          <w:bCs/>
          <w:color w:val="auto"/>
        </w:rPr>
        <w:t xml:space="preserve">i naprawie </w:t>
      </w:r>
      <w:r w:rsidRPr="002264FD">
        <w:rPr>
          <w:b/>
          <w:bCs/>
          <w:color w:val="auto"/>
        </w:rPr>
        <w:t>systemów</w:t>
      </w:r>
      <w:r>
        <w:rPr>
          <w:b/>
          <w:bCs/>
          <w:color w:val="auto"/>
        </w:rPr>
        <w:t xml:space="preserve"> i</w:t>
      </w:r>
      <w:r w:rsidRPr="002264FD">
        <w:rPr>
          <w:b/>
          <w:bCs/>
          <w:color w:val="auto"/>
        </w:rPr>
        <w:t xml:space="preserve"> instalacji ppoż. zainstalowanych w budynkach </w:t>
      </w:r>
      <w:r>
        <w:rPr>
          <w:b/>
          <w:bCs/>
          <w:color w:val="auto"/>
        </w:rPr>
        <w:t>administrowanych przez 11 Wojskowy Oddział Gospodarczy</w:t>
      </w:r>
      <w:r w:rsidRPr="002264FD">
        <w:rPr>
          <w:b/>
          <w:bCs/>
          <w:color w:val="auto"/>
        </w:rPr>
        <w:t xml:space="preserve"> w Bydgoszczy</w:t>
      </w:r>
      <w:r>
        <w:rPr>
          <w:b/>
          <w:bCs/>
          <w:color w:val="auto"/>
        </w:rPr>
        <w:t xml:space="preserve"> w latach 2021-2023</w:t>
      </w:r>
      <w:r w:rsidRPr="002264FD">
        <w:rPr>
          <w:color w:val="auto"/>
        </w:rPr>
        <w:t xml:space="preserve">, </w:t>
      </w:r>
      <w:r>
        <w:rPr>
          <w:color w:val="auto"/>
        </w:rPr>
        <w:br/>
      </w:r>
      <w:r w:rsidRPr="002264FD">
        <w:rPr>
          <w:color w:val="auto"/>
        </w:rPr>
        <w:t xml:space="preserve">w zakresie i na zasadach szczegółowo określonych w niniejszym opisie przedmiotu zamówienia. </w:t>
      </w:r>
      <w:r w:rsidRPr="00795A8D">
        <w:rPr>
          <w:color w:val="auto"/>
        </w:rPr>
        <w:t xml:space="preserve">Wykaz urządzeń wchodzących w skład konserwowanych </w:t>
      </w:r>
      <w:r>
        <w:rPr>
          <w:color w:val="auto"/>
        </w:rPr>
        <w:t>systemów zawiera załącznik nr 1</w:t>
      </w:r>
      <w:r w:rsidRPr="00795A8D">
        <w:rPr>
          <w:color w:val="auto"/>
        </w:rPr>
        <w:t xml:space="preserve"> do </w:t>
      </w:r>
      <w:r>
        <w:rPr>
          <w:color w:val="auto"/>
        </w:rPr>
        <w:t>umowy</w:t>
      </w:r>
      <w:r w:rsidRPr="00795A8D">
        <w:rPr>
          <w:color w:val="auto"/>
        </w:rPr>
        <w:t xml:space="preserve">. </w:t>
      </w:r>
    </w:p>
    <w:p w:rsidR="00122D95" w:rsidRDefault="00122D95" w:rsidP="00122D95">
      <w:pPr>
        <w:pStyle w:val="Default"/>
        <w:spacing w:after="120" w:line="360" w:lineRule="auto"/>
        <w:jc w:val="both"/>
        <w:rPr>
          <w:b/>
          <w:bCs/>
          <w:color w:val="auto"/>
        </w:rPr>
      </w:pPr>
      <w:r>
        <w:rPr>
          <w:b/>
          <w:bCs/>
          <w:color w:val="auto"/>
        </w:rPr>
        <w:t xml:space="preserve">1. </w:t>
      </w:r>
      <w:r w:rsidRPr="002264FD">
        <w:rPr>
          <w:b/>
          <w:bCs/>
          <w:color w:val="auto"/>
        </w:rPr>
        <w:t xml:space="preserve">Zakres przedmiotu zamówienia </w:t>
      </w:r>
      <w:r>
        <w:rPr>
          <w:b/>
          <w:bCs/>
          <w:color w:val="auto"/>
        </w:rPr>
        <w:t>obejmuje</w:t>
      </w:r>
      <w:r w:rsidRPr="002264FD">
        <w:rPr>
          <w:b/>
          <w:bCs/>
          <w:color w:val="auto"/>
        </w:rPr>
        <w:t xml:space="preserve">: </w:t>
      </w:r>
    </w:p>
    <w:p w:rsidR="00122D95" w:rsidRPr="002264FD" w:rsidRDefault="00122D95" w:rsidP="007E1557">
      <w:pPr>
        <w:pStyle w:val="Default"/>
        <w:numPr>
          <w:ilvl w:val="1"/>
          <w:numId w:val="54"/>
        </w:numPr>
        <w:spacing w:line="360" w:lineRule="auto"/>
        <w:jc w:val="both"/>
        <w:rPr>
          <w:color w:val="auto"/>
        </w:rPr>
      </w:pPr>
      <w:r>
        <w:rPr>
          <w:color w:val="auto"/>
        </w:rPr>
        <w:t xml:space="preserve">Wykonanie </w:t>
      </w:r>
      <w:r w:rsidRPr="002264FD">
        <w:rPr>
          <w:color w:val="auto"/>
        </w:rPr>
        <w:t xml:space="preserve">przeglądów i konserwacji instalacji ppoż. (zgodnie </w:t>
      </w:r>
      <w:r>
        <w:rPr>
          <w:color w:val="auto"/>
        </w:rPr>
        <w:br/>
      </w:r>
      <w:r w:rsidRPr="002264FD">
        <w:rPr>
          <w:color w:val="auto"/>
        </w:rPr>
        <w:t xml:space="preserve">z Rozporządzeniem Ministra Spraw Wewnętrznych i Administracji </w:t>
      </w:r>
      <w:r>
        <w:rPr>
          <w:color w:val="auto"/>
        </w:rPr>
        <w:br/>
      </w:r>
      <w:r w:rsidRPr="002264FD">
        <w:rPr>
          <w:color w:val="auto"/>
        </w:rPr>
        <w:t>z 07 czerwca 2010 roku w sprawie ochrony przeciwpożarowej budynków, innych obiektów budowlanych i terenó</w:t>
      </w:r>
      <w:r>
        <w:rPr>
          <w:color w:val="auto"/>
        </w:rPr>
        <w:t xml:space="preserve">w (Dz. U. 2010 nr 109 poz. 719), </w:t>
      </w:r>
      <w:r w:rsidRPr="002264FD">
        <w:rPr>
          <w:color w:val="auto"/>
        </w:rPr>
        <w:t>PKN CEN/TS 54-14:</w:t>
      </w:r>
      <w:r>
        <w:rPr>
          <w:color w:val="auto"/>
        </w:rPr>
        <w:t>2006 oraz zaleceniami producentów instalacji i urządzeń</w:t>
      </w:r>
      <w:r w:rsidRPr="002264FD">
        <w:rPr>
          <w:color w:val="auto"/>
        </w:rPr>
        <w:t xml:space="preserve"> </w:t>
      </w:r>
      <w:r>
        <w:rPr>
          <w:color w:val="auto"/>
        </w:rPr>
        <w:br/>
      </w:r>
      <w:r w:rsidRPr="002264FD">
        <w:rPr>
          <w:color w:val="auto"/>
        </w:rPr>
        <w:t xml:space="preserve">w terminie określonym przez Zamawiającego. Podpisany przez obie Strony protokół odbioru jest podstawą do wystawienia faktury za przedmiotową usługę. </w:t>
      </w:r>
    </w:p>
    <w:p w:rsidR="00122D95" w:rsidRDefault="00122D95" w:rsidP="007E1557">
      <w:pPr>
        <w:pStyle w:val="Default"/>
        <w:numPr>
          <w:ilvl w:val="1"/>
          <w:numId w:val="54"/>
        </w:numPr>
        <w:spacing w:line="360" w:lineRule="auto"/>
        <w:jc w:val="both"/>
        <w:rPr>
          <w:color w:val="auto"/>
        </w:rPr>
      </w:pPr>
      <w:r>
        <w:rPr>
          <w:color w:val="auto"/>
        </w:rPr>
        <w:t>W</w:t>
      </w:r>
      <w:r w:rsidRPr="002264FD">
        <w:rPr>
          <w:color w:val="auto"/>
        </w:rPr>
        <w:t xml:space="preserve">ykonywanie napraw (usunięcie awarii) instalacji i urządzeń, </w:t>
      </w:r>
      <w:r>
        <w:rPr>
          <w:color w:val="auto"/>
        </w:rPr>
        <w:br/>
      </w:r>
      <w:r w:rsidRPr="002264FD">
        <w:rPr>
          <w:b/>
          <w:bCs/>
          <w:color w:val="auto"/>
        </w:rPr>
        <w:t>nie podlegających gwarancji</w:t>
      </w:r>
      <w:r w:rsidRPr="002264FD">
        <w:rPr>
          <w:color w:val="auto"/>
        </w:rPr>
        <w:t xml:space="preserve">, w przypadku nieprawidłowości </w:t>
      </w:r>
      <w:r>
        <w:rPr>
          <w:color w:val="auto"/>
        </w:rPr>
        <w:br/>
      </w:r>
      <w:r w:rsidRPr="002264FD">
        <w:rPr>
          <w:color w:val="auto"/>
        </w:rPr>
        <w:t>w ich funkcjonowaniu, zgłoszonych przez Zamawiającego lub stwierdzonych podczas prac konserwacyjnych, w tym</w:t>
      </w:r>
      <w:r>
        <w:rPr>
          <w:color w:val="auto"/>
        </w:rPr>
        <w:t xml:space="preserve"> legalizacja butli ze środkiem gaśniczym oraz</w:t>
      </w:r>
      <w:r w:rsidRPr="002264FD">
        <w:rPr>
          <w:color w:val="auto"/>
        </w:rPr>
        <w:t xml:space="preserve"> wymian</w:t>
      </w:r>
      <w:r>
        <w:rPr>
          <w:color w:val="auto"/>
        </w:rPr>
        <w:t>a</w:t>
      </w:r>
      <w:r w:rsidRPr="002264FD">
        <w:rPr>
          <w:color w:val="auto"/>
        </w:rPr>
        <w:t xml:space="preserve"> podzespołów i innych elementów</w:t>
      </w:r>
      <w:r>
        <w:rPr>
          <w:color w:val="auto"/>
        </w:rPr>
        <w:t xml:space="preserve"> instalacji</w:t>
      </w:r>
      <w:r w:rsidRPr="002264FD">
        <w:rPr>
          <w:color w:val="auto"/>
        </w:rPr>
        <w:t>, w termi</w:t>
      </w:r>
      <w:r>
        <w:rPr>
          <w:color w:val="auto"/>
        </w:rPr>
        <w:t xml:space="preserve">nach ustalonych z Zamawiającym. </w:t>
      </w:r>
      <w:r w:rsidRPr="00795A8D">
        <w:rPr>
          <w:bCs/>
          <w:color w:val="auto"/>
        </w:rPr>
        <w:t>W przypadku instalacji i urządzeń będących na gwarancji do wykonania napraw zobowiązany jest Gwarant</w:t>
      </w:r>
      <w:r w:rsidRPr="00795A8D">
        <w:rPr>
          <w:color w:val="auto"/>
        </w:rPr>
        <w:t>.</w:t>
      </w:r>
      <w:r>
        <w:rPr>
          <w:color w:val="auto"/>
        </w:rPr>
        <w:t xml:space="preserve"> </w:t>
      </w:r>
    </w:p>
    <w:p w:rsidR="00122D95" w:rsidRPr="002264FD" w:rsidRDefault="00122D95" w:rsidP="007E1557">
      <w:pPr>
        <w:pStyle w:val="Default"/>
        <w:numPr>
          <w:ilvl w:val="1"/>
          <w:numId w:val="54"/>
        </w:numPr>
        <w:spacing w:after="120" w:line="360" w:lineRule="auto"/>
        <w:jc w:val="both"/>
        <w:rPr>
          <w:color w:val="auto"/>
        </w:rPr>
      </w:pPr>
      <w:r>
        <w:rPr>
          <w:color w:val="auto"/>
        </w:rPr>
        <w:t>N</w:t>
      </w:r>
      <w:r w:rsidRPr="002264FD">
        <w:rPr>
          <w:color w:val="auto"/>
        </w:rPr>
        <w:t xml:space="preserve">iezwłoczne informowanie Zamawiającego o nieprawidłowościach i awariach </w:t>
      </w:r>
      <w:r>
        <w:rPr>
          <w:color w:val="auto"/>
        </w:rPr>
        <w:br/>
      </w:r>
      <w:r w:rsidRPr="002264FD">
        <w:rPr>
          <w:color w:val="auto"/>
        </w:rPr>
        <w:t>w pracy instalacji i urządzeń, będących na gwarancji, stwierdzonych podczas przeglądu i konserwacji oraz sporządzenie pisemnego opisu, dotyczącego awarii lub nieprawidłowości w funkcjonowaniu instalacji, systemu bądź urządzenia, stanowiącego podstawę do zgłoszenia, przez Zamawiającego, wykonania nie</w:t>
      </w:r>
      <w:r>
        <w:rPr>
          <w:color w:val="auto"/>
        </w:rPr>
        <w:t>odpłatnych napraw gwarancyjnych.</w:t>
      </w:r>
    </w:p>
    <w:p w:rsidR="00122D95" w:rsidRPr="002264FD" w:rsidRDefault="00122D95" w:rsidP="00122D95">
      <w:pPr>
        <w:pStyle w:val="Default"/>
        <w:spacing w:line="360" w:lineRule="auto"/>
        <w:jc w:val="both"/>
        <w:rPr>
          <w:color w:val="auto"/>
        </w:rPr>
      </w:pPr>
      <w:r>
        <w:rPr>
          <w:b/>
          <w:bCs/>
          <w:color w:val="auto"/>
        </w:rPr>
        <w:lastRenderedPageBreak/>
        <w:t>2</w:t>
      </w:r>
      <w:r w:rsidRPr="002264FD">
        <w:rPr>
          <w:b/>
          <w:bCs/>
          <w:color w:val="auto"/>
        </w:rPr>
        <w:t xml:space="preserve">. Opis czynności: </w:t>
      </w:r>
    </w:p>
    <w:p w:rsidR="00122D95" w:rsidRDefault="00122D95" w:rsidP="00122D95">
      <w:pPr>
        <w:pStyle w:val="Default"/>
        <w:spacing w:line="360" w:lineRule="auto"/>
        <w:jc w:val="both"/>
        <w:rPr>
          <w:color w:val="auto"/>
        </w:rPr>
      </w:pPr>
      <w:r>
        <w:rPr>
          <w:color w:val="auto"/>
        </w:rPr>
        <w:t>W trakcie p</w:t>
      </w:r>
      <w:r w:rsidRPr="002264FD">
        <w:rPr>
          <w:color w:val="auto"/>
        </w:rPr>
        <w:t>rzeglądu i konserwacji systemów instalacji ppoż. Wykonawca zobowiązuj</w:t>
      </w:r>
      <w:r>
        <w:rPr>
          <w:color w:val="auto"/>
        </w:rPr>
        <w:t>e się każdorazowo:</w:t>
      </w:r>
    </w:p>
    <w:p w:rsidR="00122D95" w:rsidRPr="004C2CD1" w:rsidRDefault="00122D95" w:rsidP="007E1557">
      <w:pPr>
        <w:pStyle w:val="Akapitzlist"/>
        <w:numPr>
          <w:ilvl w:val="0"/>
          <w:numId w:val="52"/>
        </w:numPr>
        <w:autoSpaceDE w:val="0"/>
        <w:autoSpaceDN w:val="0"/>
        <w:adjustRightInd w:val="0"/>
        <w:spacing w:line="360" w:lineRule="auto"/>
        <w:contextualSpacing w:val="0"/>
        <w:jc w:val="both"/>
        <w:rPr>
          <w:rFonts w:ascii="Arial" w:hAnsi="Arial" w:cs="Arial"/>
          <w:vanish/>
          <w:szCs w:val="24"/>
        </w:rPr>
      </w:pPr>
    </w:p>
    <w:p w:rsidR="00122D95" w:rsidRPr="004C2CD1" w:rsidRDefault="00122D95" w:rsidP="007E1557">
      <w:pPr>
        <w:pStyle w:val="Akapitzlist"/>
        <w:numPr>
          <w:ilvl w:val="0"/>
          <w:numId w:val="52"/>
        </w:numPr>
        <w:autoSpaceDE w:val="0"/>
        <w:autoSpaceDN w:val="0"/>
        <w:adjustRightInd w:val="0"/>
        <w:spacing w:line="360" w:lineRule="auto"/>
        <w:contextualSpacing w:val="0"/>
        <w:jc w:val="both"/>
        <w:rPr>
          <w:rFonts w:ascii="Arial" w:hAnsi="Arial" w:cs="Arial"/>
          <w:vanish/>
          <w:szCs w:val="24"/>
        </w:rPr>
      </w:pPr>
    </w:p>
    <w:p w:rsidR="00122D95" w:rsidRPr="00CA379A" w:rsidRDefault="00122D95" w:rsidP="007E1557">
      <w:pPr>
        <w:pStyle w:val="Default"/>
        <w:numPr>
          <w:ilvl w:val="1"/>
          <w:numId w:val="52"/>
        </w:numPr>
        <w:spacing w:line="360" w:lineRule="auto"/>
        <w:jc w:val="both"/>
        <w:rPr>
          <w:color w:val="auto"/>
        </w:rPr>
      </w:pPr>
      <w:r>
        <w:rPr>
          <w:color w:val="auto"/>
        </w:rPr>
        <w:t xml:space="preserve"> Sprawdzić</w:t>
      </w:r>
      <w:r w:rsidRPr="00CA379A">
        <w:rPr>
          <w:color w:val="auto"/>
        </w:rPr>
        <w:t xml:space="preserve"> wszystkie zapisy w książce eksploatacji i podejmować niezbędne działania, aby  doprowadzać do prawidłowej pracy instalacji, </w:t>
      </w:r>
    </w:p>
    <w:p w:rsidR="00122D95" w:rsidRPr="00CA379A" w:rsidRDefault="00122D95" w:rsidP="007E1557">
      <w:pPr>
        <w:pStyle w:val="Default"/>
        <w:numPr>
          <w:ilvl w:val="1"/>
          <w:numId w:val="52"/>
        </w:numPr>
        <w:spacing w:line="360" w:lineRule="auto"/>
        <w:jc w:val="both"/>
        <w:rPr>
          <w:color w:val="auto"/>
        </w:rPr>
      </w:pPr>
      <w:r>
        <w:rPr>
          <w:color w:val="auto"/>
        </w:rPr>
        <w:t xml:space="preserve"> Sprawdzić</w:t>
      </w:r>
      <w:r w:rsidRPr="00CA379A">
        <w:rPr>
          <w:color w:val="auto"/>
        </w:rPr>
        <w:t xml:space="preserve"> zadziałanie, co najmniej jednej czujki lub ostrzegacza pożarowego w każdej strefie, w celu ustalenia, czy centralka sygnalizacji pożaru (CSP), prawidłowo odbiera i wyświetla określone sygnały, emituje alarm akustyczny i świetlny oraz uruchamia wszystkie inne urządzenia alarmowe i pomocnicze,</w:t>
      </w:r>
    </w:p>
    <w:p w:rsidR="00122D95" w:rsidRPr="00CA379A" w:rsidRDefault="00122D95" w:rsidP="007E1557">
      <w:pPr>
        <w:pStyle w:val="Default"/>
        <w:numPr>
          <w:ilvl w:val="1"/>
          <w:numId w:val="52"/>
        </w:numPr>
        <w:spacing w:line="360" w:lineRule="auto"/>
        <w:jc w:val="both"/>
        <w:rPr>
          <w:color w:val="auto"/>
        </w:rPr>
      </w:pPr>
      <w:r>
        <w:rPr>
          <w:color w:val="auto"/>
        </w:rPr>
        <w:t xml:space="preserve"> Sprawdzić</w:t>
      </w:r>
      <w:r w:rsidRPr="00CA379A">
        <w:rPr>
          <w:color w:val="auto"/>
        </w:rPr>
        <w:t xml:space="preserve"> zdolność CSP do uaktywnienia wszystkich trzymaczy i zwalniaczy drzwi, </w:t>
      </w:r>
    </w:p>
    <w:p w:rsidR="00122D95" w:rsidRPr="00CA379A" w:rsidRDefault="00122D95" w:rsidP="007E1557">
      <w:pPr>
        <w:pStyle w:val="Default"/>
        <w:numPr>
          <w:ilvl w:val="1"/>
          <w:numId w:val="52"/>
        </w:numPr>
        <w:spacing w:line="360" w:lineRule="auto"/>
        <w:jc w:val="both"/>
        <w:rPr>
          <w:color w:val="auto"/>
        </w:rPr>
      </w:pPr>
      <w:r>
        <w:rPr>
          <w:color w:val="auto"/>
        </w:rPr>
        <w:t xml:space="preserve"> Sprawdzić</w:t>
      </w:r>
      <w:r w:rsidRPr="00CA379A">
        <w:rPr>
          <w:color w:val="auto"/>
        </w:rPr>
        <w:t xml:space="preserve"> tam, gdzie jest to możliwe, sprawność zadziałania każdego łącza </w:t>
      </w:r>
      <w:r>
        <w:rPr>
          <w:color w:val="auto"/>
        </w:rPr>
        <w:br/>
      </w:r>
      <w:r w:rsidRPr="00CA379A">
        <w:rPr>
          <w:color w:val="auto"/>
        </w:rPr>
        <w:t xml:space="preserve">do straży pożarnej lub do służby dyżurnej, </w:t>
      </w:r>
    </w:p>
    <w:p w:rsidR="00122D95" w:rsidRPr="00CA379A" w:rsidRDefault="00122D95" w:rsidP="007E1557">
      <w:pPr>
        <w:pStyle w:val="Default"/>
        <w:numPr>
          <w:ilvl w:val="1"/>
          <w:numId w:val="52"/>
        </w:numPr>
        <w:spacing w:line="360" w:lineRule="auto"/>
        <w:jc w:val="both"/>
        <w:rPr>
          <w:color w:val="auto"/>
        </w:rPr>
      </w:pPr>
      <w:r>
        <w:rPr>
          <w:color w:val="auto"/>
        </w:rPr>
        <w:t xml:space="preserve">  Sprawdzić</w:t>
      </w:r>
      <w:r w:rsidRPr="00CA379A">
        <w:rPr>
          <w:color w:val="auto"/>
        </w:rPr>
        <w:t xml:space="preserve"> działani</w:t>
      </w:r>
      <w:r>
        <w:rPr>
          <w:color w:val="auto"/>
        </w:rPr>
        <w:t>e</w:t>
      </w:r>
      <w:r w:rsidRPr="00CA379A">
        <w:rPr>
          <w:color w:val="auto"/>
        </w:rPr>
        <w:t xml:space="preserve"> czujek –</w:t>
      </w:r>
      <w:r>
        <w:rPr>
          <w:color w:val="auto"/>
        </w:rPr>
        <w:t xml:space="preserve"> </w:t>
      </w:r>
      <w:r w:rsidRPr="00CA379A">
        <w:rPr>
          <w:color w:val="auto"/>
        </w:rPr>
        <w:t xml:space="preserve">w trakcie trwania umowy sprawdzeniu musi podlegać </w:t>
      </w:r>
      <w:r>
        <w:rPr>
          <w:color w:val="auto"/>
        </w:rPr>
        <w:t>100% stanu ilościowego urządzeń</w:t>
      </w:r>
      <w:r w:rsidRPr="00CA379A">
        <w:rPr>
          <w:color w:val="auto"/>
        </w:rPr>
        <w:t>,</w:t>
      </w:r>
    </w:p>
    <w:p w:rsidR="00122D95" w:rsidRPr="00CA379A" w:rsidRDefault="00122D95" w:rsidP="007E1557">
      <w:pPr>
        <w:pStyle w:val="Default"/>
        <w:numPr>
          <w:ilvl w:val="1"/>
          <w:numId w:val="52"/>
        </w:numPr>
        <w:spacing w:line="360" w:lineRule="auto"/>
        <w:jc w:val="both"/>
        <w:rPr>
          <w:color w:val="auto"/>
        </w:rPr>
      </w:pPr>
      <w:r>
        <w:rPr>
          <w:color w:val="auto"/>
        </w:rPr>
        <w:t xml:space="preserve">  Sprawdzić</w:t>
      </w:r>
      <w:r w:rsidRPr="00CA379A">
        <w:rPr>
          <w:color w:val="auto"/>
        </w:rPr>
        <w:t xml:space="preserve"> czy pod każdą czujką jest utrzymana wolna przestrzeń </w:t>
      </w:r>
      <w:r>
        <w:rPr>
          <w:color w:val="auto"/>
        </w:rPr>
        <w:br/>
      </w:r>
      <w:r w:rsidRPr="00CA379A">
        <w:rPr>
          <w:color w:val="auto"/>
        </w:rPr>
        <w:t>co najmniej 0,5 m we wszystkich kierunkach i czy wszystkie ręczne ostrzegacze pożarowe są dostępne i widoczne</w:t>
      </w:r>
      <w:r>
        <w:rPr>
          <w:color w:val="auto"/>
        </w:rPr>
        <w:t>,</w:t>
      </w:r>
      <w:r w:rsidRPr="00CA379A">
        <w:rPr>
          <w:color w:val="auto"/>
        </w:rPr>
        <w:t xml:space="preserve"> </w:t>
      </w:r>
    </w:p>
    <w:p w:rsidR="00122D95" w:rsidRPr="00CA379A" w:rsidRDefault="00122D95" w:rsidP="007E1557">
      <w:pPr>
        <w:pStyle w:val="Default"/>
        <w:numPr>
          <w:ilvl w:val="1"/>
          <w:numId w:val="52"/>
        </w:numPr>
        <w:spacing w:line="360" w:lineRule="auto"/>
        <w:jc w:val="both"/>
        <w:rPr>
          <w:color w:val="auto"/>
        </w:rPr>
      </w:pPr>
      <w:r>
        <w:rPr>
          <w:color w:val="auto"/>
        </w:rPr>
        <w:t xml:space="preserve"> Wykonać</w:t>
      </w:r>
      <w:r w:rsidRPr="00CA379A">
        <w:rPr>
          <w:color w:val="auto"/>
        </w:rPr>
        <w:t xml:space="preserve">  badan</w:t>
      </w:r>
      <w:r>
        <w:rPr>
          <w:color w:val="auto"/>
        </w:rPr>
        <w:t>ie</w:t>
      </w:r>
      <w:r w:rsidRPr="00CA379A">
        <w:rPr>
          <w:color w:val="auto"/>
        </w:rPr>
        <w:t xml:space="preserve"> szczelności  promieniotwórczej  cz</w:t>
      </w:r>
      <w:r>
        <w:rPr>
          <w:color w:val="auto"/>
        </w:rPr>
        <w:t xml:space="preserve">ujek  jonizacyjnych  typu DIO </w:t>
      </w:r>
      <w:r w:rsidRPr="00CA379A">
        <w:rPr>
          <w:color w:val="auto"/>
        </w:rPr>
        <w:t>oraz sporządzić protokoły kontroli, zgodnie z treścią § 19.1 Rozporządzenia Rady Ministrów z 12.07.2006 r. (Dz. U. nr 140 poz. 994)</w:t>
      </w:r>
      <w:r>
        <w:rPr>
          <w:color w:val="auto"/>
        </w:rPr>
        <w:t>,</w:t>
      </w:r>
    </w:p>
    <w:p w:rsidR="00122D95" w:rsidRPr="00CA379A" w:rsidRDefault="00122D95" w:rsidP="007E1557">
      <w:pPr>
        <w:pStyle w:val="Default"/>
        <w:numPr>
          <w:ilvl w:val="1"/>
          <w:numId w:val="52"/>
        </w:numPr>
        <w:spacing w:line="360" w:lineRule="auto"/>
        <w:jc w:val="both"/>
        <w:rPr>
          <w:color w:val="auto"/>
        </w:rPr>
      </w:pPr>
      <w:r>
        <w:rPr>
          <w:color w:val="auto"/>
        </w:rPr>
        <w:t xml:space="preserve"> U</w:t>
      </w:r>
      <w:r w:rsidRPr="00CA379A">
        <w:rPr>
          <w:color w:val="auto"/>
        </w:rPr>
        <w:t>trzymywa</w:t>
      </w:r>
      <w:r>
        <w:rPr>
          <w:color w:val="auto"/>
        </w:rPr>
        <w:t>ć</w:t>
      </w:r>
      <w:r w:rsidRPr="00CA379A">
        <w:rPr>
          <w:color w:val="auto"/>
        </w:rPr>
        <w:t xml:space="preserve"> urządzenia w stałej sprawności technicznej (aby zapobiegać awariom), zapewnić ich działanie zgodnie z zasadami techniki i przepisami bhp</w:t>
      </w:r>
      <w:r>
        <w:rPr>
          <w:color w:val="auto"/>
        </w:rPr>
        <w:t>,</w:t>
      </w:r>
    </w:p>
    <w:p w:rsidR="00122D95" w:rsidRDefault="00122D95" w:rsidP="007E1557">
      <w:pPr>
        <w:pStyle w:val="Default"/>
        <w:numPr>
          <w:ilvl w:val="1"/>
          <w:numId w:val="52"/>
        </w:numPr>
        <w:spacing w:line="360" w:lineRule="auto"/>
        <w:jc w:val="both"/>
        <w:rPr>
          <w:color w:val="auto"/>
        </w:rPr>
      </w:pPr>
      <w:r>
        <w:rPr>
          <w:color w:val="auto"/>
        </w:rPr>
        <w:t xml:space="preserve"> Sprawdzić stan</w:t>
      </w:r>
      <w:r w:rsidRPr="00CA379A">
        <w:rPr>
          <w:color w:val="auto"/>
        </w:rPr>
        <w:t xml:space="preserve"> technicznego sygnalizatorów akustycznych i optycznych</w:t>
      </w:r>
      <w:r>
        <w:rPr>
          <w:color w:val="auto"/>
        </w:rPr>
        <w:t>,</w:t>
      </w:r>
    </w:p>
    <w:p w:rsidR="00122D95" w:rsidRPr="00A825A4" w:rsidRDefault="00122D95" w:rsidP="007E1557">
      <w:pPr>
        <w:pStyle w:val="Default"/>
        <w:numPr>
          <w:ilvl w:val="1"/>
          <w:numId w:val="55"/>
        </w:numPr>
        <w:spacing w:line="360" w:lineRule="auto"/>
        <w:jc w:val="both"/>
        <w:rPr>
          <w:color w:val="auto"/>
        </w:rPr>
      </w:pPr>
      <w:r>
        <w:rPr>
          <w:color w:val="auto"/>
        </w:rPr>
        <w:t xml:space="preserve"> R</w:t>
      </w:r>
      <w:r w:rsidRPr="00CA379A">
        <w:rPr>
          <w:color w:val="auto"/>
        </w:rPr>
        <w:t xml:space="preserve">az w roku </w:t>
      </w:r>
      <w:r>
        <w:rPr>
          <w:color w:val="auto"/>
        </w:rPr>
        <w:t xml:space="preserve">przeprowadzić </w:t>
      </w:r>
      <w:r w:rsidRPr="00CA379A">
        <w:rPr>
          <w:color w:val="auto"/>
        </w:rPr>
        <w:t>czyszczenie komory dozorowej czujek</w:t>
      </w:r>
      <w:r>
        <w:rPr>
          <w:color w:val="auto"/>
        </w:rPr>
        <w:t>,</w:t>
      </w:r>
    </w:p>
    <w:p w:rsidR="00122D95" w:rsidRDefault="00122D95" w:rsidP="007E1557">
      <w:pPr>
        <w:pStyle w:val="Default"/>
        <w:numPr>
          <w:ilvl w:val="1"/>
          <w:numId w:val="55"/>
        </w:numPr>
        <w:spacing w:line="360" w:lineRule="auto"/>
        <w:jc w:val="both"/>
        <w:rPr>
          <w:color w:val="auto"/>
        </w:rPr>
      </w:pPr>
      <w:r>
        <w:rPr>
          <w:color w:val="auto"/>
        </w:rPr>
        <w:t xml:space="preserve"> Przeprowadzić</w:t>
      </w:r>
      <w:r w:rsidRPr="002264FD">
        <w:rPr>
          <w:color w:val="auto"/>
        </w:rPr>
        <w:t xml:space="preserve"> kontrol</w:t>
      </w:r>
      <w:r>
        <w:rPr>
          <w:color w:val="auto"/>
        </w:rPr>
        <w:t>ę</w:t>
      </w:r>
      <w:r w:rsidRPr="002264FD">
        <w:rPr>
          <w:color w:val="auto"/>
        </w:rPr>
        <w:t xml:space="preserve"> przycisków START / STOP GASZENIE</w:t>
      </w:r>
      <w:r>
        <w:rPr>
          <w:color w:val="auto"/>
        </w:rPr>
        <w:t>;</w:t>
      </w:r>
    </w:p>
    <w:p w:rsidR="00122D95" w:rsidRPr="00B77BC9" w:rsidRDefault="00122D95" w:rsidP="007E1557">
      <w:pPr>
        <w:pStyle w:val="Default"/>
        <w:numPr>
          <w:ilvl w:val="1"/>
          <w:numId w:val="55"/>
        </w:numPr>
        <w:spacing w:line="360" w:lineRule="auto"/>
        <w:jc w:val="both"/>
        <w:rPr>
          <w:color w:val="auto"/>
        </w:rPr>
      </w:pPr>
      <w:r>
        <w:rPr>
          <w:color w:val="auto"/>
        </w:rPr>
        <w:t xml:space="preserve"> Sprawdzić</w:t>
      </w:r>
      <w:r w:rsidRPr="00CA379A">
        <w:rPr>
          <w:color w:val="auto"/>
        </w:rPr>
        <w:t xml:space="preserve"> parametr</w:t>
      </w:r>
      <w:r>
        <w:rPr>
          <w:color w:val="auto"/>
        </w:rPr>
        <w:t>y</w:t>
      </w:r>
      <w:r w:rsidRPr="00CA379A">
        <w:rPr>
          <w:color w:val="auto"/>
        </w:rPr>
        <w:t xml:space="preserve"> elektryczn</w:t>
      </w:r>
      <w:r>
        <w:rPr>
          <w:color w:val="auto"/>
        </w:rPr>
        <w:t>e</w:t>
      </w:r>
      <w:r w:rsidRPr="00CA379A">
        <w:rPr>
          <w:color w:val="auto"/>
        </w:rPr>
        <w:t xml:space="preserve"> wszystkich baterii akumulatorów, zasilania  rezerwowego</w:t>
      </w:r>
      <w:r>
        <w:rPr>
          <w:color w:val="auto"/>
        </w:rPr>
        <w:t>,</w:t>
      </w:r>
    </w:p>
    <w:p w:rsidR="00122D95" w:rsidRPr="00CA379A" w:rsidRDefault="00122D95" w:rsidP="007E1557">
      <w:pPr>
        <w:pStyle w:val="Default"/>
        <w:numPr>
          <w:ilvl w:val="1"/>
          <w:numId w:val="55"/>
        </w:numPr>
        <w:spacing w:line="360" w:lineRule="auto"/>
        <w:jc w:val="both"/>
        <w:rPr>
          <w:color w:val="auto"/>
        </w:rPr>
      </w:pPr>
      <w:r>
        <w:rPr>
          <w:color w:val="auto"/>
        </w:rPr>
        <w:t xml:space="preserve"> W</w:t>
      </w:r>
      <w:r w:rsidRPr="00CA379A">
        <w:rPr>
          <w:color w:val="auto"/>
        </w:rPr>
        <w:t>ymieni</w:t>
      </w:r>
      <w:r>
        <w:rPr>
          <w:color w:val="auto"/>
        </w:rPr>
        <w:t>ć</w:t>
      </w:r>
      <w:r w:rsidRPr="00CA379A">
        <w:rPr>
          <w:color w:val="auto"/>
        </w:rPr>
        <w:t xml:space="preserve"> uszkodzon</w:t>
      </w:r>
      <w:r>
        <w:rPr>
          <w:color w:val="auto"/>
        </w:rPr>
        <w:t>e/brakujące</w:t>
      </w:r>
      <w:r w:rsidRPr="00CA379A">
        <w:rPr>
          <w:color w:val="auto"/>
        </w:rPr>
        <w:t xml:space="preserve"> element</w:t>
      </w:r>
      <w:r>
        <w:rPr>
          <w:color w:val="auto"/>
        </w:rPr>
        <w:t>y</w:t>
      </w:r>
      <w:r w:rsidRPr="00CA379A">
        <w:rPr>
          <w:color w:val="auto"/>
        </w:rPr>
        <w:t xml:space="preserve"> np. </w:t>
      </w:r>
      <w:r>
        <w:rPr>
          <w:b/>
          <w:color w:val="auto"/>
        </w:rPr>
        <w:t xml:space="preserve">diody, żarówki, </w:t>
      </w:r>
      <w:r w:rsidRPr="006A1F32">
        <w:rPr>
          <w:b/>
          <w:color w:val="auto"/>
        </w:rPr>
        <w:t>bezpieczniki, baterie w sygnalizatorach, papier i taśmy</w:t>
      </w:r>
      <w:r w:rsidRPr="00CA379A">
        <w:rPr>
          <w:color w:val="auto"/>
        </w:rPr>
        <w:t xml:space="preserve"> do drukark</w:t>
      </w:r>
      <w:r>
        <w:rPr>
          <w:color w:val="auto"/>
        </w:rPr>
        <w:t xml:space="preserve">i </w:t>
      </w:r>
      <w:r>
        <w:rPr>
          <w:color w:val="auto"/>
        </w:rPr>
        <w:br/>
      </w:r>
      <w:r w:rsidRPr="00D82C91">
        <w:rPr>
          <w:b/>
          <w:color w:val="auto"/>
        </w:rPr>
        <w:t>w ramach kosztów konserwacji</w:t>
      </w:r>
      <w:r>
        <w:rPr>
          <w:b/>
          <w:color w:val="auto"/>
        </w:rPr>
        <w:t>,</w:t>
      </w:r>
    </w:p>
    <w:p w:rsidR="00122D95" w:rsidRDefault="00122D95" w:rsidP="007E1557">
      <w:pPr>
        <w:pStyle w:val="Default"/>
        <w:numPr>
          <w:ilvl w:val="1"/>
          <w:numId w:val="55"/>
        </w:numPr>
        <w:spacing w:line="360" w:lineRule="auto"/>
        <w:jc w:val="both"/>
        <w:rPr>
          <w:color w:val="auto"/>
        </w:rPr>
      </w:pPr>
      <w:r>
        <w:rPr>
          <w:color w:val="auto"/>
        </w:rPr>
        <w:lastRenderedPageBreak/>
        <w:t xml:space="preserve"> Sprawdzić</w:t>
      </w:r>
      <w:r w:rsidRPr="00CA379A">
        <w:rPr>
          <w:color w:val="auto"/>
        </w:rPr>
        <w:t xml:space="preserve"> szczelności sytemu zawierającego substancje zubażające warstwę ozonową oraz fluorowane gazy cieplarniane zgodnie </w:t>
      </w:r>
      <w:r>
        <w:rPr>
          <w:color w:val="auto"/>
        </w:rPr>
        <w:br/>
      </w:r>
      <w:r w:rsidRPr="00CA379A">
        <w:rPr>
          <w:color w:val="auto"/>
        </w:rPr>
        <w:t xml:space="preserve">z </w:t>
      </w:r>
      <w:r w:rsidRPr="006A52EE">
        <w:rPr>
          <w:color w:val="auto"/>
        </w:rPr>
        <w:t>(</w:t>
      </w:r>
      <w:r w:rsidRPr="00CC5FC5">
        <w:rPr>
          <w:bCs/>
          <w:iCs/>
        </w:rPr>
        <w:t>Dz.U.2019.2158 j.</w:t>
      </w:r>
      <w:r>
        <w:rPr>
          <w:bCs/>
          <w:iCs/>
        </w:rPr>
        <w:t>t.</w:t>
      </w:r>
      <w:r w:rsidRPr="006A52EE">
        <w:rPr>
          <w:color w:val="auto"/>
        </w:rPr>
        <w:t>)</w:t>
      </w:r>
      <w:r>
        <w:rPr>
          <w:color w:val="auto"/>
        </w:rPr>
        <w:t>,</w:t>
      </w:r>
    </w:p>
    <w:p w:rsidR="00122D95" w:rsidRDefault="00122D95" w:rsidP="007E1557">
      <w:pPr>
        <w:pStyle w:val="Default"/>
        <w:numPr>
          <w:ilvl w:val="1"/>
          <w:numId w:val="55"/>
        </w:numPr>
        <w:spacing w:line="360" w:lineRule="auto"/>
        <w:jc w:val="both"/>
        <w:rPr>
          <w:color w:val="auto"/>
        </w:rPr>
      </w:pPr>
      <w:r>
        <w:rPr>
          <w:color w:val="auto"/>
        </w:rPr>
        <w:t xml:space="preserve"> Przeprowadzić </w:t>
      </w:r>
      <w:r w:rsidRPr="00D82C91">
        <w:rPr>
          <w:color w:val="auto"/>
        </w:rPr>
        <w:t>kontrol</w:t>
      </w:r>
      <w:r>
        <w:rPr>
          <w:color w:val="auto"/>
        </w:rPr>
        <w:t>e</w:t>
      </w:r>
      <w:r w:rsidRPr="00D82C91">
        <w:rPr>
          <w:color w:val="auto"/>
        </w:rPr>
        <w:t xml:space="preserve"> SUG</w:t>
      </w:r>
      <w:r>
        <w:rPr>
          <w:color w:val="auto"/>
        </w:rPr>
        <w:t xml:space="preserve"> według zaleceń producenta wraz</w:t>
      </w:r>
      <w:r w:rsidRPr="00D82C91">
        <w:rPr>
          <w:color w:val="auto"/>
        </w:rPr>
        <w:t xml:space="preserve"> wizualn</w:t>
      </w:r>
      <w:r>
        <w:rPr>
          <w:color w:val="auto"/>
        </w:rPr>
        <w:t xml:space="preserve">ą kontrolą </w:t>
      </w:r>
      <w:r w:rsidRPr="00D82C91">
        <w:rPr>
          <w:color w:val="auto"/>
        </w:rPr>
        <w:t>ciśnienia w butlach z czynnikiem gaśniczym</w:t>
      </w:r>
      <w:r>
        <w:rPr>
          <w:color w:val="auto"/>
        </w:rPr>
        <w:t>,</w:t>
      </w:r>
    </w:p>
    <w:p w:rsidR="00122D95" w:rsidRDefault="00122D95" w:rsidP="007E1557">
      <w:pPr>
        <w:pStyle w:val="Default"/>
        <w:numPr>
          <w:ilvl w:val="1"/>
          <w:numId w:val="55"/>
        </w:numPr>
        <w:spacing w:line="360" w:lineRule="auto"/>
        <w:jc w:val="both"/>
        <w:rPr>
          <w:color w:val="auto"/>
        </w:rPr>
      </w:pPr>
      <w:r w:rsidRPr="00C31CBA">
        <w:rPr>
          <w:color w:val="auto"/>
        </w:rPr>
        <w:t xml:space="preserve">Przeprowadzić kontrole </w:t>
      </w:r>
      <w:r>
        <w:rPr>
          <w:color w:val="auto"/>
        </w:rPr>
        <w:t xml:space="preserve">i konserwacje </w:t>
      </w:r>
      <w:r w:rsidRPr="00C31CBA">
        <w:rPr>
          <w:color w:val="auto"/>
        </w:rPr>
        <w:t>zasysającego systemu wczesnej detekcji dymu  według zaleceń producenta</w:t>
      </w:r>
      <w:r>
        <w:rPr>
          <w:color w:val="auto"/>
        </w:rPr>
        <w:t xml:space="preserve"> (dotyczy część I).</w:t>
      </w:r>
      <w:r w:rsidRPr="00C31CBA">
        <w:rPr>
          <w:color w:val="auto"/>
        </w:rPr>
        <w:t xml:space="preserve"> </w:t>
      </w:r>
    </w:p>
    <w:p w:rsidR="00122D95" w:rsidRDefault="00122D95" w:rsidP="007E1557">
      <w:pPr>
        <w:pStyle w:val="Default"/>
        <w:numPr>
          <w:ilvl w:val="1"/>
          <w:numId w:val="55"/>
        </w:numPr>
        <w:spacing w:line="360" w:lineRule="auto"/>
        <w:jc w:val="both"/>
        <w:rPr>
          <w:color w:val="auto"/>
        </w:rPr>
      </w:pPr>
      <w:r w:rsidRPr="00C31CBA">
        <w:rPr>
          <w:color w:val="auto"/>
        </w:rPr>
        <w:t>Sprawdzić prawidłowość działania systemu sterowania oddymianiem zgodnie z zaleceniami producenta (działania klap dymowych, siłowników, drzwi i okien pożarowych lub wytwarzania nadciśnienia w klatkach schodowych),</w:t>
      </w:r>
    </w:p>
    <w:p w:rsidR="00122D95" w:rsidRPr="00C31CBA" w:rsidRDefault="00122D95" w:rsidP="007E1557">
      <w:pPr>
        <w:pStyle w:val="Default"/>
        <w:numPr>
          <w:ilvl w:val="1"/>
          <w:numId w:val="55"/>
        </w:numPr>
        <w:spacing w:line="360" w:lineRule="auto"/>
        <w:jc w:val="both"/>
        <w:rPr>
          <w:color w:val="auto"/>
        </w:rPr>
      </w:pPr>
      <w:r>
        <w:rPr>
          <w:color w:val="auto"/>
        </w:rPr>
        <w:t xml:space="preserve"> </w:t>
      </w:r>
      <w:r w:rsidRPr="00C31CBA">
        <w:rPr>
          <w:color w:val="auto"/>
        </w:rPr>
        <w:t xml:space="preserve">Sprawdzić </w:t>
      </w:r>
      <w:r w:rsidRPr="00F17DD9">
        <w:rPr>
          <w:b/>
          <w:color w:val="auto"/>
        </w:rPr>
        <w:t xml:space="preserve">poprawność zadziałania systemów kontroli dostępu, systemów wentylacyjnych, oddymiania oraz innych urządzeń </w:t>
      </w:r>
      <w:r>
        <w:rPr>
          <w:color w:val="auto"/>
        </w:rPr>
        <w:t xml:space="preserve">sterowanych przez centralę ppoż. w razie powstania sygnału alarmowego (informacje takie powinny znaleźć się w protokole z konserwacji), </w:t>
      </w:r>
    </w:p>
    <w:p w:rsidR="00122D95" w:rsidRDefault="00122D95" w:rsidP="007E1557">
      <w:pPr>
        <w:pStyle w:val="Default"/>
        <w:numPr>
          <w:ilvl w:val="1"/>
          <w:numId w:val="55"/>
        </w:numPr>
        <w:spacing w:line="360" w:lineRule="auto"/>
        <w:jc w:val="both"/>
        <w:rPr>
          <w:color w:val="auto"/>
        </w:rPr>
      </w:pPr>
      <w:r>
        <w:rPr>
          <w:color w:val="auto"/>
        </w:rPr>
        <w:t xml:space="preserve"> P</w:t>
      </w:r>
      <w:r w:rsidRPr="00BA133A">
        <w:rPr>
          <w:color w:val="auto"/>
        </w:rPr>
        <w:t>rzedstawi</w:t>
      </w:r>
      <w:r>
        <w:rPr>
          <w:color w:val="auto"/>
        </w:rPr>
        <w:t xml:space="preserve">ć Zamawiającemu </w:t>
      </w:r>
      <w:r w:rsidRPr="00383D42">
        <w:rPr>
          <w:b/>
          <w:color w:val="auto"/>
        </w:rPr>
        <w:t>szczegółowy wykaz</w:t>
      </w:r>
      <w:r w:rsidRPr="00BA133A">
        <w:rPr>
          <w:color w:val="auto"/>
        </w:rPr>
        <w:t xml:space="preserve"> (</w:t>
      </w:r>
      <w:r>
        <w:rPr>
          <w:color w:val="auto"/>
        </w:rPr>
        <w:t xml:space="preserve">jeśli to możliwe </w:t>
      </w:r>
      <w:r>
        <w:rPr>
          <w:color w:val="auto"/>
        </w:rPr>
        <w:br/>
      </w:r>
      <w:r w:rsidRPr="00BA133A">
        <w:rPr>
          <w:color w:val="auto"/>
        </w:rPr>
        <w:t>w formie elektronicznej wygenerowanej z central ppoż</w:t>
      </w:r>
      <w:r>
        <w:rPr>
          <w:color w:val="auto"/>
        </w:rPr>
        <w:t>.</w:t>
      </w:r>
      <w:r w:rsidRPr="00BA133A">
        <w:rPr>
          <w:color w:val="auto"/>
        </w:rPr>
        <w:t>) elementów objętych konserwacją, każdorazowo po zakończonej konserwacji przedmiotowych systemów</w:t>
      </w:r>
      <w:r>
        <w:rPr>
          <w:color w:val="auto"/>
        </w:rPr>
        <w:t xml:space="preserve"> w sposób pozwalający na dokładną identyfikację, które urządzenia były objęte przeglądem,</w:t>
      </w:r>
    </w:p>
    <w:p w:rsidR="00122D95" w:rsidRDefault="00122D95" w:rsidP="007E1557">
      <w:pPr>
        <w:pStyle w:val="Default"/>
        <w:numPr>
          <w:ilvl w:val="1"/>
          <w:numId w:val="55"/>
        </w:numPr>
        <w:spacing w:line="360" w:lineRule="auto"/>
        <w:jc w:val="both"/>
        <w:rPr>
          <w:color w:val="auto"/>
        </w:rPr>
      </w:pPr>
      <w:r>
        <w:rPr>
          <w:color w:val="auto"/>
        </w:rPr>
        <w:t xml:space="preserve"> Przedstawić Zamawiającemu </w:t>
      </w:r>
      <w:r w:rsidRPr="004C0D77">
        <w:rPr>
          <w:b/>
          <w:color w:val="auto"/>
        </w:rPr>
        <w:t>pomiar czasu i zakresu otwierania</w:t>
      </w:r>
      <w:r>
        <w:rPr>
          <w:color w:val="auto"/>
        </w:rPr>
        <w:t xml:space="preserve"> klap, drzwi i okien systemu oddymiania,</w:t>
      </w:r>
    </w:p>
    <w:p w:rsidR="00122D95" w:rsidRDefault="00122D95" w:rsidP="007E1557">
      <w:pPr>
        <w:pStyle w:val="Default"/>
        <w:numPr>
          <w:ilvl w:val="1"/>
          <w:numId w:val="55"/>
        </w:numPr>
        <w:spacing w:after="120" w:line="360" w:lineRule="auto"/>
        <w:jc w:val="both"/>
        <w:rPr>
          <w:color w:val="auto"/>
        </w:rPr>
      </w:pPr>
      <w:r>
        <w:rPr>
          <w:color w:val="auto"/>
        </w:rPr>
        <w:t>J</w:t>
      </w:r>
      <w:r w:rsidRPr="00383D42">
        <w:rPr>
          <w:color w:val="auto"/>
        </w:rPr>
        <w:t xml:space="preserve">eśli centrala na to pozwala to po przeprowadzeniu ostatniej konserwacji </w:t>
      </w:r>
      <w:r w:rsidRPr="00383D42">
        <w:rPr>
          <w:color w:val="auto"/>
        </w:rPr>
        <w:br/>
        <w:t>w trakcie trwania umowy, Wykonawca zobowiązany jest do przedstawienia Zamawiającemu protokołu stanu procentowego zabrudzenia czujek w formie elektronicznej wygenerowanej przez oprogramowanie diagnostyczne systemu;</w:t>
      </w:r>
    </w:p>
    <w:p w:rsidR="00122D95" w:rsidRDefault="00122D95" w:rsidP="007E1557">
      <w:pPr>
        <w:pStyle w:val="Default"/>
        <w:numPr>
          <w:ilvl w:val="1"/>
          <w:numId w:val="55"/>
        </w:numPr>
        <w:spacing w:after="120" w:line="360" w:lineRule="auto"/>
        <w:jc w:val="both"/>
        <w:rPr>
          <w:color w:val="auto"/>
        </w:rPr>
      </w:pPr>
      <w:r>
        <w:rPr>
          <w:color w:val="auto"/>
        </w:rPr>
        <w:t xml:space="preserve"> </w:t>
      </w:r>
      <w:r w:rsidRPr="00806D67">
        <w:rPr>
          <w:color w:val="auto"/>
        </w:rPr>
        <w:t>Zakres czynności do wykonania podczas konserwacji stałych urządzeń gaśniczych zgodnie z zaleceniami producentów</w:t>
      </w:r>
      <w:r>
        <w:rPr>
          <w:color w:val="auto"/>
        </w:rPr>
        <w:t>.</w:t>
      </w:r>
    </w:p>
    <w:p w:rsidR="00122D95" w:rsidRDefault="00122D95" w:rsidP="007E1557">
      <w:pPr>
        <w:pStyle w:val="Default"/>
        <w:numPr>
          <w:ilvl w:val="1"/>
          <w:numId w:val="55"/>
        </w:numPr>
        <w:spacing w:after="120" w:line="360" w:lineRule="auto"/>
        <w:jc w:val="both"/>
        <w:rPr>
          <w:color w:val="auto"/>
        </w:rPr>
      </w:pPr>
      <w:r>
        <w:rPr>
          <w:color w:val="auto"/>
        </w:rPr>
        <w:t xml:space="preserve">W ramach naprawy systemów gaszenia dokonać legalizacji butli zgodnie </w:t>
      </w:r>
      <w:r>
        <w:rPr>
          <w:color w:val="auto"/>
        </w:rPr>
        <w:br/>
        <w:t>z przypadającymi terminami.</w:t>
      </w:r>
    </w:p>
    <w:p w:rsidR="007E1557" w:rsidRPr="00383D42" w:rsidRDefault="007E1557" w:rsidP="007E1557">
      <w:pPr>
        <w:pStyle w:val="Default"/>
        <w:spacing w:after="120" w:line="360" w:lineRule="auto"/>
        <w:ind w:left="792"/>
        <w:jc w:val="both"/>
        <w:rPr>
          <w:color w:val="auto"/>
        </w:rPr>
      </w:pPr>
    </w:p>
    <w:p w:rsidR="00122D95" w:rsidRPr="00A8264D" w:rsidRDefault="00122D95" w:rsidP="00122D95">
      <w:pPr>
        <w:pStyle w:val="Default"/>
        <w:spacing w:line="360" w:lineRule="auto"/>
        <w:jc w:val="both"/>
        <w:rPr>
          <w:b/>
          <w:color w:val="auto"/>
        </w:rPr>
      </w:pPr>
      <w:r>
        <w:rPr>
          <w:b/>
          <w:bCs/>
          <w:color w:val="auto"/>
        </w:rPr>
        <w:lastRenderedPageBreak/>
        <w:t>3.</w:t>
      </w:r>
      <w:r w:rsidRPr="00A8264D">
        <w:rPr>
          <w:b/>
          <w:bCs/>
          <w:color w:val="auto"/>
        </w:rPr>
        <w:t xml:space="preserve"> </w:t>
      </w:r>
      <w:r w:rsidRPr="00A8264D">
        <w:rPr>
          <w:b/>
          <w:color w:val="auto"/>
        </w:rPr>
        <w:t xml:space="preserve">Wykonawca </w:t>
      </w:r>
      <w:r>
        <w:rPr>
          <w:b/>
        </w:rPr>
        <w:t xml:space="preserve">w trakcie wykonywania usługi </w:t>
      </w:r>
      <w:r w:rsidRPr="00A8264D">
        <w:rPr>
          <w:b/>
          <w:color w:val="auto"/>
        </w:rPr>
        <w:t xml:space="preserve">zobowiązany jest również do: </w:t>
      </w:r>
    </w:p>
    <w:p w:rsidR="00122D95" w:rsidRDefault="00122D95" w:rsidP="007E1557">
      <w:pPr>
        <w:pStyle w:val="Default"/>
        <w:numPr>
          <w:ilvl w:val="1"/>
          <w:numId w:val="53"/>
        </w:numPr>
        <w:spacing w:line="360" w:lineRule="auto"/>
        <w:jc w:val="both"/>
        <w:rPr>
          <w:color w:val="auto"/>
        </w:rPr>
      </w:pPr>
      <w:r>
        <w:rPr>
          <w:color w:val="auto"/>
        </w:rPr>
        <w:t>P</w:t>
      </w:r>
      <w:r w:rsidRPr="002264FD">
        <w:rPr>
          <w:color w:val="auto"/>
        </w:rPr>
        <w:t xml:space="preserve">osiadania oprogramowania współpracującego oraz kodów dostępów </w:t>
      </w:r>
      <w:r>
        <w:rPr>
          <w:color w:val="auto"/>
        </w:rPr>
        <w:br/>
      </w:r>
      <w:r w:rsidRPr="002264FD">
        <w:rPr>
          <w:color w:val="auto"/>
        </w:rPr>
        <w:t>do central</w:t>
      </w:r>
      <w:r>
        <w:rPr>
          <w:color w:val="auto"/>
        </w:rPr>
        <w:t xml:space="preserve"> objętych przeglądem,</w:t>
      </w:r>
    </w:p>
    <w:p w:rsidR="00122D95" w:rsidRDefault="00122D95" w:rsidP="007E1557">
      <w:pPr>
        <w:pStyle w:val="Default"/>
        <w:numPr>
          <w:ilvl w:val="1"/>
          <w:numId w:val="53"/>
        </w:numPr>
        <w:spacing w:line="360" w:lineRule="auto"/>
        <w:jc w:val="both"/>
        <w:rPr>
          <w:color w:val="auto"/>
        </w:rPr>
      </w:pPr>
      <w:r>
        <w:rPr>
          <w:color w:val="auto"/>
        </w:rPr>
        <w:t>Każdorazowo przed przystąpieniem do czynności konserwacyjnych lub naprawczych powiadomić Lokalne Centrum Nadzoru/ Dowódcę Warty/ CMA.</w:t>
      </w:r>
    </w:p>
    <w:p w:rsidR="00122D95" w:rsidRDefault="00122D95" w:rsidP="007E1557">
      <w:pPr>
        <w:pStyle w:val="Default"/>
        <w:numPr>
          <w:ilvl w:val="1"/>
          <w:numId w:val="53"/>
        </w:numPr>
        <w:spacing w:line="360" w:lineRule="auto"/>
        <w:jc w:val="both"/>
        <w:rPr>
          <w:color w:val="auto"/>
        </w:rPr>
      </w:pPr>
      <w:r>
        <w:rPr>
          <w:color w:val="auto"/>
        </w:rPr>
        <w:t>W przypadku stwierdzenia podczas przeglądu niesprawności instalacji</w:t>
      </w:r>
      <w:r w:rsidRPr="002264FD">
        <w:rPr>
          <w:color w:val="auto"/>
        </w:rPr>
        <w:t xml:space="preserve"> </w:t>
      </w:r>
      <w:r>
        <w:rPr>
          <w:color w:val="auto"/>
        </w:rPr>
        <w:t xml:space="preserve">Wykonawca zobowiązany jest w ramach przeprowadzanej konserwacji </w:t>
      </w:r>
      <w:r>
        <w:rPr>
          <w:color w:val="auto"/>
        </w:rPr>
        <w:br/>
        <w:t xml:space="preserve">do wskazania dokładnego miejsca uszkodzenia, urządzeń koniecznych </w:t>
      </w:r>
      <w:r>
        <w:rPr>
          <w:color w:val="auto"/>
        </w:rPr>
        <w:br/>
        <w:t xml:space="preserve">do wymiany, sposobu realizacji oraz przestawienia kosztorysu naprawy </w:t>
      </w:r>
      <w:r>
        <w:rPr>
          <w:color w:val="auto"/>
        </w:rPr>
        <w:br/>
        <w:t>i dostarczenia go Zamawiającemu wraz protokołem konserwacji.</w:t>
      </w:r>
    </w:p>
    <w:p w:rsidR="00122D95" w:rsidRPr="002264FD" w:rsidRDefault="00122D95" w:rsidP="007E1557">
      <w:pPr>
        <w:pStyle w:val="Default"/>
        <w:numPr>
          <w:ilvl w:val="1"/>
          <w:numId w:val="53"/>
        </w:numPr>
        <w:spacing w:line="360" w:lineRule="auto"/>
        <w:jc w:val="both"/>
        <w:rPr>
          <w:color w:val="auto"/>
        </w:rPr>
      </w:pPr>
      <w:r>
        <w:rPr>
          <w:rFonts w:eastAsia="HG Mincho Light J"/>
          <w:lang w:eastAsia="pl-PL"/>
        </w:rPr>
        <w:t>D</w:t>
      </w:r>
      <w:r w:rsidRPr="00026EFA">
        <w:rPr>
          <w:rFonts w:eastAsia="HG Mincho Light J"/>
          <w:lang w:eastAsia="pl-PL"/>
        </w:rPr>
        <w:t>okonywania wpisów na bieżąco w „</w:t>
      </w:r>
      <w:r>
        <w:rPr>
          <w:rFonts w:eastAsia="HG Mincho Light J"/>
          <w:lang w:eastAsia="pl-PL"/>
        </w:rPr>
        <w:t xml:space="preserve">Książce przeglądów technicznych </w:t>
      </w:r>
      <w:r>
        <w:rPr>
          <w:rFonts w:eastAsia="HG Mincho Light J"/>
          <w:lang w:eastAsia="pl-PL"/>
        </w:rPr>
        <w:br/>
        <w:t>i kontroli systemu alarmu pożarowego</w:t>
      </w:r>
      <w:r w:rsidRPr="00026EFA">
        <w:rPr>
          <w:rFonts w:eastAsia="HG Mincho Light J"/>
          <w:lang w:eastAsia="pl-PL"/>
        </w:rPr>
        <w:t>”</w:t>
      </w:r>
      <w:r>
        <w:rPr>
          <w:rFonts w:eastAsia="HG Mincho Light J"/>
          <w:lang w:eastAsia="pl-PL"/>
        </w:rPr>
        <w:t xml:space="preserve">, a w przypadku stwierdzenia jej braku </w:t>
      </w:r>
      <w:r w:rsidRPr="00CA6D4E">
        <w:rPr>
          <w:rFonts w:eastAsia="HG Mincho Light J"/>
          <w:b/>
          <w:lang w:eastAsia="pl-PL"/>
        </w:rPr>
        <w:t>do założenia i wypełnienia nowej</w:t>
      </w:r>
      <w:r>
        <w:rPr>
          <w:rFonts w:eastAsia="HG Mincho Light J"/>
          <w:lang w:eastAsia="pl-PL"/>
        </w:rPr>
        <w:t>.</w:t>
      </w:r>
    </w:p>
    <w:p w:rsidR="00122D95" w:rsidRDefault="00122D95" w:rsidP="007E1557">
      <w:pPr>
        <w:pStyle w:val="Default"/>
        <w:numPr>
          <w:ilvl w:val="1"/>
          <w:numId w:val="53"/>
        </w:numPr>
        <w:spacing w:line="360" w:lineRule="auto"/>
        <w:jc w:val="both"/>
        <w:rPr>
          <w:color w:val="auto"/>
        </w:rPr>
      </w:pPr>
      <w:r>
        <w:rPr>
          <w:color w:val="auto"/>
        </w:rPr>
        <w:t xml:space="preserve"> P</w:t>
      </w:r>
      <w:r w:rsidRPr="002264FD">
        <w:rPr>
          <w:color w:val="auto"/>
        </w:rPr>
        <w:t>rzeprowadzeni</w:t>
      </w:r>
      <w:r>
        <w:rPr>
          <w:color w:val="auto"/>
        </w:rPr>
        <w:t>a</w:t>
      </w:r>
      <w:r w:rsidRPr="002264FD">
        <w:rPr>
          <w:color w:val="auto"/>
        </w:rPr>
        <w:t xml:space="preserve"> </w:t>
      </w:r>
      <w:r>
        <w:rPr>
          <w:color w:val="auto"/>
        </w:rPr>
        <w:t xml:space="preserve">raz do roku </w:t>
      </w:r>
      <w:r w:rsidRPr="00A8264D">
        <w:rPr>
          <w:b/>
          <w:color w:val="auto"/>
        </w:rPr>
        <w:t>szkolenia teoretycznego</w:t>
      </w:r>
      <w:r w:rsidRPr="002264FD">
        <w:rPr>
          <w:color w:val="auto"/>
        </w:rPr>
        <w:t xml:space="preserve"> z opuszczania pomieszczeń gaszonych gazem dla personelu użytkującego pomieszczenie obję</w:t>
      </w:r>
      <w:r>
        <w:rPr>
          <w:color w:val="auto"/>
        </w:rPr>
        <w:t>te systemem gaszenia gazem SUG oraz szkolenia z podstawowej obsługi centrali systemu sygnalizacji pożaru,</w:t>
      </w:r>
    </w:p>
    <w:p w:rsidR="00122D95" w:rsidRDefault="00122D95" w:rsidP="007E1557">
      <w:pPr>
        <w:pStyle w:val="Default"/>
        <w:numPr>
          <w:ilvl w:val="1"/>
          <w:numId w:val="53"/>
        </w:numPr>
        <w:spacing w:line="360" w:lineRule="auto"/>
        <w:jc w:val="both"/>
        <w:rPr>
          <w:color w:val="auto"/>
        </w:rPr>
      </w:pPr>
      <w:r>
        <w:rPr>
          <w:color w:val="auto"/>
        </w:rPr>
        <w:t xml:space="preserve"> P</w:t>
      </w:r>
      <w:r w:rsidRPr="00D36D49">
        <w:rPr>
          <w:color w:val="auto"/>
        </w:rPr>
        <w:t xml:space="preserve">rzystąpienia do usuwania awarii w czasie nie dłuższym niż zadeklarowany </w:t>
      </w:r>
      <w:r>
        <w:rPr>
          <w:color w:val="auto"/>
        </w:rPr>
        <w:br/>
      </w:r>
      <w:r w:rsidRPr="00D36D49">
        <w:rPr>
          <w:color w:val="auto"/>
        </w:rPr>
        <w:t>w umowie od chwili powzięcia informacji o wystąpieniu awarii, zgłoszonej przez Zamawiającego lub stwierdzonej podczas przeglądu</w:t>
      </w:r>
      <w:r>
        <w:rPr>
          <w:color w:val="auto"/>
        </w:rPr>
        <w:t>,</w:t>
      </w:r>
      <w:r w:rsidRPr="00D36D49">
        <w:rPr>
          <w:color w:val="auto"/>
        </w:rPr>
        <w:t xml:space="preserve"> </w:t>
      </w:r>
    </w:p>
    <w:p w:rsidR="00122D95" w:rsidRPr="00A9208A" w:rsidRDefault="00122D95" w:rsidP="007E1557">
      <w:pPr>
        <w:pStyle w:val="Default"/>
        <w:numPr>
          <w:ilvl w:val="1"/>
          <w:numId w:val="53"/>
        </w:numPr>
        <w:spacing w:line="360" w:lineRule="auto"/>
        <w:jc w:val="both"/>
        <w:rPr>
          <w:color w:val="auto"/>
        </w:rPr>
      </w:pPr>
      <w:r>
        <w:rPr>
          <w:color w:val="auto"/>
        </w:rPr>
        <w:t xml:space="preserve"> W</w:t>
      </w:r>
      <w:r w:rsidRPr="002264FD">
        <w:rPr>
          <w:color w:val="auto"/>
        </w:rPr>
        <w:t xml:space="preserve"> przypadku, gdy zaistniała awaria ma krytyczny wpływ na skuteczność ochrony realizowanej poprzez system SSP lub SUG, Wykonawca zobowiązany jest do podtrzymania sprawności systemów, instalacji i urządzeń, poprzez nieodpłatne zamontowanie na czas naprawy, w miejsce urządzenia (podzespołu) uszkodzonego, urządzenia (podzespołu) zastępczego, o takich samych lub lepszych parametrach. </w:t>
      </w:r>
    </w:p>
    <w:p w:rsidR="00122D95" w:rsidRPr="00867FB5" w:rsidRDefault="00122D95" w:rsidP="007E1557">
      <w:pPr>
        <w:pStyle w:val="Default"/>
        <w:numPr>
          <w:ilvl w:val="1"/>
          <w:numId w:val="56"/>
        </w:numPr>
        <w:spacing w:line="360" w:lineRule="auto"/>
        <w:jc w:val="both"/>
        <w:rPr>
          <w:color w:val="auto"/>
        </w:rPr>
      </w:pPr>
      <w:r>
        <w:rPr>
          <w:color w:val="auto"/>
        </w:rPr>
        <w:t xml:space="preserve"> </w:t>
      </w:r>
      <w:r w:rsidRPr="006A6811">
        <w:rPr>
          <w:color w:val="auto"/>
        </w:rPr>
        <w:t>Wykonawca zobowiązany jest do przedstawienia Zamawiającemu protokołów zawierających dane z przeprowadzonych pomiarów instalacji, urządzeń bądź parametrów zbiorników do przechowywania gazów, wykonanych w trakcie realizacji poszczególnych zadań. Obowiązek ten dotyczy instalacji, urządzeń bądź zbiorników, których ocena stanu technicznego tego wymaga</w:t>
      </w:r>
      <w:r>
        <w:rPr>
          <w:color w:val="auto"/>
        </w:rPr>
        <w:t>,</w:t>
      </w:r>
    </w:p>
    <w:p w:rsidR="00122D95" w:rsidRDefault="00122D95" w:rsidP="007E1557">
      <w:pPr>
        <w:pStyle w:val="Default"/>
        <w:numPr>
          <w:ilvl w:val="1"/>
          <w:numId w:val="56"/>
        </w:numPr>
        <w:spacing w:line="360" w:lineRule="auto"/>
        <w:jc w:val="both"/>
      </w:pPr>
      <w:r w:rsidRPr="00193FEE">
        <w:lastRenderedPageBreak/>
        <w:t>Wykonawca zobowiązuje się do posiadania uprawnień do wykonywania określonej w niniejszym opisie przedmiotu zamówienia działalności lub czynności, jeżeli przepisy prawa nakładają obowiązek ich posiadania;</w:t>
      </w:r>
    </w:p>
    <w:p w:rsidR="00122D95" w:rsidRDefault="00122D95" w:rsidP="007E1557">
      <w:pPr>
        <w:pStyle w:val="Default"/>
        <w:numPr>
          <w:ilvl w:val="1"/>
          <w:numId w:val="56"/>
        </w:numPr>
        <w:spacing w:line="360" w:lineRule="auto"/>
        <w:jc w:val="both"/>
      </w:pPr>
      <w:r>
        <w:t xml:space="preserve"> P</w:t>
      </w:r>
      <w:r w:rsidRPr="00193FEE">
        <w:t xml:space="preserve">race serwisowe prowadzone będą na obiektach niewyłączonych </w:t>
      </w:r>
      <w:r>
        <w:br/>
      </w:r>
      <w:r w:rsidRPr="00193FEE">
        <w:t>z bieżącego użytkowania przez Zamawiającego, dlatego Wykonawca zobowiązuje się utrzymać urządzenia w systemie pracy ciągłej z wyłączeniem postojów niezbędnych do wykonania czynności konserwacyjnych</w:t>
      </w:r>
      <w:r>
        <w:t>,</w:t>
      </w:r>
    </w:p>
    <w:p w:rsidR="00122D95" w:rsidRDefault="00122D95" w:rsidP="007E1557">
      <w:pPr>
        <w:pStyle w:val="Default"/>
        <w:numPr>
          <w:ilvl w:val="1"/>
          <w:numId w:val="56"/>
        </w:numPr>
        <w:spacing w:line="360" w:lineRule="auto"/>
        <w:jc w:val="both"/>
      </w:pPr>
      <w:r>
        <w:t xml:space="preserve"> </w:t>
      </w:r>
      <w:r w:rsidRPr="00193FEE">
        <w:t xml:space="preserve">Wykonawca zobowiązuje się wykonywać czynności konserwacyjne </w:t>
      </w:r>
      <w:r>
        <w:br/>
      </w:r>
      <w:r w:rsidRPr="00193FEE">
        <w:t>i stosować materiały konserwacyjno - eksploatacyjne zgodnie z wytycznymi producenta urządzeń zawartych w Dokumentacji Techniczno - Ruchowej, instrukcji serwisowej urządzeń i warunków gwarancji</w:t>
      </w:r>
      <w:r>
        <w:t>,</w:t>
      </w:r>
    </w:p>
    <w:p w:rsidR="00122D95" w:rsidRDefault="00122D95" w:rsidP="007E1557">
      <w:pPr>
        <w:pStyle w:val="Default"/>
        <w:numPr>
          <w:ilvl w:val="1"/>
          <w:numId w:val="56"/>
        </w:numPr>
        <w:spacing w:line="360" w:lineRule="auto"/>
        <w:jc w:val="both"/>
      </w:pPr>
      <w:r>
        <w:t xml:space="preserve"> </w:t>
      </w:r>
      <w:r w:rsidRPr="00193FEE">
        <w:t>Wykonawca pozostawi systemy i urządzenia po zakończeniu wykonywanych czynności konserwacyjnych w stanie całkowitej sprawności technicznej oraz pełnego bezpieczeństwa dla użytkowników, a w przypadku awarii, których nie da się usunąć natychmiast – w stanie pełnego bezpieczeństwa dla użytkowników</w:t>
      </w:r>
      <w:r>
        <w:t>,</w:t>
      </w:r>
    </w:p>
    <w:p w:rsidR="00122D95" w:rsidRDefault="00122D95" w:rsidP="007E1557">
      <w:pPr>
        <w:pStyle w:val="Default"/>
        <w:numPr>
          <w:ilvl w:val="1"/>
          <w:numId w:val="56"/>
        </w:numPr>
        <w:spacing w:line="360" w:lineRule="auto"/>
        <w:jc w:val="both"/>
      </w:pPr>
      <w:r>
        <w:t xml:space="preserve"> </w:t>
      </w:r>
      <w:r w:rsidRPr="00193FEE">
        <w:t xml:space="preserve">Wykonawca we własnym zakresie (na własny koszt) zobowiązany jest zapewnić między innymi sprzęt prosty i zmechanizowany celem należytej realizacji usług </w:t>
      </w:r>
      <w:r>
        <w:t>objętych niniejszym zamówieniem,</w:t>
      </w:r>
    </w:p>
    <w:p w:rsidR="00122D95" w:rsidRDefault="00122D95" w:rsidP="007E1557">
      <w:pPr>
        <w:pStyle w:val="Default"/>
        <w:numPr>
          <w:ilvl w:val="1"/>
          <w:numId w:val="56"/>
        </w:numPr>
        <w:spacing w:line="360" w:lineRule="auto"/>
        <w:jc w:val="both"/>
      </w:pPr>
      <w:r>
        <w:t>W</w:t>
      </w:r>
      <w:r w:rsidRPr="00193FEE">
        <w:t xml:space="preserve">szelkie czynności związane z realizacją przedmiotu zamówienia będą prowadzone w dni robocze tj. od poniedziałku do piątku w godz. od 8:00 </w:t>
      </w:r>
      <w:r>
        <w:br/>
      </w:r>
      <w:r w:rsidRPr="00193FEE">
        <w:t>do 15:00. Powyższy zapis nie dotyczy usuwania awarii wymagających podjęcia natychmiastowej interwencji Wykonawcy oraz sytuacji gdy wykonanie usługi w innym terminie zos</w:t>
      </w:r>
      <w:r>
        <w:t>tanie uzgodnione z Zamawiającym,</w:t>
      </w:r>
    </w:p>
    <w:p w:rsidR="00122D95" w:rsidRDefault="00122D95" w:rsidP="007E1557">
      <w:pPr>
        <w:pStyle w:val="Default"/>
        <w:numPr>
          <w:ilvl w:val="1"/>
          <w:numId w:val="56"/>
        </w:numPr>
        <w:spacing w:line="360" w:lineRule="auto"/>
        <w:jc w:val="both"/>
      </w:pPr>
      <w:r>
        <w:t xml:space="preserve"> </w:t>
      </w:r>
      <w:r w:rsidRPr="00193FEE">
        <w:t xml:space="preserve">Realizacja przedmiotu zamówienia na terenie kompleksu będzie odbywała się każdorazowo w obecności </w:t>
      </w:r>
      <w:r w:rsidRPr="00193FEE">
        <w:rPr>
          <w:b/>
        </w:rPr>
        <w:t>przedstawiciela Użytkownika</w:t>
      </w:r>
      <w:r>
        <w:t xml:space="preserve"> oraz </w:t>
      </w:r>
      <w:r>
        <w:br/>
        <w:t xml:space="preserve">po uprzednim </w:t>
      </w:r>
      <w:r w:rsidRPr="00193FEE">
        <w:rPr>
          <w:b/>
        </w:rPr>
        <w:t>poinformowaniu właściwego inspektora p.poż</w:t>
      </w:r>
      <w:r w:rsidRPr="00912CDD">
        <w:rPr>
          <w:b/>
        </w:rPr>
        <w:t xml:space="preserve">. </w:t>
      </w:r>
      <w:r w:rsidRPr="00912CDD">
        <w:t>odpowiedzialnego za dany obiekt</w:t>
      </w:r>
      <w:r>
        <w:t>, na</w:t>
      </w:r>
      <w:r w:rsidRPr="00912CDD">
        <w:rPr>
          <w:b/>
        </w:rPr>
        <w:t xml:space="preserve"> minimum 6 dni</w:t>
      </w:r>
      <w:r>
        <w:t xml:space="preserve"> roboczych przed rozpoczęciem konserwacji. Inspektor p.poż każdorazowo musi zapoznać się z protokołem konserwacji. Wykaz inspektorów p.poż zostanie dostarczony Wykonawcy drogą elektroniczną po podpisaniu umowy.</w:t>
      </w:r>
      <w:r w:rsidRPr="00193FEE">
        <w:t xml:space="preserve"> </w:t>
      </w:r>
    </w:p>
    <w:p w:rsidR="00122D95" w:rsidRPr="00193FEE" w:rsidRDefault="00122D95" w:rsidP="00122D95">
      <w:pPr>
        <w:pStyle w:val="Default"/>
        <w:spacing w:line="360" w:lineRule="auto"/>
        <w:ind w:left="1512"/>
        <w:jc w:val="both"/>
      </w:pPr>
    </w:p>
    <w:p w:rsidR="00A325AB" w:rsidRPr="00E10C7C" w:rsidRDefault="00A325AB" w:rsidP="00A325AB">
      <w:pPr>
        <w:spacing w:before="120" w:after="120"/>
        <w:contextualSpacing/>
        <w:jc w:val="right"/>
        <w:rPr>
          <w:rFonts w:ascii="Arial" w:hAnsi="Arial" w:cs="Arial"/>
          <w:b/>
          <w:iCs/>
        </w:rPr>
      </w:pPr>
      <w:r w:rsidRPr="00E10C7C">
        <w:rPr>
          <w:rFonts w:ascii="Arial" w:hAnsi="Arial" w:cs="Arial"/>
          <w:b/>
          <w:iCs/>
        </w:rPr>
        <w:lastRenderedPageBreak/>
        <w:t xml:space="preserve">Załącznik nr </w:t>
      </w:r>
      <w:r w:rsidR="004E0E6A">
        <w:rPr>
          <w:rFonts w:ascii="Arial" w:hAnsi="Arial" w:cs="Arial"/>
          <w:b/>
          <w:iCs/>
        </w:rPr>
        <w:t>3</w:t>
      </w:r>
      <w:r>
        <w:rPr>
          <w:rFonts w:ascii="Arial" w:hAnsi="Arial" w:cs="Arial"/>
          <w:b/>
          <w:iCs/>
        </w:rPr>
        <w:t xml:space="preserve"> </w:t>
      </w:r>
      <w:r w:rsidRPr="00E10C7C">
        <w:rPr>
          <w:rFonts w:ascii="Arial" w:hAnsi="Arial" w:cs="Arial"/>
          <w:b/>
          <w:iCs/>
        </w:rPr>
        <w:t>do SIWZ</w:t>
      </w:r>
    </w:p>
    <w:p w:rsidR="00A325AB" w:rsidRPr="00E10C7C" w:rsidRDefault="00A325AB" w:rsidP="00A325AB">
      <w:pPr>
        <w:spacing w:before="120" w:after="120"/>
        <w:contextualSpacing/>
        <w:rPr>
          <w:rFonts w:ascii="Arial" w:hAnsi="Arial" w:cs="Arial"/>
        </w:rPr>
      </w:pPr>
      <w:r w:rsidRPr="00E10C7C">
        <w:rPr>
          <w:rFonts w:ascii="Arial" w:hAnsi="Arial" w:cs="Arial"/>
        </w:rPr>
        <w:t xml:space="preserve">   ………………………..</w:t>
      </w:r>
    </w:p>
    <w:p w:rsidR="00A325AB" w:rsidRPr="00E10C7C" w:rsidRDefault="00A325AB" w:rsidP="00A325AB">
      <w:pPr>
        <w:spacing w:before="120" w:after="120"/>
        <w:contextualSpacing/>
        <w:rPr>
          <w:rFonts w:ascii="Arial" w:hAnsi="Arial" w:cs="Arial"/>
        </w:rPr>
      </w:pPr>
      <w:r w:rsidRPr="00E10C7C">
        <w:rPr>
          <w:rFonts w:ascii="Arial" w:hAnsi="Arial" w:cs="Arial"/>
        </w:rPr>
        <w:t xml:space="preserve">          pieczęć firmy  </w:t>
      </w:r>
    </w:p>
    <w:p w:rsidR="00A325AB" w:rsidRPr="00D37800" w:rsidRDefault="00A325AB" w:rsidP="00A325AB">
      <w:pPr>
        <w:spacing w:before="120" w:after="120"/>
        <w:ind w:left="4961"/>
        <w:contextualSpacing/>
        <w:rPr>
          <w:rFonts w:ascii="Arial" w:hAnsi="Arial" w:cs="Arial"/>
          <w:b/>
        </w:rPr>
      </w:pPr>
      <w:r w:rsidRPr="00D37800">
        <w:rPr>
          <w:rFonts w:ascii="Arial" w:hAnsi="Arial" w:cs="Arial"/>
          <w:b/>
        </w:rPr>
        <w:t>11 Wojskowy Oddział Gospodarczy</w:t>
      </w:r>
    </w:p>
    <w:p w:rsidR="00A325AB" w:rsidRPr="00D37800" w:rsidRDefault="00A325AB" w:rsidP="00A325AB">
      <w:pPr>
        <w:spacing w:before="120" w:after="120"/>
        <w:ind w:left="4961"/>
        <w:contextualSpacing/>
        <w:rPr>
          <w:rFonts w:ascii="Arial" w:hAnsi="Arial" w:cs="Arial"/>
          <w:b/>
        </w:rPr>
      </w:pPr>
      <w:r w:rsidRPr="00D37800">
        <w:rPr>
          <w:rFonts w:ascii="Arial" w:hAnsi="Arial" w:cs="Arial"/>
          <w:b/>
        </w:rPr>
        <w:t>ul. Gdańska 147</w:t>
      </w:r>
    </w:p>
    <w:p w:rsidR="00A325AB" w:rsidRPr="00D37800" w:rsidRDefault="00A325AB" w:rsidP="00A325AB">
      <w:pPr>
        <w:spacing w:before="120" w:after="120"/>
        <w:ind w:left="4961"/>
        <w:contextualSpacing/>
        <w:rPr>
          <w:rFonts w:ascii="Arial" w:hAnsi="Arial" w:cs="Arial"/>
          <w:b/>
        </w:rPr>
      </w:pPr>
      <w:r w:rsidRPr="00D37800">
        <w:rPr>
          <w:rFonts w:ascii="Arial" w:hAnsi="Arial" w:cs="Arial"/>
          <w:b/>
        </w:rPr>
        <w:t>85-915 Bydgoszcz</w:t>
      </w:r>
    </w:p>
    <w:p w:rsidR="00A325AB" w:rsidRPr="00125B3E" w:rsidRDefault="00A325AB" w:rsidP="00A325AB">
      <w:pPr>
        <w:spacing w:before="120" w:after="120"/>
        <w:rPr>
          <w:rFonts w:ascii="Arial" w:hAnsi="Arial" w:cs="Arial"/>
          <w:b/>
        </w:rPr>
      </w:pPr>
    </w:p>
    <w:p w:rsidR="00122D95" w:rsidRDefault="00A325AB" w:rsidP="00761759">
      <w:pPr>
        <w:spacing w:before="120" w:after="120" w:line="276" w:lineRule="auto"/>
        <w:jc w:val="center"/>
        <w:rPr>
          <w:rFonts w:ascii="Arial" w:hAnsi="Arial" w:cs="Arial"/>
          <w:b/>
          <w:u w:val="single"/>
        </w:rPr>
      </w:pPr>
      <w:r w:rsidRPr="00125B3E">
        <w:rPr>
          <w:rFonts w:ascii="Arial" w:hAnsi="Arial" w:cs="Arial"/>
          <w:b/>
          <w:u w:val="single"/>
        </w:rPr>
        <w:t>FORMULARZ OFERTOWY</w:t>
      </w:r>
      <w:r w:rsidR="00125B3E" w:rsidRPr="00125B3E">
        <w:rPr>
          <w:rFonts w:ascii="Arial" w:hAnsi="Arial" w:cs="Arial"/>
          <w:b/>
          <w:u w:val="single"/>
        </w:rPr>
        <w:t xml:space="preserve"> </w:t>
      </w:r>
    </w:p>
    <w:p w:rsidR="00125B3E" w:rsidRPr="00125B3E" w:rsidRDefault="007E1557" w:rsidP="007E1557">
      <w:pPr>
        <w:spacing w:before="120" w:after="120" w:line="276" w:lineRule="auto"/>
        <w:rPr>
          <w:rFonts w:ascii="Arial" w:hAnsi="Arial" w:cs="Arial"/>
          <w:b/>
          <w:u w:val="single"/>
        </w:rPr>
      </w:pPr>
      <w:r>
        <w:rPr>
          <w:rFonts w:ascii="Arial" w:hAnsi="Arial" w:cs="Arial"/>
          <w:b/>
          <w:u w:val="single"/>
        </w:rPr>
        <w:t>CZĘŚĆ NR ………</w:t>
      </w:r>
    </w:p>
    <w:p w:rsidR="00A325AB" w:rsidRPr="00E10C7C" w:rsidRDefault="00A325AB" w:rsidP="00761759">
      <w:pPr>
        <w:spacing w:before="120" w:after="120" w:line="276" w:lineRule="auto"/>
        <w:jc w:val="center"/>
        <w:rPr>
          <w:rFonts w:ascii="Arial" w:hAnsi="Arial" w:cs="Arial"/>
        </w:rPr>
      </w:pPr>
      <w:r w:rsidRPr="00E10C7C">
        <w:rPr>
          <w:rFonts w:ascii="Arial" w:hAnsi="Arial" w:cs="Arial"/>
        </w:rPr>
        <w:t>W odpowiedzi</w:t>
      </w:r>
      <w:r>
        <w:rPr>
          <w:rFonts w:ascii="Arial" w:hAnsi="Arial" w:cs="Arial"/>
        </w:rPr>
        <w:t xml:space="preserve"> na publiczne ogłoszenie nr ………</w:t>
      </w:r>
      <w:r w:rsidRPr="00E10C7C">
        <w:rPr>
          <w:rFonts w:ascii="Arial" w:hAnsi="Arial" w:cs="Arial"/>
        </w:rPr>
        <w:t xml:space="preserve">……………………………..……… </w:t>
      </w:r>
    </w:p>
    <w:p w:rsidR="00A325AB" w:rsidRPr="00E10C7C" w:rsidRDefault="00A325AB" w:rsidP="00761759">
      <w:pPr>
        <w:spacing w:before="120" w:after="120" w:line="276" w:lineRule="auto"/>
        <w:jc w:val="center"/>
        <w:rPr>
          <w:rFonts w:ascii="Arial" w:hAnsi="Arial" w:cs="Arial"/>
        </w:rPr>
      </w:pPr>
      <w:r w:rsidRPr="00E10C7C">
        <w:rPr>
          <w:rFonts w:ascii="Arial" w:hAnsi="Arial" w:cs="Arial"/>
        </w:rPr>
        <w:t>z dnia …………….….. składam/my ofertę na: ………………………………………………………………………………………………………………</w:t>
      </w:r>
      <w:r w:rsidR="00761759">
        <w:rPr>
          <w:rFonts w:ascii="Arial" w:hAnsi="Arial" w:cs="Arial"/>
        </w:rPr>
        <w:t>……</w:t>
      </w:r>
      <w:r w:rsidRPr="00E10C7C">
        <w:rPr>
          <w:rFonts w:ascii="Arial" w:hAnsi="Arial" w:cs="Arial"/>
        </w:rPr>
        <w:t>…………………………………………………………………………</w:t>
      </w:r>
      <w:r w:rsidRPr="00E10C7C">
        <w:rPr>
          <w:rFonts w:ascii="Arial" w:hAnsi="Arial" w:cs="Arial"/>
        </w:rPr>
        <w:br/>
      </w:r>
      <w:r w:rsidRPr="00E10C7C">
        <w:rPr>
          <w:rFonts w:ascii="Arial" w:hAnsi="Arial" w:cs="Arial"/>
          <w:sz w:val="16"/>
          <w:szCs w:val="16"/>
        </w:rPr>
        <w:t>( nazwa przedmiotu zamówienia )</w:t>
      </w:r>
    </w:p>
    <w:p w:rsidR="00751DF5" w:rsidRPr="00E10C7C" w:rsidRDefault="00751DF5" w:rsidP="007E1557">
      <w:pPr>
        <w:numPr>
          <w:ilvl w:val="3"/>
          <w:numId w:val="41"/>
        </w:numPr>
        <w:spacing w:before="120" w:after="120" w:line="276" w:lineRule="auto"/>
        <w:ind w:left="284" w:hanging="284"/>
        <w:rPr>
          <w:rFonts w:ascii="Arial" w:hAnsi="Arial" w:cs="Arial"/>
        </w:rPr>
      </w:pPr>
      <w:r w:rsidRPr="00E10C7C">
        <w:rPr>
          <w:rFonts w:ascii="Arial" w:hAnsi="Arial" w:cs="Arial"/>
        </w:rPr>
        <w:t xml:space="preserve">Nazwa i siedziba Wykonawcy:  </w:t>
      </w:r>
    </w:p>
    <w:p w:rsidR="00751DF5" w:rsidRPr="00E10C7C" w:rsidRDefault="00751DF5" w:rsidP="00751DF5">
      <w:pPr>
        <w:spacing w:before="120" w:after="120" w:line="276" w:lineRule="auto"/>
        <w:rPr>
          <w:rFonts w:ascii="Arial" w:hAnsi="Arial" w:cs="Arial"/>
        </w:rPr>
      </w:pPr>
      <w:r w:rsidRPr="00E10C7C">
        <w:rPr>
          <w:rFonts w:ascii="Arial" w:hAnsi="Arial" w:cs="Arial"/>
        </w:rPr>
        <w:t>.....................................................................................................</w:t>
      </w:r>
      <w:r>
        <w:rPr>
          <w:rFonts w:ascii="Arial" w:hAnsi="Arial" w:cs="Arial"/>
        </w:rPr>
        <w:t>..............................</w:t>
      </w:r>
    </w:p>
    <w:p w:rsidR="00751DF5" w:rsidRPr="00E10C7C" w:rsidRDefault="00751DF5" w:rsidP="00751DF5">
      <w:pPr>
        <w:spacing w:before="120" w:after="120" w:line="276" w:lineRule="auto"/>
        <w:rPr>
          <w:rFonts w:ascii="Arial" w:hAnsi="Arial" w:cs="Arial"/>
        </w:rPr>
      </w:pPr>
      <w:r>
        <w:rPr>
          <w:rFonts w:ascii="Arial" w:hAnsi="Arial" w:cs="Arial"/>
        </w:rPr>
        <w:t>telefon</w:t>
      </w:r>
      <w:r w:rsidRPr="00E10C7C">
        <w:rPr>
          <w:rFonts w:ascii="Arial" w:hAnsi="Arial" w:cs="Arial"/>
        </w:rPr>
        <w:t>:</w:t>
      </w:r>
      <w:r>
        <w:rPr>
          <w:rFonts w:ascii="Arial" w:hAnsi="Arial" w:cs="Arial"/>
        </w:rPr>
        <w:t xml:space="preserve"> </w:t>
      </w:r>
      <w:r w:rsidRPr="00E10C7C">
        <w:rPr>
          <w:rFonts w:ascii="Arial" w:hAnsi="Arial" w:cs="Arial"/>
        </w:rPr>
        <w:t>...............</w:t>
      </w:r>
      <w:r>
        <w:rPr>
          <w:rFonts w:ascii="Arial" w:hAnsi="Arial" w:cs="Arial"/>
        </w:rPr>
        <w:t>.............</w:t>
      </w:r>
      <w:r w:rsidRPr="00E10C7C">
        <w:rPr>
          <w:rFonts w:ascii="Arial" w:hAnsi="Arial" w:cs="Arial"/>
        </w:rPr>
        <w:t>..........;  e-mail:</w:t>
      </w:r>
      <w:r>
        <w:rPr>
          <w:rFonts w:ascii="Arial" w:hAnsi="Arial" w:cs="Arial"/>
        </w:rPr>
        <w:t xml:space="preserve"> ...</w:t>
      </w:r>
      <w:r w:rsidRPr="00E10C7C">
        <w:rPr>
          <w:rFonts w:ascii="Arial" w:hAnsi="Arial" w:cs="Arial"/>
        </w:rPr>
        <w:t>.......</w:t>
      </w:r>
      <w:r>
        <w:rPr>
          <w:rFonts w:ascii="Arial" w:hAnsi="Arial" w:cs="Arial"/>
        </w:rPr>
        <w:t>..........</w:t>
      </w:r>
      <w:r w:rsidRPr="00E10C7C">
        <w:rPr>
          <w:rFonts w:ascii="Arial" w:hAnsi="Arial" w:cs="Arial"/>
        </w:rPr>
        <w:t xml:space="preserve">.............................................;   </w:t>
      </w:r>
    </w:p>
    <w:p w:rsidR="00751DF5" w:rsidRPr="00E10C7C" w:rsidRDefault="00751DF5" w:rsidP="007E1557">
      <w:pPr>
        <w:numPr>
          <w:ilvl w:val="3"/>
          <w:numId w:val="41"/>
        </w:numPr>
        <w:spacing w:before="120" w:after="120" w:line="276" w:lineRule="auto"/>
        <w:ind w:left="426"/>
        <w:rPr>
          <w:rFonts w:ascii="Arial" w:hAnsi="Arial" w:cs="Arial"/>
        </w:rPr>
      </w:pPr>
      <w:r w:rsidRPr="00E10C7C">
        <w:rPr>
          <w:rFonts w:ascii="Arial" w:hAnsi="Arial" w:cs="Arial"/>
        </w:rPr>
        <w:t xml:space="preserve">Status prawny Wykonawcy, sposób reprezentacji:  </w:t>
      </w:r>
    </w:p>
    <w:p w:rsidR="00751DF5" w:rsidRDefault="00751DF5" w:rsidP="00751DF5">
      <w:pPr>
        <w:spacing w:before="120" w:after="120" w:line="276" w:lineRule="auto"/>
        <w:rPr>
          <w:rFonts w:ascii="Arial" w:hAnsi="Arial" w:cs="Arial"/>
        </w:rPr>
      </w:pPr>
      <w:r w:rsidRPr="00E10C7C">
        <w:rPr>
          <w:rFonts w:ascii="Arial" w:hAnsi="Arial" w:cs="Arial"/>
        </w:rPr>
        <w:t>.....................................................................................................</w:t>
      </w:r>
      <w:r>
        <w:rPr>
          <w:rFonts w:ascii="Arial" w:hAnsi="Arial" w:cs="Arial"/>
        </w:rPr>
        <w:t>..............................</w:t>
      </w:r>
    </w:p>
    <w:p w:rsidR="00751DF5" w:rsidRPr="00D37800" w:rsidRDefault="00751DF5" w:rsidP="007E1557">
      <w:pPr>
        <w:pStyle w:val="Akapitzlist"/>
        <w:numPr>
          <w:ilvl w:val="3"/>
          <w:numId w:val="41"/>
        </w:numPr>
        <w:spacing w:before="120" w:after="120" w:line="276" w:lineRule="auto"/>
        <w:ind w:left="426" w:hanging="426"/>
        <w:contextualSpacing w:val="0"/>
        <w:jc w:val="both"/>
        <w:rPr>
          <w:rFonts w:ascii="Arial" w:hAnsi="Arial" w:cs="Arial"/>
        </w:rPr>
      </w:pPr>
      <w:r w:rsidRPr="00D37800">
        <w:rPr>
          <w:rFonts w:ascii="Arial" w:hAnsi="Arial" w:cs="Arial"/>
        </w:rPr>
        <w:t xml:space="preserve">Do bieżącego kontaktu w związku z postępowaniem przetargowym wyznaczam: </w:t>
      </w:r>
      <w:r>
        <w:rPr>
          <w:rFonts w:ascii="Arial" w:hAnsi="Arial" w:cs="Arial"/>
        </w:rPr>
        <w:t>……</w:t>
      </w:r>
      <w:r w:rsidRPr="00D37800">
        <w:rPr>
          <w:rFonts w:ascii="Arial" w:hAnsi="Arial" w:cs="Arial"/>
        </w:rPr>
        <w:t>………………………………………………………………………</w:t>
      </w:r>
      <w:r>
        <w:rPr>
          <w:rFonts w:ascii="Arial" w:hAnsi="Arial" w:cs="Arial"/>
        </w:rPr>
        <w:br/>
      </w:r>
      <w:r>
        <w:rPr>
          <w:rFonts w:ascii="Arial" w:hAnsi="Arial" w:cs="Arial"/>
          <w:sz w:val="16"/>
        </w:rPr>
        <w:t xml:space="preserve">                                                                             </w:t>
      </w:r>
      <w:r w:rsidRPr="00D37800">
        <w:rPr>
          <w:rFonts w:ascii="Arial" w:hAnsi="Arial" w:cs="Arial"/>
          <w:sz w:val="16"/>
        </w:rPr>
        <w:t>(podać imię i nazwisko, numer telefonu)</w:t>
      </w:r>
    </w:p>
    <w:p w:rsidR="00751DF5" w:rsidRPr="00E10C7C" w:rsidRDefault="00751DF5" w:rsidP="007E1557">
      <w:pPr>
        <w:numPr>
          <w:ilvl w:val="3"/>
          <w:numId w:val="41"/>
        </w:numPr>
        <w:spacing w:before="120" w:after="120" w:line="276" w:lineRule="auto"/>
        <w:ind w:left="426"/>
        <w:rPr>
          <w:rFonts w:ascii="Arial" w:hAnsi="Arial" w:cs="Arial"/>
        </w:rPr>
      </w:pPr>
      <w:r w:rsidRPr="00E10C7C">
        <w:rPr>
          <w:rFonts w:ascii="Arial" w:hAnsi="Arial" w:cs="Arial"/>
        </w:rPr>
        <w:t>REGON:  ..........................................................</w:t>
      </w:r>
    </w:p>
    <w:p w:rsidR="00751DF5" w:rsidRDefault="00751DF5" w:rsidP="007E1557">
      <w:pPr>
        <w:numPr>
          <w:ilvl w:val="3"/>
          <w:numId w:val="41"/>
        </w:numPr>
        <w:spacing w:before="120" w:after="120" w:line="276" w:lineRule="auto"/>
        <w:ind w:left="426"/>
        <w:rPr>
          <w:rFonts w:ascii="Arial" w:hAnsi="Arial" w:cs="Arial"/>
        </w:rPr>
      </w:pPr>
      <w:r w:rsidRPr="00E10C7C">
        <w:rPr>
          <w:rFonts w:ascii="Arial" w:hAnsi="Arial" w:cs="Arial"/>
        </w:rPr>
        <w:t>NIP:  .................................................................</w:t>
      </w:r>
    </w:p>
    <w:p w:rsidR="00240A2D" w:rsidRPr="00240A2D" w:rsidRDefault="00751DF5" w:rsidP="007E1557">
      <w:pPr>
        <w:numPr>
          <w:ilvl w:val="3"/>
          <w:numId w:val="41"/>
        </w:numPr>
        <w:spacing w:before="120" w:after="120" w:line="276" w:lineRule="auto"/>
        <w:ind w:left="426"/>
        <w:jc w:val="both"/>
        <w:rPr>
          <w:rFonts w:ascii="Arial" w:hAnsi="Arial" w:cs="Arial"/>
          <w:b/>
        </w:rPr>
      </w:pPr>
      <w:r w:rsidRPr="00125B3E">
        <w:rPr>
          <w:rFonts w:ascii="Arial" w:hAnsi="Arial" w:cs="Arial"/>
          <w:b/>
        </w:rPr>
        <w:t>Niniejszym zg</w:t>
      </w:r>
      <w:r w:rsidRPr="00125B3E">
        <w:rPr>
          <w:rFonts w:ascii="Arial" w:hAnsi="Arial" w:cs="Arial" w:hint="cs"/>
          <w:b/>
        </w:rPr>
        <w:t>ł</w:t>
      </w:r>
      <w:r w:rsidRPr="00125B3E">
        <w:rPr>
          <w:rFonts w:ascii="Arial" w:hAnsi="Arial" w:cs="Arial"/>
          <w:b/>
        </w:rPr>
        <w:t>aszam przyst</w:t>
      </w:r>
      <w:r w:rsidRPr="00125B3E">
        <w:rPr>
          <w:rFonts w:ascii="Arial" w:hAnsi="Arial" w:cs="Arial" w:hint="cs"/>
          <w:b/>
        </w:rPr>
        <w:t>ą</w:t>
      </w:r>
      <w:r w:rsidRPr="00125B3E">
        <w:rPr>
          <w:rFonts w:ascii="Arial" w:hAnsi="Arial" w:cs="Arial"/>
          <w:b/>
        </w:rPr>
        <w:t>pienie do przetargu na:</w:t>
      </w:r>
      <w:r>
        <w:rPr>
          <w:rFonts w:ascii="Arial" w:hAnsi="Arial" w:cs="Arial"/>
          <w:b/>
        </w:rPr>
        <w:t xml:space="preserve"> </w:t>
      </w:r>
      <w:r w:rsidRPr="00751DF5">
        <w:rPr>
          <w:rFonts w:ascii="Arial" w:hAnsi="Arial" w:cs="Arial"/>
          <w:u w:val="single"/>
        </w:rPr>
        <w:t>Us</w:t>
      </w:r>
      <w:r w:rsidRPr="00751DF5">
        <w:rPr>
          <w:rFonts w:ascii="Arial" w:hAnsi="Arial" w:cs="Arial" w:hint="cs"/>
          <w:u w:val="single"/>
        </w:rPr>
        <w:t>ł</w:t>
      </w:r>
      <w:r w:rsidRPr="00751DF5">
        <w:rPr>
          <w:rFonts w:ascii="Arial" w:hAnsi="Arial" w:cs="Arial"/>
          <w:u w:val="single"/>
        </w:rPr>
        <w:t xml:space="preserve">ugi konserwacji </w:t>
      </w:r>
      <w:r w:rsidR="00240A2D">
        <w:rPr>
          <w:rFonts w:ascii="Arial" w:hAnsi="Arial" w:cs="Arial"/>
          <w:u w:val="single"/>
        </w:rPr>
        <w:br/>
      </w:r>
      <w:r w:rsidRPr="00751DF5">
        <w:rPr>
          <w:rFonts w:ascii="Arial" w:hAnsi="Arial" w:cs="Arial"/>
          <w:u w:val="single"/>
        </w:rPr>
        <w:t>i naprawy system</w:t>
      </w:r>
      <w:r w:rsidRPr="00751DF5">
        <w:rPr>
          <w:rFonts w:ascii="Arial" w:hAnsi="Arial" w:cs="Arial" w:hint="cs"/>
          <w:u w:val="single"/>
        </w:rPr>
        <w:t>ó</w:t>
      </w:r>
      <w:r w:rsidRPr="00751DF5">
        <w:rPr>
          <w:rFonts w:ascii="Arial" w:hAnsi="Arial" w:cs="Arial"/>
          <w:u w:val="single"/>
        </w:rPr>
        <w:t xml:space="preserve">w ppoż. w latach 2021-2023 </w:t>
      </w:r>
    </w:p>
    <w:p w:rsidR="00240A2D" w:rsidRDefault="00240A2D" w:rsidP="007E1557">
      <w:pPr>
        <w:pStyle w:val="Akapitzlist"/>
        <w:numPr>
          <w:ilvl w:val="1"/>
          <w:numId w:val="60"/>
        </w:numPr>
        <w:spacing w:before="120" w:after="120" w:line="360" w:lineRule="auto"/>
        <w:ind w:left="709" w:hanging="437"/>
        <w:jc w:val="both"/>
        <w:rPr>
          <w:rFonts w:ascii="Arial" w:hAnsi="Arial" w:cs="Arial"/>
          <w:b/>
        </w:rPr>
      </w:pPr>
      <w:r w:rsidRPr="00240A2D">
        <w:rPr>
          <w:rFonts w:ascii="Arial" w:hAnsi="Arial" w:cs="Arial"/>
          <w:b/>
        </w:rPr>
        <w:t xml:space="preserve">Cena oferty za wykonanie konserwacji </w:t>
      </w:r>
      <w:r w:rsidRPr="00240A2D">
        <w:rPr>
          <w:rFonts w:ascii="Arial" w:hAnsi="Arial" w:cs="Arial"/>
          <w:b/>
          <w:u w:val="single"/>
        </w:rPr>
        <w:t>w 2021 roku</w:t>
      </w:r>
      <w:r w:rsidRPr="00240A2D">
        <w:rPr>
          <w:rFonts w:ascii="Arial" w:hAnsi="Arial" w:cs="Arial"/>
          <w:b/>
        </w:rPr>
        <w:t xml:space="preserve"> wynosi:</w:t>
      </w:r>
      <w:r>
        <w:rPr>
          <w:rFonts w:ascii="Arial" w:hAnsi="Arial" w:cs="Arial"/>
          <w:b/>
        </w:rPr>
        <w:t xml:space="preserve"> </w:t>
      </w:r>
    </w:p>
    <w:p w:rsidR="00240A2D" w:rsidRDefault="00240A2D" w:rsidP="00240A2D">
      <w:pPr>
        <w:pStyle w:val="Akapitzlist"/>
        <w:spacing w:before="120" w:after="120" w:line="360" w:lineRule="auto"/>
        <w:ind w:left="709"/>
        <w:jc w:val="both"/>
        <w:rPr>
          <w:rFonts w:ascii="Arial" w:hAnsi="Arial" w:cs="Arial"/>
          <w:b/>
        </w:rPr>
      </w:pPr>
      <w:r w:rsidRPr="00240A2D">
        <w:rPr>
          <w:rFonts w:ascii="Arial" w:hAnsi="Arial" w:cs="Arial"/>
        </w:rPr>
        <w:t xml:space="preserve">BRUTTO: </w:t>
      </w:r>
      <w:r w:rsidRPr="00240A2D">
        <w:rPr>
          <w:rFonts w:ascii="Arial" w:hAnsi="Arial" w:cs="Arial" w:hint="cs"/>
        </w:rPr>
        <w:t>…………</w:t>
      </w:r>
      <w:r w:rsidRPr="00240A2D">
        <w:rPr>
          <w:rFonts w:ascii="Arial" w:hAnsi="Arial" w:cs="Arial"/>
        </w:rPr>
        <w:t>…………..</w:t>
      </w:r>
      <w:r w:rsidRPr="00240A2D">
        <w:rPr>
          <w:rFonts w:ascii="Arial" w:hAnsi="Arial" w:cs="Arial" w:hint="cs"/>
        </w:rPr>
        <w:t>…</w:t>
      </w:r>
      <w:r w:rsidRPr="00240A2D">
        <w:rPr>
          <w:rFonts w:ascii="Arial" w:hAnsi="Arial" w:cs="Arial"/>
        </w:rPr>
        <w:t xml:space="preserve"> z</w:t>
      </w:r>
      <w:r w:rsidRPr="00240A2D">
        <w:rPr>
          <w:rFonts w:ascii="Arial" w:hAnsi="Arial" w:cs="Arial" w:hint="cs"/>
        </w:rPr>
        <w:t>ł</w:t>
      </w:r>
      <w:r w:rsidRPr="00240A2D">
        <w:rPr>
          <w:rFonts w:ascii="Arial" w:hAnsi="Arial" w:cs="Arial"/>
        </w:rPr>
        <w:t xml:space="preserve">, NETTO: </w:t>
      </w:r>
      <w:r w:rsidRPr="00240A2D">
        <w:rPr>
          <w:rFonts w:ascii="Arial" w:hAnsi="Arial" w:cs="Arial" w:hint="cs"/>
        </w:rPr>
        <w:t>………</w:t>
      </w:r>
      <w:r w:rsidRPr="00240A2D">
        <w:rPr>
          <w:rFonts w:ascii="Arial" w:hAnsi="Arial" w:cs="Arial"/>
        </w:rPr>
        <w:t>……………….</w:t>
      </w:r>
      <w:r w:rsidRPr="00240A2D">
        <w:rPr>
          <w:rFonts w:ascii="Arial" w:hAnsi="Arial" w:cs="Arial" w:hint="cs"/>
        </w:rPr>
        <w:t>…</w:t>
      </w:r>
      <w:r w:rsidRPr="00240A2D">
        <w:rPr>
          <w:rFonts w:ascii="Arial" w:hAnsi="Arial" w:cs="Arial"/>
        </w:rPr>
        <w:t xml:space="preserve"> z</w:t>
      </w:r>
      <w:r w:rsidRPr="00240A2D">
        <w:rPr>
          <w:rFonts w:ascii="Arial" w:hAnsi="Arial" w:cs="Arial" w:hint="cs"/>
        </w:rPr>
        <w:t>ł</w:t>
      </w:r>
    </w:p>
    <w:p w:rsidR="00240A2D" w:rsidRDefault="00240A2D" w:rsidP="007E1557">
      <w:pPr>
        <w:pStyle w:val="Akapitzlist"/>
        <w:numPr>
          <w:ilvl w:val="1"/>
          <w:numId w:val="60"/>
        </w:numPr>
        <w:spacing w:before="120" w:after="120" w:line="360" w:lineRule="auto"/>
        <w:ind w:left="709" w:hanging="437"/>
        <w:jc w:val="both"/>
        <w:rPr>
          <w:rFonts w:ascii="Arial" w:hAnsi="Arial" w:cs="Arial"/>
          <w:b/>
        </w:rPr>
      </w:pPr>
      <w:r w:rsidRPr="00240A2D">
        <w:rPr>
          <w:rFonts w:ascii="Arial" w:hAnsi="Arial" w:cs="Arial"/>
          <w:b/>
        </w:rPr>
        <w:t xml:space="preserve">Cena oferty za wykonanie konserwacji </w:t>
      </w:r>
      <w:r w:rsidRPr="00240A2D">
        <w:rPr>
          <w:rFonts w:ascii="Arial" w:hAnsi="Arial" w:cs="Arial"/>
          <w:b/>
          <w:u w:val="single"/>
        </w:rPr>
        <w:t>w 202</w:t>
      </w:r>
      <w:r>
        <w:rPr>
          <w:rFonts w:ascii="Arial" w:hAnsi="Arial" w:cs="Arial"/>
          <w:b/>
          <w:u w:val="single"/>
        </w:rPr>
        <w:t>2</w:t>
      </w:r>
      <w:r w:rsidRPr="00240A2D">
        <w:rPr>
          <w:rFonts w:ascii="Arial" w:hAnsi="Arial" w:cs="Arial"/>
          <w:b/>
          <w:u w:val="single"/>
        </w:rPr>
        <w:t xml:space="preserve"> roku</w:t>
      </w:r>
      <w:r w:rsidRPr="00240A2D">
        <w:rPr>
          <w:rFonts w:ascii="Arial" w:hAnsi="Arial" w:cs="Arial"/>
          <w:b/>
        </w:rPr>
        <w:t xml:space="preserve"> wynosi:</w:t>
      </w:r>
    </w:p>
    <w:p w:rsidR="00240A2D" w:rsidRPr="00240A2D" w:rsidRDefault="00240A2D" w:rsidP="00240A2D">
      <w:pPr>
        <w:pStyle w:val="Akapitzlist"/>
        <w:spacing w:before="120" w:after="120" w:line="360" w:lineRule="auto"/>
        <w:ind w:left="709"/>
        <w:jc w:val="both"/>
        <w:rPr>
          <w:rFonts w:ascii="Arial" w:hAnsi="Arial" w:cs="Arial"/>
        </w:rPr>
      </w:pPr>
      <w:r w:rsidRPr="00240A2D">
        <w:rPr>
          <w:rFonts w:ascii="Arial" w:hAnsi="Arial" w:cs="Arial"/>
        </w:rPr>
        <w:t xml:space="preserve">BRUTTO: </w:t>
      </w:r>
      <w:r w:rsidRPr="00240A2D">
        <w:rPr>
          <w:rFonts w:ascii="Arial" w:hAnsi="Arial" w:cs="Arial" w:hint="cs"/>
        </w:rPr>
        <w:t>…………</w:t>
      </w:r>
      <w:r w:rsidRPr="00240A2D">
        <w:rPr>
          <w:rFonts w:ascii="Arial" w:hAnsi="Arial" w:cs="Arial"/>
        </w:rPr>
        <w:t>…………..</w:t>
      </w:r>
      <w:r w:rsidRPr="00240A2D">
        <w:rPr>
          <w:rFonts w:ascii="Arial" w:hAnsi="Arial" w:cs="Arial" w:hint="cs"/>
        </w:rPr>
        <w:t>…</w:t>
      </w:r>
      <w:r w:rsidRPr="00240A2D">
        <w:rPr>
          <w:rFonts w:ascii="Arial" w:hAnsi="Arial" w:cs="Arial"/>
        </w:rPr>
        <w:t xml:space="preserve"> z</w:t>
      </w:r>
      <w:r w:rsidRPr="00240A2D">
        <w:rPr>
          <w:rFonts w:ascii="Arial" w:hAnsi="Arial" w:cs="Arial" w:hint="cs"/>
        </w:rPr>
        <w:t>ł</w:t>
      </w:r>
      <w:r w:rsidRPr="00240A2D">
        <w:rPr>
          <w:rFonts w:ascii="Arial" w:hAnsi="Arial" w:cs="Arial"/>
        </w:rPr>
        <w:t xml:space="preserve">, NETTO: </w:t>
      </w:r>
      <w:r w:rsidRPr="00240A2D">
        <w:rPr>
          <w:rFonts w:ascii="Arial" w:hAnsi="Arial" w:cs="Arial" w:hint="cs"/>
        </w:rPr>
        <w:t>………</w:t>
      </w:r>
      <w:r w:rsidRPr="00240A2D">
        <w:rPr>
          <w:rFonts w:ascii="Arial" w:hAnsi="Arial" w:cs="Arial"/>
        </w:rPr>
        <w:t>……………….</w:t>
      </w:r>
      <w:r w:rsidRPr="00240A2D">
        <w:rPr>
          <w:rFonts w:ascii="Arial" w:hAnsi="Arial" w:cs="Arial" w:hint="cs"/>
        </w:rPr>
        <w:t>…</w:t>
      </w:r>
      <w:r w:rsidRPr="00240A2D">
        <w:rPr>
          <w:rFonts w:ascii="Arial" w:hAnsi="Arial" w:cs="Arial"/>
        </w:rPr>
        <w:t xml:space="preserve"> z</w:t>
      </w:r>
      <w:r w:rsidRPr="00240A2D">
        <w:rPr>
          <w:rFonts w:ascii="Arial" w:hAnsi="Arial" w:cs="Arial" w:hint="cs"/>
        </w:rPr>
        <w:t>ł</w:t>
      </w:r>
      <w:r w:rsidRPr="00240A2D">
        <w:rPr>
          <w:rFonts w:ascii="Arial" w:hAnsi="Arial" w:cs="Arial"/>
        </w:rPr>
        <w:t xml:space="preserve">  </w:t>
      </w:r>
    </w:p>
    <w:p w:rsidR="00240A2D" w:rsidRDefault="00240A2D" w:rsidP="007E1557">
      <w:pPr>
        <w:pStyle w:val="Akapitzlist"/>
        <w:numPr>
          <w:ilvl w:val="1"/>
          <w:numId w:val="60"/>
        </w:numPr>
        <w:spacing w:before="120" w:after="120" w:line="360" w:lineRule="auto"/>
        <w:ind w:left="709" w:hanging="437"/>
        <w:jc w:val="both"/>
        <w:rPr>
          <w:rFonts w:ascii="Arial" w:hAnsi="Arial" w:cs="Arial"/>
          <w:b/>
        </w:rPr>
      </w:pPr>
      <w:r w:rsidRPr="00240A2D">
        <w:rPr>
          <w:rFonts w:ascii="Arial" w:hAnsi="Arial" w:cs="Arial"/>
          <w:b/>
        </w:rPr>
        <w:t xml:space="preserve">Cena oferty za wykonanie konserwacji </w:t>
      </w:r>
      <w:r w:rsidRPr="00240A2D">
        <w:rPr>
          <w:rFonts w:ascii="Arial" w:hAnsi="Arial" w:cs="Arial"/>
          <w:b/>
          <w:u w:val="single"/>
        </w:rPr>
        <w:t>w 202</w:t>
      </w:r>
      <w:r>
        <w:rPr>
          <w:rFonts w:ascii="Arial" w:hAnsi="Arial" w:cs="Arial"/>
          <w:b/>
          <w:u w:val="single"/>
        </w:rPr>
        <w:t>3</w:t>
      </w:r>
      <w:r w:rsidRPr="00240A2D">
        <w:rPr>
          <w:rFonts w:ascii="Arial" w:hAnsi="Arial" w:cs="Arial"/>
          <w:b/>
          <w:u w:val="single"/>
        </w:rPr>
        <w:t xml:space="preserve"> roku</w:t>
      </w:r>
      <w:r w:rsidRPr="00240A2D">
        <w:rPr>
          <w:rFonts w:ascii="Arial" w:hAnsi="Arial" w:cs="Arial"/>
          <w:b/>
        </w:rPr>
        <w:t xml:space="preserve"> wynosi:</w:t>
      </w:r>
    </w:p>
    <w:p w:rsidR="00240A2D" w:rsidRPr="00240A2D" w:rsidRDefault="00240A2D" w:rsidP="00240A2D">
      <w:pPr>
        <w:pStyle w:val="Akapitzlist"/>
        <w:spacing w:before="120" w:after="120" w:line="360" w:lineRule="auto"/>
        <w:ind w:left="709"/>
        <w:jc w:val="both"/>
        <w:rPr>
          <w:rFonts w:ascii="Arial" w:hAnsi="Arial" w:cs="Arial"/>
        </w:rPr>
      </w:pPr>
      <w:r w:rsidRPr="00240A2D">
        <w:rPr>
          <w:rFonts w:ascii="Arial" w:hAnsi="Arial" w:cs="Arial"/>
        </w:rPr>
        <w:t xml:space="preserve">BRUTTO: </w:t>
      </w:r>
      <w:r w:rsidRPr="00240A2D">
        <w:rPr>
          <w:rFonts w:ascii="Arial" w:hAnsi="Arial" w:cs="Arial" w:hint="cs"/>
        </w:rPr>
        <w:t>…………</w:t>
      </w:r>
      <w:r w:rsidRPr="00240A2D">
        <w:rPr>
          <w:rFonts w:ascii="Arial" w:hAnsi="Arial" w:cs="Arial"/>
        </w:rPr>
        <w:t>…………..</w:t>
      </w:r>
      <w:r w:rsidRPr="00240A2D">
        <w:rPr>
          <w:rFonts w:ascii="Arial" w:hAnsi="Arial" w:cs="Arial" w:hint="cs"/>
        </w:rPr>
        <w:t>…</w:t>
      </w:r>
      <w:r w:rsidRPr="00240A2D">
        <w:rPr>
          <w:rFonts w:ascii="Arial" w:hAnsi="Arial" w:cs="Arial"/>
        </w:rPr>
        <w:t xml:space="preserve"> z</w:t>
      </w:r>
      <w:r w:rsidRPr="00240A2D">
        <w:rPr>
          <w:rFonts w:ascii="Arial" w:hAnsi="Arial" w:cs="Arial" w:hint="cs"/>
        </w:rPr>
        <w:t>ł</w:t>
      </w:r>
      <w:r w:rsidRPr="00240A2D">
        <w:rPr>
          <w:rFonts w:ascii="Arial" w:hAnsi="Arial" w:cs="Arial"/>
        </w:rPr>
        <w:t xml:space="preserve">, NETTO: </w:t>
      </w:r>
      <w:r w:rsidRPr="00240A2D">
        <w:rPr>
          <w:rFonts w:ascii="Arial" w:hAnsi="Arial" w:cs="Arial" w:hint="cs"/>
        </w:rPr>
        <w:t>………</w:t>
      </w:r>
      <w:r w:rsidRPr="00240A2D">
        <w:rPr>
          <w:rFonts w:ascii="Arial" w:hAnsi="Arial" w:cs="Arial"/>
        </w:rPr>
        <w:t>……………….</w:t>
      </w:r>
      <w:r w:rsidRPr="00240A2D">
        <w:rPr>
          <w:rFonts w:ascii="Arial" w:hAnsi="Arial" w:cs="Arial" w:hint="cs"/>
        </w:rPr>
        <w:t>…</w:t>
      </w:r>
      <w:r w:rsidRPr="00240A2D">
        <w:rPr>
          <w:rFonts w:ascii="Arial" w:hAnsi="Arial" w:cs="Arial"/>
        </w:rPr>
        <w:t xml:space="preserve"> z</w:t>
      </w:r>
      <w:r w:rsidRPr="00240A2D">
        <w:rPr>
          <w:rFonts w:ascii="Arial" w:hAnsi="Arial" w:cs="Arial" w:hint="cs"/>
        </w:rPr>
        <w:t>ł</w:t>
      </w:r>
      <w:r w:rsidRPr="00240A2D">
        <w:rPr>
          <w:rFonts w:ascii="Arial" w:hAnsi="Arial" w:cs="Arial"/>
        </w:rPr>
        <w:t xml:space="preserve">  </w:t>
      </w:r>
    </w:p>
    <w:p w:rsidR="00751DF5" w:rsidRPr="00240A2D" w:rsidRDefault="00240A2D" w:rsidP="00240A2D">
      <w:pPr>
        <w:spacing w:before="120" w:after="120" w:line="360" w:lineRule="auto"/>
        <w:jc w:val="both"/>
        <w:rPr>
          <w:rFonts w:ascii="Arial" w:hAnsi="Arial" w:cs="Arial"/>
          <w:b/>
          <w:u w:val="single"/>
        </w:rPr>
      </w:pPr>
      <w:r w:rsidRPr="00240A2D">
        <w:rPr>
          <w:rFonts w:ascii="Arial" w:hAnsi="Arial" w:cs="Arial"/>
          <w:b/>
          <w:u w:val="single"/>
        </w:rPr>
        <w:t xml:space="preserve">CENA OFERTY ZA WYKONANIE KONSERWACJI ŁĄCZNIE W LATACH </w:t>
      </w:r>
      <w:r>
        <w:rPr>
          <w:rFonts w:ascii="Arial" w:hAnsi="Arial" w:cs="Arial"/>
          <w:b/>
          <w:u w:val="single"/>
        </w:rPr>
        <w:br/>
      </w:r>
      <w:r w:rsidRPr="00240A2D">
        <w:rPr>
          <w:rFonts w:ascii="Arial" w:hAnsi="Arial" w:cs="Arial"/>
          <w:b/>
          <w:u w:val="single"/>
        </w:rPr>
        <w:t>2021-2023 WYNOSI:</w:t>
      </w:r>
    </w:p>
    <w:p w:rsidR="00751DF5" w:rsidRPr="007E1557" w:rsidRDefault="00751DF5" w:rsidP="00240A2D">
      <w:pPr>
        <w:spacing w:before="120" w:after="120" w:line="360" w:lineRule="auto"/>
        <w:jc w:val="both"/>
        <w:rPr>
          <w:rFonts w:ascii="Arial" w:hAnsi="Arial" w:cs="Arial"/>
        </w:rPr>
      </w:pPr>
      <w:r w:rsidRPr="007E1557">
        <w:rPr>
          <w:rFonts w:ascii="Arial" w:hAnsi="Arial" w:cs="Arial"/>
        </w:rPr>
        <w:t xml:space="preserve">BRUTTO: </w:t>
      </w:r>
      <w:r w:rsidRPr="007E1557">
        <w:rPr>
          <w:rFonts w:ascii="Arial" w:hAnsi="Arial" w:cs="Arial" w:hint="cs"/>
        </w:rPr>
        <w:t>…………</w:t>
      </w:r>
      <w:r w:rsidRPr="007E1557">
        <w:rPr>
          <w:rFonts w:ascii="Arial" w:hAnsi="Arial" w:cs="Arial"/>
        </w:rPr>
        <w:t>…………..</w:t>
      </w:r>
      <w:r w:rsidRPr="007E1557">
        <w:rPr>
          <w:rFonts w:ascii="Arial" w:hAnsi="Arial" w:cs="Arial" w:hint="cs"/>
        </w:rPr>
        <w:t>…</w:t>
      </w:r>
      <w:r w:rsidRPr="007E1557">
        <w:rPr>
          <w:rFonts w:ascii="Arial" w:hAnsi="Arial" w:cs="Arial"/>
        </w:rPr>
        <w:t xml:space="preserve"> z</w:t>
      </w:r>
      <w:r w:rsidRPr="007E1557">
        <w:rPr>
          <w:rFonts w:ascii="Arial" w:hAnsi="Arial" w:cs="Arial" w:hint="cs"/>
        </w:rPr>
        <w:t>ł</w:t>
      </w:r>
      <w:r w:rsidRPr="007E1557">
        <w:rPr>
          <w:rFonts w:ascii="Arial" w:hAnsi="Arial" w:cs="Arial"/>
        </w:rPr>
        <w:t xml:space="preserve">  s</w:t>
      </w:r>
      <w:r w:rsidRPr="007E1557">
        <w:rPr>
          <w:rFonts w:ascii="Arial" w:hAnsi="Arial" w:cs="Arial" w:hint="cs"/>
        </w:rPr>
        <w:t>ł</w:t>
      </w:r>
      <w:r w:rsidRPr="007E1557">
        <w:rPr>
          <w:rFonts w:ascii="Arial" w:hAnsi="Arial" w:cs="Arial"/>
        </w:rPr>
        <w:t xml:space="preserve">ownie: </w:t>
      </w:r>
      <w:r w:rsidRPr="007E1557">
        <w:rPr>
          <w:rFonts w:ascii="Arial" w:hAnsi="Arial" w:cs="Arial" w:hint="cs"/>
        </w:rPr>
        <w:t>…………………………</w:t>
      </w:r>
      <w:r w:rsidRPr="007E1557">
        <w:rPr>
          <w:rFonts w:ascii="Arial" w:hAnsi="Arial" w:cs="Arial"/>
        </w:rPr>
        <w:t>.</w:t>
      </w:r>
      <w:r w:rsidRPr="007E1557">
        <w:rPr>
          <w:rFonts w:ascii="Arial" w:hAnsi="Arial" w:cs="Arial" w:hint="cs"/>
        </w:rPr>
        <w:t>…</w:t>
      </w:r>
      <w:r w:rsidRPr="007E1557">
        <w:rPr>
          <w:rFonts w:ascii="Arial" w:hAnsi="Arial" w:cs="Arial"/>
        </w:rPr>
        <w:t>………..</w:t>
      </w:r>
    </w:p>
    <w:p w:rsidR="00751DF5" w:rsidRDefault="00751DF5" w:rsidP="00240A2D">
      <w:pPr>
        <w:spacing w:before="120" w:after="120" w:line="360" w:lineRule="auto"/>
        <w:ind w:left="426"/>
        <w:jc w:val="both"/>
        <w:rPr>
          <w:rFonts w:ascii="Arial" w:hAnsi="Arial" w:cs="Arial"/>
          <w:b/>
        </w:rPr>
      </w:pPr>
      <w:r w:rsidRPr="00125B3E">
        <w:rPr>
          <w:rFonts w:ascii="Arial" w:hAnsi="Arial" w:cs="Arial"/>
        </w:rPr>
        <w:lastRenderedPageBreak/>
        <w:t xml:space="preserve">Podatek VAT: </w:t>
      </w:r>
      <w:r w:rsidRPr="00125B3E">
        <w:rPr>
          <w:rFonts w:ascii="Arial" w:hAnsi="Arial" w:cs="Arial" w:hint="cs"/>
        </w:rPr>
        <w:t>……………</w:t>
      </w:r>
      <w:r w:rsidRPr="00125B3E">
        <w:rPr>
          <w:rFonts w:ascii="Arial" w:hAnsi="Arial" w:cs="Arial"/>
        </w:rPr>
        <w:t>.. %</w:t>
      </w:r>
    </w:p>
    <w:p w:rsidR="00751DF5" w:rsidRPr="00751DF5" w:rsidRDefault="00751DF5" w:rsidP="00240A2D">
      <w:pPr>
        <w:spacing w:before="120" w:after="120" w:line="360" w:lineRule="auto"/>
        <w:ind w:left="426"/>
        <w:jc w:val="both"/>
        <w:rPr>
          <w:rFonts w:ascii="Arial" w:hAnsi="Arial" w:cs="Arial"/>
          <w:b/>
        </w:rPr>
      </w:pPr>
      <w:r w:rsidRPr="00125B3E">
        <w:rPr>
          <w:rFonts w:ascii="Arial" w:hAnsi="Arial" w:cs="Arial"/>
        </w:rPr>
        <w:t xml:space="preserve">NETTO: </w:t>
      </w:r>
      <w:r>
        <w:rPr>
          <w:rFonts w:ascii="Arial" w:hAnsi="Arial" w:cs="Arial" w:hint="cs"/>
        </w:rPr>
        <w:t>…</w:t>
      </w:r>
      <w:r w:rsidRPr="00125B3E">
        <w:rPr>
          <w:rFonts w:ascii="Arial" w:hAnsi="Arial" w:cs="Arial" w:hint="cs"/>
        </w:rPr>
        <w:t>……</w:t>
      </w:r>
      <w:r>
        <w:rPr>
          <w:rFonts w:ascii="Arial" w:hAnsi="Arial" w:cs="Arial"/>
        </w:rPr>
        <w:t>……………….</w:t>
      </w:r>
      <w:r w:rsidRPr="00125B3E">
        <w:rPr>
          <w:rFonts w:ascii="Arial" w:hAnsi="Arial" w:cs="Arial" w:hint="cs"/>
        </w:rPr>
        <w:t>…</w:t>
      </w:r>
      <w:r w:rsidRPr="00125B3E">
        <w:rPr>
          <w:rFonts w:ascii="Arial" w:hAnsi="Arial" w:cs="Arial"/>
        </w:rPr>
        <w:t xml:space="preserve"> z</w:t>
      </w:r>
      <w:r w:rsidRPr="00125B3E">
        <w:rPr>
          <w:rFonts w:ascii="Arial" w:hAnsi="Arial" w:cs="Arial" w:hint="cs"/>
        </w:rPr>
        <w:t>ł</w:t>
      </w:r>
      <w:r w:rsidRPr="00125B3E">
        <w:rPr>
          <w:rFonts w:ascii="Arial" w:hAnsi="Arial" w:cs="Arial"/>
        </w:rPr>
        <w:t xml:space="preserve">  s</w:t>
      </w:r>
      <w:r w:rsidRPr="00125B3E">
        <w:rPr>
          <w:rFonts w:ascii="Arial" w:hAnsi="Arial" w:cs="Arial" w:hint="cs"/>
        </w:rPr>
        <w:t>ł</w:t>
      </w:r>
      <w:r w:rsidRPr="00125B3E">
        <w:rPr>
          <w:rFonts w:ascii="Arial" w:hAnsi="Arial" w:cs="Arial"/>
        </w:rPr>
        <w:t xml:space="preserve">ownie: </w:t>
      </w:r>
      <w:r>
        <w:rPr>
          <w:rFonts w:ascii="Arial" w:hAnsi="Arial" w:cs="Arial" w:hint="cs"/>
        </w:rPr>
        <w:t>………………………………………</w:t>
      </w:r>
    </w:p>
    <w:p w:rsidR="00751DF5" w:rsidRPr="00125B3E" w:rsidRDefault="00751DF5" w:rsidP="007E1557">
      <w:pPr>
        <w:pStyle w:val="Akapitzlist"/>
        <w:numPr>
          <w:ilvl w:val="3"/>
          <w:numId w:val="41"/>
        </w:numPr>
        <w:spacing w:before="120" w:after="120" w:line="360" w:lineRule="auto"/>
        <w:ind w:left="426"/>
        <w:jc w:val="both"/>
        <w:rPr>
          <w:rFonts w:ascii="Arial" w:hAnsi="Arial" w:cs="Arial"/>
          <w:b/>
        </w:rPr>
      </w:pPr>
      <w:r w:rsidRPr="00125B3E">
        <w:rPr>
          <w:rFonts w:ascii="Arial" w:eastAsia="ArialMT" w:hAnsi="Arial" w:cs="Arial"/>
          <w:b/>
          <w:bCs/>
          <w:lang w:eastAsia="en-US"/>
        </w:rPr>
        <w:t>WARTO</w:t>
      </w:r>
      <w:r w:rsidRPr="00125B3E">
        <w:rPr>
          <w:rFonts w:ascii="Arial" w:eastAsia="ArialMT" w:hAnsi="Arial" w:cs="Arial" w:hint="cs"/>
          <w:b/>
          <w:bCs/>
          <w:lang w:eastAsia="en-US"/>
        </w:rPr>
        <w:t>ŚĆ</w:t>
      </w:r>
      <w:r w:rsidRPr="00125B3E">
        <w:rPr>
          <w:rFonts w:ascii="Arial" w:eastAsia="ArialMT" w:hAnsi="Arial" w:cs="Arial"/>
          <w:b/>
          <w:bCs/>
          <w:lang w:eastAsia="en-US"/>
        </w:rPr>
        <w:t xml:space="preserve"> 1 ROBOCZOGODZINY </w:t>
      </w:r>
      <w:r w:rsidRPr="00125B3E">
        <w:rPr>
          <w:rFonts w:ascii="Arial" w:eastAsia="ArialMT" w:hAnsi="Arial" w:cs="Arial"/>
          <w:bCs/>
          <w:lang w:eastAsia="en-US"/>
        </w:rPr>
        <w:t>podczas naprawy wynosi:</w:t>
      </w:r>
      <w:r w:rsidR="007E1557">
        <w:rPr>
          <w:rFonts w:ascii="Arial" w:eastAsia="ArialMT" w:hAnsi="Arial" w:cs="Arial"/>
          <w:bCs/>
          <w:lang w:eastAsia="en-US"/>
        </w:rPr>
        <w:t xml:space="preserve"> </w:t>
      </w:r>
      <w:r w:rsidRPr="00125B3E">
        <w:rPr>
          <w:rFonts w:ascii="Arial" w:eastAsia="ArialMT" w:hAnsi="Arial" w:cs="Arial"/>
          <w:bCs/>
          <w:lang w:eastAsia="en-US"/>
        </w:rPr>
        <w:t>.</w:t>
      </w:r>
      <w:r w:rsidRPr="00125B3E">
        <w:rPr>
          <w:rFonts w:ascii="Arial" w:eastAsia="ArialMT" w:hAnsi="Arial" w:cs="Arial" w:hint="cs"/>
          <w:bCs/>
          <w:lang w:eastAsia="en-US"/>
        </w:rPr>
        <w:t>…</w:t>
      </w:r>
      <w:r>
        <w:rPr>
          <w:rFonts w:ascii="Arial" w:eastAsia="ArialMT" w:hAnsi="Arial" w:cs="Arial"/>
          <w:bCs/>
          <w:lang w:eastAsia="en-US"/>
        </w:rPr>
        <w:t>….</w:t>
      </w:r>
      <w:r w:rsidRPr="00125B3E">
        <w:rPr>
          <w:rFonts w:ascii="Arial" w:eastAsia="ArialMT" w:hAnsi="Arial" w:cs="Arial"/>
          <w:bCs/>
          <w:lang w:eastAsia="en-US"/>
        </w:rPr>
        <w:t xml:space="preserve">. </w:t>
      </w:r>
      <w:r w:rsidRPr="007E1557">
        <w:rPr>
          <w:rFonts w:ascii="Arial" w:eastAsia="ArialMT" w:hAnsi="Arial" w:cs="Arial"/>
          <w:bCs/>
          <w:lang w:eastAsia="en-US"/>
        </w:rPr>
        <w:t>z</w:t>
      </w:r>
      <w:r w:rsidRPr="007E1557">
        <w:rPr>
          <w:rFonts w:ascii="Arial" w:eastAsia="ArialMT" w:hAnsi="Arial" w:cs="Arial" w:hint="cs"/>
          <w:bCs/>
          <w:lang w:eastAsia="en-US"/>
        </w:rPr>
        <w:t>ł</w:t>
      </w:r>
      <w:r w:rsidRPr="007E1557">
        <w:rPr>
          <w:rFonts w:ascii="Arial" w:eastAsia="ArialMT" w:hAnsi="Arial" w:cs="Arial"/>
          <w:bCs/>
          <w:lang w:eastAsia="en-US"/>
        </w:rPr>
        <w:t xml:space="preserve"> </w:t>
      </w:r>
      <w:r w:rsidR="007E1557" w:rsidRPr="007E1557">
        <w:rPr>
          <w:rFonts w:ascii="Arial" w:eastAsia="ArialMT" w:hAnsi="Arial" w:cs="Arial"/>
          <w:bCs/>
          <w:lang w:eastAsia="en-US"/>
        </w:rPr>
        <w:t>brutto</w:t>
      </w:r>
      <w:r w:rsidRPr="007E1557">
        <w:rPr>
          <w:rFonts w:ascii="Arial" w:eastAsia="ArialMT" w:hAnsi="Arial" w:cs="Arial"/>
          <w:bCs/>
          <w:lang w:eastAsia="en-US"/>
        </w:rPr>
        <w:t xml:space="preserve"> (s</w:t>
      </w:r>
      <w:r w:rsidRPr="007E1557">
        <w:rPr>
          <w:rFonts w:ascii="Arial" w:eastAsia="ArialMT" w:hAnsi="Arial" w:cs="Arial" w:hint="cs"/>
          <w:bCs/>
          <w:lang w:eastAsia="en-US"/>
        </w:rPr>
        <w:t>ł</w:t>
      </w:r>
      <w:r w:rsidRPr="007E1557">
        <w:rPr>
          <w:rFonts w:ascii="Arial" w:eastAsia="ArialMT" w:hAnsi="Arial" w:cs="Arial"/>
          <w:bCs/>
          <w:lang w:eastAsia="en-US"/>
        </w:rPr>
        <w:t>ownie:</w:t>
      </w:r>
      <w:r w:rsidRPr="007E1557">
        <w:rPr>
          <w:rFonts w:ascii="Arial" w:eastAsia="ArialMT" w:hAnsi="Arial" w:cs="Arial" w:hint="cs"/>
          <w:bCs/>
          <w:lang w:eastAsia="en-US"/>
        </w:rPr>
        <w:t>………………………………………………</w:t>
      </w:r>
      <w:r w:rsidR="00240A2D" w:rsidRPr="007E1557">
        <w:rPr>
          <w:rFonts w:ascii="Arial" w:eastAsia="ArialMT" w:hAnsi="Arial" w:cs="Arial"/>
          <w:bCs/>
          <w:lang w:eastAsia="en-US"/>
        </w:rPr>
        <w:t>…………</w:t>
      </w:r>
      <w:r w:rsidR="007E1557">
        <w:rPr>
          <w:rFonts w:ascii="Arial" w:eastAsia="ArialMT" w:hAnsi="Arial" w:cs="Arial"/>
          <w:bCs/>
          <w:lang w:eastAsia="en-US"/>
        </w:rPr>
        <w:t>…………….</w:t>
      </w:r>
      <w:r w:rsidR="00240A2D" w:rsidRPr="007E1557">
        <w:rPr>
          <w:rFonts w:ascii="Arial" w:eastAsia="ArialMT" w:hAnsi="Arial" w:cs="Arial"/>
          <w:bCs/>
          <w:lang w:eastAsia="en-US"/>
        </w:rPr>
        <w:t>.</w:t>
      </w:r>
      <w:r w:rsidRPr="007E1557">
        <w:rPr>
          <w:rFonts w:ascii="Arial" w:eastAsia="ArialMT" w:hAnsi="Arial" w:cs="Arial" w:hint="cs"/>
          <w:bCs/>
          <w:lang w:eastAsia="en-US"/>
        </w:rPr>
        <w:t>…</w:t>
      </w:r>
      <w:r w:rsidRPr="007E1557">
        <w:rPr>
          <w:rFonts w:ascii="Arial" w:eastAsia="ArialMT" w:hAnsi="Arial" w:cs="Arial"/>
          <w:bCs/>
          <w:lang w:eastAsia="en-US"/>
        </w:rPr>
        <w:t>..</w:t>
      </w:r>
      <w:r w:rsidRPr="007E1557">
        <w:rPr>
          <w:rFonts w:ascii="Arial" w:eastAsia="ArialMT" w:hAnsi="Arial" w:cs="Arial" w:hint="cs"/>
          <w:bCs/>
          <w:lang w:eastAsia="en-US"/>
        </w:rPr>
        <w:t>…</w:t>
      </w:r>
      <w:r w:rsidRPr="007E1557">
        <w:rPr>
          <w:rFonts w:ascii="Arial" w:eastAsia="ArialMT" w:hAnsi="Arial" w:cs="Arial"/>
          <w:bCs/>
          <w:lang w:eastAsia="en-US"/>
        </w:rPr>
        <w:t>.)</w:t>
      </w:r>
    </w:p>
    <w:p w:rsidR="00751DF5" w:rsidRDefault="00751DF5" w:rsidP="007E1557">
      <w:pPr>
        <w:pStyle w:val="Akapitzlist"/>
        <w:numPr>
          <w:ilvl w:val="3"/>
          <w:numId w:val="41"/>
        </w:numPr>
        <w:autoSpaceDE w:val="0"/>
        <w:autoSpaceDN w:val="0"/>
        <w:adjustRightInd w:val="0"/>
        <w:spacing w:before="120" w:after="120" w:line="276" w:lineRule="auto"/>
        <w:ind w:left="425" w:hanging="357"/>
        <w:contextualSpacing w:val="0"/>
        <w:jc w:val="both"/>
        <w:rPr>
          <w:rFonts w:ascii="Arial" w:eastAsia="ArialMT" w:hAnsi="Arial" w:cs="Arial"/>
          <w:bCs/>
          <w:lang w:eastAsia="en-US"/>
        </w:rPr>
      </w:pPr>
      <w:r w:rsidRPr="00F8215C">
        <w:rPr>
          <w:rFonts w:ascii="Arial" w:eastAsia="ArialMT" w:hAnsi="Arial" w:cs="Arial"/>
          <w:bCs/>
          <w:lang w:eastAsia="en-US"/>
        </w:rPr>
        <w:t xml:space="preserve">Oświadczam/y, że w cenie oferty zostały uwzględnione wszystkie koszty niezbędne do zrealizowania zamówienia z należytą starannością i zgodnie </w:t>
      </w:r>
      <w:r>
        <w:rPr>
          <w:rFonts w:ascii="Arial" w:eastAsia="ArialMT" w:hAnsi="Arial" w:cs="Arial"/>
          <w:bCs/>
          <w:lang w:eastAsia="en-US"/>
        </w:rPr>
        <w:br/>
      </w:r>
      <w:r w:rsidRPr="00F8215C">
        <w:rPr>
          <w:rFonts w:ascii="Arial" w:eastAsia="ArialMT" w:hAnsi="Arial" w:cs="Arial"/>
          <w:bCs/>
          <w:lang w:eastAsia="en-US"/>
        </w:rPr>
        <w:t>z wymaganiami Zamawiającego.</w:t>
      </w:r>
    </w:p>
    <w:p w:rsidR="00751DF5" w:rsidRPr="00125B3E" w:rsidRDefault="00751DF5" w:rsidP="007E1557">
      <w:pPr>
        <w:pStyle w:val="Akapitzlist"/>
        <w:numPr>
          <w:ilvl w:val="3"/>
          <w:numId w:val="41"/>
        </w:numPr>
        <w:autoSpaceDE w:val="0"/>
        <w:autoSpaceDN w:val="0"/>
        <w:adjustRightInd w:val="0"/>
        <w:spacing w:before="120" w:after="120" w:line="276" w:lineRule="auto"/>
        <w:ind w:left="425" w:hanging="357"/>
        <w:contextualSpacing w:val="0"/>
        <w:jc w:val="both"/>
        <w:rPr>
          <w:rFonts w:ascii="Arial" w:eastAsia="ArialMT" w:hAnsi="Arial" w:cs="Arial"/>
          <w:bCs/>
          <w:lang w:eastAsia="en-US"/>
        </w:rPr>
      </w:pPr>
      <w:r w:rsidRPr="00125B3E">
        <w:rPr>
          <w:rFonts w:ascii="Arial" w:eastAsia="ArialMT" w:hAnsi="Arial" w:cs="Arial"/>
          <w:lang w:eastAsia="en-US"/>
        </w:rPr>
        <w:t xml:space="preserve">Oświadczam, że zapoznałem(am) się z SIWZ oraz z projektem umowy </w:t>
      </w:r>
      <w:r w:rsidRPr="00125B3E">
        <w:rPr>
          <w:rFonts w:ascii="Arial" w:eastAsia="ArialMT" w:hAnsi="Arial" w:cs="Arial"/>
          <w:lang w:eastAsia="en-US"/>
        </w:rPr>
        <w:br/>
        <w:t xml:space="preserve">i przyjmuję/emy te dokumenty bez zastrzeżeń, a w przypadku wybrania mojej oferty do zawarcia umowy na warunkach określonych w projekcie, w miejscu </w:t>
      </w:r>
      <w:r>
        <w:rPr>
          <w:rFonts w:ascii="Arial" w:eastAsia="ArialMT" w:hAnsi="Arial" w:cs="Arial"/>
          <w:lang w:eastAsia="en-US"/>
        </w:rPr>
        <w:br/>
      </w:r>
      <w:r w:rsidRPr="00125B3E">
        <w:rPr>
          <w:rFonts w:ascii="Arial" w:eastAsia="ArialMT" w:hAnsi="Arial" w:cs="Arial"/>
          <w:lang w:eastAsia="en-US"/>
        </w:rPr>
        <w:t>i terminie wskazanym przez Zamawiającego oraz zaproponowanym przez Zamawiającego.</w:t>
      </w:r>
    </w:p>
    <w:p w:rsidR="00751DF5" w:rsidRPr="002D437F" w:rsidRDefault="00751DF5" w:rsidP="007E1557">
      <w:pPr>
        <w:pStyle w:val="Akapitzlist"/>
        <w:numPr>
          <w:ilvl w:val="3"/>
          <w:numId w:val="41"/>
        </w:numPr>
        <w:autoSpaceDE w:val="0"/>
        <w:autoSpaceDN w:val="0"/>
        <w:adjustRightInd w:val="0"/>
        <w:spacing w:before="120" w:after="120" w:line="276" w:lineRule="auto"/>
        <w:ind w:left="425" w:hanging="357"/>
        <w:contextualSpacing w:val="0"/>
        <w:jc w:val="both"/>
        <w:rPr>
          <w:rFonts w:ascii="Arial" w:eastAsia="ArialMT" w:hAnsi="Arial" w:cs="Arial"/>
          <w:b/>
          <w:bCs/>
          <w:lang w:eastAsia="en-US"/>
        </w:rPr>
      </w:pPr>
      <w:r w:rsidRPr="00C16FC0">
        <w:rPr>
          <w:rFonts w:ascii="Arial" w:eastAsia="ArialMT" w:hAnsi="Arial" w:cs="Arial"/>
          <w:lang w:eastAsia="en-US"/>
        </w:rPr>
        <w:t>Oświadczam/y, że otrzymałem/liśmy konieczne informacje do przygotowania oferty.</w:t>
      </w:r>
    </w:p>
    <w:p w:rsidR="00751DF5" w:rsidRPr="002D437F" w:rsidRDefault="00751DF5" w:rsidP="007E1557">
      <w:pPr>
        <w:pStyle w:val="Akapitzlist"/>
        <w:numPr>
          <w:ilvl w:val="3"/>
          <w:numId w:val="41"/>
        </w:numPr>
        <w:autoSpaceDE w:val="0"/>
        <w:autoSpaceDN w:val="0"/>
        <w:adjustRightInd w:val="0"/>
        <w:spacing w:before="120" w:after="120" w:line="360" w:lineRule="auto"/>
        <w:ind w:left="425" w:hanging="357"/>
        <w:contextualSpacing w:val="0"/>
        <w:jc w:val="both"/>
        <w:rPr>
          <w:rFonts w:ascii="Arial" w:eastAsia="ArialMT" w:hAnsi="Arial" w:cs="Arial"/>
          <w:bCs/>
          <w:lang w:eastAsia="en-US"/>
        </w:rPr>
      </w:pPr>
      <w:r w:rsidRPr="002D437F">
        <w:rPr>
          <w:rFonts w:ascii="Arial" w:eastAsia="ArialMT" w:hAnsi="Arial" w:cs="Arial"/>
          <w:b/>
          <w:lang w:eastAsia="en-US"/>
        </w:rPr>
        <w:t xml:space="preserve">Oświadczam, że na </w:t>
      </w:r>
      <w:r w:rsidR="00240A2D">
        <w:rPr>
          <w:rFonts w:ascii="Arial" w:eastAsia="ArialMT" w:hAnsi="Arial" w:cs="Arial"/>
          <w:b/>
          <w:lang w:eastAsia="en-US"/>
        </w:rPr>
        <w:t>CZĘŚCI I PODZESPOŁY UŻYTE DO NAPRAWY</w:t>
      </w:r>
      <w:r w:rsidRPr="002D437F">
        <w:rPr>
          <w:rFonts w:ascii="Arial" w:eastAsia="ArialMT" w:hAnsi="Arial" w:cs="Arial"/>
          <w:b/>
          <w:lang w:eastAsia="en-US"/>
        </w:rPr>
        <w:t xml:space="preserve"> udzielam ……</w:t>
      </w:r>
      <w:r>
        <w:rPr>
          <w:rFonts w:ascii="Arial" w:eastAsia="ArialMT" w:hAnsi="Arial" w:cs="Arial"/>
          <w:b/>
          <w:lang w:eastAsia="en-US"/>
        </w:rPr>
        <w:t>.….</w:t>
      </w:r>
      <w:r w:rsidRPr="002D437F">
        <w:rPr>
          <w:rFonts w:ascii="Arial" w:eastAsia="ArialMT" w:hAnsi="Arial" w:cs="Arial"/>
          <w:b/>
          <w:lang w:eastAsia="en-US"/>
        </w:rPr>
        <w:t>…. miesięcy gwarancji</w:t>
      </w:r>
      <w:r w:rsidR="00B91954">
        <w:rPr>
          <w:rFonts w:ascii="Arial" w:eastAsia="ArialMT" w:hAnsi="Arial" w:cs="Arial"/>
          <w:lang w:eastAsia="en-US"/>
        </w:rPr>
        <w:t xml:space="preserve"> (min. 12 – maks .36</w:t>
      </w:r>
      <w:r w:rsidR="00B91954" w:rsidRPr="002D437F">
        <w:rPr>
          <w:rFonts w:ascii="Arial" w:eastAsia="ArialMT" w:hAnsi="Arial" w:cs="Arial"/>
          <w:lang w:eastAsia="en-US"/>
        </w:rPr>
        <w:t xml:space="preserve">, zgodnie z </w:t>
      </w:r>
      <w:r w:rsidR="00B91954" w:rsidRPr="002D437F">
        <w:rPr>
          <w:rFonts w:ascii="Arial" w:hAnsi="Arial" w:cs="Arial"/>
          <w:szCs w:val="24"/>
        </w:rPr>
        <w:t xml:space="preserve">cz. </w:t>
      </w:r>
      <w:r w:rsidR="00B91954" w:rsidRPr="003D669B">
        <w:rPr>
          <w:rFonts w:ascii="Arial" w:hAnsi="Arial" w:cs="Arial"/>
          <w:color w:val="auto"/>
          <w:szCs w:val="24"/>
        </w:rPr>
        <w:t>III</w:t>
      </w:r>
      <w:r w:rsidR="00B91954">
        <w:rPr>
          <w:rFonts w:ascii="Arial" w:hAnsi="Arial" w:cs="Arial"/>
          <w:color w:val="auto"/>
          <w:szCs w:val="24"/>
        </w:rPr>
        <w:t xml:space="preserve"> pkt 9</w:t>
      </w:r>
      <w:r w:rsidR="00B91954" w:rsidRPr="003D669B">
        <w:rPr>
          <w:rFonts w:ascii="Arial" w:hAnsi="Arial" w:cs="Arial"/>
          <w:color w:val="auto"/>
          <w:szCs w:val="24"/>
        </w:rPr>
        <w:t xml:space="preserve"> SIWZ)</w:t>
      </w:r>
      <w:r w:rsidR="00B91954" w:rsidRPr="003D669B">
        <w:rPr>
          <w:rFonts w:ascii="Arial" w:eastAsia="ArialMT" w:hAnsi="Arial" w:cs="Arial"/>
          <w:color w:val="auto"/>
          <w:lang w:eastAsia="en-US"/>
        </w:rPr>
        <w:t>.</w:t>
      </w:r>
    </w:p>
    <w:p w:rsidR="00751DF5" w:rsidRPr="002D437F" w:rsidRDefault="00751DF5" w:rsidP="007E1557">
      <w:pPr>
        <w:pStyle w:val="Akapitzlist"/>
        <w:numPr>
          <w:ilvl w:val="3"/>
          <w:numId w:val="41"/>
        </w:numPr>
        <w:autoSpaceDE w:val="0"/>
        <w:autoSpaceDN w:val="0"/>
        <w:adjustRightInd w:val="0"/>
        <w:spacing w:before="120" w:after="120" w:line="360" w:lineRule="auto"/>
        <w:ind w:left="425" w:hanging="357"/>
        <w:contextualSpacing w:val="0"/>
        <w:jc w:val="both"/>
        <w:rPr>
          <w:rFonts w:ascii="Arial" w:eastAsia="ArialMT" w:hAnsi="Arial" w:cs="Arial"/>
          <w:bCs/>
          <w:lang w:eastAsia="en-US"/>
        </w:rPr>
      </w:pPr>
      <w:r w:rsidRPr="002D437F">
        <w:rPr>
          <w:rFonts w:ascii="Arial" w:hAnsi="Arial" w:cs="Arial"/>
          <w:b/>
          <w:color w:val="auto"/>
          <w:szCs w:val="24"/>
        </w:rPr>
        <w:t xml:space="preserve">Oświadczam, że </w:t>
      </w:r>
      <w:r>
        <w:rPr>
          <w:rFonts w:ascii="Arial" w:hAnsi="Arial" w:cs="Arial"/>
          <w:b/>
          <w:color w:val="auto"/>
          <w:szCs w:val="24"/>
        </w:rPr>
        <w:t>W</w:t>
      </w:r>
      <w:r w:rsidRPr="002D437F">
        <w:rPr>
          <w:rFonts w:ascii="Arial" w:hAnsi="Arial" w:cs="Arial"/>
          <w:b/>
          <w:color w:val="auto"/>
          <w:szCs w:val="24"/>
        </w:rPr>
        <w:t xml:space="preserve"> PRZYPADKU WYSTĄPIENIA AWARII sprzętu lub urządzeń zobowiązuję się stawić w czasie ………..... godzin.</w:t>
      </w:r>
    </w:p>
    <w:p w:rsidR="00751DF5" w:rsidRPr="00C16FC0" w:rsidRDefault="00751DF5" w:rsidP="007E1557">
      <w:pPr>
        <w:pStyle w:val="Akapitzlist"/>
        <w:numPr>
          <w:ilvl w:val="3"/>
          <w:numId w:val="41"/>
        </w:numPr>
        <w:autoSpaceDE w:val="0"/>
        <w:autoSpaceDN w:val="0"/>
        <w:adjustRightInd w:val="0"/>
        <w:spacing w:before="120" w:after="120" w:line="276" w:lineRule="auto"/>
        <w:ind w:left="425" w:hanging="357"/>
        <w:contextualSpacing w:val="0"/>
        <w:jc w:val="both"/>
        <w:rPr>
          <w:rFonts w:ascii="Arial" w:eastAsia="ArialMT" w:hAnsi="Arial" w:cs="Arial"/>
          <w:b/>
          <w:bCs/>
          <w:lang w:eastAsia="en-US"/>
        </w:rPr>
      </w:pPr>
      <w:r w:rsidRPr="00C16FC0">
        <w:rPr>
          <w:rFonts w:ascii="Arial" w:hAnsi="Arial" w:cs="Arial"/>
          <w:b/>
        </w:rPr>
        <w:t>Warunki płatności:</w:t>
      </w:r>
      <w:r w:rsidRPr="00C16FC0">
        <w:rPr>
          <w:rFonts w:ascii="Arial" w:hAnsi="Arial" w:cs="Arial"/>
        </w:rPr>
        <w:t xml:space="preserve"> Przelew do 30 dni.</w:t>
      </w:r>
    </w:p>
    <w:p w:rsidR="00751DF5" w:rsidRPr="00C16FC0" w:rsidRDefault="00751DF5" w:rsidP="007E1557">
      <w:pPr>
        <w:pStyle w:val="Akapitzlist"/>
        <w:numPr>
          <w:ilvl w:val="3"/>
          <w:numId w:val="41"/>
        </w:numPr>
        <w:autoSpaceDE w:val="0"/>
        <w:autoSpaceDN w:val="0"/>
        <w:adjustRightInd w:val="0"/>
        <w:spacing w:before="120" w:after="120" w:line="276" w:lineRule="auto"/>
        <w:ind w:left="425" w:hanging="357"/>
        <w:contextualSpacing w:val="0"/>
        <w:jc w:val="both"/>
        <w:rPr>
          <w:rFonts w:ascii="Arial" w:eastAsia="ArialMT" w:hAnsi="Arial" w:cs="Arial"/>
          <w:b/>
          <w:bCs/>
          <w:lang w:eastAsia="en-US"/>
        </w:rPr>
      </w:pPr>
      <w:r w:rsidRPr="00C16FC0">
        <w:rPr>
          <w:rFonts w:ascii="Arial" w:hAnsi="Arial" w:cs="Arial"/>
          <w:b/>
        </w:rPr>
        <w:t>Termin wykonania zamówienia:</w:t>
      </w:r>
      <w:r w:rsidR="007E1557">
        <w:rPr>
          <w:rFonts w:ascii="Arial" w:hAnsi="Arial" w:cs="Arial"/>
        </w:rPr>
        <w:t xml:space="preserve"> zgodnie z umową tj. 31.12.2023 r.</w:t>
      </w:r>
    </w:p>
    <w:p w:rsidR="00751DF5" w:rsidRPr="00C16FC0" w:rsidRDefault="00751DF5" w:rsidP="007E1557">
      <w:pPr>
        <w:pStyle w:val="Akapitzlist"/>
        <w:numPr>
          <w:ilvl w:val="3"/>
          <w:numId w:val="41"/>
        </w:numPr>
        <w:autoSpaceDE w:val="0"/>
        <w:autoSpaceDN w:val="0"/>
        <w:adjustRightInd w:val="0"/>
        <w:spacing w:before="120" w:after="120" w:line="276" w:lineRule="auto"/>
        <w:ind w:left="425" w:hanging="357"/>
        <w:contextualSpacing w:val="0"/>
        <w:jc w:val="both"/>
        <w:rPr>
          <w:rFonts w:ascii="Arial" w:eastAsia="ArialMT" w:hAnsi="Arial" w:cs="Arial"/>
          <w:b/>
          <w:bCs/>
          <w:lang w:eastAsia="en-US"/>
        </w:rPr>
      </w:pPr>
      <w:r w:rsidRPr="00C16FC0">
        <w:rPr>
          <w:rFonts w:ascii="Arial" w:hAnsi="Arial" w:cs="Arial"/>
        </w:rPr>
        <w:t xml:space="preserve">Oświadczam, że nie uczestniczę w innej ofercie dotyczącej tego samego postępowania. </w:t>
      </w:r>
    </w:p>
    <w:p w:rsidR="00751DF5" w:rsidRPr="00C16FC0" w:rsidRDefault="00751DF5" w:rsidP="007E1557">
      <w:pPr>
        <w:pStyle w:val="Akapitzlist"/>
        <w:numPr>
          <w:ilvl w:val="3"/>
          <w:numId w:val="41"/>
        </w:numPr>
        <w:autoSpaceDE w:val="0"/>
        <w:autoSpaceDN w:val="0"/>
        <w:adjustRightInd w:val="0"/>
        <w:spacing w:before="120" w:after="120" w:line="276" w:lineRule="auto"/>
        <w:ind w:left="425" w:hanging="357"/>
        <w:contextualSpacing w:val="0"/>
        <w:jc w:val="both"/>
        <w:rPr>
          <w:rFonts w:ascii="Arial" w:eastAsia="ArialMT" w:hAnsi="Arial" w:cs="Arial"/>
          <w:b/>
          <w:bCs/>
          <w:lang w:eastAsia="en-US"/>
        </w:rPr>
      </w:pPr>
      <w:r w:rsidRPr="00C16FC0">
        <w:rPr>
          <w:rFonts w:ascii="Arial" w:hAnsi="Arial" w:cs="Arial"/>
        </w:rPr>
        <w:t xml:space="preserve">Oświadczam, że pozostaję związany ofertą przez 30 dni od upływu terminu składania ofert. </w:t>
      </w:r>
    </w:p>
    <w:p w:rsidR="00751DF5" w:rsidRPr="002D437F" w:rsidRDefault="00751DF5" w:rsidP="007E1557">
      <w:pPr>
        <w:pStyle w:val="Akapitzlist"/>
        <w:numPr>
          <w:ilvl w:val="3"/>
          <w:numId w:val="41"/>
        </w:numPr>
        <w:autoSpaceDE w:val="0"/>
        <w:autoSpaceDN w:val="0"/>
        <w:adjustRightInd w:val="0"/>
        <w:spacing w:before="120" w:after="120" w:line="276" w:lineRule="auto"/>
        <w:ind w:left="425" w:hanging="357"/>
        <w:contextualSpacing w:val="0"/>
        <w:jc w:val="both"/>
        <w:rPr>
          <w:rFonts w:ascii="Arial" w:eastAsia="ArialMT" w:hAnsi="Arial" w:cs="Arial"/>
          <w:b/>
          <w:bCs/>
          <w:lang w:eastAsia="en-US"/>
        </w:rPr>
      </w:pPr>
      <w:r w:rsidRPr="00C16FC0">
        <w:rPr>
          <w:rFonts w:ascii="Arial" w:hAnsi="Arial" w:cs="Arial"/>
          <w:b/>
        </w:rPr>
        <w:t xml:space="preserve">Oświadczam, </w:t>
      </w:r>
      <w:r w:rsidRPr="00AE4B8A">
        <w:rPr>
          <w:rFonts w:ascii="Arial" w:hAnsi="Arial" w:cs="Arial"/>
          <w:b/>
          <w:szCs w:val="24"/>
        </w:rPr>
        <w:t>że osoby, które będą uczestniczyć w wykonywaniu zamówienia, posiadają wymagane uprawnienia określone w cz</w:t>
      </w:r>
      <w:r>
        <w:rPr>
          <w:rFonts w:ascii="Arial" w:hAnsi="Arial" w:cs="Arial"/>
          <w:b/>
          <w:szCs w:val="24"/>
        </w:rPr>
        <w:t xml:space="preserve">. </w:t>
      </w:r>
      <w:r w:rsidRPr="003D669B">
        <w:rPr>
          <w:rFonts w:ascii="Arial" w:hAnsi="Arial" w:cs="Arial"/>
          <w:b/>
          <w:color w:val="auto"/>
          <w:szCs w:val="24"/>
        </w:rPr>
        <w:t>V pkt 1 ppkt 2) lit. c SIWZ.</w:t>
      </w:r>
    </w:p>
    <w:p w:rsidR="00751DF5" w:rsidRPr="002D437F" w:rsidRDefault="00751DF5" w:rsidP="007E1557">
      <w:pPr>
        <w:pStyle w:val="Akapitzlist"/>
        <w:numPr>
          <w:ilvl w:val="3"/>
          <w:numId w:val="41"/>
        </w:numPr>
        <w:autoSpaceDE w:val="0"/>
        <w:autoSpaceDN w:val="0"/>
        <w:adjustRightInd w:val="0"/>
        <w:spacing w:before="120" w:after="120" w:line="276" w:lineRule="auto"/>
        <w:ind w:left="425" w:hanging="357"/>
        <w:contextualSpacing w:val="0"/>
        <w:jc w:val="both"/>
        <w:rPr>
          <w:rFonts w:ascii="Arial" w:eastAsia="ArialMT" w:hAnsi="Arial" w:cs="Arial"/>
          <w:b/>
          <w:bCs/>
          <w:lang w:eastAsia="en-US"/>
        </w:rPr>
      </w:pPr>
      <w:r w:rsidRPr="007E1557">
        <w:rPr>
          <w:rFonts w:ascii="Arial" w:hAnsi="Arial" w:cs="Arial"/>
          <w:b/>
        </w:rPr>
        <w:t>Oświadczam, że posiadam Certyfikat dla Przedsiębiorców</w:t>
      </w:r>
      <w:r w:rsidRPr="002D437F">
        <w:rPr>
          <w:rFonts w:ascii="Arial" w:hAnsi="Arial" w:cs="Arial"/>
        </w:rPr>
        <w:t xml:space="preserve">, o którym mowa </w:t>
      </w:r>
      <w:r w:rsidRPr="002D437F">
        <w:rPr>
          <w:rFonts w:ascii="Arial" w:hAnsi="Arial" w:cs="Arial"/>
        </w:rPr>
        <w:br/>
        <w:t>w art. 29 Ustawy o substancjach zubożających warstwę ozonową oraz niektórych fluorowanych ga</w:t>
      </w:r>
      <w:r>
        <w:rPr>
          <w:rFonts w:ascii="Arial" w:hAnsi="Arial" w:cs="Arial"/>
        </w:rPr>
        <w:t>zach cieplarnianych (t.j. Dz. U. 2019.2158 oraz Dz.U. 2020.284</w:t>
      </w:r>
      <w:r w:rsidRPr="002D437F">
        <w:rPr>
          <w:rFonts w:ascii="Arial" w:hAnsi="Arial" w:cs="Arial"/>
        </w:rPr>
        <w:t>) przez cały okres obowiązywania umowy.</w:t>
      </w:r>
    </w:p>
    <w:p w:rsidR="00751DF5" w:rsidRPr="00C16FC0" w:rsidRDefault="00751DF5" w:rsidP="007E1557">
      <w:pPr>
        <w:pStyle w:val="Akapitzlist"/>
        <w:numPr>
          <w:ilvl w:val="3"/>
          <w:numId w:val="41"/>
        </w:numPr>
        <w:autoSpaceDE w:val="0"/>
        <w:autoSpaceDN w:val="0"/>
        <w:adjustRightInd w:val="0"/>
        <w:spacing w:before="120" w:after="120" w:line="276" w:lineRule="auto"/>
        <w:ind w:left="425" w:hanging="357"/>
        <w:contextualSpacing w:val="0"/>
        <w:jc w:val="both"/>
        <w:rPr>
          <w:rFonts w:ascii="Arial" w:eastAsia="ArialMT" w:hAnsi="Arial" w:cs="Arial"/>
          <w:b/>
          <w:bCs/>
          <w:lang w:eastAsia="en-US"/>
        </w:rPr>
      </w:pPr>
      <w:r w:rsidRPr="00C16FC0">
        <w:rPr>
          <w:rFonts w:ascii="Arial" w:hAnsi="Arial" w:cs="Arial"/>
        </w:rPr>
        <w:t xml:space="preserve">Adres strony internetowej, z której Zamawiający może pobrać odpis </w:t>
      </w:r>
      <w:r w:rsidRPr="00C16FC0">
        <w:rPr>
          <w:rFonts w:ascii="Arial" w:hAnsi="Arial" w:cs="Arial"/>
        </w:rPr>
        <w:br/>
        <w:t xml:space="preserve">z właściwego rejestru lub z centralnej ewidencji i informacji o działalności gospodarczej jeżeli odrębne przepisy wymagają wpisu do rejestru lub ewidencji </w:t>
      </w:r>
      <w:r w:rsidRPr="00C16FC0">
        <w:rPr>
          <w:rFonts w:ascii="Arial" w:hAnsi="Arial" w:cs="Arial"/>
        </w:rPr>
        <w:lastRenderedPageBreak/>
        <w:t>w celu potwierdzenia braku podstaw wykluczenia na podstawie art. 24 ust. 5 pkt 1 ustawy ………………………………..………………………….….</w:t>
      </w:r>
    </w:p>
    <w:p w:rsidR="00751DF5" w:rsidRPr="00C16FC0" w:rsidRDefault="00751DF5" w:rsidP="007E1557">
      <w:pPr>
        <w:pStyle w:val="Akapitzlist"/>
        <w:numPr>
          <w:ilvl w:val="3"/>
          <w:numId w:val="41"/>
        </w:numPr>
        <w:autoSpaceDE w:val="0"/>
        <w:autoSpaceDN w:val="0"/>
        <w:adjustRightInd w:val="0"/>
        <w:spacing w:before="120" w:after="120" w:line="276" w:lineRule="auto"/>
        <w:ind w:left="425" w:hanging="357"/>
        <w:contextualSpacing w:val="0"/>
        <w:jc w:val="both"/>
        <w:rPr>
          <w:rFonts w:ascii="Arial" w:eastAsia="ArialMT" w:hAnsi="Arial" w:cs="Arial"/>
          <w:b/>
          <w:bCs/>
          <w:lang w:eastAsia="en-US"/>
        </w:rPr>
      </w:pPr>
      <w:r w:rsidRPr="00C16FC0">
        <w:rPr>
          <w:rFonts w:ascii="Arial" w:hAnsi="Arial" w:cs="Arial"/>
          <w:b/>
        </w:rPr>
        <w:t>Czy wykonawca jest mikroprzedsiębiorstwem bądź małym lub średnim przedsiębiorstwem</w:t>
      </w:r>
      <w:r w:rsidRPr="00C16FC0">
        <w:rPr>
          <w:rFonts w:ascii="Arial" w:eastAsia="ArialMT" w:hAnsi="Arial" w:cs="Arial"/>
          <w:b/>
          <w:lang w:eastAsia="en-US"/>
        </w:rPr>
        <w:t>*</w:t>
      </w:r>
      <w:r w:rsidRPr="00C16FC0">
        <w:rPr>
          <w:rFonts w:ascii="Arial" w:hAnsi="Arial" w:cs="Arial"/>
          <w:b/>
        </w:rPr>
        <w:t>.</w:t>
      </w:r>
    </w:p>
    <w:p w:rsidR="00751DF5" w:rsidRPr="00C16FC0" w:rsidRDefault="00751DF5" w:rsidP="007E1557">
      <w:pPr>
        <w:pStyle w:val="Akapitzlist"/>
        <w:numPr>
          <w:ilvl w:val="3"/>
          <w:numId w:val="41"/>
        </w:numPr>
        <w:autoSpaceDE w:val="0"/>
        <w:autoSpaceDN w:val="0"/>
        <w:adjustRightInd w:val="0"/>
        <w:spacing w:before="120" w:after="120" w:line="276" w:lineRule="auto"/>
        <w:ind w:left="425" w:hanging="357"/>
        <w:contextualSpacing w:val="0"/>
        <w:jc w:val="both"/>
        <w:rPr>
          <w:rFonts w:ascii="Arial" w:eastAsia="ArialMT" w:hAnsi="Arial" w:cs="Arial"/>
          <w:b/>
          <w:bCs/>
          <w:lang w:eastAsia="en-US"/>
        </w:rPr>
      </w:pPr>
      <w:r w:rsidRPr="00C16FC0">
        <w:rPr>
          <w:rFonts w:ascii="Arial" w:hAnsi="Arial" w:cs="Arial"/>
        </w:rPr>
        <w:t>Oświadczam, że wypełniłem obowiązki informacyjne przewidziane w art. 13 lub art. 14 RODO</w:t>
      </w:r>
      <w:r w:rsidRPr="00C16FC0">
        <w:rPr>
          <w:rFonts w:ascii="Arial" w:hAnsi="Arial" w:cs="Arial"/>
          <w:vertAlign w:val="superscript"/>
        </w:rPr>
        <w:t>1</w:t>
      </w:r>
      <w:r w:rsidRPr="00C16FC0">
        <w:rPr>
          <w:rFonts w:ascii="Arial" w:hAnsi="Arial" w:cs="Arial"/>
        </w:rPr>
        <w:t>) wobec osób fizycznych, od których dane osobowe bezpośrednio lub pośrednio pozyskałem w celu ubiegania się o udzielenie zamówienia publicznego w niniejszym postępowaniu.**</w:t>
      </w:r>
    </w:p>
    <w:p w:rsidR="00751DF5" w:rsidRPr="00C16FC0" w:rsidRDefault="00751DF5" w:rsidP="007E1557">
      <w:pPr>
        <w:pStyle w:val="Akapitzlist"/>
        <w:numPr>
          <w:ilvl w:val="3"/>
          <w:numId w:val="41"/>
        </w:numPr>
        <w:autoSpaceDE w:val="0"/>
        <w:autoSpaceDN w:val="0"/>
        <w:adjustRightInd w:val="0"/>
        <w:spacing w:before="120" w:after="120" w:line="276" w:lineRule="auto"/>
        <w:ind w:left="425" w:hanging="357"/>
        <w:contextualSpacing w:val="0"/>
        <w:jc w:val="both"/>
        <w:rPr>
          <w:rFonts w:ascii="Arial" w:eastAsia="ArialMT" w:hAnsi="Arial" w:cs="Arial"/>
          <w:b/>
          <w:bCs/>
          <w:lang w:eastAsia="en-US"/>
        </w:rPr>
      </w:pPr>
      <w:r w:rsidRPr="00C16FC0">
        <w:rPr>
          <w:rFonts w:ascii="Arial" w:hAnsi="Arial" w:cs="Arial"/>
          <w:b/>
        </w:rPr>
        <w:t>Zobowiązuję się wykonać zamówienie w ramach sił</w:t>
      </w:r>
      <w:r w:rsidRPr="00C16FC0">
        <w:rPr>
          <w:rFonts w:ascii="Arial" w:hAnsi="Arial" w:cs="Arial"/>
          <w:b/>
          <w:i/>
        </w:rPr>
        <w:t>:</w:t>
      </w:r>
    </w:p>
    <w:p w:rsidR="00751DF5" w:rsidRPr="00D37800" w:rsidRDefault="00751DF5" w:rsidP="00B91954">
      <w:pPr>
        <w:pStyle w:val="Akapitzlist"/>
        <w:numPr>
          <w:ilvl w:val="0"/>
          <w:numId w:val="42"/>
        </w:numPr>
        <w:spacing w:before="120" w:after="120" w:line="276" w:lineRule="auto"/>
        <w:ind w:left="851" w:hanging="567"/>
        <w:jc w:val="both"/>
        <w:rPr>
          <w:rFonts w:ascii="Arial" w:hAnsi="Arial" w:cs="Arial"/>
        </w:rPr>
      </w:pPr>
      <w:r w:rsidRPr="00D37800">
        <w:rPr>
          <w:rFonts w:ascii="Arial" w:hAnsi="Arial" w:cs="Arial"/>
        </w:rPr>
        <w:t>własnych*,</w:t>
      </w:r>
    </w:p>
    <w:p w:rsidR="00751DF5" w:rsidRPr="00D37800" w:rsidRDefault="00751DF5" w:rsidP="00B91954">
      <w:pPr>
        <w:pStyle w:val="Akapitzlist"/>
        <w:numPr>
          <w:ilvl w:val="0"/>
          <w:numId w:val="42"/>
        </w:numPr>
        <w:spacing w:before="120" w:after="120" w:line="276" w:lineRule="auto"/>
        <w:ind w:left="851" w:hanging="567"/>
        <w:jc w:val="both"/>
        <w:rPr>
          <w:rFonts w:ascii="Arial" w:hAnsi="Arial" w:cs="Arial"/>
        </w:rPr>
      </w:pPr>
      <w:r w:rsidRPr="00D37800">
        <w:rPr>
          <w:rFonts w:ascii="Arial" w:hAnsi="Arial" w:cs="Arial"/>
        </w:rPr>
        <w:t xml:space="preserve">wykonawców wspólnie ubiegających się o udzielenie zamówienia </w:t>
      </w:r>
      <w:r>
        <w:rPr>
          <w:rFonts w:ascii="Arial" w:hAnsi="Arial" w:cs="Arial"/>
        </w:rPr>
        <w:br/>
      </w:r>
      <w:r w:rsidRPr="00D37800">
        <w:rPr>
          <w:rFonts w:ascii="Arial" w:hAnsi="Arial" w:cs="Arial"/>
        </w:rPr>
        <w:t xml:space="preserve">(np. konsorcjum, spółka cywilna)*, </w:t>
      </w:r>
    </w:p>
    <w:p w:rsidR="00751DF5" w:rsidRPr="00D37800" w:rsidRDefault="00751DF5" w:rsidP="00B91954">
      <w:pPr>
        <w:pStyle w:val="Akapitzlist"/>
        <w:numPr>
          <w:ilvl w:val="0"/>
          <w:numId w:val="42"/>
        </w:numPr>
        <w:spacing w:before="120" w:after="120" w:line="276" w:lineRule="auto"/>
        <w:ind w:left="851" w:hanging="567"/>
        <w:jc w:val="both"/>
        <w:rPr>
          <w:rFonts w:ascii="Arial" w:hAnsi="Arial" w:cs="Arial"/>
        </w:rPr>
      </w:pPr>
      <w:r w:rsidRPr="00D37800">
        <w:rPr>
          <w:rFonts w:ascii="Arial" w:hAnsi="Arial" w:cs="Arial"/>
        </w:rPr>
        <w:t>własnych z pomocą podwykonawców*,</w:t>
      </w:r>
    </w:p>
    <w:p w:rsidR="00751DF5" w:rsidRPr="00D37800" w:rsidRDefault="00751DF5" w:rsidP="00B91954">
      <w:pPr>
        <w:pStyle w:val="Akapitzlist"/>
        <w:numPr>
          <w:ilvl w:val="0"/>
          <w:numId w:val="42"/>
        </w:numPr>
        <w:spacing w:before="120" w:after="120" w:line="276" w:lineRule="auto"/>
        <w:ind w:left="851" w:hanging="567"/>
        <w:jc w:val="both"/>
        <w:rPr>
          <w:rFonts w:ascii="Arial" w:hAnsi="Arial" w:cs="Arial"/>
        </w:rPr>
      </w:pPr>
      <w:r w:rsidRPr="00D37800">
        <w:rPr>
          <w:rFonts w:ascii="Arial" w:hAnsi="Arial" w:cs="Arial"/>
        </w:rPr>
        <w:t xml:space="preserve">wykonawców wspólnie ubiegających się o udzielenie zamówienia </w:t>
      </w:r>
      <w:r>
        <w:rPr>
          <w:rFonts w:ascii="Arial" w:hAnsi="Arial" w:cs="Arial"/>
        </w:rPr>
        <w:br/>
      </w:r>
      <w:r w:rsidRPr="00D37800">
        <w:rPr>
          <w:rFonts w:ascii="Arial" w:hAnsi="Arial" w:cs="Arial"/>
        </w:rPr>
        <w:t>(np. konsorcjum, spółka cywilna), z pomocą podwykonawców*.</w:t>
      </w:r>
    </w:p>
    <w:p w:rsidR="00751DF5" w:rsidRDefault="00751DF5" w:rsidP="007E1557">
      <w:pPr>
        <w:pStyle w:val="Akapitzlist"/>
        <w:numPr>
          <w:ilvl w:val="3"/>
          <w:numId w:val="41"/>
        </w:numPr>
        <w:spacing w:before="120" w:after="120" w:line="276" w:lineRule="auto"/>
        <w:ind w:left="426"/>
        <w:jc w:val="both"/>
        <w:rPr>
          <w:rFonts w:ascii="Arial" w:hAnsi="Arial" w:cs="Arial"/>
        </w:rPr>
      </w:pPr>
      <w:r w:rsidRPr="00C16FC0">
        <w:rPr>
          <w:rFonts w:ascii="Arial" w:hAnsi="Arial" w:cs="Arial"/>
        </w:rPr>
        <w:t xml:space="preserve">Wykaz części zamówienia, które Wykonawca zamierza powierzyć </w:t>
      </w:r>
      <w:r w:rsidRPr="00C16FC0">
        <w:rPr>
          <w:rFonts w:ascii="Arial" w:hAnsi="Arial" w:cs="Arial"/>
        </w:rPr>
        <w:br/>
        <w:t xml:space="preserve">do wykonania </w:t>
      </w:r>
      <w:r w:rsidRPr="00C16FC0">
        <w:rPr>
          <w:rFonts w:ascii="Arial" w:hAnsi="Arial" w:cs="Arial"/>
          <w:b/>
        </w:rPr>
        <w:t>podwykonawcom</w:t>
      </w:r>
      <w:r w:rsidRPr="00C16FC0">
        <w:rPr>
          <w:rFonts w:ascii="Arial" w:hAnsi="Arial" w:cs="Arial"/>
        </w:rPr>
        <w:t xml:space="preserve"> (</w:t>
      </w:r>
      <w:r w:rsidRPr="00C16FC0">
        <w:rPr>
          <w:rFonts w:ascii="Arial" w:hAnsi="Arial" w:cs="Arial"/>
          <w:i/>
        </w:rPr>
        <w:t>o ile dotyczy)</w:t>
      </w:r>
      <w:r w:rsidRPr="00C16FC0">
        <w:rPr>
          <w:rFonts w:ascii="Arial" w:hAnsi="Arial" w:cs="Arial"/>
        </w:rPr>
        <w:t>: ……………………………… …………………………………………………………………………….…………….</w:t>
      </w:r>
    </w:p>
    <w:p w:rsidR="00751DF5" w:rsidRPr="00761759" w:rsidRDefault="00751DF5" w:rsidP="007E1557">
      <w:pPr>
        <w:pStyle w:val="Akapitzlist"/>
        <w:numPr>
          <w:ilvl w:val="3"/>
          <w:numId w:val="41"/>
        </w:numPr>
        <w:spacing w:before="120" w:after="120" w:line="276" w:lineRule="auto"/>
        <w:ind w:left="426"/>
        <w:jc w:val="both"/>
        <w:rPr>
          <w:rFonts w:ascii="Arial" w:hAnsi="Arial" w:cs="Arial"/>
        </w:rPr>
      </w:pPr>
      <w:r w:rsidRPr="00761759">
        <w:rPr>
          <w:rFonts w:ascii="Arial" w:hAnsi="Arial" w:cs="Arial"/>
        </w:rPr>
        <w:t>Do formularza oferty dołączamy następujące dokumenty, stanowiące jej integralną część:</w:t>
      </w:r>
    </w:p>
    <w:p w:rsidR="00751DF5" w:rsidRPr="00761759" w:rsidRDefault="00751DF5" w:rsidP="007E1557">
      <w:pPr>
        <w:pStyle w:val="Akapitzlist"/>
        <w:numPr>
          <w:ilvl w:val="0"/>
          <w:numId w:val="43"/>
        </w:numPr>
        <w:spacing w:before="120" w:after="120" w:line="276" w:lineRule="auto"/>
        <w:ind w:left="851" w:hanging="142"/>
        <w:jc w:val="both"/>
        <w:rPr>
          <w:rFonts w:ascii="Arial" w:hAnsi="Arial" w:cs="Arial"/>
          <w:i/>
        </w:rPr>
      </w:pPr>
      <w:r w:rsidRPr="00761759">
        <w:rPr>
          <w:rFonts w:ascii="Arial" w:hAnsi="Arial" w:cs="Arial"/>
          <w:i/>
        </w:rPr>
        <w:t>pełnomocnictwo/a (o ile dotyczy),</w:t>
      </w:r>
    </w:p>
    <w:p w:rsidR="00751DF5" w:rsidRPr="00761759" w:rsidRDefault="00751DF5" w:rsidP="007E1557">
      <w:pPr>
        <w:pStyle w:val="Akapitzlist"/>
        <w:numPr>
          <w:ilvl w:val="0"/>
          <w:numId w:val="43"/>
        </w:numPr>
        <w:spacing w:before="120" w:after="120" w:line="276" w:lineRule="auto"/>
        <w:ind w:left="851" w:hanging="142"/>
        <w:jc w:val="both"/>
        <w:rPr>
          <w:rFonts w:ascii="Arial" w:hAnsi="Arial" w:cs="Arial"/>
        </w:rPr>
      </w:pPr>
      <w:r w:rsidRPr="00761759">
        <w:rPr>
          <w:rFonts w:ascii="Arial" w:hAnsi="Arial" w:cs="Arial"/>
        </w:rPr>
        <w:t>………………………………</w:t>
      </w:r>
    </w:p>
    <w:p w:rsidR="00751DF5" w:rsidRPr="00761759" w:rsidRDefault="00751DF5" w:rsidP="007E1557">
      <w:pPr>
        <w:pStyle w:val="Akapitzlist"/>
        <w:numPr>
          <w:ilvl w:val="0"/>
          <w:numId w:val="43"/>
        </w:numPr>
        <w:spacing w:before="120" w:after="120" w:line="276" w:lineRule="auto"/>
        <w:ind w:left="851" w:hanging="142"/>
        <w:jc w:val="both"/>
        <w:rPr>
          <w:rFonts w:ascii="Arial" w:hAnsi="Arial" w:cs="Arial"/>
        </w:rPr>
      </w:pPr>
      <w:r w:rsidRPr="00761759">
        <w:rPr>
          <w:rFonts w:ascii="Arial" w:hAnsi="Arial" w:cs="Arial"/>
        </w:rPr>
        <w:t>………………………………</w:t>
      </w:r>
    </w:p>
    <w:p w:rsidR="00751DF5" w:rsidRPr="00761759" w:rsidRDefault="00751DF5" w:rsidP="007E1557">
      <w:pPr>
        <w:pStyle w:val="Akapitzlist"/>
        <w:numPr>
          <w:ilvl w:val="0"/>
          <w:numId w:val="43"/>
        </w:numPr>
        <w:spacing w:before="120" w:after="120" w:line="276" w:lineRule="auto"/>
        <w:ind w:left="851" w:hanging="142"/>
        <w:jc w:val="both"/>
        <w:rPr>
          <w:rFonts w:ascii="Arial" w:hAnsi="Arial" w:cs="Arial"/>
        </w:rPr>
      </w:pPr>
      <w:r w:rsidRPr="00761759">
        <w:rPr>
          <w:rFonts w:ascii="Arial" w:hAnsi="Arial" w:cs="Arial"/>
        </w:rPr>
        <w:t>………………………………</w:t>
      </w:r>
    </w:p>
    <w:p w:rsidR="00751DF5" w:rsidRPr="00761759" w:rsidRDefault="00751DF5" w:rsidP="007E1557">
      <w:pPr>
        <w:pStyle w:val="25"/>
        <w:ind w:left="426"/>
      </w:pPr>
      <w:r w:rsidRPr="00761759">
        <w:rPr>
          <w:b/>
        </w:rPr>
        <w:t>Oświadczamy</w:t>
      </w:r>
      <w:r w:rsidRPr="00761759">
        <w:t xml:space="preserve">, że sposób reprezentacji Wykonawcy*/Wykonawców wspólnie ubiegających się o udzielenie zamówienia* dla potrzeb niniejszego zamówienia jest następujący: </w:t>
      </w:r>
      <w:r>
        <w:t>……</w:t>
      </w:r>
      <w:r w:rsidR="007E1557">
        <w:t>……………………………</w:t>
      </w:r>
      <w:r w:rsidRPr="00761759">
        <w:t>……………………………………</w:t>
      </w:r>
      <w:r>
        <w:t xml:space="preserve"> </w:t>
      </w:r>
      <w:r w:rsidRPr="00761759">
        <w:br/>
      </w:r>
      <w:r w:rsidRPr="00761759">
        <w:rPr>
          <w:i/>
          <w:sz w:val="20"/>
          <w:szCs w:val="20"/>
        </w:rPr>
        <w:t>(wypełniają jedynie przedsiębiorcy składający wspólną ofertę, np.: spółki cywilne, konsorcja)</w:t>
      </w:r>
    </w:p>
    <w:p w:rsidR="00751DF5" w:rsidRPr="00761759" w:rsidRDefault="00751DF5" w:rsidP="007E1557">
      <w:pPr>
        <w:pStyle w:val="25"/>
        <w:ind w:left="426"/>
        <w:rPr>
          <w:i/>
          <w:sz w:val="18"/>
          <w:szCs w:val="16"/>
        </w:rPr>
      </w:pPr>
      <w:r w:rsidRPr="00761759">
        <w:rPr>
          <w:bCs/>
        </w:rPr>
        <w:t xml:space="preserve">Wszelką korespondencję dotyczącą niniejszego zamówienia należy kierować na adres: </w:t>
      </w:r>
    </w:p>
    <w:p w:rsidR="00751DF5" w:rsidRPr="00761759" w:rsidRDefault="00751DF5" w:rsidP="007E1557">
      <w:pPr>
        <w:pStyle w:val="Akapitzlist"/>
        <w:numPr>
          <w:ilvl w:val="0"/>
          <w:numId w:val="44"/>
        </w:numPr>
        <w:spacing w:before="120" w:after="120" w:line="276" w:lineRule="auto"/>
        <w:ind w:left="567" w:hanging="142"/>
        <w:contextualSpacing w:val="0"/>
        <w:jc w:val="both"/>
        <w:rPr>
          <w:rFonts w:ascii="Arial" w:hAnsi="Arial" w:cs="Arial"/>
          <w:bCs/>
        </w:rPr>
      </w:pPr>
      <w:r w:rsidRPr="00761759">
        <w:rPr>
          <w:rFonts w:ascii="Arial" w:hAnsi="Arial" w:cs="Arial"/>
          <w:bCs/>
        </w:rPr>
        <w:t>nazwa Wykonawcy: ……………………………………………………..………..</w:t>
      </w:r>
    </w:p>
    <w:p w:rsidR="00751DF5" w:rsidRPr="00761759" w:rsidRDefault="00751DF5" w:rsidP="007E1557">
      <w:pPr>
        <w:pStyle w:val="Akapitzlist"/>
        <w:numPr>
          <w:ilvl w:val="0"/>
          <w:numId w:val="44"/>
        </w:numPr>
        <w:spacing w:before="120" w:after="120" w:line="276" w:lineRule="auto"/>
        <w:ind w:left="567" w:hanging="142"/>
        <w:contextualSpacing w:val="0"/>
        <w:jc w:val="both"/>
        <w:rPr>
          <w:rFonts w:ascii="Arial" w:hAnsi="Arial" w:cs="Arial"/>
          <w:bCs/>
        </w:rPr>
      </w:pPr>
      <w:r w:rsidRPr="00761759">
        <w:rPr>
          <w:rFonts w:ascii="Arial" w:hAnsi="Arial" w:cs="Arial"/>
          <w:bCs/>
        </w:rPr>
        <w:t>imię i nazwisko osoby reprezentującej Wykonawcę: …………………..…...…</w:t>
      </w:r>
    </w:p>
    <w:p w:rsidR="00751DF5" w:rsidRPr="00761759" w:rsidRDefault="00751DF5" w:rsidP="007E1557">
      <w:pPr>
        <w:pStyle w:val="Akapitzlist"/>
        <w:numPr>
          <w:ilvl w:val="0"/>
          <w:numId w:val="44"/>
        </w:numPr>
        <w:spacing w:before="120" w:after="120" w:line="276" w:lineRule="auto"/>
        <w:ind w:left="567" w:hanging="142"/>
        <w:contextualSpacing w:val="0"/>
        <w:jc w:val="both"/>
        <w:rPr>
          <w:rFonts w:ascii="Arial" w:hAnsi="Arial" w:cs="Arial"/>
          <w:bCs/>
          <w:lang w:val="de-AT"/>
        </w:rPr>
      </w:pPr>
      <w:r w:rsidRPr="00761759">
        <w:rPr>
          <w:rFonts w:ascii="Arial" w:hAnsi="Arial" w:cs="Arial"/>
          <w:bCs/>
          <w:lang w:val="de-AT"/>
        </w:rPr>
        <w:t>adres: …..…………………………………………………………………………...</w:t>
      </w:r>
    </w:p>
    <w:p w:rsidR="00751DF5" w:rsidRPr="00761759" w:rsidRDefault="00751DF5" w:rsidP="007E1557">
      <w:pPr>
        <w:pStyle w:val="Akapitzlist"/>
        <w:numPr>
          <w:ilvl w:val="0"/>
          <w:numId w:val="44"/>
        </w:numPr>
        <w:spacing w:before="120" w:after="120" w:line="276" w:lineRule="auto"/>
        <w:ind w:left="567" w:hanging="142"/>
        <w:contextualSpacing w:val="0"/>
        <w:jc w:val="both"/>
        <w:rPr>
          <w:rFonts w:ascii="Arial" w:hAnsi="Arial" w:cs="Arial"/>
          <w:bCs/>
          <w:lang w:val="de-AT"/>
        </w:rPr>
      </w:pPr>
      <w:r w:rsidRPr="00761759">
        <w:rPr>
          <w:rFonts w:ascii="Arial" w:hAnsi="Arial" w:cs="Arial"/>
          <w:bCs/>
          <w:lang w:val="de-AT"/>
        </w:rPr>
        <w:t>tel. nr: ..………………………… …, faks nr ……………………………………..</w:t>
      </w:r>
    </w:p>
    <w:p w:rsidR="00751DF5" w:rsidRPr="007E1557" w:rsidRDefault="00751DF5" w:rsidP="007E1557">
      <w:pPr>
        <w:pStyle w:val="Akapitzlist"/>
        <w:numPr>
          <w:ilvl w:val="0"/>
          <w:numId w:val="44"/>
        </w:numPr>
        <w:spacing w:before="120" w:after="120" w:line="276" w:lineRule="auto"/>
        <w:ind w:left="567" w:hanging="142"/>
        <w:contextualSpacing w:val="0"/>
        <w:jc w:val="both"/>
        <w:rPr>
          <w:rFonts w:ascii="Arial" w:hAnsi="Arial" w:cs="Arial"/>
          <w:i/>
          <w:sz w:val="18"/>
          <w:szCs w:val="16"/>
        </w:rPr>
      </w:pPr>
      <w:r w:rsidRPr="00761759">
        <w:rPr>
          <w:rFonts w:ascii="Arial" w:hAnsi="Arial" w:cs="Arial"/>
          <w:bCs/>
          <w:lang w:val="de-AT"/>
        </w:rPr>
        <w:t>adres e-mail: ………………………………………………………………..…...…</w:t>
      </w:r>
    </w:p>
    <w:p w:rsidR="00751DF5" w:rsidRPr="007439E5" w:rsidRDefault="00751DF5" w:rsidP="00751DF5">
      <w:pPr>
        <w:pStyle w:val="Tekstpodstawowy"/>
        <w:tabs>
          <w:tab w:val="left" w:pos="284"/>
          <w:tab w:val="left" w:pos="1134"/>
          <w:tab w:val="left" w:pos="2268"/>
          <w:tab w:val="left" w:pos="4819"/>
        </w:tabs>
        <w:rPr>
          <w:rFonts w:cs="Arial"/>
          <w:bCs/>
          <w:lang w:val="de-AT"/>
        </w:rPr>
      </w:pPr>
    </w:p>
    <w:p w:rsidR="00751DF5" w:rsidRDefault="00751DF5" w:rsidP="00751DF5">
      <w:pPr>
        <w:spacing w:line="360" w:lineRule="auto"/>
        <w:ind w:left="2835"/>
        <w:jc w:val="both"/>
        <w:rPr>
          <w:rFonts w:ascii="Arial" w:hAnsi="Arial" w:cs="Arial"/>
          <w:i/>
          <w:iCs/>
          <w:sz w:val="20"/>
        </w:rPr>
      </w:pPr>
      <w:r w:rsidRPr="007439E5">
        <w:rPr>
          <w:rFonts w:ascii="Arial" w:hAnsi="Arial" w:cs="Arial"/>
          <w:i/>
          <w:iCs/>
          <w:sz w:val="20"/>
        </w:rPr>
        <w:t xml:space="preserve">Uprzedzony o odpowiedzialności karnej za fałszywe zeznania, zgodnie z art. 233 § 1 kodeksu karnego („kto, składając zeznanie mające służyć za dowód w postępowaniu sądowym lub w innym </w:t>
      </w:r>
      <w:r w:rsidRPr="007439E5">
        <w:rPr>
          <w:rFonts w:ascii="Arial" w:hAnsi="Arial" w:cs="Arial"/>
          <w:i/>
          <w:iCs/>
          <w:sz w:val="20"/>
        </w:rPr>
        <w:lastRenderedPageBreak/>
        <w:t xml:space="preserve">postępowaniu prowadzonym na podstawie ustawy, zeznaje nieprawdę lub zataja prawdę, podlega karze pozbawienia wolności do lat 3”). </w:t>
      </w:r>
    </w:p>
    <w:p w:rsidR="00751DF5" w:rsidRPr="00761759" w:rsidRDefault="00751DF5" w:rsidP="00751DF5">
      <w:pPr>
        <w:spacing w:line="360" w:lineRule="auto"/>
        <w:ind w:left="2835"/>
        <w:jc w:val="both"/>
        <w:rPr>
          <w:rFonts w:ascii="Arial" w:hAnsi="Arial" w:cs="Arial"/>
          <w:i/>
          <w:iCs/>
          <w:sz w:val="20"/>
        </w:rPr>
      </w:pPr>
      <w:r w:rsidRPr="007439E5">
        <w:rPr>
          <w:rFonts w:ascii="Arial" w:hAnsi="Arial" w:cs="Arial"/>
          <w:i/>
          <w:iCs/>
          <w:sz w:val="20"/>
        </w:rPr>
        <w:t>Prawdziwość powyższych danych potwierdzam własnoręcznym podpisem:</w:t>
      </w:r>
    </w:p>
    <w:p w:rsidR="00751DF5" w:rsidRPr="00C554B8" w:rsidRDefault="00751DF5" w:rsidP="00751DF5">
      <w:pPr>
        <w:tabs>
          <w:tab w:val="left" w:pos="4678"/>
        </w:tabs>
        <w:spacing w:line="360" w:lineRule="auto"/>
        <w:rPr>
          <w:rFonts w:ascii="Arial" w:hAnsi="Arial" w:cs="Arial"/>
          <w:sz w:val="20"/>
        </w:rPr>
      </w:pPr>
      <w:r w:rsidRPr="00C554B8">
        <w:rPr>
          <w:rFonts w:ascii="Arial" w:hAnsi="Arial" w:cs="Arial"/>
          <w:sz w:val="20"/>
        </w:rPr>
        <w:t xml:space="preserve">Data …………………..  </w:t>
      </w:r>
    </w:p>
    <w:p w:rsidR="00751DF5" w:rsidRDefault="00751DF5" w:rsidP="00751DF5">
      <w:pPr>
        <w:tabs>
          <w:tab w:val="left" w:pos="4678"/>
        </w:tabs>
        <w:spacing w:line="360" w:lineRule="auto"/>
        <w:ind w:left="3261"/>
        <w:jc w:val="center"/>
        <w:rPr>
          <w:rFonts w:ascii="Arial" w:hAnsi="Arial" w:cs="Arial"/>
          <w:i/>
          <w:iCs/>
          <w:sz w:val="20"/>
        </w:rPr>
      </w:pPr>
      <w:r>
        <w:rPr>
          <w:rFonts w:ascii="Arial" w:hAnsi="Arial" w:cs="Arial"/>
          <w:i/>
          <w:iCs/>
          <w:sz w:val="20"/>
        </w:rPr>
        <w:t>…………………………………………………………..</w:t>
      </w:r>
    </w:p>
    <w:p w:rsidR="00751DF5" w:rsidRPr="007439E5" w:rsidRDefault="00751DF5" w:rsidP="00751DF5">
      <w:pPr>
        <w:tabs>
          <w:tab w:val="left" w:pos="4678"/>
        </w:tabs>
        <w:spacing w:line="360" w:lineRule="auto"/>
        <w:ind w:left="3261"/>
        <w:jc w:val="center"/>
        <w:rPr>
          <w:rFonts w:ascii="Arial" w:hAnsi="Arial" w:cs="Arial"/>
          <w:i/>
          <w:iCs/>
          <w:sz w:val="20"/>
        </w:rPr>
      </w:pPr>
      <w:r w:rsidRPr="007439E5">
        <w:rPr>
          <w:rFonts w:ascii="Arial" w:hAnsi="Arial" w:cs="Arial"/>
          <w:i/>
          <w:iCs/>
          <w:sz w:val="20"/>
        </w:rPr>
        <w:t>czytelny(e) podpis(y)</w:t>
      </w:r>
      <w:r w:rsidRPr="007439E5">
        <w:rPr>
          <w:rFonts w:ascii="Arial" w:hAnsi="Arial" w:cs="Arial"/>
          <w:b/>
          <w:bCs/>
          <w:i/>
          <w:iCs/>
          <w:sz w:val="20"/>
        </w:rPr>
        <w:t xml:space="preserve"> </w:t>
      </w:r>
      <w:r w:rsidRPr="007439E5">
        <w:rPr>
          <w:rFonts w:ascii="Arial" w:hAnsi="Arial" w:cs="Arial"/>
          <w:i/>
          <w:iCs/>
          <w:sz w:val="20"/>
        </w:rPr>
        <w:t>oraz pieczęć(cie)</w:t>
      </w:r>
      <w:r w:rsidRPr="007439E5">
        <w:rPr>
          <w:rFonts w:ascii="Arial" w:hAnsi="Arial" w:cs="Arial"/>
          <w:b/>
          <w:bCs/>
          <w:i/>
          <w:iCs/>
          <w:sz w:val="20"/>
        </w:rPr>
        <w:t xml:space="preserve"> </w:t>
      </w:r>
      <w:r w:rsidRPr="007439E5">
        <w:rPr>
          <w:rFonts w:ascii="Arial" w:hAnsi="Arial" w:cs="Arial"/>
          <w:i/>
          <w:iCs/>
          <w:sz w:val="20"/>
        </w:rPr>
        <w:t>osoby(ób) uprawnionej(ych) do składania oświadczeń w imieniu Wykonawcy</w:t>
      </w:r>
    </w:p>
    <w:p w:rsidR="00751DF5" w:rsidRPr="008072CD" w:rsidRDefault="00751DF5" w:rsidP="00751DF5">
      <w:pPr>
        <w:spacing w:before="120" w:after="120"/>
        <w:jc w:val="both"/>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79CFC494" wp14:editId="32B5656A">
                <wp:simplePos x="0" y="0"/>
                <wp:positionH relativeFrom="margin">
                  <wp:align>left</wp:align>
                </wp:positionH>
                <wp:positionV relativeFrom="paragraph">
                  <wp:posOffset>212725</wp:posOffset>
                </wp:positionV>
                <wp:extent cx="5580000" cy="0"/>
                <wp:effectExtent l="0" t="0" r="20955" b="19050"/>
                <wp:wrapNone/>
                <wp:docPr id="1" name="Łącznik prosty 1"/>
                <wp:cNvGraphicFramePr/>
                <a:graphic xmlns:a="http://schemas.openxmlformats.org/drawingml/2006/main">
                  <a:graphicData uri="http://schemas.microsoft.com/office/word/2010/wordprocessingShape">
                    <wps:wsp>
                      <wps:cNvCnPr/>
                      <wps:spPr>
                        <a:xfrm>
                          <a:off x="0" y="0"/>
                          <a:ext cx="558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FA5593A" id="Łącznik prosty 1" o:spid="_x0000_s1026" style="position:absolute;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6.75pt" to="439.3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" strokecolor="black [3200]" strokeweight=".5pt">
                <v:stroke joinstyle="miter"/>
                <w10:wrap anchorx="margin"/>
              </v:line>
            </w:pict>
          </mc:Fallback>
        </mc:AlternateContent>
      </w:r>
    </w:p>
    <w:p w:rsidR="00751DF5" w:rsidRPr="00D37800" w:rsidRDefault="00751DF5" w:rsidP="00751DF5">
      <w:pPr>
        <w:jc w:val="both"/>
        <w:rPr>
          <w:rFonts w:ascii="Arial" w:hAnsi="Arial" w:cs="Arial"/>
          <w:i/>
          <w:iCs/>
          <w:sz w:val="16"/>
          <w:szCs w:val="16"/>
        </w:rPr>
      </w:pPr>
      <w:r w:rsidRPr="00D37800">
        <w:rPr>
          <w:rFonts w:ascii="Arial" w:hAnsi="Arial" w:cs="Arial"/>
          <w:i/>
          <w:iCs/>
          <w:sz w:val="16"/>
          <w:szCs w:val="16"/>
        </w:rPr>
        <w:t>*  niepotrzebne skreślić</w:t>
      </w:r>
    </w:p>
    <w:p w:rsidR="00751DF5" w:rsidRPr="00D37800" w:rsidRDefault="00751DF5" w:rsidP="00751DF5">
      <w:pPr>
        <w:pStyle w:val="Tekstprzypisudolnego"/>
        <w:jc w:val="both"/>
        <w:rPr>
          <w:rFonts w:ascii="Arial" w:hAnsi="Arial" w:cs="Arial"/>
          <w:i/>
          <w:sz w:val="16"/>
          <w:szCs w:val="16"/>
        </w:rPr>
      </w:pPr>
      <w:r w:rsidRPr="00D37800">
        <w:rPr>
          <w:rFonts w:ascii="Arial" w:hAnsi="Arial" w:cs="Arial"/>
          <w:i/>
          <w:sz w:val="22"/>
          <w:szCs w:val="22"/>
          <w:vertAlign w:val="superscript"/>
        </w:rPr>
        <w:t xml:space="preserve">1) </w:t>
      </w:r>
      <w:r w:rsidRPr="00D37800">
        <w:rPr>
          <w:rFonts w:ascii="Arial" w:hAnsi="Arial" w:cs="Arial"/>
          <w: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w:t>
      </w:r>
      <w:r>
        <w:rPr>
          <w:rFonts w:ascii="Arial" w:hAnsi="Arial" w:cs="Arial"/>
          <w:i/>
          <w:sz w:val="16"/>
          <w:szCs w:val="16"/>
        </w:rPr>
        <w:t xml:space="preserve">E L 119 z 04.05.2016, str. 1). </w:t>
      </w:r>
    </w:p>
    <w:p w:rsidR="00751DF5" w:rsidRPr="00D37800" w:rsidRDefault="00751DF5" w:rsidP="00751DF5">
      <w:pPr>
        <w:spacing w:before="120" w:after="120"/>
        <w:jc w:val="both"/>
        <w:rPr>
          <w:rFonts w:ascii="Arial" w:hAnsi="Arial" w:cs="Arial"/>
          <w:b/>
          <w:i/>
          <w:sz w:val="22"/>
        </w:rPr>
      </w:pPr>
      <w:r>
        <w:rPr>
          <w:rFonts w:ascii="Arial" w:hAnsi="Arial" w:cs="Arial"/>
          <w:i/>
          <w:sz w:val="16"/>
          <w:szCs w:val="16"/>
        </w:rPr>
        <w:t>**</w:t>
      </w:r>
      <w:r w:rsidRPr="00D37800">
        <w:rPr>
          <w:rFonts w:ascii="Arial" w:hAnsi="Arial" w:cs="Arial"/>
          <w:i/>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751DF5" w:rsidRDefault="00751DF5" w:rsidP="00751DF5">
      <w:pPr>
        <w:pStyle w:val="NormalnyWeb"/>
        <w:spacing w:line="276" w:lineRule="auto"/>
        <w:ind w:left="142" w:hanging="142"/>
        <w:rPr>
          <w:rFonts w:ascii="Arial" w:hAnsi="Arial" w:cs="Arial"/>
          <w:b/>
          <w:bCs/>
          <w:i/>
          <w:iCs/>
          <w:sz w:val="16"/>
          <w:szCs w:val="16"/>
        </w:rPr>
      </w:pPr>
      <w:r>
        <w:rPr>
          <w:rFonts w:ascii="Arial" w:hAnsi="Arial" w:cs="Arial"/>
          <w:b/>
          <w:bCs/>
          <w:i/>
          <w:iCs/>
          <w:sz w:val="16"/>
          <w:szCs w:val="16"/>
        </w:rPr>
        <w:tab/>
      </w:r>
      <w:r>
        <w:rPr>
          <w:rFonts w:ascii="Arial" w:hAnsi="Arial" w:cs="Arial"/>
          <w:b/>
          <w:bCs/>
          <w:i/>
          <w:iCs/>
          <w:sz w:val="16"/>
          <w:szCs w:val="16"/>
        </w:rPr>
        <w:tab/>
      </w:r>
      <w:r>
        <w:rPr>
          <w:rFonts w:ascii="Arial" w:hAnsi="Arial" w:cs="Arial"/>
          <w:b/>
          <w:bCs/>
          <w:i/>
          <w:iCs/>
          <w:sz w:val="16"/>
          <w:szCs w:val="16"/>
        </w:rPr>
        <w:tab/>
      </w:r>
      <w:r>
        <w:rPr>
          <w:rFonts w:ascii="Arial" w:hAnsi="Arial" w:cs="Arial"/>
          <w:b/>
          <w:bCs/>
          <w:i/>
          <w:iCs/>
          <w:sz w:val="16"/>
          <w:szCs w:val="16"/>
        </w:rPr>
        <w:tab/>
      </w:r>
      <w:r>
        <w:rPr>
          <w:rFonts w:ascii="Arial" w:hAnsi="Arial" w:cs="Arial"/>
          <w:b/>
          <w:bCs/>
          <w:i/>
          <w:iCs/>
          <w:sz w:val="16"/>
          <w:szCs w:val="16"/>
        </w:rPr>
        <w:tab/>
      </w:r>
      <w:r>
        <w:rPr>
          <w:rFonts w:ascii="Arial" w:hAnsi="Arial" w:cs="Arial"/>
          <w:b/>
          <w:bCs/>
          <w:i/>
          <w:iCs/>
          <w:sz w:val="16"/>
          <w:szCs w:val="16"/>
        </w:rPr>
        <w:tab/>
      </w:r>
      <w:r>
        <w:rPr>
          <w:rFonts w:ascii="Arial" w:hAnsi="Arial" w:cs="Arial"/>
          <w:b/>
          <w:bCs/>
          <w:i/>
          <w:iCs/>
          <w:sz w:val="16"/>
          <w:szCs w:val="16"/>
        </w:rPr>
        <w:tab/>
      </w:r>
    </w:p>
    <w:p w:rsidR="00751DF5" w:rsidRDefault="00751DF5" w:rsidP="00751DF5">
      <w:pPr>
        <w:spacing w:before="120" w:after="120"/>
        <w:rPr>
          <w:rFonts w:ascii="Arial" w:hAnsi="Arial" w:cs="Arial"/>
          <w:b/>
          <w:sz w:val="22"/>
        </w:rPr>
      </w:pPr>
    </w:p>
    <w:p w:rsidR="00751DF5" w:rsidRDefault="00751DF5" w:rsidP="00751DF5">
      <w:pPr>
        <w:spacing w:before="120" w:after="120"/>
        <w:rPr>
          <w:rFonts w:ascii="Arial" w:hAnsi="Arial" w:cs="Arial"/>
          <w:b/>
          <w:sz w:val="22"/>
        </w:rPr>
      </w:pPr>
    </w:p>
    <w:p w:rsidR="00751DF5" w:rsidRDefault="00751DF5" w:rsidP="00751DF5">
      <w:pPr>
        <w:spacing w:before="120" w:after="120"/>
        <w:rPr>
          <w:rFonts w:ascii="Arial" w:hAnsi="Arial" w:cs="Arial"/>
          <w:b/>
          <w:sz w:val="22"/>
        </w:rPr>
      </w:pPr>
    </w:p>
    <w:p w:rsidR="00751DF5" w:rsidRDefault="00751DF5" w:rsidP="00751DF5">
      <w:pPr>
        <w:spacing w:before="120" w:after="120"/>
        <w:rPr>
          <w:rFonts w:ascii="Arial" w:hAnsi="Arial" w:cs="Arial"/>
          <w:b/>
          <w:sz w:val="22"/>
        </w:rPr>
      </w:pPr>
    </w:p>
    <w:p w:rsidR="00751DF5" w:rsidRDefault="00751DF5" w:rsidP="00751DF5">
      <w:pPr>
        <w:spacing w:before="120" w:after="120"/>
        <w:rPr>
          <w:rFonts w:ascii="Arial" w:hAnsi="Arial" w:cs="Arial"/>
          <w:b/>
          <w:sz w:val="22"/>
        </w:rPr>
      </w:pPr>
    </w:p>
    <w:p w:rsidR="00751DF5" w:rsidRDefault="00751DF5" w:rsidP="00751DF5">
      <w:pPr>
        <w:spacing w:before="120" w:after="120"/>
        <w:rPr>
          <w:rFonts w:ascii="Arial" w:hAnsi="Arial" w:cs="Arial"/>
          <w:b/>
          <w:sz w:val="22"/>
        </w:rPr>
      </w:pPr>
    </w:p>
    <w:p w:rsidR="00751DF5" w:rsidRDefault="00751DF5" w:rsidP="00751DF5">
      <w:pPr>
        <w:spacing w:before="120" w:after="120"/>
        <w:rPr>
          <w:rFonts w:ascii="Arial" w:hAnsi="Arial" w:cs="Arial"/>
          <w:b/>
          <w:sz w:val="22"/>
        </w:rPr>
      </w:pPr>
    </w:p>
    <w:p w:rsidR="00751DF5" w:rsidRDefault="00751DF5" w:rsidP="00751DF5">
      <w:pPr>
        <w:spacing w:before="120" w:after="120"/>
        <w:rPr>
          <w:rFonts w:ascii="Arial" w:hAnsi="Arial" w:cs="Arial"/>
          <w:b/>
          <w:sz w:val="22"/>
        </w:rPr>
      </w:pPr>
    </w:p>
    <w:p w:rsidR="00751DF5" w:rsidRDefault="00751DF5" w:rsidP="00751DF5">
      <w:pPr>
        <w:spacing w:before="120" w:after="120"/>
        <w:rPr>
          <w:rFonts w:ascii="Arial" w:hAnsi="Arial" w:cs="Arial"/>
          <w:b/>
          <w:sz w:val="22"/>
        </w:rPr>
      </w:pPr>
    </w:p>
    <w:p w:rsidR="00751DF5" w:rsidRDefault="00751DF5" w:rsidP="00A325AB">
      <w:pPr>
        <w:spacing w:before="120" w:after="120"/>
        <w:jc w:val="both"/>
        <w:rPr>
          <w:rFonts w:ascii="Arial" w:hAnsi="Arial" w:cs="Arial"/>
          <w:i/>
          <w:sz w:val="16"/>
          <w:szCs w:val="16"/>
        </w:rPr>
      </w:pPr>
    </w:p>
    <w:p w:rsidR="00751DF5" w:rsidRDefault="00751DF5" w:rsidP="00A325AB">
      <w:pPr>
        <w:spacing w:before="120" w:after="120"/>
        <w:jc w:val="both"/>
        <w:rPr>
          <w:rFonts w:ascii="Arial" w:hAnsi="Arial" w:cs="Arial"/>
          <w:i/>
          <w:sz w:val="16"/>
          <w:szCs w:val="16"/>
        </w:rPr>
      </w:pPr>
    </w:p>
    <w:p w:rsidR="00751DF5" w:rsidRDefault="00751DF5" w:rsidP="00A325AB">
      <w:pPr>
        <w:spacing w:before="120" w:after="120"/>
        <w:jc w:val="both"/>
        <w:rPr>
          <w:rFonts w:ascii="Arial" w:hAnsi="Arial" w:cs="Arial"/>
          <w:i/>
          <w:sz w:val="16"/>
          <w:szCs w:val="16"/>
        </w:rPr>
      </w:pPr>
    </w:p>
    <w:p w:rsidR="00751DF5" w:rsidRDefault="00751DF5" w:rsidP="00A325AB">
      <w:pPr>
        <w:spacing w:before="120" w:after="120"/>
        <w:jc w:val="both"/>
        <w:rPr>
          <w:rFonts w:ascii="Arial" w:hAnsi="Arial" w:cs="Arial"/>
          <w:i/>
          <w:sz w:val="16"/>
          <w:szCs w:val="16"/>
        </w:rPr>
      </w:pPr>
    </w:p>
    <w:p w:rsidR="007E1557" w:rsidRDefault="007E1557" w:rsidP="00A325AB">
      <w:pPr>
        <w:spacing w:before="120" w:after="120"/>
        <w:jc w:val="both"/>
        <w:rPr>
          <w:rFonts w:ascii="Arial" w:hAnsi="Arial" w:cs="Arial"/>
          <w:i/>
          <w:sz w:val="16"/>
          <w:szCs w:val="16"/>
        </w:rPr>
      </w:pPr>
    </w:p>
    <w:p w:rsidR="007E1557" w:rsidRDefault="007E1557" w:rsidP="00A325AB">
      <w:pPr>
        <w:spacing w:before="120" w:after="120"/>
        <w:jc w:val="both"/>
        <w:rPr>
          <w:rFonts w:ascii="Arial" w:hAnsi="Arial" w:cs="Arial"/>
          <w:i/>
          <w:sz w:val="16"/>
          <w:szCs w:val="16"/>
        </w:rPr>
      </w:pPr>
    </w:p>
    <w:p w:rsidR="007E1557" w:rsidRDefault="007E1557" w:rsidP="00A325AB">
      <w:pPr>
        <w:spacing w:before="120" w:after="120"/>
        <w:jc w:val="both"/>
        <w:rPr>
          <w:rFonts w:ascii="Arial" w:hAnsi="Arial" w:cs="Arial"/>
          <w:i/>
          <w:sz w:val="16"/>
          <w:szCs w:val="16"/>
        </w:rPr>
      </w:pPr>
    </w:p>
    <w:p w:rsidR="007E1557" w:rsidRDefault="007E1557" w:rsidP="00A325AB">
      <w:pPr>
        <w:spacing w:before="120" w:after="120"/>
        <w:jc w:val="both"/>
        <w:rPr>
          <w:rFonts w:ascii="Arial" w:hAnsi="Arial" w:cs="Arial"/>
          <w:i/>
          <w:sz w:val="16"/>
          <w:szCs w:val="16"/>
        </w:rPr>
      </w:pPr>
    </w:p>
    <w:p w:rsidR="007E1557" w:rsidRDefault="007E1557" w:rsidP="00A325AB">
      <w:pPr>
        <w:spacing w:before="120" w:after="120"/>
        <w:jc w:val="both"/>
        <w:rPr>
          <w:rFonts w:ascii="Arial" w:hAnsi="Arial" w:cs="Arial"/>
          <w:i/>
          <w:sz w:val="16"/>
          <w:szCs w:val="16"/>
        </w:rPr>
      </w:pPr>
    </w:p>
    <w:p w:rsidR="007E1557" w:rsidRDefault="007E1557" w:rsidP="00A325AB">
      <w:pPr>
        <w:spacing w:before="120" w:after="120"/>
        <w:jc w:val="both"/>
        <w:rPr>
          <w:rFonts w:ascii="Arial" w:hAnsi="Arial" w:cs="Arial"/>
          <w:i/>
          <w:sz w:val="16"/>
          <w:szCs w:val="16"/>
        </w:rPr>
      </w:pPr>
    </w:p>
    <w:p w:rsidR="00751DF5" w:rsidRDefault="00751DF5" w:rsidP="00A325AB">
      <w:pPr>
        <w:spacing w:before="120" w:after="120"/>
        <w:jc w:val="both"/>
        <w:rPr>
          <w:rFonts w:ascii="Arial" w:hAnsi="Arial" w:cs="Arial"/>
          <w:i/>
          <w:sz w:val="16"/>
          <w:szCs w:val="16"/>
        </w:rPr>
      </w:pPr>
    </w:p>
    <w:p w:rsidR="00751DF5" w:rsidRDefault="00751DF5" w:rsidP="00A325AB">
      <w:pPr>
        <w:spacing w:before="120" w:after="120"/>
        <w:jc w:val="both"/>
        <w:rPr>
          <w:rFonts w:ascii="Arial" w:hAnsi="Arial" w:cs="Arial"/>
          <w:i/>
          <w:sz w:val="16"/>
          <w:szCs w:val="16"/>
        </w:rPr>
      </w:pPr>
    </w:p>
    <w:p w:rsidR="00751DF5" w:rsidRPr="00D37800" w:rsidRDefault="00751DF5" w:rsidP="00A325AB">
      <w:pPr>
        <w:spacing w:before="120" w:after="120"/>
        <w:jc w:val="both"/>
        <w:rPr>
          <w:rFonts w:ascii="Arial" w:hAnsi="Arial" w:cs="Arial"/>
          <w:b/>
          <w:i/>
          <w:sz w:val="22"/>
        </w:rPr>
      </w:pPr>
    </w:p>
    <w:p w:rsidR="00092FF6" w:rsidRPr="0088512A" w:rsidRDefault="0088512A" w:rsidP="0088512A">
      <w:pPr>
        <w:pStyle w:val="NormalnyWeb"/>
        <w:spacing w:line="276" w:lineRule="auto"/>
        <w:ind w:left="142" w:hanging="142"/>
        <w:rPr>
          <w:rFonts w:ascii="Arial" w:hAnsi="Arial" w:cs="Arial"/>
          <w:b/>
          <w:iCs/>
          <w:sz w:val="20"/>
          <w:lang w:eastAsia="ar-SA"/>
        </w:rPr>
      </w:pPr>
      <w:r w:rsidRPr="0088512A">
        <w:rPr>
          <w:rFonts w:ascii="Arial" w:hAnsi="Arial" w:cs="Arial"/>
          <w:b/>
          <w:bCs/>
          <w:iCs/>
          <w:sz w:val="20"/>
        </w:rPr>
        <w:lastRenderedPageBreak/>
        <w:tab/>
      </w:r>
      <w:r w:rsidRPr="0088512A">
        <w:rPr>
          <w:rFonts w:ascii="Arial" w:hAnsi="Arial" w:cs="Arial"/>
          <w:b/>
          <w:bCs/>
          <w:iCs/>
          <w:sz w:val="20"/>
        </w:rPr>
        <w:tab/>
      </w:r>
      <w:r w:rsidRPr="0088512A">
        <w:rPr>
          <w:rFonts w:ascii="Arial" w:hAnsi="Arial" w:cs="Arial"/>
          <w:b/>
          <w:bCs/>
          <w:iCs/>
          <w:sz w:val="20"/>
        </w:rPr>
        <w:tab/>
      </w:r>
      <w:r w:rsidRPr="0088512A">
        <w:rPr>
          <w:rFonts w:ascii="Arial" w:hAnsi="Arial" w:cs="Arial"/>
          <w:b/>
          <w:bCs/>
          <w:iCs/>
          <w:sz w:val="20"/>
        </w:rPr>
        <w:tab/>
      </w:r>
      <w:r w:rsidRPr="0088512A">
        <w:rPr>
          <w:rFonts w:ascii="Arial" w:hAnsi="Arial" w:cs="Arial"/>
          <w:b/>
          <w:bCs/>
          <w:iCs/>
          <w:sz w:val="20"/>
        </w:rPr>
        <w:tab/>
      </w:r>
      <w:r w:rsidR="007E1557">
        <w:rPr>
          <w:rFonts w:ascii="Arial" w:hAnsi="Arial" w:cs="Arial"/>
          <w:b/>
          <w:iCs/>
          <w:sz w:val="20"/>
          <w:lang w:eastAsia="ar-SA"/>
        </w:rPr>
        <w:t>48</w:t>
      </w:r>
      <w:r w:rsidR="00092FF6" w:rsidRPr="0088512A">
        <w:rPr>
          <w:rFonts w:ascii="Arial" w:hAnsi="Arial" w:cs="Arial"/>
          <w:b/>
          <w:iCs/>
          <w:sz w:val="20"/>
          <w:lang w:eastAsia="ar-SA"/>
        </w:rPr>
        <w:t>/ZP/U/INFR/2020</w:t>
      </w:r>
    </w:p>
    <w:p w:rsidR="00092FF6" w:rsidRPr="00575137" w:rsidRDefault="00092FF6" w:rsidP="00092FF6">
      <w:pPr>
        <w:keepNext/>
        <w:spacing w:before="120" w:after="120"/>
        <w:contextualSpacing/>
        <w:jc w:val="right"/>
        <w:outlineLvl w:val="1"/>
        <w:rPr>
          <w:rFonts w:ascii="Arial" w:hAnsi="Arial" w:cs="Arial"/>
          <w:b/>
          <w:bCs/>
          <w:iCs/>
          <w:szCs w:val="28"/>
          <w:lang w:val="x-none"/>
        </w:rPr>
      </w:pPr>
      <w:r w:rsidRPr="00575137">
        <w:rPr>
          <w:rFonts w:ascii="Arial" w:hAnsi="Arial" w:cs="Arial"/>
          <w:b/>
          <w:bCs/>
          <w:iCs/>
          <w:szCs w:val="28"/>
          <w:lang w:val="x-none"/>
        </w:rPr>
        <w:t xml:space="preserve">Załącznik nr </w:t>
      </w:r>
      <w:r>
        <w:rPr>
          <w:rFonts w:ascii="Arial" w:hAnsi="Arial" w:cs="Arial"/>
          <w:b/>
          <w:bCs/>
          <w:iCs/>
          <w:szCs w:val="28"/>
        </w:rPr>
        <w:t>4</w:t>
      </w:r>
      <w:r w:rsidRPr="00575137">
        <w:rPr>
          <w:rFonts w:ascii="Arial" w:hAnsi="Arial" w:cs="Arial"/>
          <w:b/>
          <w:bCs/>
          <w:iCs/>
          <w:szCs w:val="28"/>
        </w:rPr>
        <w:t xml:space="preserve"> </w:t>
      </w:r>
      <w:r w:rsidRPr="00575137">
        <w:rPr>
          <w:rFonts w:ascii="Arial" w:hAnsi="Arial" w:cs="Arial"/>
          <w:b/>
          <w:bCs/>
          <w:iCs/>
          <w:szCs w:val="28"/>
          <w:lang w:val="x-none"/>
        </w:rPr>
        <w:t xml:space="preserve">do SIWZ </w:t>
      </w:r>
    </w:p>
    <w:p w:rsidR="00092FF6" w:rsidRPr="00E10C7C" w:rsidRDefault="00092FF6" w:rsidP="00092FF6">
      <w:pPr>
        <w:spacing w:before="120" w:after="120"/>
        <w:contextualSpacing/>
        <w:jc w:val="both"/>
        <w:rPr>
          <w:rFonts w:ascii="Arial" w:hAnsi="Arial" w:cs="Arial"/>
          <w:bCs/>
        </w:rPr>
      </w:pPr>
      <w:r w:rsidRPr="00E10C7C">
        <w:rPr>
          <w:rFonts w:ascii="Arial" w:hAnsi="Arial" w:cs="Arial"/>
          <w:bCs/>
        </w:rPr>
        <w:t>.</w:t>
      </w:r>
      <w:r w:rsidRPr="00E10C7C">
        <w:rPr>
          <w:rFonts w:ascii="Arial" w:hAnsi="Arial" w:cs="Arial"/>
        </w:rPr>
        <w:t>…………………………………</w:t>
      </w:r>
    </w:p>
    <w:p w:rsidR="00092FF6" w:rsidRPr="00E10C7C" w:rsidRDefault="00092FF6" w:rsidP="00092FF6">
      <w:pPr>
        <w:tabs>
          <w:tab w:val="left" w:pos="680"/>
        </w:tabs>
        <w:spacing w:before="120" w:after="120"/>
        <w:ind w:left="680" w:hanging="680"/>
        <w:contextualSpacing/>
        <w:jc w:val="both"/>
        <w:rPr>
          <w:rFonts w:ascii="Arial" w:hAnsi="Arial" w:cs="Arial"/>
          <w:sz w:val="16"/>
          <w:szCs w:val="16"/>
        </w:rPr>
      </w:pPr>
      <w:r w:rsidRPr="00E10C7C">
        <w:rPr>
          <w:rFonts w:ascii="Arial" w:hAnsi="Arial" w:cs="Arial"/>
          <w:sz w:val="16"/>
          <w:szCs w:val="16"/>
        </w:rPr>
        <w:t>(pieczęć adresowa firmy Wykonawcy)</w:t>
      </w:r>
    </w:p>
    <w:p w:rsidR="00092FF6" w:rsidRPr="00E10C7C" w:rsidRDefault="00092FF6" w:rsidP="00092FF6">
      <w:pPr>
        <w:tabs>
          <w:tab w:val="left" w:pos="680"/>
        </w:tabs>
        <w:spacing w:before="120" w:after="120"/>
        <w:ind w:left="680" w:hanging="680"/>
        <w:contextualSpacing/>
        <w:jc w:val="both"/>
        <w:rPr>
          <w:rFonts w:ascii="Arial" w:hAnsi="Arial" w:cs="Arial"/>
          <w:b/>
        </w:rPr>
      </w:pPr>
    </w:p>
    <w:p w:rsidR="00092FF6" w:rsidRDefault="00092FF6" w:rsidP="00092FF6">
      <w:pPr>
        <w:spacing w:before="120" w:after="120"/>
        <w:contextualSpacing/>
        <w:jc w:val="center"/>
        <w:rPr>
          <w:rFonts w:ascii="Arial" w:hAnsi="Arial" w:cs="Arial"/>
          <w:b/>
        </w:rPr>
      </w:pPr>
    </w:p>
    <w:p w:rsidR="00092FF6" w:rsidRDefault="00092FF6" w:rsidP="00092FF6">
      <w:pPr>
        <w:spacing w:before="120" w:after="120"/>
        <w:contextualSpacing/>
        <w:jc w:val="center"/>
        <w:rPr>
          <w:rFonts w:ascii="Arial" w:hAnsi="Arial" w:cs="Arial"/>
          <w:b/>
        </w:rPr>
      </w:pPr>
      <w:r w:rsidRPr="00E10C7C">
        <w:rPr>
          <w:rFonts w:ascii="Arial" w:hAnsi="Arial" w:cs="Arial"/>
          <w:b/>
        </w:rPr>
        <w:t>WYKAZ OSÓB WYKONUJĄCYCH ZAMÓWIENIE</w:t>
      </w:r>
      <w:r>
        <w:rPr>
          <w:rFonts w:ascii="Arial" w:hAnsi="Arial" w:cs="Arial"/>
          <w:b/>
        </w:rPr>
        <w:t xml:space="preserve"> </w:t>
      </w:r>
      <w:r w:rsidR="00B91954">
        <w:rPr>
          <w:rFonts w:ascii="Arial" w:hAnsi="Arial" w:cs="Arial"/>
          <w:b/>
        </w:rPr>
        <w:t xml:space="preserve"> - część nr ……..</w:t>
      </w:r>
    </w:p>
    <w:tbl>
      <w:tblPr>
        <w:tblpPr w:leftFromText="141" w:rightFromText="141" w:vertAnchor="text" w:horzAnchor="margin" w:tblpXSpec="center" w:tblpY="1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1412"/>
        <w:gridCol w:w="1328"/>
        <w:gridCol w:w="1417"/>
        <w:gridCol w:w="1701"/>
        <w:gridCol w:w="1133"/>
        <w:gridCol w:w="1327"/>
      </w:tblGrid>
      <w:tr w:rsidR="00C507B6" w:rsidRPr="00E04F3A" w:rsidTr="00C507B6">
        <w:trPr>
          <w:cantSplit/>
          <w:trHeight w:val="2966"/>
        </w:trPr>
        <w:tc>
          <w:tcPr>
            <w:tcW w:w="291" w:type="pct"/>
            <w:tcBorders>
              <w:top w:val="single" w:sz="4" w:space="0" w:color="auto"/>
              <w:left w:val="single" w:sz="4" w:space="0" w:color="auto"/>
              <w:bottom w:val="single" w:sz="4" w:space="0" w:color="auto"/>
              <w:right w:val="single" w:sz="4" w:space="0" w:color="auto"/>
            </w:tcBorders>
            <w:vAlign w:val="center"/>
            <w:hideMark/>
          </w:tcPr>
          <w:p w:rsidR="00C507B6" w:rsidRPr="00E04F3A" w:rsidRDefault="00C507B6" w:rsidP="00C507B6">
            <w:pPr>
              <w:tabs>
                <w:tab w:val="left" w:pos="680"/>
              </w:tabs>
              <w:jc w:val="center"/>
              <w:rPr>
                <w:rFonts w:ascii="Arial" w:hAnsi="Arial" w:cs="Arial"/>
                <w:b/>
                <w:sz w:val="20"/>
              </w:rPr>
            </w:pPr>
            <w:r w:rsidRPr="00E04F3A">
              <w:rPr>
                <w:rFonts w:ascii="Arial" w:hAnsi="Arial" w:cs="Arial"/>
                <w:b/>
                <w:sz w:val="20"/>
              </w:rPr>
              <w:t>Lp.</w:t>
            </w:r>
          </w:p>
        </w:tc>
        <w:tc>
          <w:tcPr>
            <w:tcW w:w="800" w:type="pct"/>
            <w:tcBorders>
              <w:top w:val="single" w:sz="4" w:space="0" w:color="auto"/>
              <w:left w:val="single" w:sz="4" w:space="0" w:color="auto"/>
              <w:bottom w:val="single" w:sz="4" w:space="0" w:color="auto"/>
              <w:right w:val="single" w:sz="4" w:space="0" w:color="auto"/>
            </w:tcBorders>
            <w:textDirection w:val="btLr"/>
            <w:vAlign w:val="center"/>
            <w:hideMark/>
          </w:tcPr>
          <w:p w:rsidR="00C507B6" w:rsidRPr="00D46EE3" w:rsidRDefault="00C507B6" w:rsidP="00C507B6">
            <w:pPr>
              <w:tabs>
                <w:tab w:val="left" w:pos="680"/>
              </w:tabs>
              <w:ind w:left="113" w:right="113"/>
              <w:jc w:val="center"/>
              <w:rPr>
                <w:rFonts w:ascii="Arial" w:hAnsi="Arial" w:cs="Arial"/>
                <w:b/>
                <w:sz w:val="20"/>
              </w:rPr>
            </w:pPr>
            <w:r>
              <w:rPr>
                <w:rFonts w:ascii="Arial" w:hAnsi="Arial" w:cs="Arial"/>
                <w:b/>
                <w:sz w:val="20"/>
              </w:rPr>
              <w:t>Imię i nazwisko</w:t>
            </w:r>
          </w:p>
        </w:tc>
        <w:tc>
          <w:tcPr>
            <w:tcW w:w="752" w:type="pct"/>
            <w:tcBorders>
              <w:top w:val="single" w:sz="4" w:space="0" w:color="auto"/>
              <w:left w:val="single" w:sz="4" w:space="0" w:color="auto"/>
              <w:bottom w:val="single" w:sz="4" w:space="0" w:color="auto"/>
              <w:right w:val="single" w:sz="4" w:space="0" w:color="auto"/>
            </w:tcBorders>
            <w:textDirection w:val="btLr"/>
            <w:vAlign w:val="center"/>
          </w:tcPr>
          <w:p w:rsidR="00C507B6" w:rsidRPr="00D46EE3" w:rsidRDefault="00C507B6" w:rsidP="00C507B6">
            <w:pPr>
              <w:tabs>
                <w:tab w:val="left" w:pos="680"/>
              </w:tabs>
              <w:ind w:left="113" w:right="113"/>
              <w:jc w:val="center"/>
              <w:rPr>
                <w:rFonts w:ascii="Arial" w:hAnsi="Arial" w:cs="Arial"/>
                <w:b/>
                <w:sz w:val="20"/>
              </w:rPr>
            </w:pPr>
            <w:r w:rsidRPr="00D46EE3">
              <w:rPr>
                <w:rFonts w:ascii="Arial" w:hAnsi="Arial" w:cs="Arial"/>
                <w:b/>
                <w:sz w:val="20"/>
              </w:rPr>
              <w:t>informacja o podstawie do dysponowania</w:t>
            </w:r>
          </w:p>
        </w:tc>
        <w:tc>
          <w:tcPr>
            <w:tcW w:w="802" w:type="pct"/>
            <w:tcBorders>
              <w:top w:val="single" w:sz="4" w:space="0" w:color="auto"/>
              <w:left w:val="single" w:sz="4" w:space="0" w:color="auto"/>
              <w:bottom w:val="single" w:sz="4" w:space="0" w:color="auto"/>
              <w:right w:val="single" w:sz="4" w:space="0" w:color="auto"/>
            </w:tcBorders>
            <w:textDirection w:val="btLr"/>
            <w:vAlign w:val="center"/>
            <w:hideMark/>
          </w:tcPr>
          <w:p w:rsidR="00C507B6" w:rsidRPr="00D46EE3" w:rsidRDefault="00C507B6" w:rsidP="00C507B6">
            <w:pPr>
              <w:tabs>
                <w:tab w:val="left" w:pos="680"/>
              </w:tabs>
              <w:ind w:left="113" w:right="113"/>
              <w:jc w:val="center"/>
              <w:rPr>
                <w:rFonts w:ascii="Arial" w:hAnsi="Arial" w:cs="Arial"/>
                <w:b/>
                <w:sz w:val="20"/>
              </w:rPr>
            </w:pPr>
            <w:r w:rsidRPr="00D46EE3">
              <w:rPr>
                <w:rFonts w:ascii="Arial" w:hAnsi="Arial" w:cs="Arial"/>
                <w:b/>
                <w:sz w:val="20"/>
              </w:rPr>
              <w:t>Zakres wykonywanych czynności</w:t>
            </w:r>
          </w:p>
        </w:tc>
        <w:tc>
          <w:tcPr>
            <w:tcW w:w="963" w:type="pct"/>
            <w:tcBorders>
              <w:top w:val="single" w:sz="4" w:space="0" w:color="auto"/>
              <w:left w:val="single" w:sz="4" w:space="0" w:color="auto"/>
              <w:bottom w:val="single" w:sz="4" w:space="0" w:color="auto"/>
              <w:right w:val="single" w:sz="4" w:space="0" w:color="auto"/>
            </w:tcBorders>
            <w:textDirection w:val="btLr"/>
            <w:vAlign w:val="center"/>
          </w:tcPr>
          <w:p w:rsidR="00C507B6" w:rsidRPr="00D46EE3" w:rsidRDefault="00C507B6" w:rsidP="00C507B6">
            <w:pPr>
              <w:widowControl w:val="0"/>
              <w:suppressAutoHyphens/>
              <w:ind w:left="113" w:right="113"/>
              <w:jc w:val="center"/>
              <w:rPr>
                <w:rFonts w:ascii="Arial" w:hAnsi="Arial" w:cs="Arial"/>
                <w:b/>
                <w:sz w:val="20"/>
              </w:rPr>
            </w:pPr>
            <w:r>
              <w:rPr>
                <w:rFonts w:ascii="Arial" w:hAnsi="Arial" w:cs="Arial"/>
                <w:b/>
                <w:sz w:val="20"/>
              </w:rPr>
              <w:t>Numer, r</w:t>
            </w:r>
            <w:r w:rsidRPr="00E10C7C">
              <w:rPr>
                <w:rFonts w:ascii="Arial" w:hAnsi="Arial" w:cs="Arial"/>
                <w:b/>
                <w:sz w:val="20"/>
              </w:rPr>
              <w:t xml:space="preserve">odzaj </w:t>
            </w:r>
            <w:r>
              <w:rPr>
                <w:rFonts w:ascii="Arial" w:hAnsi="Arial" w:cs="Arial"/>
                <w:b/>
                <w:sz w:val="20"/>
              </w:rPr>
              <w:t>i okres ważności uprawnień, świadectw kwalifikacyjnych</w:t>
            </w:r>
          </w:p>
        </w:tc>
        <w:tc>
          <w:tcPr>
            <w:tcW w:w="641" w:type="pct"/>
            <w:tcBorders>
              <w:top w:val="single" w:sz="4" w:space="0" w:color="auto"/>
              <w:left w:val="single" w:sz="4" w:space="0" w:color="auto"/>
              <w:bottom w:val="single" w:sz="4" w:space="0" w:color="auto"/>
              <w:right w:val="single" w:sz="4" w:space="0" w:color="auto"/>
            </w:tcBorders>
            <w:textDirection w:val="btLr"/>
            <w:vAlign w:val="center"/>
          </w:tcPr>
          <w:p w:rsidR="00C507B6" w:rsidRPr="00D46EE3" w:rsidRDefault="00C507B6" w:rsidP="00C507B6">
            <w:pPr>
              <w:widowControl w:val="0"/>
              <w:suppressAutoHyphens/>
              <w:ind w:left="113" w:right="113"/>
              <w:jc w:val="center"/>
              <w:rPr>
                <w:rFonts w:ascii="Arial" w:hAnsi="Arial" w:cs="Arial"/>
                <w:b/>
                <w:sz w:val="20"/>
              </w:rPr>
            </w:pPr>
            <w:r w:rsidRPr="00D46EE3">
              <w:rPr>
                <w:rFonts w:ascii="Arial" w:hAnsi="Arial" w:cs="Arial"/>
                <w:b/>
                <w:sz w:val="20"/>
              </w:rPr>
              <w:t>Klauzula, nr, data ważności</w:t>
            </w:r>
          </w:p>
          <w:p w:rsidR="00C507B6" w:rsidRPr="00D46EE3" w:rsidRDefault="00C507B6" w:rsidP="00C507B6">
            <w:pPr>
              <w:widowControl w:val="0"/>
              <w:suppressAutoHyphens/>
              <w:ind w:left="113" w:right="113"/>
              <w:jc w:val="center"/>
              <w:rPr>
                <w:rFonts w:ascii="Arial" w:hAnsi="Arial" w:cs="Arial"/>
                <w:b/>
                <w:sz w:val="20"/>
              </w:rPr>
            </w:pPr>
            <w:r w:rsidRPr="00D46EE3">
              <w:rPr>
                <w:rFonts w:ascii="Arial" w:hAnsi="Arial" w:cs="Arial"/>
                <w:b/>
                <w:sz w:val="20"/>
              </w:rPr>
              <w:t>poświadczenia</w:t>
            </w:r>
          </w:p>
          <w:p w:rsidR="00C507B6" w:rsidRPr="00D46EE3" w:rsidRDefault="00C507B6" w:rsidP="00C507B6">
            <w:pPr>
              <w:ind w:left="113" w:right="113"/>
              <w:jc w:val="center"/>
              <w:rPr>
                <w:rFonts w:ascii="Arial" w:hAnsi="Arial" w:cs="Arial"/>
                <w:b/>
                <w:sz w:val="20"/>
              </w:rPr>
            </w:pPr>
            <w:r>
              <w:rPr>
                <w:rFonts w:ascii="Arial" w:hAnsi="Arial" w:cs="Arial"/>
                <w:b/>
                <w:sz w:val="20"/>
              </w:rPr>
              <w:t>bezpieczeństwa</w:t>
            </w:r>
          </w:p>
        </w:tc>
        <w:tc>
          <w:tcPr>
            <w:tcW w:w="751" w:type="pct"/>
            <w:tcBorders>
              <w:top w:val="single" w:sz="4" w:space="0" w:color="auto"/>
              <w:left w:val="single" w:sz="4" w:space="0" w:color="auto"/>
              <w:bottom w:val="single" w:sz="4" w:space="0" w:color="auto"/>
              <w:right w:val="single" w:sz="4" w:space="0" w:color="auto"/>
            </w:tcBorders>
            <w:textDirection w:val="btLr"/>
            <w:vAlign w:val="center"/>
          </w:tcPr>
          <w:p w:rsidR="00C507B6" w:rsidRPr="00D46EE3" w:rsidRDefault="00C507B6" w:rsidP="00C507B6">
            <w:pPr>
              <w:ind w:left="113" w:right="113"/>
              <w:jc w:val="center"/>
              <w:rPr>
                <w:rFonts w:ascii="Arial" w:hAnsi="Arial" w:cs="Arial"/>
                <w:b/>
                <w:sz w:val="20"/>
              </w:rPr>
            </w:pPr>
            <w:r w:rsidRPr="00D46EE3">
              <w:rPr>
                <w:rFonts w:ascii="Arial" w:hAnsi="Arial" w:cs="Arial"/>
                <w:b/>
                <w:sz w:val="20"/>
              </w:rPr>
              <w:t>N</w:t>
            </w:r>
            <w:r>
              <w:rPr>
                <w:rFonts w:ascii="Arial" w:hAnsi="Arial" w:cs="Arial"/>
                <w:b/>
                <w:sz w:val="20"/>
              </w:rPr>
              <w:t>ume</w:t>
            </w:r>
            <w:r w:rsidRPr="00D46EE3">
              <w:rPr>
                <w:rFonts w:ascii="Arial" w:hAnsi="Arial" w:cs="Arial"/>
                <w:b/>
                <w:sz w:val="20"/>
              </w:rPr>
              <w:t>r zaświadcz. przeszkol. w zakresie ochr.</w:t>
            </w:r>
          </w:p>
          <w:p w:rsidR="00C507B6" w:rsidRPr="00D46EE3" w:rsidRDefault="00C507B6" w:rsidP="00C507B6">
            <w:pPr>
              <w:widowControl w:val="0"/>
              <w:suppressAutoHyphens/>
              <w:ind w:left="113" w:right="113"/>
              <w:jc w:val="center"/>
              <w:rPr>
                <w:rFonts w:ascii="Arial" w:hAnsi="Arial" w:cs="Arial"/>
                <w:b/>
                <w:sz w:val="20"/>
              </w:rPr>
            </w:pPr>
            <w:r>
              <w:rPr>
                <w:rFonts w:ascii="Arial" w:hAnsi="Arial" w:cs="Arial"/>
                <w:b/>
                <w:sz w:val="20"/>
              </w:rPr>
              <w:t>Informacji niejawnych</w:t>
            </w:r>
          </w:p>
        </w:tc>
      </w:tr>
      <w:tr w:rsidR="00C507B6" w:rsidRPr="00E04F3A" w:rsidTr="00C507B6">
        <w:trPr>
          <w:trHeight w:val="214"/>
        </w:trPr>
        <w:tc>
          <w:tcPr>
            <w:tcW w:w="291" w:type="pct"/>
            <w:tcBorders>
              <w:top w:val="single" w:sz="4" w:space="0" w:color="auto"/>
              <w:left w:val="single" w:sz="4" w:space="0" w:color="auto"/>
              <w:bottom w:val="single" w:sz="4" w:space="0" w:color="auto"/>
              <w:right w:val="single" w:sz="4" w:space="0" w:color="auto"/>
            </w:tcBorders>
            <w:vAlign w:val="center"/>
            <w:hideMark/>
          </w:tcPr>
          <w:p w:rsidR="00C507B6" w:rsidRPr="00E04F3A" w:rsidRDefault="00C507B6" w:rsidP="00C507B6">
            <w:pPr>
              <w:tabs>
                <w:tab w:val="left" w:pos="680"/>
              </w:tabs>
              <w:jc w:val="center"/>
              <w:rPr>
                <w:rFonts w:ascii="Arial" w:hAnsi="Arial" w:cs="Arial"/>
                <w:b/>
                <w:sz w:val="20"/>
              </w:rPr>
            </w:pPr>
            <w:r w:rsidRPr="00E04F3A">
              <w:rPr>
                <w:rFonts w:ascii="Arial" w:hAnsi="Arial" w:cs="Arial"/>
                <w:b/>
                <w:sz w:val="20"/>
              </w:rPr>
              <w:t>1</w:t>
            </w:r>
          </w:p>
        </w:tc>
        <w:tc>
          <w:tcPr>
            <w:tcW w:w="800" w:type="pct"/>
            <w:tcBorders>
              <w:top w:val="single" w:sz="4" w:space="0" w:color="auto"/>
              <w:left w:val="single" w:sz="4" w:space="0" w:color="auto"/>
              <w:bottom w:val="single" w:sz="4" w:space="0" w:color="auto"/>
              <w:right w:val="single" w:sz="4" w:space="0" w:color="auto"/>
            </w:tcBorders>
            <w:vAlign w:val="center"/>
            <w:hideMark/>
          </w:tcPr>
          <w:p w:rsidR="00C507B6" w:rsidRPr="00E04F3A" w:rsidRDefault="00C507B6" w:rsidP="00C507B6">
            <w:pPr>
              <w:tabs>
                <w:tab w:val="left" w:pos="680"/>
              </w:tabs>
              <w:jc w:val="center"/>
              <w:rPr>
                <w:rFonts w:ascii="Arial" w:hAnsi="Arial" w:cs="Arial"/>
                <w:b/>
                <w:sz w:val="20"/>
              </w:rPr>
            </w:pPr>
            <w:r w:rsidRPr="00E04F3A">
              <w:rPr>
                <w:rFonts w:ascii="Arial" w:hAnsi="Arial" w:cs="Arial"/>
                <w:b/>
                <w:sz w:val="20"/>
              </w:rPr>
              <w:t>2</w:t>
            </w:r>
          </w:p>
        </w:tc>
        <w:tc>
          <w:tcPr>
            <w:tcW w:w="752" w:type="pct"/>
            <w:tcBorders>
              <w:top w:val="single" w:sz="4" w:space="0" w:color="auto"/>
              <w:left w:val="single" w:sz="4" w:space="0" w:color="auto"/>
              <w:bottom w:val="single" w:sz="4" w:space="0" w:color="auto"/>
              <w:right w:val="single" w:sz="4" w:space="0" w:color="auto"/>
            </w:tcBorders>
          </w:tcPr>
          <w:p w:rsidR="00C507B6" w:rsidRPr="00E04F3A" w:rsidRDefault="00C507B6" w:rsidP="00C507B6">
            <w:pPr>
              <w:tabs>
                <w:tab w:val="left" w:pos="680"/>
              </w:tabs>
              <w:jc w:val="center"/>
              <w:rPr>
                <w:rFonts w:ascii="Arial" w:hAnsi="Arial" w:cs="Arial"/>
                <w:b/>
                <w:sz w:val="20"/>
              </w:rPr>
            </w:pPr>
            <w:r>
              <w:rPr>
                <w:rFonts w:ascii="Arial" w:hAnsi="Arial" w:cs="Arial"/>
                <w:b/>
                <w:sz w:val="20"/>
              </w:rPr>
              <w:t>3</w:t>
            </w:r>
          </w:p>
        </w:tc>
        <w:tc>
          <w:tcPr>
            <w:tcW w:w="802" w:type="pct"/>
            <w:tcBorders>
              <w:top w:val="single" w:sz="4" w:space="0" w:color="auto"/>
              <w:left w:val="single" w:sz="4" w:space="0" w:color="auto"/>
              <w:bottom w:val="single" w:sz="4" w:space="0" w:color="auto"/>
              <w:right w:val="single" w:sz="4" w:space="0" w:color="auto"/>
            </w:tcBorders>
            <w:vAlign w:val="center"/>
            <w:hideMark/>
          </w:tcPr>
          <w:p w:rsidR="00C507B6" w:rsidRPr="00E04F3A" w:rsidRDefault="00C507B6" w:rsidP="00C507B6">
            <w:pPr>
              <w:tabs>
                <w:tab w:val="left" w:pos="680"/>
              </w:tabs>
              <w:jc w:val="center"/>
              <w:rPr>
                <w:rFonts w:ascii="Arial" w:hAnsi="Arial" w:cs="Arial"/>
                <w:b/>
                <w:sz w:val="20"/>
              </w:rPr>
            </w:pPr>
            <w:r>
              <w:rPr>
                <w:rFonts w:ascii="Arial" w:hAnsi="Arial" w:cs="Arial"/>
                <w:b/>
                <w:sz w:val="20"/>
              </w:rPr>
              <w:t>4</w:t>
            </w:r>
          </w:p>
        </w:tc>
        <w:tc>
          <w:tcPr>
            <w:tcW w:w="963" w:type="pct"/>
            <w:tcBorders>
              <w:top w:val="single" w:sz="4" w:space="0" w:color="auto"/>
              <w:left w:val="single" w:sz="4" w:space="0" w:color="auto"/>
              <w:bottom w:val="single" w:sz="4" w:space="0" w:color="auto"/>
              <w:right w:val="single" w:sz="4" w:space="0" w:color="auto"/>
            </w:tcBorders>
          </w:tcPr>
          <w:p w:rsidR="00C507B6" w:rsidRDefault="00C507B6" w:rsidP="00C507B6">
            <w:pPr>
              <w:tabs>
                <w:tab w:val="left" w:pos="680"/>
              </w:tabs>
              <w:jc w:val="center"/>
              <w:rPr>
                <w:rFonts w:ascii="Arial" w:hAnsi="Arial" w:cs="Arial"/>
                <w:b/>
                <w:sz w:val="20"/>
              </w:rPr>
            </w:pPr>
            <w:r>
              <w:rPr>
                <w:rFonts w:ascii="Arial" w:hAnsi="Arial" w:cs="Arial"/>
                <w:b/>
                <w:sz w:val="20"/>
              </w:rPr>
              <w:t>5</w:t>
            </w:r>
          </w:p>
        </w:tc>
        <w:tc>
          <w:tcPr>
            <w:tcW w:w="641" w:type="pct"/>
            <w:tcBorders>
              <w:top w:val="single" w:sz="4" w:space="0" w:color="auto"/>
              <w:left w:val="single" w:sz="4" w:space="0" w:color="auto"/>
              <w:bottom w:val="single" w:sz="4" w:space="0" w:color="auto"/>
              <w:right w:val="single" w:sz="4" w:space="0" w:color="auto"/>
            </w:tcBorders>
            <w:vAlign w:val="center"/>
          </w:tcPr>
          <w:p w:rsidR="00C507B6" w:rsidRDefault="00C507B6" w:rsidP="00C507B6">
            <w:pPr>
              <w:tabs>
                <w:tab w:val="left" w:pos="680"/>
              </w:tabs>
              <w:jc w:val="center"/>
              <w:rPr>
                <w:rFonts w:ascii="Arial" w:hAnsi="Arial" w:cs="Arial"/>
                <w:b/>
                <w:sz w:val="20"/>
              </w:rPr>
            </w:pPr>
            <w:r>
              <w:rPr>
                <w:rFonts w:ascii="Arial" w:hAnsi="Arial" w:cs="Arial"/>
                <w:b/>
                <w:sz w:val="20"/>
              </w:rPr>
              <w:t>5</w:t>
            </w:r>
          </w:p>
        </w:tc>
        <w:tc>
          <w:tcPr>
            <w:tcW w:w="751" w:type="pct"/>
            <w:tcBorders>
              <w:top w:val="single" w:sz="4" w:space="0" w:color="auto"/>
              <w:left w:val="single" w:sz="4" w:space="0" w:color="auto"/>
              <w:bottom w:val="single" w:sz="4" w:space="0" w:color="auto"/>
              <w:right w:val="single" w:sz="4" w:space="0" w:color="auto"/>
            </w:tcBorders>
            <w:vAlign w:val="center"/>
          </w:tcPr>
          <w:p w:rsidR="00C507B6" w:rsidRDefault="00C507B6" w:rsidP="00C507B6">
            <w:pPr>
              <w:tabs>
                <w:tab w:val="left" w:pos="680"/>
              </w:tabs>
              <w:jc w:val="center"/>
              <w:rPr>
                <w:rFonts w:ascii="Arial" w:hAnsi="Arial" w:cs="Arial"/>
                <w:b/>
                <w:sz w:val="20"/>
              </w:rPr>
            </w:pPr>
            <w:r>
              <w:rPr>
                <w:rFonts w:ascii="Arial" w:hAnsi="Arial" w:cs="Arial"/>
                <w:b/>
                <w:sz w:val="20"/>
              </w:rPr>
              <w:t>6</w:t>
            </w:r>
          </w:p>
        </w:tc>
      </w:tr>
      <w:tr w:rsidR="007E1557" w:rsidRPr="00E04F3A" w:rsidTr="00C507B6">
        <w:trPr>
          <w:trHeight w:val="964"/>
        </w:trPr>
        <w:tc>
          <w:tcPr>
            <w:tcW w:w="291" w:type="pct"/>
            <w:tcBorders>
              <w:top w:val="single" w:sz="4" w:space="0" w:color="auto"/>
              <w:left w:val="single" w:sz="4" w:space="0" w:color="auto"/>
              <w:bottom w:val="single" w:sz="4" w:space="0" w:color="auto"/>
              <w:right w:val="single" w:sz="4" w:space="0" w:color="auto"/>
            </w:tcBorders>
            <w:vAlign w:val="center"/>
          </w:tcPr>
          <w:p w:rsidR="007E1557" w:rsidRPr="00E04F3A" w:rsidRDefault="007E1557" w:rsidP="00A91C85">
            <w:pPr>
              <w:tabs>
                <w:tab w:val="left" w:pos="680"/>
              </w:tabs>
              <w:jc w:val="center"/>
              <w:rPr>
                <w:rFonts w:ascii="Arial" w:hAnsi="Arial" w:cs="Arial"/>
                <w:sz w:val="20"/>
              </w:rPr>
            </w:pPr>
          </w:p>
        </w:tc>
        <w:tc>
          <w:tcPr>
            <w:tcW w:w="800" w:type="pct"/>
            <w:tcBorders>
              <w:top w:val="single" w:sz="4" w:space="0" w:color="auto"/>
              <w:left w:val="single" w:sz="4" w:space="0" w:color="auto"/>
              <w:bottom w:val="single" w:sz="4" w:space="0" w:color="auto"/>
              <w:right w:val="single" w:sz="4" w:space="0" w:color="auto"/>
            </w:tcBorders>
            <w:vAlign w:val="center"/>
          </w:tcPr>
          <w:p w:rsidR="007E1557" w:rsidRPr="00E04F3A" w:rsidRDefault="007E1557" w:rsidP="00A91C85">
            <w:pPr>
              <w:tabs>
                <w:tab w:val="left" w:pos="680"/>
              </w:tabs>
              <w:jc w:val="center"/>
              <w:rPr>
                <w:rFonts w:ascii="Arial" w:hAnsi="Arial" w:cs="Arial"/>
                <w:b/>
                <w:sz w:val="20"/>
              </w:rPr>
            </w:pPr>
          </w:p>
        </w:tc>
        <w:tc>
          <w:tcPr>
            <w:tcW w:w="752" w:type="pct"/>
            <w:tcBorders>
              <w:top w:val="single" w:sz="4" w:space="0" w:color="auto"/>
              <w:left w:val="single" w:sz="4" w:space="0" w:color="auto"/>
              <w:bottom w:val="single" w:sz="4" w:space="0" w:color="auto"/>
              <w:right w:val="single" w:sz="4" w:space="0" w:color="auto"/>
            </w:tcBorders>
          </w:tcPr>
          <w:p w:rsidR="007E1557" w:rsidRPr="00E04F3A" w:rsidRDefault="007E1557" w:rsidP="00A91C85">
            <w:pPr>
              <w:tabs>
                <w:tab w:val="left" w:pos="680"/>
              </w:tabs>
              <w:jc w:val="center"/>
              <w:rPr>
                <w:rFonts w:ascii="Arial" w:hAnsi="Arial" w:cs="Arial"/>
                <w:b/>
                <w:sz w:val="20"/>
              </w:rPr>
            </w:pPr>
          </w:p>
        </w:tc>
        <w:tc>
          <w:tcPr>
            <w:tcW w:w="802" w:type="pct"/>
            <w:tcBorders>
              <w:top w:val="single" w:sz="4" w:space="0" w:color="auto"/>
              <w:left w:val="single" w:sz="4" w:space="0" w:color="auto"/>
              <w:bottom w:val="single" w:sz="4" w:space="0" w:color="auto"/>
              <w:right w:val="single" w:sz="4" w:space="0" w:color="auto"/>
            </w:tcBorders>
            <w:vAlign w:val="center"/>
          </w:tcPr>
          <w:p w:rsidR="007E1557" w:rsidRPr="00E04F3A" w:rsidRDefault="007E1557" w:rsidP="00A91C85">
            <w:pPr>
              <w:tabs>
                <w:tab w:val="left" w:pos="680"/>
              </w:tabs>
              <w:jc w:val="center"/>
              <w:rPr>
                <w:rFonts w:ascii="Arial" w:hAnsi="Arial" w:cs="Arial"/>
                <w:b/>
                <w:sz w:val="20"/>
              </w:rPr>
            </w:pPr>
          </w:p>
        </w:tc>
        <w:tc>
          <w:tcPr>
            <w:tcW w:w="963" w:type="pct"/>
            <w:tcBorders>
              <w:top w:val="single" w:sz="4" w:space="0" w:color="auto"/>
              <w:left w:val="single" w:sz="4" w:space="0" w:color="auto"/>
              <w:bottom w:val="single" w:sz="4" w:space="0" w:color="auto"/>
              <w:right w:val="single" w:sz="4" w:space="0" w:color="auto"/>
            </w:tcBorders>
          </w:tcPr>
          <w:p w:rsidR="007E1557" w:rsidRPr="00E04F3A" w:rsidRDefault="007E1557" w:rsidP="00A91C85">
            <w:pPr>
              <w:tabs>
                <w:tab w:val="left" w:pos="680"/>
              </w:tabs>
              <w:jc w:val="center"/>
              <w:rPr>
                <w:rFonts w:ascii="Arial" w:hAnsi="Arial" w:cs="Arial"/>
                <w:b/>
                <w:sz w:val="20"/>
              </w:rPr>
            </w:pPr>
          </w:p>
        </w:tc>
        <w:tc>
          <w:tcPr>
            <w:tcW w:w="641" w:type="pct"/>
            <w:tcBorders>
              <w:top w:val="single" w:sz="4" w:space="0" w:color="auto"/>
              <w:left w:val="single" w:sz="4" w:space="0" w:color="auto"/>
              <w:bottom w:val="single" w:sz="4" w:space="0" w:color="auto"/>
              <w:right w:val="single" w:sz="4" w:space="0" w:color="auto"/>
            </w:tcBorders>
          </w:tcPr>
          <w:p w:rsidR="007E1557" w:rsidRPr="00E04F3A" w:rsidRDefault="007E1557" w:rsidP="00A91C85">
            <w:pPr>
              <w:tabs>
                <w:tab w:val="left" w:pos="680"/>
              </w:tabs>
              <w:jc w:val="center"/>
              <w:rPr>
                <w:rFonts w:ascii="Arial" w:hAnsi="Arial" w:cs="Arial"/>
                <w:b/>
                <w:sz w:val="20"/>
              </w:rPr>
            </w:pPr>
          </w:p>
        </w:tc>
        <w:tc>
          <w:tcPr>
            <w:tcW w:w="751" w:type="pct"/>
            <w:tcBorders>
              <w:top w:val="single" w:sz="4" w:space="0" w:color="auto"/>
              <w:left w:val="single" w:sz="4" w:space="0" w:color="auto"/>
              <w:bottom w:val="single" w:sz="4" w:space="0" w:color="auto"/>
              <w:right w:val="single" w:sz="4" w:space="0" w:color="auto"/>
            </w:tcBorders>
          </w:tcPr>
          <w:p w:rsidR="007E1557" w:rsidRPr="00E04F3A" w:rsidRDefault="007E1557" w:rsidP="00A91C85">
            <w:pPr>
              <w:tabs>
                <w:tab w:val="left" w:pos="680"/>
              </w:tabs>
              <w:jc w:val="center"/>
              <w:rPr>
                <w:rFonts w:ascii="Arial" w:hAnsi="Arial" w:cs="Arial"/>
                <w:b/>
                <w:sz w:val="20"/>
              </w:rPr>
            </w:pPr>
          </w:p>
        </w:tc>
      </w:tr>
      <w:tr w:rsidR="007E1557" w:rsidRPr="00E04F3A" w:rsidTr="00C507B6">
        <w:trPr>
          <w:trHeight w:val="964"/>
        </w:trPr>
        <w:tc>
          <w:tcPr>
            <w:tcW w:w="291" w:type="pct"/>
            <w:tcBorders>
              <w:top w:val="single" w:sz="4" w:space="0" w:color="auto"/>
              <w:left w:val="single" w:sz="4" w:space="0" w:color="auto"/>
              <w:bottom w:val="single" w:sz="4" w:space="0" w:color="auto"/>
              <w:right w:val="single" w:sz="4" w:space="0" w:color="auto"/>
            </w:tcBorders>
            <w:vAlign w:val="center"/>
          </w:tcPr>
          <w:p w:rsidR="007E1557" w:rsidRPr="00E04F3A" w:rsidRDefault="007E1557" w:rsidP="00A91C85">
            <w:pPr>
              <w:tabs>
                <w:tab w:val="left" w:pos="680"/>
              </w:tabs>
              <w:jc w:val="center"/>
              <w:rPr>
                <w:rFonts w:ascii="Arial" w:hAnsi="Arial" w:cs="Arial"/>
                <w:sz w:val="20"/>
              </w:rPr>
            </w:pPr>
          </w:p>
        </w:tc>
        <w:tc>
          <w:tcPr>
            <w:tcW w:w="800" w:type="pct"/>
            <w:tcBorders>
              <w:top w:val="single" w:sz="4" w:space="0" w:color="auto"/>
              <w:left w:val="single" w:sz="4" w:space="0" w:color="auto"/>
              <w:bottom w:val="single" w:sz="4" w:space="0" w:color="auto"/>
              <w:right w:val="single" w:sz="4" w:space="0" w:color="auto"/>
            </w:tcBorders>
            <w:vAlign w:val="center"/>
          </w:tcPr>
          <w:p w:rsidR="007E1557" w:rsidRPr="00E04F3A" w:rsidRDefault="007E1557" w:rsidP="00A91C85">
            <w:pPr>
              <w:tabs>
                <w:tab w:val="left" w:pos="680"/>
              </w:tabs>
              <w:jc w:val="center"/>
              <w:rPr>
                <w:rFonts w:ascii="Arial" w:hAnsi="Arial" w:cs="Arial"/>
                <w:b/>
                <w:sz w:val="20"/>
              </w:rPr>
            </w:pPr>
          </w:p>
        </w:tc>
        <w:tc>
          <w:tcPr>
            <w:tcW w:w="752" w:type="pct"/>
            <w:tcBorders>
              <w:top w:val="single" w:sz="4" w:space="0" w:color="auto"/>
              <w:left w:val="single" w:sz="4" w:space="0" w:color="auto"/>
              <w:bottom w:val="single" w:sz="4" w:space="0" w:color="auto"/>
              <w:right w:val="single" w:sz="4" w:space="0" w:color="auto"/>
            </w:tcBorders>
          </w:tcPr>
          <w:p w:rsidR="007E1557" w:rsidRPr="00E04F3A" w:rsidRDefault="007E1557" w:rsidP="00A91C85">
            <w:pPr>
              <w:tabs>
                <w:tab w:val="left" w:pos="680"/>
              </w:tabs>
              <w:jc w:val="center"/>
              <w:rPr>
                <w:rFonts w:ascii="Arial" w:hAnsi="Arial" w:cs="Arial"/>
                <w:b/>
                <w:sz w:val="20"/>
              </w:rPr>
            </w:pPr>
          </w:p>
        </w:tc>
        <w:tc>
          <w:tcPr>
            <w:tcW w:w="802" w:type="pct"/>
            <w:tcBorders>
              <w:top w:val="single" w:sz="4" w:space="0" w:color="auto"/>
              <w:left w:val="single" w:sz="4" w:space="0" w:color="auto"/>
              <w:bottom w:val="single" w:sz="4" w:space="0" w:color="auto"/>
              <w:right w:val="single" w:sz="4" w:space="0" w:color="auto"/>
            </w:tcBorders>
            <w:vAlign w:val="center"/>
          </w:tcPr>
          <w:p w:rsidR="007E1557" w:rsidRPr="00E04F3A" w:rsidRDefault="007E1557" w:rsidP="00A91C85">
            <w:pPr>
              <w:tabs>
                <w:tab w:val="left" w:pos="680"/>
              </w:tabs>
              <w:jc w:val="center"/>
              <w:rPr>
                <w:rFonts w:ascii="Arial" w:hAnsi="Arial" w:cs="Arial"/>
                <w:b/>
                <w:sz w:val="20"/>
              </w:rPr>
            </w:pPr>
          </w:p>
        </w:tc>
        <w:tc>
          <w:tcPr>
            <w:tcW w:w="963" w:type="pct"/>
            <w:tcBorders>
              <w:top w:val="single" w:sz="4" w:space="0" w:color="auto"/>
              <w:left w:val="single" w:sz="4" w:space="0" w:color="auto"/>
              <w:bottom w:val="single" w:sz="4" w:space="0" w:color="auto"/>
              <w:right w:val="single" w:sz="4" w:space="0" w:color="auto"/>
            </w:tcBorders>
          </w:tcPr>
          <w:p w:rsidR="007E1557" w:rsidRPr="00E04F3A" w:rsidRDefault="007E1557" w:rsidP="00A91C85">
            <w:pPr>
              <w:tabs>
                <w:tab w:val="left" w:pos="680"/>
              </w:tabs>
              <w:jc w:val="center"/>
              <w:rPr>
                <w:rFonts w:ascii="Arial" w:hAnsi="Arial" w:cs="Arial"/>
                <w:b/>
                <w:sz w:val="20"/>
              </w:rPr>
            </w:pPr>
          </w:p>
        </w:tc>
        <w:tc>
          <w:tcPr>
            <w:tcW w:w="641" w:type="pct"/>
            <w:tcBorders>
              <w:top w:val="single" w:sz="4" w:space="0" w:color="auto"/>
              <w:left w:val="single" w:sz="4" w:space="0" w:color="auto"/>
              <w:bottom w:val="single" w:sz="4" w:space="0" w:color="auto"/>
              <w:right w:val="single" w:sz="4" w:space="0" w:color="auto"/>
            </w:tcBorders>
          </w:tcPr>
          <w:p w:rsidR="007E1557" w:rsidRPr="00E04F3A" w:rsidRDefault="007E1557" w:rsidP="00A91C85">
            <w:pPr>
              <w:tabs>
                <w:tab w:val="left" w:pos="680"/>
              </w:tabs>
              <w:jc w:val="center"/>
              <w:rPr>
                <w:rFonts w:ascii="Arial" w:hAnsi="Arial" w:cs="Arial"/>
                <w:b/>
                <w:sz w:val="20"/>
              </w:rPr>
            </w:pPr>
          </w:p>
        </w:tc>
        <w:tc>
          <w:tcPr>
            <w:tcW w:w="751" w:type="pct"/>
            <w:tcBorders>
              <w:top w:val="single" w:sz="4" w:space="0" w:color="auto"/>
              <w:left w:val="single" w:sz="4" w:space="0" w:color="auto"/>
              <w:bottom w:val="single" w:sz="4" w:space="0" w:color="auto"/>
              <w:right w:val="single" w:sz="4" w:space="0" w:color="auto"/>
            </w:tcBorders>
          </w:tcPr>
          <w:p w:rsidR="007E1557" w:rsidRPr="00E04F3A" w:rsidRDefault="007E1557" w:rsidP="00A91C85">
            <w:pPr>
              <w:tabs>
                <w:tab w:val="left" w:pos="680"/>
              </w:tabs>
              <w:jc w:val="center"/>
              <w:rPr>
                <w:rFonts w:ascii="Arial" w:hAnsi="Arial" w:cs="Arial"/>
                <w:b/>
                <w:sz w:val="20"/>
              </w:rPr>
            </w:pPr>
          </w:p>
        </w:tc>
      </w:tr>
      <w:tr w:rsidR="007E1557" w:rsidRPr="00E04F3A" w:rsidTr="00C507B6">
        <w:trPr>
          <w:trHeight w:val="964"/>
        </w:trPr>
        <w:tc>
          <w:tcPr>
            <w:tcW w:w="291" w:type="pct"/>
            <w:tcBorders>
              <w:top w:val="single" w:sz="4" w:space="0" w:color="auto"/>
              <w:left w:val="single" w:sz="4" w:space="0" w:color="auto"/>
              <w:bottom w:val="single" w:sz="4" w:space="0" w:color="auto"/>
              <w:right w:val="single" w:sz="4" w:space="0" w:color="auto"/>
            </w:tcBorders>
            <w:vAlign w:val="center"/>
          </w:tcPr>
          <w:p w:rsidR="007E1557" w:rsidRPr="00E04F3A" w:rsidRDefault="007E1557" w:rsidP="00A91C85">
            <w:pPr>
              <w:tabs>
                <w:tab w:val="left" w:pos="680"/>
              </w:tabs>
              <w:jc w:val="center"/>
              <w:rPr>
                <w:rFonts w:ascii="Arial" w:hAnsi="Arial" w:cs="Arial"/>
                <w:b/>
                <w:sz w:val="20"/>
              </w:rPr>
            </w:pPr>
          </w:p>
        </w:tc>
        <w:tc>
          <w:tcPr>
            <w:tcW w:w="800" w:type="pct"/>
            <w:tcBorders>
              <w:top w:val="single" w:sz="4" w:space="0" w:color="auto"/>
              <w:left w:val="single" w:sz="4" w:space="0" w:color="auto"/>
              <w:bottom w:val="single" w:sz="4" w:space="0" w:color="auto"/>
              <w:right w:val="single" w:sz="4" w:space="0" w:color="auto"/>
            </w:tcBorders>
            <w:vAlign w:val="center"/>
          </w:tcPr>
          <w:p w:rsidR="007E1557" w:rsidRPr="00E04F3A" w:rsidRDefault="007E1557" w:rsidP="00A91C85">
            <w:pPr>
              <w:tabs>
                <w:tab w:val="left" w:pos="680"/>
              </w:tabs>
              <w:jc w:val="center"/>
              <w:rPr>
                <w:rFonts w:ascii="Arial" w:hAnsi="Arial" w:cs="Arial"/>
                <w:b/>
                <w:sz w:val="20"/>
              </w:rPr>
            </w:pPr>
          </w:p>
        </w:tc>
        <w:tc>
          <w:tcPr>
            <w:tcW w:w="752" w:type="pct"/>
            <w:tcBorders>
              <w:top w:val="single" w:sz="4" w:space="0" w:color="auto"/>
              <w:left w:val="single" w:sz="4" w:space="0" w:color="auto"/>
              <w:bottom w:val="single" w:sz="4" w:space="0" w:color="auto"/>
              <w:right w:val="single" w:sz="4" w:space="0" w:color="auto"/>
            </w:tcBorders>
          </w:tcPr>
          <w:p w:rsidR="007E1557" w:rsidRPr="00E04F3A" w:rsidRDefault="007E1557" w:rsidP="00A91C85">
            <w:pPr>
              <w:tabs>
                <w:tab w:val="left" w:pos="680"/>
              </w:tabs>
              <w:jc w:val="center"/>
              <w:rPr>
                <w:rFonts w:ascii="Arial" w:hAnsi="Arial" w:cs="Arial"/>
                <w:b/>
                <w:sz w:val="20"/>
              </w:rPr>
            </w:pPr>
          </w:p>
        </w:tc>
        <w:tc>
          <w:tcPr>
            <w:tcW w:w="802" w:type="pct"/>
            <w:tcBorders>
              <w:top w:val="single" w:sz="4" w:space="0" w:color="auto"/>
              <w:left w:val="single" w:sz="4" w:space="0" w:color="auto"/>
              <w:bottom w:val="single" w:sz="4" w:space="0" w:color="auto"/>
              <w:right w:val="single" w:sz="4" w:space="0" w:color="auto"/>
            </w:tcBorders>
            <w:vAlign w:val="center"/>
          </w:tcPr>
          <w:p w:rsidR="007E1557" w:rsidRPr="00E04F3A" w:rsidRDefault="007E1557" w:rsidP="00A91C85">
            <w:pPr>
              <w:tabs>
                <w:tab w:val="left" w:pos="680"/>
              </w:tabs>
              <w:jc w:val="center"/>
              <w:rPr>
                <w:rFonts w:ascii="Arial" w:hAnsi="Arial" w:cs="Arial"/>
                <w:b/>
                <w:sz w:val="20"/>
              </w:rPr>
            </w:pPr>
          </w:p>
        </w:tc>
        <w:tc>
          <w:tcPr>
            <w:tcW w:w="963" w:type="pct"/>
            <w:tcBorders>
              <w:top w:val="single" w:sz="4" w:space="0" w:color="auto"/>
              <w:left w:val="single" w:sz="4" w:space="0" w:color="auto"/>
              <w:bottom w:val="single" w:sz="4" w:space="0" w:color="auto"/>
              <w:right w:val="single" w:sz="4" w:space="0" w:color="auto"/>
            </w:tcBorders>
          </w:tcPr>
          <w:p w:rsidR="007E1557" w:rsidRPr="00E04F3A" w:rsidRDefault="007E1557" w:rsidP="00A91C85">
            <w:pPr>
              <w:tabs>
                <w:tab w:val="left" w:pos="680"/>
              </w:tabs>
              <w:jc w:val="center"/>
              <w:rPr>
                <w:rFonts w:ascii="Arial" w:hAnsi="Arial" w:cs="Arial"/>
                <w:b/>
                <w:sz w:val="20"/>
              </w:rPr>
            </w:pPr>
          </w:p>
        </w:tc>
        <w:tc>
          <w:tcPr>
            <w:tcW w:w="641" w:type="pct"/>
            <w:tcBorders>
              <w:top w:val="single" w:sz="4" w:space="0" w:color="auto"/>
              <w:left w:val="single" w:sz="4" w:space="0" w:color="auto"/>
              <w:bottom w:val="single" w:sz="4" w:space="0" w:color="auto"/>
              <w:right w:val="single" w:sz="4" w:space="0" w:color="auto"/>
            </w:tcBorders>
          </w:tcPr>
          <w:p w:rsidR="007E1557" w:rsidRPr="00E04F3A" w:rsidRDefault="007E1557" w:rsidP="00A91C85">
            <w:pPr>
              <w:tabs>
                <w:tab w:val="left" w:pos="680"/>
              </w:tabs>
              <w:jc w:val="center"/>
              <w:rPr>
                <w:rFonts w:ascii="Arial" w:hAnsi="Arial" w:cs="Arial"/>
                <w:b/>
                <w:sz w:val="20"/>
              </w:rPr>
            </w:pPr>
          </w:p>
        </w:tc>
        <w:tc>
          <w:tcPr>
            <w:tcW w:w="751" w:type="pct"/>
            <w:tcBorders>
              <w:top w:val="single" w:sz="4" w:space="0" w:color="auto"/>
              <w:left w:val="single" w:sz="4" w:space="0" w:color="auto"/>
              <w:bottom w:val="single" w:sz="4" w:space="0" w:color="auto"/>
              <w:right w:val="single" w:sz="4" w:space="0" w:color="auto"/>
            </w:tcBorders>
          </w:tcPr>
          <w:p w:rsidR="007E1557" w:rsidRPr="00E04F3A" w:rsidRDefault="007E1557" w:rsidP="00A91C85">
            <w:pPr>
              <w:tabs>
                <w:tab w:val="left" w:pos="680"/>
              </w:tabs>
              <w:jc w:val="center"/>
              <w:rPr>
                <w:rFonts w:ascii="Arial" w:hAnsi="Arial" w:cs="Arial"/>
                <w:b/>
                <w:sz w:val="20"/>
              </w:rPr>
            </w:pPr>
          </w:p>
        </w:tc>
      </w:tr>
      <w:tr w:rsidR="007E1557" w:rsidRPr="00E04F3A" w:rsidTr="00C507B6">
        <w:trPr>
          <w:trHeight w:val="964"/>
        </w:trPr>
        <w:tc>
          <w:tcPr>
            <w:tcW w:w="291" w:type="pct"/>
            <w:tcBorders>
              <w:top w:val="single" w:sz="4" w:space="0" w:color="auto"/>
              <w:left w:val="single" w:sz="4" w:space="0" w:color="auto"/>
              <w:bottom w:val="single" w:sz="4" w:space="0" w:color="auto"/>
              <w:right w:val="single" w:sz="4" w:space="0" w:color="auto"/>
            </w:tcBorders>
            <w:vAlign w:val="center"/>
          </w:tcPr>
          <w:p w:rsidR="007E1557" w:rsidRPr="00E04F3A" w:rsidRDefault="007E1557" w:rsidP="00A91C85">
            <w:pPr>
              <w:tabs>
                <w:tab w:val="left" w:pos="680"/>
              </w:tabs>
              <w:jc w:val="center"/>
              <w:rPr>
                <w:rFonts w:ascii="Arial" w:hAnsi="Arial" w:cs="Arial"/>
                <w:b/>
                <w:sz w:val="20"/>
              </w:rPr>
            </w:pPr>
          </w:p>
        </w:tc>
        <w:tc>
          <w:tcPr>
            <w:tcW w:w="800" w:type="pct"/>
            <w:tcBorders>
              <w:top w:val="single" w:sz="4" w:space="0" w:color="auto"/>
              <w:left w:val="single" w:sz="4" w:space="0" w:color="auto"/>
              <w:bottom w:val="single" w:sz="4" w:space="0" w:color="auto"/>
              <w:right w:val="single" w:sz="4" w:space="0" w:color="auto"/>
            </w:tcBorders>
            <w:vAlign w:val="center"/>
          </w:tcPr>
          <w:p w:rsidR="007E1557" w:rsidRPr="00E04F3A" w:rsidRDefault="007E1557" w:rsidP="00A91C85">
            <w:pPr>
              <w:tabs>
                <w:tab w:val="left" w:pos="680"/>
              </w:tabs>
              <w:jc w:val="center"/>
              <w:rPr>
                <w:rFonts w:ascii="Arial" w:hAnsi="Arial" w:cs="Arial"/>
                <w:b/>
                <w:sz w:val="20"/>
              </w:rPr>
            </w:pPr>
          </w:p>
        </w:tc>
        <w:tc>
          <w:tcPr>
            <w:tcW w:w="752" w:type="pct"/>
            <w:tcBorders>
              <w:top w:val="single" w:sz="4" w:space="0" w:color="auto"/>
              <w:left w:val="single" w:sz="4" w:space="0" w:color="auto"/>
              <w:bottom w:val="single" w:sz="4" w:space="0" w:color="auto"/>
              <w:right w:val="single" w:sz="4" w:space="0" w:color="auto"/>
            </w:tcBorders>
          </w:tcPr>
          <w:p w:rsidR="007E1557" w:rsidRPr="00E04F3A" w:rsidRDefault="007E1557" w:rsidP="00A91C85">
            <w:pPr>
              <w:tabs>
                <w:tab w:val="left" w:pos="680"/>
              </w:tabs>
              <w:jc w:val="center"/>
              <w:rPr>
                <w:rFonts w:ascii="Arial" w:hAnsi="Arial" w:cs="Arial"/>
                <w:b/>
                <w:sz w:val="20"/>
              </w:rPr>
            </w:pPr>
          </w:p>
        </w:tc>
        <w:tc>
          <w:tcPr>
            <w:tcW w:w="802" w:type="pct"/>
            <w:tcBorders>
              <w:top w:val="single" w:sz="4" w:space="0" w:color="auto"/>
              <w:left w:val="single" w:sz="4" w:space="0" w:color="auto"/>
              <w:bottom w:val="single" w:sz="4" w:space="0" w:color="auto"/>
              <w:right w:val="single" w:sz="4" w:space="0" w:color="auto"/>
            </w:tcBorders>
            <w:vAlign w:val="center"/>
          </w:tcPr>
          <w:p w:rsidR="007E1557" w:rsidRPr="00E04F3A" w:rsidRDefault="007E1557" w:rsidP="00A91C85">
            <w:pPr>
              <w:tabs>
                <w:tab w:val="left" w:pos="680"/>
              </w:tabs>
              <w:jc w:val="center"/>
              <w:rPr>
                <w:rFonts w:ascii="Arial" w:hAnsi="Arial" w:cs="Arial"/>
                <w:b/>
                <w:sz w:val="20"/>
              </w:rPr>
            </w:pPr>
          </w:p>
        </w:tc>
        <w:tc>
          <w:tcPr>
            <w:tcW w:w="963" w:type="pct"/>
            <w:tcBorders>
              <w:top w:val="single" w:sz="4" w:space="0" w:color="auto"/>
              <w:left w:val="single" w:sz="4" w:space="0" w:color="auto"/>
              <w:bottom w:val="single" w:sz="4" w:space="0" w:color="auto"/>
              <w:right w:val="single" w:sz="4" w:space="0" w:color="auto"/>
            </w:tcBorders>
          </w:tcPr>
          <w:p w:rsidR="007E1557" w:rsidRPr="00E04F3A" w:rsidRDefault="007E1557" w:rsidP="00A91C85">
            <w:pPr>
              <w:tabs>
                <w:tab w:val="left" w:pos="680"/>
              </w:tabs>
              <w:jc w:val="center"/>
              <w:rPr>
                <w:rFonts w:ascii="Arial" w:hAnsi="Arial" w:cs="Arial"/>
                <w:b/>
                <w:sz w:val="20"/>
              </w:rPr>
            </w:pPr>
          </w:p>
        </w:tc>
        <w:tc>
          <w:tcPr>
            <w:tcW w:w="641" w:type="pct"/>
            <w:tcBorders>
              <w:top w:val="single" w:sz="4" w:space="0" w:color="auto"/>
              <w:left w:val="single" w:sz="4" w:space="0" w:color="auto"/>
              <w:bottom w:val="single" w:sz="4" w:space="0" w:color="auto"/>
              <w:right w:val="single" w:sz="4" w:space="0" w:color="auto"/>
            </w:tcBorders>
          </w:tcPr>
          <w:p w:rsidR="007E1557" w:rsidRPr="00E04F3A" w:rsidRDefault="007E1557" w:rsidP="00A91C85">
            <w:pPr>
              <w:tabs>
                <w:tab w:val="left" w:pos="680"/>
              </w:tabs>
              <w:jc w:val="center"/>
              <w:rPr>
                <w:rFonts w:ascii="Arial" w:hAnsi="Arial" w:cs="Arial"/>
                <w:b/>
                <w:sz w:val="20"/>
              </w:rPr>
            </w:pPr>
          </w:p>
        </w:tc>
        <w:tc>
          <w:tcPr>
            <w:tcW w:w="751" w:type="pct"/>
            <w:tcBorders>
              <w:top w:val="single" w:sz="4" w:space="0" w:color="auto"/>
              <w:left w:val="single" w:sz="4" w:space="0" w:color="auto"/>
              <w:bottom w:val="single" w:sz="4" w:space="0" w:color="auto"/>
              <w:right w:val="single" w:sz="4" w:space="0" w:color="auto"/>
            </w:tcBorders>
          </w:tcPr>
          <w:p w:rsidR="007E1557" w:rsidRPr="00E04F3A" w:rsidRDefault="007E1557" w:rsidP="00A91C85">
            <w:pPr>
              <w:tabs>
                <w:tab w:val="left" w:pos="680"/>
              </w:tabs>
              <w:jc w:val="center"/>
              <w:rPr>
                <w:rFonts w:ascii="Arial" w:hAnsi="Arial" w:cs="Arial"/>
                <w:b/>
                <w:sz w:val="20"/>
              </w:rPr>
            </w:pPr>
          </w:p>
        </w:tc>
      </w:tr>
      <w:tr w:rsidR="007E1557" w:rsidRPr="00E04F3A" w:rsidTr="00C507B6">
        <w:trPr>
          <w:trHeight w:val="964"/>
        </w:trPr>
        <w:tc>
          <w:tcPr>
            <w:tcW w:w="291" w:type="pct"/>
            <w:tcBorders>
              <w:top w:val="single" w:sz="4" w:space="0" w:color="auto"/>
              <w:left w:val="single" w:sz="4" w:space="0" w:color="auto"/>
              <w:bottom w:val="single" w:sz="4" w:space="0" w:color="auto"/>
              <w:right w:val="single" w:sz="4" w:space="0" w:color="auto"/>
            </w:tcBorders>
            <w:vAlign w:val="center"/>
          </w:tcPr>
          <w:p w:rsidR="007E1557" w:rsidRPr="00E04F3A" w:rsidRDefault="007E1557" w:rsidP="00A91C85">
            <w:pPr>
              <w:tabs>
                <w:tab w:val="left" w:pos="680"/>
              </w:tabs>
              <w:jc w:val="center"/>
              <w:rPr>
                <w:rFonts w:ascii="Arial" w:hAnsi="Arial" w:cs="Arial"/>
                <w:b/>
                <w:sz w:val="20"/>
              </w:rPr>
            </w:pPr>
          </w:p>
        </w:tc>
        <w:tc>
          <w:tcPr>
            <w:tcW w:w="800" w:type="pct"/>
            <w:tcBorders>
              <w:top w:val="single" w:sz="4" w:space="0" w:color="auto"/>
              <w:left w:val="single" w:sz="4" w:space="0" w:color="auto"/>
              <w:bottom w:val="single" w:sz="4" w:space="0" w:color="auto"/>
              <w:right w:val="single" w:sz="4" w:space="0" w:color="auto"/>
            </w:tcBorders>
            <w:vAlign w:val="center"/>
          </w:tcPr>
          <w:p w:rsidR="007E1557" w:rsidRPr="00E04F3A" w:rsidRDefault="007E1557" w:rsidP="00A91C85">
            <w:pPr>
              <w:tabs>
                <w:tab w:val="left" w:pos="680"/>
              </w:tabs>
              <w:jc w:val="center"/>
              <w:rPr>
                <w:rFonts w:ascii="Arial" w:hAnsi="Arial" w:cs="Arial"/>
                <w:b/>
                <w:sz w:val="20"/>
              </w:rPr>
            </w:pPr>
          </w:p>
        </w:tc>
        <w:tc>
          <w:tcPr>
            <w:tcW w:w="752" w:type="pct"/>
            <w:tcBorders>
              <w:top w:val="single" w:sz="4" w:space="0" w:color="auto"/>
              <w:left w:val="single" w:sz="4" w:space="0" w:color="auto"/>
              <w:bottom w:val="single" w:sz="4" w:space="0" w:color="auto"/>
              <w:right w:val="single" w:sz="4" w:space="0" w:color="auto"/>
            </w:tcBorders>
          </w:tcPr>
          <w:p w:rsidR="007E1557" w:rsidRPr="00E04F3A" w:rsidRDefault="007E1557" w:rsidP="00A91C85">
            <w:pPr>
              <w:tabs>
                <w:tab w:val="left" w:pos="680"/>
              </w:tabs>
              <w:jc w:val="center"/>
              <w:rPr>
                <w:rFonts w:ascii="Arial" w:hAnsi="Arial" w:cs="Arial"/>
                <w:b/>
                <w:sz w:val="20"/>
              </w:rPr>
            </w:pPr>
          </w:p>
        </w:tc>
        <w:tc>
          <w:tcPr>
            <w:tcW w:w="802" w:type="pct"/>
            <w:tcBorders>
              <w:top w:val="single" w:sz="4" w:space="0" w:color="auto"/>
              <w:left w:val="single" w:sz="4" w:space="0" w:color="auto"/>
              <w:bottom w:val="single" w:sz="4" w:space="0" w:color="auto"/>
              <w:right w:val="single" w:sz="4" w:space="0" w:color="auto"/>
            </w:tcBorders>
            <w:vAlign w:val="center"/>
          </w:tcPr>
          <w:p w:rsidR="007E1557" w:rsidRPr="00E04F3A" w:rsidRDefault="007E1557" w:rsidP="00A91C85">
            <w:pPr>
              <w:tabs>
                <w:tab w:val="left" w:pos="680"/>
              </w:tabs>
              <w:jc w:val="center"/>
              <w:rPr>
                <w:rFonts w:ascii="Arial" w:hAnsi="Arial" w:cs="Arial"/>
                <w:b/>
                <w:sz w:val="20"/>
              </w:rPr>
            </w:pPr>
          </w:p>
        </w:tc>
        <w:tc>
          <w:tcPr>
            <w:tcW w:w="963" w:type="pct"/>
            <w:tcBorders>
              <w:top w:val="single" w:sz="4" w:space="0" w:color="auto"/>
              <w:left w:val="single" w:sz="4" w:space="0" w:color="auto"/>
              <w:bottom w:val="single" w:sz="4" w:space="0" w:color="auto"/>
              <w:right w:val="single" w:sz="4" w:space="0" w:color="auto"/>
            </w:tcBorders>
          </w:tcPr>
          <w:p w:rsidR="007E1557" w:rsidRPr="00E04F3A" w:rsidRDefault="007E1557" w:rsidP="00A91C85">
            <w:pPr>
              <w:tabs>
                <w:tab w:val="left" w:pos="680"/>
              </w:tabs>
              <w:jc w:val="center"/>
              <w:rPr>
                <w:rFonts w:ascii="Arial" w:hAnsi="Arial" w:cs="Arial"/>
                <w:b/>
                <w:sz w:val="20"/>
              </w:rPr>
            </w:pPr>
          </w:p>
        </w:tc>
        <w:tc>
          <w:tcPr>
            <w:tcW w:w="641" w:type="pct"/>
            <w:tcBorders>
              <w:top w:val="single" w:sz="4" w:space="0" w:color="auto"/>
              <w:left w:val="single" w:sz="4" w:space="0" w:color="auto"/>
              <w:bottom w:val="single" w:sz="4" w:space="0" w:color="auto"/>
              <w:right w:val="single" w:sz="4" w:space="0" w:color="auto"/>
            </w:tcBorders>
          </w:tcPr>
          <w:p w:rsidR="007E1557" w:rsidRPr="00E04F3A" w:rsidRDefault="007E1557" w:rsidP="00A91C85">
            <w:pPr>
              <w:tabs>
                <w:tab w:val="left" w:pos="680"/>
              </w:tabs>
              <w:jc w:val="center"/>
              <w:rPr>
                <w:rFonts w:ascii="Arial" w:hAnsi="Arial" w:cs="Arial"/>
                <w:b/>
                <w:sz w:val="20"/>
              </w:rPr>
            </w:pPr>
          </w:p>
        </w:tc>
        <w:tc>
          <w:tcPr>
            <w:tcW w:w="751" w:type="pct"/>
            <w:tcBorders>
              <w:top w:val="single" w:sz="4" w:space="0" w:color="auto"/>
              <w:left w:val="single" w:sz="4" w:space="0" w:color="auto"/>
              <w:bottom w:val="single" w:sz="4" w:space="0" w:color="auto"/>
              <w:right w:val="single" w:sz="4" w:space="0" w:color="auto"/>
            </w:tcBorders>
          </w:tcPr>
          <w:p w:rsidR="007E1557" w:rsidRPr="00E04F3A" w:rsidRDefault="007E1557" w:rsidP="00A91C85">
            <w:pPr>
              <w:tabs>
                <w:tab w:val="left" w:pos="680"/>
              </w:tabs>
              <w:jc w:val="center"/>
              <w:rPr>
                <w:rFonts w:ascii="Arial" w:hAnsi="Arial" w:cs="Arial"/>
                <w:b/>
                <w:sz w:val="20"/>
              </w:rPr>
            </w:pPr>
          </w:p>
        </w:tc>
      </w:tr>
    </w:tbl>
    <w:p w:rsidR="00092FF6" w:rsidRDefault="00092FF6" w:rsidP="00092FF6">
      <w:pPr>
        <w:spacing w:before="120" w:after="120"/>
        <w:contextualSpacing/>
        <w:rPr>
          <w:rFonts w:ascii="Arial" w:hAnsi="Arial" w:cs="Arial"/>
          <w:b/>
        </w:rPr>
      </w:pPr>
    </w:p>
    <w:p w:rsidR="00092FF6" w:rsidRDefault="00092FF6" w:rsidP="00092FF6">
      <w:pPr>
        <w:spacing w:before="120" w:after="120"/>
        <w:contextualSpacing/>
        <w:rPr>
          <w:rFonts w:ascii="Arial" w:hAnsi="Arial" w:cs="Arial"/>
          <w:b/>
        </w:rPr>
      </w:pPr>
    </w:p>
    <w:p w:rsidR="00092FF6" w:rsidRDefault="00092FF6" w:rsidP="00092FF6">
      <w:pPr>
        <w:spacing w:before="120" w:after="120"/>
        <w:contextualSpacing/>
        <w:rPr>
          <w:rFonts w:ascii="Arial" w:hAnsi="Arial" w:cs="Arial"/>
        </w:rPr>
      </w:pPr>
    </w:p>
    <w:p w:rsidR="00092FF6" w:rsidRDefault="00092FF6" w:rsidP="00092FF6">
      <w:pPr>
        <w:spacing w:before="120" w:after="120"/>
        <w:contextualSpacing/>
        <w:rPr>
          <w:rFonts w:ascii="Arial" w:hAnsi="Arial" w:cs="Arial"/>
        </w:rPr>
      </w:pPr>
    </w:p>
    <w:p w:rsidR="00092FF6" w:rsidRPr="00E10C7C" w:rsidRDefault="00092FF6" w:rsidP="00092FF6">
      <w:pPr>
        <w:spacing w:before="120" w:after="120"/>
        <w:ind w:left="135"/>
        <w:jc w:val="center"/>
        <w:rPr>
          <w:rFonts w:ascii="Arial" w:hAnsi="Arial" w:cs="Arial"/>
        </w:rPr>
      </w:pPr>
      <w:r w:rsidRPr="00E10C7C">
        <w:rPr>
          <w:rFonts w:ascii="Arial" w:hAnsi="Arial" w:cs="Arial"/>
        </w:rPr>
        <w:t>…………………………</w:t>
      </w:r>
      <w:r w:rsidRPr="00E10C7C">
        <w:rPr>
          <w:rFonts w:ascii="Arial" w:hAnsi="Arial" w:cs="Arial"/>
        </w:rPr>
        <w:tab/>
        <w:t xml:space="preserve">               </w:t>
      </w:r>
      <w:r>
        <w:rPr>
          <w:rFonts w:ascii="Arial" w:hAnsi="Arial" w:cs="Arial"/>
        </w:rPr>
        <w:t xml:space="preserve">             </w:t>
      </w:r>
      <w:r w:rsidRPr="00E10C7C">
        <w:rPr>
          <w:rFonts w:ascii="Arial" w:hAnsi="Arial" w:cs="Arial"/>
        </w:rPr>
        <w:t xml:space="preserve">       ……………………………………..</w:t>
      </w:r>
    </w:p>
    <w:p w:rsidR="00092FF6" w:rsidRPr="007E024D" w:rsidRDefault="00092FF6" w:rsidP="00092FF6">
      <w:pPr>
        <w:spacing w:before="120" w:after="120"/>
        <w:rPr>
          <w:rFonts w:ascii="Arial" w:hAnsi="Arial" w:cs="Arial"/>
          <w:b/>
          <w:sz w:val="20"/>
        </w:rPr>
      </w:pPr>
      <w:r>
        <w:rPr>
          <w:rFonts w:ascii="Arial" w:hAnsi="Arial" w:cs="Arial"/>
          <w:b/>
          <w:sz w:val="20"/>
        </w:rPr>
        <w:t xml:space="preserve">                   </w:t>
      </w:r>
      <w:r w:rsidRPr="007E024D">
        <w:rPr>
          <w:rFonts w:ascii="Arial" w:hAnsi="Arial" w:cs="Arial"/>
          <w:b/>
          <w:sz w:val="20"/>
        </w:rPr>
        <w:t xml:space="preserve">miejsce, data                               </w:t>
      </w:r>
      <w:r>
        <w:rPr>
          <w:rFonts w:ascii="Arial" w:hAnsi="Arial" w:cs="Arial"/>
          <w:b/>
          <w:sz w:val="20"/>
        </w:rPr>
        <w:t xml:space="preserve">  </w:t>
      </w:r>
      <w:r w:rsidRPr="007E024D">
        <w:rPr>
          <w:rFonts w:ascii="Arial" w:hAnsi="Arial" w:cs="Arial"/>
          <w:b/>
          <w:sz w:val="20"/>
        </w:rPr>
        <w:t xml:space="preserve">                    podpis i pieczęć osoby uprawnionej</w:t>
      </w:r>
    </w:p>
    <w:p w:rsidR="00092FF6" w:rsidRDefault="00092FF6" w:rsidP="00092FF6">
      <w:pPr>
        <w:spacing w:before="120" w:after="120"/>
        <w:contextualSpacing/>
        <w:jc w:val="both"/>
        <w:rPr>
          <w:rFonts w:ascii="Arial" w:hAnsi="Arial" w:cs="Arial"/>
          <w:sz w:val="16"/>
          <w:szCs w:val="16"/>
        </w:rPr>
      </w:pPr>
    </w:p>
    <w:p w:rsidR="00092FF6" w:rsidRDefault="00092FF6" w:rsidP="00092FF6">
      <w:pPr>
        <w:spacing w:before="120" w:after="120"/>
        <w:contextualSpacing/>
        <w:jc w:val="both"/>
        <w:rPr>
          <w:rFonts w:ascii="Arial" w:hAnsi="Arial" w:cs="Arial"/>
          <w:sz w:val="16"/>
          <w:szCs w:val="16"/>
        </w:rPr>
      </w:pPr>
    </w:p>
    <w:p w:rsidR="00092FF6" w:rsidRDefault="00092FF6" w:rsidP="00092FF6">
      <w:pPr>
        <w:spacing w:before="120" w:after="120"/>
        <w:contextualSpacing/>
        <w:jc w:val="both"/>
        <w:rPr>
          <w:rFonts w:ascii="Arial" w:hAnsi="Arial" w:cs="Arial"/>
          <w:sz w:val="16"/>
          <w:szCs w:val="16"/>
        </w:rPr>
      </w:pPr>
    </w:p>
    <w:p w:rsidR="00092FF6" w:rsidRDefault="00092FF6" w:rsidP="00092FF6">
      <w:pPr>
        <w:spacing w:before="120" w:after="120"/>
        <w:contextualSpacing/>
        <w:jc w:val="both"/>
        <w:rPr>
          <w:rFonts w:ascii="Arial" w:hAnsi="Arial" w:cs="Arial"/>
          <w:sz w:val="16"/>
          <w:szCs w:val="16"/>
        </w:rPr>
      </w:pPr>
    </w:p>
    <w:p w:rsidR="00092FF6" w:rsidRDefault="00092FF6" w:rsidP="00092FF6">
      <w:pPr>
        <w:spacing w:before="120" w:after="120"/>
        <w:contextualSpacing/>
        <w:jc w:val="both"/>
        <w:rPr>
          <w:rFonts w:ascii="Arial" w:hAnsi="Arial" w:cs="Arial"/>
          <w:sz w:val="16"/>
          <w:szCs w:val="16"/>
        </w:rPr>
      </w:pPr>
    </w:p>
    <w:p w:rsidR="00092FF6" w:rsidRDefault="00092FF6" w:rsidP="00092FF6">
      <w:pPr>
        <w:spacing w:before="120" w:after="120"/>
        <w:contextualSpacing/>
        <w:jc w:val="both"/>
        <w:rPr>
          <w:rFonts w:ascii="Arial" w:hAnsi="Arial" w:cs="Arial"/>
          <w:sz w:val="16"/>
          <w:szCs w:val="16"/>
        </w:rPr>
      </w:pPr>
    </w:p>
    <w:p w:rsidR="00092FF6" w:rsidRDefault="00092FF6" w:rsidP="00092FF6">
      <w:pPr>
        <w:spacing w:before="120" w:after="120"/>
        <w:contextualSpacing/>
        <w:jc w:val="both"/>
        <w:rPr>
          <w:rFonts w:ascii="Arial" w:hAnsi="Arial" w:cs="Arial"/>
          <w:sz w:val="16"/>
          <w:szCs w:val="16"/>
        </w:rPr>
      </w:pPr>
    </w:p>
    <w:p w:rsidR="00092FF6" w:rsidRDefault="00092FF6" w:rsidP="00092FF6">
      <w:pPr>
        <w:spacing w:before="120" w:after="120"/>
        <w:contextualSpacing/>
        <w:jc w:val="both"/>
        <w:rPr>
          <w:rFonts w:ascii="Arial" w:hAnsi="Arial" w:cs="Arial"/>
          <w:sz w:val="16"/>
          <w:szCs w:val="16"/>
        </w:rPr>
      </w:pPr>
    </w:p>
    <w:p w:rsidR="00092FF6" w:rsidRPr="001A5327" w:rsidRDefault="007E1557" w:rsidP="00092FF6">
      <w:pPr>
        <w:pStyle w:val="Nagwek2"/>
        <w:spacing w:before="120" w:after="120"/>
        <w:rPr>
          <w:rFonts w:cs="Arial"/>
          <w:i w:val="0"/>
          <w:iCs w:val="0"/>
          <w:sz w:val="20"/>
          <w:szCs w:val="20"/>
          <w:lang w:val="pl-PL" w:eastAsia="ar-SA"/>
        </w:rPr>
      </w:pPr>
      <w:r>
        <w:rPr>
          <w:rFonts w:cs="Arial"/>
          <w:i w:val="0"/>
          <w:iCs w:val="0"/>
          <w:sz w:val="20"/>
          <w:szCs w:val="20"/>
          <w:lang w:val="pl-PL" w:eastAsia="ar-SA"/>
        </w:rPr>
        <w:lastRenderedPageBreak/>
        <w:t>48</w:t>
      </w:r>
      <w:r w:rsidR="00092FF6">
        <w:rPr>
          <w:rFonts w:cs="Arial"/>
          <w:i w:val="0"/>
          <w:iCs w:val="0"/>
          <w:sz w:val="20"/>
          <w:szCs w:val="20"/>
          <w:lang w:val="pl-PL" w:eastAsia="ar-SA"/>
        </w:rPr>
        <w:t>/ZP/U</w:t>
      </w:r>
      <w:r w:rsidR="00092FF6" w:rsidRPr="001A5327">
        <w:rPr>
          <w:rFonts w:cs="Arial"/>
          <w:i w:val="0"/>
          <w:iCs w:val="0"/>
          <w:sz w:val="20"/>
          <w:szCs w:val="20"/>
          <w:lang w:val="pl-PL" w:eastAsia="ar-SA"/>
        </w:rPr>
        <w:t>/INFR/2020</w:t>
      </w:r>
    </w:p>
    <w:p w:rsidR="00092FF6" w:rsidRPr="00E10C7C" w:rsidRDefault="00092FF6" w:rsidP="00092FF6">
      <w:pPr>
        <w:keepNext/>
        <w:spacing w:before="120" w:after="120"/>
        <w:contextualSpacing/>
        <w:jc w:val="right"/>
        <w:outlineLvl w:val="1"/>
        <w:rPr>
          <w:rFonts w:ascii="Arial" w:hAnsi="Arial" w:cs="Arial"/>
          <w:b/>
          <w:bCs/>
          <w:iCs/>
          <w:szCs w:val="28"/>
          <w:lang w:val="x-none"/>
        </w:rPr>
      </w:pPr>
      <w:r w:rsidRPr="00E10C7C">
        <w:rPr>
          <w:rFonts w:ascii="Arial" w:hAnsi="Arial" w:cs="Arial"/>
          <w:b/>
          <w:bCs/>
          <w:iCs/>
          <w:szCs w:val="28"/>
          <w:lang w:val="x-none"/>
        </w:rPr>
        <w:t xml:space="preserve">Załącznik nr </w:t>
      </w:r>
      <w:r>
        <w:rPr>
          <w:rFonts w:ascii="Arial" w:hAnsi="Arial" w:cs="Arial"/>
          <w:b/>
          <w:bCs/>
          <w:iCs/>
          <w:szCs w:val="28"/>
        </w:rPr>
        <w:t>5</w:t>
      </w:r>
      <w:r w:rsidRPr="00E10C7C">
        <w:rPr>
          <w:rFonts w:ascii="Arial" w:hAnsi="Arial" w:cs="Arial"/>
          <w:b/>
          <w:bCs/>
          <w:iCs/>
          <w:szCs w:val="28"/>
          <w:lang w:val="x-none"/>
        </w:rPr>
        <w:t xml:space="preserve"> do SIWZ </w:t>
      </w:r>
    </w:p>
    <w:p w:rsidR="0088512A" w:rsidRDefault="0088512A" w:rsidP="00092FF6">
      <w:pPr>
        <w:spacing w:before="120" w:after="120"/>
        <w:contextualSpacing/>
        <w:jc w:val="both"/>
        <w:rPr>
          <w:rFonts w:ascii="Arial" w:hAnsi="Arial" w:cs="Arial"/>
          <w:bCs/>
        </w:rPr>
      </w:pPr>
    </w:p>
    <w:p w:rsidR="00092FF6" w:rsidRPr="00E10C7C" w:rsidRDefault="00092FF6" w:rsidP="00092FF6">
      <w:pPr>
        <w:spacing w:before="120" w:after="120"/>
        <w:contextualSpacing/>
        <w:jc w:val="both"/>
        <w:rPr>
          <w:rFonts w:ascii="Arial" w:hAnsi="Arial" w:cs="Arial"/>
          <w:bCs/>
        </w:rPr>
      </w:pPr>
      <w:r w:rsidRPr="00E10C7C">
        <w:rPr>
          <w:rFonts w:ascii="Arial" w:hAnsi="Arial" w:cs="Arial"/>
          <w:bCs/>
        </w:rPr>
        <w:t>.</w:t>
      </w:r>
      <w:r w:rsidRPr="00E10C7C">
        <w:rPr>
          <w:rFonts w:ascii="Arial" w:hAnsi="Arial" w:cs="Arial"/>
        </w:rPr>
        <w:t>…………………………………</w:t>
      </w:r>
    </w:p>
    <w:p w:rsidR="00092FF6" w:rsidRPr="00E10C7C" w:rsidRDefault="00092FF6" w:rsidP="00092FF6">
      <w:pPr>
        <w:tabs>
          <w:tab w:val="left" w:pos="680"/>
        </w:tabs>
        <w:spacing w:before="120" w:after="120"/>
        <w:ind w:left="680" w:hanging="680"/>
        <w:contextualSpacing/>
        <w:jc w:val="both"/>
        <w:rPr>
          <w:rFonts w:ascii="Arial" w:hAnsi="Arial" w:cs="Arial"/>
          <w:sz w:val="16"/>
          <w:szCs w:val="16"/>
        </w:rPr>
      </w:pPr>
      <w:r w:rsidRPr="00E10C7C">
        <w:rPr>
          <w:rFonts w:ascii="Arial" w:hAnsi="Arial" w:cs="Arial"/>
          <w:sz w:val="16"/>
          <w:szCs w:val="16"/>
        </w:rPr>
        <w:t>(pieczęć adresowa firmy Wykonawcy)</w:t>
      </w:r>
    </w:p>
    <w:p w:rsidR="00092FF6" w:rsidRPr="00E10C7C" w:rsidRDefault="00092FF6" w:rsidP="00092FF6">
      <w:pPr>
        <w:tabs>
          <w:tab w:val="left" w:pos="680"/>
        </w:tabs>
        <w:spacing w:before="120" w:after="120"/>
        <w:ind w:left="680" w:hanging="680"/>
        <w:contextualSpacing/>
        <w:jc w:val="both"/>
        <w:rPr>
          <w:rFonts w:ascii="Arial" w:hAnsi="Arial" w:cs="Arial"/>
          <w:b/>
        </w:rPr>
      </w:pPr>
    </w:p>
    <w:p w:rsidR="00092FF6" w:rsidRDefault="00092FF6" w:rsidP="00092FF6">
      <w:pPr>
        <w:spacing w:before="120" w:after="120"/>
        <w:contextualSpacing/>
        <w:jc w:val="center"/>
        <w:rPr>
          <w:rFonts w:ascii="Arial" w:hAnsi="Arial" w:cs="Arial"/>
          <w:b/>
        </w:rPr>
      </w:pPr>
    </w:p>
    <w:p w:rsidR="00092FF6" w:rsidRDefault="00092FF6" w:rsidP="00092FF6">
      <w:pPr>
        <w:spacing w:before="120" w:after="120"/>
        <w:contextualSpacing/>
        <w:jc w:val="center"/>
        <w:rPr>
          <w:rFonts w:ascii="Arial" w:hAnsi="Arial" w:cs="Arial"/>
          <w:b/>
        </w:rPr>
      </w:pPr>
      <w:r w:rsidRPr="00E10C7C">
        <w:rPr>
          <w:rFonts w:ascii="Arial" w:hAnsi="Arial" w:cs="Arial"/>
          <w:b/>
        </w:rPr>
        <w:t xml:space="preserve">WYKAZ </w:t>
      </w:r>
      <w:r>
        <w:rPr>
          <w:rFonts w:ascii="Arial" w:hAnsi="Arial" w:cs="Arial"/>
          <w:b/>
        </w:rPr>
        <w:t>WYKONANYCH USŁUG</w:t>
      </w:r>
      <w:r w:rsidR="00B91954">
        <w:rPr>
          <w:rFonts w:ascii="Arial" w:hAnsi="Arial" w:cs="Arial"/>
          <w:b/>
        </w:rPr>
        <w:t xml:space="preserve"> - część nr ……..</w:t>
      </w:r>
    </w:p>
    <w:tbl>
      <w:tblPr>
        <w:tblpPr w:leftFromText="141" w:rightFromText="141" w:vertAnchor="text" w:horzAnchor="margin" w:tblpXSpec="center" w:tblpY="1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1447"/>
        <w:gridCol w:w="2913"/>
        <w:gridCol w:w="1201"/>
        <w:gridCol w:w="1062"/>
        <w:gridCol w:w="1695"/>
      </w:tblGrid>
      <w:tr w:rsidR="00092FF6" w:rsidRPr="00E04F3A" w:rsidTr="00A91C85">
        <w:trPr>
          <w:trHeight w:val="1196"/>
        </w:trPr>
        <w:tc>
          <w:tcPr>
            <w:tcW w:w="278" w:type="pct"/>
            <w:tcBorders>
              <w:top w:val="single" w:sz="4" w:space="0" w:color="auto"/>
              <w:left w:val="single" w:sz="4" w:space="0" w:color="auto"/>
              <w:bottom w:val="single" w:sz="4" w:space="0" w:color="auto"/>
              <w:right w:val="single" w:sz="4" w:space="0" w:color="auto"/>
            </w:tcBorders>
            <w:vAlign w:val="center"/>
            <w:hideMark/>
          </w:tcPr>
          <w:p w:rsidR="00092FF6" w:rsidRPr="00E04F3A" w:rsidRDefault="00092FF6" w:rsidP="00A91C85">
            <w:pPr>
              <w:tabs>
                <w:tab w:val="left" w:pos="680"/>
              </w:tabs>
              <w:jc w:val="center"/>
              <w:rPr>
                <w:rFonts w:ascii="Arial" w:hAnsi="Arial" w:cs="Arial"/>
                <w:b/>
                <w:sz w:val="20"/>
              </w:rPr>
            </w:pPr>
            <w:r w:rsidRPr="00E04F3A">
              <w:rPr>
                <w:rFonts w:ascii="Arial" w:hAnsi="Arial" w:cs="Arial"/>
                <w:b/>
                <w:sz w:val="20"/>
              </w:rPr>
              <w:t>Lp.</w:t>
            </w:r>
          </w:p>
        </w:tc>
        <w:tc>
          <w:tcPr>
            <w:tcW w:w="849" w:type="pct"/>
            <w:tcBorders>
              <w:top w:val="single" w:sz="4" w:space="0" w:color="auto"/>
              <w:left w:val="single" w:sz="4" w:space="0" w:color="auto"/>
              <w:bottom w:val="single" w:sz="4" w:space="0" w:color="auto"/>
              <w:right w:val="single" w:sz="4" w:space="0" w:color="auto"/>
            </w:tcBorders>
            <w:vAlign w:val="center"/>
            <w:hideMark/>
          </w:tcPr>
          <w:p w:rsidR="00092FF6" w:rsidRPr="00D46EE3" w:rsidRDefault="00092FF6" w:rsidP="00A91C85">
            <w:pPr>
              <w:tabs>
                <w:tab w:val="left" w:pos="680"/>
              </w:tabs>
              <w:jc w:val="center"/>
              <w:rPr>
                <w:rFonts w:ascii="Arial" w:hAnsi="Arial" w:cs="Arial"/>
                <w:b/>
                <w:sz w:val="20"/>
              </w:rPr>
            </w:pPr>
            <w:r>
              <w:rPr>
                <w:rFonts w:ascii="Arial" w:hAnsi="Arial" w:cs="Arial"/>
                <w:b/>
                <w:sz w:val="20"/>
              </w:rPr>
              <w:t>Nazwa przedmiotu zamówienia</w:t>
            </w:r>
          </w:p>
        </w:tc>
        <w:tc>
          <w:tcPr>
            <w:tcW w:w="1679" w:type="pct"/>
            <w:tcBorders>
              <w:top w:val="single" w:sz="4" w:space="0" w:color="auto"/>
              <w:left w:val="single" w:sz="4" w:space="0" w:color="auto"/>
              <w:bottom w:val="single" w:sz="4" w:space="0" w:color="auto"/>
              <w:right w:val="single" w:sz="4" w:space="0" w:color="auto"/>
            </w:tcBorders>
            <w:vAlign w:val="center"/>
            <w:hideMark/>
          </w:tcPr>
          <w:p w:rsidR="00092FF6" w:rsidRPr="00D46EE3" w:rsidRDefault="00092FF6" w:rsidP="00092FF6">
            <w:pPr>
              <w:tabs>
                <w:tab w:val="left" w:pos="680"/>
              </w:tabs>
              <w:jc w:val="center"/>
              <w:rPr>
                <w:rFonts w:ascii="Arial" w:hAnsi="Arial" w:cs="Arial"/>
                <w:b/>
                <w:sz w:val="20"/>
              </w:rPr>
            </w:pPr>
            <w:r w:rsidRPr="00D46EE3">
              <w:rPr>
                <w:rFonts w:ascii="Arial" w:hAnsi="Arial" w:cs="Arial"/>
                <w:b/>
                <w:sz w:val="20"/>
              </w:rPr>
              <w:t>Zakres wykonywanych czynności</w:t>
            </w:r>
            <w:r>
              <w:rPr>
                <w:rFonts w:ascii="Arial" w:hAnsi="Arial" w:cs="Arial"/>
                <w:b/>
                <w:sz w:val="20"/>
              </w:rPr>
              <w:t xml:space="preserve">, </w:t>
            </w:r>
            <w:r w:rsidRPr="00E04F3A">
              <w:rPr>
                <w:rFonts w:ascii="Arial" w:hAnsi="Arial" w:cs="Arial"/>
                <w:b/>
                <w:sz w:val="20"/>
              </w:rPr>
              <w:t xml:space="preserve"> </w:t>
            </w:r>
            <w:r>
              <w:rPr>
                <w:rFonts w:ascii="Arial" w:hAnsi="Arial" w:cs="Arial"/>
                <w:b/>
                <w:sz w:val="20"/>
              </w:rPr>
              <w:t>r</w:t>
            </w:r>
            <w:r w:rsidRPr="00E04F3A">
              <w:rPr>
                <w:rFonts w:ascii="Arial" w:hAnsi="Arial" w:cs="Arial"/>
                <w:b/>
                <w:sz w:val="20"/>
              </w:rPr>
              <w:t xml:space="preserve">odzaj wykonanych </w:t>
            </w:r>
            <w:r>
              <w:rPr>
                <w:rFonts w:ascii="Arial" w:hAnsi="Arial" w:cs="Arial"/>
                <w:b/>
                <w:sz w:val="20"/>
              </w:rPr>
              <w:t>usług</w:t>
            </w:r>
          </w:p>
        </w:tc>
        <w:tc>
          <w:tcPr>
            <w:tcW w:w="710" w:type="pct"/>
            <w:tcBorders>
              <w:top w:val="single" w:sz="4" w:space="0" w:color="auto"/>
              <w:left w:val="single" w:sz="4" w:space="0" w:color="auto"/>
              <w:bottom w:val="single" w:sz="4" w:space="0" w:color="auto"/>
              <w:right w:val="single" w:sz="4" w:space="0" w:color="auto"/>
            </w:tcBorders>
            <w:vAlign w:val="center"/>
          </w:tcPr>
          <w:p w:rsidR="00092FF6" w:rsidRPr="00D46EE3" w:rsidRDefault="00092FF6" w:rsidP="00A91C85">
            <w:pPr>
              <w:widowControl w:val="0"/>
              <w:suppressAutoHyphens/>
              <w:jc w:val="center"/>
              <w:rPr>
                <w:rFonts w:ascii="Arial" w:hAnsi="Arial" w:cs="Arial"/>
                <w:b/>
                <w:sz w:val="20"/>
              </w:rPr>
            </w:pPr>
            <w:r>
              <w:rPr>
                <w:rFonts w:ascii="Arial" w:hAnsi="Arial" w:cs="Arial"/>
                <w:b/>
                <w:sz w:val="20"/>
              </w:rPr>
              <w:t>Wartość umowy</w:t>
            </w:r>
          </w:p>
        </w:tc>
        <w:tc>
          <w:tcPr>
            <w:tcW w:w="572" w:type="pct"/>
            <w:tcBorders>
              <w:top w:val="single" w:sz="4" w:space="0" w:color="auto"/>
              <w:left w:val="single" w:sz="4" w:space="0" w:color="auto"/>
              <w:bottom w:val="single" w:sz="4" w:space="0" w:color="auto"/>
              <w:right w:val="single" w:sz="4" w:space="0" w:color="auto"/>
            </w:tcBorders>
            <w:vAlign w:val="center"/>
          </w:tcPr>
          <w:p w:rsidR="00092FF6" w:rsidRPr="00D46EE3" w:rsidRDefault="00092FF6" w:rsidP="00A91C85">
            <w:pPr>
              <w:widowControl w:val="0"/>
              <w:suppressAutoHyphens/>
              <w:jc w:val="center"/>
              <w:rPr>
                <w:rFonts w:ascii="Arial" w:hAnsi="Arial" w:cs="Arial"/>
                <w:b/>
                <w:sz w:val="20"/>
              </w:rPr>
            </w:pPr>
            <w:r>
              <w:rPr>
                <w:rFonts w:ascii="Arial" w:hAnsi="Arial" w:cs="Arial"/>
                <w:b/>
                <w:sz w:val="20"/>
              </w:rPr>
              <w:t>Termin realizacji</w:t>
            </w:r>
          </w:p>
        </w:tc>
        <w:tc>
          <w:tcPr>
            <w:tcW w:w="913" w:type="pct"/>
            <w:tcBorders>
              <w:top w:val="single" w:sz="4" w:space="0" w:color="auto"/>
              <w:left w:val="single" w:sz="4" w:space="0" w:color="auto"/>
              <w:bottom w:val="single" w:sz="4" w:space="0" w:color="auto"/>
              <w:right w:val="single" w:sz="4" w:space="0" w:color="auto"/>
            </w:tcBorders>
            <w:vAlign w:val="center"/>
          </w:tcPr>
          <w:p w:rsidR="00092FF6" w:rsidRPr="00D46EE3" w:rsidRDefault="00092FF6" w:rsidP="00A91C85">
            <w:pPr>
              <w:widowControl w:val="0"/>
              <w:suppressAutoHyphens/>
              <w:jc w:val="center"/>
              <w:rPr>
                <w:rFonts w:ascii="Arial" w:hAnsi="Arial" w:cs="Arial"/>
                <w:b/>
                <w:sz w:val="20"/>
              </w:rPr>
            </w:pPr>
            <w:r>
              <w:rPr>
                <w:rFonts w:ascii="Arial" w:hAnsi="Arial" w:cs="Arial"/>
                <w:b/>
                <w:sz w:val="20"/>
              </w:rPr>
              <w:t>Adres i nr telefonu Zamawiającego</w:t>
            </w:r>
          </w:p>
        </w:tc>
      </w:tr>
      <w:tr w:rsidR="00092FF6" w:rsidRPr="00E04F3A" w:rsidTr="00A91C85">
        <w:trPr>
          <w:trHeight w:val="353"/>
        </w:trPr>
        <w:tc>
          <w:tcPr>
            <w:tcW w:w="278" w:type="pct"/>
            <w:tcBorders>
              <w:top w:val="single" w:sz="4" w:space="0" w:color="auto"/>
              <w:left w:val="single" w:sz="4" w:space="0" w:color="auto"/>
              <w:bottom w:val="single" w:sz="4" w:space="0" w:color="auto"/>
              <w:right w:val="single" w:sz="4" w:space="0" w:color="auto"/>
            </w:tcBorders>
            <w:vAlign w:val="center"/>
            <w:hideMark/>
          </w:tcPr>
          <w:p w:rsidR="00092FF6" w:rsidRPr="00E04F3A" w:rsidRDefault="00092FF6" w:rsidP="00A91C85">
            <w:pPr>
              <w:tabs>
                <w:tab w:val="left" w:pos="680"/>
              </w:tabs>
              <w:jc w:val="center"/>
              <w:rPr>
                <w:rFonts w:ascii="Arial" w:hAnsi="Arial" w:cs="Arial"/>
                <w:b/>
                <w:sz w:val="20"/>
              </w:rPr>
            </w:pPr>
            <w:r w:rsidRPr="00E04F3A">
              <w:rPr>
                <w:rFonts w:ascii="Arial" w:hAnsi="Arial" w:cs="Arial"/>
                <w:b/>
                <w:sz w:val="20"/>
              </w:rPr>
              <w:t>1</w:t>
            </w:r>
          </w:p>
        </w:tc>
        <w:tc>
          <w:tcPr>
            <w:tcW w:w="849" w:type="pct"/>
            <w:tcBorders>
              <w:top w:val="single" w:sz="4" w:space="0" w:color="auto"/>
              <w:left w:val="single" w:sz="4" w:space="0" w:color="auto"/>
              <w:bottom w:val="single" w:sz="4" w:space="0" w:color="auto"/>
              <w:right w:val="single" w:sz="4" w:space="0" w:color="auto"/>
            </w:tcBorders>
            <w:vAlign w:val="center"/>
            <w:hideMark/>
          </w:tcPr>
          <w:p w:rsidR="00092FF6" w:rsidRPr="00E04F3A" w:rsidRDefault="00092FF6" w:rsidP="00A91C85">
            <w:pPr>
              <w:tabs>
                <w:tab w:val="left" w:pos="680"/>
              </w:tabs>
              <w:jc w:val="center"/>
              <w:rPr>
                <w:rFonts w:ascii="Arial" w:hAnsi="Arial" w:cs="Arial"/>
                <w:b/>
                <w:sz w:val="20"/>
              </w:rPr>
            </w:pPr>
            <w:r w:rsidRPr="00E04F3A">
              <w:rPr>
                <w:rFonts w:ascii="Arial" w:hAnsi="Arial" w:cs="Arial"/>
                <w:b/>
                <w:sz w:val="20"/>
              </w:rPr>
              <w:t>2</w:t>
            </w:r>
          </w:p>
        </w:tc>
        <w:tc>
          <w:tcPr>
            <w:tcW w:w="1679" w:type="pct"/>
            <w:tcBorders>
              <w:top w:val="single" w:sz="4" w:space="0" w:color="auto"/>
              <w:left w:val="single" w:sz="4" w:space="0" w:color="auto"/>
              <w:bottom w:val="single" w:sz="4" w:space="0" w:color="auto"/>
              <w:right w:val="single" w:sz="4" w:space="0" w:color="auto"/>
            </w:tcBorders>
            <w:vAlign w:val="center"/>
            <w:hideMark/>
          </w:tcPr>
          <w:p w:rsidR="00092FF6" w:rsidRPr="00E04F3A" w:rsidRDefault="00092FF6" w:rsidP="00A91C85">
            <w:pPr>
              <w:tabs>
                <w:tab w:val="left" w:pos="680"/>
              </w:tabs>
              <w:jc w:val="center"/>
              <w:rPr>
                <w:rFonts w:ascii="Arial" w:hAnsi="Arial" w:cs="Arial"/>
                <w:b/>
                <w:sz w:val="20"/>
              </w:rPr>
            </w:pPr>
            <w:r w:rsidRPr="00E04F3A">
              <w:rPr>
                <w:rFonts w:ascii="Arial" w:hAnsi="Arial" w:cs="Arial"/>
                <w:b/>
                <w:sz w:val="20"/>
              </w:rPr>
              <w:t>3</w:t>
            </w:r>
          </w:p>
        </w:tc>
        <w:tc>
          <w:tcPr>
            <w:tcW w:w="710" w:type="pct"/>
            <w:tcBorders>
              <w:top w:val="single" w:sz="4" w:space="0" w:color="auto"/>
              <w:left w:val="single" w:sz="4" w:space="0" w:color="auto"/>
              <w:bottom w:val="single" w:sz="4" w:space="0" w:color="auto"/>
              <w:right w:val="single" w:sz="4" w:space="0" w:color="auto"/>
            </w:tcBorders>
            <w:vAlign w:val="center"/>
          </w:tcPr>
          <w:p w:rsidR="00092FF6" w:rsidRDefault="00092FF6" w:rsidP="00A91C85">
            <w:pPr>
              <w:tabs>
                <w:tab w:val="left" w:pos="680"/>
              </w:tabs>
              <w:jc w:val="center"/>
              <w:rPr>
                <w:rFonts w:ascii="Arial" w:hAnsi="Arial" w:cs="Arial"/>
                <w:b/>
                <w:sz w:val="20"/>
              </w:rPr>
            </w:pPr>
            <w:r>
              <w:rPr>
                <w:rFonts w:ascii="Arial" w:hAnsi="Arial" w:cs="Arial"/>
                <w:b/>
                <w:sz w:val="20"/>
              </w:rPr>
              <w:t>4</w:t>
            </w:r>
          </w:p>
        </w:tc>
        <w:tc>
          <w:tcPr>
            <w:tcW w:w="572" w:type="pct"/>
            <w:tcBorders>
              <w:top w:val="single" w:sz="4" w:space="0" w:color="auto"/>
              <w:left w:val="single" w:sz="4" w:space="0" w:color="auto"/>
              <w:bottom w:val="single" w:sz="4" w:space="0" w:color="auto"/>
              <w:right w:val="single" w:sz="4" w:space="0" w:color="auto"/>
            </w:tcBorders>
            <w:vAlign w:val="center"/>
          </w:tcPr>
          <w:p w:rsidR="00092FF6" w:rsidRDefault="00092FF6" w:rsidP="00A91C85">
            <w:pPr>
              <w:tabs>
                <w:tab w:val="left" w:pos="680"/>
              </w:tabs>
              <w:jc w:val="center"/>
              <w:rPr>
                <w:rFonts w:ascii="Arial" w:hAnsi="Arial" w:cs="Arial"/>
                <w:b/>
                <w:sz w:val="20"/>
              </w:rPr>
            </w:pPr>
            <w:r>
              <w:rPr>
                <w:rFonts w:ascii="Arial" w:hAnsi="Arial" w:cs="Arial"/>
                <w:b/>
                <w:sz w:val="20"/>
              </w:rPr>
              <w:t>5</w:t>
            </w:r>
          </w:p>
        </w:tc>
        <w:tc>
          <w:tcPr>
            <w:tcW w:w="913" w:type="pct"/>
            <w:tcBorders>
              <w:top w:val="single" w:sz="4" w:space="0" w:color="auto"/>
              <w:left w:val="single" w:sz="4" w:space="0" w:color="auto"/>
              <w:bottom w:val="single" w:sz="4" w:space="0" w:color="auto"/>
              <w:right w:val="single" w:sz="4" w:space="0" w:color="auto"/>
            </w:tcBorders>
            <w:vAlign w:val="center"/>
          </w:tcPr>
          <w:p w:rsidR="00092FF6" w:rsidRDefault="00092FF6" w:rsidP="00A91C85">
            <w:pPr>
              <w:tabs>
                <w:tab w:val="left" w:pos="680"/>
              </w:tabs>
              <w:jc w:val="center"/>
              <w:rPr>
                <w:rFonts w:ascii="Arial" w:hAnsi="Arial" w:cs="Arial"/>
                <w:b/>
                <w:sz w:val="20"/>
              </w:rPr>
            </w:pPr>
            <w:r>
              <w:rPr>
                <w:rFonts w:ascii="Arial" w:hAnsi="Arial" w:cs="Arial"/>
                <w:b/>
                <w:sz w:val="20"/>
              </w:rPr>
              <w:t>6</w:t>
            </w:r>
          </w:p>
        </w:tc>
      </w:tr>
      <w:tr w:rsidR="00092FF6" w:rsidRPr="00E04F3A" w:rsidTr="00A91C85">
        <w:trPr>
          <w:trHeight w:val="1958"/>
        </w:trPr>
        <w:tc>
          <w:tcPr>
            <w:tcW w:w="278" w:type="pct"/>
            <w:tcBorders>
              <w:top w:val="single" w:sz="4" w:space="0" w:color="auto"/>
              <w:left w:val="single" w:sz="4" w:space="0" w:color="auto"/>
              <w:bottom w:val="single" w:sz="4" w:space="0" w:color="auto"/>
              <w:right w:val="single" w:sz="4" w:space="0" w:color="auto"/>
            </w:tcBorders>
            <w:vAlign w:val="center"/>
          </w:tcPr>
          <w:p w:rsidR="00092FF6" w:rsidRPr="00E04F3A" w:rsidRDefault="00092FF6" w:rsidP="00A91C85">
            <w:pPr>
              <w:tabs>
                <w:tab w:val="left" w:pos="680"/>
              </w:tabs>
              <w:jc w:val="center"/>
              <w:rPr>
                <w:rFonts w:ascii="Arial" w:hAnsi="Arial" w:cs="Arial"/>
                <w:sz w:val="20"/>
              </w:rPr>
            </w:pPr>
            <w:r>
              <w:rPr>
                <w:rFonts w:ascii="Arial" w:hAnsi="Arial" w:cs="Arial"/>
                <w:sz w:val="20"/>
              </w:rPr>
              <w:t>1</w:t>
            </w:r>
          </w:p>
        </w:tc>
        <w:tc>
          <w:tcPr>
            <w:tcW w:w="849" w:type="pct"/>
            <w:tcBorders>
              <w:top w:val="single" w:sz="4" w:space="0" w:color="auto"/>
              <w:left w:val="single" w:sz="4" w:space="0" w:color="auto"/>
              <w:bottom w:val="single" w:sz="4" w:space="0" w:color="auto"/>
              <w:right w:val="single" w:sz="4" w:space="0" w:color="auto"/>
            </w:tcBorders>
            <w:vAlign w:val="center"/>
          </w:tcPr>
          <w:p w:rsidR="00092FF6" w:rsidRPr="00E04F3A" w:rsidRDefault="00092FF6" w:rsidP="00A91C85">
            <w:pPr>
              <w:tabs>
                <w:tab w:val="left" w:pos="680"/>
              </w:tabs>
              <w:jc w:val="center"/>
              <w:rPr>
                <w:rFonts w:ascii="Arial" w:hAnsi="Arial" w:cs="Arial"/>
                <w:b/>
                <w:sz w:val="20"/>
              </w:rPr>
            </w:pPr>
          </w:p>
        </w:tc>
        <w:tc>
          <w:tcPr>
            <w:tcW w:w="1679" w:type="pct"/>
            <w:tcBorders>
              <w:top w:val="single" w:sz="4" w:space="0" w:color="auto"/>
              <w:left w:val="single" w:sz="4" w:space="0" w:color="auto"/>
              <w:bottom w:val="single" w:sz="4" w:space="0" w:color="auto"/>
              <w:right w:val="single" w:sz="4" w:space="0" w:color="auto"/>
            </w:tcBorders>
            <w:vAlign w:val="center"/>
          </w:tcPr>
          <w:p w:rsidR="00092FF6" w:rsidRPr="00E04F3A" w:rsidRDefault="00092FF6" w:rsidP="00A91C85">
            <w:pPr>
              <w:tabs>
                <w:tab w:val="left" w:pos="680"/>
              </w:tabs>
              <w:jc w:val="center"/>
              <w:rPr>
                <w:rFonts w:ascii="Arial" w:hAnsi="Arial" w:cs="Arial"/>
                <w:b/>
                <w:sz w:val="20"/>
              </w:rPr>
            </w:pPr>
          </w:p>
        </w:tc>
        <w:tc>
          <w:tcPr>
            <w:tcW w:w="710" w:type="pct"/>
            <w:tcBorders>
              <w:top w:val="single" w:sz="4" w:space="0" w:color="auto"/>
              <w:left w:val="single" w:sz="4" w:space="0" w:color="auto"/>
              <w:bottom w:val="single" w:sz="4" w:space="0" w:color="auto"/>
              <w:right w:val="single" w:sz="4" w:space="0" w:color="auto"/>
            </w:tcBorders>
            <w:vAlign w:val="center"/>
          </w:tcPr>
          <w:p w:rsidR="00092FF6" w:rsidRPr="00E04F3A" w:rsidRDefault="00092FF6" w:rsidP="00A91C85">
            <w:pPr>
              <w:tabs>
                <w:tab w:val="left" w:pos="680"/>
              </w:tabs>
              <w:jc w:val="center"/>
              <w:rPr>
                <w:rFonts w:ascii="Arial" w:hAnsi="Arial" w:cs="Arial"/>
                <w:b/>
                <w:sz w:val="20"/>
              </w:rPr>
            </w:pPr>
          </w:p>
        </w:tc>
        <w:tc>
          <w:tcPr>
            <w:tcW w:w="572" w:type="pct"/>
            <w:tcBorders>
              <w:top w:val="single" w:sz="4" w:space="0" w:color="auto"/>
              <w:left w:val="single" w:sz="4" w:space="0" w:color="auto"/>
              <w:bottom w:val="single" w:sz="4" w:space="0" w:color="auto"/>
              <w:right w:val="single" w:sz="4" w:space="0" w:color="auto"/>
            </w:tcBorders>
            <w:vAlign w:val="center"/>
          </w:tcPr>
          <w:p w:rsidR="00092FF6" w:rsidRPr="00E04F3A" w:rsidRDefault="00092FF6" w:rsidP="00A91C85">
            <w:pPr>
              <w:tabs>
                <w:tab w:val="left" w:pos="680"/>
              </w:tabs>
              <w:jc w:val="center"/>
              <w:rPr>
                <w:rFonts w:ascii="Arial" w:hAnsi="Arial" w:cs="Arial"/>
                <w:b/>
                <w:sz w:val="20"/>
              </w:rPr>
            </w:pPr>
          </w:p>
        </w:tc>
        <w:tc>
          <w:tcPr>
            <w:tcW w:w="913" w:type="pct"/>
            <w:tcBorders>
              <w:top w:val="single" w:sz="4" w:space="0" w:color="auto"/>
              <w:left w:val="single" w:sz="4" w:space="0" w:color="auto"/>
              <w:bottom w:val="single" w:sz="4" w:space="0" w:color="auto"/>
              <w:right w:val="single" w:sz="4" w:space="0" w:color="auto"/>
            </w:tcBorders>
            <w:vAlign w:val="center"/>
          </w:tcPr>
          <w:p w:rsidR="00092FF6" w:rsidRPr="00E04F3A" w:rsidRDefault="00092FF6" w:rsidP="00A91C85">
            <w:pPr>
              <w:tabs>
                <w:tab w:val="left" w:pos="680"/>
              </w:tabs>
              <w:jc w:val="center"/>
              <w:rPr>
                <w:rFonts w:ascii="Arial" w:hAnsi="Arial" w:cs="Arial"/>
                <w:b/>
                <w:sz w:val="20"/>
              </w:rPr>
            </w:pPr>
          </w:p>
        </w:tc>
      </w:tr>
      <w:tr w:rsidR="00092FF6" w:rsidRPr="00E04F3A" w:rsidTr="00A91C85">
        <w:trPr>
          <w:trHeight w:val="2098"/>
        </w:trPr>
        <w:tc>
          <w:tcPr>
            <w:tcW w:w="278" w:type="pct"/>
            <w:tcBorders>
              <w:top w:val="single" w:sz="4" w:space="0" w:color="auto"/>
              <w:left w:val="single" w:sz="4" w:space="0" w:color="auto"/>
              <w:bottom w:val="single" w:sz="4" w:space="0" w:color="auto"/>
              <w:right w:val="single" w:sz="4" w:space="0" w:color="auto"/>
            </w:tcBorders>
            <w:vAlign w:val="center"/>
          </w:tcPr>
          <w:p w:rsidR="00092FF6" w:rsidRPr="00E04F3A" w:rsidRDefault="00092FF6" w:rsidP="00A91C85">
            <w:pPr>
              <w:tabs>
                <w:tab w:val="left" w:pos="680"/>
              </w:tabs>
              <w:jc w:val="center"/>
              <w:rPr>
                <w:rFonts w:ascii="Arial" w:hAnsi="Arial" w:cs="Arial"/>
                <w:sz w:val="20"/>
              </w:rPr>
            </w:pPr>
            <w:r>
              <w:rPr>
                <w:rFonts w:ascii="Arial" w:hAnsi="Arial" w:cs="Arial"/>
                <w:sz w:val="20"/>
              </w:rPr>
              <w:t>2</w:t>
            </w:r>
          </w:p>
        </w:tc>
        <w:tc>
          <w:tcPr>
            <w:tcW w:w="849" w:type="pct"/>
            <w:tcBorders>
              <w:top w:val="single" w:sz="4" w:space="0" w:color="auto"/>
              <w:left w:val="single" w:sz="4" w:space="0" w:color="auto"/>
              <w:bottom w:val="single" w:sz="4" w:space="0" w:color="auto"/>
              <w:right w:val="single" w:sz="4" w:space="0" w:color="auto"/>
            </w:tcBorders>
            <w:vAlign w:val="center"/>
          </w:tcPr>
          <w:p w:rsidR="00092FF6" w:rsidRPr="00E04F3A" w:rsidRDefault="00092FF6" w:rsidP="00A91C85">
            <w:pPr>
              <w:tabs>
                <w:tab w:val="left" w:pos="680"/>
              </w:tabs>
              <w:jc w:val="center"/>
              <w:rPr>
                <w:rFonts w:ascii="Arial" w:hAnsi="Arial" w:cs="Arial"/>
                <w:b/>
                <w:sz w:val="20"/>
              </w:rPr>
            </w:pPr>
          </w:p>
        </w:tc>
        <w:tc>
          <w:tcPr>
            <w:tcW w:w="1679" w:type="pct"/>
            <w:tcBorders>
              <w:top w:val="single" w:sz="4" w:space="0" w:color="auto"/>
              <w:left w:val="single" w:sz="4" w:space="0" w:color="auto"/>
              <w:bottom w:val="single" w:sz="4" w:space="0" w:color="auto"/>
              <w:right w:val="single" w:sz="4" w:space="0" w:color="auto"/>
            </w:tcBorders>
            <w:vAlign w:val="center"/>
          </w:tcPr>
          <w:p w:rsidR="00092FF6" w:rsidRPr="00E04F3A" w:rsidRDefault="00092FF6" w:rsidP="00A91C85">
            <w:pPr>
              <w:tabs>
                <w:tab w:val="left" w:pos="680"/>
              </w:tabs>
              <w:jc w:val="center"/>
              <w:rPr>
                <w:rFonts w:ascii="Arial" w:hAnsi="Arial" w:cs="Arial"/>
                <w:b/>
                <w:sz w:val="20"/>
              </w:rPr>
            </w:pPr>
          </w:p>
        </w:tc>
        <w:tc>
          <w:tcPr>
            <w:tcW w:w="710" w:type="pct"/>
            <w:tcBorders>
              <w:top w:val="single" w:sz="4" w:space="0" w:color="auto"/>
              <w:left w:val="single" w:sz="4" w:space="0" w:color="auto"/>
              <w:bottom w:val="single" w:sz="4" w:space="0" w:color="auto"/>
              <w:right w:val="single" w:sz="4" w:space="0" w:color="auto"/>
            </w:tcBorders>
            <w:vAlign w:val="center"/>
          </w:tcPr>
          <w:p w:rsidR="00092FF6" w:rsidRPr="00E04F3A" w:rsidRDefault="00092FF6" w:rsidP="00A91C85">
            <w:pPr>
              <w:tabs>
                <w:tab w:val="left" w:pos="680"/>
              </w:tabs>
              <w:jc w:val="center"/>
              <w:rPr>
                <w:rFonts w:ascii="Arial" w:hAnsi="Arial" w:cs="Arial"/>
                <w:b/>
                <w:sz w:val="20"/>
              </w:rPr>
            </w:pPr>
          </w:p>
        </w:tc>
        <w:tc>
          <w:tcPr>
            <w:tcW w:w="572" w:type="pct"/>
            <w:tcBorders>
              <w:top w:val="single" w:sz="4" w:space="0" w:color="auto"/>
              <w:left w:val="single" w:sz="4" w:space="0" w:color="auto"/>
              <w:bottom w:val="single" w:sz="4" w:space="0" w:color="auto"/>
              <w:right w:val="single" w:sz="4" w:space="0" w:color="auto"/>
            </w:tcBorders>
            <w:vAlign w:val="center"/>
          </w:tcPr>
          <w:p w:rsidR="00092FF6" w:rsidRPr="00E04F3A" w:rsidRDefault="00092FF6" w:rsidP="00A91C85">
            <w:pPr>
              <w:tabs>
                <w:tab w:val="left" w:pos="680"/>
              </w:tabs>
              <w:jc w:val="center"/>
              <w:rPr>
                <w:rFonts w:ascii="Arial" w:hAnsi="Arial" w:cs="Arial"/>
                <w:b/>
                <w:sz w:val="20"/>
              </w:rPr>
            </w:pPr>
          </w:p>
        </w:tc>
        <w:tc>
          <w:tcPr>
            <w:tcW w:w="913" w:type="pct"/>
            <w:tcBorders>
              <w:top w:val="single" w:sz="4" w:space="0" w:color="auto"/>
              <w:left w:val="single" w:sz="4" w:space="0" w:color="auto"/>
              <w:bottom w:val="single" w:sz="4" w:space="0" w:color="auto"/>
              <w:right w:val="single" w:sz="4" w:space="0" w:color="auto"/>
            </w:tcBorders>
            <w:vAlign w:val="center"/>
          </w:tcPr>
          <w:p w:rsidR="00092FF6" w:rsidRPr="00E04F3A" w:rsidRDefault="00092FF6" w:rsidP="00A91C85">
            <w:pPr>
              <w:tabs>
                <w:tab w:val="left" w:pos="680"/>
              </w:tabs>
              <w:jc w:val="center"/>
              <w:rPr>
                <w:rFonts w:ascii="Arial" w:hAnsi="Arial" w:cs="Arial"/>
                <w:b/>
                <w:sz w:val="20"/>
              </w:rPr>
            </w:pPr>
          </w:p>
        </w:tc>
      </w:tr>
    </w:tbl>
    <w:p w:rsidR="00092FF6" w:rsidRDefault="00092FF6" w:rsidP="00092FF6">
      <w:pPr>
        <w:spacing w:before="120" w:after="120"/>
        <w:contextualSpacing/>
        <w:rPr>
          <w:rFonts w:ascii="Arial" w:hAnsi="Arial" w:cs="Arial"/>
          <w:b/>
        </w:rPr>
      </w:pPr>
    </w:p>
    <w:p w:rsidR="00092FF6" w:rsidRPr="00E04F3A" w:rsidRDefault="00092FF6" w:rsidP="00092FF6">
      <w:pPr>
        <w:spacing w:before="120" w:after="120"/>
        <w:contextualSpacing/>
        <w:jc w:val="center"/>
        <w:rPr>
          <w:rFonts w:ascii="Arial" w:hAnsi="Arial" w:cs="Arial"/>
          <w:b/>
          <w:bCs/>
          <w:u w:val="single"/>
        </w:rPr>
      </w:pPr>
      <w:r w:rsidRPr="00E04F3A">
        <w:rPr>
          <w:rFonts w:ascii="Arial" w:hAnsi="Arial" w:cs="Arial"/>
          <w:b/>
          <w:bCs/>
          <w:u w:val="single"/>
        </w:rPr>
        <w:t xml:space="preserve">Do wykazu należy dołączyć dokumenty potwierdzające, że </w:t>
      </w:r>
      <w:r w:rsidR="00A71A44">
        <w:rPr>
          <w:rFonts w:ascii="Arial" w:hAnsi="Arial" w:cs="Arial"/>
          <w:b/>
          <w:bCs/>
          <w:u w:val="single"/>
        </w:rPr>
        <w:t>usługi</w:t>
      </w:r>
      <w:r w:rsidRPr="00E04F3A">
        <w:rPr>
          <w:rFonts w:ascii="Arial" w:hAnsi="Arial" w:cs="Arial"/>
          <w:b/>
          <w:bCs/>
          <w:u w:val="single"/>
        </w:rPr>
        <w:t xml:space="preserve"> te zostały wykonane należycie</w:t>
      </w:r>
      <w:r>
        <w:rPr>
          <w:rFonts w:ascii="Arial" w:hAnsi="Arial" w:cs="Arial"/>
          <w:b/>
          <w:bCs/>
          <w:u w:val="single"/>
        </w:rPr>
        <w:t xml:space="preserve"> zgodnie z warunkami SIWZ</w:t>
      </w:r>
      <w:r w:rsidRPr="00E04F3A">
        <w:rPr>
          <w:rFonts w:ascii="Arial" w:hAnsi="Arial" w:cs="Arial"/>
          <w:b/>
          <w:bCs/>
          <w:u w:val="single"/>
        </w:rPr>
        <w:t>.</w:t>
      </w:r>
    </w:p>
    <w:p w:rsidR="00092FF6" w:rsidRDefault="00092FF6" w:rsidP="00092FF6">
      <w:pPr>
        <w:spacing w:before="120" w:after="120"/>
        <w:contextualSpacing/>
        <w:rPr>
          <w:rFonts w:ascii="Arial" w:hAnsi="Arial" w:cs="Arial"/>
          <w:b/>
        </w:rPr>
      </w:pPr>
    </w:p>
    <w:p w:rsidR="00092FF6" w:rsidRDefault="00092FF6" w:rsidP="00092FF6">
      <w:pPr>
        <w:spacing w:before="120" w:after="120"/>
        <w:contextualSpacing/>
        <w:rPr>
          <w:rFonts w:ascii="Arial" w:hAnsi="Arial" w:cs="Arial"/>
          <w:b/>
        </w:rPr>
      </w:pPr>
    </w:p>
    <w:p w:rsidR="00092FF6" w:rsidRDefault="00092FF6" w:rsidP="00092FF6">
      <w:pPr>
        <w:spacing w:before="120" w:after="120"/>
        <w:contextualSpacing/>
        <w:rPr>
          <w:rFonts w:ascii="Arial" w:hAnsi="Arial" w:cs="Arial"/>
          <w:b/>
        </w:rPr>
      </w:pPr>
    </w:p>
    <w:p w:rsidR="00092FF6" w:rsidRDefault="00092FF6" w:rsidP="00092FF6">
      <w:pPr>
        <w:spacing w:before="120" w:after="120"/>
        <w:contextualSpacing/>
        <w:jc w:val="center"/>
        <w:rPr>
          <w:rFonts w:ascii="Arial" w:hAnsi="Arial" w:cs="Arial"/>
        </w:rPr>
      </w:pPr>
    </w:p>
    <w:p w:rsidR="00092FF6" w:rsidRPr="00E10C7C" w:rsidRDefault="00092FF6" w:rsidP="00092FF6">
      <w:pPr>
        <w:spacing w:before="120" w:after="120"/>
        <w:ind w:left="135"/>
        <w:jc w:val="center"/>
        <w:rPr>
          <w:rFonts w:ascii="Arial" w:hAnsi="Arial" w:cs="Arial"/>
        </w:rPr>
      </w:pPr>
      <w:r w:rsidRPr="00E10C7C">
        <w:rPr>
          <w:rFonts w:ascii="Arial" w:hAnsi="Arial" w:cs="Arial"/>
        </w:rPr>
        <w:t>…………………………</w:t>
      </w:r>
      <w:r w:rsidRPr="00E10C7C">
        <w:rPr>
          <w:rFonts w:ascii="Arial" w:hAnsi="Arial" w:cs="Arial"/>
        </w:rPr>
        <w:tab/>
        <w:t xml:space="preserve">               </w:t>
      </w:r>
      <w:r>
        <w:rPr>
          <w:rFonts w:ascii="Arial" w:hAnsi="Arial" w:cs="Arial"/>
        </w:rPr>
        <w:t xml:space="preserve">             </w:t>
      </w:r>
      <w:r w:rsidRPr="00E10C7C">
        <w:rPr>
          <w:rFonts w:ascii="Arial" w:hAnsi="Arial" w:cs="Arial"/>
        </w:rPr>
        <w:t xml:space="preserve">       ……………………………………..</w:t>
      </w:r>
    </w:p>
    <w:p w:rsidR="00092FF6" w:rsidRPr="007E024D" w:rsidRDefault="00092FF6" w:rsidP="00092FF6">
      <w:pPr>
        <w:spacing w:before="120" w:after="120"/>
        <w:rPr>
          <w:rFonts w:ascii="Arial" w:hAnsi="Arial" w:cs="Arial"/>
          <w:b/>
          <w:sz w:val="20"/>
        </w:rPr>
      </w:pPr>
      <w:r>
        <w:rPr>
          <w:rFonts w:ascii="Arial" w:hAnsi="Arial" w:cs="Arial"/>
          <w:b/>
          <w:sz w:val="20"/>
        </w:rPr>
        <w:t xml:space="preserve">                   </w:t>
      </w:r>
      <w:r w:rsidRPr="007E024D">
        <w:rPr>
          <w:rFonts w:ascii="Arial" w:hAnsi="Arial" w:cs="Arial"/>
          <w:b/>
          <w:sz w:val="20"/>
        </w:rPr>
        <w:t xml:space="preserve">miejsce, data                               </w:t>
      </w:r>
      <w:r>
        <w:rPr>
          <w:rFonts w:ascii="Arial" w:hAnsi="Arial" w:cs="Arial"/>
          <w:b/>
          <w:sz w:val="20"/>
        </w:rPr>
        <w:t xml:space="preserve">  </w:t>
      </w:r>
      <w:r w:rsidRPr="007E024D">
        <w:rPr>
          <w:rFonts w:ascii="Arial" w:hAnsi="Arial" w:cs="Arial"/>
          <w:b/>
          <w:sz w:val="20"/>
        </w:rPr>
        <w:t xml:space="preserve">                    podpis i pieczęć osoby uprawnionej</w:t>
      </w:r>
    </w:p>
    <w:p w:rsidR="00092FF6" w:rsidRDefault="00092FF6" w:rsidP="00092FF6">
      <w:pPr>
        <w:spacing w:before="120" w:after="120"/>
        <w:jc w:val="right"/>
        <w:rPr>
          <w:rFonts w:ascii="Arial" w:hAnsi="Arial" w:cs="Arial"/>
          <w:b/>
          <w:iCs/>
        </w:rPr>
      </w:pPr>
    </w:p>
    <w:p w:rsidR="00092FF6" w:rsidRDefault="00092FF6" w:rsidP="00092FF6">
      <w:pPr>
        <w:spacing w:before="120" w:after="120"/>
        <w:jc w:val="right"/>
        <w:rPr>
          <w:rFonts w:ascii="Arial" w:hAnsi="Arial" w:cs="Arial"/>
          <w:b/>
          <w:iCs/>
        </w:rPr>
      </w:pPr>
    </w:p>
    <w:p w:rsidR="00092FF6" w:rsidRDefault="00092FF6" w:rsidP="00092FF6">
      <w:pPr>
        <w:spacing w:before="120" w:after="120"/>
        <w:jc w:val="right"/>
        <w:rPr>
          <w:rFonts w:ascii="Arial" w:hAnsi="Arial" w:cs="Arial"/>
          <w:b/>
          <w:iCs/>
        </w:rPr>
      </w:pPr>
    </w:p>
    <w:p w:rsidR="00092FF6" w:rsidRDefault="00092FF6" w:rsidP="00092FF6">
      <w:pPr>
        <w:spacing w:before="120" w:after="120"/>
        <w:jc w:val="right"/>
        <w:rPr>
          <w:rFonts w:ascii="Arial" w:hAnsi="Arial" w:cs="Arial"/>
          <w:b/>
          <w:iCs/>
        </w:rPr>
      </w:pPr>
    </w:p>
    <w:p w:rsidR="00092FF6" w:rsidRDefault="00092FF6" w:rsidP="00092FF6">
      <w:pPr>
        <w:spacing w:before="120" w:after="120"/>
        <w:jc w:val="right"/>
        <w:rPr>
          <w:rFonts w:ascii="Arial" w:hAnsi="Arial" w:cs="Arial"/>
          <w:b/>
          <w:iCs/>
        </w:rPr>
      </w:pPr>
    </w:p>
    <w:p w:rsidR="00092FF6" w:rsidRDefault="00092FF6" w:rsidP="00092FF6">
      <w:pPr>
        <w:spacing w:before="120" w:after="120"/>
        <w:jc w:val="right"/>
        <w:rPr>
          <w:rFonts w:ascii="Arial" w:hAnsi="Arial" w:cs="Arial"/>
          <w:b/>
          <w:iCs/>
        </w:rPr>
      </w:pPr>
    </w:p>
    <w:p w:rsidR="00092FF6" w:rsidRDefault="00092FF6" w:rsidP="00092FF6">
      <w:pPr>
        <w:spacing w:before="120" w:after="120"/>
        <w:jc w:val="right"/>
        <w:rPr>
          <w:rFonts w:ascii="Arial" w:hAnsi="Arial" w:cs="Arial"/>
          <w:b/>
          <w:iCs/>
        </w:rPr>
      </w:pPr>
    </w:p>
    <w:p w:rsidR="00092FF6" w:rsidRDefault="00092FF6" w:rsidP="00761759">
      <w:pPr>
        <w:spacing w:before="120" w:after="120"/>
        <w:jc w:val="right"/>
        <w:rPr>
          <w:rFonts w:ascii="Arial" w:hAnsi="Arial" w:cs="Arial"/>
          <w:b/>
          <w:iCs/>
          <w:sz w:val="22"/>
          <w:szCs w:val="22"/>
        </w:rPr>
      </w:pPr>
    </w:p>
    <w:p w:rsidR="00761759" w:rsidRPr="00A325AB" w:rsidRDefault="00761759" w:rsidP="00761759">
      <w:pPr>
        <w:spacing w:before="120" w:after="120"/>
        <w:jc w:val="right"/>
        <w:rPr>
          <w:rFonts w:ascii="Arial" w:hAnsi="Arial" w:cs="Arial"/>
          <w:b/>
          <w:iCs/>
          <w:sz w:val="22"/>
          <w:szCs w:val="22"/>
        </w:rPr>
      </w:pPr>
      <w:r w:rsidRPr="00A325AB">
        <w:rPr>
          <w:rFonts w:ascii="Arial" w:hAnsi="Arial" w:cs="Arial"/>
          <w:b/>
          <w:iCs/>
          <w:sz w:val="22"/>
          <w:szCs w:val="22"/>
        </w:rPr>
        <w:lastRenderedPageBreak/>
        <w:t xml:space="preserve">Załącznik nr </w:t>
      </w:r>
      <w:r w:rsidR="00092FF6">
        <w:rPr>
          <w:rFonts w:ascii="Arial" w:hAnsi="Arial" w:cs="Arial"/>
          <w:b/>
          <w:iCs/>
          <w:sz w:val="22"/>
          <w:szCs w:val="22"/>
        </w:rPr>
        <w:t>6</w:t>
      </w:r>
      <w:r w:rsidRPr="00A325AB">
        <w:rPr>
          <w:rFonts w:ascii="Arial" w:hAnsi="Arial" w:cs="Arial"/>
          <w:b/>
          <w:iCs/>
          <w:sz w:val="22"/>
          <w:szCs w:val="22"/>
        </w:rPr>
        <w:t xml:space="preserve"> do SIWZ</w:t>
      </w:r>
    </w:p>
    <w:p w:rsidR="00761759" w:rsidRPr="00DA2E8F" w:rsidRDefault="00761759" w:rsidP="00761759">
      <w:pPr>
        <w:spacing w:before="120" w:after="120"/>
        <w:jc w:val="both"/>
        <w:rPr>
          <w:rFonts w:ascii="Arial" w:hAnsi="Arial" w:cs="Arial"/>
        </w:rPr>
      </w:pPr>
      <w:r w:rsidRPr="00DA2E8F">
        <w:rPr>
          <w:rFonts w:ascii="Arial" w:hAnsi="Arial" w:cs="Arial"/>
        </w:rPr>
        <w:t>Wykonawca:</w:t>
      </w:r>
    </w:p>
    <w:p w:rsidR="00761759" w:rsidRPr="00DA2E8F" w:rsidRDefault="00761759" w:rsidP="00761759">
      <w:pPr>
        <w:spacing w:before="120" w:after="120"/>
        <w:jc w:val="both"/>
        <w:rPr>
          <w:rFonts w:ascii="Arial" w:hAnsi="Arial" w:cs="Arial"/>
        </w:rPr>
      </w:pPr>
      <w:r w:rsidRPr="00DA2E8F">
        <w:rPr>
          <w:rFonts w:ascii="Arial" w:hAnsi="Arial" w:cs="Arial"/>
        </w:rPr>
        <w:t>……………………………………</w:t>
      </w:r>
    </w:p>
    <w:p w:rsidR="00761759" w:rsidRPr="00DA2E8F" w:rsidRDefault="00761759" w:rsidP="00761759">
      <w:pPr>
        <w:spacing w:before="120" w:after="120"/>
        <w:jc w:val="both"/>
        <w:rPr>
          <w:rFonts w:ascii="Arial" w:hAnsi="Arial" w:cs="Arial"/>
        </w:rPr>
      </w:pPr>
      <w:r w:rsidRPr="00DA2E8F">
        <w:rPr>
          <w:rFonts w:ascii="Arial" w:hAnsi="Arial" w:cs="Arial"/>
        </w:rPr>
        <w:t xml:space="preserve">…………………………………… </w:t>
      </w:r>
    </w:p>
    <w:p w:rsidR="00761759" w:rsidRPr="00DA2E8F" w:rsidRDefault="00761759" w:rsidP="00761759">
      <w:pPr>
        <w:spacing w:before="120" w:after="120"/>
        <w:jc w:val="both"/>
        <w:rPr>
          <w:rFonts w:ascii="Arial" w:hAnsi="Arial" w:cs="Arial"/>
          <w:i/>
          <w:sz w:val="16"/>
          <w:szCs w:val="16"/>
        </w:rPr>
      </w:pPr>
      <w:r w:rsidRPr="00DA2E8F">
        <w:rPr>
          <w:rFonts w:ascii="Arial" w:hAnsi="Arial" w:cs="Arial"/>
          <w:i/>
          <w:sz w:val="16"/>
          <w:szCs w:val="16"/>
        </w:rPr>
        <w:t xml:space="preserve">(pełna nazwa/firma, adres, w zależności od </w:t>
      </w:r>
    </w:p>
    <w:p w:rsidR="00761759" w:rsidRPr="00DA2E8F" w:rsidRDefault="00761759" w:rsidP="00761759">
      <w:pPr>
        <w:spacing w:before="120" w:after="120"/>
        <w:jc w:val="both"/>
        <w:rPr>
          <w:rFonts w:ascii="Arial" w:hAnsi="Arial" w:cs="Arial"/>
          <w:i/>
          <w:sz w:val="16"/>
          <w:szCs w:val="16"/>
        </w:rPr>
      </w:pPr>
      <w:r w:rsidRPr="00DA2E8F">
        <w:rPr>
          <w:rFonts w:ascii="Arial" w:hAnsi="Arial" w:cs="Arial"/>
          <w:i/>
          <w:sz w:val="16"/>
          <w:szCs w:val="16"/>
        </w:rPr>
        <w:t xml:space="preserve">podmiotu: NIP/PESEL, KRS/CEiDG) </w:t>
      </w:r>
    </w:p>
    <w:p w:rsidR="00761759" w:rsidRPr="00DA2E8F" w:rsidRDefault="00761759" w:rsidP="00761759">
      <w:pPr>
        <w:spacing w:before="120" w:after="120"/>
        <w:jc w:val="both"/>
        <w:rPr>
          <w:rFonts w:ascii="Arial" w:hAnsi="Arial" w:cs="Arial"/>
        </w:rPr>
      </w:pPr>
    </w:p>
    <w:p w:rsidR="00761759" w:rsidRPr="00DA2E8F" w:rsidRDefault="00761759" w:rsidP="00761759">
      <w:pPr>
        <w:spacing w:before="120" w:after="120"/>
        <w:jc w:val="both"/>
        <w:rPr>
          <w:rFonts w:ascii="Arial" w:hAnsi="Arial" w:cs="Arial"/>
        </w:rPr>
      </w:pPr>
      <w:r w:rsidRPr="00DA2E8F">
        <w:rPr>
          <w:rFonts w:ascii="Arial" w:hAnsi="Arial" w:cs="Arial"/>
          <w:u w:val="single"/>
        </w:rPr>
        <w:t>reprezentowany przez</w:t>
      </w:r>
      <w:r w:rsidRPr="00DA2E8F">
        <w:rPr>
          <w:rFonts w:ascii="Arial" w:hAnsi="Arial" w:cs="Arial"/>
        </w:rPr>
        <w:t>:</w:t>
      </w:r>
    </w:p>
    <w:p w:rsidR="00761759" w:rsidRPr="00DA2E8F" w:rsidRDefault="00761759" w:rsidP="00761759">
      <w:pPr>
        <w:spacing w:before="120" w:after="120"/>
        <w:jc w:val="both"/>
        <w:rPr>
          <w:rFonts w:ascii="Arial" w:hAnsi="Arial" w:cs="Arial"/>
        </w:rPr>
      </w:pPr>
      <w:r w:rsidRPr="00DA2E8F">
        <w:rPr>
          <w:rFonts w:ascii="Arial" w:hAnsi="Arial" w:cs="Arial"/>
        </w:rPr>
        <w:t xml:space="preserve">…………………………………… </w:t>
      </w:r>
    </w:p>
    <w:p w:rsidR="00761759" w:rsidRPr="00DA2E8F" w:rsidRDefault="00761759" w:rsidP="00761759">
      <w:pPr>
        <w:spacing w:before="120" w:after="120"/>
        <w:jc w:val="both"/>
        <w:rPr>
          <w:rFonts w:ascii="Arial" w:hAnsi="Arial" w:cs="Arial"/>
        </w:rPr>
      </w:pPr>
      <w:r w:rsidRPr="00DA2E8F">
        <w:rPr>
          <w:rFonts w:ascii="Arial" w:hAnsi="Arial" w:cs="Arial"/>
        </w:rPr>
        <w:t xml:space="preserve">…………………………………… </w:t>
      </w:r>
    </w:p>
    <w:p w:rsidR="00761759" w:rsidRPr="00DA2E8F" w:rsidRDefault="00761759" w:rsidP="00761759">
      <w:pPr>
        <w:spacing w:before="120" w:after="120"/>
        <w:jc w:val="both"/>
        <w:rPr>
          <w:rFonts w:ascii="Arial" w:hAnsi="Arial" w:cs="Arial"/>
          <w:i/>
          <w:sz w:val="16"/>
          <w:szCs w:val="16"/>
        </w:rPr>
      </w:pPr>
      <w:r w:rsidRPr="00DA2E8F">
        <w:rPr>
          <w:rFonts w:ascii="Arial" w:hAnsi="Arial" w:cs="Arial"/>
          <w:i/>
          <w:sz w:val="16"/>
          <w:szCs w:val="16"/>
        </w:rPr>
        <w:t>(imię,</w:t>
      </w:r>
      <w:r>
        <w:rPr>
          <w:rFonts w:ascii="Arial" w:hAnsi="Arial" w:cs="Arial"/>
          <w:i/>
          <w:sz w:val="16"/>
          <w:szCs w:val="16"/>
        </w:rPr>
        <w:t xml:space="preserve"> nazwisko, stanowisko/podstawa </w:t>
      </w:r>
      <w:r w:rsidRPr="00DA2E8F">
        <w:rPr>
          <w:rFonts w:ascii="Arial" w:hAnsi="Arial" w:cs="Arial"/>
          <w:i/>
          <w:sz w:val="16"/>
          <w:szCs w:val="16"/>
        </w:rPr>
        <w:t xml:space="preserve">do reprezentacji) </w:t>
      </w:r>
    </w:p>
    <w:p w:rsidR="00761759" w:rsidRPr="00DA2E8F" w:rsidRDefault="00761759" w:rsidP="00761759">
      <w:pPr>
        <w:spacing w:before="120" w:after="120"/>
        <w:jc w:val="both"/>
        <w:rPr>
          <w:rFonts w:ascii="Arial" w:hAnsi="Arial" w:cs="Arial"/>
        </w:rPr>
      </w:pPr>
    </w:p>
    <w:p w:rsidR="00761759" w:rsidRDefault="00761759" w:rsidP="00761759">
      <w:pPr>
        <w:spacing w:before="120" w:after="120"/>
        <w:jc w:val="center"/>
        <w:rPr>
          <w:rFonts w:ascii="Arial" w:hAnsi="Arial" w:cs="Arial"/>
          <w:b/>
          <w:u w:val="single"/>
        </w:rPr>
      </w:pPr>
      <w:r w:rsidRPr="00DA2E8F">
        <w:rPr>
          <w:rFonts w:ascii="Arial" w:hAnsi="Arial" w:cs="Arial"/>
          <w:b/>
          <w:u w:val="single"/>
        </w:rPr>
        <w:t>Oświadczenie Wykonawcy</w:t>
      </w:r>
    </w:p>
    <w:p w:rsidR="00761759" w:rsidRPr="00107314" w:rsidRDefault="00761759" w:rsidP="00FD3D2C">
      <w:pPr>
        <w:spacing w:before="120" w:after="120"/>
        <w:rPr>
          <w:rFonts w:ascii="Arial" w:hAnsi="Arial" w:cs="Arial"/>
        </w:rPr>
      </w:pPr>
    </w:p>
    <w:p w:rsidR="00761759" w:rsidRPr="00DA2E8F" w:rsidRDefault="00761759" w:rsidP="00761759">
      <w:pPr>
        <w:spacing w:before="120" w:after="120"/>
        <w:jc w:val="center"/>
        <w:rPr>
          <w:rFonts w:ascii="Arial" w:hAnsi="Arial" w:cs="Arial"/>
          <w:b/>
        </w:rPr>
      </w:pPr>
      <w:r w:rsidRPr="00DA2E8F">
        <w:rPr>
          <w:rFonts w:ascii="Arial" w:hAnsi="Arial" w:cs="Arial"/>
          <w:b/>
        </w:rPr>
        <w:t>składane na podstawie art. 25a ust. 1 ustawy z dnia 29 stycznia 2004 r.</w:t>
      </w:r>
    </w:p>
    <w:p w:rsidR="00761759" w:rsidRPr="00DA2E8F" w:rsidRDefault="00761759" w:rsidP="00761759">
      <w:pPr>
        <w:spacing w:before="120" w:after="120"/>
        <w:jc w:val="center"/>
        <w:rPr>
          <w:rFonts w:ascii="Arial" w:hAnsi="Arial" w:cs="Arial"/>
          <w:b/>
        </w:rPr>
      </w:pPr>
      <w:r w:rsidRPr="00DA2E8F">
        <w:rPr>
          <w:rFonts w:ascii="Arial" w:hAnsi="Arial" w:cs="Arial"/>
          <w:b/>
        </w:rPr>
        <w:t>Prawo zamówień publicznych (dalej jako: ustawa Pzp),</w:t>
      </w:r>
    </w:p>
    <w:p w:rsidR="00761759" w:rsidRPr="00DA2E8F" w:rsidRDefault="00761759" w:rsidP="00761759">
      <w:pPr>
        <w:spacing w:before="120" w:after="120"/>
        <w:jc w:val="center"/>
        <w:rPr>
          <w:rFonts w:ascii="Arial" w:hAnsi="Arial" w:cs="Arial"/>
          <w:sz w:val="22"/>
          <w:szCs w:val="22"/>
        </w:rPr>
      </w:pPr>
      <w:r w:rsidRPr="00DA2E8F">
        <w:rPr>
          <w:rFonts w:ascii="Arial" w:hAnsi="Arial" w:cs="Arial"/>
          <w:sz w:val="22"/>
          <w:szCs w:val="22"/>
        </w:rPr>
        <w:t>DOTYCZĄCE SPEŁNIANIA WARUNKÓW UDZIAŁU W POSTĘPOWANIU</w:t>
      </w:r>
    </w:p>
    <w:p w:rsidR="00761759" w:rsidRPr="00092FF6" w:rsidRDefault="00761759" w:rsidP="00092FF6">
      <w:pPr>
        <w:spacing w:before="120" w:after="120"/>
        <w:jc w:val="both"/>
        <w:rPr>
          <w:rFonts w:ascii="Arial" w:eastAsia="Times New Roman" w:hAnsi="Arial" w:cs="Arial"/>
          <w:color w:val="auto"/>
          <w:szCs w:val="24"/>
        </w:rPr>
      </w:pPr>
      <w:r w:rsidRPr="00DA2E8F">
        <w:rPr>
          <w:rFonts w:ascii="Arial" w:hAnsi="Arial" w:cs="Arial"/>
          <w:sz w:val="22"/>
          <w:szCs w:val="22"/>
        </w:rPr>
        <w:t xml:space="preserve">Na potrzeby postępowania o udzielenie zamówienia publicznego na </w:t>
      </w:r>
      <w:r w:rsidRPr="007E1557">
        <w:rPr>
          <w:rFonts w:ascii="Arial" w:hAnsi="Arial" w:cs="Arial"/>
          <w:sz w:val="22"/>
          <w:szCs w:val="22"/>
        </w:rPr>
        <w:t>dostawę pn. „</w:t>
      </w:r>
      <w:r w:rsidR="007E1557" w:rsidRPr="007E1557">
        <w:rPr>
          <w:rFonts w:ascii="Arial" w:eastAsia="Times New Roman" w:hAnsi="Arial" w:cs="Arial"/>
          <w:b/>
          <w:color w:val="auto"/>
          <w:sz w:val="22"/>
          <w:szCs w:val="22"/>
        </w:rPr>
        <w:t>US</w:t>
      </w:r>
      <w:r w:rsidR="007E1557" w:rsidRPr="007E1557">
        <w:rPr>
          <w:rFonts w:ascii="Arial" w:eastAsia="Times New Roman" w:hAnsi="Arial" w:cs="Arial" w:hint="cs"/>
          <w:b/>
          <w:color w:val="auto"/>
          <w:sz w:val="22"/>
          <w:szCs w:val="22"/>
        </w:rPr>
        <w:t>Ł</w:t>
      </w:r>
      <w:r w:rsidR="007E1557" w:rsidRPr="007E1557">
        <w:rPr>
          <w:rFonts w:ascii="Arial" w:eastAsia="Times New Roman" w:hAnsi="Arial" w:cs="Arial"/>
          <w:b/>
          <w:color w:val="auto"/>
          <w:sz w:val="22"/>
          <w:szCs w:val="22"/>
        </w:rPr>
        <w:t>UGI KONSERWACJI I NAPRAWY SYSTEM</w:t>
      </w:r>
      <w:r w:rsidR="007E1557" w:rsidRPr="007E1557">
        <w:rPr>
          <w:rFonts w:ascii="Arial" w:eastAsia="Times New Roman" w:hAnsi="Arial" w:cs="Arial" w:hint="cs"/>
          <w:b/>
          <w:color w:val="auto"/>
          <w:sz w:val="22"/>
          <w:szCs w:val="22"/>
        </w:rPr>
        <w:t>Ó</w:t>
      </w:r>
      <w:r w:rsidR="007E1557" w:rsidRPr="007E1557">
        <w:rPr>
          <w:rFonts w:ascii="Arial" w:eastAsia="Times New Roman" w:hAnsi="Arial" w:cs="Arial"/>
          <w:b/>
          <w:color w:val="auto"/>
          <w:sz w:val="22"/>
          <w:szCs w:val="22"/>
        </w:rPr>
        <w:t>W PPO</w:t>
      </w:r>
      <w:r w:rsidR="007E1557" w:rsidRPr="007E1557">
        <w:rPr>
          <w:rFonts w:ascii="Arial" w:eastAsia="Times New Roman" w:hAnsi="Arial" w:cs="Arial" w:hint="cs"/>
          <w:b/>
          <w:color w:val="auto"/>
          <w:sz w:val="22"/>
          <w:szCs w:val="22"/>
        </w:rPr>
        <w:t>Ż</w:t>
      </w:r>
      <w:r w:rsidR="007E1557" w:rsidRPr="007E1557">
        <w:rPr>
          <w:rFonts w:ascii="Arial" w:eastAsia="Times New Roman" w:hAnsi="Arial" w:cs="Arial"/>
          <w:b/>
          <w:color w:val="auto"/>
          <w:sz w:val="22"/>
          <w:szCs w:val="22"/>
        </w:rPr>
        <w:t xml:space="preserve"> W LATACH 2021-2023</w:t>
      </w:r>
      <w:r w:rsidRPr="007E1557">
        <w:rPr>
          <w:rFonts w:ascii="Arial" w:hAnsi="Arial" w:cs="Arial"/>
          <w:sz w:val="22"/>
          <w:szCs w:val="22"/>
        </w:rPr>
        <w:t xml:space="preserve">” - nr </w:t>
      </w:r>
      <w:r w:rsidR="007E1557">
        <w:rPr>
          <w:rFonts w:ascii="Arial" w:hAnsi="Arial" w:cs="Arial"/>
          <w:sz w:val="22"/>
          <w:szCs w:val="22"/>
        </w:rPr>
        <w:t>sprawy 48</w:t>
      </w:r>
      <w:r w:rsidRPr="007E1557">
        <w:rPr>
          <w:rFonts w:ascii="Arial" w:hAnsi="Arial" w:cs="Arial"/>
          <w:sz w:val="22"/>
          <w:szCs w:val="22"/>
        </w:rPr>
        <w:t>/ZP/U/INFR/2020,</w:t>
      </w:r>
    </w:p>
    <w:p w:rsidR="00761759" w:rsidRPr="00A325AB" w:rsidRDefault="00761759" w:rsidP="00761759">
      <w:pPr>
        <w:spacing w:before="120" w:after="120"/>
        <w:jc w:val="both"/>
        <w:rPr>
          <w:rFonts w:ascii="Arial" w:hAnsi="Arial" w:cs="Arial"/>
        </w:rPr>
      </w:pPr>
      <w:r>
        <w:rPr>
          <w:rFonts w:ascii="Arial" w:hAnsi="Arial" w:cs="Arial"/>
        </w:rPr>
        <w:t>o</w:t>
      </w:r>
      <w:r w:rsidRPr="00DA2E8F">
        <w:rPr>
          <w:rFonts w:ascii="Arial" w:hAnsi="Arial" w:cs="Arial"/>
        </w:rPr>
        <w:t>świadc</w:t>
      </w:r>
      <w:r>
        <w:rPr>
          <w:rFonts w:ascii="Arial" w:hAnsi="Arial" w:cs="Arial"/>
        </w:rPr>
        <w:t>zam co następuje:</w:t>
      </w:r>
    </w:p>
    <w:p w:rsidR="00761759" w:rsidRPr="005647DA" w:rsidRDefault="00761759" w:rsidP="00761759">
      <w:pPr>
        <w:spacing w:before="120" w:after="120"/>
        <w:jc w:val="both"/>
        <w:rPr>
          <w:rFonts w:ascii="Arial" w:hAnsi="Arial" w:cs="Arial"/>
          <w:b/>
          <w:sz w:val="22"/>
          <w:szCs w:val="22"/>
          <w:u w:val="single"/>
        </w:rPr>
      </w:pPr>
      <w:r w:rsidRPr="005647DA">
        <w:rPr>
          <w:rFonts w:ascii="Arial" w:hAnsi="Arial" w:cs="Arial"/>
          <w:b/>
          <w:sz w:val="22"/>
          <w:szCs w:val="22"/>
          <w:u w:val="single"/>
        </w:rPr>
        <w:t>INFORMACJA DOTYCZĄCA WYKONAWCY:</w:t>
      </w:r>
    </w:p>
    <w:p w:rsidR="00761759" w:rsidRPr="004565FB" w:rsidRDefault="00761759" w:rsidP="00761759">
      <w:pPr>
        <w:spacing w:before="120" w:after="120"/>
        <w:jc w:val="both"/>
        <w:rPr>
          <w:color w:val="auto"/>
          <w:sz w:val="22"/>
          <w:szCs w:val="22"/>
        </w:rPr>
      </w:pPr>
      <w:r w:rsidRPr="005647DA">
        <w:rPr>
          <w:rFonts w:ascii="Arial" w:hAnsi="Arial" w:cs="Arial"/>
          <w:sz w:val="22"/>
          <w:szCs w:val="22"/>
        </w:rPr>
        <w:t xml:space="preserve">Oświadczam, że spełniam warunki udziału w postępowaniu określone przez Zamawiającego </w:t>
      </w:r>
      <w:r w:rsidRPr="004565FB">
        <w:rPr>
          <w:rFonts w:ascii="Arial" w:hAnsi="Arial" w:cs="Arial"/>
          <w:color w:val="auto"/>
          <w:sz w:val="22"/>
          <w:szCs w:val="22"/>
        </w:rPr>
        <w:t>w części</w:t>
      </w:r>
      <w:r>
        <w:rPr>
          <w:rFonts w:ascii="Arial" w:hAnsi="Arial" w:cs="Arial"/>
          <w:color w:val="auto"/>
          <w:sz w:val="22"/>
          <w:szCs w:val="22"/>
        </w:rPr>
        <w:t xml:space="preserve"> V pkt</w:t>
      </w:r>
      <w:r w:rsidRPr="004565FB">
        <w:rPr>
          <w:rFonts w:ascii="Arial" w:hAnsi="Arial" w:cs="Arial"/>
          <w:color w:val="auto"/>
          <w:sz w:val="22"/>
          <w:szCs w:val="22"/>
        </w:rPr>
        <w:t xml:space="preserve"> 1. SIWZ</w:t>
      </w:r>
      <w:r>
        <w:rPr>
          <w:color w:val="auto"/>
          <w:sz w:val="22"/>
          <w:szCs w:val="22"/>
        </w:rPr>
        <w:t>.</w:t>
      </w:r>
    </w:p>
    <w:p w:rsidR="00761759" w:rsidRDefault="00761759" w:rsidP="00761759">
      <w:pPr>
        <w:spacing w:before="120" w:after="120"/>
      </w:pPr>
    </w:p>
    <w:p w:rsidR="00761759" w:rsidRDefault="00761759" w:rsidP="00761759">
      <w:pPr>
        <w:spacing w:before="120" w:after="120"/>
        <w:ind w:left="2124" w:firstLine="708"/>
        <w:jc w:val="right"/>
      </w:pPr>
      <w:r>
        <w:t>…………….……. (miejscowość), dnia ………….……. r.</w:t>
      </w:r>
    </w:p>
    <w:p w:rsidR="00761759" w:rsidRDefault="00761759" w:rsidP="00761759">
      <w:pPr>
        <w:spacing w:before="120" w:after="120"/>
        <w:jc w:val="both"/>
      </w:pPr>
    </w:p>
    <w:p w:rsidR="00761759" w:rsidRPr="00DA2E8F" w:rsidRDefault="00761759" w:rsidP="00761759">
      <w:pPr>
        <w:spacing w:before="120" w:after="120"/>
        <w:ind w:left="3540"/>
        <w:jc w:val="both"/>
        <w:rPr>
          <w:rFonts w:ascii="Arial" w:hAnsi="Arial" w:cs="Arial"/>
          <w:i/>
          <w:sz w:val="16"/>
          <w:szCs w:val="16"/>
        </w:rPr>
      </w:pPr>
      <w:r w:rsidRPr="00DA2E8F">
        <w:rPr>
          <w:rFonts w:ascii="Arial" w:hAnsi="Arial" w:cs="Arial"/>
          <w:i/>
          <w:sz w:val="16"/>
          <w:szCs w:val="16"/>
        </w:rPr>
        <w:t>Uprzedzony o odpowiedzialności karnej za fałszywe zeznania, zgodnie z art.</w:t>
      </w:r>
    </w:p>
    <w:p w:rsidR="00761759" w:rsidRPr="00DA2E8F" w:rsidRDefault="00761759" w:rsidP="00761759">
      <w:pPr>
        <w:spacing w:before="120" w:after="120"/>
        <w:ind w:left="3540"/>
        <w:jc w:val="both"/>
        <w:rPr>
          <w:rFonts w:ascii="Arial" w:hAnsi="Arial" w:cs="Arial"/>
          <w:i/>
          <w:sz w:val="16"/>
          <w:szCs w:val="16"/>
        </w:rPr>
      </w:pPr>
      <w:r w:rsidRPr="00DA2E8F">
        <w:rPr>
          <w:rFonts w:ascii="Arial" w:hAnsi="Arial" w:cs="Arial"/>
          <w:i/>
          <w:sz w:val="16"/>
          <w:szCs w:val="16"/>
        </w:rPr>
        <w:t>233 § 1 kodeksu karnego („kto, składając zeznanie mające służyć za dowód</w:t>
      </w:r>
    </w:p>
    <w:p w:rsidR="00761759" w:rsidRPr="00DA2E8F" w:rsidRDefault="00761759" w:rsidP="00761759">
      <w:pPr>
        <w:spacing w:before="120" w:after="120"/>
        <w:ind w:left="3540"/>
        <w:jc w:val="both"/>
        <w:rPr>
          <w:rFonts w:ascii="Arial" w:hAnsi="Arial" w:cs="Arial"/>
          <w:i/>
          <w:sz w:val="16"/>
          <w:szCs w:val="16"/>
        </w:rPr>
      </w:pPr>
      <w:r w:rsidRPr="00DA2E8F">
        <w:rPr>
          <w:rFonts w:ascii="Arial" w:hAnsi="Arial" w:cs="Arial"/>
          <w:i/>
          <w:sz w:val="16"/>
          <w:szCs w:val="16"/>
        </w:rPr>
        <w:t>w postępowaniu sądowym lub w innym postępowaniu prowadzonym na</w:t>
      </w:r>
    </w:p>
    <w:p w:rsidR="00761759" w:rsidRPr="00DA2E8F" w:rsidRDefault="00761759" w:rsidP="00761759">
      <w:pPr>
        <w:spacing w:before="120" w:after="120"/>
        <w:ind w:left="3540"/>
        <w:jc w:val="both"/>
        <w:rPr>
          <w:rFonts w:ascii="Arial" w:hAnsi="Arial" w:cs="Arial"/>
          <w:i/>
          <w:sz w:val="16"/>
          <w:szCs w:val="16"/>
        </w:rPr>
      </w:pPr>
      <w:r w:rsidRPr="00DA2E8F">
        <w:rPr>
          <w:rFonts w:ascii="Arial" w:hAnsi="Arial" w:cs="Arial"/>
          <w:i/>
          <w:sz w:val="16"/>
          <w:szCs w:val="16"/>
        </w:rPr>
        <w:t>podstawie ustawy, zeznaje nieprawdę lub zataja prawdę, podlega karze</w:t>
      </w:r>
    </w:p>
    <w:p w:rsidR="00761759" w:rsidRPr="00DA2E8F" w:rsidRDefault="00761759" w:rsidP="00761759">
      <w:pPr>
        <w:spacing w:before="120" w:after="120"/>
        <w:ind w:left="3540"/>
        <w:jc w:val="both"/>
        <w:rPr>
          <w:rFonts w:ascii="Arial" w:hAnsi="Arial" w:cs="Arial"/>
          <w:i/>
          <w:sz w:val="16"/>
          <w:szCs w:val="16"/>
        </w:rPr>
      </w:pPr>
      <w:r w:rsidRPr="00DA2E8F">
        <w:rPr>
          <w:rFonts w:ascii="Arial" w:hAnsi="Arial" w:cs="Arial"/>
          <w:i/>
          <w:sz w:val="16"/>
          <w:szCs w:val="16"/>
        </w:rPr>
        <w:t>pozbawienia wolności do lat 3”).</w:t>
      </w:r>
    </w:p>
    <w:p w:rsidR="00670FFF" w:rsidRDefault="00670FFF" w:rsidP="00092FF6">
      <w:pPr>
        <w:spacing w:before="120" w:after="120"/>
        <w:jc w:val="both"/>
        <w:rPr>
          <w:rFonts w:ascii="Arial" w:hAnsi="Arial" w:cs="Arial"/>
          <w:i/>
          <w:sz w:val="16"/>
          <w:szCs w:val="16"/>
        </w:rPr>
      </w:pPr>
    </w:p>
    <w:p w:rsidR="00761759" w:rsidRPr="00092FF6" w:rsidRDefault="00761759" w:rsidP="00092FF6">
      <w:pPr>
        <w:spacing w:before="120" w:after="120"/>
        <w:ind w:left="3540"/>
        <w:jc w:val="both"/>
        <w:rPr>
          <w:rFonts w:ascii="Arial" w:hAnsi="Arial" w:cs="Arial"/>
          <w:i/>
          <w:sz w:val="16"/>
          <w:szCs w:val="16"/>
        </w:rPr>
      </w:pPr>
      <w:r w:rsidRPr="00DA2E8F">
        <w:rPr>
          <w:rFonts w:ascii="Arial" w:hAnsi="Arial" w:cs="Arial"/>
          <w:i/>
          <w:sz w:val="16"/>
          <w:szCs w:val="16"/>
        </w:rPr>
        <w:t>Prawdziwość powyższych danych potw</w:t>
      </w:r>
      <w:r w:rsidR="00092FF6">
        <w:rPr>
          <w:rFonts w:ascii="Arial" w:hAnsi="Arial" w:cs="Arial"/>
          <w:i/>
          <w:sz w:val="16"/>
          <w:szCs w:val="16"/>
        </w:rPr>
        <w:t>ierdzam własnoręcznym podpisem:</w:t>
      </w:r>
    </w:p>
    <w:p w:rsidR="00761759" w:rsidRDefault="00761759" w:rsidP="00761759">
      <w:pPr>
        <w:spacing w:before="120" w:after="120"/>
        <w:ind w:left="3540" w:firstLine="708"/>
        <w:jc w:val="both"/>
      </w:pPr>
      <w:r>
        <w:rPr>
          <w:rFonts w:hint="cs"/>
        </w:rPr>
        <w:t>……</w:t>
      </w:r>
      <w:r>
        <w:t>……….</w:t>
      </w:r>
      <w:r>
        <w:rPr>
          <w:rFonts w:hint="cs"/>
        </w:rPr>
        <w:t>…………………………………</w:t>
      </w:r>
    </w:p>
    <w:p w:rsidR="00761759" w:rsidRDefault="00761759" w:rsidP="007E1557">
      <w:pPr>
        <w:spacing w:before="120" w:after="120"/>
        <w:ind w:left="3538"/>
        <w:jc w:val="both"/>
        <w:rPr>
          <w:rFonts w:ascii="Arial" w:hAnsi="Arial" w:cs="Arial"/>
          <w:i/>
          <w:sz w:val="16"/>
          <w:szCs w:val="16"/>
        </w:rPr>
      </w:pPr>
      <w:r w:rsidRPr="005647DA">
        <w:rPr>
          <w:rFonts w:ascii="Arial" w:hAnsi="Arial" w:cs="Arial"/>
          <w:i/>
          <w:sz w:val="16"/>
          <w:szCs w:val="16"/>
        </w:rPr>
        <w:t>czytelny(e) podpis(y)oraz pieczęć(-cie)osoby(ób) uprawnionej(ych)</w:t>
      </w:r>
      <w:r w:rsidR="007E1557">
        <w:rPr>
          <w:rFonts w:ascii="Arial" w:hAnsi="Arial" w:cs="Arial"/>
          <w:i/>
          <w:sz w:val="16"/>
          <w:szCs w:val="16"/>
        </w:rPr>
        <w:t xml:space="preserve"> </w:t>
      </w:r>
      <w:r w:rsidRPr="005647DA">
        <w:rPr>
          <w:rFonts w:ascii="Arial" w:hAnsi="Arial" w:cs="Arial"/>
          <w:i/>
          <w:sz w:val="16"/>
          <w:szCs w:val="16"/>
        </w:rPr>
        <w:t>do składania oświadczeń w imieniu Wykonawcy</w:t>
      </w:r>
    </w:p>
    <w:p w:rsidR="007E1557" w:rsidRPr="005647DA" w:rsidRDefault="007E1557" w:rsidP="007E1557">
      <w:pPr>
        <w:spacing w:before="120" w:after="120"/>
        <w:ind w:left="3538"/>
        <w:jc w:val="both"/>
        <w:rPr>
          <w:rFonts w:ascii="Arial" w:hAnsi="Arial" w:cs="Arial"/>
          <w:i/>
          <w:sz w:val="16"/>
          <w:szCs w:val="16"/>
        </w:rPr>
      </w:pPr>
    </w:p>
    <w:p w:rsidR="00761759" w:rsidRPr="005647DA" w:rsidRDefault="00761759" w:rsidP="00761759">
      <w:pPr>
        <w:spacing w:before="120" w:after="120"/>
        <w:jc w:val="both"/>
        <w:rPr>
          <w:rFonts w:ascii="Arial" w:hAnsi="Arial" w:cs="Arial"/>
          <w:b/>
          <w:u w:val="single"/>
        </w:rPr>
      </w:pPr>
      <w:r w:rsidRPr="005647DA">
        <w:rPr>
          <w:rFonts w:ascii="Arial" w:hAnsi="Arial" w:cs="Arial"/>
          <w:b/>
          <w:u w:val="single"/>
        </w:rPr>
        <w:lastRenderedPageBreak/>
        <w:t>INFORMACJA W ZWIĄZKU Z POLEGANIEM NA ZASOBACH INNYCH PODMIOTÓW:</w:t>
      </w:r>
    </w:p>
    <w:p w:rsidR="00761759" w:rsidRDefault="00761759" w:rsidP="00761759">
      <w:pPr>
        <w:spacing w:before="120" w:after="120"/>
        <w:jc w:val="both"/>
        <w:rPr>
          <w:rFonts w:ascii="Arial" w:hAnsi="Arial" w:cs="Arial"/>
          <w:sz w:val="22"/>
          <w:szCs w:val="22"/>
        </w:rPr>
      </w:pPr>
      <w:r w:rsidRPr="005647DA">
        <w:rPr>
          <w:rFonts w:ascii="Arial" w:hAnsi="Arial" w:cs="Arial"/>
          <w:sz w:val="22"/>
          <w:szCs w:val="22"/>
        </w:rPr>
        <w:t>Oświadczam, że w celu wykazania spełniania warunków udziału w postępowa</w:t>
      </w:r>
      <w:r>
        <w:rPr>
          <w:rFonts w:ascii="Arial" w:hAnsi="Arial" w:cs="Arial"/>
          <w:sz w:val="22"/>
          <w:szCs w:val="22"/>
        </w:rPr>
        <w:t>niu, określonych przez Z</w:t>
      </w:r>
      <w:r w:rsidRPr="005647DA">
        <w:rPr>
          <w:rFonts w:ascii="Arial" w:hAnsi="Arial" w:cs="Arial"/>
          <w:sz w:val="22"/>
          <w:szCs w:val="22"/>
        </w:rPr>
        <w:t xml:space="preserve">amawiającego w </w:t>
      </w:r>
      <w:r>
        <w:rPr>
          <w:rFonts w:ascii="Arial" w:hAnsi="Arial" w:cs="Arial"/>
          <w:sz w:val="22"/>
          <w:szCs w:val="22"/>
        </w:rPr>
        <w:t>części</w:t>
      </w:r>
      <w:r w:rsidRPr="005647DA">
        <w:rPr>
          <w:rFonts w:ascii="Arial" w:hAnsi="Arial" w:cs="Arial"/>
          <w:sz w:val="22"/>
          <w:szCs w:val="22"/>
        </w:rPr>
        <w:t xml:space="preserve"> </w:t>
      </w:r>
      <w:r>
        <w:rPr>
          <w:rFonts w:ascii="Arial" w:hAnsi="Arial" w:cs="Arial"/>
          <w:color w:val="auto"/>
          <w:sz w:val="22"/>
          <w:szCs w:val="22"/>
        </w:rPr>
        <w:t>V pkt</w:t>
      </w:r>
      <w:r w:rsidRPr="004565FB">
        <w:rPr>
          <w:rFonts w:ascii="Arial" w:hAnsi="Arial" w:cs="Arial"/>
          <w:color w:val="auto"/>
          <w:sz w:val="22"/>
          <w:szCs w:val="22"/>
        </w:rPr>
        <w:t xml:space="preserve"> 1 SIWZ,</w:t>
      </w:r>
      <w:r w:rsidRPr="005647DA">
        <w:rPr>
          <w:rFonts w:ascii="Arial" w:hAnsi="Arial" w:cs="Arial"/>
          <w:sz w:val="22"/>
          <w:szCs w:val="22"/>
        </w:rPr>
        <w:t xml:space="preserve"> polegam na zasobach następującego/ych podmiotu/ów: ………………………………………………………………..., </w:t>
      </w:r>
    </w:p>
    <w:p w:rsidR="00761759" w:rsidRPr="00761759" w:rsidRDefault="00761759" w:rsidP="00761759">
      <w:pPr>
        <w:spacing w:before="120" w:after="120"/>
        <w:jc w:val="both"/>
        <w:rPr>
          <w:rFonts w:ascii="Arial" w:hAnsi="Arial" w:cs="Arial"/>
          <w:i/>
          <w:sz w:val="22"/>
          <w:szCs w:val="22"/>
        </w:rPr>
      </w:pPr>
      <w:r w:rsidRPr="005647DA">
        <w:rPr>
          <w:rFonts w:ascii="Arial" w:hAnsi="Arial" w:cs="Arial"/>
          <w:sz w:val="22"/>
          <w:szCs w:val="22"/>
        </w:rPr>
        <w:t xml:space="preserve">w następującym zakresie: ………………………………………………………………… </w:t>
      </w:r>
      <w:r w:rsidRPr="005647DA">
        <w:rPr>
          <w:rFonts w:ascii="Arial" w:hAnsi="Arial" w:cs="Arial"/>
          <w:i/>
          <w:sz w:val="22"/>
          <w:szCs w:val="22"/>
        </w:rPr>
        <w:t>(wskazać podmiot i określić odpowiedni zakres dla wskazanego podmiotu).</w:t>
      </w:r>
    </w:p>
    <w:p w:rsidR="00761759" w:rsidRDefault="00761759" w:rsidP="00761759">
      <w:pPr>
        <w:spacing w:before="120" w:after="120"/>
        <w:jc w:val="both"/>
      </w:pPr>
    </w:p>
    <w:p w:rsidR="00761759" w:rsidRDefault="00761759" w:rsidP="00761759">
      <w:pPr>
        <w:spacing w:before="120" w:after="120"/>
        <w:jc w:val="right"/>
      </w:pPr>
      <w:r w:rsidRPr="00DA2E8F">
        <w:t xml:space="preserve">…………….……. (miejscowość), dnia ………….……. r. </w:t>
      </w:r>
    </w:p>
    <w:p w:rsidR="00761759" w:rsidRPr="00244348" w:rsidRDefault="00761759" w:rsidP="00761759">
      <w:pPr>
        <w:spacing w:before="120" w:after="120"/>
        <w:ind w:left="3540"/>
        <w:jc w:val="both"/>
        <w:rPr>
          <w:rFonts w:ascii="Arial" w:hAnsi="Arial" w:cs="Arial"/>
          <w:i/>
          <w:sz w:val="16"/>
          <w:szCs w:val="16"/>
        </w:rPr>
      </w:pPr>
      <w:r w:rsidRPr="00244348">
        <w:rPr>
          <w:rFonts w:ascii="Arial" w:hAnsi="Arial" w:cs="Arial"/>
          <w:i/>
          <w:sz w:val="16"/>
          <w:szCs w:val="16"/>
        </w:rPr>
        <w:t xml:space="preserve">Uprzedzony o odpowiedzialności karnej za fałszywe zeznania, zgodnie z art. </w:t>
      </w:r>
    </w:p>
    <w:p w:rsidR="00761759" w:rsidRPr="00244348" w:rsidRDefault="00761759" w:rsidP="00761759">
      <w:pPr>
        <w:spacing w:before="120" w:after="120"/>
        <w:ind w:left="3540"/>
        <w:jc w:val="both"/>
        <w:rPr>
          <w:rFonts w:ascii="Arial" w:hAnsi="Arial" w:cs="Arial"/>
          <w:i/>
          <w:sz w:val="16"/>
          <w:szCs w:val="16"/>
        </w:rPr>
      </w:pPr>
      <w:r w:rsidRPr="00244348">
        <w:rPr>
          <w:rFonts w:ascii="Arial" w:hAnsi="Arial" w:cs="Arial"/>
          <w:i/>
          <w:sz w:val="16"/>
          <w:szCs w:val="16"/>
        </w:rPr>
        <w:t xml:space="preserve">233 § 1 kodeksu karnego („kto, składając zeznanie mające służyć za dowód </w:t>
      </w:r>
    </w:p>
    <w:p w:rsidR="00761759" w:rsidRPr="00244348" w:rsidRDefault="00761759" w:rsidP="00761759">
      <w:pPr>
        <w:spacing w:before="120" w:after="120"/>
        <w:ind w:left="3540"/>
        <w:jc w:val="both"/>
        <w:rPr>
          <w:rFonts w:ascii="Arial" w:hAnsi="Arial" w:cs="Arial"/>
          <w:i/>
          <w:sz w:val="16"/>
          <w:szCs w:val="16"/>
        </w:rPr>
      </w:pPr>
      <w:r w:rsidRPr="00244348">
        <w:rPr>
          <w:rFonts w:ascii="Arial" w:hAnsi="Arial" w:cs="Arial"/>
          <w:i/>
          <w:sz w:val="16"/>
          <w:szCs w:val="16"/>
        </w:rPr>
        <w:t>w postępowaniu sądowym lub w innym postępowaniu prowadzonym na</w:t>
      </w:r>
    </w:p>
    <w:p w:rsidR="00761759" w:rsidRPr="00244348" w:rsidRDefault="00761759" w:rsidP="00761759">
      <w:pPr>
        <w:spacing w:before="120" w:after="120"/>
        <w:ind w:left="3540"/>
        <w:jc w:val="both"/>
        <w:rPr>
          <w:rFonts w:ascii="Arial" w:hAnsi="Arial" w:cs="Arial"/>
          <w:i/>
          <w:sz w:val="16"/>
          <w:szCs w:val="16"/>
        </w:rPr>
      </w:pPr>
      <w:r w:rsidRPr="00244348">
        <w:rPr>
          <w:rFonts w:ascii="Arial" w:hAnsi="Arial" w:cs="Arial"/>
          <w:i/>
          <w:sz w:val="16"/>
          <w:szCs w:val="16"/>
        </w:rPr>
        <w:t xml:space="preserve">podstawie ustawy, zeznaje nieprawdę lub zataja prawdę, podlega karze </w:t>
      </w:r>
    </w:p>
    <w:p w:rsidR="00761759" w:rsidRPr="00244348" w:rsidRDefault="00761759" w:rsidP="00761759">
      <w:pPr>
        <w:spacing w:before="120" w:after="120"/>
        <w:ind w:left="3540"/>
        <w:jc w:val="both"/>
        <w:rPr>
          <w:rFonts w:ascii="Arial" w:hAnsi="Arial" w:cs="Arial"/>
          <w:i/>
          <w:sz w:val="16"/>
          <w:szCs w:val="16"/>
        </w:rPr>
      </w:pPr>
      <w:r w:rsidRPr="00244348">
        <w:rPr>
          <w:rFonts w:ascii="Arial" w:hAnsi="Arial" w:cs="Arial"/>
          <w:i/>
          <w:sz w:val="16"/>
          <w:szCs w:val="16"/>
        </w:rPr>
        <w:t xml:space="preserve">pozbawienia wolności do lat 3”). </w:t>
      </w:r>
    </w:p>
    <w:p w:rsidR="00761759" w:rsidRDefault="00761759" w:rsidP="00761759">
      <w:pPr>
        <w:spacing w:before="120" w:after="120"/>
        <w:jc w:val="both"/>
        <w:rPr>
          <w:rFonts w:ascii="Arial" w:hAnsi="Arial" w:cs="Arial"/>
          <w:sz w:val="16"/>
          <w:szCs w:val="16"/>
        </w:rPr>
      </w:pPr>
    </w:p>
    <w:p w:rsidR="00761759" w:rsidRPr="00244348" w:rsidRDefault="00761759" w:rsidP="00761759">
      <w:pPr>
        <w:spacing w:before="120" w:after="120"/>
        <w:ind w:left="2832" w:firstLine="708"/>
        <w:jc w:val="both"/>
        <w:rPr>
          <w:rFonts w:ascii="Arial" w:hAnsi="Arial" w:cs="Arial"/>
          <w:sz w:val="16"/>
          <w:szCs w:val="16"/>
        </w:rPr>
      </w:pPr>
      <w:r w:rsidRPr="00244348">
        <w:rPr>
          <w:rFonts w:ascii="Arial" w:hAnsi="Arial" w:cs="Arial"/>
          <w:sz w:val="16"/>
          <w:szCs w:val="16"/>
        </w:rPr>
        <w:t>Prawdziwość powyższych danych potwierdzam własnoręcznym podpisem:</w:t>
      </w:r>
    </w:p>
    <w:p w:rsidR="00761759" w:rsidRDefault="00761759" w:rsidP="00761759">
      <w:pPr>
        <w:spacing w:before="120" w:after="120"/>
        <w:jc w:val="both"/>
      </w:pPr>
    </w:p>
    <w:p w:rsidR="00761759" w:rsidRDefault="00761759" w:rsidP="00761759">
      <w:pPr>
        <w:spacing w:before="120" w:after="120"/>
        <w:jc w:val="both"/>
      </w:pPr>
    </w:p>
    <w:p w:rsidR="00761759" w:rsidRDefault="00761759" w:rsidP="00761759">
      <w:pPr>
        <w:spacing w:before="120" w:after="120"/>
        <w:ind w:left="3540" w:firstLine="708"/>
        <w:jc w:val="both"/>
      </w:pPr>
      <w:r w:rsidRPr="00DA2E8F">
        <w:t>…………………</w:t>
      </w:r>
      <w:r>
        <w:t>……….</w:t>
      </w:r>
      <w:r w:rsidRPr="00DA2E8F">
        <w:t xml:space="preserve">……………………… </w:t>
      </w:r>
    </w:p>
    <w:p w:rsidR="00761759" w:rsidRPr="00244348" w:rsidRDefault="00761759" w:rsidP="00761759">
      <w:pPr>
        <w:spacing w:before="120" w:after="120"/>
        <w:ind w:left="4248"/>
        <w:jc w:val="both"/>
        <w:rPr>
          <w:rFonts w:ascii="Arial" w:hAnsi="Arial" w:cs="Arial"/>
          <w:sz w:val="16"/>
          <w:szCs w:val="16"/>
        </w:rPr>
      </w:pPr>
      <w:r w:rsidRPr="00244348">
        <w:rPr>
          <w:rFonts w:ascii="Arial" w:hAnsi="Arial" w:cs="Arial"/>
          <w:sz w:val="16"/>
          <w:szCs w:val="16"/>
        </w:rPr>
        <w:t xml:space="preserve">czytelny(e) podpis(y)oraz pieczęć(-cie)osoby(ób) uprawnionej(ych) </w:t>
      </w:r>
    </w:p>
    <w:p w:rsidR="00761759" w:rsidRPr="00761759" w:rsidRDefault="00761759" w:rsidP="00761759">
      <w:pPr>
        <w:spacing w:before="120" w:after="120"/>
        <w:ind w:left="4248" w:firstLine="708"/>
        <w:jc w:val="both"/>
        <w:rPr>
          <w:rFonts w:ascii="Arial" w:hAnsi="Arial" w:cs="Arial"/>
          <w:sz w:val="16"/>
          <w:szCs w:val="16"/>
        </w:rPr>
      </w:pPr>
      <w:r w:rsidRPr="00244348">
        <w:rPr>
          <w:rFonts w:ascii="Arial" w:hAnsi="Arial" w:cs="Arial"/>
          <w:sz w:val="16"/>
          <w:szCs w:val="16"/>
        </w:rPr>
        <w:t>do składania o</w:t>
      </w:r>
      <w:r>
        <w:rPr>
          <w:rFonts w:ascii="Arial" w:hAnsi="Arial" w:cs="Arial"/>
          <w:sz w:val="16"/>
          <w:szCs w:val="16"/>
        </w:rPr>
        <w:t xml:space="preserve">świadczeń w imieniu Wykonawcy </w:t>
      </w:r>
    </w:p>
    <w:p w:rsidR="00761759" w:rsidRPr="00244348" w:rsidRDefault="00761759" w:rsidP="00761759">
      <w:pPr>
        <w:spacing w:before="120" w:after="120"/>
        <w:jc w:val="both"/>
        <w:rPr>
          <w:rFonts w:ascii="Arial" w:hAnsi="Arial" w:cs="Arial"/>
          <w:b/>
          <w:u w:val="single"/>
        </w:rPr>
      </w:pPr>
    </w:p>
    <w:p w:rsidR="00761759" w:rsidRPr="00244348" w:rsidRDefault="00761759" w:rsidP="00761759">
      <w:pPr>
        <w:spacing w:before="120" w:after="120"/>
        <w:jc w:val="both"/>
        <w:rPr>
          <w:rFonts w:ascii="Arial" w:hAnsi="Arial" w:cs="Arial"/>
          <w:b/>
          <w:u w:val="single"/>
        </w:rPr>
      </w:pPr>
      <w:r w:rsidRPr="00244348">
        <w:rPr>
          <w:rFonts w:ascii="Arial" w:hAnsi="Arial" w:cs="Arial"/>
          <w:b/>
          <w:u w:val="single"/>
        </w:rPr>
        <w:t>OŚWIADCZENIE DOTYCZĄCE PODANYCH INFORMACJI:</w:t>
      </w:r>
    </w:p>
    <w:p w:rsidR="00761759" w:rsidRPr="00244348" w:rsidRDefault="00761759" w:rsidP="00761759">
      <w:pPr>
        <w:spacing w:before="120" w:after="120"/>
        <w:jc w:val="both"/>
        <w:rPr>
          <w:rFonts w:ascii="Arial" w:hAnsi="Arial" w:cs="Arial"/>
          <w:sz w:val="22"/>
          <w:szCs w:val="22"/>
        </w:rPr>
      </w:pPr>
      <w:r w:rsidRPr="00244348">
        <w:rPr>
          <w:rFonts w:ascii="Arial" w:hAnsi="Arial"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761759" w:rsidRDefault="00761759" w:rsidP="00761759">
      <w:pPr>
        <w:pStyle w:val="pkt"/>
        <w:spacing w:before="120" w:after="120"/>
        <w:ind w:left="0" w:firstLine="0"/>
        <w:rPr>
          <w:rFonts w:ascii="Arial" w:hAnsi="Arial" w:cs="Arial"/>
          <w:szCs w:val="24"/>
        </w:rPr>
      </w:pPr>
    </w:p>
    <w:p w:rsidR="00761759" w:rsidRDefault="00761759" w:rsidP="00761759">
      <w:pPr>
        <w:pStyle w:val="pkt"/>
        <w:spacing w:before="120" w:after="120"/>
        <w:ind w:left="0" w:firstLine="0"/>
        <w:jc w:val="right"/>
        <w:rPr>
          <w:rFonts w:ascii="Arial" w:hAnsi="Arial" w:cs="Arial"/>
          <w:szCs w:val="24"/>
        </w:rPr>
      </w:pPr>
      <w:r>
        <w:t>…………….……. (miejscowość), dnia ………….……. r.</w:t>
      </w:r>
    </w:p>
    <w:p w:rsidR="00761759" w:rsidRDefault="00761759" w:rsidP="00761759">
      <w:pPr>
        <w:pStyle w:val="pkt"/>
        <w:spacing w:before="120" w:after="120"/>
        <w:ind w:left="3540" w:firstLine="0"/>
        <w:rPr>
          <w:rFonts w:ascii="Arial" w:hAnsi="Arial" w:cs="Arial"/>
          <w:i/>
          <w:sz w:val="16"/>
          <w:szCs w:val="16"/>
        </w:rPr>
      </w:pPr>
    </w:p>
    <w:p w:rsidR="00761759" w:rsidRPr="0088540D" w:rsidRDefault="00761759" w:rsidP="00761759">
      <w:pPr>
        <w:pStyle w:val="pkt"/>
        <w:spacing w:before="120" w:after="120"/>
        <w:ind w:left="3540" w:firstLine="0"/>
        <w:rPr>
          <w:rFonts w:ascii="Arial" w:hAnsi="Arial" w:cs="Arial"/>
          <w:i/>
          <w:sz w:val="16"/>
          <w:szCs w:val="16"/>
        </w:rPr>
      </w:pPr>
      <w:r w:rsidRPr="0088540D">
        <w:rPr>
          <w:rFonts w:ascii="Arial" w:hAnsi="Arial" w:cs="Arial"/>
          <w:i/>
          <w:sz w:val="16"/>
          <w:szCs w:val="16"/>
        </w:rPr>
        <w:t xml:space="preserve">Uprzedzony o odpowiedzialności karnej za fałszywe zeznania, zgodnie z art. </w:t>
      </w:r>
    </w:p>
    <w:p w:rsidR="00761759" w:rsidRPr="0088540D" w:rsidRDefault="00761759" w:rsidP="00761759">
      <w:pPr>
        <w:pStyle w:val="pkt"/>
        <w:spacing w:before="120" w:after="120"/>
        <w:ind w:left="3540" w:firstLine="0"/>
        <w:rPr>
          <w:rFonts w:ascii="Arial" w:hAnsi="Arial" w:cs="Arial"/>
          <w:i/>
          <w:sz w:val="16"/>
          <w:szCs w:val="16"/>
        </w:rPr>
      </w:pPr>
      <w:r w:rsidRPr="0088540D">
        <w:rPr>
          <w:rFonts w:ascii="Arial" w:hAnsi="Arial" w:cs="Arial"/>
          <w:i/>
          <w:sz w:val="16"/>
          <w:szCs w:val="16"/>
        </w:rPr>
        <w:t xml:space="preserve">233 § 1 kodeksu karnego („kto, składając zeznanie mające służyć za dowód </w:t>
      </w:r>
    </w:p>
    <w:p w:rsidR="00761759" w:rsidRPr="0088540D" w:rsidRDefault="00761759" w:rsidP="00761759">
      <w:pPr>
        <w:pStyle w:val="pkt"/>
        <w:spacing w:before="120" w:after="120"/>
        <w:ind w:left="3540" w:firstLine="0"/>
        <w:rPr>
          <w:rFonts w:ascii="Arial" w:hAnsi="Arial" w:cs="Arial"/>
          <w:i/>
          <w:sz w:val="16"/>
          <w:szCs w:val="16"/>
        </w:rPr>
      </w:pPr>
      <w:r w:rsidRPr="0088540D">
        <w:rPr>
          <w:rFonts w:ascii="Arial" w:hAnsi="Arial" w:cs="Arial"/>
          <w:i/>
          <w:sz w:val="16"/>
          <w:szCs w:val="16"/>
        </w:rPr>
        <w:t xml:space="preserve">w postępowaniu sądowym lub w innym postępowaniu prowadzonym na </w:t>
      </w:r>
    </w:p>
    <w:p w:rsidR="00761759" w:rsidRPr="0088540D" w:rsidRDefault="00761759" w:rsidP="00761759">
      <w:pPr>
        <w:pStyle w:val="pkt"/>
        <w:spacing w:before="120" w:after="120"/>
        <w:ind w:left="3540" w:firstLine="0"/>
        <w:rPr>
          <w:rFonts w:ascii="Arial" w:hAnsi="Arial" w:cs="Arial"/>
          <w:i/>
          <w:sz w:val="16"/>
          <w:szCs w:val="16"/>
        </w:rPr>
      </w:pPr>
      <w:r w:rsidRPr="0088540D">
        <w:rPr>
          <w:rFonts w:ascii="Arial" w:hAnsi="Arial" w:cs="Arial"/>
          <w:i/>
          <w:sz w:val="16"/>
          <w:szCs w:val="16"/>
        </w:rPr>
        <w:t xml:space="preserve">podstawie ustawy, zeznaje nieprawdę lub zataja prawdę, podlega karze </w:t>
      </w:r>
    </w:p>
    <w:p w:rsidR="00761759" w:rsidRPr="0088540D" w:rsidRDefault="00761759" w:rsidP="00761759">
      <w:pPr>
        <w:pStyle w:val="pkt"/>
        <w:spacing w:before="120" w:after="120"/>
        <w:ind w:left="3540" w:firstLine="0"/>
        <w:rPr>
          <w:rFonts w:ascii="Arial" w:hAnsi="Arial" w:cs="Arial"/>
          <w:i/>
          <w:sz w:val="16"/>
          <w:szCs w:val="16"/>
        </w:rPr>
      </w:pPr>
      <w:r w:rsidRPr="0088540D">
        <w:rPr>
          <w:rFonts w:ascii="Arial" w:hAnsi="Arial" w:cs="Arial"/>
          <w:i/>
          <w:sz w:val="16"/>
          <w:szCs w:val="16"/>
        </w:rPr>
        <w:t xml:space="preserve">pozbawienia wolności do lat 3”). </w:t>
      </w:r>
    </w:p>
    <w:p w:rsidR="00761759" w:rsidRDefault="00761759" w:rsidP="00761759">
      <w:pPr>
        <w:pStyle w:val="pkt"/>
        <w:spacing w:before="120" w:after="120"/>
        <w:ind w:left="0" w:firstLine="0"/>
      </w:pPr>
    </w:p>
    <w:p w:rsidR="00761759" w:rsidRPr="0088540D" w:rsidRDefault="00761759" w:rsidP="00761759">
      <w:pPr>
        <w:pStyle w:val="pkt"/>
        <w:spacing w:before="120" w:after="120"/>
        <w:ind w:left="2832" w:firstLine="708"/>
        <w:rPr>
          <w:rFonts w:ascii="Arial" w:hAnsi="Arial" w:cs="Arial"/>
          <w:i/>
          <w:sz w:val="16"/>
          <w:szCs w:val="16"/>
        </w:rPr>
      </w:pPr>
      <w:r w:rsidRPr="0088540D">
        <w:rPr>
          <w:rFonts w:ascii="Arial" w:hAnsi="Arial" w:cs="Arial"/>
          <w:i/>
          <w:sz w:val="16"/>
          <w:szCs w:val="16"/>
        </w:rPr>
        <w:t>Prawdziwość powyższych danych potwierdzam własnoręcznym podpisem:</w:t>
      </w:r>
    </w:p>
    <w:p w:rsidR="00761759" w:rsidRDefault="00761759" w:rsidP="007E1557">
      <w:pPr>
        <w:spacing w:before="120" w:after="120"/>
        <w:jc w:val="right"/>
      </w:pPr>
      <w:r w:rsidRPr="00DA2E8F">
        <w:t>…………………</w:t>
      </w:r>
      <w:r>
        <w:t>……….</w:t>
      </w:r>
      <w:r w:rsidRPr="00DA2E8F">
        <w:t xml:space="preserve">…………………… </w:t>
      </w:r>
    </w:p>
    <w:p w:rsidR="007E1557" w:rsidRDefault="00761759" w:rsidP="007E1557">
      <w:pPr>
        <w:spacing w:before="120" w:after="120"/>
        <w:jc w:val="right"/>
        <w:rPr>
          <w:rFonts w:ascii="Arial" w:hAnsi="Arial" w:cs="Arial"/>
          <w:sz w:val="16"/>
          <w:szCs w:val="16"/>
        </w:rPr>
      </w:pPr>
      <w:r w:rsidRPr="00244348">
        <w:rPr>
          <w:rFonts w:ascii="Arial" w:hAnsi="Arial" w:cs="Arial"/>
          <w:sz w:val="16"/>
          <w:szCs w:val="16"/>
        </w:rPr>
        <w:t xml:space="preserve">czytelny(e) podpis(y)oraz pieczęć(-cie)osoby(ób) uprawnionej(ych) </w:t>
      </w:r>
    </w:p>
    <w:p w:rsidR="00761759" w:rsidRPr="00244348" w:rsidRDefault="00761759" w:rsidP="007E1557">
      <w:pPr>
        <w:spacing w:before="120" w:after="120"/>
        <w:jc w:val="right"/>
        <w:rPr>
          <w:rFonts w:ascii="Arial" w:hAnsi="Arial" w:cs="Arial"/>
          <w:sz w:val="16"/>
          <w:szCs w:val="16"/>
        </w:rPr>
      </w:pPr>
      <w:r w:rsidRPr="00244348">
        <w:rPr>
          <w:rFonts w:ascii="Arial" w:hAnsi="Arial" w:cs="Arial"/>
          <w:sz w:val="16"/>
          <w:szCs w:val="16"/>
        </w:rPr>
        <w:t xml:space="preserve">do składania oświadczeń w imieniu Wykonawcy </w:t>
      </w:r>
    </w:p>
    <w:p w:rsidR="00761759" w:rsidRDefault="00761759" w:rsidP="00761759">
      <w:pPr>
        <w:pStyle w:val="pkt"/>
        <w:spacing w:before="120" w:after="120"/>
        <w:ind w:left="0" w:firstLine="0"/>
        <w:rPr>
          <w:rFonts w:ascii="Arial" w:hAnsi="Arial" w:cs="Arial"/>
          <w:szCs w:val="24"/>
        </w:rPr>
      </w:pPr>
    </w:p>
    <w:p w:rsidR="00761759" w:rsidRPr="00DA2E8F" w:rsidRDefault="00761759" w:rsidP="00761759">
      <w:pPr>
        <w:spacing w:before="120" w:after="120"/>
        <w:jc w:val="both"/>
        <w:rPr>
          <w:rFonts w:ascii="Arial" w:hAnsi="Arial" w:cs="Arial"/>
        </w:rPr>
      </w:pPr>
      <w:r w:rsidRPr="00DA2E8F">
        <w:rPr>
          <w:rFonts w:ascii="Arial" w:hAnsi="Arial" w:cs="Arial"/>
        </w:rPr>
        <w:t>Wykonawca:</w:t>
      </w:r>
    </w:p>
    <w:p w:rsidR="00761759" w:rsidRPr="00DA2E8F" w:rsidRDefault="00761759" w:rsidP="00761759">
      <w:pPr>
        <w:spacing w:before="120" w:after="120"/>
        <w:jc w:val="both"/>
        <w:rPr>
          <w:rFonts w:ascii="Arial" w:hAnsi="Arial" w:cs="Arial"/>
        </w:rPr>
      </w:pPr>
      <w:r w:rsidRPr="00DA2E8F">
        <w:rPr>
          <w:rFonts w:ascii="Arial" w:hAnsi="Arial" w:cs="Arial"/>
        </w:rPr>
        <w:t>……………………………………</w:t>
      </w:r>
    </w:p>
    <w:p w:rsidR="00761759" w:rsidRPr="00DA2E8F" w:rsidRDefault="00761759" w:rsidP="00761759">
      <w:pPr>
        <w:spacing w:before="120" w:after="120"/>
        <w:jc w:val="both"/>
        <w:rPr>
          <w:rFonts w:ascii="Arial" w:hAnsi="Arial" w:cs="Arial"/>
        </w:rPr>
      </w:pPr>
      <w:r w:rsidRPr="00DA2E8F">
        <w:rPr>
          <w:rFonts w:ascii="Arial" w:hAnsi="Arial" w:cs="Arial"/>
        </w:rPr>
        <w:t xml:space="preserve">…………………………………… </w:t>
      </w:r>
    </w:p>
    <w:p w:rsidR="00761759" w:rsidRPr="00DA2E8F" w:rsidRDefault="00761759" w:rsidP="00761759">
      <w:pPr>
        <w:spacing w:before="120" w:after="120"/>
        <w:jc w:val="both"/>
        <w:rPr>
          <w:rFonts w:ascii="Arial" w:hAnsi="Arial" w:cs="Arial"/>
          <w:i/>
          <w:sz w:val="16"/>
          <w:szCs w:val="16"/>
        </w:rPr>
      </w:pPr>
      <w:r w:rsidRPr="00DA2E8F">
        <w:rPr>
          <w:rFonts w:ascii="Arial" w:hAnsi="Arial" w:cs="Arial"/>
          <w:i/>
          <w:sz w:val="16"/>
          <w:szCs w:val="16"/>
        </w:rPr>
        <w:t xml:space="preserve">(pełna nazwa/firma, adres, w zależności od </w:t>
      </w:r>
    </w:p>
    <w:p w:rsidR="00761759" w:rsidRPr="00DA2E8F" w:rsidRDefault="00761759" w:rsidP="00761759">
      <w:pPr>
        <w:spacing w:before="120" w:after="120"/>
        <w:jc w:val="both"/>
        <w:rPr>
          <w:rFonts w:ascii="Arial" w:hAnsi="Arial" w:cs="Arial"/>
          <w:i/>
          <w:sz w:val="16"/>
          <w:szCs w:val="16"/>
        </w:rPr>
      </w:pPr>
      <w:r w:rsidRPr="00DA2E8F">
        <w:rPr>
          <w:rFonts w:ascii="Arial" w:hAnsi="Arial" w:cs="Arial"/>
          <w:i/>
          <w:sz w:val="16"/>
          <w:szCs w:val="16"/>
        </w:rPr>
        <w:t xml:space="preserve">podmiotu: NIP/PESEL, KRS/CEiDG) </w:t>
      </w:r>
    </w:p>
    <w:p w:rsidR="00761759" w:rsidRPr="00DA2E8F" w:rsidRDefault="00761759" w:rsidP="00761759">
      <w:pPr>
        <w:spacing w:before="120" w:after="120"/>
        <w:jc w:val="both"/>
        <w:rPr>
          <w:rFonts w:ascii="Arial" w:hAnsi="Arial" w:cs="Arial"/>
        </w:rPr>
      </w:pPr>
    </w:p>
    <w:p w:rsidR="00761759" w:rsidRPr="00DA2E8F" w:rsidRDefault="00761759" w:rsidP="00761759">
      <w:pPr>
        <w:spacing w:before="120" w:after="120"/>
        <w:jc w:val="both"/>
        <w:rPr>
          <w:rFonts w:ascii="Arial" w:hAnsi="Arial" w:cs="Arial"/>
        </w:rPr>
      </w:pPr>
      <w:r w:rsidRPr="00DA2E8F">
        <w:rPr>
          <w:rFonts w:ascii="Arial" w:hAnsi="Arial" w:cs="Arial"/>
          <w:u w:val="single"/>
        </w:rPr>
        <w:t>reprezentowany przez</w:t>
      </w:r>
      <w:r w:rsidRPr="00DA2E8F">
        <w:rPr>
          <w:rFonts w:ascii="Arial" w:hAnsi="Arial" w:cs="Arial"/>
        </w:rPr>
        <w:t>:</w:t>
      </w:r>
    </w:p>
    <w:p w:rsidR="00761759" w:rsidRPr="00DA2E8F" w:rsidRDefault="00761759" w:rsidP="00761759">
      <w:pPr>
        <w:spacing w:before="120" w:after="120"/>
        <w:jc w:val="both"/>
        <w:rPr>
          <w:rFonts w:ascii="Arial" w:hAnsi="Arial" w:cs="Arial"/>
        </w:rPr>
      </w:pPr>
      <w:r w:rsidRPr="00DA2E8F">
        <w:rPr>
          <w:rFonts w:ascii="Arial" w:hAnsi="Arial" w:cs="Arial"/>
        </w:rPr>
        <w:t xml:space="preserve">…………………………………… </w:t>
      </w:r>
    </w:p>
    <w:p w:rsidR="00761759" w:rsidRPr="00DA2E8F" w:rsidRDefault="00761759" w:rsidP="00761759">
      <w:pPr>
        <w:spacing w:before="120" w:after="120"/>
        <w:jc w:val="both"/>
        <w:rPr>
          <w:rFonts w:ascii="Arial" w:hAnsi="Arial" w:cs="Arial"/>
        </w:rPr>
      </w:pPr>
      <w:r w:rsidRPr="00DA2E8F">
        <w:rPr>
          <w:rFonts w:ascii="Arial" w:hAnsi="Arial" w:cs="Arial"/>
        </w:rPr>
        <w:t xml:space="preserve">…………………………………… </w:t>
      </w:r>
    </w:p>
    <w:p w:rsidR="00761759" w:rsidRPr="00DA2E8F" w:rsidRDefault="00761759" w:rsidP="00761759">
      <w:pPr>
        <w:spacing w:before="120" w:after="120"/>
        <w:jc w:val="both"/>
        <w:rPr>
          <w:rFonts w:ascii="Arial" w:hAnsi="Arial" w:cs="Arial"/>
          <w:i/>
          <w:sz w:val="16"/>
          <w:szCs w:val="16"/>
        </w:rPr>
      </w:pPr>
      <w:r w:rsidRPr="00DA2E8F">
        <w:rPr>
          <w:rFonts w:ascii="Arial" w:hAnsi="Arial" w:cs="Arial"/>
          <w:i/>
          <w:sz w:val="16"/>
          <w:szCs w:val="16"/>
        </w:rPr>
        <w:t xml:space="preserve">(imię, nazwisko, stanowisko/podstawa </w:t>
      </w:r>
    </w:p>
    <w:p w:rsidR="00761759" w:rsidRPr="00761759" w:rsidRDefault="00761759" w:rsidP="00761759">
      <w:pPr>
        <w:spacing w:before="120" w:after="120"/>
        <w:jc w:val="both"/>
        <w:rPr>
          <w:rFonts w:ascii="Arial" w:hAnsi="Arial" w:cs="Arial"/>
          <w:i/>
          <w:sz w:val="16"/>
          <w:szCs w:val="16"/>
        </w:rPr>
      </w:pPr>
      <w:r>
        <w:rPr>
          <w:rFonts w:ascii="Arial" w:hAnsi="Arial" w:cs="Arial"/>
          <w:i/>
          <w:sz w:val="16"/>
          <w:szCs w:val="16"/>
        </w:rPr>
        <w:t xml:space="preserve">do reprezentacji) </w:t>
      </w:r>
    </w:p>
    <w:p w:rsidR="00FD3D2C" w:rsidRDefault="00FD3D2C" w:rsidP="00761759">
      <w:pPr>
        <w:pStyle w:val="pkt"/>
        <w:spacing w:before="120" w:after="120"/>
        <w:ind w:left="0" w:firstLine="0"/>
        <w:jc w:val="center"/>
        <w:rPr>
          <w:rFonts w:ascii="Arial" w:hAnsi="Arial" w:cs="Arial"/>
          <w:b/>
        </w:rPr>
      </w:pPr>
    </w:p>
    <w:p w:rsidR="00761759" w:rsidRDefault="00761759" w:rsidP="00761759">
      <w:pPr>
        <w:pStyle w:val="pkt"/>
        <w:spacing w:before="120" w:after="120"/>
        <w:ind w:left="0" w:firstLine="0"/>
        <w:jc w:val="center"/>
        <w:rPr>
          <w:rFonts w:ascii="Arial" w:hAnsi="Arial" w:cs="Arial"/>
          <w:b/>
        </w:rPr>
      </w:pPr>
      <w:r w:rsidRPr="00695BBB">
        <w:rPr>
          <w:rFonts w:ascii="Arial" w:hAnsi="Arial" w:cs="Arial"/>
          <w:b/>
        </w:rPr>
        <w:t>Oświadczenie Wykonawcy</w:t>
      </w:r>
    </w:p>
    <w:p w:rsidR="00761759" w:rsidRPr="00695BBB" w:rsidRDefault="00761759" w:rsidP="00761759">
      <w:pPr>
        <w:pStyle w:val="pkt"/>
        <w:spacing w:before="120" w:after="120"/>
        <w:ind w:left="0" w:firstLine="0"/>
        <w:jc w:val="center"/>
        <w:rPr>
          <w:rFonts w:ascii="Arial" w:hAnsi="Arial" w:cs="Arial"/>
          <w:b/>
        </w:rPr>
      </w:pPr>
      <w:r w:rsidRPr="00695BBB">
        <w:rPr>
          <w:rFonts w:ascii="Arial" w:hAnsi="Arial" w:cs="Arial"/>
          <w:b/>
        </w:rPr>
        <w:t>składane na podstawie art. 25a ust. 1 ustawy z dnia 29 stycznia 2004 r.</w:t>
      </w:r>
    </w:p>
    <w:p w:rsidR="00761759" w:rsidRPr="00695BBB" w:rsidRDefault="00761759" w:rsidP="00761759">
      <w:pPr>
        <w:pStyle w:val="pkt"/>
        <w:spacing w:before="120" w:after="120"/>
        <w:ind w:left="0" w:firstLine="0"/>
        <w:jc w:val="center"/>
        <w:rPr>
          <w:rFonts w:ascii="Arial" w:hAnsi="Arial" w:cs="Arial"/>
          <w:b/>
        </w:rPr>
      </w:pPr>
      <w:r w:rsidRPr="00695BBB">
        <w:rPr>
          <w:rFonts w:ascii="Arial" w:hAnsi="Arial" w:cs="Arial"/>
          <w:b/>
        </w:rPr>
        <w:t>Prawo zamówień publicznych (dalej jako: ustawa Pzp),</w:t>
      </w:r>
    </w:p>
    <w:p w:rsidR="00761759" w:rsidRPr="00695BBB" w:rsidRDefault="00761759" w:rsidP="00761759">
      <w:pPr>
        <w:pStyle w:val="pkt"/>
        <w:spacing w:before="120" w:after="120"/>
        <w:ind w:left="0" w:firstLine="0"/>
        <w:jc w:val="center"/>
        <w:rPr>
          <w:rFonts w:ascii="Arial" w:hAnsi="Arial" w:cs="Arial"/>
          <w:b/>
          <w:szCs w:val="24"/>
          <w:u w:val="single"/>
        </w:rPr>
      </w:pPr>
      <w:r w:rsidRPr="00695BBB">
        <w:rPr>
          <w:rFonts w:ascii="Arial" w:hAnsi="Arial" w:cs="Arial"/>
          <w:b/>
          <w:u w:val="single"/>
        </w:rPr>
        <w:t>DOTYCZĄCE PRZESŁANEK WYKLUCZENIA Z POSTĘPOWANIA</w:t>
      </w:r>
    </w:p>
    <w:p w:rsidR="00761759" w:rsidRDefault="00761759" w:rsidP="00761759">
      <w:pPr>
        <w:pStyle w:val="pkt"/>
        <w:spacing w:before="120" w:after="120"/>
        <w:ind w:left="0" w:firstLine="0"/>
        <w:rPr>
          <w:rFonts w:ascii="Arial" w:hAnsi="Arial" w:cs="Arial"/>
          <w:szCs w:val="24"/>
        </w:rPr>
      </w:pPr>
    </w:p>
    <w:p w:rsidR="00761759" w:rsidRPr="007E1557" w:rsidRDefault="00761759" w:rsidP="007E1557">
      <w:pPr>
        <w:spacing w:before="120" w:after="120"/>
        <w:jc w:val="both"/>
        <w:rPr>
          <w:rFonts w:ascii="Arial" w:eastAsia="Times New Roman" w:hAnsi="Arial" w:cs="Arial"/>
          <w:color w:val="auto"/>
          <w:szCs w:val="24"/>
        </w:rPr>
      </w:pPr>
      <w:r w:rsidRPr="002E2C35">
        <w:rPr>
          <w:rFonts w:ascii="Arial" w:hAnsi="Arial" w:cs="Arial"/>
          <w:sz w:val="22"/>
          <w:szCs w:val="22"/>
        </w:rPr>
        <w:t>Na potrzeby postępowania o udzielenie zamówienia publicznego na dostawę pn</w:t>
      </w:r>
      <w:r w:rsidRPr="00D40033">
        <w:rPr>
          <w:rFonts w:ascii="Arial" w:hAnsi="Arial" w:cs="Arial"/>
          <w:sz w:val="22"/>
          <w:szCs w:val="22"/>
        </w:rPr>
        <w:t xml:space="preserve">. </w:t>
      </w:r>
      <w:r w:rsidR="007E1557" w:rsidRPr="007E1557">
        <w:rPr>
          <w:rFonts w:ascii="Arial" w:hAnsi="Arial" w:cs="Arial"/>
          <w:sz w:val="22"/>
          <w:szCs w:val="22"/>
        </w:rPr>
        <w:t>„</w:t>
      </w:r>
      <w:r w:rsidR="007E1557" w:rsidRPr="007E1557">
        <w:rPr>
          <w:rFonts w:ascii="Arial" w:eastAsia="Times New Roman" w:hAnsi="Arial" w:cs="Arial"/>
          <w:b/>
          <w:color w:val="auto"/>
          <w:sz w:val="22"/>
          <w:szCs w:val="22"/>
        </w:rPr>
        <w:t>US</w:t>
      </w:r>
      <w:r w:rsidR="007E1557" w:rsidRPr="007E1557">
        <w:rPr>
          <w:rFonts w:ascii="Arial" w:eastAsia="Times New Roman" w:hAnsi="Arial" w:cs="Arial" w:hint="cs"/>
          <w:b/>
          <w:color w:val="auto"/>
          <w:sz w:val="22"/>
          <w:szCs w:val="22"/>
        </w:rPr>
        <w:t>Ł</w:t>
      </w:r>
      <w:r w:rsidR="007E1557" w:rsidRPr="007E1557">
        <w:rPr>
          <w:rFonts w:ascii="Arial" w:eastAsia="Times New Roman" w:hAnsi="Arial" w:cs="Arial"/>
          <w:b/>
          <w:color w:val="auto"/>
          <w:sz w:val="22"/>
          <w:szCs w:val="22"/>
        </w:rPr>
        <w:t>UGI KONSERWACJI I NAPRAWY SYSTEM</w:t>
      </w:r>
      <w:r w:rsidR="007E1557" w:rsidRPr="007E1557">
        <w:rPr>
          <w:rFonts w:ascii="Arial" w:eastAsia="Times New Roman" w:hAnsi="Arial" w:cs="Arial" w:hint="cs"/>
          <w:b/>
          <w:color w:val="auto"/>
          <w:sz w:val="22"/>
          <w:szCs w:val="22"/>
        </w:rPr>
        <w:t>Ó</w:t>
      </w:r>
      <w:r w:rsidR="007E1557" w:rsidRPr="007E1557">
        <w:rPr>
          <w:rFonts w:ascii="Arial" w:eastAsia="Times New Roman" w:hAnsi="Arial" w:cs="Arial"/>
          <w:b/>
          <w:color w:val="auto"/>
          <w:sz w:val="22"/>
          <w:szCs w:val="22"/>
        </w:rPr>
        <w:t>W PPO</w:t>
      </w:r>
      <w:r w:rsidR="007E1557" w:rsidRPr="007E1557">
        <w:rPr>
          <w:rFonts w:ascii="Arial" w:eastAsia="Times New Roman" w:hAnsi="Arial" w:cs="Arial" w:hint="cs"/>
          <w:b/>
          <w:color w:val="auto"/>
          <w:sz w:val="22"/>
          <w:szCs w:val="22"/>
        </w:rPr>
        <w:t>Ż</w:t>
      </w:r>
      <w:r w:rsidR="007E1557" w:rsidRPr="007E1557">
        <w:rPr>
          <w:rFonts w:ascii="Arial" w:eastAsia="Times New Roman" w:hAnsi="Arial" w:cs="Arial"/>
          <w:b/>
          <w:color w:val="auto"/>
          <w:sz w:val="22"/>
          <w:szCs w:val="22"/>
        </w:rPr>
        <w:t xml:space="preserve"> W LATACH 2021-2023</w:t>
      </w:r>
      <w:r w:rsidR="007E1557" w:rsidRPr="007E1557">
        <w:rPr>
          <w:rFonts w:ascii="Arial" w:hAnsi="Arial" w:cs="Arial"/>
          <w:sz w:val="22"/>
          <w:szCs w:val="22"/>
        </w:rPr>
        <w:t xml:space="preserve">” - nr </w:t>
      </w:r>
      <w:r w:rsidR="007E1557">
        <w:rPr>
          <w:rFonts w:ascii="Arial" w:hAnsi="Arial" w:cs="Arial"/>
          <w:sz w:val="22"/>
          <w:szCs w:val="22"/>
        </w:rPr>
        <w:t>sprawy 48</w:t>
      </w:r>
      <w:r w:rsidR="007E1557" w:rsidRPr="007E1557">
        <w:rPr>
          <w:rFonts w:ascii="Arial" w:hAnsi="Arial" w:cs="Arial"/>
          <w:sz w:val="22"/>
          <w:szCs w:val="22"/>
        </w:rPr>
        <w:t>/ZP/U/INFR/2020,</w:t>
      </w:r>
      <w:r w:rsidRPr="00D40033">
        <w:rPr>
          <w:rFonts w:ascii="Arial" w:hAnsi="Arial" w:cs="Arial"/>
          <w:sz w:val="22"/>
          <w:szCs w:val="22"/>
        </w:rPr>
        <w:t>, oświadczam, co następuje</w:t>
      </w:r>
      <w:r w:rsidRPr="00D40033">
        <w:t>:</w:t>
      </w:r>
    </w:p>
    <w:p w:rsidR="00761759" w:rsidRPr="002E2C35" w:rsidRDefault="00761759" w:rsidP="00761759">
      <w:pPr>
        <w:pStyle w:val="pkt"/>
        <w:spacing w:before="120" w:after="120"/>
        <w:ind w:left="0" w:firstLine="0"/>
        <w:rPr>
          <w:rFonts w:ascii="Arial" w:hAnsi="Arial" w:cs="Arial"/>
          <w:b/>
          <w:szCs w:val="24"/>
        </w:rPr>
      </w:pPr>
      <w:r w:rsidRPr="002E2C35">
        <w:rPr>
          <w:rFonts w:ascii="Arial" w:hAnsi="Arial" w:cs="Arial"/>
          <w:b/>
        </w:rPr>
        <w:t>OŚWIADCZENIA DOTYCZĄCE WYKONAWCY:</w:t>
      </w:r>
    </w:p>
    <w:p w:rsidR="00761759" w:rsidRPr="002E2C35" w:rsidRDefault="00761759" w:rsidP="00761759">
      <w:pPr>
        <w:pStyle w:val="pkt"/>
        <w:spacing w:before="120" w:after="120"/>
        <w:ind w:left="284" w:hanging="284"/>
        <w:rPr>
          <w:rFonts w:ascii="Arial" w:hAnsi="Arial" w:cs="Arial"/>
          <w:sz w:val="22"/>
          <w:szCs w:val="22"/>
        </w:rPr>
      </w:pPr>
      <w:r w:rsidRPr="002E2C35">
        <w:rPr>
          <w:rFonts w:ascii="Arial" w:hAnsi="Arial" w:cs="Arial"/>
          <w:sz w:val="22"/>
          <w:szCs w:val="22"/>
        </w:rPr>
        <w:t>1.</w:t>
      </w:r>
      <w:r>
        <w:rPr>
          <w:rFonts w:ascii="Arial" w:hAnsi="Arial" w:cs="Arial"/>
          <w:sz w:val="22"/>
          <w:szCs w:val="22"/>
        </w:rPr>
        <w:tab/>
      </w:r>
      <w:r w:rsidRPr="002E2C35">
        <w:rPr>
          <w:rFonts w:ascii="Arial" w:hAnsi="Arial" w:cs="Arial"/>
          <w:sz w:val="22"/>
          <w:szCs w:val="22"/>
        </w:rPr>
        <w:t xml:space="preserve">Oświadczam, że nie podlegam wykluczeniu z postępowania na podstawie art. 24 ust 1 pkt 12-23 ustawy Pzp. </w:t>
      </w:r>
    </w:p>
    <w:p w:rsidR="00761759" w:rsidRPr="002E2C35" w:rsidRDefault="00761759" w:rsidP="00761759">
      <w:pPr>
        <w:pStyle w:val="pkt"/>
        <w:spacing w:before="120" w:after="120"/>
        <w:ind w:left="284" w:hanging="284"/>
        <w:rPr>
          <w:rFonts w:ascii="Arial" w:hAnsi="Arial" w:cs="Arial"/>
          <w:sz w:val="22"/>
          <w:szCs w:val="22"/>
        </w:rPr>
      </w:pPr>
      <w:r w:rsidRPr="002E2C35">
        <w:rPr>
          <w:rFonts w:ascii="Arial" w:hAnsi="Arial" w:cs="Arial"/>
          <w:sz w:val="22"/>
          <w:szCs w:val="22"/>
        </w:rPr>
        <w:t>2.</w:t>
      </w:r>
      <w:r>
        <w:rPr>
          <w:rFonts w:ascii="Arial" w:hAnsi="Arial" w:cs="Arial"/>
          <w:sz w:val="22"/>
          <w:szCs w:val="22"/>
        </w:rPr>
        <w:tab/>
      </w:r>
      <w:r w:rsidRPr="002E2C35">
        <w:rPr>
          <w:rFonts w:ascii="Arial" w:hAnsi="Arial" w:cs="Arial"/>
          <w:sz w:val="22"/>
          <w:szCs w:val="22"/>
        </w:rPr>
        <w:t xml:space="preserve">Oświadczam, że nie podlegam wykluczeniu z postępowania na podstawie art. 24 ust. 5 </w:t>
      </w:r>
      <w:r>
        <w:rPr>
          <w:rFonts w:ascii="Arial" w:hAnsi="Arial" w:cs="Arial"/>
          <w:sz w:val="22"/>
          <w:szCs w:val="22"/>
        </w:rPr>
        <w:t xml:space="preserve">pkt. 1 </w:t>
      </w:r>
      <w:r w:rsidRPr="002E2C35">
        <w:rPr>
          <w:rFonts w:ascii="Arial" w:hAnsi="Arial" w:cs="Arial"/>
          <w:sz w:val="22"/>
          <w:szCs w:val="22"/>
        </w:rPr>
        <w:t>ustawy Pzp w zakresie określonym w SIWZ.</w:t>
      </w:r>
    </w:p>
    <w:p w:rsidR="00761759" w:rsidRDefault="00761759" w:rsidP="00761759">
      <w:pPr>
        <w:pStyle w:val="pkt"/>
        <w:spacing w:before="120" w:after="120"/>
        <w:ind w:left="0" w:firstLine="0"/>
        <w:rPr>
          <w:rFonts w:ascii="Arial" w:hAnsi="Arial" w:cs="Arial"/>
          <w:szCs w:val="24"/>
        </w:rPr>
      </w:pPr>
    </w:p>
    <w:p w:rsidR="00761759" w:rsidRDefault="00761759" w:rsidP="00761759">
      <w:pPr>
        <w:pStyle w:val="pkt"/>
        <w:spacing w:before="120" w:after="120"/>
        <w:ind w:left="0" w:firstLine="0"/>
        <w:jc w:val="right"/>
        <w:rPr>
          <w:rFonts w:ascii="Arial" w:hAnsi="Arial" w:cs="Arial"/>
          <w:szCs w:val="24"/>
        </w:rPr>
      </w:pPr>
      <w:r>
        <w:t>…………….……. (miejscowość), dnia ………….……. r.</w:t>
      </w:r>
    </w:p>
    <w:p w:rsidR="00761759" w:rsidRDefault="00761759" w:rsidP="00761759">
      <w:pPr>
        <w:pStyle w:val="pkt"/>
        <w:spacing w:before="120" w:after="120"/>
        <w:ind w:left="3540" w:firstLine="0"/>
        <w:rPr>
          <w:rFonts w:ascii="Arial" w:hAnsi="Arial" w:cs="Arial"/>
          <w:i/>
          <w:sz w:val="16"/>
          <w:szCs w:val="16"/>
        </w:rPr>
      </w:pPr>
    </w:p>
    <w:p w:rsidR="00761759" w:rsidRPr="0088540D" w:rsidRDefault="00761759" w:rsidP="00761759">
      <w:pPr>
        <w:pStyle w:val="pkt"/>
        <w:spacing w:before="120" w:after="120"/>
        <w:ind w:left="3540" w:firstLine="0"/>
        <w:rPr>
          <w:rFonts w:ascii="Arial" w:hAnsi="Arial" w:cs="Arial"/>
          <w:i/>
          <w:sz w:val="16"/>
          <w:szCs w:val="16"/>
        </w:rPr>
      </w:pPr>
      <w:r w:rsidRPr="0088540D">
        <w:rPr>
          <w:rFonts w:ascii="Arial" w:hAnsi="Arial" w:cs="Arial"/>
          <w:i/>
          <w:sz w:val="16"/>
          <w:szCs w:val="16"/>
        </w:rPr>
        <w:t xml:space="preserve">Uprzedzony o odpowiedzialności karnej za fałszywe zeznania, zgodnie z art. </w:t>
      </w:r>
    </w:p>
    <w:p w:rsidR="00761759" w:rsidRPr="0088540D" w:rsidRDefault="00761759" w:rsidP="00761759">
      <w:pPr>
        <w:pStyle w:val="pkt"/>
        <w:spacing w:before="120" w:after="120"/>
        <w:ind w:left="3540" w:firstLine="0"/>
        <w:rPr>
          <w:rFonts w:ascii="Arial" w:hAnsi="Arial" w:cs="Arial"/>
          <w:i/>
          <w:sz w:val="16"/>
          <w:szCs w:val="16"/>
        </w:rPr>
      </w:pPr>
      <w:r w:rsidRPr="0088540D">
        <w:rPr>
          <w:rFonts w:ascii="Arial" w:hAnsi="Arial" w:cs="Arial"/>
          <w:i/>
          <w:sz w:val="16"/>
          <w:szCs w:val="16"/>
        </w:rPr>
        <w:t xml:space="preserve">233 § 1 kodeksu karnego („kto, składając zeznanie mające służyć za dowód </w:t>
      </w:r>
    </w:p>
    <w:p w:rsidR="00761759" w:rsidRPr="0088540D" w:rsidRDefault="00761759" w:rsidP="00761759">
      <w:pPr>
        <w:pStyle w:val="pkt"/>
        <w:spacing w:before="120" w:after="120"/>
        <w:ind w:left="3540" w:firstLine="0"/>
        <w:rPr>
          <w:rFonts w:ascii="Arial" w:hAnsi="Arial" w:cs="Arial"/>
          <w:i/>
          <w:sz w:val="16"/>
          <w:szCs w:val="16"/>
        </w:rPr>
      </w:pPr>
      <w:r w:rsidRPr="0088540D">
        <w:rPr>
          <w:rFonts w:ascii="Arial" w:hAnsi="Arial" w:cs="Arial"/>
          <w:i/>
          <w:sz w:val="16"/>
          <w:szCs w:val="16"/>
        </w:rPr>
        <w:t xml:space="preserve">w postępowaniu sądowym lub w innym postępowaniu prowadzonym na </w:t>
      </w:r>
    </w:p>
    <w:p w:rsidR="00761759" w:rsidRPr="0088540D" w:rsidRDefault="00761759" w:rsidP="00761759">
      <w:pPr>
        <w:pStyle w:val="pkt"/>
        <w:spacing w:before="120" w:after="120"/>
        <w:ind w:left="3540" w:firstLine="0"/>
        <w:rPr>
          <w:rFonts w:ascii="Arial" w:hAnsi="Arial" w:cs="Arial"/>
          <w:i/>
          <w:sz w:val="16"/>
          <w:szCs w:val="16"/>
        </w:rPr>
      </w:pPr>
      <w:r w:rsidRPr="0088540D">
        <w:rPr>
          <w:rFonts w:ascii="Arial" w:hAnsi="Arial" w:cs="Arial"/>
          <w:i/>
          <w:sz w:val="16"/>
          <w:szCs w:val="16"/>
        </w:rPr>
        <w:t xml:space="preserve">podstawie ustawy, zeznaje nieprawdę lub zataja prawdę, podlega karze </w:t>
      </w:r>
    </w:p>
    <w:p w:rsidR="00761759" w:rsidRPr="00761759" w:rsidRDefault="00761759" w:rsidP="00761759">
      <w:pPr>
        <w:pStyle w:val="pkt"/>
        <w:spacing w:before="120" w:after="120"/>
        <w:ind w:left="3540" w:firstLine="0"/>
        <w:rPr>
          <w:rFonts w:ascii="Arial" w:hAnsi="Arial" w:cs="Arial"/>
          <w:i/>
          <w:sz w:val="16"/>
          <w:szCs w:val="16"/>
        </w:rPr>
      </w:pPr>
      <w:r w:rsidRPr="0088540D">
        <w:rPr>
          <w:rFonts w:ascii="Arial" w:hAnsi="Arial" w:cs="Arial"/>
          <w:i/>
          <w:sz w:val="16"/>
          <w:szCs w:val="16"/>
        </w:rPr>
        <w:t>po</w:t>
      </w:r>
      <w:r>
        <w:rPr>
          <w:rFonts w:ascii="Arial" w:hAnsi="Arial" w:cs="Arial"/>
          <w:i/>
          <w:sz w:val="16"/>
          <w:szCs w:val="16"/>
        </w:rPr>
        <w:t xml:space="preserve">zbawienia wolności do lat 3”). </w:t>
      </w:r>
    </w:p>
    <w:p w:rsidR="00092FF6" w:rsidRDefault="00092FF6" w:rsidP="00092FF6">
      <w:pPr>
        <w:pStyle w:val="pkt"/>
        <w:spacing w:before="120" w:after="120"/>
        <w:ind w:left="2832" w:firstLine="708"/>
        <w:rPr>
          <w:rFonts w:ascii="Arial" w:hAnsi="Arial" w:cs="Arial"/>
          <w:i/>
          <w:sz w:val="16"/>
          <w:szCs w:val="16"/>
        </w:rPr>
      </w:pPr>
    </w:p>
    <w:p w:rsidR="00761759" w:rsidRPr="00092FF6" w:rsidRDefault="00761759" w:rsidP="00092FF6">
      <w:pPr>
        <w:pStyle w:val="pkt"/>
        <w:spacing w:before="120" w:after="120"/>
        <w:ind w:left="2832" w:firstLine="708"/>
        <w:rPr>
          <w:rFonts w:ascii="Arial" w:hAnsi="Arial" w:cs="Arial"/>
          <w:i/>
          <w:sz w:val="16"/>
          <w:szCs w:val="16"/>
        </w:rPr>
      </w:pPr>
      <w:r w:rsidRPr="0088540D">
        <w:rPr>
          <w:rFonts w:ascii="Arial" w:hAnsi="Arial" w:cs="Arial"/>
          <w:i/>
          <w:sz w:val="16"/>
          <w:szCs w:val="16"/>
        </w:rPr>
        <w:t>Prawdziwość powyższych danych potw</w:t>
      </w:r>
      <w:r>
        <w:rPr>
          <w:rFonts w:ascii="Arial" w:hAnsi="Arial" w:cs="Arial"/>
          <w:i/>
          <w:sz w:val="16"/>
          <w:szCs w:val="16"/>
        </w:rPr>
        <w:t>ierdzam własnoręcznym podpisem:</w:t>
      </w:r>
    </w:p>
    <w:p w:rsidR="00761759" w:rsidRDefault="00761759" w:rsidP="00761759">
      <w:pPr>
        <w:spacing w:before="120" w:after="120"/>
        <w:ind w:left="3540" w:firstLine="708"/>
        <w:jc w:val="both"/>
      </w:pPr>
      <w:r w:rsidRPr="00DA2E8F">
        <w:t>…………………</w:t>
      </w:r>
      <w:r>
        <w:t>……….</w:t>
      </w:r>
      <w:r w:rsidRPr="00DA2E8F">
        <w:t xml:space="preserve">…………………… </w:t>
      </w:r>
    </w:p>
    <w:p w:rsidR="00761759" w:rsidRPr="00244348" w:rsidRDefault="00761759" w:rsidP="007E1557">
      <w:pPr>
        <w:spacing w:before="120" w:after="120"/>
        <w:jc w:val="right"/>
        <w:rPr>
          <w:rFonts w:ascii="Arial" w:hAnsi="Arial" w:cs="Arial"/>
          <w:sz w:val="16"/>
          <w:szCs w:val="16"/>
        </w:rPr>
      </w:pPr>
      <w:r w:rsidRPr="00244348">
        <w:rPr>
          <w:rFonts w:ascii="Arial" w:hAnsi="Arial" w:cs="Arial"/>
          <w:sz w:val="16"/>
          <w:szCs w:val="16"/>
        </w:rPr>
        <w:t xml:space="preserve">czytelny(e) podpis(y)oraz pieczęć(-cie)osoby(ób) uprawnionej(ych) </w:t>
      </w:r>
    </w:p>
    <w:p w:rsidR="00761759" w:rsidRPr="00244348" w:rsidRDefault="00761759" w:rsidP="00761759">
      <w:pPr>
        <w:spacing w:before="120" w:after="120"/>
        <w:ind w:left="4248" w:firstLine="708"/>
        <w:jc w:val="both"/>
        <w:rPr>
          <w:rFonts w:ascii="Arial" w:hAnsi="Arial" w:cs="Arial"/>
          <w:sz w:val="16"/>
          <w:szCs w:val="16"/>
        </w:rPr>
      </w:pPr>
      <w:r w:rsidRPr="00244348">
        <w:rPr>
          <w:rFonts w:ascii="Arial" w:hAnsi="Arial" w:cs="Arial"/>
          <w:sz w:val="16"/>
          <w:szCs w:val="16"/>
        </w:rPr>
        <w:t xml:space="preserve">do składania oświadczeń w imieniu Wykonawcy </w:t>
      </w:r>
    </w:p>
    <w:p w:rsidR="00761759" w:rsidRPr="00EE7815" w:rsidRDefault="00761759" w:rsidP="00BC0577">
      <w:pPr>
        <w:pStyle w:val="pkt"/>
        <w:numPr>
          <w:ilvl w:val="0"/>
          <w:numId w:val="14"/>
        </w:numPr>
        <w:spacing w:before="120" w:after="120"/>
        <w:rPr>
          <w:rFonts w:ascii="Arial" w:hAnsi="Arial" w:cs="Arial"/>
          <w:sz w:val="20"/>
        </w:rPr>
      </w:pPr>
      <w:r w:rsidRPr="00EE7815">
        <w:rPr>
          <w:rFonts w:ascii="Arial" w:hAnsi="Arial" w:cs="Arial"/>
          <w:sz w:val="20"/>
        </w:rPr>
        <w:lastRenderedPageBreak/>
        <w:t>* Oświadczam, że zachodzą w stosunku do mnie podstawy wykluczenia z postępowania na podstawie art. …………. ustawy Pzp (podać mającą zastosowanie podstawę wykluczenia spośród wymienionych w art. 24 ust. 1 pkt 13-14, 16-20 lub art. 24 ust. 5</w:t>
      </w:r>
      <w:r>
        <w:rPr>
          <w:rFonts w:ascii="Arial" w:hAnsi="Arial" w:cs="Arial"/>
          <w:sz w:val="20"/>
        </w:rPr>
        <w:t xml:space="preserve"> ust. 1</w:t>
      </w:r>
      <w:r w:rsidRPr="00EE7815">
        <w:rPr>
          <w:rFonts w:ascii="Arial" w:hAnsi="Arial" w:cs="Arial"/>
          <w:sz w:val="20"/>
        </w:rPr>
        <w:t xml:space="preserve"> ustawy Pzp). Jednocześnie oświadczam, że w związku z ww. okolicznością, na podstawie art. 24 ust. 8 ustawy Pzp podjąłem następujące środki naprawcze: </w:t>
      </w:r>
    </w:p>
    <w:p w:rsidR="00761759" w:rsidRDefault="00761759" w:rsidP="00761759">
      <w:pPr>
        <w:pStyle w:val="pkt"/>
        <w:spacing w:before="120" w:after="120"/>
        <w:ind w:left="360" w:firstLine="0"/>
      </w:pPr>
      <w:r>
        <w:t xml:space="preserve">…………………………………………………………………………………………..………………………………………………………………………………………………………………………………………………………………………………………… </w:t>
      </w:r>
    </w:p>
    <w:p w:rsidR="00761759" w:rsidRDefault="00761759" w:rsidP="00761759">
      <w:pPr>
        <w:pStyle w:val="pkt"/>
        <w:spacing w:before="120" w:after="120"/>
      </w:pPr>
    </w:p>
    <w:p w:rsidR="00761759" w:rsidRDefault="00761759" w:rsidP="00761759">
      <w:pPr>
        <w:pStyle w:val="pkt"/>
        <w:spacing w:before="120" w:after="120"/>
        <w:ind w:left="0" w:firstLine="0"/>
        <w:jc w:val="right"/>
        <w:rPr>
          <w:rFonts w:ascii="Arial" w:hAnsi="Arial" w:cs="Arial"/>
          <w:szCs w:val="24"/>
        </w:rPr>
      </w:pPr>
      <w:r>
        <w:t>…………….……. (miejscowość), dnia ………….……. r.</w:t>
      </w:r>
    </w:p>
    <w:p w:rsidR="00761759" w:rsidRDefault="00761759" w:rsidP="00761759">
      <w:pPr>
        <w:pStyle w:val="pkt"/>
        <w:spacing w:before="120" w:after="120"/>
        <w:ind w:left="3540" w:firstLine="0"/>
        <w:rPr>
          <w:rFonts w:ascii="Arial" w:hAnsi="Arial" w:cs="Arial"/>
          <w:i/>
          <w:sz w:val="16"/>
          <w:szCs w:val="16"/>
        </w:rPr>
      </w:pPr>
    </w:p>
    <w:p w:rsidR="00761759" w:rsidRPr="0088540D" w:rsidRDefault="00761759" w:rsidP="00761759">
      <w:pPr>
        <w:pStyle w:val="pkt"/>
        <w:spacing w:before="120" w:after="120"/>
        <w:ind w:left="3540" w:firstLine="0"/>
        <w:rPr>
          <w:rFonts w:ascii="Arial" w:hAnsi="Arial" w:cs="Arial"/>
          <w:i/>
          <w:sz w:val="16"/>
          <w:szCs w:val="16"/>
        </w:rPr>
      </w:pPr>
      <w:r w:rsidRPr="0088540D">
        <w:rPr>
          <w:rFonts w:ascii="Arial" w:hAnsi="Arial" w:cs="Arial"/>
          <w:i/>
          <w:sz w:val="16"/>
          <w:szCs w:val="16"/>
        </w:rPr>
        <w:t xml:space="preserve">Uprzedzony o odpowiedzialności karnej za fałszywe zeznania, zgodnie z art. </w:t>
      </w:r>
    </w:p>
    <w:p w:rsidR="00761759" w:rsidRPr="0088540D" w:rsidRDefault="00761759" w:rsidP="00761759">
      <w:pPr>
        <w:pStyle w:val="pkt"/>
        <w:spacing w:before="120" w:after="120"/>
        <w:ind w:left="3540" w:firstLine="0"/>
        <w:rPr>
          <w:rFonts w:ascii="Arial" w:hAnsi="Arial" w:cs="Arial"/>
          <w:i/>
          <w:sz w:val="16"/>
          <w:szCs w:val="16"/>
        </w:rPr>
      </w:pPr>
      <w:r w:rsidRPr="0088540D">
        <w:rPr>
          <w:rFonts w:ascii="Arial" w:hAnsi="Arial" w:cs="Arial"/>
          <w:i/>
          <w:sz w:val="16"/>
          <w:szCs w:val="16"/>
        </w:rPr>
        <w:t xml:space="preserve">233 § 1 kodeksu karnego („kto, składając zeznanie mające służyć za dowód </w:t>
      </w:r>
    </w:p>
    <w:p w:rsidR="00761759" w:rsidRPr="0088540D" w:rsidRDefault="00761759" w:rsidP="00761759">
      <w:pPr>
        <w:pStyle w:val="pkt"/>
        <w:spacing w:before="120" w:after="120"/>
        <w:ind w:left="3540" w:firstLine="0"/>
        <w:rPr>
          <w:rFonts w:ascii="Arial" w:hAnsi="Arial" w:cs="Arial"/>
          <w:i/>
          <w:sz w:val="16"/>
          <w:szCs w:val="16"/>
        </w:rPr>
      </w:pPr>
      <w:r w:rsidRPr="0088540D">
        <w:rPr>
          <w:rFonts w:ascii="Arial" w:hAnsi="Arial" w:cs="Arial"/>
          <w:i/>
          <w:sz w:val="16"/>
          <w:szCs w:val="16"/>
        </w:rPr>
        <w:t xml:space="preserve">w postępowaniu sądowym lub w innym postępowaniu prowadzonym na </w:t>
      </w:r>
    </w:p>
    <w:p w:rsidR="00761759" w:rsidRPr="0088540D" w:rsidRDefault="00761759" w:rsidP="00761759">
      <w:pPr>
        <w:pStyle w:val="pkt"/>
        <w:spacing w:before="120" w:after="120"/>
        <w:ind w:left="3540" w:firstLine="0"/>
        <w:rPr>
          <w:rFonts w:ascii="Arial" w:hAnsi="Arial" w:cs="Arial"/>
          <w:i/>
          <w:sz w:val="16"/>
          <w:szCs w:val="16"/>
        </w:rPr>
      </w:pPr>
      <w:r w:rsidRPr="0088540D">
        <w:rPr>
          <w:rFonts w:ascii="Arial" w:hAnsi="Arial" w:cs="Arial"/>
          <w:i/>
          <w:sz w:val="16"/>
          <w:szCs w:val="16"/>
        </w:rPr>
        <w:t xml:space="preserve">podstawie ustawy, zeznaje nieprawdę lub zataja prawdę, podlega karze </w:t>
      </w:r>
    </w:p>
    <w:p w:rsidR="00761759" w:rsidRPr="0088540D" w:rsidRDefault="00761759" w:rsidP="00761759">
      <w:pPr>
        <w:pStyle w:val="pkt"/>
        <w:spacing w:before="120" w:after="120"/>
        <w:ind w:left="3540" w:firstLine="0"/>
        <w:rPr>
          <w:rFonts w:ascii="Arial" w:hAnsi="Arial" w:cs="Arial"/>
          <w:i/>
          <w:sz w:val="16"/>
          <w:szCs w:val="16"/>
        </w:rPr>
      </w:pPr>
      <w:r w:rsidRPr="0088540D">
        <w:rPr>
          <w:rFonts w:ascii="Arial" w:hAnsi="Arial" w:cs="Arial"/>
          <w:i/>
          <w:sz w:val="16"/>
          <w:szCs w:val="16"/>
        </w:rPr>
        <w:t xml:space="preserve">pozbawienia wolności do lat 3”). </w:t>
      </w:r>
    </w:p>
    <w:p w:rsidR="00761759" w:rsidRDefault="00761759" w:rsidP="00761759">
      <w:pPr>
        <w:pStyle w:val="pkt"/>
        <w:spacing w:before="120" w:after="120"/>
        <w:ind w:left="0" w:firstLine="0"/>
      </w:pPr>
    </w:p>
    <w:p w:rsidR="00761759" w:rsidRPr="0088540D" w:rsidRDefault="00761759" w:rsidP="00761759">
      <w:pPr>
        <w:pStyle w:val="pkt"/>
        <w:spacing w:before="120" w:after="120"/>
        <w:ind w:left="2832" w:firstLine="708"/>
        <w:rPr>
          <w:rFonts w:ascii="Arial" w:hAnsi="Arial" w:cs="Arial"/>
          <w:i/>
          <w:sz w:val="16"/>
          <w:szCs w:val="16"/>
        </w:rPr>
      </w:pPr>
      <w:r w:rsidRPr="0088540D">
        <w:rPr>
          <w:rFonts w:ascii="Arial" w:hAnsi="Arial" w:cs="Arial"/>
          <w:i/>
          <w:sz w:val="16"/>
          <w:szCs w:val="16"/>
        </w:rPr>
        <w:t>Prawdziwość powyższych danych potwierdzam własnoręcznym podpisem:</w:t>
      </w:r>
    </w:p>
    <w:p w:rsidR="00761759" w:rsidRDefault="00761759" w:rsidP="00761759">
      <w:pPr>
        <w:pStyle w:val="pkt"/>
        <w:spacing w:before="120" w:after="120"/>
        <w:ind w:left="0" w:firstLine="0"/>
        <w:rPr>
          <w:rFonts w:ascii="Arial" w:hAnsi="Arial" w:cs="Arial"/>
          <w:szCs w:val="24"/>
        </w:rPr>
      </w:pPr>
    </w:p>
    <w:p w:rsidR="00761759" w:rsidRDefault="00761759" w:rsidP="00761759">
      <w:pPr>
        <w:spacing w:before="120" w:after="120"/>
        <w:ind w:left="3540" w:firstLine="708"/>
        <w:jc w:val="both"/>
      </w:pPr>
      <w:r w:rsidRPr="00DA2E8F">
        <w:t>…………………</w:t>
      </w:r>
      <w:r>
        <w:t>……….</w:t>
      </w:r>
      <w:r w:rsidRPr="00DA2E8F">
        <w:t xml:space="preserve">…………………… </w:t>
      </w:r>
    </w:p>
    <w:p w:rsidR="00761759" w:rsidRPr="00EE7815" w:rsidRDefault="00761759" w:rsidP="007E1557">
      <w:pPr>
        <w:spacing w:before="120" w:after="120"/>
        <w:jc w:val="right"/>
        <w:rPr>
          <w:rFonts w:ascii="Arial" w:hAnsi="Arial" w:cs="Arial"/>
          <w:i/>
          <w:sz w:val="16"/>
          <w:szCs w:val="16"/>
        </w:rPr>
      </w:pPr>
      <w:r w:rsidRPr="00EE7815">
        <w:rPr>
          <w:rFonts w:ascii="Arial" w:hAnsi="Arial" w:cs="Arial"/>
          <w:i/>
          <w:sz w:val="16"/>
          <w:szCs w:val="16"/>
        </w:rPr>
        <w:t xml:space="preserve">czytelny(e) podpis(y)oraz pieczęć(-cie)osoby(ób) uprawnionej(ych) </w:t>
      </w:r>
    </w:p>
    <w:p w:rsidR="00761759" w:rsidRPr="00761759" w:rsidRDefault="00761759" w:rsidP="00761759">
      <w:pPr>
        <w:spacing w:before="120" w:after="120"/>
        <w:ind w:left="4248" w:firstLine="708"/>
        <w:jc w:val="both"/>
        <w:rPr>
          <w:rFonts w:ascii="Arial" w:hAnsi="Arial" w:cs="Arial"/>
          <w:i/>
          <w:sz w:val="16"/>
          <w:szCs w:val="16"/>
        </w:rPr>
      </w:pPr>
      <w:r w:rsidRPr="00EE7815">
        <w:rPr>
          <w:rFonts w:ascii="Arial" w:hAnsi="Arial" w:cs="Arial"/>
          <w:i/>
          <w:sz w:val="16"/>
          <w:szCs w:val="16"/>
        </w:rPr>
        <w:t xml:space="preserve">do składania </w:t>
      </w:r>
      <w:r>
        <w:rPr>
          <w:rFonts w:ascii="Arial" w:hAnsi="Arial" w:cs="Arial"/>
          <w:i/>
          <w:sz w:val="16"/>
          <w:szCs w:val="16"/>
        </w:rPr>
        <w:t xml:space="preserve">oświadczeń w imieniu Wykonawcy </w:t>
      </w:r>
    </w:p>
    <w:p w:rsidR="00761759" w:rsidRPr="00EE7815" w:rsidRDefault="00761759" w:rsidP="00761759">
      <w:pPr>
        <w:pStyle w:val="pkt"/>
        <w:spacing w:before="120" w:after="120"/>
        <w:ind w:left="360" w:firstLine="0"/>
        <w:rPr>
          <w:rFonts w:ascii="Arial" w:hAnsi="Arial" w:cs="Arial"/>
          <w:sz w:val="22"/>
          <w:szCs w:val="22"/>
        </w:rPr>
      </w:pPr>
      <w:r w:rsidRPr="00EE7815">
        <w:rPr>
          <w:rFonts w:ascii="Arial" w:hAnsi="Arial" w:cs="Arial"/>
          <w:sz w:val="22"/>
          <w:szCs w:val="22"/>
        </w:rPr>
        <w:t xml:space="preserve"> * wypełnić, jeżeli dotyczy</w:t>
      </w:r>
    </w:p>
    <w:p w:rsidR="00761759" w:rsidRDefault="00761759" w:rsidP="00761759">
      <w:pPr>
        <w:pStyle w:val="pkt"/>
        <w:spacing w:before="120" w:after="120"/>
        <w:ind w:left="0" w:firstLine="0"/>
        <w:rPr>
          <w:rFonts w:ascii="Arial" w:hAnsi="Arial" w:cs="Arial"/>
          <w:szCs w:val="24"/>
        </w:rPr>
      </w:pPr>
    </w:p>
    <w:p w:rsidR="00761759" w:rsidRPr="00761759" w:rsidRDefault="00761759" w:rsidP="00761759">
      <w:pPr>
        <w:pStyle w:val="pkt"/>
        <w:spacing w:before="120" w:after="120"/>
        <w:ind w:left="0" w:firstLine="0"/>
        <w:rPr>
          <w:rFonts w:ascii="Arial" w:hAnsi="Arial" w:cs="Arial"/>
          <w:b/>
          <w:szCs w:val="24"/>
          <w:u w:val="single"/>
        </w:rPr>
      </w:pPr>
      <w:r w:rsidRPr="00EE7815">
        <w:rPr>
          <w:rFonts w:ascii="Arial" w:hAnsi="Arial" w:cs="Arial"/>
          <w:b/>
          <w:u w:val="single"/>
        </w:rPr>
        <w:t>OŚWIADCZENIE DOTYCZĄCE PODMIOTU, NA KTÓREGO ZASOBY POWOŁUJE SIĘ WYKONAWCA:</w:t>
      </w:r>
    </w:p>
    <w:p w:rsidR="00761759" w:rsidRPr="00EE7815" w:rsidRDefault="00761759" w:rsidP="00761759">
      <w:pPr>
        <w:pStyle w:val="pkt"/>
        <w:spacing w:before="120" w:after="120"/>
        <w:ind w:left="0" w:firstLine="0"/>
        <w:rPr>
          <w:rFonts w:ascii="Arial" w:hAnsi="Arial" w:cs="Arial"/>
          <w:sz w:val="22"/>
          <w:szCs w:val="22"/>
        </w:rPr>
      </w:pPr>
      <w:r w:rsidRPr="00EE7815">
        <w:rPr>
          <w:rFonts w:ascii="Arial" w:hAnsi="Arial" w:cs="Arial"/>
          <w:sz w:val="22"/>
          <w:szCs w:val="22"/>
        </w:rPr>
        <w:t>Oświadczam, że następujący/e podmiot/y, na którego/ych zasoby powołuję się w niniejszym postępowaniu, tj.: ……………………………………………………….……………………… (podać pełną nazwę/firmę, adres, a także w zależności od podmiotu: NIP/PESEL, KRS/CEiDG) nie podlega/ją wykluczeniu z postępowania o udzielenie zamówienia.</w:t>
      </w:r>
    </w:p>
    <w:p w:rsidR="00761759" w:rsidRPr="0088512A" w:rsidRDefault="00761759" w:rsidP="0088512A">
      <w:pPr>
        <w:pStyle w:val="pkt"/>
        <w:spacing w:before="120" w:after="120"/>
        <w:ind w:left="0" w:firstLine="0"/>
        <w:jc w:val="right"/>
        <w:rPr>
          <w:rFonts w:ascii="Arial" w:hAnsi="Arial" w:cs="Arial"/>
          <w:szCs w:val="24"/>
        </w:rPr>
      </w:pPr>
      <w:r>
        <w:t>…………….……. (miejscowość), dnia ………….……. r.</w:t>
      </w:r>
    </w:p>
    <w:p w:rsidR="00761759" w:rsidRPr="0088540D" w:rsidRDefault="00761759" w:rsidP="00761759">
      <w:pPr>
        <w:pStyle w:val="pkt"/>
        <w:spacing w:before="120" w:after="120"/>
        <w:ind w:left="3540" w:firstLine="0"/>
        <w:rPr>
          <w:rFonts w:ascii="Arial" w:hAnsi="Arial" w:cs="Arial"/>
          <w:i/>
          <w:sz w:val="16"/>
          <w:szCs w:val="16"/>
        </w:rPr>
      </w:pPr>
      <w:r w:rsidRPr="0088540D">
        <w:rPr>
          <w:rFonts w:ascii="Arial" w:hAnsi="Arial" w:cs="Arial"/>
          <w:i/>
          <w:sz w:val="16"/>
          <w:szCs w:val="16"/>
        </w:rPr>
        <w:t xml:space="preserve">Uprzedzony o odpowiedzialności karnej za fałszywe zeznania, zgodnie z art. </w:t>
      </w:r>
    </w:p>
    <w:p w:rsidR="00761759" w:rsidRPr="0088540D" w:rsidRDefault="00761759" w:rsidP="00761759">
      <w:pPr>
        <w:pStyle w:val="pkt"/>
        <w:spacing w:before="120" w:after="120"/>
        <w:ind w:left="3540" w:firstLine="0"/>
        <w:rPr>
          <w:rFonts w:ascii="Arial" w:hAnsi="Arial" w:cs="Arial"/>
          <w:i/>
          <w:sz w:val="16"/>
          <w:szCs w:val="16"/>
        </w:rPr>
      </w:pPr>
      <w:r w:rsidRPr="0088540D">
        <w:rPr>
          <w:rFonts w:ascii="Arial" w:hAnsi="Arial" w:cs="Arial"/>
          <w:i/>
          <w:sz w:val="16"/>
          <w:szCs w:val="16"/>
        </w:rPr>
        <w:t xml:space="preserve">233 § 1 kodeksu karnego („kto, składając zeznanie mające służyć za dowód </w:t>
      </w:r>
    </w:p>
    <w:p w:rsidR="00761759" w:rsidRPr="0088540D" w:rsidRDefault="00761759" w:rsidP="00761759">
      <w:pPr>
        <w:pStyle w:val="pkt"/>
        <w:spacing w:before="120" w:after="120"/>
        <w:ind w:left="3540" w:firstLine="0"/>
        <w:rPr>
          <w:rFonts w:ascii="Arial" w:hAnsi="Arial" w:cs="Arial"/>
          <w:i/>
          <w:sz w:val="16"/>
          <w:szCs w:val="16"/>
        </w:rPr>
      </w:pPr>
      <w:r w:rsidRPr="0088540D">
        <w:rPr>
          <w:rFonts w:ascii="Arial" w:hAnsi="Arial" w:cs="Arial"/>
          <w:i/>
          <w:sz w:val="16"/>
          <w:szCs w:val="16"/>
        </w:rPr>
        <w:t xml:space="preserve">w postępowaniu sądowym lub w innym postępowaniu prowadzonym na </w:t>
      </w:r>
    </w:p>
    <w:p w:rsidR="00761759" w:rsidRPr="0088540D" w:rsidRDefault="00761759" w:rsidP="00761759">
      <w:pPr>
        <w:pStyle w:val="pkt"/>
        <w:spacing w:before="120" w:after="120"/>
        <w:ind w:left="3540" w:firstLine="0"/>
        <w:rPr>
          <w:rFonts w:ascii="Arial" w:hAnsi="Arial" w:cs="Arial"/>
          <w:i/>
          <w:sz w:val="16"/>
          <w:szCs w:val="16"/>
        </w:rPr>
      </w:pPr>
      <w:r w:rsidRPr="0088540D">
        <w:rPr>
          <w:rFonts w:ascii="Arial" w:hAnsi="Arial" w:cs="Arial"/>
          <w:i/>
          <w:sz w:val="16"/>
          <w:szCs w:val="16"/>
        </w:rPr>
        <w:t xml:space="preserve">podstawie ustawy, zeznaje nieprawdę lub zataja prawdę, podlega karze </w:t>
      </w:r>
    </w:p>
    <w:p w:rsidR="00761759" w:rsidRPr="0088540D" w:rsidRDefault="00761759" w:rsidP="00761759">
      <w:pPr>
        <w:pStyle w:val="pkt"/>
        <w:spacing w:before="120" w:after="120"/>
        <w:ind w:left="3540" w:firstLine="0"/>
        <w:rPr>
          <w:rFonts w:ascii="Arial" w:hAnsi="Arial" w:cs="Arial"/>
          <w:i/>
          <w:sz w:val="16"/>
          <w:szCs w:val="16"/>
        </w:rPr>
      </w:pPr>
      <w:r w:rsidRPr="0088540D">
        <w:rPr>
          <w:rFonts w:ascii="Arial" w:hAnsi="Arial" w:cs="Arial"/>
          <w:i/>
          <w:sz w:val="16"/>
          <w:szCs w:val="16"/>
        </w:rPr>
        <w:t xml:space="preserve">pozbawienia wolności do lat 3”). </w:t>
      </w:r>
    </w:p>
    <w:p w:rsidR="007E1557" w:rsidRDefault="007E1557" w:rsidP="007E1557">
      <w:pPr>
        <w:pStyle w:val="pkt"/>
        <w:spacing w:before="120" w:after="120"/>
        <w:ind w:left="2832" w:firstLine="708"/>
        <w:rPr>
          <w:rFonts w:ascii="Arial" w:hAnsi="Arial" w:cs="Arial"/>
          <w:i/>
          <w:sz w:val="16"/>
          <w:szCs w:val="16"/>
        </w:rPr>
      </w:pPr>
    </w:p>
    <w:p w:rsidR="00761759" w:rsidRPr="007E1557" w:rsidRDefault="00761759" w:rsidP="007E1557">
      <w:pPr>
        <w:pStyle w:val="pkt"/>
        <w:spacing w:before="120" w:after="120"/>
        <w:ind w:left="2832" w:firstLine="708"/>
        <w:rPr>
          <w:rFonts w:ascii="Arial" w:hAnsi="Arial" w:cs="Arial"/>
          <w:i/>
          <w:sz w:val="16"/>
          <w:szCs w:val="16"/>
        </w:rPr>
      </w:pPr>
      <w:r w:rsidRPr="0088540D">
        <w:rPr>
          <w:rFonts w:ascii="Arial" w:hAnsi="Arial" w:cs="Arial"/>
          <w:i/>
          <w:sz w:val="16"/>
          <w:szCs w:val="16"/>
        </w:rPr>
        <w:t>Prawdziwość powyższych danych potw</w:t>
      </w:r>
      <w:r w:rsidR="007E1557">
        <w:rPr>
          <w:rFonts w:ascii="Arial" w:hAnsi="Arial" w:cs="Arial"/>
          <w:i/>
          <w:sz w:val="16"/>
          <w:szCs w:val="16"/>
        </w:rPr>
        <w:t>ierdzam własnoręcznym podpisem:</w:t>
      </w:r>
    </w:p>
    <w:p w:rsidR="00761759" w:rsidRDefault="00761759" w:rsidP="00761759">
      <w:pPr>
        <w:spacing w:before="120" w:after="120"/>
        <w:ind w:left="3540" w:firstLine="708"/>
        <w:jc w:val="both"/>
      </w:pPr>
      <w:r w:rsidRPr="00DA2E8F">
        <w:t>…………………</w:t>
      </w:r>
      <w:r>
        <w:t>……….</w:t>
      </w:r>
      <w:r w:rsidRPr="00DA2E8F">
        <w:t xml:space="preserve">…………………… </w:t>
      </w:r>
    </w:p>
    <w:p w:rsidR="00761759" w:rsidRPr="00EE7815" w:rsidRDefault="00761759" w:rsidP="007E1557">
      <w:pPr>
        <w:spacing w:before="120" w:after="120"/>
        <w:jc w:val="right"/>
        <w:rPr>
          <w:rFonts w:ascii="Arial" w:hAnsi="Arial" w:cs="Arial"/>
          <w:i/>
          <w:sz w:val="16"/>
          <w:szCs w:val="16"/>
        </w:rPr>
      </w:pPr>
      <w:r w:rsidRPr="00EE7815">
        <w:rPr>
          <w:rFonts w:ascii="Arial" w:hAnsi="Arial" w:cs="Arial"/>
          <w:i/>
          <w:sz w:val="16"/>
          <w:szCs w:val="16"/>
        </w:rPr>
        <w:t xml:space="preserve">czytelny(e) podpis(y)oraz pieczęć(-cie)osoby(ób) uprawnionej(ych) </w:t>
      </w:r>
    </w:p>
    <w:p w:rsidR="00761759" w:rsidRPr="00EE7815" w:rsidRDefault="00761759" w:rsidP="00761759">
      <w:pPr>
        <w:spacing w:before="120" w:after="120"/>
        <w:ind w:left="4248" w:firstLine="708"/>
        <w:jc w:val="both"/>
        <w:rPr>
          <w:rFonts w:ascii="Arial" w:hAnsi="Arial" w:cs="Arial"/>
          <w:i/>
          <w:sz w:val="16"/>
          <w:szCs w:val="16"/>
        </w:rPr>
      </w:pPr>
      <w:r w:rsidRPr="00EE7815">
        <w:rPr>
          <w:rFonts w:ascii="Arial" w:hAnsi="Arial" w:cs="Arial"/>
          <w:i/>
          <w:sz w:val="16"/>
          <w:szCs w:val="16"/>
        </w:rPr>
        <w:t xml:space="preserve">do składania oświadczeń w imieniu Wykonawcy </w:t>
      </w:r>
    </w:p>
    <w:p w:rsidR="00761759" w:rsidRDefault="00761759" w:rsidP="00761759">
      <w:pPr>
        <w:pStyle w:val="pkt"/>
        <w:spacing w:before="120" w:after="120"/>
        <w:ind w:left="0" w:firstLine="0"/>
        <w:rPr>
          <w:rFonts w:ascii="Arial" w:hAnsi="Arial" w:cs="Arial"/>
        </w:rPr>
      </w:pPr>
      <w:r w:rsidRPr="00EE7815">
        <w:rPr>
          <w:rFonts w:ascii="Arial" w:hAnsi="Arial" w:cs="Arial"/>
          <w:sz w:val="16"/>
          <w:szCs w:val="16"/>
        </w:rPr>
        <w:t>[UWAGA: zastosować tylko wtedy, gdy zamawiający przewidział możliwość, o której mowa w art. 25a ust. 5 pkt 2 ustawy Pzp]</w:t>
      </w:r>
      <w:r w:rsidRPr="00EE7815">
        <w:rPr>
          <w:rFonts w:ascii="Arial" w:hAnsi="Arial" w:cs="Arial"/>
        </w:rPr>
        <w:t xml:space="preserve"> </w:t>
      </w:r>
    </w:p>
    <w:p w:rsidR="00761759" w:rsidRPr="00EE7815" w:rsidRDefault="00761759" w:rsidP="00761759">
      <w:pPr>
        <w:pStyle w:val="pkt"/>
        <w:spacing w:before="120" w:after="120"/>
        <w:ind w:left="0" w:firstLine="0"/>
        <w:rPr>
          <w:rFonts w:ascii="Arial" w:hAnsi="Arial" w:cs="Arial"/>
          <w:b/>
          <w:u w:val="single"/>
        </w:rPr>
      </w:pPr>
      <w:r w:rsidRPr="00EE7815">
        <w:rPr>
          <w:rFonts w:ascii="Arial" w:hAnsi="Arial" w:cs="Arial"/>
          <w:b/>
          <w:u w:val="single"/>
        </w:rPr>
        <w:lastRenderedPageBreak/>
        <w:t xml:space="preserve">OŚWIADCZENIE DOTYCZĄCE PODWYKONAWCY NIEBĘDĄCEGO PODMIOTEM, NA KTÓREGO ZASOBY POWOŁUJE SIĘ WYKONAWCA: </w:t>
      </w:r>
    </w:p>
    <w:p w:rsidR="00761759" w:rsidRDefault="00761759" w:rsidP="00761759">
      <w:pPr>
        <w:pStyle w:val="pkt"/>
        <w:spacing w:before="120" w:after="120"/>
        <w:ind w:left="0" w:firstLine="0"/>
        <w:rPr>
          <w:rFonts w:ascii="Arial" w:hAnsi="Arial" w:cs="Arial"/>
        </w:rPr>
      </w:pPr>
    </w:p>
    <w:p w:rsidR="00761759" w:rsidRPr="00761759" w:rsidRDefault="00761759" w:rsidP="00761759">
      <w:pPr>
        <w:pStyle w:val="pkt"/>
        <w:spacing w:before="120" w:after="120"/>
        <w:ind w:left="0" w:firstLine="0"/>
        <w:rPr>
          <w:rFonts w:ascii="Arial" w:hAnsi="Arial" w:cs="Arial"/>
          <w:sz w:val="22"/>
          <w:szCs w:val="22"/>
        </w:rPr>
      </w:pPr>
      <w:r w:rsidRPr="00EE7815">
        <w:rPr>
          <w:rFonts w:ascii="Arial" w:hAnsi="Arial" w:cs="Arial"/>
          <w:sz w:val="22"/>
          <w:szCs w:val="22"/>
        </w:rPr>
        <w:t xml:space="preserve">Oświadczam, że następujący/e podmiot/y, będący/e podwykonawcą/ami: </w:t>
      </w:r>
      <w:r>
        <w:rPr>
          <w:rFonts w:ascii="Arial" w:hAnsi="Arial" w:cs="Arial"/>
          <w:sz w:val="22"/>
          <w:szCs w:val="22"/>
        </w:rPr>
        <w:t>……………………………………………………………………..….…</w:t>
      </w:r>
      <w:r w:rsidRPr="00EE7815">
        <w:rPr>
          <w:rFonts w:ascii="Arial" w:hAnsi="Arial" w:cs="Arial"/>
          <w:sz w:val="22"/>
          <w:szCs w:val="22"/>
        </w:rPr>
        <w:t xml:space="preserve"> (podać pełną nazwę/firmę, adres, a także w zależności od podmiotu: NIP/PESEL, KRS/CEiDG), nie podlega/ą wykluczeniu z postęp</w:t>
      </w:r>
      <w:r>
        <w:rPr>
          <w:rFonts w:ascii="Arial" w:hAnsi="Arial" w:cs="Arial"/>
          <w:sz w:val="22"/>
          <w:szCs w:val="22"/>
        </w:rPr>
        <w:t>owania o udzielenie zamówienia.</w:t>
      </w:r>
    </w:p>
    <w:p w:rsidR="00761759" w:rsidRDefault="00761759" w:rsidP="00761759">
      <w:pPr>
        <w:pStyle w:val="pkt"/>
        <w:spacing w:before="120" w:after="120"/>
        <w:ind w:left="0" w:firstLine="0"/>
        <w:rPr>
          <w:rFonts w:ascii="Arial" w:hAnsi="Arial" w:cs="Arial"/>
          <w:szCs w:val="24"/>
        </w:rPr>
      </w:pPr>
    </w:p>
    <w:p w:rsidR="00761759" w:rsidRDefault="00761759" w:rsidP="00761759">
      <w:pPr>
        <w:pStyle w:val="pkt"/>
        <w:spacing w:before="120" w:after="120"/>
        <w:ind w:left="0" w:firstLine="0"/>
        <w:jc w:val="right"/>
        <w:rPr>
          <w:rFonts w:ascii="Arial" w:hAnsi="Arial" w:cs="Arial"/>
          <w:szCs w:val="24"/>
        </w:rPr>
      </w:pPr>
      <w:r>
        <w:t>…………….……. (miejscowość), dnia ………….……. r.</w:t>
      </w:r>
    </w:p>
    <w:p w:rsidR="00761759" w:rsidRDefault="00761759" w:rsidP="00761759">
      <w:pPr>
        <w:pStyle w:val="pkt"/>
        <w:spacing w:before="120" w:after="120"/>
        <w:ind w:left="3540" w:firstLine="0"/>
        <w:rPr>
          <w:rFonts w:ascii="Arial" w:hAnsi="Arial" w:cs="Arial"/>
          <w:i/>
          <w:sz w:val="16"/>
          <w:szCs w:val="16"/>
        </w:rPr>
      </w:pPr>
    </w:p>
    <w:p w:rsidR="00761759" w:rsidRPr="0088540D" w:rsidRDefault="00761759" w:rsidP="00761759">
      <w:pPr>
        <w:pStyle w:val="pkt"/>
        <w:spacing w:before="120" w:after="120"/>
        <w:ind w:left="3540" w:firstLine="0"/>
        <w:rPr>
          <w:rFonts w:ascii="Arial" w:hAnsi="Arial" w:cs="Arial"/>
          <w:i/>
          <w:sz w:val="16"/>
          <w:szCs w:val="16"/>
        </w:rPr>
      </w:pPr>
      <w:r w:rsidRPr="0088540D">
        <w:rPr>
          <w:rFonts w:ascii="Arial" w:hAnsi="Arial" w:cs="Arial"/>
          <w:i/>
          <w:sz w:val="16"/>
          <w:szCs w:val="16"/>
        </w:rPr>
        <w:t xml:space="preserve">Uprzedzony o odpowiedzialności karnej za fałszywe zeznania, zgodnie z art. </w:t>
      </w:r>
    </w:p>
    <w:p w:rsidR="00761759" w:rsidRPr="0088540D" w:rsidRDefault="00761759" w:rsidP="00761759">
      <w:pPr>
        <w:pStyle w:val="pkt"/>
        <w:spacing w:before="120" w:after="120"/>
        <w:ind w:left="3540" w:firstLine="0"/>
        <w:rPr>
          <w:rFonts w:ascii="Arial" w:hAnsi="Arial" w:cs="Arial"/>
          <w:i/>
          <w:sz w:val="16"/>
          <w:szCs w:val="16"/>
        </w:rPr>
      </w:pPr>
      <w:r w:rsidRPr="0088540D">
        <w:rPr>
          <w:rFonts w:ascii="Arial" w:hAnsi="Arial" w:cs="Arial"/>
          <w:i/>
          <w:sz w:val="16"/>
          <w:szCs w:val="16"/>
        </w:rPr>
        <w:t xml:space="preserve">233 § 1 kodeksu karnego („kto, składając zeznanie mające służyć za dowód </w:t>
      </w:r>
    </w:p>
    <w:p w:rsidR="00761759" w:rsidRPr="0088540D" w:rsidRDefault="00761759" w:rsidP="00761759">
      <w:pPr>
        <w:pStyle w:val="pkt"/>
        <w:spacing w:before="120" w:after="120"/>
        <w:ind w:left="3540" w:firstLine="0"/>
        <w:rPr>
          <w:rFonts w:ascii="Arial" w:hAnsi="Arial" w:cs="Arial"/>
          <w:i/>
          <w:sz w:val="16"/>
          <w:szCs w:val="16"/>
        </w:rPr>
      </w:pPr>
      <w:r w:rsidRPr="0088540D">
        <w:rPr>
          <w:rFonts w:ascii="Arial" w:hAnsi="Arial" w:cs="Arial"/>
          <w:i/>
          <w:sz w:val="16"/>
          <w:szCs w:val="16"/>
        </w:rPr>
        <w:t xml:space="preserve">w postępowaniu sądowym lub w innym postępowaniu prowadzonym na </w:t>
      </w:r>
    </w:p>
    <w:p w:rsidR="00761759" w:rsidRPr="0088540D" w:rsidRDefault="00761759" w:rsidP="00761759">
      <w:pPr>
        <w:pStyle w:val="pkt"/>
        <w:spacing w:before="120" w:after="120"/>
        <w:ind w:left="3540" w:firstLine="0"/>
        <w:rPr>
          <w:rFonts w:ascii="Arial" w:hAnsi="Arial" w:cs="Arial"/>
          <w:i/>
          <w:sz w:val="16"/>
          <w:szCs w:val="16"/>
        </w:rPr>
      </w:pPr>
      <w:r w:rsidRPr="0088540D">
        <w:rPr>
          <w:rFonts w:ascii="Arial" w:hAnsi="Arial" w:cs="Arial"/>
          <w:i/>
          <w:sz w:val="16"/>
          <w:szCs w:val="16"/>
        </w:rPr>
        <w:t xml:space="preserve">podstawie ustawy, zeznaje nieprawdę lub zataja prawdę, podlega karze </w:t>
      </w:r>
    </w:p>
    <w:p w:rsidR="00761759" w:rsidRPr="0088540D" w:rsidRDefault="00761759" w:rsidP="00761759">
      <w:pPr>
        <w:pStyle w:val="pkt"/>
        <w:spacing w:before="120" w:after="120"/>
        <w:ind w:left="3540" w:firstLine="0"/>
        <w:rPr>
          <w:rFonts w:ascii="Arial" w:hAnsi="Arial" w:cs="Arial"/>
          <w:i/>
          <w:sz w:val="16"/>
          <w:szCs w:val="16"/>
        </w:rPr>
      </w:pPr>
      <w:r w:rsidRPr="0088540D">
        <w:rPr>
          <w:rFonts w:ascii="Arial" w:hAnsi="Arial" w:cs="Arial"/>
          <w:i/>
          <w:sz w:val="16"/>
          <w:szCs w:val="16"/>
        </w:rPr>
        <w:t xml:space="preserve">pozbawienia wolności do lat 3”). </w:t>
      </w:r>
    </w:p>
    <w:p w:rsidR="00761759" w:rsidRDefault="00761759" w:rsidP="00761759">
      <w:pPr>
        <w:pStyle w:val="pkt"/>
        <w:spacing w:before="120" w:after="120"/>
        <w:ind w:left="0" w:firstLine="0"/>
      </w:pPr>
    </w:p>
    <w:p w:rsidR="00761759" w:rsidRPr="0088540D" w:rsidRDefault="00761759" w:rsidP="00761759">
      <w:pPr>
        <w:pStyle w:val="pkt"/>
        <w:spacing w:before="120" w:after="120"/>
        <w:ind w:left="2832" w:firstLine="708"/>
        <w:rPr>
          <w:rFonts w:ascii="Arial" w:hAnsi="Arial" w:cs="Arial"/>
          <w:i/>
          <w:sz w:val="16"/>
          <w:szCs w:val="16"/>
        </w:rPr>
      </w:pPr>
      <w:r w:rsidRPr="0088540D">
        <w:rPr>
          <w:rFonts w:ascii="Arial" w:hAnsi="Arial" w:cs="Arial"/>
          <w:i/>
          <w:sz w:val="16"/>
          <w:szCs w:val="16"/>
        </w:rPr>
        <w:t>Prawdziwość powyższych danych potwierdzam własnoręcznym podpisem:</w:t>
      </w:r>
    </w:p>
    <w:p w:rsidR="00761759" w:rsidRDefault="00761759" w:rsidP="00761759">
      <w:pPr>
        <w:pStyle w:val="pkt"/>
        <w:spacing w:before="120" w:after="120"/>
        <w:ind w:left="0" w:firstLine="0"/>
        <w:rPr>
          <w:rFonts w:ascii="Arial" w:hAnsi="Arial" w:cs="Arial"/>
          <w:szCs w:val="24"/>
        </w:rPr>
      </w:pPr>
    </w:p>
    <w:p w:rsidR="00761759" w:rsidRDefault="00761759" w:rsidP="00761759">
      <w:pPr>
        <w:spacing w:before="120" w:after="120"/>
        <w:ind w:left="3540" w:firstLine="708"/>
        <w:jc w:val="both"/>
      </w:pPr>
      <w:r w:rsidRPr="00DA2E8F">
        <w:t>…………………</w:t>
      </w:r>
      <w:r>
        <w:t>……….</w:t>
      </w:r>
      <w:r w:rsidRPr="00DA2E8F">
        <w:t xml:space="preserve">…………………… </w:t>
      </w:r>
    </w:p>
    <w:p w:rsidR="00761759" w:rsidRPr="00EE7815" w:rsidRDefault="00761759" w:rsidP="007E1557">
      <w:pPr>
        <w:spacing w:before="120" w:after="120"/>
        <w:jc w:val="right"/>
        <w:rPr>
          <w:rFonts w:ascii="Arial" w:hAnsi="Arial" w:cs="Arial"/>
          <w:i/>
          <w:sz w:val="16"/>
          <w:szCs w:val="16"/>
        </w:rPr>
      </w:pPr>
      <w:r w:rsidRPr="00EE7815">
        <w:rPr>
          <w:rFonts w:ascii="Arial" w:hAnsi="Arial" w:cs="Arial"/>
          <w:i/>
          <w:sz w:val="16"/>
          <w:szCs w:val="16"/>
        </w:rPr>
        <w:t xml:space="preserve">czytelny(e) podpis(y)oraz pieczęć(-cie)osoby(ób) uprawnionej(ych) </w:t>
      </w:r>
    </w:p>
    <w:p w:rsidR="00761759" w:rsidRPr="00EE7815" w:rsidRDefault="00761759" w:rsidP="00761759">
      <w:pPr>
        <w:spacing w:before="120" w:after="120"/>
        <w:ind w:left="4248" w:firstLine="708"/>
        <w:jc w:val="both"/>
        <w:rPr>
          <w:rFonts w:ascii="Arial" w:hAnsi="Arial" w:cs="Arial"/>
          <w:i/>
          <w:sz w:val="16"/>
          <w:szCs w:val="16"/>
        </w:rPr>
      </w:pPr>
      <w:r w:rsidRPr="00EE7815">
        <w:rPr>
          <w:rFonts w:ascii="Arial" w:hAnsi="Arial" w:cs="Arial"/>
          <w:i/>
          <w:sz w:val="16"/>
          <w:szCs w:val="16"/>
        </w:rPr>
        <w:t xml:space="preserve">do składania oświadczeń w imieniu Wykonawcy </w:t>
      </w:r>
    </w:p>
    <w:p w:rsidR="00761759" w:rsidRPr="00EE7815" w:rsidRDefault="00761759" w:rsidP="00761759">
      <w:pPr>
        <w:pStyle w:val="pkt"/>
        <w:spacing w:before="120" w:after="120"/>
        <w:ind w:left="0" w:firstLine="0"/>
        <w:rPr>
          <w:rFonts w:ascii="Arial" w:hAnsi="Arial" w:cs="Arial"/>
          <w:b/>
          <w:szCs w:val="24"/>
          <w:u w:val="single"/>
        </w:rPr>
      </w:pPr>
    </w:p>
    <w:p w:rsidR="00761759" w:rsidRPr="00EE7815" w:rsidRDefault="00761759" w:rsidP="00761759">
      <w:pPr>
        <w:pStyle w:val="pkt"/>
        <w:spacing w:before="120" w:after="120"/>
        <w:ind w:left="0" w:firstLine="0"/>
        <w:rPr>
          <w:rFonts w:ascii="Arial" w:hAnsi="Arial" w:cs="Arial"/>
          <w:b/>
          <w:szCs w:val="24"/>
          <w:u w:val="single"/>
        </w:rPr>
      </w:pPr>
      <w:r w:rsidRPr="00EE7815">
        <w:rPr>
          <w:rFonts w:ascii="Arial" w:hAnsi="Arial" w:cs="Arial"/>
          <w:b/>
          <w:u w:val="single"/>
        </w:rPr>
        <w:t>OŚWIADCZENIE DOTYCZĄCE PODANYCH INFORMACJI:</w:t>
      </w:r>
    </w:p>
    <w:p w:rsidR="00761759" w:rsidRDefault="00761759" w:rsidP="00761759">
      <w:pPr>
        <w:pStyle w:val="pkt"/>
        <w:spacing w:before="120" w:after="120"/>
        <w:ind w:left="0" w:firstLine="0"/>
        <w:rPr>
          <w:rFonts w:ascii="Arial" w:hAnsi="Arial" w:cs="Arial"/>
          <w:szCs w:val="24"/>
        </w:rPr>
      </w:pPr>
    </w:p>
    <w:p w:rsidR="00761759" w:rsidRPr="00EE7815" w:rsidRDefault="00761759" w:rsidP="00761759">
      <w:pPr>
        <w:pStyle w:val="pkt"/>
        <w:spacing w:before="120" w:after="120"/>
        <w:ind w:left="0" w:firstLine="0"/>
        <w:rPr>
          <w:rFonts w:ascii="Arial" w:hAnsi="Arial" w:cs="Arial"/>
          <w:sz w:val="22"/>
          <w:szCs w:val="22"/>
        </w:rPr>
      </w:pPr>
      <w:r w:rsidRPr="00EE7815">
        <w:rPr>
          <w:rFonts w:ascii="Arial" w:hAnsi="Arial" w:cs="Arial"/>
          <w:sz w:val="22"/>
          <w:szCs w:val="22"/>
        </w:rPr>
        <w:t>Oświadczam, że wszystkie informacje podane w powyższych oświadczeniach są aktualne</w:t>
      </w:r>
      <w:r>
        <w:rPr>
          <w:rFonts w:ascii="Arial" w:hAnsi="Arial" w:cs="Arial"/>
          <w:sz w:val="22"/>
          <w:szCs w:val="22"/>
        </w:rPr>
        <w:br/>
      </w:r>
      <w:r w:rsidRPr="00EE7815">
        <w:rPr>
          <w:rFonts w:ascii="Arial" w:hAnsi="Arial" w:cs="Arial"/>
          <w:sz w:val="22"/>
          <w:szCs w:val="22"/>
        </w:rPr>
        <w:t>i zgodne z prawdą oraz zostały przedstawione z pełną świadomością konsekwencji wprowadzenia zamawiającego w błąd przy przedstawianiu informacji.</w:t>
      </w:r>
    </w:p>
    <w:p w:rsidR="00761759" w:rsidRDefault="00761759" w:rsidP="00761759">
      <w:pPr>
        <w:pStyle w:val="pkt"/>
        <w:spacing w:before="120" w:after="120"/>
        <w:ind w:left="0" w:firstLine="0"/>
        <w:rPr>
          <w:rFonts w:ascii="Arial" w:hAnsi="Arial" w:cs="Arial"/>
          <w:szCs w:val="24"/>
        </w:rPr>
      </w:pPr>
    </w:p>
    <w:p w:rsidR="00761759" w:rsidRDefault="00761759" w:rsidP="00761759">
      <w:pPr>
        <w:pStyle w:val="pkt"/>
        <w:spacing w:before="120" w:after="120"/>
        <w:ind w:left="0" w:firstLine="0"/>
        <w:jc w:val="right"/>
        <w:rPr>
          <w:rFonts w:ascii="Arial" w:hAnsi="Arial" w:cs="Arial"/>
          <w:szCs w:val="24"/>
        </w:rPr>
      </w:pPr>
      <w:r>
        <w:t>…………….……. (miejscowość), dnia ………….……. r.</w:t>
      </w:r>
    </w:p>
    <w:p w:rsidR="00761759" w:rsidRDefault="00761759" w:rsidP="00761759">
      <w:pPr>
        <w:pStyle w:val="pkt"/>
        <w:spacing w:before="120" w:after="120"/>
        <w:ind w:left="3540" w:firstLine="0"/>
        <w:rPr>
          <w:rFonts w:ascii="Arial" w:hAnsi="Arial" w:cs="Arial"/>
          <w:i/>
          <w:sz w:val="16"/>
          <w:szCs w:val="16"/>
        </w:rPr>
      </w:pPr>
    </w:p>
    <w:p w:rsidR="00761759" w:rsidRPr="0088540D" w:rsidRDefault="00761759" w:rsidP="00761759">
      <w:pPr>
        <w:pStyle w:val="pkt"/>
        <w:spacing w:before="120" w:after="120"/>
        <w:ind w:left="3540" w:firstLine="0"/>
        <w:rPr>
          <w:rFonts w:ascii="Arial" w:hAnsi="Arial" w:cs="Arial"/>
          <w:i/>
          <w:sz w:val="16"/>
          <w:szCs w:val="16"/>
        </w:rPr>
      </w:pPr>
      <w:r w:rsidRPr="0088540D">
        <w:rPr>
          <w:rFonts w:ascii="Arial" w:hAnsi="Arial" w:cs="Arial"/>
          <w:i/>
          <w:sz w:val="16"/>
          <w:szCs w:val="16"/>
        </w:rPr>
        <w:t xml:space="preserve">Uprzedzony o odpowiedzialności karnej za fałszywe zeznania, zgodnie z art. </w:t>
      </w:r>
    </w:p>
    <w:p w:rsidR="00761759" w:rsidRPr="0088540D" w:rsidRDefault="00761759" w:rsidP="00761759">
      <w:pPr>
        <w:pStyle w:val="pkt"/>
        <w:spacing w:before="120" w:after="120"/>
        <w:ind w:left="3540" w:firstLine="0"/>
        <w:rPr>
          <w:rFonts w:ascii="Arial" w:hAnsi="Arial" w:cs="Arial"/>
          <w:i/>
          <w:sz w:val="16"/>
          <w:szCs w:val="16"/>
        </w:rPr>
      </w:pPr>
      <w:r w:rsidRPr="0088540D">
        <w:rPr>
          <w:rFonts w:ascii="Arial" w:hAnsi="Arial" w:cs="Arial"/>
          <w:i/>
          <w:sz w:val="16"/>
          <w:szCs w:val="16"/>
        </w:rPr>
        <w:t xml:space="preserve">233 § 1 kodeksu karnego („kto, składając zeznanie mające służyć za dowód </w:t>
      </w:r>
    </w:p>
    <w:p w:rsidR="00761759" w:rsidRPr="0088540D" w:rsidRDefault="00761759" w:rsidP="00761759">
      <w:pPr>
        <w:pStyle w:val="pkt"/>
        <w:spacing w:before="120" w:after="120"/>
        <w:ind w:left="3540" w:firstLine="0"/>
        <w:rPr>
          <w:rFonts w:ascii="Arial" w:hAnsi="Arial" w:cs="Arial"/>
          <w:i/>
          <w:sz w:val="16"/>
          <w:szCs w:val="16"/>
        </w:rPr>
      </w:pPr>
      <w:r w:rsidRPr="0088540D">
        <w:rPr>
          <w:rFonts w:ascii="Arial" w:hAnsi="Arial" w:cs="Arial"/>
          <w:i/>
          <w:sz w:val="16"/>
          <w:szCs w:val="16"/>
        </w:rPr>
        <w:t xml:space="preserve">w postępowaniu sądowym lub w innym postępowaniu prowadzonym na </w:t>
      </w:r>
    </w:p>
    <w:p w:rsidR="00761759" w:rsidRPr="0088540D" w:rsidRDefault="00761759" w:rsidP="00761759">
      <w:pPr>
        <w:pStyle w:val="pkt"/>
        <w:spacing w:before="120" w:after="120"/>
        <w:ind w:left="3540" w:firstLine="0"/>
        <w:rPr>
          <w:rFonts w:ascii="Arial" w:hAnsi="Arial" w:cs="Arial"/>
          <w:i/>
          <w:sz w:val="16"/>
          <w:szCs w:val="16"/>
        </w:rPr>
      </w:pPr>
      <w:r w:rsidRPr="0088540D">
        <w:rPr>
          <w:rFonts w:ascii="Arial" w:hAnsi="Arial" w:cs="Arial"/>
          <w:i/>
          <w:sz w:val="16"/>
          <w:szCs w:val="16"/>
        </w:rPr>
        <w:t xml:space="preserve">podstawie ustawy, zeznaje nieprawdę lub zataja prawdę, podlega karze </w:t>
      </w:r>
    </w:p>
    <w:p w:rsidR="00761759" w:rsidRPr="0088540D" w:rsidRDefault="00761759" w:rsidP="00761759">
      <w:pPr>
        <w:pStyle w:val="pkt"/>
        <w:spacing w:before="120" w:after="120"/>
        <w:ind w:left="3540" w:firstLine="0"/>
        <w:rPr>
          <w:rFonts w:ascii="Arial" w:hAnsi="Arial" w:cs="Arial"/>
          <w:i/>
          <w:sz w:val="16"/>
          <w:szCs w:val="16"/>
        </w:rPr>
      </w:pPr>
      <w:r w:rsidRPr="0088540D">
        <w:rPr>
          <w:rFonts w:ascii="Arial" w:hAnsi="Arial" w:cs="Arial"/>
          <w:i/>
          <w:sz w:val="16"/>
          <w:szCs w:val="16"/>
        </w:rPr>
        <w:t xml:space="preserve">pozbawienia wolności do lat 3”). </w:t>
      </w:r>
    </w:p>
    <w:p w:rsidR="00761759" w:rsidRPr="0088540D" w:rsidRDefault="00761759" w:rsidP="00761759">
      <w:pPr>
        <w:pStyle w:val="pkt"/>
        <w:spacing w:before="120" w:after="120"/>
        <w:ind w:left="2832" w:firstLine="708"/>
        <w:rPr>
          <w:rFonts w:ascii="Arial" w:hAnsi="Arial" w:cs="Arial"/>
          <w:i/>
          <w:sz w:val="16"/>
          <w:szCs w:val="16"/>
        </w:rPr>
      </w:pPr>
      <w:r w:rsidRPr="0088540D">
        <w:rPr>
          <w:rFonts w:ascii="Arial" w:hAnsi="Arial" w:cs="Arial"/>
          <w:i/>
          <w:sz w:val="16"/>
          <w:szCs w:val="16"/>
        </w:rPr>
        <w:t>Prawdziwość powyższych danych potwierdzam własnoręcznym podpisem:</w:t>
      </w:r>
    </w:p>
    <w:p w:rsidR="00761759" w:rsidRDefault="00761759" w:rsidP="00761759">
      <w:pPr>
        <w:pStyle w:val="pkt"/>
        <w:spacing w:before="120" w:after="120"/>
        <w:ind w:left="0" w:firstLine="0"/>
        <w:rPr>
          <w:rFonts w:ascii="Arial" w:hAnsi="Arial" w:cs="Arial"/>
          <w:szCs w:val="24"/>
        </w:rPr>
      </w:pPr>
    </w:p>
    <w:p w:rsidR="00761759" w:rsidRDefault="00761759" w:rsidP="00761759">
      <w:pPr>
        <w:spacing w:before="120" w:after="120"/>
        <w:ind w:left="3540" w:firstLine="708"/>
        <w:jc w:val="both"/>
      </w:pPr>
      <w:r w:rsidRPr="00DA2E8F">
        <w:t>…………………</w:t>
      </w:r>
      <w:r>
        <w:t>……….</w:t>
      </w:r>
      <w:r w:rsidRPr="00DA2E8F">
        <w:t xml:space="preserve">…………………… </w:t>
      </w:r>
    </w:p>
    <w:p w:rsidR="00761759" w:rsidRPr="00EE7815" w:rsidRDefault="00761759" w:rsidP="007E1557">
      <w:pPr>
        <w:spacing w:before="120" w:after="120"/>
        <w:jc w:val="right"/>
        <w:rPr>
          <w:rFonts w:ascii="Arial" w:hAnsi="Arial" w:cs="Arial"/>
          <w:i/>
          <w:sz w:val="16"/>
          <w:szCs w:val="16"/>
        </w:rPr>
      </w:pPr>
      <w:r w:rsidRPr="00EE7815">
        <w:rPr>
          <w:rFonts w:ascii="Arial" w:hAnsi="Arial" w:cs="Arial"/>
          <w:i/>
          <w:sz w:val="16"/>
          <w:szCs w:val="16"/>
        </w:rPr>
        <w:t>czytelny(e) podpis(y)oraz pieczęć(-cie)osoby(ób) uprawnionej(ych)</w:t>
      </w:r>
    </w:p>
    <w:p w:rsidR="00761759" w:rsidRDefault="00761759" w:rsidP="00761759">
      <w:pPr>
        <w:spacing w:before="120" w:after="120"/>
        <w:ind w:left="4248" w:firstLine="708"/>
        <w:jc w:val="both"/>
        <w:rPr>
          <w:rFonts w:ascii="Arial" w:hAnsi="Arial" w:cs="Arial"/>
          <w:i/>
          <w:sz w:val="16"/>
          <w:szCs w:val="16"/>
        </w:rPr>
      </w:pPr>
      <w:r w:rsidRPr="00EE7815">
        <w:rPr>
          <w:rFonts w:ascii="Arial" w:hAnsi="Arial" w:cs="Arial"/>
          <w:i/>
          <w:sz w:val="16"/>
          <w:szCs w:val="16"/>
        </w:rPr>
        <w:t xml:space="preserve">do składania oświadczeń w imieniu Wykonawcy </w:t>
      </w:r>
    </w:p>
    <w:p w:rsidR="00761759" w:rsidRDefault="00761759" w:rsidP="00A325AB">
      <w:pPr>
        <w:spacing w:before="120" w:after="120"/>
        <w:rPr>
          <w:rFonts w:ascii="Arial" w:hAnsi="Arial" w:cs="Arial"/>
          <w:b/>
          <w:sz w:val="22"/>
        </w:rPr>
      </w:pPr>
    </w:p>
    <w:p w:rsidR="00761759" w:rsidRPr="00E10C7C" w:rsidRDefault="00761759" w:rsidP="00761759">
      <w:pPr>
        <w:pStyle w:val="Nagwek2"/>
        <w:spacing w:before="120" w:after="120"/>
        <w:jc w:val="right"/>
        <w:rPr>
          <w:rFonts w:cs="Arial"/>
          <w:i w:val="0"/>
          <w:iCs w:val="0"/>
          <w:sz w:val="24"/>
          <w:szCs w:val="26"/>
          <w:lang w:val="pl-PL" w:eastAsia="ar-SA"/>
        </w:rPr>
      </w:pPr>
      <w:r w:rsidRPr="00E10C7C">
        <w:rPr>
          <w:rFonts w:cs="Arial"/>
          <w:i w:val="0"/>
          <w:iCs w:val="0"/>
          <w:sz w:val="24"/>
          <w:szCs w:val="26"/>
          <w:lang w:val="pl-PL" w:eastAsia="ar-SA"/>
        </w:rPr>
        <w:t xml:space="preserve">Załącznik nr </w:t>
      </w:r>
      <w:r w:rsidR="00555944">
        <w:rPr>
          <w:rFonts w:cs="Arial"/>
          <w:i w:val="0"/>
          <w:iCs w:val="0"/>
          <w:sz w:val="24"/>
          <w:szCs w:val="26"/>
          <w:lang w:val="pl-PL" w:eastAsia="ar-SA"/>
        </w:rPr>
        <w:t>7</w:t>
      </w:r>
      <w:r w:rsidRPr="00E10C7C">
        <w:rPr>
          <w:rFonts w:cs="Arial"/>
          <w:i w:val="0"/>
          <w:iCs w:val="0"/>
          <w:sz w:val="24"/>
          <w:szCs w:val="26"/>
          <w:lang w:val="pl-PL" w:eastAsia="ar-SA"/>
        </w:rPr>
        <w:t xml:space="preserve"> do SIWZ</w:t>
      </w:r>
    </w:p>
    <w:p w:rsidR="00761759" w:rsidRPr="00E10C7C" w:rsidRDefault="00761759" w:rsidP="00761759">
      <w:pPr>
        <w:tabs>
          <w:tab w:val="left" w:pos="284"/>
        </w:tabs>
        <w:spacing w:before="120" w:after="120"/>
        <w:jc w:val="both"/>
        <w:rPr>
          <w:rFonts w:ascii="Arial" w:hAnsi="Arial" w:cs="Arial"/>
          <w:b/>
          <w:i/>
          <w:lang w:eastAsia="ar-SA"/>
        </w:rPr>
      </w:pPr>
    </w:p>
    <w:p w:rsidR="00761759" w:rsidRPr="00E10C7C" w:rsidRDefault="00761759" w:rsidP="00761759">
      <w:pPr>
        <w:spacing w:before="120" w:after="120"/>
        <w:jc w:val="right"/>
        <w:rPr>
          <w:rFonts w:ascii="Arial" w:hAnsi="Arial" w:cs="Arial"/>
          <w:sz w:val="20"/>
        </w:rPr>
      </w:pPr>
      <w:r w:rsidRPr="00E10C7C">
        <w:rPr>
          <w:rFonts w:ascii="Arial" w:hAnsi="Arial" w:cs="Arial"/>
          <w:lang w:eastAsia="ar-SA"/>
        </w:rPr>
        <w:t>…………..………,dnia…………….</w:t>
      </w:r>
      <w:r w:rsidRPr="00E10C7C">
        <w:rPr>
          <w:rFonts w:ascii="Arial" w:hAnsi="Arial" w:cs="Arial"/>
          <w:sz w:val="20"/>
        </w:rPr>
        <w:t xml:space="preserve"> </w:t>
      </w:r>
    </w:p>
    <w:p w:rsidR="00761759" w:rsidRPr="00E10C7C" w:rsidRDefault="00761759" w:rsidP="00761759">
      <w:pPr>
        <w:spacing w:before="120" w:after="120"/>
        <w:rPr>
          <w:rFonts w:ascii="Arial" w:hAnsi="Arial" w:cs="Arial"/>
          <w:sz w:val="20"/>
        </w:rPr>
      </w:pPr>
      <w:r w:rsidRPr="00E10C7C">
        <w:rPr>
          <w:rFonts w:ascii="Arial" w:hAnsi="Arial" w:cs="Arial"/>
          <w:lang w:eastAsia="ar-SA"/>
        </w:rPr>
        <w:t>……………………….</w:t>
      </w:r>
      <w:r w:rsidRPr="00E10C7C">
        <w:rPr>
          <w:rFonts w:ascii="Arial" w:hAnsi="Arial" w:cs="Arial"/>
          <w:lang w:eastAsia="ar-SA"/>
        </w:rPr>
        <w:tab/>
      </w:r>
    </w:p>
    <w:p w:rsidR="00761759" w:rsidRPr="00C4397B" w:rsidRDefault="00761759" w:rsidP="00761759">
      <w:pPr>
        <w:spacing w:before="120" w:after="120"/>
        <w:rPr>
          <w:rFonts w:ascii="Arial" w:hAnsi="Arial" w:cs="Arial"/>
        </w:rPr>
      </w:pPr>
      <w:r w:rsidRPr="00E10C7C">
        <w:rPr>
          <w:rFonts w:ascii="Arial" w:hAnsi="Arial" w:cs="Arial"/>
          <w:sz w:val="20"/>
        </w:rPr>
        <w:t xml:space="preserve">   pieczęć Wykonawcy</w:t>
      </w:r>
      <w:r>
        <w:rPr>
          <w:rFonts w:ascii="Arial" w:hAnsi="Arial" w:cs="Arial"/>
        </w:rPr>
        <w:t xml:space="preserve"> </w:t>
      </w:r>
    </w:p>
    <w:p w:rsidR="00761759" w:rsidRPr="00F953D7" w:rsidRDefault="00761759" w:rsidP="00761759">
      <w:pPr>
        <w:tabs>
          <w:tab w:val="left" w:pos="284"/>
        </w:tabs>
        <w:jc w:val="both"/>
        <w:rPr>
          <w:rFonts w:ascii="Arial" w:hAnsi="Arial" w:cs="Arial"/>
          <w:b/>
          <w:i/>
          <w:lang w:eastAsia="ar-SA"/>
        </w:rPr>
      </w:pPr>
    </w:p>
    <w:p w:rsidR="00761759" w:rsidRPr="00F953D7" w:rsidRDefault="00761759" w:rsidP="00761759">
      <w:pPr>
        <w:tabs>
          <w:tab w:val="left" w:pos="284"/>
        </w:tabs>
        <w:jc w:val="both"/>
        <w:rPr>
          <w:rFonts w:ascii="Arial" w:hAnsi="Arial" w:cs="Arial"/>
          <w:b/>
          <w:i/>
          <w:lang w:eastAsia="ar-SA"/>
        </w:rPr>
      </w:pPr>
    </w:p>
    <w:p w:rsidR="00761759" w:rsidRPr="00F953D7" w:rsidRDefault="00761759" w:rsidP="00761759">
      <w:pPr>
        <w:tabs>
          <w:tab w:val="left" w:pos="284"/>
        </w:tabs>
        <w:jc w:val="center"/>
        <w:rPr>
          <w:rFonts w:ascii="Arial" w:hAnsi="Arial" w:cs="Arial"/>
          <w:b/>
          <w:i/>
          <w:lang w:eastAsia="ar-SA"/>
        </w:rPr>
      </w:pPr>
      <w:r>
        <w:rPr>
          <w:rFonts w:ascii="Arial" w:hAnsi="Arial" w:cs="Arial"/>
          <w:b/>
          <w:i/>
          <w:lang w:eastAsia="ar-SA"/>
        </w:rPr>
        <w:t>Oświadczenie</w:t>
      </w:r>
    </w:p>
    <w:p w:rsidR="00761759" w:rsidRDefault="00761759" w:rsidP="00761759">
      <w:pPr>
        <w:tabs>
          <w:tab w:val="left" w:pos="284"/>
        </w:tabs>
        <w:jc w:val="center"/>
        <w:rPr>
          <w:rFonts w:ascii="Arial" w:hAnsi="Arial" w:cs="Arial"/>
          <w:b/>
          <w:i/>
          <w:lang w:eastAsia="ar-SA"/>
        </w:rPr>
      </w:pPr>
      <w:r w:rsidRPr="00F953D7">
        <w:rPr>
          <w:rFonts w:ascii="Arial" w:hAnsi="Arial" w:cs="Arial"/>
          <w:b/>
          <w:i/>
          <w:lang w:eastAsia="ar-SA"/>
        </w:rPr>
        <w:t xml:space="preserve">o przynależności </w:t>
      </w:r>
      <w:r>
        <w:rPr>
          <w:rFonts w:ascii="Arial" w:hAnsi="Arial" w:cs="Arial"/>
          <w:b/>
          <w:i/>
          <w:lang w:eastAsia="ar-SA"/>
        </w:rPr>
        <w:t xml:space="preserve">lub braku przynależności </w:t>
      </w:r>
    </w:p>
    <w:p w:rsidR="00761759" w:rsidRPr="00F953D7" w:rsidRDefault="00761759" w:rsidP="00761759">
      <w:pPr>
        <w:tabs>
          <w:tab w:val="left" w:pos="284"/>
        </w:tabs>
        <w:jc w:val="center"/>
        <w:rPr>
          <w:rFonts w:ascii="Arial" w:hAnsi="Arial" w:cs="Arial"/>
          <w:b/>
          <w:i/>
          <w:lang w:eastAsia="ar-SA"/>
        </w:rPr>
      </w:pPr>
      <w:r w:rsidRPr="00F953D7">
        <w:rPr>
          <w:rFonts w:ascii="Arial" w:hAnsi="Arial" w:cs="Arial"/>
          <w:b/>
          <w:i/>
          <w:lang w:eastAsia="ar-SA"/>
        </w:rPr>
        <w:t xml:space="preserve">Wykonawcy do </w:t>
      </w:r>
      <w:r>
        <w:rPr>
          <w:rFonts w:ascii="Arial" w:hAnsi="Arial" w:cs="Arial"/>
          <w:b/>
          <w:i/>
          <w:lang w:eastAsia="ar-SA"/>
        </w:rPr>
        <w:t xml:space="preserve">tej samej </w:t>
      </w:r>
      <w:r w:rsidRPr="00F953D7">
        <w:rPr>
          <w:rFonts w:ascii="Arial" w:hAnsi="Arial" w:cs="Arial"/>
          <w:b/>
          <w:i/>
          <w:lang w:eastAsia="ar-SA"/>
        </w:rPr>
        <w:t>grupy kapitałowej</w:t>
      </w:r>
    </w:p>
    <w:p w:rsidR="00761759" w:rsidRPr="00F953D7" w:rsidRDefault="00761759" w:rsidP="00761759">
      <w:pPr>
        <w:tabs>
          <w:tab w:val="left" w:pos="284"/>
        </w:tabs>
        <w:jc w:val="center"/>
        <w:rPr>
          <w:rFonts w:ascii="Arial" w:hAnsi="Arial" w:cs="Arial"/>
          <w:lang w:eastAsia="ar-SA"/>
        </w:rPr>
      </w:pPr>
    </w:p>
    <w:p w:rsidR="00761759" w:rsidRDefault="00761759" w:rsidP="00092FF6">
      <w:pPr>
        <w:jc w:val="both"/>
        <w:rPr>
          <w:rFonts w:ascii="Arial" w:hAnsi="Arial" w:cs="Arial"/>
          <w:i/>
          <w:sz w:val="22"/>
          <w:szCs w:val="22"/>
          <w:u w:val="single"/>
        </w:rPr>
      </w:pPr>
      <w:r w:rsidRPr="000956AC">
        <w:rPr>
          <w:rFonts w:ascii="Arial" w:hAnsi="Arial" w:cs="Arial"/>
          <w:sz w:val="22"/>
          <w:szCs w:val="22"/>
          <w:lang w:eastAsia="ar-SA"/>
        </w:rPr>
        <w:t xml:space="preserve">Składając ofertę w postepowaniu o udzielenie zamówienia publicznego prowadzonym </w:t>
      </w:r>
      <w:r>
        <w:rPr>
          <w:rFonts w:ascii="Arial" w:hAnsi="Arial" w:cs="Arial"/>
          <w:sz w:val="22"/>
          <w:szCs w:val="22"/>
          <w:lang w:eastAsia="ar-SA"/>
        </w:rPr>
        <w:br/>
      </w:r>
      <w:r w:rsidRPr="000956AC">
        <w:rPr>
          <w:rFonts w:ascii="Arial" w:hAnsi="Arial" w:cs="Arial"/>
          <w:sz w:val="22"/>
          <w:szCs w:val="22"/>
          <w:lang w:eastAsia="ar-SA"/>
        </w:rPr>
        <w:t xml:space="preserve">w trybie przetargu nieograniczonego na: </w:t>
      </w:r>
      <w:r w:rsidR="007E1557" w:rsidRPr="007E1557">
        <w:rPr>
          <w:rFonts w:ascii="Arial" w:hAnsi="Arial" w:cs="Arial" w:hint="cs"/>
          <w:i/>
          <w:sz w:val="22"/>
          <w:szCs w:val="22"/>
          <w:u w:val="single"/>
        </w:rPr>
        <w:t>„</w:t>
      </w:r>
      <w:r w:rsidR="007E1557" w:rsidRPr="007E1557">
        <w:rPr>
          <w:rFonts w:ascii="Arial" w:hAnsi="Arial" w:cs="Arial"/>
          <w:i/>
          <w:sz w:val="22"/>
          <w:szCs w:val="22"/>
          <w:u w:val="single"/>
        </w:rPr>
        <w:t>US</w:t>
      </w:r>
      <w:r w:rsidR="007E1557" w:rsidRPr="007E1557">
        <w:rPr>
          <w:rFonts w:ascii="Arial" w:hAnsi="Arial" w:cs="Arial" w:hint="cs"/>
          <w:i/>
          <w:sz w:val="22"/>
          <w:szCs w:val="22"/>
          <w:u w:val="single"/>
        </w:rPr>
        <w:t>Ł</w:t>
      </w:r>
      <w:r w:rsidR="007E1557" w:rsidRPr="007E1557">
        <w:rPr>
          <w:rFonts w:ascii="Arial" w:hAnsi="Arial" w:cs="Arial"/>
          <w:i/>
          <w:sz w:val="22"/>
          <w:szCs w:val="22"/>
          <w:u w:val="single"/>
        </w:rPr>
        <w:t>UGI KONSERWACJI I NAPRAWY SYSTEM</w:t>
      </w:r>
      <w:r w:rsidR="007E1557" w:rsidRPr="007E1557">
        <w:rPr>
          <w:rFonts w:ascii="Arial" w:hAnsi="Arial" w:cs="Arial" w:hint="cs"/>
          <w:i/>
          <w:sz w:val="22"/>
          <w:szCs w:val="22"/>
          <w:u w:val="single"/>
        </w:rPr>
        <w:t>Ó</w:t>
      </w:r>
      <w:r w:rsidR="007E1557" w:rsidRPr="007E1557">
        <w:rPr>
          <w:rFonts w:ascii="Arial" w:hAnsi="Arial" w:cs="Arial"/>
          <w:i/>
          <w:sz w:val="22"/>
          <w:szCs w:val="22"/>
          <w:u w:val="single"/>
        </w:rPr>
        <w:t>W PPO</w:t>
      </w:r>
      <w:r w:rsidR="007E1557" w:rsidRPr="007E1557">
        <w:rPr>
          <w:rFonts w:ascii="Arial" w:hAnsi="Arial" w:cs="Arial" w:hint="cs"/>
          <w:i/>
          <w:sz w:val="22"/>
          <w:szCs w:val="22"/>
          <w:u w:val="single"/>
        </w:rPr>
        <w:t>Ż</w:t>
      </w:r>
      <w:r w:rsidR="007E1557" w:rsidRPr="007E1557">
        <w:rPr>
          <w:rFonts w:ascii="Arial" w:hAnsi="Arial" w:cs="Arial"/>
          <w:i/>
          <w:sz w:val="22"/>
          <w:szCs w:val="22"/>
          <w:u w:val="single"/>
        </w:rPr>
        <w:t xml:space="preserve"> W LATACH 2021-2023</w:t>
      </w:r>
      <w:r w:rsidR="007E1557" w:rsidRPr="007E1557">
        <w:rPr>
          <w:rFonts w:ascii="Arial" w:hAnsi="Arial" w:cs="Arial" w:hint="cs"/>
          <w:i/>
          <w:sz w:val="22"/>
          <w:szCs w:val="22"/>
          <w:u w:val="single"/>
        </w:rPr>
        <w:t>”</w:t>
      </w:r>
      <w:r w:rsidR="007E1557" w:rsidRPr="007E1557">
        <w:rPr>
          <w:rFonts w:ascii="Arial" w:hAnsi="Arial" w:cs="Arial"/>
          <w:i/>
          <w:sz w:val="22"/>
          <w:szCs w:val="22"/>
          <w:u w:val="single"/>
        </w:rPr>
        <w:t xml:space="preserve"> - nr sprawy 43/ZP/U/INFR/2020,</w:t>
      </w:r>
    </w:p>
    <w:p w:rsidR="00761759" w:rsidRDefault="00761759" w:rsidP="00761759">
      <w:pPr>
        <w:jc w:val="both"/>
        <w:rPr>
          <w:rFonts w:ascii="Arial" w:hAnsi="Arial" w:cs="Arial"/>
          <w:sz w:val="22"/>
          <w:szCs w:val="22"/>
          <w:lang w:eastAsia="ar-SA"/>
        </w:rPr>
      </w:pPr>
    </w:p>
    <w:p w:rsidR="00761759" w:rsidRPr="000956AC" w:rsidRDefault="00761759" w:rsidP="00761759">
      <w:pPr>
        <w:tabs>
          <w:tab w:val="left" w:pos="284"/>
        </w:tabs>
        <w:rPr>
          <w:rFonts w:ascii="Arial" w:hAnsi="Arial" w:cs="Arial"/>
          <w:sz w:val="22"/>
          <w:szCs w:val="22"/>
          <w:lang w:eastAsia="ar-SA"/>
        </w:rPr>
      </w:pPr>
      <w:r w:rsidRPr="000956AC">
        <w:rPr>
          <w:rFonts w:ascii="Arial" w:hAnsi="Arial" w:cs="Arial"/>
          <w:sz w:val="22"/>
          <w:szCs w:val="22"/>
          <w:lang w:eastAsia="ar-SA"/>
        </w:rPr>
        <w:t>Oświadczamy, że: *</w:t>
      </w:r>
    </w:p>
    <w:p w:rsidR="00761759" w:rsidRPr="00F953D7" w:rsidRDefault="00761759" w:rsidP="00761759">
      <w:pPr>
        <w:tabs>
          <w:tab w:val="left" w:pos="284"/>
        </w:tabs>
        <w:rPr>
          <w:rFonts w:ascii="Arial" w:hAnsi="Arial" w:cs="Arial"/>
          <w:lang w:eastAsia="ar-SA"/>
        </w:rPr>
      </w:pPr>
    </w:p>
    <w:p w:rsidR="00761759" w:rsidRPr="000956AC" w:rsidRDefault="00761759" w:rsidP="00761759">
      <w:pPr>
        <w:tabs>
          <w:tab w:val="left" w:pos="284"/>
        </w:tabs>
        <w:ind w:left="284" w:hanging="284"/>
        <w:rPr>
          <w:rFonts w:ascii="Arial" w:hAnsi="Arial" w:cs="Arial"/>
          <w:sz w:val="22"/>
          <w:szCs w:val="22"/>
          <w:lang w:eastAsia="ar-SA"/>
        </w:rPr>
      </w:pPr>
      <w:r w:rsidRPr="000956AC">
        <w:rPr>
          <w:rFonts w:ascii="Arial" w:hAnsi="Arial" w:cs="Arial"/>
          <w:sz w:val="22"/>
          <w:szCs w:val="22"/>
          <w:lang w:eastAsia="ar-SA"/>
        </w:rPr>
        <w:sym w:font="Symbol" w:char="F0F0"/>
      </w:r>
      <w:r w:rsidRPr="000956AC">
        <w:rPr>
          <w:rFonts w:ascii="Arial" w:hAnsi="Arial" w:cs="Arial"/>
          <w:sz w:val="22"/>
          <w:szCs w:val="22"/>
          <w:lang w:eastAsia="ar-SA"/>
        </w:rPr>
        <w:tab/>
      </w:r>
      <w:r w:rsidRPr="000956AC">
        <w:rPr>
          <w:rFonts w:ascii="Arial" w:hAnsi="Arial" w:cs="Arial"/>
          <w:sz w:val="22"/>
          <w:szCs w:val="22"/>
        </w:rPr>
        <w:t>nie należy on do grupy kapitałowej, o której mowa w art. 24 ust. 1 pkt 23 ustawy Pzp</w:t>
      </w:r>
    </w:p>
    <w:p w:rsidR="00761759" w:rsidRPr="000956AC" w:rsidRDefault="00761759" w:rsidP="00761759">
      <w:pPr>
        <w:tabs>
          <w:tab w:val="left" w:pos="284"/>
        </w:tabs>
        <w:ind w:left="720" w:hanging="720"/>
        <w:rPr>
          <w:rFonts w:ascii="Arial" w:hAnsi="Arial" w:cs="Arial"/>
          <w:sz w:val="22"/>
          <w:szCs w:val="22"/>
          <w:lang w:eastAsia="ar-SA"/>
        </w:rPr>
      </w:pPr>
      <w:r w:rsidRPr="000956AC">
        <w:rPr>
          <w:rFonts w:ascii="Arial" w:hAnsi="Arial" w:cs="Arial"/>
          <w:sz w:val="22"/>
          <w:szCs w:val="22"/>
          <w:lang w:eastAsia="ar-SA"/>
        </w:rPr>
        <w:sym w:font="Symbol" w:char="F0F0"/>
      </w:r>
      <w:r w:rsidRPr="000956AC">
        <w:rPr>
          <w:rFonts w:ascii="Arial" w:hAnsi="Arial" w:cs="Arial"/>
          <w:sz w:val="22"/>
          <w:szCs w:val="22"/>
          <w:lang w:eastAsia="ar-SA"/>
        </w:rPr>
        <w:tab/>
      </w:r>
      <w:r w:rsidRPr="000956AC">
        <w:rPr>
          <w:rFonts w:ascii="Arial" w:hAnsi="Arial" w:cs="Arial"/>
          <w:sz w:val="22"/>
          <w:szCs w:val="22"/>
        </w:rPr>
        <w:t>należy on do grupy kapitałowej, o której mowa w art. 24 ust. 1 pkt 23 ustawy Pzp,</w:t>
      </w:r>
    </w:p>
    <w:p w:rsidR="00761759" w:rsidRPr="00F953D7" w:rsidRDefault="00761759" w:rsidP="00761759">
      <w:pPr>
        <w:tabs>
          <w:tab w:val="left" w:pos="284"/>
        </w:tabs>
        <w:ind w:left="720"/>
        <w:rPr>
          <w:rFonts w:ascii="Arial" w:hAnsi="Arial" w:cs="Arial"/>
          <w:lang w:eastAsia="ar-SA"/>
        </w:rPr>
      </w:pPr>
    </w:p>
    <w:p w:rsidR="00761759" w:rsidRPr="000956AC" w:rsidRDefault="00761759" w:rsidP="00761759">
      <w:pPr>
        <w:tabs>
          <w:tab w:val="left" w:pos="284"/>
        </w:tabs>
        <w:ind w:left="720"/>
        <w:rPr>
          <w:rFonts w:ascii="Arial" w:hAnsi="Arial" w:cs="Arial"/>
          <w:sz w:val="22"/>
          <w:szCs w:val="22"/>
          <w:lang w:eastAsia="ar-SA"/>
        </w:rPr>
      </w:pPr>
      <w:r>
        <w:rPr>
          <w:rFonts w:ascii="Arial" w:hAnsi="Arial" w:cs="Arial"/>
          <w:sz w:val="22"/>
          <w:szCs w:val="22"/>
          <w:lang w:eastAsia="ar-SA"/>
        </w:rPr>
        <w:t xml:space="preserve"> </w:t>
      </w:r>
    </w:p>
    <w:p w:rsidR="00761759" w:rsidRPr="000956AC" w:rsidRDefault="00761759" w:rsidP="00761759">
      <w:pPr>
        <w:tabs>
          <w:tab w:val="left" w:pos="284"/>
        </w:tabs>
        <w:rPr>
          <w:rFonts w:ascii="Arial" w:hAnsi="Arial" w:cs="Arial"/>
          <w:sz w:val="22"/>
          <w:szCs w:val="22"/>
        </w:rPr>
      </w:pPr>
      <w:r w:rsidRPr="000956AC">
        <w:rPr>
          <w:rFonts w:ascii="Arial" w:hAnsi="Arial" w:cs="Arial"/>
          <w:sz w:val="22"/>
          <w:szCs w:val="22"/>
        </w:rPr>
        <w:t xml:space="preserve">UWAGA! </w:t>
      </w:r>
    </w:p>
    <w:p w:rsidR="00761759" w:rsidRPr="000956AC" w:rsidRDefault="00761759" w:rsidP="00761759">
      <w:pPr>
        <w:tabs>
          <w:tab w:val="left" w:pos="284"/>
        </w:tabs>
        <w:jc w:val="both"/>
        <w:rPr>
          <w:rFonts w:ascii="Arial" w:hAnsi="Arial" w:cs="Arial"/>
          <w:sz w:val="22"/>
          <w:szCs w:val="22"/>
        </w:rPr>
      </w:pPr>
      <w:r w:rsidRPr="000956AC">
        <w:rPr>
          <w:rFonts w:ascii="Arial" w:hAnsi="Arial" w:cs="Arial"/>
          <w:sz w:val="22"/>
          <w:szCs w:val="22"/>
        </w:rPr>
        <w:t xml:space="preserve">W przypadku przynależności do grupy kapitałowej, o której mowa w art. 24 ust. 1 pkt 23 ustawy Pzp, Wykonawca składa wraz z oświadczeniem dowody, że powiązania z innym Wykonawcą nie prowadzą do zakłócenia konkurencji w postępowaniu o udzielenie zamówienia publicznego. </w:t>
      </w:r>
    </w:p>
    <w:p w:rsidR="00761759" w:rsidRPr="000956AC" w:rsidRDefault="00761759" w:rsidP="00761759">
      <w:pPr>
        <w:tabs>
          <w:tab w:val="left" w:pos="284"/>
        </w:tabs>
        <w:jc w:val="both"/>
        <w:rPr>
          <w:rFonts w:ascii="Arial" w:hAnsi="Arial" w:cs="Arial"/>
          <w:sz w:val="22"/>
          <w:szCs w:val="22"/>
        </w:rPr>
      </w:pPr>
    </w:p>
    <w:p w:rsidR="00761759" w:rsidRPr="000956AC" w:rsidRDefault="00761759" w:rsidP="00761759">
      <w:pPr>
        <w:tabs>
          <w:tab w:val="left" w:pos="284"/>
        </w:tabs>
        <w:rPr>
          <w:rFonts w:ascii="Arial" w:hAnsi="Arial" w:cs="Arial"/>
          <w:sz w:val="22"/>
          <w:szCs w:val="22"/>
        </w:rPr>
      </w:pPr>
      <w:r w:rsidRPr="000956AC">
        <w:rPr>
          <w:rFonts w:ascii="Arial" w:hAnsi="Arial" w:cs="Arial"/>
          <w:sz w:val="22"/>
          <w:szCs w:val="22"/>
        </w:rPr>
        <w:t xml:space="preserve">UWAGA! </w:t>
      </w:r>
    </w:p>
    <w:p w:rsidR="00761759" w:rsidRPr="000956AC" w:rsidRDefault="00761759" w:rsidP="00761759">
      <w:pPr>
        <w:tabs>
          <w:tab w:val="left" w:pos="284"/>
        </w:tabs>
        <w:jc w:val="both"/>
        <w:rPr>
          <w:rFonts w:ascii="Arial" w:hAnsi="Arial" w:cs="Arial"/>
          <w:sz w:val="22"/>
          <w:szCs w:val="22"/>
          <w:lang w:eastAsia="ar-SA"/>
        </w:rPr>
      </w:pPr>
      <w:r w:rsidRPr="000956AC">
        <w:rPr>
          <w:rFonts w:ascii="Arial" w:hAnsi="Arial" w:cs="Arial"/>
          <w:sz w:val="22"/>
          <w:szCs w:val="22"/>
        </w:rPr>
        <w:t>W przypadku składania oferty przez Konsorcjum – oświadczenie składa każdy z członków konsorcjum.</w:t>
      </w:r>
    </w:p>
    <w:p w:rsidR="00761759" w:rsidRPr="00F953D7" w:rsidRDefault="00761759" w:rsidP="00761759">
      <w:pPr>
        <w:jc w:val="right"/>
        <w:rPr>
          <w:rFonts w:ascii="Arial" w:hAnsi="Arial" w:cs="Arial"/>
          <w:b/>
          <w:i/>
          <w:lang w:eastAsia="ar-SA"/>
        </w:rPr>
      </w:pPr>
    </w:p>
    <w:p w:rsidR="00761759" w:rsidRDefault="00761759" w:rsidP="00761759">
      <w:pPr>
        <w:jc w:val="right"/>
        <w:rPr>
          <w:rFonts w:ascii="Arial" w:hAnsi="Arial" w:cs="Arial"/>
          <w:b/>
          <w:i/>
          <w:lang w:eastAsia="ar-SA"/>
        </w:rPr>
      </w:pPr>
    </w:p>
    <w:p w:rsidR="00761759" w:rsidRDefault="00761759" w:rsidP="00761759">
      <w:pPr>
        <w:jc w:val="right"/>
        <w:rPr>
          <w:rFonts w:ascii="Arial" w:hAnsi="Arial" w:cs="Arial"/>
          <w:b/>
          <w:i/>
          <w:lang w:eastAsia="ar-SA"/>
        </w:rPr>
      </w:pPr>
    </w:p>
    <w:p w:rsidR="00761759" w:rsidRPr="00F953D7" w:rsidRDefault="00761759" w:rsidP="00761759">
      <w:pPr>
        <w:jc w:val="right"/>
        <w:rPr>
          <w:rFonts w:ascii="Arial" w:hAnsi="Arial" w:cs="Arial"/>
          <w:b/>
          <w:i/>
          <w:lang w:eastAsia="ar-SA"/>
        </w:rPr>
      </w:pPr>
    </w:p>
    <w:p w:rsidR="00761759" w:rsidRPr="00F953D7" w:rsidRDefault="00761759" w:rsidP="00761759">
      <w:pPr>
        <w:jc w:val="right"/>
        <w:rPr>
          <w:rFonts w:ascii="Arial" w:hAnsi="Arial" w:cs="Arial"/>
          <w:b/>
          <w:i/>
          <w:lang w:eastAsia="ar-SA"/>
        </w:rPr>
      </w:pPr>
    </w:p>
    <w:p w:rsidR="00761759" w:rsidRDefault="00761759" w:rsidP="00761759">
      <w:pPr>
        <w:jc w:val="right"/>
        <w:rPr>
          <w:rFonts w:ascii="Arial" w:hAnsi="Arial" w:cs="Arial"/>
          <w:b/>
          <w:i/>
          <w:lang w:eastAsia="ar-SA"/>
        </w:rPr>
      </w:pPr>
      <w:r>
        <w:rPr>
          <w:rFonts w:ascii="Arial" w:hAnsi="Arial" w:cs="Arial"/>
          <w:b/>
          <w:i/>
          <w:lang w:eastAsia="ar-SA"/>
        </w:rPr>
        <w:t>………………</w:t>
      </w:r>
      <w:r w:rsidRPr="00F953D7">
        <w:rPr>
          <w:rFonts w:ascii="Arial" w:hAnsi="Arial" w:cs="Arial"/>
          <w:b/>
          <w:i/>
          <w:lang w:eastAsia="ar-SA"/>
        </w:rPr>
        <w:t>…………………………………..</w:t>
      </w:r>
    </w:p>
    <w:p w:rsidR="00761759" w:rsidRPr="000956AC" w:rsidRDefault="00761759" w:rsidP="00761759">
      <w:pPr>
        <w:jc w:val="right"/>
        <w:rPr>
          <w:rFonts w:ascii="Arial" w:hAnsi="Arial" w:cs="Arial"/>
          <w:sz w:val="16"/>
          <w:szCs w:val="16"/>
        </w:rPr>
      </w:pPr>
      <w:r w:rsidRPr="000956AC">
        <w:rPr>
          <w:rFonts w:ascii="Arial" w:hAnsi="Arial" w:cs="Arial"/>
          <w:sz w:val="16"/>
          <w:szCs w:val="16"/>
        </w:rPr>
        <w:t xml:space="preserve">czytelny(e) podpis(y)oraz pieczęć(-cie)osoby(ób) uprawnionej(ych) </w:t>
      </w:r>
    </w:p>
    <w:p w:rsidR="00761759" w:rsidRDefault="00761759" w:rsidP="00761759">
      <w:pPr>
        <w:jc w:val="right"/>
        <w:rPr>
          <w:rFonts w:ascii="Arial" w:hAnsi="Arial" w:cs="Arial"/>
          <w:b/>
          <w:i/>
          <w:lang w:eastAsia="ar-SA"/>
        </w:rPr>
      </w:pPr>
      <w:r w:rsidRPr="000956AC">
        <w:rPr>
          <w:rFonts w:ascii="Arial" w:hAnsi="Arial" w:cs="Arial"/>
          <w:sz w:val="16"/>
          <w:szCs w:val="16"/>
        </w:rPr>
        <w:t>do składania oświadczeń w imieniu Wykonawcy</w:t>
      </w:r>
    </w:p>
    <w:p w:rsidR="00761759" w:rsidRDefault="00761759" w:rsidP="00761759">
      <w:pPr>
        <w:spacing w:before="120" w:after="120"/>
        <w:contextualSpacing/>
        <w:jc w:val="right"/>
        <w:rPr>
          <w:rFonts w:ascii="Arial" w:hAnsi="Arial" w:cs="Arial"/>
          <w:b/>
          <w:i/>
          <w:u w:val="single"/>
          <w:lang w:eastAsia="ar-SA"/>
        </w:rPr>
      </w:pPr>
    </w:p>
    <w:p w:rsidR="00761759" w:rsidRDefault="00761759" w:rsidP="00761759">
      <w:pPr>
        <w:spacing w:before="120" w:after="120"/>
        <w:contextualSpacing/>
        <w:jc w:val="right"/>
        <w:rPr>
          <w:rFonts w:ascii="Arial" w:hAnsi="Arial" w:cs="Arial"/>
          <w:b/>
          <w:i/>
          <w:u w:val="single"/>
          <w:lang w:eastAsia="ar-SA"/>
        </w:rPr>
      </w:pPr>
    </w:p>
    <w:p w:rsidR="00761759" w:rsidRDefault="00761759" w:rsidP="00761759">
      <w:pPr>
        <w:spacing w:before="120" w:after="120"/>
        <w:contextualSpacing/>
        <w:jc w:val="right"/>
        <w:rPr>
          <w:rFonts w:ascii="Arial" w:hAnsi="Arial" w:cs="Arial"/>
          <w:b/>
          <w:i/>
          <w:u w:val="single"/>
          <w:lang w:eastAsia="ar-SA"/>
        </w:rPr>
      </w:pPr>
    </w:p>
    <w:p w:rsidR="00761759" w:rsidRDefault="00761759" w:rsidP="00761759">
      <w:pPr>
        <w:spacing w:before="120" w:after="120"/>
        <w:contextualSpacing/>
        <w:jc w:val="right"/>
        <w:rPr>
          <w:rFonts w:ascii="Arial" w:hAnsi="Arial" w:cs="Arial"/>
          <w:b/>
          <w:i/>
          <w:u w:val="single"/>
          <w:lang w:eastAsia="ar-SA"/>
        </w:rPr>
      </w:pPr>
    </w:p>
    <w:p w:rsidR="00761759" w:rsidRDefault="00761759" w:rsidP="00761759">
      <w:pPr>
        <w:spacing w:before="120" w:after="120"/>
        <w:contextualSpacing/>
        <w:jc w:val="right"/>
        <w:rPr>
          <w:rFonts w:ascii="Arial" w:hAnsi="Arial" w:cs="Arial"/>
          <w:b/>
          <w:i/>
          <w:u w:val="single"/>
          <w:lang w:eastAsia="ar-SA"/>
        </w:rPr>
      </w:pPr>
    </w:p>
    <w:p w:rsidR="00E14B79" w:rsidRDefault="00E14B79" w:rsidP="00E14B79">
      <w:pPr>
        <w:keepNext/>
        <w:spacing w:before="120" w:after="120"/>
        <w:contextualSpacing/>
        <w:outlineLvl w:val="1"/>
        <w:rPr>
          <w:rFonts w:ascii="Arial" w:hAnsi="Arial" w:cs="Arial"/>
          <w:b/>
          <w:bCs/>
          <w:iCs/>
          <w:szCs w:val="28"/>
          <w:lang w:val="x-none"/>
        </w:rPr>
      </w:pPr>
    </w:p>
    <w:p w:rsidR="00E14B79" w:rsidRDefault="00E14B79" w:rsidP="00092FF6">
      <w:pPr>
        <w:spacing w:before="120" w:after="120"/>
        <w:contextualSpacing/>
        <w:rPr>
          <w:rFonts w:ascii="Arial" w:hAnsi="Arial" w:cs="Arial"/>
          <w:b/>
        </w:rPr>
      </w:pPr>
    </w:p>
    <w:p w:rsidR="00092FF6" w:rsidRDefault="00092FF6" w:rsidP="00761759">
      <w:pPr>
        <w:spacing w:before="120" w:after="120"/>
        <w:contextualSpacing/>
        <w:jc w:val="center"/>
        <w:rPr>
          <w:rFonts w:ascii="Arial" w:hAnsi="Arial" w:cs="Arial"/>
          <w:b/>
        </w:rPr>
      </w:pPr>
    </w:p>
    <w:p w:rsidR="00092FF6" w:rsidRDefault="00092FF6" w:rsidP="00761759">
      <w:pPr>
        <w:spacing w:before="120" w:after="120"/>
        <w:contextualSpacing/>
        <w:jc w:val="center"/>
        <w:rPr>
          <w:rFonts w:ascii="Arial" w:hAnsi="Arial" w:cs="Arial"/>
          <w:b/>
        </w:rPr>
      </w:pPr>
    </w:p>
    <w:p w:rsidR="007F687C" w:rsidRDefault="007F687C" w:rsidP="00E14B79">
      <w:pPr>
        <w:spacing w:before="120" w:after="120"/>
        <w:contextualSpacing/>
        <w:jc w:val="both"/>
        <w:rPr>
          <w:rFonts w:ascii="Arial" w:hAnsi="Arial" w:cs="Arial"/>
          <w:sz w:val="16"/>
          <w:szCs w:val="16"/>
        </w:rPr>
      </w:pPr>
    </w:p>
    <w:p w:rsidR="007F687C" w:rsidRDefault="007F687C" w:rsidP="00E14B79">
      <w:pPr>
        <w:spacing w:before="120" w:after="120"/>
        <w:contextualSpacing/>
        <w:jc w:val="both"/>
        <w:rPr>
          <w:rFonts w:ascii="Arial" w:hAnsi="Arial" w:cs="Arial"/>
          <w:sz w:val="16"/>
          <w:szCs w:val="16"/>
        </w:rPr>
      </w:pPr>
    </w:p>
    <w:p w:rsidR="007F687C" w:rsidRPr="00E10C7C" w:rsidRDefault="007F687C" w:rsidP="007F687C">
      <w:pPr>
        <w:keepNext/>
        <w:keepLines/>
        <w:spacing w:before="120" w:after="120"/>
        <w:jc w:val="right"/>
        <w:outlineLvl w:val="1"/>
        <w:rPr>
          <w:rFonts w:ascii="Arial" w:hAnsi="Arial" w:cs="Arial"/>
          <w:b/>
          <w:bCs/>
          <w:szCs w:val="26"/>
        </w:rPr>
      </w:pPr>
      <w:r w:rsidRPr="00E10C7C">
        <w:rPr>
          <w:rFonts w:ascii="Arial" w:hAnsi="Arial" w:cs="Arial"/>
          <w:b/>
          <w:bCs/>
          <w:szCs w:val="26"/>
        </w:rPr>
        <w:lastRenderedPageBreak/>
        <w:t xml:space="preserve">Załącznik nr </w:t>
      </w:r>
      <w:r>
        <w:rPr>
          <w:rFonts w:ascii="Arial" w:hAnsi="Arial" w:cs="Arial"/>
          <w:b/>
          <w:bCs/>
          <w:szCs w:val="26"/>
        </w:rPr>
        <w:t xml:space="preserve">8 </w:t>
      </w:r>
      <w:r w:rsidRPr="00E10C7C">
        <w:rPr>
          <w:rFonts w:ascii="Arial" w:hAnsi="Arial" w:cs="Arial"/>
          <w:b/>
          <w:bCs/>
          <w:szCs w:val="26"/>
        </w:rPr>
        <w:t>do SIWZ</w:t>
      </w:r>
    </w:p>
    <w:p w:rsidR="007F687C" w:rsidRPr="00E10C7C" w:rsidRDefault="007F687C" w:rsidP="007F687C">
      <w:pPr>
        <w:spacing w:before="120" w:after="120"/>
        <w:rPr>
          <w:rFonts w:ascii="Arial" w:hAnsi="Arial" w:cs="Arial"/>
        </w:rPr>
      </w:pPr>
      <w:r w:rsidRPr="00E10C7C">
        <w:rPr>
          <w:rFonts w:ascii="Arial" w:hAnsi="Arial" w:cs="Arial"/>
        </w:rPr>
        <w:t xml:space="preserve">       ..……………………….</w:t>
      </w:r>
    </w:p>
    <w:p w:rsidR="007F687C" w:rsidRPr="00E10C7C" w:rsidRDefault="007F687C" w:rsidP="007F687C">
      <w:pPr>
        <w:spacing w:before="120" w:after="120"/>
        <w:jc w:val="both"/>
        <w:rPr>
          <w:rFonts w:ascii="Arial" w:hAnsi="Arial" w:cs="Arial"/>
        </w:rPr>
      </w:pPr>
      <w:r w:rsidRPr="00E10C7C">
        <w:rPr>
          <w:rFonts w:ascii="Arial" w:hAnsi="Arial" w:cs="Arial"/>
        </w:rPr>
        <w:t xml:space="preserve">             </w:t>
      </w:r>
      <w:r w:rsidRPr="00E10C7C">
        <w:rPr>
          <w:rFonts w:ascii="Arial" w:hAnsi="Arial" w:cs="Arial"/>
          <w:sz w:val="20"/>
        </w:rPr>
        <w:t>pieczęć Wykonawcy</w:t>
      </w:r>
      <w:r w:rsidRPr="00E10C7C">
        <w:rPr>
          <w:rFonts w:ascii="Arial" w:hAnsi="Arial" w:cs="Arial"/>
        </w:rPr>
        <w:t xml:space="preserve"> </w:t>
      </w:r>
    </w:p>
    <w:p w:rsidR="007F687C" w:rsidRPr="00E10C7C" w:rsidRDefault="007F687C" w:rsidP="007F687C">
      <w:pPr>
        <w:spacing w:before="120" w:after="120"/>
        <w:jc w:val="both"/>
        <w:rPr>
          <w:rFonts w:ascii="Arial" w:hAnsi="Arial" w:cs="Arial"/>
        </w:rPr>
      </w:pPr>
    </w:p>
    <w:p w:rsidR="007F687C" w:rsidRPr="00E10C7C" w:rsidRDefault="007F687C" w:rsidP="007F687C">
      <w:pPr>
        <w:spacing w:before="120" w:after="120"/>
        <w:jc w:val="center"/>
        <w:rPr>
          <w:rFonts w:ascii="Arial" w:hAnsi="Arial" w:cs="Arial"/>
          <w:b/>
        </w:rPr>
      </w:pPr>
    </w:p>
    <w:p w:rsidR="007F687C" w:rsidRPr="00E10C7C" w:rsidRDefault="007F687C" w:rsidP="007F687C">
      <w:pPr>
        <w:spacing w:before="120" w:after="120"/>
        <w:jc w:val="center"/>
        <w:rPr>
          <w:rFonts w:ascii="Arial" w:hAnsi="Arial" w:cs="Arial"/>
          <w:b/>
        </w:rPr>
      </w:pPr>
      <w:r w:rsidRPr="00E10C7C">
        <w:rPr>
          <w:rFonts w:ascii="Arial" w:hAnsi="Arial" w:cs="Arial"/>
          <w:b/>
        </w:rPr>
        <w:t>ZASTRZEŻENIE OCHRONY PRAW WŁASNOŚCI INTELEKTUALNEJ</w:t>
      </w:r>
    </w:p>
    <w:p w:rsidR="007F687C" w:rsidRPr="00E10C7C" w:rsidRDefault="007F687C" w:rsidP="007F687C">
      <w:pPr>
        <w:spacing w:before="120" w:after="120"/>
        <w:jc w:val="center"/>
        <w:rPr>
          <w:rFonts w:ascii="Arial" w:hAnsi="Arial" w:cs="Arial"/>
          <w:b/>
        </w:rPr>
      </w:pPr>
      <w:r w:rsidRPr="00E10C7C">
        <w:rPr>
          <w:rFonts w:ascii="Arial" w:hAnsi="Arial" w:cs="Arial"/>
          <w:b/>
        </w:rPr>
        <w:t>I TAJEMNICY HANDLOWEJ</w:t>
      </w:r>
    </w:p>
    <w:p w:rsidR="007F687C" w:rsidRPr="00E10C7C" w:rsidRDefault="007F687C" w:rsidP="007F687C">
      <w:pPr>
        <w:spacing w:before="120" w:after="120"/>
        <w:jc w:val="both"/>
        <w:rPr>
          <w:rFonts w:ascii="Arial" w:hAnsi="Arial" w:cs="Arial"/>
        </w:rPr>
      </w:pPr>
      <w:r w:rsidRPr="00E10C7C">
        <w:rPr>
          <w:rFonts w:ascii="Arial" w:hAnsi="Arial" w:cs="Arial"/>
        </w:rPr>
        <w:t>I. W imieniu firmy oświadczam, że:</w:t>
      </w:r>
    </w:p>
    <w:p w:rsidR="007F687C" w:rsidRPr="00E10C7C" w:rsidRDefault="007F687C" w:rsidP="007F687C">
      <w:pPr>
        <w:spacing w:before="120" w:after="120"/>
        <w:ind w:left="510" w:hanging="510"/>
        <w:jc w:val="both"/>
        <w:rPr>
          <w:rFonts w:ascii="Arial" w:hAnsi="Arial" w:cs="Arial"/>
          <w:b/>
        </w:rPr>
      </w:pPr>
      <w:r w:rsidRPr="00E10C7C">
        <w:rPr>
          <w:rFonts w:ascii="Arial" w:hAnsi="Arial" w:cs="Arial"/>
        </w:rPr>
        <w:t xml:space="preserve">   * - </w:t>
      </w:r>
      <w:r w:rsidRPr="00E10C7C">
        <w:rPr>
          <w:rFonts w:ascii="Arial" w:hAnsi="Arial" w:cs="Arial"/>
          <w:b/>
        </w:rPr>
        <w:t>nie zgłaszam zastrzeżeń ochrony praw własności intelektualnej i tajemnicy handlowej w stosunku do informacji zawartych w ofercie:</w:t>
      </w:r>
    </w:p>
    <w:p w:rsidR="007F687C" w:rsidRPr="00E10C7C" w:rsidRDefault="007F687C" w:rsidP="007F687C">
      <w:pPr>
        <w:spacing w:before="120" w:after="120"/>
        <w:ind w:left="510" w:hanging="510"/>
        <w:jc w:val="both"/>
        <w:rPr>
          <w:rFonts w:ascii="Arial" w:hAnsi="Arial" w:cs="Arial"/>
          <w:b/>
        </w:rPr>
      </w:pPr>
      <w:r w:rsidRPr="00E10C7C">
        <w:rPr>
          <w:rFonts w:ascii="Arial" w:hAnsi="Arial" w:cs="Arial"/>
        </w:rPr>
        <w:t xml:space="preserve">   * - </w:t>
      </w:r>
      <w:r w:rsidRPr="00E10C7C">
        <w:rPr>
          <w:rFonts w:ascii="Arial" w:hAnsi="Arial" w:cs="Arial"/>
          <w:b/>
        </w:rPr>
        <w:t>zgłaszam zastrzeżenia ochrony praw własności intelektualnej i tajemnicy handlowej w zakresie:</w:t>
      </w:r>
    </w:p>
    <w:p w:rsidR="007F687C" w:rsidRPr="00E10C7C" w:rsidRDefault="007F687C" w:rsidP="007F687C">
      <w:pPr>
        <w:spacing w:before="120" w:after="120"/>
        <w:jc w:val="both"/>
        <w:rPr>
          <w:rFonts w:ascii="Arial" w:hAnsi="Arial" w:cs="Arial"/>
          <w:b/>
        </w:rPr>
      </w:pPr>
      <w:r w:rsidRPr="00E10C7C">
        <w:rPr>
          <w:rFonts w:ascii="Arial" w:hAnsi="Arial" w:cs="Arial"/>
          <w:b/>
        </w:rPr>
        <w:t>……………………………………………………………………………………………….</w:t>
      </w:r>
    </w:p>
    <w:p w:rsidR="007F687C" w:rsidRPr="00E10C7C" w:rsidRDefault="007F687C" w:rsidP="007F687C">
      <w:pPr>
        <w:spacing w:before="120" w:after="120"/>
        <w:jc w:val="both"/>
        <w:rPr>
          <w:rFonts w:ascii="Arial" w:hAnsi="Arial" w:cs="Arial"/>
          <w:b/>
        </w:rPr>
      </w:pPr>
      <w:r w:rsidRPr="00E10C7C">
        <w:rPr>
          <w:rFonts w:ascii="Arial" w:hAnsi="Arial" w:cs="Arial"/>
          <w:b/>
        </w:rPr>
        <w:t>……………………………………………………………………………………………….</w:t>
      </w:r>
    </w:p>
    <w:p w:rsidR="007F687C" w:rsidRPr="00E10C7C" w:rsidRDefault="007F687C" w:rsidP="007F687C">
      <w:pPr>
        <w:spacing w:before="120" w:after="120"/>
        <w:jc w:val="both"/>
        <w:rPr>
          <w:rFonts w:ascii="Arial" w:hAnsi="Arial" w:cs="Arial"/>
          <w:b/>
        </w:rPr>
      </w:pPr>
      <w:r w:rsidRPr="00E10C7C">
        <w:rPr>
          <w:rFonts w:ascii="Arial" w:hAnsi="Arial" w:cs="Arial"/>
          <w:b/>
        </w:rPr>
        <w:t xml:space="preserve">………………………………………………………………………………………………. </w:t>
      </w:r>
    </w:p>
    <w:p w:rsidR="007F687C" w:rsidRPr="00E10C7C" w:rsidRDefault="007F687C" w:rsidP="007F687C">
      <w:pPr>
        <w:spacing w:before="120" w:after="120"/>
        <w:jc w:val="both"/>
        <w:rPr>
          <w:rFonts w:ascii="Arial" w:hAnsi="Arial" w:cs="Arial"/>
          <w:b/>
        </w:rPr>
      </w:pPr>
      <w:r w:rsidRPr="00E10C7C">
        <w:rPr>
          <w:rFonts w:ascii="Arial" w:hAnsi="Arial" w:cs="Arial"/>
        </w:rPr>
        <w:t xml:space="preserve">II. </w:t>
      </w:r>
      <w:r w:rsidRPr="00E10C7C">
        <w:rPr>
          <w:rFonts w:ascii="Arial" w:hAnsi="Arial" w:cs="Arial"/>
          <w:b/>
        </w:rPr>
        <w:t>W związku ze zgłoszeniem w/w zastrzeżeń oświadczam, że:</w:t>
      </w:r>
    </w:p>
    <w:p w:rsidR="007F687C" w:rsidRPr="00E10C7C" w:rsidRDefault="007F687C" w:rsidP="007F687C">
      <w:pPr>
        <w:spacing w:before="120" w:after="120"/>
        <w:ind w:left="284" w:hanging="284"/>
        <w:jc w:val="both"/>
        <w:rPr>
          <w:rFonts w:ascii="Arial" w:hAnsi="Arial" w:cs="Arial"/>
        </w:rPr>
      </w:pPr>
      <w:r w:rsidRPr="00E10C7C">
        <w:rPr>
          <w:rFonts w:ascii="Arial" w:hAnsi="Arial" w:cs="Arial"/>
        </w:rPr>
        <w:t xml:space="preserve">1. Wymienione wyżej informacje nie wchodzą w zakres informacji składanych </w:t>
      </w:r>
      <w:r w:rsidRPr="00E10C7C">
        <w:rPr>
          <w:rFonts w:ascii="Arial" w:hAnsi="Arial" w:cs="Arial"/>
        </w:rPr>
        <w:br/>
        <w:t>w rejestrach sądowych przez spółki i przedsiębiorstwa, nawet jeżeli nasza firma nie jest zobowiązana do składania takich dokumentów w rejestrach sądowych.</w:t>
      </w:r>
    </w:p>
    <w:p w:rsidR="007F687C" w:rsidRPr="00E10C7C" w:rsidRDefault="007F687C" w:rsidP="007F687C">
      <w:pPr>
        <w:spacing w:before="120" w:after="120"/>
        <w:ind w:left="426" w:hanging="426"/>
        <w:jc w:val="both"/>
        <w:rPr>
          <w:rFonts w:ascii="Arial" w:hAnsi="Arial" w:cs="Arial"/>
        </w:rPr>
      </w:pPr>
      <w:r w:rsidRPr="00E10C7C">
        <w:rPr>
          <w:rFonts w:ascii="Arial" w:hAnsi="Arial" w:cs="Arial"/>
        </w:rPr>
        <w:t>2. Informacje te nie dotyczą wymagań stawianych przez Zamawiającego wykonawcom jako warunki przystąpienia do postępowania o udzielenie zamówienia publicznego i kryteriów wyboru.</w:t>
      </w:r>
    </w:p>
    <w:p w:rsidR="007F687C" w:rsidRPr="00E10C7C" w:rsidRDefault="007F687C" w:rsidP="007F687C">
      <w:pPr>
        <w:spacing w:before="120" w:after="120"/>
        <w:ind w:left="284" w:hanging="284"/>
        <w:jc w:val="both"/>
        <w:rPr>
          <w:rFonts w:ascii="Arial" w:hAnsi="Arial" w:cs="Arial"/>
        </w:rPr>
      </w:pPr>
      <w:r w:rsidRPr="00E10C7C">
        <w:rPr>
          <w:rFonts w:ascii="Arial" w:hAnsi="Arial" w:cs="Arial"/>
        </w:rPr>
        <w:t>3. Informacje powyższe nie były nigdzie jawnie publikowane, nie stanowiły również materiałów promocyjnych i podobnych, nie zapoznawano z nimi innych jednostek gospodarczych i administracyjnych w trybie jawnym.</w:t>
      </w:r>
    </w:p>
    <w:p w:rsidR="007F687C" w:rsidRPr="00E10C7C" w:rsidRDefault="007F687C" w:rsidP="007F687C">
      <w:pPr>
        <w:spacing w:before="120" w:after="120"/>
        <w:ind w:left="284" w:hanging="284"/>
        <w:jc w:val="both"/>
        <w:rPr>
          <w:rFonts w:ascii="Arial" w:hAnsi="Arial" w:cs="Arial"/>
        </w:rPr>
      </w:pPr>
      <w:r w:rsidRPr="00E10C7C">
        <w:rPr>
          <w:rFonts w:ascii="Arial" w:hAnsi="Arial" w:cs="Arial"/>
        </w:rPr>
        <w:t>4. Przekazuję niniejszą ofertę w całości w trybie przewidzianym dla informacji jawnych. Część niejawna została wydzielona i ujęta w kopii oferty potwierdzonej za zgodność z oryginałem – jako drugi egz. oferty opisany „ZAWIERA INFORMACJE ZASTRZEŻONE”</w:t>
      </w:r>
    </w:p>
    <w:p w:rsidR="007F687C" w:rsidRPr="00E10C7C" w:rsidRDefault="007F687C" w:rsidP="007F687C">
      <w:pPr>
        <w:spacing w:before="120" w:after="120"/>
        <w:ind w:left="284" w:hanging="284"/>
        <w:rPr>
          <w:rFonts w:ascii="Arial" w:hAnsi="Arial" w:cs="Arial"/>
        </w:rPr>
      </w:pPr>
      <w:r w:rsidRPr="00E10C7C">
        <w:rPr>
          <w:rFonts w:ascii="Arial" w:hAnsi="Arial" w:cs="Arial"/>
        </w:rPr>
        <w:t>5. Przyjmuję do wiadomości, że w przypadku, gdyby warunki wymienione w pkt 1 – 4 nie zostały doc</w:t>
      </w:r>
      <w:r>
        <w:rPr>
          <w:rFonts w:ascii="Arial" w:hAnsi="Arial" w:cs="Arial"/>
        </w:rPr>
        <w:t>howane oferta będzie odrzucona.</w:t>
      </w:r>
    </w:p>
    <w:p w:rsidR="007F687C" w:rsidRPr="00E10C7C" w:rsidRDefault="007F687C" w:rsidP="007F687C">
      <w:pPr>
        <w:spacing w:before="120" w:after="120"/>
        <w:rPr>
          <w:rFonts w:ascii="Arial" w:hAnsi="Arial" w:cs="Arial"/>
          <w:b/>
          <w:i/>
        </w:rPr>
      </w:pPr>
      <w:r w:rsidRPr="00E10C7C">
        <w:rPr>
          <w:rFonts w:ascii="Arial" w:hAnsi="Arial" w:cs="Arial"/>
          <w:b/>
        </w:rPr>
        <w:t xml:space="preserve">UWAGA! </w:t>
      </w:r>
      <w:r w:rsidRPr="00E10C7C">
        <w:rPr>
          <w:rFonts w:ascii="Arial" w:hAnsi="Arial" w:cs="Arial"/>
          <w:b/>
          <w:i/>
        </w:rPr>
        <w:t xml:space="preserve">W przypadku niezgłaszania zastrzeżeń ochrony praw własności intelektualnej i tajemnicy handlowej – część II należy przekreślić i parafować. </w:t>
      </w:r>
    </w:p>
    <w:p w:rsidR="007F687C" w:rsidRPr="00E10C7C" w:rsidRDefault="007F687C" w:rsidP="007F687C">
      <w:pPr>
        <w:spacing w:before="120" w:after="120"/>
        <w:rPr>
          <w:rFonts w:ascii="Arial" w:hAnsi="Arial" w:cs="Arial"/>
        </w:rPr>
      </w:pPr>
    </w:p>
    <w:p w:rsidR="007F687C" w:rsidRPr="00E10C7C" w:rsidRDefault="007F687C" w:rsidP="007F687C">
      <w:pPr>
        <w:spacing w:before="120" w:after="120"/>
        <w:ind w:left="135"/>
        <w:jc w:val="center"/>
        <w:rPr>
          <w:rFonts w:ascii="Arial" w:hAnsi="Arial" w:cs="Arial"/>
        </w:rPr>
      </w:pPr>
      <w:r w:rsidRPr="00E10C7C">
        <w:rPr>
          <w:rFonts w:ascii="Arial" w:hAnsi="Arial" w:cs="Arial"/>
        </w:rPr>
        <w:t>…………………………</w:t>
      </w:r>
      <w:r w:rsidRPr="00E10C7C">
        <w:rPr>
          <w:rFonts w:ascii="Arial" w:hAnsi="Arial" w:cs="Arial"/>
        </w:rPr>
        <w:tab/>
        <w:t xml:space="preserve">               </w:t>
      </w:r>
      <w:r w:rsidR="00092FF6">
        <w:rPr>
          <w:rFonts w:ascii="Arial" w:hAnsi="Arial" w:cs="Arial"/>
        </w:rPr>
        <w:t xml:space="preserve">             </w:t>
      </w:r>
      <w:r w:rsidRPr="00E10C7C">
        <w:rPr>
          <w:rFonts w:ascii="Arial" w:hAnsi="Arial" w:cs="Arial"/>
        </w:rPr>
        <w:t xml:space="preserve">       ……………………………………..</w:t>
      </w:r>
    </w:p>
    <w:p w:rsidR="00092FF6" w:rsidRPr="007E024D" w:rsidRDefault="00092FF6" w:rsidP="007F687C">
      <w:pPr>
        <w:spacing w:before="120" w:after="120"/>
        <w:rPr>
          <w:rFonts w:ascii="Arial" w:hAnsi="Arial" w:cs="Arial"/>
          <w:b/>
          <w:sz w:val="20"/>
        </w:rPr>
      </w:pPr>
      <w:r>
        <w:rPr>
          <w:rFonts w:ascii="Arial" w:hAnsi="Arial" w:cs="Arial"/>
          <w:b/>
          <w:sz w:val="20"/>
        </w:rPr>
        <w:t xml:space="preserve">                   </w:t>
      </w:r>
      <w:r w:rsidR="007F687C" w:rsidRPr="007E024D">
        <w:rPr>
          <w:rFonts w:ascii="Arial" w:hAnsi="Arial" w:cs="Arial"/>
          <w:b/>
          <w:sz w:val="20"/>
        </w:rPr>
        <w:t xml:space="preserve">miejsce, data                               </w:t>
      </w:r>
      <w:r>
        <w:rPr>
          <w:rFonts w:ascii="Arial" w:hAnsi="Arial" w:cs="Arial"/>
          <w:b/>
          <w:sz w:val="20"/>
        </w:rPr>
        <w:t xml:space="preserve">  </w:t>
      </w:r>
      <w:r w:rsidR="007F687C" w:rsidRPr="007E024D">
        <w:rPr>
          <w:rFonts w:ascii="Arial" w:hAnsi="Arial" w:cs="Arial"/>
          <w:b/>
          <w:sz w:val="20"/>
        </w:rPr>
        <w:t xml:space="preserve">                    podpis i pieczęć osoby uprawnionej</w:t>
      </w:r>
    </w:p>
    <w:p w:rsidR="00092FF6" w:rsidRDefault="00092FF6" w:rsidP="007F687C">
      <w:pPr>
        <w:spacing w:before="120" w:after="120"/>
        <w:rPr>
          <w:rFonts w:ascii="Arial" w:hAnsi="Arial" w:cs="Arial"/>
          <w:sz w:val="20"/>
        </w:rPr>
      </w:pPr>
    </w:p>
    <w:p w:rsidR="00E14B79" w:rsidRPr="007F687C" w:rsidRDefault="007F687C" w:rsidP="007F687C">
      <w:pPr>
        <w:spacing w:before="120" w:after="120"/>
        <w:rPr>
          <w:rFonts w:ascii="Arial" w:eastAsia="Calibri" w:hAnsi="Arial" w:cs="Arial"/>
          <w:sz w:val="22"/>
          <w:szCs w:val="22"/>
          <w:lang w:eastAsia="en-US"/>
        </w:rPr>
      </w:pPr>
      <w:r w:rsidRPr="00E10C7C">
        <w:rPr>
          <w:rFonts w:ascii="Arial" w:hAnsi="Arial" w:cs="Arial"/>
          <w:sz w:val="20"/>
        </w:rPr>
        <w:t>*  niepotrzebne skreślić</w:t>
      </w:r>
    </w:p>
    <w:sectPr w:rsidR="00E14B79" w:rsidRPr="007F687C" w:rsidSect="00285C87">
      <w:pgSz w:w="11906" w:h="16838"/>
      <w:pgMar w:top="1418" w:right="1418" w:bottom="1559" w:left="164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FF1" w:rsidRDefault="00685FF1" w:rsidP="00430962">
      <w:r>
        <w:separator/>
      </w:r>
    </w:p>
  </w:endnote>
  <w:endnote w:type="continuationSeparator" w:id="0">
    <w:p w:rsidR="00685FF1" w:rsidRDefault="00685FF1" w:rsidP="00430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G Mincho Light J">
    <w:altName w:val="Times New Roman"/>
    <w:charset w:val="00"/>
    <w:family w:val="auto"/>
    <w:pitch w:val="variable"/>
  </w:font>
  <w:font w:name="Thorndale">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Czcionka tekstu podstawowego">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Arial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UniversPro-Roman">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FF1" w:rsidRDefault="00685FF1" w:rsidP="00430962">
      <w:r>
        <w:separator/>
      </w:r>
    </w:p>
  </w:footnote>
  <w:footnote w:type="continuationSeparator" w:id="0">
    <w:p w:rsidR="00685FF1" w:rsidRDefault="00685FF1" w:rsidP="004309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D1871"/>
    <w:multiLevelType w:val="hybridMultilevel"/>
    <w:tmpl w:val="21A63404"/>
    <w:lvl w:ilvl="0" w:tplc="ED520CA6">
      <w:start w:val="1"/>
      <w:numFmt w:val="lowerLetter"/>
      <w:lvlText w:val="%1)"/>
      <w:lvlJc w:val="right"/>
      <w:pPr>
        <w:ind w:left="1004" w:hanging="360"/>
      </w:pPr>
      <w:rPr>
        <w:rFonts w:ascii="Arial" w:eastAsia="Times New Roman" w:hAnsi="Arial" w:cs="Arial"/>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A161859"/>
    <w:multiLevelType w:val="hybridMultilevel"/>
    <w:tmpl w:val="871E1294"/>
    <w:styleLink w:val="WW8Num141"/>
    <w:lvl w:ilvl="0" w:tplc="0415000F">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 w15:restartNumberingAfterBreak="0">
    <w:nsid w:val="123B109E"/>
    <w:multiLevelType w:val="hybridMultilevel"/>
    <w:tmpl w:val="21A63404"/>
    <w:lvl w:ilvl="0" w:tplc="ED520CA6">
      <w:start w:val="1"/>
      <w:numFmt w:val="lowerLetter"/>
      <w:lvlText w:val="%1)"/>
      <w:lvlJc w:val="right"/>
      <w:pPr>
        <w:ind w:left="1004" w:hanging="360"/>
      </w:pPr>
      <w:rPr>
        <w:rFonts w:ascii="Arial" w:eastAsia="Times New Roman" w:hAnsi="Arial" w:cs="Arial"/>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16020F1D"/>
    <w:multiLevelType w:val="hybridMultilevel"/>
    <w:tmpl w:val="0568EA14"/>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187F79BA"/>
    <w:multiLevelType w:val="hybridMultilevel"/>
    <w:tmpl w:val="698A733E"/>
    <w:lvl w:ilvl="0" w:tplc="5D80599A">
      <w:start w:val="1"/>
      <w:numFmt w:val="decimal"/>
      <w:lvlText w:val="%1."/>
      <w:lvlJc w:val="left"/>
      <w:pPr>
        <w:ind w:left="720" w:hanging="360"/>
      </w:pPr>
      <w:rPr>
        <w:rFonts w:ascii="Arial" w:hAnsi="Arial" w:cs="Arial"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C27F80"/>
    <w:multiLevelType w:val="hybridMultilevel"/>
    <w:tmpl w:val="5898315A"/>
    <w:lvl w:ilvl="0" w:tplc="6D4444F4">
      <w:start w:val="1"/>
      <w:numFmt w:val="upperLetter"/>
      <w:lvlText w:val="(%1)"/>
      <w:lvlJc w:val="left"/>
      <w:pPr>
        <w:ind w:left="1146" w:hanging="360"/>
      </w:pPr>
      <w:rPr>
        <w:rFonts w:hint="default"/>
        <w:b/>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9F02FB1"/>
    <w:multiLevelType w:val="hybridMultilevel"/>
    <w:tmpl w:val="08DAE5F8"/>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1C8C6444"/>
    <w:multiLevelType w:val="multilevel"/>
    <w:tmpl w:val="F78A19DA"/>
    <w:styleLink w:val="WW8Num14"/>
    <w:lvl w:ilvl="0">
      <w:start w:val="1"/>
      <w:numFmt w:val="decimal"/>
      <w:lvlText w:val="%1."/>
      <w:lvlJc w:val="left"/>
      <w:pPr>
        <w:ind w:left="0" w:firstLine="0"/>
      </w:pPr>
      <w:rPr>
        <w:b w:val="0"/>
        <w:i w:val="0"/>
      </w:rPr>
    </w:lvl>
    <w:lvl w:ilvl="1">
      <w:start w:val="1"/>
      <w:numFmt w:val="decimal"/>
      <w:lvlText w:val="%2)"/>
      <w:lvlJc w:val="left"/>
      <w:pPr>
        <w:ind w:left="0" w:firstLine="0"/>
      </w:pPr>
      <w:rPr>
        <w:rFonts w:hint="default"/>
        <w:b w:val="0"/>
        <w:bCs/>
        <w:i w:val="0"/>
        <w:strike w:val="0"/>
        <w:color w:val="auto"/>
        <w:sz w:val="24"/>
        <w:lang w:val="pl-PL"/>
      </w:r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9" w15:restartNumberingAfterBreak="0">
    <w:nsid w:val="1DB97F4E"/>
    <w:multiLevelType w:val="hybridMultilevel"/>
    <w:tmpl w:val="08F29E30"/>
    <w:lvl w:ilvl="0" w:tplc="460EF978">
      <w:start w:val="1"/>
      <w:numFmt w:val="decimal"/>
      <w:lvlText w:val="%1."/>
      <w:lvlJc w:val="left"/>
      <w:pPr>
        <w:tabs>
          <w:tab w:val="num" w:pos="360"/>
        </w:tabs>
        <w:ind w:left="360" w:hanging="360"/>
      </w:pPr>
      <w:rPr>
        <w:b w:val="0"/>
      </w:rPr>
    </w:lvl>
    <w:lvl w:ilvl="1" w:tplc="D03AF398">
      <w:start w:val="1"/>
      <w:numFmt w:val="decimal"/>
      <w:lvlText w:val="%2)"/>
      <w:lvlJc w:val="left"/>
      <w:pPr>
        <w:tabs>
          <w:tab w:val="num" w:pos="584"/>
        </w:tabs>
        <w:ind w:left="584" w:hanging="357"/>
      </w:pPr>
      <w:rPr>
        <w:rFonts w:ascii="Arial" w:hAnsi="Arial" w:hint="default"/>
        <w:sz w:val="20"/>
        <w:szCs w:val="20"/>
      </w:rPr>
    </w:lvl>
    <w:lvl w:ilvl="2" w:tplc="0415001B" w:tentative="1">
      <w:start w:val="1"/>
      <w:numFmt w:val="lowerRoman"/>
      <w:lvlText w:val="%3."/>
      <w:lvlJc w:val="right"/>
      <w:pPr>
        <w:tabs>
          <w:tab w:val="num" w:pos="1307"/>
        </w:tabs>
        <w:ind w:left="1307" w:hanging="180"/>
      </w:pPr>
    </w:lvl>
    <w:lvl w:ilvl="3" w:tplc="0415000F" w:tentative="1">
      <w:start w:val="1"/>
      <w:numFmt w:val="decimal"/>
      <w:lvlText w:val="%4."/>
      <w:lvlJc w:val="left"/>
      <w:pPr>
        <w:tabs>
          <w:tab w:val="num" w:pos="2027"/>
        </w:tabs>
        <w:ind w:left="2027" w:hanging="360"/>
      </w:pPr>
    </w:lvl>
    <w:lvl w:ilvl="4" w:tplc="04150019" w:tentative="1">
      <w:start w:val="1"/>
      <w:numFmt w:val="lowerLetter"/>
      <w:lvlText w:val="%5."/>
      <w:lvlJc w:val="left"/>
      <w:pPr>
        <w:tabs>
          <w:tab w:val="num" w:pos="2747"/>
        </w:tabs>
        <w:ind w:left="2747" w:hanging="360"/>
      </w:pPr>
    </w:lvl>
    <w:lvl w:ilvl="5" w:tplc="0415001B" w:tentative="1">
      <w:start w:val="1"/>
      <w:numFmt w:val="lowerRoman"/>
      <w:lvlText w:val="%6."/>
      <w:lvlJc w:val="right"/>
      <w:pPr>
        <w:tabs>
          <w:tab w:val="num" w:pos="3467"/>
        </w:tabs>
        <w:ind w:left="3467" w:hanging="180"/>
      </w:pPr>
    </w:lvl>
    <w:lvl w:ilvl="6" w:tplc="0415000F" w:tentative="1">
      <w:start w:val="1"/>
      <w:numFmt w:val="decimal"/>
      <w:lvlText w:val="%7."/>
      <w:lvlJc w:val="left"/>
      <w:pPr>
        <w:tabs>
          <w:tab w:val="num" w:pos="4187"/>
        </w:tabs>
        <w:ind w:left="4187" w:hanging="360"/>
      </w:pPr>
    </w:lvl>
    <w:lvl w:ilvl="7" w:tplc="04150019" w:tentative="1">
      <w:start w:val="1"/>
      <w:numFmt w:val="lowerLetter"/>
      <w:lvlText w:val="%8."/>
      <w:lvlJc w:val="left"/>
      <w:pPr>
        <w:tabs>
          <w:tab w:val="num" w:pos="4907"/>
        </w:tabs>
        <w:ind w:left="4907" w:hanging="360"/>
      </w:pPr>
    </w:lvl>
    <w:lvl w:ilvl="8" w:tplc="0415001B" w:tentative="1">
      <w:start w:val="1"/>
      <w:numFmt w:val="lowerRoman"/>
      <w:lvlText w:val="%9."/>
      <w:lvlJc w:val="right"/>
      <w:pPr>
        <w:tabs>
          <w:tab w:val="num" w:pos="5627"/>
        </w:tabs>
        <w:ind w:left="5627" w:hanging="180"/>
      </w:pPr>
    </w:lvl>
  </w:abstractNum>
  <w:abstractNum w:abstractNumId="10" w15:restartNumberingAfterBreak="0">
    <w:nsid w:val="24451CF3"/>
    <w:multiLevelType w:val="hybridMultilevel"/>
    <w:tmpl w:val="407AF104"/>
    <w:lvl w:ilvl="0" w:tplc="B4DE572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8395D9D"/>
    <w:multiLevelType w:val="hybridMultilevel"/>
    <w:tmpl w:val="CD50F880"/>
    <w:lvl w:ilvl="0" w:tplc="DEB8E82E">
      <w:start w:val="1"/>
      <w:numFmt w:val="decimal"/>
      <w:lvlText w:val="%1)"/>
      <w:lvlJc w:val="left"/>
      <w:pPr>
        <w:ind w:left="1070" w:hanging="360"/>
      </w:pPr>
      <w:rPr>
        <w:rFonts w:hint="default"/>
        <w:b/>
        <w:i w:val="0"/>
        <w:color w:val="auto"/>
        <w:sz w:val="24"/>
        <w:szCs w:val="2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3" w15:restartNumberingAfterBreak="0">
    <w:nsid w:val="2B7C7CC1"/>
    <w:multiLevelType w:val="hybridMultilevel"/>
    <w:tmpl w:val="D0E09ECC"/>
    <w:lvl w:ilvl="0" w:tplc="6C58ED28">
      <w:start w:val="1"/>
      <w:numFmt w:val="lowerLetter"/>
      <w:lvlText w:val="%1)"/>
      <w:lvlJc w:val="left"/>
      <w:pPr>
        <w:ind w:left="1353" w:hanging="360"/>
      </w:pPr>
      <w:rPr>
        <w:b w:val="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4" w15:restartNumberingAfterBreak="0">
    <w:nsid w:val="30E870DD"/>
    <w:multiLevelType w:val="hybridMultilevel"/>
    <w:tmpl w:val="856624D4"/>
    <w:lvl w:ilvl="0" w:tplc="5BD21BBC">
      <w:start w:val="1"/>
      <w:numFmt w:val="decimal"/>
      <w:lvlText w:val="%1)"/>
      <w:lvlJc w:val="left"/>
      <w:pPr>
        <w:ind w:left="1080" w:hanging="360"/>
      </w:pPr>
      <w:rPr>
        <w:b w:val="0"/>
        <w:strike w:val="0"/>
        <w:dstrike w:val="0"/>
        <w:color w:val="auto"/>
        <w:u w:val="none"/>
        <w:effect w:val="none"/>
      </w:rPr>
    </w:lvl>
    <w:lvl w:ilvl="1" w:tplc="691E1F3A">
      <w:start w:val="1"/>
      <w:numFmt w:val="lowerLetter"/>
      <w:lvlText w:val="%2)"/>
      <w:lvlJc w:val="left"/>
      <w:pPr>
        <w:ind w:left="1800" w:hanging="360"/>
      </w:pPr>
      <w:rPr>
        <w:strike w:val="0"/>
      </w:r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5" w15:restartNumberingAfterBreak="0">
    <w:nsid w:val="315A067D"/>
    <w:multiLevelType w:val="hybridMultilevel"/>
    <w:tmpl w:val="185A8DA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D">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33A3289E"/>
    <w:multiLevelType w:val="hybridMultilevel"/>
    <w:tmpl w:val="4DA2D97C"/>
    <w:lvl w:ilvl="0" w:tplc="0232A606">
      <w:start w:val="1"/>
      <w:numFmt w:val="ordinal"/>
      <w:lvlText w:val="%1"/>
      <w:lvlJc w:val="left"/>
      <w:pPr>
        <w:tabs>
          <w:tab w:val="num" w:pos="2833"/>
        </w:tabs>
        <w:ind w:left="2833" w:hanging="360"/>
      </w:pPr>
      <w:rPr>
        <w:rFonts w:ascii="Arial" w:hAnsi="Arial" w:cs="Arial" w:hint="default"/>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44C03F3"/>
    <w:multiLevelType w:val="hybridMultilevel"/>
    <w:tmpl w:val="FE968EDE"/>
    <w:lvl w:ilvl="0" w:tplc="3C2A6170">
      <w:start w:val="1"/>
      <w:numFmt w:val="decimal"/>
      <w:lvlText w:val="%1)"/>
      <w:lvlJc w:val="left"/>
      <w:pPr>
        <w:ind w:left="502"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7FE42AA"/>
    <w:multiLevelType w:val="multilevel"/>
    <w:tmpl w:val="763689EC"/>
    <w:styleLink w:val="WW8Num22"/>
    <w:lvl w:ilvl="0">
      <w:start w:val="1"/>
      <w:numFmt w:val="decimal"/>
      <w:lvlText w:val="%1."/>
      <w:lvlJc w:val="left"/>
      <w:pPr>
        <w:ind w:left="0" w:firstLine="0"/>
      </w:pPr>
    </w:lvl>
    <w:lvl w:ilvl="1">
      <w:start w:val="1"/>
      <w:numFmt w:val="decimal"/>
      <w:lvlText w:val="%2."/>
      <w:lvlJc w:val="right"/>
      <w:pPr>
        <w:ind w:left="0" w:firstLine="0"/>
      </w:pPr>
      <w:rPr>
        <w:rFonts w:ascii="Arial" w:eastAsia="Times New Roman" w:hAnsi="Arial" w:cs="Arial" w:hint="default"/>
        <w:b w:val="0"/>
        <w:i w:val="0"/>
        <w:color w:val="auto"/>
      </w:r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0" w15:restartNumberingAfterBreak="0">
    <w:nsid w:val="38A837D4"/>
    <w:multiLevelType w:val="hybridMultilevel"/>
    <w:tmpl w:val="E904DCF4"/>
    <w:lvl w:ilvl="0" w:tplc="1812BC20">
      <w:start w:val="1"/>
      <w:numFmt w:val="ordinal"/>
      <w:lvlText w:val="%1"/>
      <w:lvlJc w:val="left"/>
      <w:pPr>
        <w:tabs>
          <w:tab w:val="num" w:pos="2833"/>
        </w:tabs>
        <w:ind w:left="2833" w:hanging="360"/>
      </w:pPr>
      <w:rPr>
        <w:rFonts w:ascii="Arial" w:hAnsi="Arial" w:cs="Arial" w:hint="default"/>
        <w:i w:val="0"/>
        <w:sz w:val="24"/>
        <w:szCs w:val="24"/>
      </w:rPr>
    </w:lvl>
    <w:lvl w:ilvl="1" w:tplc="1E5AE58C">
      <w:start w:val="1"/>
      <w:numFmt w:val="lowerLetter"/>
      <w:lvlText w:val="%2."/>
      <w:lvlJc w:val="left"/>
      <w:pPr>
        <w:tabs>
          <w:tab w:val="num" w:pos="1440"/>
        </w:tabs>
        <w:ind w:left="1440" w:hanging="360"/>
      </w:pPr>
    </w:lvl>
    <w:lvl w:ilvl="2" w:tplc="D9C84612">
      <w:numFmt w:val="bullet"/>
      <w:lvlText w:val="•"/>
      <w:lvlJc w:val="left"/>
      <w:pPr>
        <w:ind w:left="2340" w:hanging="360"/>
      </w:pPr>
      <w:rPr>
        <w:rFonts w:ascii="Arial" w:eastAsia="Calibri" w:hAnsi="Arial" w:cs="Arial" w:hint="default"/>
      </w:rPr>
    </w:lvl>
    <w:lvl w:ilvl="3" w:tplc="92925BF6" w:tentative="1">
      <w:start w:val="1"/>
      <w:numFmt w:val="decimal"/>
      <w:lvlText w:val="%4."/>
      <w:lvlJc w:val="left"/>
      <w:pPr>
        <w:tabs>
          <w:tab w:val="num" w:pos="2880"/>
        </w:tabs>
        <w:ind w:left="2880" w:hanging="360"/>
      </w:pPr>
    </w:lvl>
    <w:lvl w:ilvl="4" w:tplc="436CF42A" w:tentative="1">
      <w:start w:val="1"/>
      <w:numFmt w:val="lowerLetter"/>
      <w:lvlText w:val="%5."/>
      <w:lvlJc w:val="left"/>
      <w:pPr>
        <w:tabs>
          <w:tab w:val="num" w:pos="3600"/>
        </w:tabs>
        <w:ind w:left="3600" w:hanging="360"/>
      </w:pPr>
    </w:lvl>
    <w:lvl w:ilvl="5" w:tplc="7A688660" w:tentative="1">
      <w:start w:val="1"/>
      <w:numFmt w:val="lowerRoman"/>
      <w:lvlText w:val="%6."/>
      <w:lvlJc w:val="right"/>
      <w:pPr>
        <w:tabs>
          <w:tab w:val="num" w:pos="4320"/>
        </w:tabs>
        <w:ind w:left="4320" w:hanging="180"/>
      </w:pPr>
    </w:lvl>
    <w:lvl w:ilvl="6" w:tplc="8674A5F0" w:tentative="1">
      <w:start w:val="1"/>
      <w:numFmt w:val="decimal"/>
      <w:lvlText w:val="%7."/>
      <w:lvlJc w:val="left"/>
      <w:pPr>
        <w:tabs>
          <w:tab w:val="num" w:pos="5040"/>
        </w:tabs>
        <w:ind w:left="5040" w:hanging="360"/>
      </w:pPr>
    </w:lvl>
    <w:lvl w:ilvl="7" w:tplc="9ACE5AF4" w:tentative="1">
      <w:start w:val="1"/>
      <w:numFmt w:val="lowerLetter"/>
      <w:lvlText w:val="%8."/>
      <w:lvlJc w:val="left"/>
      <w:pPr>
        <w:tabs>
          <w:tab w:val="num" w:pos="5760"/>
        </w:tabs>
        <w:ind w:left="5760" w:hanging="360"/>
      </w:pPr>
    </w:lvl>
    <w:lvl w:ilvl="8" w:tplc="9A123B42" w:tentative="1">
      <w:start w:val="1"/>
      <w:numFmt w:val="lowerRoman"/>
      <w:lvlText w:val="%9."/>
      <w:lvlJc w:val="right"/>
      <w:pPr>
        <w:tabs>
          <w:tab w:val="num" w:pos="6480"/>
        </w:tabs>
        <w:ind w:left="6480" w:hanging="180"/>
      </w:pPr>
    </w:lvl>
  </w:abstractNum>
  <w:abstractNum w:abstractNumId="21" w15:restartNumberingAfterBreak="0">
    <w:nsid w:val="396464F8"/>
    <w:multiLevelType w:val="multilevel"/>
    <w:tmpl w:val="2206C196"/>
    <w:lvl w:ilvl="0">
      <w:start w:val="7"/>
      <w:numFmt w:val="decimal"/>
      <w:lvlText w:val="%1"/>
      <w:lvlJc w:val="left"/>
      <w:pPr>
        <w:ind w:left="360" w:hanging="360"/>
      </w:pPr>
      <w:rPr>
        <w:rFonts w:eastAsia="Times New Roman" w:hint="default"/>
        <w:color w:val="auto"/>
      </w:rPr>
    </w:lvl>
    <w:lvl w:ilvl="1">
      <w:start w:val="1"/>
      <w:numFmt w:val="decimal"/>
      <w:lvlText w:val="%1.%2"/>
      <w:lvlJc w:val="left"/>
      <w:pPr>
        <w:ind w:left="644" w:hanging="360"/>
      </w:pPr>
      <w:rPr>
        <w:rFonts w:eastAsia="Times New Roman" w:hint="default"/>
        <w:b/>
        <w:color w:val="auto"/>
      </w:rPr>
    </w:lvl>
    <w:lvl w:ilvl="2">
      <w:start w:val="1"/>
      <w:numFmt w:val="decimal"/>
      <w:lvlText w:val="%1.%2.%3"/>
      <w:lvlJc w:val="left"/>
      <w:pPr>
        <w:ind w:left="1434" w:hanging="720"/>
      </w:pPr>
      <w:rPr>
        <w:rFonts w:eastAsia="Times New Roman" w:hint="default"/>
        <w:color w:val="auto"/>
      </w:rPr>
    </w:lvl>
    <w:lvl w:ilvl="3">
      <w:start w:val="1"/>
      <w:numFmt w:val="decimal"/>
      <w:lvlText w:val="%1.%2.%3.%4"/>
      <w:lvlJc w:val="left"/>
      <w:pPr>
        <w:ind w:left="2151" w:hanging="1080"/>
      </w:pPr>
      <w:rPr>
        <w:rFonts w:eastAsia="Times New Roman" w:hint="default"/>
        <w:color w:val="auto"/>
      </w:rPr>
    </w:lvl>
    <w:lvl w:ilvl="4">
      <w:start w:val="1"/>
      <w:numFmt w:val="decimal"/>
      <w:lvlText w:val="%1.%2.%3.%4.%5"/>
      <w:lvlJc w:val="left"/>
      <w:pPr>
        <w:ind w:left="2508" w:hanging="1080"/>
      </w:pPr>
      <w:rPr>
        <w:rFonts w:eastAsia="Times New Roman" w:hint="default"/>
        <w:color w:val="auto"/>
      </w:rPr>
    </w:lvl>
    <w:lvl w:ilvl="5">
      <w:start w:val="1"/>
      <w:numFmt w:val="decimal"/>
      <w:lvlText w:val="%1.%2.%3.%4.%5.%6"/>
      <w:lvlJc w:val="left"/>
      <w:pPr>
        <w:ind w:left="3225" w:hanging="1440"/>
      </w:pPr>
      <w:rPr>
        <w:rFonts w:eastAsia="Times New Roman" w:hint="default"/>
        <w:color w:val="auto"/>
      </w:rPr>
    </w:lvl>
    <w:lvl w:ilvl="6">
      <w:start w:val="1"/>
      <w:numFmt w:val="decimal"/>
      <w:lvlText w:val="%1.%2.%3.%4.%5.%6.%7"/>
      <w:lvlJc w:val="left"/>
      <w:pPr>
        <w:ind w:left="3582" w:hanging="1440"/>
      </w:pPr>
      <w:rPr>
        <w:rFonts w:eastAsia="Times New Roman" w:hint="default"/>
        <w:color w:val="auto"/>
      </w:rPr>
    </w:lvl>
    <w:lvl w:ilvl="7">
      <w:start w:val="1"/>
      <w:numFmt w:val="decimal"/>
      <w:lvlText w:val="%1.%2.%3.%4.%5.%6.%7.%8"/>
      <w:lvlJc w:val="left"/>
      <w:pPr>
        <w:ind w:left="4299" w:hanging="1800"/>
      </w:pPr>
      <w:rPr>
        <w:rFonts w:eastAsia="Times New Roman" w:hint="default"/>
        <w:color w:val="auto"/>
      </w:rPr>
    </w:lvl>
    <w:lvl w:ilvl="8">
      <w:start w:val="1"/>
      <w:numFmt w:val="decimal"/>
      <w:lvlText w:val="%1.%2.%3.%4.%5.%6.%7.%8.%9"/>
      <w:lvlJc w:val="left"/>
      <w:pPr>
        <w:ind w:left="4656" w:hanging="1800"/>
      </w:pPr>
      <w:rPr>
        <w:rFonts w:eastAsia="Times New Roman" w:hint="default"/>
        <w:color w:val="auto"/>
      </w:rPr>
    </w:lvl>
  </w:abstractNum>
  <w:abstractNum w:abstractNumId="22" w15:restartNumberingAfterBreak="0">
    <w:nsid w:val="3BA90232"/>
    <w:multiLevelType w:val="hybridMultilevel"/>
    <w:tmpl w:val="763C6F46"/>
    <w:lvl w:ilvl="0" w:tplc="3A043AFA">
      <w:start w:val="1"/>
      <w:numFmt w:val="decimal"/>
      <w:lvlText w:val="%1."/>
      <w:lvlJc w:val="left"/>
      <w:pPr>
        <w:ind w:left="720" w:hanging="360"/>
      </w:pPr>
      <w:rPr>
        <w:rFonts w:ascii="Arial" w:hAnsi="Arial" w:cs="Arial" w:hint="default"/>
        <w:b/>
        <w:i w:val="0"/>
        <w:sz w:val="24"/>
        <w:szCs w:val="24"/>
      </w:rPr>
    </w:lvl>
    <w:lvl w:ilvl="1" w:tplc="08090019">
      <w:start w:val="1"/>
      <w:numFmt w:val="lowerLetter"/>
      <w:lvlText w:val="%2."/>
      <w:lvlJc w:val="left"/>
      <w:pPr>
        <w:ind w:left="1440" w:hanging="360"/>
      </w:pPr>
    </w:lvl>
    <w:lvl w:ilvl="2" w:tplc="60A078F2">
      <w:start w:val="1"/>
      <w:numFmt w:val="decimal"/>
      <w:lvlText w:val="%3)"/>
      <w:lvlJc w:val="left"/>
      <w:pPr>
        <w:ind w:left="2340" w:hanging="360"/>
      </w:pPr>
      <w:rPr>
        <w:rFonts w:hint="default"/>
        <w:b/>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DB15D0E"/>
    <w:multiLevelType w:val="hybridMultilevel"/>
    <w:tmpl w:val="03ECCE18"/>
    <w:styleLink w:val="WW8Num201"/>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3F376338"/>
    <w:multiLevelType w:val="multilevel"/>
    <w:tmpl w:val="9A30C376"/>
    <w:styleLink w:val="WW8Num16"/>
    <w:lvl w:ilvl="0">
      <w:start w:val="1"/>
      <w:numFmt w:val="decimal"/>
      <w:lvlText w:val="%1."/>
      <w:lvlJc w:val="left"/>
      <w:pPr>
        <w:ind w:left="0" w:firstLine="0"/>
      </w:pPr>
      <w:rPr>
        <w:rFonts w:ascii="Arial" w:hAnsi="Arial" w:cs="Arial"/>
        <w:bCs/>
        <w:iCs/>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5" w15:restartNumberingAfterBreak="0">
    <w:nsid w:val="40B3498E"/>
    <w:multiLevelType w:val="hybridMultilevel"/>
    <w:tmpl w:val="2B4A4394"/>
    <w:lvl w:ilvl="0" w:tplc="F3FA6496">
      <w:start w:val="1"/>
      <w:numFmt w:val="upperLetter"/>
      <w:lvlText w:val="(%1)"/>
      <w:lvlJc w:val="left"/>
      <w:pPr>
        <w:ind w:left="1146" w:hanging="360"/>
      </w:pPr>
      <w:rPr>
        <w:rFonts w:hint="default"/>
        <w:b w:val="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42CB27E2"/>
    <w:multiLevelType w:val="hybridMultilevel"/>
    <w:tmpl w:val="26889178"/>
    <w:lvl w:ilvl="0" w:tplc="17A8CA14">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35B4BB5"/>
    <w:multiLevelType w:val="multilevel"/>
    <w:tmpl w:val="67AED79C"/>
    <w:styleLink w:val="WW8Num11"/>
    <w:lvl w:ilvl="0">
      <w:start w:val="1"/>
      <w:numFmt w:val="decimal"/>
      <w:lvlText w:val="%1."/>
      <w:lvlJc w:val="left"/>
      <w:pPr>
        <w:ind w:left="0" w:firstLine="0"/>
      </w:pPr>
      <w:rPr>
        <w:rFonts w:hint="default"/>
        <w:b w:val="0"/>
        <w:i w:val="0"/>
        <w:color w:val="auto"/>
        <w:sz w:val="20"/>
      </w:rPr>
    </w:lvl>
    <w:lvl w:ilvl="1">
      <w:start w:val="1"/>
      <w:numFmt w:val="decimal"/>
      <w:lvlText w:val="%2)"/>
      <w:lvlJc w:val="left"/>
      <w:pPr>
        <w:ind w:left="0" w:firstLine="0"/>
      </w:pPr>
      <w:rPr>
        <w:rFonts w:ascii="Times New Roman" w:hAnsi="Times New Roman" w:cs="Times New Roman"/>
        <w:caps w:val="0"/>
        <w:smallCaps w:val="0"/>
        <w:strike w:val="0"/>
        <w:dstrike w:val="0"/>
        <w:vanish w:val="0"/>
        <w:webHidden w:val="0"/>
        <w:color w:val="000000"/>
        <w:position w:val="0"/>
        <w:sz w:val="24"/>
        <w:u w:val="none"/>
        <w:effect w:val="none"/>
        <w:vertAlign w:val="baseline"/>
        <w:specVanish w:val="0"/>
      </w:rPr>
    </w:lvl>
    <w:lvl w:ilvl="2">
      <w:start w:val="1"/>
      <w:numFmt w:val="decimal"/>
      <w:lvlText w:val="%3."/>
      <w:lvlJc w:val="left"/>
      <w:pPr>
        <w:ind w:left="0" w:firstLine="0"/>
      </w:pPr>
      <w:rPr>
        <w:rFonts w:ascii="Arial" w:hAnsi="Arial" w:cs="Times New Roman"/>
        <w:b w:val="0"/>
        <w:i w:val="0"/>
        <w:sz w:val="24"/>
      </w:rPr>
    </w:lvl>
    <w:lvl w:ilvl="3">
      <w:start w:val="1"/>
      <w:numFmt w:val="decimal"/>
      <w:lvlText w:val="%4."/>
      <w:lvlJc w:val="left"/>
      <w:pPr>
        <w:ind w:left="0" w:firstLine="0"/>
      </w:pPr>
    </w:lvl>
    <w:lvl w:ilvl="4">
      <w:start w:val="1"/>
      <w:numFmt w:val="decimal"/>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8" w15:restartNumberingAfterBreak="0">
    <w:nsid w:val="46445727"/>
    <w:multiLevelType w:val="hybridMultilevel"/>
    <w:tmpl w:val="53541CD6"/>
    <w:styleLink w:val="WW8Num1211"/>
    <w:lvl w:ilvl="0" w:tplc="20EEB818">
      <w:start w:val="1"/>
      <w:numFmt w:val="decimal"/>
      <w:lvlText w:val="%1."/>
      <w:lvlJc w:val="left"/>
      <w:pPr>
        <w:tabs>
          <w:tab w:val="num" w:pos="2340"/>
        </w:tabs>
        <w:ind w:left="2340" w:hanging="360"/>
      </w:pPr>
      <w:rPr>
        <w:rFonts w:hint="default"/>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BB7774D"/>
    <w:multiLevelType w:val="hybridMultilevel"/>
    <w:tmpl w:val="0616B6E4"/>
    <w:styleLink w:val="WW8Num121"/>
    <w:lvl w:ilvl="0" w:tplc="8D9C0B68">
      <w:start w:val="1"/>
      <w:numFmt w:val="decimal"/>
      <w:suff w:val="space"/>
      <w:lvlText w:val="Załącznik nr %1. "/>
      <w:lvlJc w:val="left"/>
      <w:pPr>
        <w:ind w:left="19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DDB1BBB"/>
    <w:multiLevelType w:val="hybridMultilevel"/>
    <w:tmpl w:val="303AB1E6"/>
    <w:lvl w:ilvl="0" w:tplc="6BC86A88">
      <w:start w:val="1"/>
      <w:numFmt w:val="decimal"/>
      <w:lvlText w:val="%1."/>
      <w:lvlJc w:val="left"/>
      <w:pPr>
        <w:ind w:left="644" w:hanging="360"/>
      </w:pPr>
      <w:rPr>
        <w:rFonts w:ascii="Arial" w:hAnsi="Arial" w:cs="Arial" w:hint="default"/>
        <w:b w:val="0"/>
        <w:strike w:val="0"/>
        <w:color w:val="auto"/>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51AD17EA"/>
    <w:multiLevelType w:val="hybridMultilevel"/>
    <w:tmpl w:val="32ECF484"/>
    <w:lvl w:ilvl="0" w:tplc="6BDEAFB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2641A0B"/>
    <w:multiLevelType w:val="hybridMultilevel"/>
    <w:tmpl w:val="BCB88DB6"/>
    <w:styleLink w:val="WW8Num111"/>
    <w:lvl w:ilvl="0" w:tplc="F33E5054">
      <w:start w:val="1"/>
      <w:numFmt w:val="decimal"/>
      <w:lvlText w:val="%1."/>
      <w:lvlJc w:val="left"/>
      <w:pPr>
        <w:tabs>
          <w:tab w:val="num" w:pos="2340"/>
        </w:tabs>
        <w:ind w:left="2340" w:hanging="360"/>
      </w:pPr>
      <w:rPr>
        <w:rFonts w:ascii="Arial" w:eastAsia="HG Mincho Light J"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AD56E37"/>
    <w:multiLevelType w:val="hybridMultilevel"/>
    <w:tmpl w:val="0AD4C832"/>
    <w:lvl w:ilvl="0" w:tplc="B71658EE">
      <w:start w:val="1"/>
      <w:numFmt w:val="decimal"/>
      <w:lvlText w:val="%1)"/>
      <w:lvlJc w:val="righ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25D4FF7"/>
    <w:multiLevelType w:val="hybridMultilevel"/>
    <w:tmpl w:val="216A2526"/>
    <w:lvl w:ilvl="0" w:tplc="67F8F9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ED5E2E"/>
    <w:multiLevelType w:val="hybridMultilevel"/>
    <w:tmpl w:val="C8E6BDBE"/>
    <w:lvl w:ilvl="0" w:tplc="04150001">
      <w:start w:val="1"/>
      <w:numFmt w:val="bullet"/>
      <w:lvlText w:val=""/>
      <w:lvlJc w:val="left"/>
      <w:pPr>
        <w:ind w:left="2065" w:hanging="360"/>
      </w:pPr>
      <w:rPr>
        <w:rFonts w:ascii="Symbol" w:hAnsi="Symbol" w:hint="default"/>
      </w:rPr>
    </w:lvl>
    <w:lvl w:ilvl="1" w:tplc="04150003" w:tentative="1">
      <w:start w:val="1"/>
      <w:numFmt w:val="bullet"/>
      <w:lvlText w:val="o"/>
      <w:lvlJc w:val="left"/>
      <w:pPr>
        <w:ind w:left="2785" w:hanging="360"/>
      </w:pPr>
      <w:rPr>
        <w:rFonts w:ascii="Courier New" w:hAnsi="Courier New" w:cs="Courier New" w:hint="default"/>
      </w:rPr>
    </w:lvl>
    <w:lvl w:ilvl="2" w:tplc="04150005" w:tentative="1">
      <w:start w:val="1"/>
      <w:numFmt w:val="bullet"/>
      <w:lvlText w:val=""/>
      <w:lvlJc w:val="left"/>
      <w:pPr>
        <w:ind w:left="3505" w:hanging="360"/>
      </w:pPr>
      <w:rPr>
        <w:rFonts w:ascii="Wingdings" w:hAnsi="Wingdings" w:hint="default"/>
      </w:rPr>
    </w:lvl>
    <w:lvl w:ilvl="3" w:tplc="04150001" w:tentative="1">
      <w:start w:val="1"/>
      <w:numFmt w:val="bullet"/>
      <w:lvlText w:val=""/>
      <w:lvlJc w:val="left"/>
      <w:pPr>
        <w:ind w:left="4225" w:hanging="360"/>
      </w:pPr>
      <w:rPr>
        <w:rFonts w:ascii="Symbol" w:hAnsi="Symbol" w:hint="default"/>
      </w:rPr>
    </w:lvl>
    <w:lvl w:ilvl="4" w:tplc="04150003" w:tentative="1">
      <w:start w:val="1"/>
      <w:numFmt w:val="bullet"/>
      <w:lvlText w:val="o"/>
      <w:lvlJc w:val="left"/>
      <w:pPr>
        <w:ind w:left="4945" w:hanging="360"/>
      </w:pPr>
      <w:rPr>
        <w:rFonts w:ascii="Courier New" w:hAnsi="Courier New" w:cs="Courier New" w:hint="default"/>
      </w:rPr>
    </w:lvl>
    <w:lvl w:ilvl="5" w:tplc="04150005" w:tentative="1">
      <w:start w:val="1"/>
      <w:numFmt w:val="bullet"/>
      <w:lvlText w:val=""/>
      <w:lvlJc w:val="left"/>
      <w:pPr>
        <w:ind w:left="5665" w:hanging="360"/>
      </w:pPr>
      <w:rPr>
        <w:rFonts w:ascii="Wingdings" w:hAnsi="Wingdings" w:hint="default"/>
      </w:rPr>
    </w:lvl>
    <w:lvl w:ilvl="6" w:tplc="04150001" w:tentative="1">
      <w:start w:val="1"/>
      <w:numFmt w:val="bullet"/>
      <w:lvlText w:val=""/>
      <w:lvlJc w:val="left"/>
      <w:pPr>
        <w:ind w:left="6385" w:hanging="360"/>
      </w:pPr>
      <w:rPr>
        <w:rFonts w:ascii="Symbol" w:hAnsi="Symbol" w:hint="default"/>
      </w:rPr>
    </w:lvl>
    <w:lvl w:ilvl="7" w:tplc="04150003" w:tentative="1">
      <w:start w:val="1"/>
      <w:numFmt w:val="bullet"/>
      <w:lvlText w:val="o"/>
      <w:lvlJc w:val="left"/>
      <w:pPr>
        <w:ind w:left="7105" w:hanging="360"/>
      </w:pPr>
      <w:rPr>
        <w:rFonts w:ascii="Courier New" w:hAnsi="Courier New" w:cs="Courier New" w:hint="default"/>
      </w:rPr>
    </w:lvl>
    <w:lvl w:ilvl="8" w:tplc="04150005" w:tentative="1">
      <w:start w:val="1"/>
      <w:numFmt w:val="bullet"/>
      <w:lvlText w:val=""/>
      <w:lvlJc w:val="left"/>
      <w:pPr>
        <w:ind w:left="7825" w:hanging="360"/>
      </w:pPr>
      <w:rPr>
        <w:rFonts w:ascii="Wingdings" w:hAnsi="Wingdings" w:hint="default"/>
      </w:rPr>
    </w:lvl>
  </w:abstractNum>
  <w:abstractNum w:abstractNumId="37" w15:restartNumberingAfterBreak="0">
    <w:nsid w:val="633420EF"/>
    <w:multiLevelType w:val="multilevel"/>
    <w:tmpl w:val="F320BFE0"/>
    <w:lvl w:ilvl="0">
      <w:start w:val="11"/>
      <w:numFmt w:val="decimal"/>
      <w:lvlText w:val="%1."/>
      <w:lvlJc w:val="left"/>
      <w:pPr>
        <w:ind w:left="720" w:hanging="360"/>
      </w:pPr>
      <w:rPr>
        <w:rFonts w:hint="default"/>
        <w:b/>
      </w:rPr>
    </w:lvl>
    <w:lvl w:ilvl="1">
      <w:start w:val="1"/>
      <w:numFmt w:val="decimal"/>
      <w:isLgl/>
      <w:lvlText w:val="%2."/>
      <w:lvlJc w:val="left"/>
      <w:pPr>
        <w:ind w:left="764" w:hanging="480"/>
      </w:pPr>
      <w:rPr>
        <w:rFonts w:ascii="Arial" w:eastAsia="Times New Roman" w:hAnsi="Arial" w:cs="Arial" w:hint="default"/>
        <w:b w:val="0"/>
        <w:color w:val="auto"/>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38" w15:restartNumberingAfterBreak="0">
    <w:nsid w:val="633948D2"/>
    <w:multiLevelType w:val="multilevel"/>
    <w:tmpl w:val="C3F8A756"/>
    <w:lvl w:ilvl="0">
      <w:start w:val="7"/>
      <w:numFmt w:val="decimal"/>
      <w:lvlText w:val="%1."/>
      <w:lvlJc w:val="left"/>
      <w:pPr>
        <w:ind w:left="585" w:hanging="585"/>
      </w:pPr>
      <w:rPr>
        <w:rFonts w:eastAsia="Times New Roman" w:hint="default"/>
        <w:i w:val="0"/>
        <w:color w:val="auto"/>
      </w:rPr>
    </w:lvl>
    <w:lvl w:ilvl="1">
      <w:start w:val="1"/>
      <w:numFmt w:val="decimal"/>
      <w:lvlText w:val="%1.%2."/>
      <w:lvlJc w:val="left"/>
      <w:pPr>
        <w:ind w:left="898" w:hanging="720"/>
      </w:pPr>
      <w:rPr>
        <w:rFonts w:eastAsia="Times New Roman" w:hint="default"/>
        <w:b/>
        <w:i w:val="0"/>
        <w:color w:val="auto"/>
      </w:rPr>
    </w:lvl>
    <w:lvl w:ilvl="2">
      <w:start w:val="1"/>
      <w:numFmt w:val="decimal"/>
      <w:lvlText w:val="%1.%2.%3."/>
      <w:lvlJc w:val="left"/>
      <w:pPr>
        <w:ind w:left="1076" w:hanging="720"/>
      </w:pPr>
      <w:rPr>
        <w:rFonts w:eastAsia="Times New Roman" w:hint="default"/>
        <w:i/>
        <w:color w:val="auto"/>
      </w:rPr>
    </w:lvl>
    <w:lvl w:ilvl="3">
      <w:start w:val="1"/>
      <w:numFmt w:val="decimal"/>
      <w:lvlText w:val="%1.%2.%3.%4."/>
      <w:lvlJc w:val="left"/>
      <w:pPr>
        <w:ind w:left="1614" w:hanging="1080"/>
      </w:pPr>
      <w:rPr>
        <w:rFonts w:eastAsia="Times New Roman" w:hint="default"/>
        <w:i/>
        <w:color w:val="auto"/>
      </w:rPr>
    </w:lvl>
    <w:lvl w:ilvl="4">
      <w:start w:val="1"/>
      <w:numFmt w:val="decimal"/>
      <w:lvlText w:val="%1.%2.%3.%4.%5."/>
      <w:lvlJc w:val="left"/>
      <w:pPr>
        <w:ind w:left="1792" w:hanging="1080"/>
      </w:pPr>
      <w:rPr>
        <w:rFonts w:eastAsia="Times New Roman" w:hint="default"/>
        <w:i/>
        <w:color w:val="auto"/>
      </w:rPr>
    </w:lvl>
    <w:lvl w:ilvl="5">
      <w:start w:val="1"/>
      <w:numFmt w:val="decimal"/>
      <w:lvlText w:val="%1.%2.%3.%4.%5.%6."/>
      <w:lvlJc w:val="left"/>
      <w:pPr>
        <w:ind w:left="2330" w:hanging="1440"/>
      </w:pPr>
      <w:rPr>
        <w:rFonts w:eastAsia="Times New Roman" w:hint="default"/>
        <w:i/>
        <w:color w:val="auto"/>
      </w:rPr>
    </w:lvl>
    <w:lvl w:ilvl="6">
      <w:start w:val="1"/>
      <w:numFmt w:val="decimal"/>
      <w:lvlText w:val="%1.%2.%3.%4.%5.%6.%7."/>
      <w:lvlJc w:val="left"/>
      <w:pPr>
        <w:ind w:left="2508" w:hanging="1440"/>
      </w:pPr>
      <w:rPr>
        <w:rFonts w:eastAsia="Times New Roman" w:hint="default"/>
        <w:i/>
        <w:color w:val="auto"/>
      </w:rPr>
    </w:lvl>
    <w:lvl w:ilvl="7">
      <w:start w:val="1"/>
      <w:numFmt w:val="decimal"/>
      <w:lvlText w:val="%1.%2.%3.%4.%5.%6.%7.%8."/>
      <w:lvlJc w:val="left"/>
      <w:pPr>
        <w:ind w:left="3046" w:hanging="1800"/>
      </w:pPr>
      <w:rPr>
        <w:rFonts w:eastAsia="Times New Roman" w:hint="default"/>
        <w:i/>
        <w:color w:val="auto"/>
      </w:rPr>
    </w:lvl>
    <w:lvl w:ilvl="8">
      <w:start w:val="1"/>
      <w:numFmt w:val="decimal"/>
      <w:lvlText w:val="%1.%2.%3.%4.%5.%6.%7.%8.%9."/>
      <w:lvlJc w:val="left"/>
      <w:pPr>
        <w:ind w:left="3584" w:hanging="2160"/>
      </w:pPr>
      <w:rPr>
        <w:rFonts w:eastAsia="Times New Roman" w:hint="default"/>
        <w:i/>
        <w:color w:val="auto"/>
      </w:rPr>
    </w:lvl>
  </w:abstractNum>
  <w:abstractNum w:abstractNumId="39" w15:restartNumberingAfterBreak="0">
    <w:nsid w:val="63545C92"/>
    <w:multiLevelType w:val="hybridMultilevel"/>
    <w:tmpl w:val="42C4C126"/>
    <w:lvl w:ilvl="0" w:tplc="5A9A62AC">
      <w:start w:val="1"/>
      <w:numFmt w:val="decimal"/>
      <w:lvlText w:val="%1)"/>
      <w:lvlJc w:val="left"/>
      <w:pPr>
        <w:ind w:left="5040" w:hanging="360"/>
      </w:pPr>
      <w:rPr>
        <w:rFonts w:hint="default"/>
      </w:r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40" w15:restartNumberingAfterBreak="0">
    <w:nsid w:val="65FD76E8"/>
    <w:multiLevelType w:val="hybridMultilevel"/>
    <w:tmpl w:val="8996CB72"/>
    <w:lvl w:ilvl="0" w:tplc="FFFFFFFF">
      <w:start w:val="1"/>
      <w:numFmt w:val="decimal"/>
      <w:lvlText w:val="%1)"/>
      <w:lvlJc w:val="left"/>
      <w:pPr>
        <w:tabs>
          <w:tab w:val="num" w:pos="-1083"/>
        </w:tabs>
        <w:ind w:left="-1440" w:firstLine="2520"/>
      </w:pPr>
      <w:rPr>
        <w:rFonts w:ascii="Times New Roman" w:hAnsi="Times New Roman" w:cs="Times New Roman" w:hint="default"/>
        <w:b w:val="0"/>
        <w:sz w:val="24"/>
        <w:szCs w:val="24"/>
      </w:rPr>
    </w:lvl>
    <w:lvl w:ilvl="1" w:tplc="6DD88702">
      <w:start w:val="1"/>
      <w:numFmt w:val="decimal"/>
      <w:lvlText w:val="%2)"/>
      <w:lvlJc w:val="left"/>
      <w:pPr>
        <w:tabs>
          <w:tab w:val="num" w:pos="1440"/>
        </w:tabs>
        <w:ind w:left="1440" w:hanging="360"/>
      </w:pPr>
      <w:rPr>
        <w:rFonts w:hint="default"/>
        <w:b w:val="0"/>
        <w:sz w:val="24"/>
        <w:szCs w:val="20"/>
      </w:rPr>
    </w:lvl>
    <w:lvl w:ilvl="2" w:tplc="FFFFFFFF">
      <w:start w:val="1"/>
      <w:numFmt w:val="lowerRoman"/>
      <w:lvlText w:val="%3."/>
      <w:lvlJc w:val="right"/>
      <w:pPr>
        <w:tabs>
          <w:tab w:val="num" w:pos="2160"/>
        </w:tabs>
        <w:ind w:left="2160" w:hanging="180"/>
      </w:pPr>
    </w:lvl>
    <w:lvl w:ilvl="3" w:tplc="E7622796">
      <w:start w:val="1"/>
      <w:numFmt w:val="decimal"/>
      <w:lvlText w:val="%4."/>
      <w:lvlJc w:val="left"/>
      <w:pPr>
        <w:tabs>
          <w:tab w:val="num" w:pos="2880"/>
        </w:tabs>
        <w:ind w:left="2880" w:hanging="360"/>
      </w:pPr>
      <w:rPr>
        <w:rFonts w:ascii="Arial" w:eastAsia="Times New Roman" w:hAnsi="Arial" w:cs="Arial"/>
        <w:b w:val="0"/>
        <w:color w:val="auto"/>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66094732"/>
    <w:multiLevelType w:val="hybridMultilevel"/>
    <w:tmpl w:val="F6D28E6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67D056C"/>
    <w:multiLevelType w:val="hybridMultilevel"/>
    <w:tmpl w:val="2B5AA05C"/>
    <w:lvl w:ilvl="0" w:tplc="1B422546">
      <w:start w:val="1"/>
      <w:numFmt w:val="decimal"/>
      <w:lvlText w:val="%1."/>
      <w:lvlJc w:val="left"/>
      <w:pPr>
        <w:ind w:left="502" w:hanging="360"/>
      </w:pPr>
      <w:rPr>
        <w:rFonts w:hint="default"/>
        <w:b/>
      </w:rPr>
    </w:lvl>
    <w:lvl w:ilvl="1" w:tplc="68D40E4A">
      <w:start w:val="1"/>
      <w:numFmt w:val="lowerLetter"/>
      <w:lvlText w:val="%2)"/>
      <w:lvlJc w:val="left"/>
      <w:pPr>
        <w:ind w:left="1222" w:hanging="360"/>
      </w:pPr>
      <w:rPr>
        <w:b/>
        <w:i w:val="0"/>
      </w:r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43" w15:restartNumberingAfterBreak="0">
    <w:nsid w:val="686547FD"/>
    <w:multiLevelType w:val="hybridMultilevel"/>
    <w:tmpl w:val="A25E5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9EC52A5"/>
    <w:multiLevelType w:val="multilevel"/>
    <w:tmpl w:val="D62ABF5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DD13852"/>
    <w:multiLevelType w:val="hybridMultilevel"/>
    <w:tmpl w:val="B51EC96A"/>
    <w:lvl w:ilvl="0" w:tplc="87E85D30">
      <w:start w:val="1"/>
      <w:numFmt w:val="decimal"/>
      <w:suff w:val="space"/>
      <w:lvlText w:val="%1."/>
      <w:lvlJc w:val="left"/>
      <w:pPr>
        <w:ind w:left="510" w:hanging="150"/>
      </w:pPr>
      <w:rPr>
        <w:rFonts w:ascii="Arial" w:eastAsia="Times New Roman" w:hAnsi="Arial" w:cs="Arial"/>
        <w:b w:val="0"/>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EE52867"/>
    <w:multiLevelType w:val="hybridMultilevel"/>
    <w:tmpl w:val="D01090CC"/>
    <w:lvl w:ilvl="0" w:tplc="3BD607EE">
      <w:start w:val="1"/>
      <w:numFmt w:val="decimal"/>
      <w:lvlText w:val="%1."/>
      <w:lvlJc w:val="left"/>
      <w:pPr>
        <w:ind w:left="720" w:hanging="360"/>
      </w:pPr>
      <w:rPr>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F8B6F32"/>
    <w:multiLevelType w:val="multilevel"/>
    <w:tmpl w:val="59A812CC"/>
    <w:styleLink w:val="WW8Num20"/>
    <w:lvl w:ilvl="0">
      <w:start w:val="1"/>
      <w:numFmt w:val="decimal"/>
      <w:lvlText w:val="%1."/>
      <w:lvlJc w:val="left"/>
      <w:pPr>
        <w:ind w:left="0" w:firstLine="0"/>
      </w:pPr>
      <w:rPr>
        <w:rFonts w:ascii="Arial" w:eastAsia="Calibri" w:hAnsi="Arial" w:cs="Times New Roman"/>
        <w:b w:val="0"/>
        <w:i w:val="0"/>
        <w:sz w:val="24"/>
        <w:lang w:eastAsia="en-US"/>
      </w:rPr>
    </w:lvl>
    <w:lvl w:ilvl="1">
      <w:start w:val="1"/>
      <w:numFmt w:val="decimal"/>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8" w15:restartNumberingAfterBreak="0">
    <w:nsid w:val="72630415"/>
    <w:multiLevelType w:val="hybridMultilevel"/>
    <w:tmpl w:val="87A2F3B6"/>
    <w:lvl w:ilvl="0" w:tplc="16E0D91A">
      <w:start w:val="11"/>
      <w:numFmt w:val="ordinal"/>
      <w:lvlText w:val="%1"/>
      <w:lvlJc w:val="left"/>
      <w:pPr>
        <w:tabs>
          <w:tab w:val="num" w:pos="357"/>
        </w:tabs>
        <w:ind w:left="357" w:hanging="357"/>
      </w:pPr>
      <w:rPr>
        <w:rFonts w:ascii="Arial" w:hAnsi="Arial" w:cs="Arial" w:hint="default"/>
        <w:sz w:val="24"/>
        <w:szCs w:val="24"/>
      </w:rPr>
    </w:lvl>
    <w:lvl w:ilvl="1" w:tplc="FCE6C5CE">
      <w:start w:val="1"/>
      <w:numFmt w:val="decimal"/>
      <w:lvlText w:val="%2)"/>
      <w:lvlJc w:val="left"/>
      <w:pPr>
        <w:tabs>
          <w:tab w:val="num" w:pos="357"/>
        </w:tabs>
        <w:ind w:left="357" w:firstLine="0"/>
      </w:pPr>
      <w:rPr>
        <w:rFonts w:ascii="Arial" w:hAnsi="Arial" w:cs="Arial" w:hint="default"/>
        <w:sz w:val="24"/>
        <w:szCs w:val="24"/>
      </w:rPr>
    </w:lvl>
    <w:lvl w:ilvl="2" w:tplc="768EB6C8">
      <w:start w:val="10"/>
      <w:numFmt w:val="decimal"/>
      <w:lvlText w:val="%3"/>
      <w:lvlJc w:val="left"/>
      <w:pPr>
        <w:ind w:left="2340" w:hanging="360"/>
      </w:pPr>
      <w:rPr>
        <w:rFonts w:hint="default"/>
        <w:color w:val="000000"/>
      </w:rPr>
    </w:lvl>
    <w:lvl w:ilvl="3" w:tplc="778CBBD6">
      <w:start w:val="7"/>
      <w:numFmt w:val="bullet"/>
      <w:lvlText w:val=""/>
      <w:lvlJc w:val="left"/>
      <w:pPr>
        <w:ind w:left="2880" w:hanging="360"/>
      </w:pPr>
      <w:rPr>
        <w:rFonts w:ascii="Symbol" w:eastAsia="HG Mincho Light J" w:hAnsi="Symbol" w:cs="Arial" w:hint="default"/>
      </w:rPr>
    </w:lvl>
    <w:lvl w:ilvl="4" w:tplc="C99C015C">
      <w:start w:val="27"/>
      <w:numFmt w:val="decimal"/>
      <w:lvlText w:val="%5."/>
      <w:lvlJc w:val="left"/>
      <w:pPr>
        <w:ind w:left="3600" w:hanging="360"/>
      </w:pPr>
      <w:rPr>
        <w:rFonts w:hint="default"/>
        <w:b/>
      </w:rPr>
    </w:lvl>
    <w:lvl w:ilvl="5" w:tplc="4F586A2C">
      <w:start w:val="1"/>
      <w:numFmt w:val="lowerLetter"/>
      <w:lvlText w:val="%6)"/>
      <w:lvlJc w:val="left"/>
      <w:pPr>
        <w:ind w:left="4500" w:hanging="360"/>
      </w:pPr>
      <w:rPr>
        <w:rFonts w:hint="default"/>
        <w:b/>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7444151F"/>
    <w:multiLevelType w:val="hybridMultilevel"/>
    <w:tmpl w:val="7AD4B0D0"/>
    <w:lvl w:ilvl="0" w:tplc="526459DC">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4953757"/>
    <w:multiLevelType w:val="hybridMultilevel"/>
    <w:tmpl w:val="3DB4A334"/>
    <w:lvl w:ilvl="0" w:tplc="279004E0">
      <w:start w:val="1"/>
      <w:numFmt w:val="decimal"/>
      <w:lvlText w:val="%1."/>
      <w:lvlJc w:val="left"/>
      <w:pPr>
        <w:ind w:left="6881" w:hanging="360"/>
      </w:pPr>
      <w:rPr>
        <w:rFonts w:ascii="Arial" w:eastAsia="HG Mincho Light J" w:hAnsi="Arial" w:cs="Arial" w:hint="default"/>
        <w:b/>
        <w:sz w:val="24"/>
        <w:szCs w:val="24"/>
      </w:rPr>
    </w:lvl>
    <w:lvl w:ilvl="1" w:tplc="953EE964">
      <w:start w:val="1"/>
      <w:numFmt w:val="lowerLetter"/>
      <w:lvlText w:val="%2."/>
      <w:lvlJc w:val="left"/>
      <w:pPr>
        <w:ind w:left="1440" w:hanging="360"/>
      </w:pPr>
    </w:lvl>
    <w:lvl w:ilvl="2" w:tplc="C8B8C628">
      <w:start w:val="1"/>
      <w:numFmt w:val="lowerRoman"/>
      <w:lvlText w:val="%3."/>
      <w:lvlJc w:val="right"/>
      <w:pPr>
        <w:ind w:left="2160" w:hanging="180"/>
      </w:pPr>
    </w:lvl>
    <w:lvl w:ilvl="3" w:tplc="8CCCD510">
      <w:start w:val="1"/>
      <w:numFmt w:val="decimal"/>
      <w:pStyle w:val="25"/>
      <w:lvlText w:val="%4."/>
      <w:lvlJc w:val="left"/>
      <w:pPr>
        <w:ind w:left="502" w:hanging="360"/>
      </w:pPr>
      <w:rPr>
        <w:b/>
        <w:i w:val="0"/>
        <w:sz w:val="24"/>
        <w:szCs w:val="24"/>
      </w:rPr>
    </w:lvl>
    <w:lvl w:ilvl="4" w:tplc="727EC018">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5284010"/>
    <w:multiLevelType w:val="hybridMultilevel"/>
    <w:tmpl w:val="BEA41CCA"/>
    <w:lvl w:ilvl="0" w:tplc="B71658E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5837018"/>
    <w:multiLevelType w:val="multilevel"/>
    <w:tmpl w:val="0E4A813A"/>
    <w:styleLink w:val="WW8Num12"/>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3" w15:restartNumberingAfterBreak="0">
    <w:nsid w:val="77BF1AA4"/>
    <w:multiLevelType w:val="multilevel"/>
    <w:tmpl w:val="D62ABF5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785063F7"/>
    <w:multiLevelType w:val="hybridMultilevel"/>
    <w:tmpl w:val="9E3CEA2A"/>
    <w:styleLink w:val="WW8Num20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8844323"/>
    <w:multiLevelType w:val="hybridMultilevel"/>
    <w:tmpl w:val="253A7CBA"/>
    <w:styleLink w:val="WW8Num221"/>
    <w:lvl w:ilvl="0" w:tplc="B39E32F0">
      <w:start w:val="1"/>
      <w:numFmt w:val="decimal"/>
      <w:lvlText w:val="%1."/>
      <w:lvlJc w:val="left"/>
      <w:pPr>
        <w:ind w:left="360" w:hanging="360"/>
      </w:pPr>
      <w:rPr>
        <w:b w:val="0"/>
      </w:rPr>
    </w:lvl>
    <w:lvl w:ilvl="1" w:tplc="04150019">
      <w:start w:val="1"/>
      <w:numFmt w:val="lowerLetter"/>
      <w:lvlText w:val="%2."/>
      <w:lvlJc w:val="left"/>
      <w:pPr>
        <w:ind w:left="1440" w:hanging="360"/>
      </w:pPr>
    </w:lvl>
    <w:lvl w:ilvl="2" w:tplc="7E3ADB18">
      <w:numFmt w:val="bullet"/>
      <w:lvlText w:val=""/>
      <w:lvlJc w:val="left"/>
      <w:pPr>
        <w:ind w:left="2340" w:hanging="360"/>
      </w:pPr>
      <w:rPr>
        <w:rFonts w:ascii="Symbol" w:eastAsia="Times New Roman" w:hAnsi="Symbo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8906C33"/>
    <w:multiLevelType w:val="multilevel"/>
    <w:tmpl w:val="316C8450"/>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78E53D55"/>
    <w:multiLevelType w:val="hybridMultilevel"/>
    <w:tmpl w:val="0C36C29E"/>
    <w:styleLink w:val="WW8Num1111"/>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B5376B4"/>
    <w:multiLevelType w:val="hybridMultilevel"/>
    <w:tmpl w:val="C6180B4C"/>
    <w:lvl w:ilvl="0" w:tplc="CDEEA98C">
      <w:start w:val="1"/>
      <w:numFmt w:val="upperRoman"/>
      <w:lvlText w:val="%1."/>
      <w:lvlJc w:val="right"/>
      <w:pPr>
        <w:ind w:left="1571" w:hanging="360"/>
      </w:pPr>
      <w:rPr>
        <w:b/>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9" w15:restartNumberingAfterBreak="0">
    <w:nsid w:val="7B5D635D"/>
    <w:multiLevelType w:val="hybridMultilevel"/>
    <w:tmpl w:val="3704FDF4"/>
    <w:styleLink w:val="WW8Num128"/>
    <w:lvl w:ilvl="0" w:tplc="1DEEBAF2">
      <w:start w:val="1"/>
      <w:numFmt w:val="ordinal"/>
      <w:lvlText w:val="%1"/>
      <w:lvlJc w:val="left"/>
      <w:pPr>
        <w:tabs>
          <w:tab w:val="num" w:pos="1440"/>
        </w:tabs>
        <w:ind w:left="1440" w:hanging="360"/>
      </w:pPr>
      <w:rPr>
        <w:rFonts w:ascii="Arial" w:hAnsi="Arial" w:cs="Arial" w:hint="default"/>
        <w:sz w:val="24"/>
        <w:szCs w:val="24"/>
      </w:rPr>
    </w:lvl>
    <w:lvl w:ilvl="1" w:tplc="04150003">
      <w:start w:val="3"/>
      <w:numFmt w:val="ordinal"/>
      <w:lvlText w:val="%2"/>
      <w:lvlJc w:val="left"/>
      <w:pPr>
        <w:tabs>
          <w:tab w:val="num" w:pos="357"/>
        </w:tabs>
        <w:ind w:left="357" w:hanging="357"/>
      </w:pPr>
      <w:rPr>
        <w:rFonts w:ascii="Arial" w:hAnsi="Arial" w:cs="Arial" w:hint="default"/>
        <w:b w:val="0"/>
        <w:color w:val="auto"/>
        <w:sz w:val="20"/>
        <w:szCs w:val="20"/>
      </w:rPr>
    </w:lvl>
    <w:lvl w:ilvl="2" w:tplc="B10CB256">
      <w:start w:val="1"/>
      <w:numFmt w:val="decimal"/>
      <w:lvlText w:val="%3."/>
      <w:lvlJc w:val="left"/>
      <w:pPr>
        <w:tabs>
          <w:tab w:val="num" w:pos="2340"/>
        </w:tabs>
        <w:ind w:left="2340" w:hanging="360"/>
      </w:pPr>
      <w:rPr>
        <w:rFonts w:ascii="Arial" w:eastAsia="HG Mincho Light J" w:hAnsi="Arial" w:cs="Arial" w:hint="default"/>
        <w:sz w:val="24"/>
        <w:szCs w:val="24"/>
      </w:r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0" w15:restartNumberingAfterBreak="0">
    <w:nsid w:val="7D2C4470"/>
    <w:multiLevelType w:val="multilevel"/>
    <w:tmpl w:val="D4380878"/>
    <w:lvl w:ilvl="0">
      <w:start w:val="6"/>
      <w:numFmt w:val="decimal"/>
      <w:lvlText w:val="%1."/>
      <w:lvlJc w:val="left"/>
      <w:pPr>
        <w:ind w:left="375" w:hanging="375"/>
      </w:pPr>
      <w:rPr>
        <w:rFonts w:ascii="Thorndale" w:hAnsi="Thorndale" w:cs="Times New Roman" w:hint="default"/>
        <w:b w:val="0"/>
      </w:rPr>
    </w:lvl>
    <w:lvl w:ilvl="1">
      <w:start w:val="1"/>
      <w:numFmt w:val="decimal"/>
      <w:lvlText w:val="%1.%2."/>
      <w:lvlJc w:val="left"/>
      <w:pPr>
        <w:ind w:left="1146" w:hanging="720"/>
      </w:pPr>
      <w:rPr>
        <w:rFonts w:ascii="Arial" w:hAnsi="Arial" w:cs="Arial" w:hint="default"/>
        <w:b/>
      </w:rPr>
    </w:lvl>
    <w:lvl w:ilvl="2">
      <w:start w:val="1"/>
      <w:numFmt w:val="decimal"/>
      <w:lvlText w:val="%1.%2.%3."/>
      <w:lvlJc w:val="left"/>
      <w:pPr>
        <w:ind w:left="1572" w:hanging="720"/>
      </w:pPr>
      <w:rPr>
        <w:rFonts w:ascii="Thorndale" w:hAnsi="Thorndale" w:cs="Times New Roman" w:hint="default"/>
        <w:b w:val="0"/>
      </w:rPr>
    </w:lvl>
    <w:lvl w:ilvl="3">
      <w:start w:val="1"/>
      <w:numFmt w:val="decimal"/>
      <w:lvlText w:val="%1.%2.%3.%4."/>
      <w:lvlJc w:val="left"/>
      <w:pPr>
        <w:ind w:left="2358" w:hanging="1080"/>
      </w:pPr>
      <w:rPr>
        <w:rFonts w:ascii="Thorndale" w:hAnsi="Thorndale" w:cs="Times New Roman" w:hint="default"/>
        <w:b w:val="0"/>
      </w:rPr>
    </w:lvl>
    <w:lvl w:ilvl="4">
      <w:start w:val="1"/>
      <w:numFmt w:val="decimal"/>
      <w:lvlText w:val="%1.%2.%3.%4.%5."/>
      <w:lvlJc w:val="left"/>
      <w:pPr>
        <w:ind w:left="2784" w:hanging="1080"/>
      </w:pPr>
      <w:rPr>
        <w:rFonts w:ascii="Thorndale" w:hAnsi="Thorndale" w:cs="Times New Roman" w:hint="default"/>
        <w:b w:val="0"/>
      </w:rPr>
    </w:lvl>
    <w:lvl w:ilvl="5">
      <w:start w:val="1"/>
      <w:numFmt w:val="decimal"/>
      <w:lvlText w:val="%1.%2.%3.%4.%5.%6."/>
      <w:lvlJc w:val="left"/>
      <w:pPr>
        <w:ind w:left="3570" w:hanging="1440"/>
      </w:pPr>
      <w:rPr>
        <w:rFonts w:ascii="Thorndale" w:hAnsi="Thorndale" w:cs="Times New Roman" w:hint="default"/>
        <w:b w:val="0"/>
      </w:rPr>
    </w:lvl>
    <w:lvl w:ilvl="6">
      <w:start w:val="1"/>
      <w:numFmt w:val="decimal"/>
      <w:lvlText w:val="%1.%2.%3.%4.%5.%6.%7."/>
      <w:lvlJc w:val="left"/>
      <w:pPr>
        <w:ind w:left="3996" w:hanging="1440"/>
      </w:pPr>
      <w:rPr>
        <w:rFonts w:ascii="Thorndale" w:hAnsi="Thorndale" w:cs="Times New Roman" w:hint="default"/>
        <w:b w:val="0"/>
      </w:rPr>
    </w:lvl>
    <w:lvl w:ilvl="7">
      <w:start w:val="1"/>
      <w:numFmt w:val="decimal"/>
      <w:lvlText w:val="%1.%2.%3.%4.%5.%6.%7.%8."/>
      <w:lvlJc w:val="left"/>
      <w:pPr>
        <w:ind w:left="4782" w:hanging="1800"/>
      </w:pPr>
      <w:rPr>
        <w:rFonts w:ascii="Thorndale" w:hAnsi="Thorndale" w:cs="Times New Roman" w:hint="default"/>
        <w:b w:val="0"/>
      </w:rPr>
    </w:lvl>
    <w:lvl w:ilvl="8">
      <w:start w:val="1"/>
      <w:numFmt w:val="decimal"/>
      <w:lvlText w:val="%1.%2.%3.%4.%5.%6.%7.%8.%9."/>
      <w:lvlJc w:val="left"/>
      <w:pPr>
        <w:ind w:left="5568" w:hanging="2160"/>
      </w:pPr>
      <w:rPr>
        <w:rFonts w:ascii="Thorndale" w:hAnsi="Thorndale" w:cs="Times New Roman" w:hint="default"/>
        <w:b w:val="0"/>
      </w:rPr>
    </w:lvl>
  </w:abstractNum>
  <w:abstractNum w:abstractNumId="61" w15:restartNumberingAfterBreak="0">
    <w:nsid w:val="7F826767"/>
    <w:multiLevelType w:val="hybridMultilevel"/>
    <w:tmpl w:val="40EAC0C4"/>
    <w:styleLink w:val="WW8Num114"/>
    <w:lvl w:ilvl="0" w:tplc="F00A43DE">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9"/>
    <w:lvlOverride w:ilvl="0">
      <w:lvl w:ilvl="0" w:tplc="1DEEBAF2">
        <w:start w:val="1"/>
        <w:numFmt w:val="ordinal"/>
        <w:lvlText w:val="%1"/>
        <w:lvlJc w:val="left"/>
        <w:pPr>
          <w:tabs>
            <w:tab w:val="num" w:pos="1440"/>
          </w:tabs>
          <w:ind w:left="1440" w:hanging="360"/>
        </w:pPr>
        <w:rPr>
          <w:rFonts w:ascii="Arial" w:hAnsi="Arial" w:cs="Arial" w:hint="default"/>
          <w:b w:val="0"/>
          <w:sz w:val="24"/>
          <w:szCs w:val="24"/>
        </w:rPr>
      </w:lvl>
    </w:lvlOverride>
  </w:num>
  <w:num w:numId="2">
    <w:abstractNumId w:val="20"/>
  </w:num>
  <w:num w:numId="3">
    <w:abstractNumId w:val="17"/>
  </w:num>
  <w:num w:numId="4">
    <w:abstractNumId w:val="57"/>
  </w:num>
  <w:num w:numId="5">
    <w:abstractNumId w:val="49"/>
  </w:num>
  <w:num w:numId="6">
    <w:abstractNumId w:val="30"/>
  </w:num>
  <w:num w:numId="7">
    <w:abstractNumId w:val="18"/>
  </w:num>
  <w:num w:numId="8">
    <w:abstractNumId w:val="23"/>
  </w:num>
  <w:num w:numId="9">
    <w:abstractNumId w:val="33"/>
  </w:num>
  <w:num w:numId="10">
    <w:abstractNumId w:val="10"/>
  </w:num>
  <w:num w:numId="11">
    <w:abstractNumId w:val="31"/>
  </w:num>
  <w:num w:numId="12">
    <w:abstractNumId w:val="47"/>
  </w:num>
  <w:num w:numId="13">
    <w:abstractNumId w:val="27"/>
  </w:num>
  <w:num w:numId="14">
    <w:abstractNumId w:val="3"/>
  </w:num>
  <w:num w:numId="15">
    <w:abstractNumId w:val="29"/>
  </w:num>
  <w:num w:numId="16">
    <w:abstractNumId w:val="11"/>
  </w:num>
  <w:num w:numId="17">
    <w:abstractNumId w:val="7"/>
  </w:num>
  <w:num w:numId="18">
    <w:abstractNumId w:val="16"/>
  </w:num>
  <w:num w:numId="19">
    <w:abstractNumId w:val="32"/>
  </w:num>
  <w:num w:numId="20">
    <w:abstractNumId w:val="61"/>
  </w:num>
  <w:num w:numId="21">
    <w:abstractNumId w:val="55"/>
  </w:num>
  <w:num w:numId="22">
    <w:abstractNumId w:val="28"/>
  </w:num>
  <w:num w:numId="23">
    <w:abstractNumId w:val="1"/>
  </w:num>
  <w:num w:numId="24">
    <w:abstractNumId w:val="54"/>
  </w:num>
  <w:num w:numId="25">
    <w:abstractNumId w:val="24"/>
  </w:num>
  <w:num w:numId="26">
    <w:abstractNumId w:val="19"/>
  </w:num>
  <w:num w:numId="27">
    <w:abstractNumId w:val="43"/>
  </w:num>
  <w:num w:numId="28">
    <w:abstractNumId w:val="5"/>
  </w:num>
  <w:num w:numId="29">
    <w:abstractNumId w:val="21"/>
  </w:num>
  <w:num w:numId="30">
    <w:abstractNumId w:val="38"/>
  </w:num>
  <w:num w:numId="31">
    <w:abstractNumId w:val="37"/>
  </w:num>
  <w:num w:numId="32">
    <w:abstractNumId w:val="39"/>
  </w:num>
  <w:num w:numId="33">
    <w:abstractNumId w:val="14"/>
  </w:num>
  <w:num w:numId="34">
    <w:abstractNumId w:val="45"/>
  </w:num>
  <w:num w:numId="35">
    <w:abstractNumId w:val="13"/>
  </w:num>
  <w:num w:numId="36">
    <w:abstractNumId w:val="8"/>
  </w:num>
  <w:num w:numId="37">
    <w:abstractNumId w:val="52"/>
  </w:num>
  <w:num w:numId="38">
    <w:abstractNumId w:val="59"/>
  </w:num>
  <w:num w:numId="39">
    <w:abstractNumId w:val="41"/>
  </w:num>
  <w:num w:numId="40">
    <w:abstractNumId w:val="35"/>
  </w:num>
  <w:num w:numId="41">
    <w:abstractNumId w:val="50"/>
  </w:num>
  <w:num w:numId="42">
    <w:abstractNumId w:val="25"/>
  </w:num>
  <w:num w:numId="43">
    <w:abstractNumId w:val="34"/>
  </w:num>
  <w:num w:numId="44">
    <w:abstractNumId w:val="6"/>
  </w:num>
  <w:num w:numId="45">
    <w:abstractNumId w:val="51"/>
  </w:num>
  <w:num w:numId="46">
    <w:abstractNumId w:val="46"/>
  </w:num>
  <w:num w:numId="47">
    <w:abstractNumId w:val="58"/>
  </w:num>
  <w:num w:numId="48">
    <w:abstractNumId w:val="48"/>
  </w:num>
  <w:num w:numId="49">
    <w:abstractNumId w:val="9"/>
    <w:lvlOverride w:ilvl="0">
      <w:startOverride w:val="1"/>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0"/>
  </w:num>
  <w:num w:numId="51">
    <w:abstractNumId w:val="9"/>
  </w:num>
  <w:num w:numId="52">
    <w:abstractNumId w:val="53"/>
  </w:num>
  <w:num w:numId="53">
    <w:abstractNumId w:val="56"/>
  </w:num>
  <w:num w:numId="54">
    <w:abstractNumId w:val="44"/>
  </w:num>
  <w:num w:numId="55">
    <w:abstractNumId w:val="53"/>
    <w:lvlOverride w:ilvl="0">
      <w:lvl w:ilvl="0">
        <w:start w:val="1"/>
        <w:numFmt w:val="decimal"/>
        <w:lvlText w:val="%1."/>
        <w:lvlJc w:val="left"/>
        <w:pPr>
          <w:ind w:left="360" w:hanging="360"/>
        </w:pPr>
        <w:rPr>
          <w:rFonts w:hint="default"/>
          <w:b/>
        </w:rPr>
      </w:lvl>
    </w:lvlOverride>
    <w:lvlOverride w:ilvl="1">
      <w:lvl w:ilvl="1">
        <w:start w:val="1"/>
        <w:numFmt w:val="decimal"/>
        <w:suff w:val="nothing"/>
        <w:lvlText w:val="%1.%2."/>
        <w:lvlJc w:val="left"/>
        <w:pPr>
          <w:ind w:left="792" w:hanging="432"/>
        </w:pPr>
        <w:rPr>
          <w:rFonts w:hint="default"/>
          <w:b/>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6">
    <w:abstractNumId w:val="56"/>
    <w:lvlOverride w:ilvl="0">
      <w:lvl w:ilvl="0">
        <w:start w:val="3"/>
        <w:numFmt w:val="decimal"/>
        <w:lvlText w:val="%1."/>
        <w:lvlJc w:val="left"/>
        <w:pPr>
          <w:ind w:left="360" w:hanging="360"/>
        </w:pPr>
        <w:rPr>
          <w:rFonts w:hint="default"/>
          <w:b/>
        </w:rPr>
      </w:lvl>
    </w:lvlOverride>
    <w:lvlOverride w:ilvl="1">
      <w:lvl w:ilvl="1">
        <w:start w:val="1"/>
        <w:numFmt w:val="decimal"/>
        <w:suff w:val="nothing"/>
        <w:lvlText w:val="%1.%2."/>
        <w:lvlJc w:val="left"/>
        <w:pPr>
          <w:ind w:left="792" w:hanging="432"/>
        </w:pPr>
        <w:rPr>
          <w:rFonts w:hint="default"/>
          <w:b/>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7">
    <w:abstractNumId w:val="22"/>
  </w:num>
  <w:num w:numId="58">
    <w:abstractNumId w:val="36"/>
  </w:num>
  <w:num w:numId="59">
    <w:abstractNumId w:val="15"/>
  </w:num>
  <w:num w:numId="60">
    <w:abstractNumId w:val="60"/>
  </w:num>
  <w:num w:numId="61">
    <w:abstractNumId w:val="0"/>
  </w:num>
  <w:num w:numId="62">
    <w:abstractNumId w:val="26"/>
  </w:num>
  <w:num w:numId="63">
    <w:abstractNumId w:val="2"/>
  </w:num>
  <w:num w:numId="64">
    <w:abstractNumId w:val="4"/>
  </w:num>
  <w:num w:numId="65">
    <w:abstractNumId w:val="12"/>
  </w:num>
  <w:num w:numId="66">
    <w:abstractNumId w:val="4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efaultTabStop w:val="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C8"/>
    <w:rsid w:val="000009EE"/>
    <w:rsid w:val="00001367"/>
    <w:rsid w:val="000023D1"/>
    <w:rsid w:val="00005A7B"/>
    <w:rsid w:val="00007B64"/>
    <w:rsid w:val="000104C7"/>
    <w:rsid w:val="00010A3C"/>
    <w:rsid w:val="00013FB1"/>
    <w:rsid w:val="000173BF"/>
    <w:rsid w:val="00021BBA"/>
    <w:rsid w:val="00021CAC"/>
    <w:rsid w:val="0002487F"/>
    <w:rsid w:val="000253DE"/>
    <w:rsid w:val="00025FAD"/>
    <w:rsid w:val="000311C1"/>
    <w:rsid w:val="00031C5A"/>
    <w:rsid w:val="00035E81"/>
    <w:rsid w:val="000424C7"/>
    <w:rsid w:val="000429C3"/>
    <w:rsid w:val="00044596"/>
    <w:rsid w:val="00045869"/>
    <w:rsid w:val="00045CCC"/>
    <w:rsid w:val="000470B6"/>
    <w:rsid w:val="0005102A"/>
    <w:rsid w:val="00051851"/>
    <w:rsid w:val="00051B61"/>
    <w:rsid w:val="00051B9A"/>
    <w:rsid w:val="0005453E"/>
    <w:rsid w:val="00056848"/>
    <w:rsid w:val="00061823"/>
    <w:rsid w:val="00062102"/>
    <w:rsid w:val="00064FA1"/>
    <w:rsid w:val="0006521E"/>
    <w:rsid w:val="000656C8"/>
    <w:rsid w:val="00070CE6"/>
    <w:rsid w:val="00070DF0"/>
    <w:rsid w:val="00071D1C"/>
    <w:rsid w:val="00072FF5"/>
    <w:rsid w:val="00077B26"/>
    <w:rsid w:val="000848C4"/>
    <w:rsid w:val="000903DD"/>
    <w:rsid w:val="00092058"/>
    <w:rsid w:val="00092FF6"/>
    <w:rsid w:val="000934CF"/>
    <w:rsid w:val="00094D9E"/>
    <w:rsid w:val="000956AC"/>
    <w:rsid w:val="00097DDB"/>
    <w:rsid w:val="000A248B"/>
    <w:rsid w:val="000A3DF6"/>
    <w:rsid w:val="000A6BB9"/>
    <w:rsid w:val="000A6DDA"/>
    <w:rsid w:val="000A7AAE"/>
    <w:rsid w:val="000A7C23"/>
    <w:rsid w:val="000B0935"/>
    <w:rsid w:val="000B1AC2"/>
    <w:rsid w:val="000B2E8E"/>
    <w:rsid w:val="000B3A40"/>
    <w:rsid w:val="000B3AE7"/>
    <w:rsid w:val="000B3CCC"/>
    <w:rsid w:val="000B6569"/>
    <w:rsid w:val="000B6FD5"/>
    <w:rsid w:val="000C062D"/>
    <w:rsid w:val="000C1F4B"/>
    <w:rsid w:val="000C26E4"/>
    <w:rsid w:val="000C275A"/>
    <w:rsid w:val="000C30B1"/>
    <w:rsid w:val="000C4F4F"/>
    <w:rsid w:val="000C5365"/>
    <w:rsid w:val="000C6256"/>
    <w:rsid w:val="000E0B36"/>
    <w:rsid w:val="000E3531"/>
    <w:rsid w:val="000E3F39"/>
    <w:rsid w:val="000E7374"/>
    <w:rsid w:val="000F22D4"/>
    <w:rsid w:val="000F284C"/>
    <w:rsid w:val="000F2B6B"/>
    <w:rsid w:val="000F4216"/>
    <w:rsid w:val="000F60FA"/>
    <w:rsid w:val="000F6C48"/>
    <w:rsid w:val="001023CA"/>
    <w:rsid w:val="001027CE"/>
    <w:rsid w:val="00103593"/>
    <w:rsid w:val="00107314"/>
    <w:rsid w:val="001109EB"/>
    <w:rsid w:val="00121FD1"/>
    <w:rsid w:val="00122D95"/>
    <w:rsid w:val="0012542E"/>
    <w:rsid w:val="00125B3E"/>
    <w:rsid w:val="00127F33"/>
    <w:rsid w:val="00132A1A"/>
    <w:rsid w:val="00133C37"/>
    <w:rsid w:val="001357C4"/>
    <w:rsid w:val="001374DE"/>
    <w:rsid w:val="00141370"/>
    <w:rsid w:val="0014145B"/>
    <w:rsid w:val="001421FC"/>
    <w:rsid w:val="001433B6"/>
    <w:rsid w:val="00151E8C"/>
    <w:rsid w:val="00155000"/>
    <w:rsid w:val="00156E20"/>
    <w:rsid w:val="00162588"/>
    <w:rsid w:val="00162B1F"/>
    <w:rsid w:val="00163B57"/>
    <w:rsid w:val="00163BA6"/>
    <w:rsid w:val="00164ED2"/>
    <w:rsid w:val="0016508F"/>
    <w:rsid w:val="00165378"/>
    <w:rsid w:val="001657E3"/>
    <w:rsid w:val="001660DA"/>
    <w:rsid w:val="001710E2"/>
    <w:rsid w:val="001717AD"/>
    <w:rsid w:val="001743BD"/>
    <w:rsid w:val="00174FBD"/>
    <w:rsid w:val="0018152D"/>
    <w:rsid w:val="00183BDE"/>
    <w:rsid w:val="00185641"/>
    <w:rsid w:val="0018572B"/>
    <w:rsid w:val="00186E54"/>
    <w:rsid w:val="001A40EB"/>
    <w:rsid w:val="001A6D50"/>
    <w:rsid w:val="001B4990"/>
    <w:rsid w:val="001B6A46"/>
    <w:rsid w:val="001C2EB5"/>
    <w:rsid w:val="001C3E5D"/>
    <w:rsid w:val="001C5101"/>
    <w:rsid w:val="001C7271"/>
    <w:rsid w:val="001D075F"/>
    <w:rsid w:val="001D1A42"/>
    <w:rsid w:val="001D3820"/>
    <w:rsid w:val="001D474C"/>
    <w:rsid w:val="001D59AE"/>
    <w:rsid w:val="001E0B8F"/>
    <w:rsid w:val="001E2576"/>
    <w:rsid w:val="001E32F7"/>
    <w:rsid w:val="001E561D"/>
    <w:rsid w:val="001F0F0F"/>
    <w:rsid w:val="001F30B0"/>
    <w:rsid w:val="001F394A"/>
    <w:rsid w:val="001F5D99"/>
    <w:rsid w:val="00201793"/>
    <w:rsid w:val="00203174"/>
    <w:rsid w:val="002038AC"/>
    <w:rsid w:val="00205271"/>
    <w:rsid w:val="0020739B"/>
    <w:rsid w:val="002076EF"/>
    <w:rsid w:val="002078A0"/>
    <w:rsid w:val="00210595"/>
    <w:rsid w:val="00211F2E"/>
    <w:rsid w:val="002123AE"/>
    <w:rsid w:val="00212543"/>
    <w:rsid w:val="00212B81"/>
    <w:rsid w:val="002142F2"/>
    <w:rsid w:val="002216F6"/>
    <w:rsid w:val="002240C2"/>
    <w:rsid w:val="00224DA9"/>
    <w:rsid w:val="00225D49"/>
    <w:rsid w:val="0022641A"/>
    <w:rsid w:val="00231465"/>
    <w:rsid w:val="00232529"/>
    <w:rsid w:val="00235BCD"/>
    <w:rsid w:val="00240A2D"/>
    <w:rsid w:val="00240AC5"/>
    <w:rsid w:val="00244348"/>
    <w:rsid w:val="00246D1C"/>
    <w:rsid w:val="0024706D"/>
    <w:rsid w:val="0024783D"/>
    <w:rsid w:val="00247E49"/>
    <w:rsid w:val="00250751"/>
    <w:rsid w:val="00252151"/>
    <w:rsid w:val="0025339B"/>
    <w:rsid w:val="00255B10"/>
    <w:rsid w:val="00255E66"/>
    <w:rsid w:val="00257645"/>
    <w:rsid w:val="00260F4F"/>
    <w:rsid w:val="00263151"/>
    <w:rsid w:val="0026409B"/>
    <w:rsid w:val="0026773F"/>
    <w:rsid w:val="00272989"/>
    <w:rsid w:val="0027501A"/>
    <w:rsid w:val="002752E8"/>
    <w:rsid w:val="0027712C"/>
    <w:rsid w:val="00280D4E"/>
    <w:rsid w:val="002835D7"/>
    <w:rsid w:val="00284F1A"/>
    <w:rsid w:val="00285820"/>
    <w:rsid w:val="00285C87"/>
    <w:rsid w:val="00292710"/>
    <w:rsid w:val="002927CC"/>
    <w:rsid w:val="002934DD"/>
    <w:rsid w:val="00295461"/>
    <w:rsid w:val="00296179"/>
    <w:rsid w:val="002962A5"/>
    <w:rsid w:val="0029649E"/>
    <w:rsid w:val="002A0BAF"/>
    <w:rsid w:val="002A5BF4"/>
    <w:rsid w:val="002A6BCC"/>
    <w:rsid w:val="002A6C8F"/>
    <w:rsid w:val="002A7A91"/>
    <w:rsid w:val="002B20EC"/>
    <w:rsid w:val="002B42DD"/>
    <w:rsid w:val="002B5451"/>
    <w:rsid w:val="002B5EE1"/>
    <w:rsid w:val="002B7986"/>
    <w:rsid w:val="002C58D8"/>
    <w:rsid w:val="002C7427"/>
    <w:rsid w:val="002C74CF"/>
    <w:rsid w:val="002C79B4"/>
    <w:rsid w:val="002D2B33"/>
    <w:rsid w:val="002D437F"/>
    <w:rsid w:val="002D5A7E"/>
    <w:rsid w:val="002E09D3"/>
    <w:rsid w:val="002E1BFA"/>
    <w:rsid w:val="002E2C35"/>
    <w:rsid w:val="002E5C63"/>
    <w:rsid w:val="002E707C"/>
    <w:rsid w:val="002E751B"/>
    <w:rsid w:val="002F0027"/>
    <w:rsid w:val="002F0587"/>
    <w:rsid w:val="002F071B"/>
    <w:rsid w:val="002F213F"/>
    <w:rsid w:val="002F24B3"/>
    <w:rsid w:val="002F26ED"/>
    <w:rsid w:val="002F2C5E"/>
    <w:rsid w:val="002F416D"/>
    <w:rsid w:val="002F5FF8"/>
    <w:rsid w:val="002F601D"/>
    <w:rsid w:val="002F6051"/>
    <w:rsid w:val="002F645D"/>
    <w:rsid w:val="002F6CC9"/>
    <w:rsid w:val="002F7717"/>
    <w:rsid w:val="0030083C"/>
    <w:rsid w:val="003046C4"/>
    <w:rsid w:val="00304CF4"/>
    <w:rsid w:val="00305B4D"/>
    <w:rsid w:val="00306A04"/>
    <w:rsid w:val="0031108C"/>
    <w:rsid w:val="00311335"/>
    <w:rsid w:val="00312C14"/>
    <w:rsid w:val="003136D0"/>
    <w:rsid w:val="00314056"/>
    <w:rsid w:val="00314910"/>
    <w:rsid w:val="00321E51"/>
    <w:rsid w:val="00323AAA"/>
    <w:rsid w:val="00323AF8"/>
    <w:rsid w:val="00323C1A"/>
    <w:rsid w:val="003263E6"/>
    <w:rsid w:val="00327386"/>
    <w:rsid w:val="0032783E"/>
    <w:rsid w:val="00333C2A"/>
    <w:rsid w:val="00335B86"/>
    <w:rsid w:val="00340E47"/>
    <w:rsid w:val="003449CF"/>
    <w:rsid w:val="003515E5"/>
    <w:rsid w:val="003544A4"/>
    <w:rsid w:val="00355252"/>
    <w:rsid w:val="003571E0"/>
    <w:rsid w:val="00360B35"/>
    <w:rsid w:val="00361878"/>
    <w:rsid w:val="003625D2"/>
    <w:rsid w:val="003626E7"/>
    <w:rsid w:val="00364241"/>
    <w:rsid w:val="00366E8B"/>
    <w:rsid w:val="00367911"/>
    <w:rsid w:val="00382327"/>
    <w:rsid w:val="0038656F"/>
    <w:rsid w:val="0038719D"/>
    <w:rsid w:val="003876F8"/>
    <w:rsid w:val="00390966"/>
    <w:rsid w:val="0039665D"/>
    <w:rsid w:val="0039692C"/>
    <w:rsid w:val="00396D35"/>
    <w:rsid w:val="00396E2E"/>
    <w:rsid w:val="003A07DE"/>
    <w:rsid w:val="003A1CB7"/>
    <w:rsid w:val="003A201F"/>
    <w:rsid w:val="003C1127"/>
    <w:rsid w:val="003C1B67"/>
    <w:rsid w:val="003C4B99"/>
    <w:rsid w:val="003C5405"/>
    <w:rsid w:val="003C7CEF"/>
    <w:rsid w:val="003D0D38"/>
    <w:rsid w:val="003D18C9"/>
    <w:rsid w:val="003D1D88"/>
    <w:rsid w:val="003D46DD"/>
    <w:rsid w:val="003D669B"/>
    <w:rsid w:val="003E030E"/>
    <w:rsid w:val="003E0CB5"/>
    <w:rsid w:val="003E286D"/>
    <w:rsid w:val="003E28EC"/>
    <w:rsid w:val="003E2C0E"/>
    <w:rsid w:val="003E36C8"/>
    <w:rsid w:val="003E6218"/>
    <w:rsid w:val="003E78F4"/>
    <w:rsid w:val="003F3A49"/>
    <w:rsid w:val="003F4073"/>
    <w:rsid w:val="00400934"/>
    <w:rsid w:val="0040359E"/>
    <w:rsid w:val="004046B8"/>
    <w:rsid w:val="004047F4"/>
    <w:rsid w:val="00404EC4"/>
    <w:rsid w:val="00406607"/>
    <w:rsid w:val="00406FEE"/>
    <w:rsid w:val="00410C2D"/>
    <w:rsid w:val="00417C8E"/>
    <w:rsid w:val="00424B50"/>
    <w:rsid w:val="004251C5"/>
    <w:rsid w:val="00425B34"/>
    <w:rsid w:val="00430811"/>
    <w:rsid w:val="00430962"/>
    <w:rsid w:val="00431238"/>
    <w:rsid w:val="00433989"/>
    <w:rsid w:val="00433C63"/>
    <w:rsid w:val="00440074"/>
    <w:rsid w:val="00440658"/>
    <w:rsid w:val="0044126C"/>
    <w:rsid w:val="00441BC0"/>
    <w:rsid w:val="00442399"/>
    <w:rsid w:val="00444A5D"/>
    <w:rsid w:val="00445312"/>
    <w:rsid w:val="00446A81"/>
    <w:rsid w:val="00446D54"/>
    <w:rsid w:val="00447061"/>
    <w:rsid w:val="00452DB3"/>
    <w:rsid w:val="00453DDC"/>
    <w:rsid w:val="00455AAE"/>
    <w:rsid w:val="00455DDE"/>
    <w:rsid w:val="004565FB"/>
    <w:rsid w:val="00457F05"/>
    <w:rsid w:val="0046449C"/>
    <w:rsid w:val="00472A51"/>
    <w:rsid w:val="00476EA5"/>
    <w:rsid w:val="004804A0"/>
    <w:rsid w:val="004875C0"/>
    <w:rsid w:val="004877AF"/>
    <w:rsid w:val="00490F69"/>
    <w:rsid w:val="00495C26"/>
    <w:rsid w:val="00496E7C"/>
    <w:rsid w:val="004A460A"/>
    <w:rsid w:val="004A5CFF"/>
    <w:rsid w:val="004A7D07"/>
    <w:rsid w:val="004B0B3F"/>
    <w:rsid w:val="004B14D4"/>
    <w:rsid w:val="004B4FC3"/>
    <w:rsid w:val="004B6C68"/>
    <w:rsid w:val="004B78B9"/>
    <w:rsid w:val="004B7BF7"/>
    <w:rsid w:val="004C226F"/>
    <w:rsid w:val="004C3D29"/>
    <w:rsid w:val="004C5551"/>
    <w:rsid w:val="004D086B"/>
    <w:rsid w:val="004D1409"/>
    <w:rsid w:val="004D5339"/>
    <w:rsid w:val="004E0429"/>
    <w:rsid w:val="004E0E6A"/>
    <w:rsid w:val="004E20A6"/>
    <w:rsid w:val="004E2271"/>
    <w:rsid w:val="004E421A"/>
    <w:rsid w:val="004F18D6"/>
    <w:rsid w:val="004F28ED"/>
    <w:rsid w:val="004F6378"/>
    <w:rsid w:val="005103D3"/>
    <w:rsid w:val="005109A4"/>
    <w:rsid w:val="00513EEE"/>
    <w:rsid w:val="00513F45"/>
    <w:rsid w:val="00514B7B"/>
    <w:rsid w:val="005209BD"/>
    <w:rsid w:val="00522ECB"/>
    <w:rsid w:val="00526B94"/>
    <w:rsid w:val="005306E2"/>
    <w:rsid w:val="0053284B"/>
    <w:rsid w:val="005329FA"/>
    <w:rsid w:val="00533E5D"/>
    <w:rsid w:val="0053455A"/>
    <w:rsid w:val="00534DFA"/>
    <w:rsid w:val="00535724"/>
    <w:rsid w:val="0053601D"/>
    <w:rsid w:val="00536239"/>
    <w:rsid w:val="00537733"/>
    <w:rsid w:val="00544D23"/>
    <w:rsid w:val="00545DE9"/>
    <w:rsid w:val="00546747"/>
    <w:rsid w:val="00553724"/>
    <w:rsid w:val="00554CA8"/>
    <w:rsid w:val="00555944"/>
    <w:rsid w:val="00556301"/>
    <w:rsid w:val="0055645C"/>
    <w:rsid w:val="0055741C"/>
    <w:rsid w:val="0056009A"/>
    <w:rsid w:val="00560B6D"/>
    <w:rsid w:val="00562001"/>
    <w:rsid w:val="005647DA"/>
    <w:rsid w:val="00564BC4"/>
    <w:rsid w:val="00564CC9"/>
    <w:rsid w:val="00564F6D"/>
    <w:rsid w:val="0056747A"/>
    <w:rsid w:val="005675CB"/>
    <w:rsid w:val="00567664"/>
    <w:rsid w:val="005676E3"/>
    <w:rsid w:val="00567756"/>
    <w:rsid w:val="00570281"/>
    <w:rsid w:val="00570860"/>
    <w:rsid w:val="00572EAB"/>
    <w:rsid w:val="005734D5"/>
    <w:rsid w:val="005736E0"/>
    <w:rsid w:val="00573DD1"/>
    <w:rsid w:val="005865C5"/>
    <w:rsid w:val="00586E57"/>
    <w:rsid w:val="00592201"/>
    <w:rsid w:val="00594F2D"/>
    <w:rsid w:val="00596402"/>
    <w:rsid w:val="005A1316"/>
    <w:rsid w:val="005A208C"/>
    <w:rsid w:val="005A26BA"/>
    <w:rsid w:val="005A2ADB"/>
    <w:rsid w:val="005A417B"/>
    <w:rsid w:val="005A4626"/>
    <w:rsid w:val="005A4BF6"/>
    <w:rsid w:val="005A6D2B"/>
    <w:rsid w:val="005A71E8"/>
    <w:rsid w:val="005B3947"/>
    <w:rsid w:val="005B7089"/>
    <w:rsid w:val="005B7157"/>
    <w:rsid w:val="005C099E"/>
    <w:rsid w:val="005C0EDE"/>
    <w:rsid w:val="005C1DEE"/>
    <w:rsid w:val="005C257F"/>
    <w:rsid w:val="005C4890"/>
    <w:rsid w:val="005C6909"/>
    <w:rsid w:val="005C75FC"/>
    <w:rsid w:val="005D08BE"/>
    <w:rsid w:val="005D18EB"/>
    <w:rsid w:val="005D42CB"/>
    <w:rsid w:val="005D4D8B"/>
    <w:rsid w:val="005D5790"/>
    <w:rsid w:val="005D5AA0"/>
    <w:rsid w:val="005D7CF5"/>
    <w:rsid w:val="005E05F4"/>
    <w:rsid w:val="005E0BFE"/>
    <w:rsid w:val="005E2E67"/>
    <w:rsid w:val="005E43F5"/>
    <w:rsid w:val="005E72C5"/>
    <w:rsid w:val="005F24C6"/>
    <w:rsid w:val="005F3D7A"/>
    <w:rsid w:val="005F7765"/>
    <w:rsid w:val="0060062C"/>
    <w:rsid w:val="00602A8E"/>
    <w:rsid w:val="006050DB"/>
    <w:rsid w:val="00606047"/>
    <w:rsid w:val="00606783"/>
    <w:rsid w:val="00606D89"/>
    <w:rsid w:val="00606E16"/>
    <w:rsid w:val="0060703F"/>
    <w:rsid w:val="0060798B"/>
    <w:rsid w:val="00611F33"/>
    <w:rsid w:val="006146D2"/>
    <w:rsid w:val="006148FB"/>
    <w:rsid w:val="00615CA3"/>
    <w:rsid w:val="00623006"/>
    <w:rsid w:val="006267B7"/>
    <w:rsid w:val="00630E5C"/>
    <w:rsid w:val="00630F77"/>
    <w:rsid w:val="00632494"/>
    <w:rsid w:val="00632ED6"/>
    <w:rsid w:val="00632F19"/>
    <w:rsid w:val="00635E80"/>
    <w:rsid w:val="00636036"/>
    <w:rsid w:val="00642E59"/>
    <w:rsid w:val="006438BB"/>
    <w:rsid w:val="006446F5"/>
    <w:rsid w:val="00644902"/>
    <w:rsid w:val="00645D6B"/>
    <w:rsid w:val="00647B3A"/>
    <w:rsid w:val="00650646"/>
    <w:rsid w:val="00650C86"/>
    <w:rsid w:val="00651E19"/>
    <w:rsid w:val="006535AC"/>
    <w:rsid w:val="00656532"/>
    <w:rsid w:val="0065714D"/>
    <w:rsid w:val="0066292A"/>
    <w:rsid w:val="00663A78"/>
    <w:rsid w:val="0066409C"/>
    <w:rsid w:val="00664532"/>
    <w:rsid w:val="00666B59"/>
    <w:rsid w:val="00666D87"/>
    <w:rsid w:val="00667231"/>
    <w:rsid w:val="00670FFF"/>
    <w:rsid w:val="00673FF4"/>
    <w:rsid w:val="006757ED"/>
    <w:rsid w:val="00676C6C"/>
    <w:rsid w:val="00677A9C"/>
    <w:rsid w:val="0068082B"/>
    <w:rsid w:val="00683D4A"/>
    <w:rsid w:val="0068466A"/>
    <w:rsid w:val="00684C33"/>
    <w:rsid w:val="00685FF1"/>
    <w:rsid w:val="00691345"/>
    <w:rsid w:val="00692532"/>
    <w:rsid w:val="006928AA"/>
    <w:rsid w:val="006944C7"/>
    <w:rsid w:val="00695BBB"/>
    <w:rsid w:val="00696548"/>
    <w:rsid w:val="006972D5"/>
    <w:rsid w:val="006A0DD6"/>
    <w:rsid w:val="006A1805"/>
    <w:rsid w:val="006A25F2"/>
    <w:rsid w:val="006B0ABB"/>
    <w:rsid w:val="006B3818"/>
    <w:rsid w:val="006B3820"/>
    <w:rsid w:val="006B3CD3"/>
    <w:rsid w:val="006B43BD"/>
    <w:rsid w:val="006B54F8"/>
    <w:rsid w:val="006C07B2"/>
    <w:rsid w:val="006C0CF3"/>
    <w:rsid w:val="006C18EC"/>
    <w:rsid w:val="006C5DE0"/>
    <w:rsid w:val="006C7C3F"/>
    <w:rsid w:val="006D1DDF"/>
    <w:rsid w:val="006D2247"/>
    <w:rsid w:val="006D24CB"/>
    <w:rsid w:val="006D2F18"/>
    <w:rsid w:val="006D357E"/>
    <w:rsid w:val="006D35EC"/>
    <w:rsid w:val="006E138A"/>
    <w:rsid w:val="006E1447"/>
    <w:rsid w:val="006E2D11"/>
    <w:rsid w:val="006E5BEF"/>
    <w:rsid w:val="006E6E98"/>
    <w:rsid w:val="006E753B"/>
    <w:rsid w:val="006F020B"/>
    <w:rsid w:val="006F1B9F"/>
    <w:rsid w:val="006F1C35"/>
    <w:rsid w:val="006F364D"/>
    <w:rsid w:val="006F5068"/>
    <w:rsid w:val="006F533A"/>
    <w:rsid w:val="006F7686"/>
    <w:rsid w:val="007012D7"/>
    <w:rsid w:val="00701759"/>
    <w:rsid w:val="00704223"/>
    <w:rsid w:val="00704918"/>
    <w:rsid w:val="00710374"/>
    <w:rsid w:val="007139F4"/>
    <w:rsid w:val="007145F7"/>
    <w:rsid w:val="00715346"/>
    <w:rsid w:val="00716062"/>
    <w:rsid w:val="00720579"/>
    <w:rsid w:val="0072065D"/>
    <w:rsid w:val="007216C6"/>
    <w:rsid w:val="00724E78"/>
    <w:rsid w:val="00730589"/>
    <w:rsid w:val="0074087D"/>
    <w:rsid w:val="00741B97"/>
    <w:rsid w:val="00744D7B"/>
    <w:rsid w:val="00745453"/>
    <w:rsid w:val="00745DB9"/>
    <w:rsid w:val="00747975"/>
    <w:rsid w:val="00751DF5"/>
    <w:rsid w:val="00752E8E"/>
    <w:rsid w:val="007563EB"/>
    <w:rsid w:val="00757F40"/>
    <w:rsid w:val="00760233"/>
    <w:rsid w:val="007615A6"/>
    <w:rsid w:val="00761759"/>
    <w:rsid w:val="00762B24"/>
    <w:rsid w:val="00762E4C"/>
    <w:rsid w:val="00764954"/>
    <w:rsid w:val="00765053"/>
    <w:rsid w:val="00765291"/>
    <w:rsid w:val="007662FC"/>
    <w:rsid w:val="00767B19"/>
    <w:rsid w:val="00767BFF"/>
    <w:rsid w:val="0077541C"/>
    <w:rsid w:val="00776536"/>
    <w:rsid w:val="007809B5"/>
    <w:rsid w:val="00784071"/>
    <w:rsid w:val="00784B78"/>
    <w:rsid w:val="00796443"/>
    <w:rsid w:val="007970B9"/>
    <w:rsid w:val="00797E4D"/>
    <w:rsid w:val="007A16B7"/>
    <w:rsid w:val="007A5558"/>
    <w:rsid w:val="007A5F61"/>
    <w:rsid w:val="007A7766"/>
    <w:rsid w:val="007B13C2"/>
    <w:rsid w:val="007B2EDE"/>
    <w:rsid w:val="007B3F28"/>
    <w:rsid w:val="007B47C4"/>
    <w:rsid w:val="007B6BC7"/>
    <w:rsid w:val="007C0BAD"/>
    <w:rsid w:val="007C1970"/>
    <w:rsid w:val="007C4486"/>
    <w:rsid w:val="007C479B"/>
    <w:rsid w:val="007C5325"/>
    <w:rsid w:val="007C696C"/>
    <w:rsid w:val="007C6BDE"/>
    <w:rsid w:val="007D333A"/>
    <w:rsid w:val="007D4D43"/>
    <w:rsid w:val="007D536A"/>
    <w:rsid w:val="007D5842"/>
    <w:rsid w:val="007D6148"/>
    <w:rsid w:val="007E0A7E"/>
    <w:rsid w:val="007E1557"/>
    <w:rsid w:val="007E233A"/>
    <w:rsid w:val="007E4237"/>
    <w:rsid w:val="007E5CB3"/>
    <w:rsid w:val="007F18EB"/>
    <w:rsid w:val="007F24B2"/>
    <w:rsid w:val="007F38A2"/>
    <w:rsid w:val="007F4B32"/>
    <w:rsid w:val="007F5AD3"/>
    <w:rsid w:val="007F687C"/>
    <w:rsid w:val="00800E0D"/>
    <w:rsid w:val="00803908"/>
    <w:rsid w:val="00804342"/>
    <w:rsid w:val="00806C34"/>
    <w:rsid w:val="0080752E"/>
    <w:rsid w:val="00807D19"/>
    <w:rsid w:val="0081060D"/>
    <w:rsid w:val="00810711"/>
    <w:rsid w:val="0081327D"/>
    <w:rsid w:val="008147D3"/>
    <w:rsid w:val="00815A3D"/>
    <w:rsid w:val="0081644F"/>
    <w:rsid w:val="0081688A"/>
    <w:rsid w:val="00822129"/>
    <w:rsid w:val="00822B7B"/>
    <w:rsid w:val="00825047"/>
    <w:rsid w:val="00825B5E"/>
    <w:rsid w:val="00827283"/>
    <w:rsid w:val="00832E2C"/>
    <w:rsid w:val="00833C5B"/>
    <w:rsid w:val="00834E8E"/>
    <w:rsid w:val="008351FA"/>
    <w:rsid w:val="008359AA"/>
    <w:rsid w:val="008377CB"/>
    <w:rsid w:val="00837EA5"/>
    <w:rsid w:val="00840733"/>
    <w:rsid w:val="00840756"/>
    <w:rsid w:val="00840C7A"/>
    <w:rsid w:val="00841A4D"/>
    <w:rsid w:val="008430CF"/>
    <w:rsid w:val="00843510"/>
    <w:rsid w:val="00843E74"/>
    <w:rsid w:val="00851966"/>
    <w:rsid w:val="00851D12"/>
    <w:rsid w:val="00856FEC"/>
    <w:rsid w:val="008611E2"/>
    <w:rsid w:val="00861EA5"/>
    <w:rsid w:val="00862F3B"/>
    <w:rsid w:val="008634E8"/>
    <w:rsid w:val="00865696"/>
    <w:rsid w:val="0086752F"/>
    <w:rsid w:val="00870889"/>
    <w:rsid w:val="00870F11"/>
    <w:rsid w:val="008728EE"/>
    <w:rsid w:val="00874D2F"/>
    <w:rsid w:val="00877285"/>
    <w:rsid w:val="008777D8"/>
    <w:rsid w:val="00880897"/>
    <w:rsid w:val="00882571"/>
    <w:rsid w:val="00884E06"/>
    <w:rsid w:val="0088512A"/>
    <w:rsid w:val="0088540D"/>
    <w:rsid w:val="00890F75"/>
    <w:rsid w:val="0089122B"/>
    <w:rsid w:val="00892351"/>
    <w:rsid w:val="00894729"/>
    <w:rsid w:val="008972DB"/>
    <w:rsid w:val="008A0F84"/>
    <w:rsid w:val="008A388E"/>
    <w:rsid w:val="008A5FA6"/>
    <w:rsid w:val="008A71DA"/>
    <w:rsid w:val="008A7566"/>
    <w:rsid w:val="008B0DAE"/>
    <w:rsid w:val="008B1EAA"/>
    <w:rsid w:val="008B22FB"/>
    <w:rsid w:val="008B3A53"/>
    <w:rsid w:val="008B3E8A"/>
    <w:rsid w:val="008B6B1F"/>
    <w:rsid w:val="008C00FD"/>
    <w:rsid w:val="008C26BF"/>
    <w:rsid w:val="008C469B"/>
    <w:rsid w:val="008C76B2"/>
    <w:rsid w:val="008D02C8"/>
    <w:rsid w:val="008D1C50"/>
    <w:rsid w:val="008D1E6E"/>
    <w:rsid w:val="008D2336"/>
    <w:rsid w:val="008D2985"/>
    <w:rsid w:val="008E0DD4"/>
    <w:rsid w:val="008E25B9"/>
    <w:rsid w:val="008E3101"/>
    <w:rsid w:val="008E3CDA"/>
    <w:rsid w:val="008E6CC5"/>
    <w:rsid w:val="008E7E7D"/>
    <w:rsid w:val="008F052F"/>
    <w:rsid w:val="008F1015"/>
    <w:rsid w:val="008F1365"/>
    <w:rsid w:val="008F2801"/>
    <w:rsid w:val="008F5D5D"/>
    <w:rsid w:val="008F60B1"/>
    <w:rsid w:val="008F656D"/>
    <w:rsid w:val="00900007"/>
    <w:rsid w:val="009045CF"/>
    <w:rsid w:val="00906544"/>
    <w:rsid w:val="00907A79"/>
    <w:rsid w:val="009136D5"/>
    <w:rsid w:val="009137CC"/>
    <w:rsid w:val="00914FF3"/>
    <w:rsid w:val="00917409"/>
    <w:rsid w:val="0092222D"/>
    <w:rsid w:val="00922FE5"/>
    <w:rsid w:val="00925723"/>
    <w:rsid w:val="00930441"/>
    <w:rsid w:val="00934DA7"/>
    <w:rsid w:val="009362B5"/>
    <w:rsid w:val="00936A72"/>
    <w:rsid w:val="009416C1"/>
    <w:rsid w:val="00942571"/>
    <w:rsid w:val="00945489"/>
    <w:rsid w:val="00945DF4"/>
    <w:rsid w:val="00947D6F"/>
    <w:rsid w:val="0095107C"/>
    <w:rsid w:val="0095183C"/>
    <w:rsid w:val="0095559D"/>
    <w:rsid w:val="00960053"/>
    <w:rsid w:val="009649E1"/>
    <w:rsid w:val="00965153"/>
    <w:rsid w:val="0096548A"/>
    <w:rsid w:val="00970568"/>
    <w:rsid w:val="009715AE"/>
    <w:rsid w:val="00972618"/>
    <w:rsid w:val="009757A9"/>
    <w:rsid w:val="00977B70"/>
    <w:rsid w:val="0098175E"/>
    <w:rsid w:val="00984C63"/>
    <w:rsid w:val="00985A39"/>
    <w:rsid w:val="009900B8"/>
    <w:rsid w:val="009923C5"/>
    <w:rsid w:val="00992BF2"/>
    <w:rsid w:val="00994D7E"/>
    <w:rsid w:val="009974E7"/>
    <w:rsid w:val="009A121A"/>
    <w:rsid w:val="009A1856"/>
    <w:rsid w:val="009A67AA"/>
    <w:rsid w:val="009B0AB8"/>
    <w:rsid w:val="009B455C"/>
    <w:rsid w:val="009B5883"/>
    <w:rsid w:val="009C0BEB"/>
    <w:rsid w:val="009C61B7"/>
    <w:rsid w:val="009D120F"/>
    <w:rsid w:val="009D1E2E"/>
    <w:rsid w:val="009D2C96"/>
    <w:rsid w:val="009D2CFB"/>
    <w:rsid w:val="009D2D77"/>
    <w:rsid w:val="009D40D4"/>
    <w:rsid w:val="009D5026"/>
    <w:rsid w:val="009D550E"/>
    <w:rsid w:val="009D5D62"/>
    <w:rsid w:val="009D5D90"/>
    <w:rsid w:val="009D7047"/>
    <w:rsid w:val="009E104E"/>
    <w:rsid w:val="009E215A"/>
    <w:rsid w:val="009E64FE"/>
    <w:rsid w:val="009E6F93"/>
    <w:rsid w:val="009F4616"/>
    <w:rsid w:val="009F6416"/>
    <w:rsid w:val="009F6E00"/>
    <w:rsid w:val="00A0295C"/>
    <w:rsid w:val="00A056F3"/>
    <w:rsid w:val="00A0721D"/>
    <w:rsid w:val="00A07DE4"/>
    <w:rsid w:val="00A1074F"/>
    <w:rsid w:val="00A12148"/>
    <w:rsid w:val="00A13256"/>
    <w:rsid w:val="00A13629"/>
    <w:rsid w:val="00A1401A"/>
    <w:rsid w:val="00A146AB"/>
    <w:rsid w:val="00A17525"/>
    <w:rsid w:val="00A2055E"/>
    <w:rsid w:val="00A251B2"/>
    <w:rsid w:val="00A270BF"/>
    <w:rsid w:val="00A27CC7"/>
    <w:rsid w:val="00A31E0F"/>
    <w:rsid w:val="00A325AB"/>
    <w:rsid w:val="00A32DB7"/>
    <w:rsid w:val="00A34BCC"/>
    <w:rsid w:val="00A40F06"/>
    <w:rsid w:val="00A41C38"/>
    <w:rsid w:val="00A43207"/>
    <w:rsid w:val="00A436E9"/>
    <w:rsid w:val="00A439C6"/>
    <w:rsid w:val="00A5048C"/>
    <w:rsid w:val="00A5144B"/>
    <w:rsid w:val="00A53BE9"/>
    <w:rsid w:val="00A62176"/>
    <w:rsid w:val="00A62A34"/>
    <w:rsid w:val="00A62BB8"/>
    <w:rsid w:val="00A6357E"/>
    <w:rsid w:val="00A65AE1"/>
    <w:rsid w:val="00A71A44"/>
    <w:rsid w:val="00A83DA2"/>
    <w:rsid w:val="00A846BE"/>
    <w:rsid w:val="00A86FE9"/>
    <w:rsid w:val="00A8773E"/>
    <w:rsid w:val="00A90789"/>
    <w:rsid w:val="00A90AEB"/>
    <w:rsid w:val="00A910DC"/>
    <w:rsid w:val="00A9126A"/>
    <w:rsid w:val="00A91C85"/>
    <w:rsid w:val="00A94649"/>
    <w:rsid w:val="00A948AC"/>
    <w:rsid w:val="00A97C3D"/>
    <w:rsid w:val="00AA1595"/>
    <w:rsid w:val="00AA1B97"/>
    <w:rsid w:val="00AA2DE8"/>
    <w:rsid w:val="00AA35B0"/>
    <w:rsid w:val="00AA371A"/>
    <w:rsid w:val="00AA3B48"/>
    <w:rsid w:val="00AA3D0E"/>
    <w:rsid w:val="00AB04C6"/>
    <w:rsid w:val="00AB3C02"/>
    <w:rsid w:val="00AB4A9C"/>
    <w:rsid w:val="00AC10B3"/>
    <w:rsid w:val="00AC27DD"/>
    <w:rsid w:val="00AC3164"/>
    <w:rsid w:val="00AC76C7"/>
    <w:rsid w:val="00AD1E55"/>
    <w:rsid w:val="00AD37DF"/>
    <w:rsid w:val="00AD667B"/>
    <w:rsid w:val="00AD6B02"/>
    <w:rsid w:val="00AE1E69"/>
    <w:rsid w:val="00AE2CCB"/>
    <w:rsid w:val="00AE31B0"/>
    <w:rsid w:val="00AE34C9"/>
    <w:rsid w:val="00AE3A36"/>
    <w:rsid w:val="00AE3BEF"/>
    <w:rsid w:val="00AE3F65"/>
    <w:rsid w:val="00AE5D50"/>
    <w:rsid w:val="00AE6F59"/>
    <w:rsid w:val="00AE71B6"/>
    <w:rsid w:val="00AF2741"/>
    <w:rsid w:val="00AF3B22"/>
    <w:rsid w:val="00AF5686"/>
    <w:rsid w:val="00B02595"/>
    <w:rsid w:val="00B029AA"/>
    <w:rsid w:val="00B0422E"/>
    <w:rsid w:val="00B043A2"/>
    <w:rsid w:val="00B06E1A"/>
    <w:rsid w:val="00B06EBB"/>
    <w:rsid w:val="00B06FDD"/>
    <w:rsid w:val="00B1058E"/>
    <w:rsid w:val="00B10680"/>
    <w:rsid w:val="00B109E5"/>
    <w:rsid w:val="00B1283E"/>
    <w:rsid w:val="00B14C92"/>
    <w:rsid w:val="00B16A5E"/>
    <w:rsid w:val="00B201B3"/>
    <w:rsid w:val="00B24E90"/>
    <w:rsid w:val="00B254F5"/>
    <w:rsid w:val="00B31D43"/>
    <w:rsid w:val="00B32BA7"/>
    <w:rsid w:val="00B33B0B"/>
    <w:rsid w:val="00B33FC4"/>
    <w:rsid w:val="00B36A19"/>
    <w:rsid w:val="00B37290"/>
    <w:rsid w:val="00B373DD"/>
    <w:rsid w:val="00B400BE"/>
    <w:rsid w:val="00B40FD5"/>
    <w:rsid w:val="00B4153F"/>
    <w:rsid w:val="00B423D4"/>
    <w:rsid w:val="00B47832"/>
    <w:rsid w:val="00B47F12"/>
    <w:rsid w:val="00B50FAE"/>
    <w:rsid w:val="00B52CD8"/>
    <w:rsid w:val="00B54971"/>
    <w:rsid w:val="00B56652"/>
    <w:rsid w:val="00B60600"/>
    <w:rsid w:val="00B6216C"/>
    <w:rsid w:val="00B7067F"/>
    <w:rsid w:val="00B7429A"/>
    <w:rsid w:val="00B75227"/>
    <w:rsid w:val="00B80195"/>
    <w:rsid w:val="00B8037E"/>
    <w:rsid w:val="00B847A3"/>
    <w:rsid w:val="00B84FA7"/>
    <w:rsid w:val="00B9063A"/>
    <w:rsid w:val="00B91954"/>
    <w:rsid w:val="00B940C1"/>
    <w:rsid w:val="00B96662"/>
    <w:rsid w:val="00B96DA5"/>
    <w:rsid w:val="00B96FF9"/>
    <w:rsid w:val="00B9740F"/>
    <w:rsid w:val="00BA0A11"/>
    <w:rsid w:val="00BA5F47"/>
    <w:rsid w:val="00BA7C72"/>
    <w:rsid w:val="00BB0590"/>
    <w:rsid w:val="00BB20EC"/>
    <w:rsid w:val="00BB2493"/>
    <w:rsid w:val="00BB3BA1"/>
    <w:rsid w:val="00BB4A92"/>
    <w:rsid w:val="00BB55B4"/>
    <w:rsid w:val="00BB6F98"/>
    <w:rsid w:val="00BC0577"/>
    <w:rsid w:val="00BC0EF5"/>
    <w:rsid w:val="00BC0F57"/>
    <w:rsid w:val="00BC2589"/>
    <w:rsid w:val="00BC4936"/>
    <w:rsid w:val="00BC4DE4"/>
    <w:rsid w:val="00BC67A1"/>
    <w:rsid w:val="00BC7F3E"/>
    <w:rsid w:val="00BD1EAF"/>
    <w:rsid w:val="00BD4AB2"/>
    <w:rsid w:val="00BD501E"/>
    <w:rsid w:val="00BD511A"/>
    <w:rsid w:val="00BD5D30"/>
    <w:rsid w:val="00BE0CEF"/>
    <w:rsid w:val="00BE65C2"/>
    <w:rsid w:val="00BE7148"/>
    <w:rsid w:val="00BE7647"/>
    <w:rsid w:val="00BF07FA"/>
    <w:rsid w:val="00BF203D"/>
    <w:rsid w:val="00BF5E46"/>
    <w:rsid w:val="00BF66C8"/>
    <w:rsid w:val="00C014F6"/>
    <w:rsid w:val="00C01DCE"/>
    <w:rsid w:val="00C020E7"/>
    <w:rsid w:val="00C03FE8"/>
    <w:rsid w:val="00C041A3"/>
    <w:rsid w:val="00C04DEF"/>
    <w:rsid w:val="00C054BB"/>
    <w:rsid w:val="00C0597B"/>
    <w:rsid w:val="00C07B0D"/>
    <w:rsid w:val="00C1084C"/>
    <w:rsid w:val="00C11419"/>
    <w:rsid w:val="00C143FF"/>
    <w:rsid w:val="00C14CBC"/>
    <w:rsid w:val="00C17297"/>
    <w:rsid w:val="00C20FE4"/>
    <w:rsid w:val="00C224D9"/>
    <w:rsid w:val="00C25213"/>
    <w:rsid w:val="00C260A7"/>
    <w:rsid w:val="00C26FB2"/>
    <w:rsid w:val="00C273AB"/>
    <w:rsid w:val="00C27B59"/>
    <w:rsid w:val="00C31100"/>
    <w:rsid w:val="00C31372"/>
    <w:rsid w:val="00C4016F"/>
    <w:rsid w:val="00C406F3"/>
    <w:rsid w:val="00C41428"/>
    <w:rsid w:val="00C41B16"/>
    <w:rsid w:val="00C420FA"/>
    <w:rsid w:val="00C469D9"/>
    <w:rsid w:val="00C502E3"/>
    <w:rsid w:val="00C507B6"/>
    <w:rsid w:val="00C53EEE"/>
    <w:rsid w:val="00C57D2E"/>
    <w:rsid w:val="00C6026B"/>
    <w:rsid w:val="00C602B0"/>
    <w:rsid w:val="00C616A7"/>
    <w:rsid w:val="00C64F5B"/>
    <w:rsid w:val="00C70908"/>
    <w:rsid w:val="00C72B4D"/>
    <w:rsid w:val="00C7748E"/>
    <w:rsid w:val="00C823BE"/>
    <w:rsid w:val="00C8290A"/>
    <w:rsid w:val="00C83088"/>
    <w:rsid w:val="00C847A4"/>
    <w:rsid w:val="00C85DD2"/>
    <w:rsid w:val="00C87B4A"/>
    <w:rsid w:val="00C90A4B"/>
    <w:rsid w:val="00C92CB2"/>
    <w:rsid w:val="00C955F1"/>
    <w:rsid w:val="00C966D2"/>
    <w:rsid w:val="00CA31B8"/>
    <w:rsid w:val="00CA5B45"/>
    <w:rsid w:val="00CB1ACD"/>
    <w:rsid w:val="00CB238D"/>
    <w:rsid w:val="00CB2A9D"/>
    <w:rsid w:val="00CB460E"/>
    <w:rsid w:val="00CB73DF"/>
    <w:rsid w:val="00CC0511"/>
    <w:rsid w:val="00CD0BDB"/>
    <w:rsid w:val="00CD353B"/>
    <w:rsid w:val="00CD52F6"/>
    <w:rsid w:val="00CD6ACF"/>
    <w:rsid w:val="00CE0B86"/>
    <w:rsid w:val="00CE2298"/>
    <w:rsid w:val="00CE2E77"/>
    <w:rsid w:val="00CE465E"/>
    <w:rsid w:val="00CE5EAA"/>
    <w:rsid w:val="00CE74D4"/>
    <w:rsid w:val="00CF2BF5"/>
    <w:rsid w:val="00CF37D3"/>
    <w:rsid w:val="00CF3A0B"/>
    <w:rsid w:val="00CF5F5A"/>
    <w:rsid w:val="00CF66BE"/>
    <w:rsid w:val="00CF6946"/>
    <w:rsid w:val="00D029F7"/>
    <w:rsid w:val="00D02FF5"/>
    <w:rsid w:val="00D05B6F"/>
    <w:rsid w:val="00D07359"/>
    <w:rsid w:val="00D10F9D"/>
    <w:rsid w:val="00D11627"/>
    <w:rsid w:val="00D1344D"/>
    <w:rsid w:val="00D13552"/>
    <w:rsid w:val="00D14F1E"/>
    <w:rsid w:val="00D1663B"/>
    <w:rsid w:val="00D17C22"/>
    <w:rsid w:val="00D20001"/>
    <w:rsid w:val="00D20528"/>
    <w:rsid w:val="00D22116"/>
    <w:rsid w:val="00D247D2"/>
    <w:rsid w:val="00D25412"/>
    <w:rsid w:val="00D261D9"/>
    <w:rsid w:val="00D3766A"/>
    <w:rsid w:val="00D40033"/>
    <w:rsid w:val="00D42E1E"/>
    <w:rsid w:val="00D43F4E"/>
    <w:rsid w:val="00D450AE"/>
    <w:rsid w:val="00D45585"/>
    <w:rsid w:val="00D51DF0"/>
    <w:rsid w:val="00D604DA"/>
    <w:rsid w:val="00D609B5"/>
    <w:rsid w:val="00D60E0A"/>
    <w:rsid w:val="00D62A14"/>
    <w:rsid w:val="00D66542"/>
    <w:rsid w:val="00D66782"/>
    <w:rsid w:val="00D6773D"/>
    <w:rsid w:val="00D708D7"/>
    <w:rsid w:val="00D71C14"/>
    <w:rsid w:val="00D822B5"/>
    <w:rsid w:val="00D82973"/>
    <w:rsid w:val="00D835B2"/>
    <w:rsid w:val="00D84278"/>
    <w:rsid w:val="00D84793"/>
    <w:rsid w:val="00D87517"/>
    <w:rsid w:val="00D87CEE"/>
    <w:rsid w:val="00D901F9"/>
    <w:rsid w:val="00D91730"/>
    <w:rsid w:val="00D92EB6"/>
    <w:rsid w:val="00D93ACB"/>
    <w:rsid w:val="00D96DD6"/>
    <w:rsid w:val="00D9786E"/>
    <w:rsid w:val="00D97CE5"/>
    <w:rsid w:val="00DA23A4"/>
    <w:rsid w:val="00DA2E8F"/>
    <w:rsid w:val="00DA7B00"/>
    <w:rsid w:val="00DB0596"/>
    <w:rsid w:val="00DB1971"/>
    <w:rsid w:val="00DB316D"/>
    <w:rsid w:val="00DB3996"/>
    <w:rsid w:val="00DB6D4F"/>
    <w:rsid w:val="00DC6DC8"/>
    <w:rsid w:val="00DD0FF1"/>
    <w:rsid w:val="00DD1D7C"/>
    <w:rsid w:val="00DD1E1D"/>
    <w:rsid w:val="00DD272A"/>
    <w:rsid w:val="00DD3FA8"/>
    <w:rsid w:val="00DD53A4"/>
    <w:rsid w:val="00DD6600"/>
    <w:rsid w:val="00DE0FD4"/>
    <w:rsid w:val="00DE302B"/>
    <w:rsid w:val="00DE31D5"/>
    <w:rsid w:val="00DE50F9"/>
    <w:rsid w:val="00DE634A"/>
    <w:rsid w:val="00DE7B76"/>
    <w:rsid w:val="00DF0C1F"/>
    <w:rsid w:val="00DF0E18"/>
    <w:rsid w:val="00DF0E2F"/>
    <w:rsid w:val="00DF1A8E"/>
    <w:rsid w:val="00DF1BA3"/>
    <w:rsid w:val="00DF6306"/>
    <w:rsid w:val="00DF7C16"/>
    <w:rsid w:val="00DF7F7C"/>
    <w:rsid w:val="00E00AF6"/>
    <w:rsid w:val="00E02A6C"/>
    <w:rsid w:val="00E03E08"/>
    <w:rsid w:val="00E053E0"/>
    <w:rsid w:val="00E05CCD"/>
    <w:rsid w:val="00E100DB"/>
    <w:rsid w:val="00E101E2"/>
    <w:rsid w:val="00E1052F"/>
    <w:rsid w:val="00E12D69"/>
    <w:rsid w:val="00E14680"/>
    <w:rsid w:val="00E14B79"/>
    <w:rsid w:val="00E17782"/>
    <w:rsid w:val="00E20490"/>
    <w:rsid w:val="00E2060A"/>
    <w:rsid w:val="00E21941"/>
    <w:rsid w:val="00E232F9"/>
    <w:rsid w:val="00E23B3B"/>
    <w:rsid w:val="00E2784C"/>
    <w:rsid w:val="00E34146"/>
    <w:rsid w:val="00E3539D"/>
    <w:rsid w:val="00E4092D"/>
    <w:rsid w:val="00E43879"/>
    <w:rsid w:val="00E52289"/>
    <w:rsid w:val="00E56C3F"/>
    <w:rsid w:val="00E6008D"/>
    <w:rsid w:val="00E611EC"/>
    <w:rsid w:val="00E636CA"/>
    <w:rsid w:val="00E654F6"/>
    <w:rsid w:val="00E7007D"/>
    <w:rsid w:val="00E7126F"/>
    <w:rsid w:val="00E7132E"/>
    <w:rsid w:val="00E72E75"/>
    <w:rsid w:val="00E740B2"/>
    <w:rsid w:val="00E7435F"/>
    <w:rsid w:val="00E76F24"/>
    <w:rsid w:val="00E82A47"/>
    <w:rsid w:val="00E82D3B"/>
    <w:rsid w:val="00E8476A"/>
    <w:rsid w:val="00E8494F"/>
    <w:rsid w:val="00E861EF"/>
    <w:rsid w:val="00E907D8"/>
    <w:rsid w:val="00E924FA"/>
    <w:rsid w:val="00E95D7C"/>
    <w:rsid w:val="00E966FA"/>
    <w:rsid w:val="00EB377A"/>
    <w:rsid w:val="00EB56A8"/>
    <w:rsid w:val="00EC03A5"/>
    <w:rsid w:val="00EC113C"/>
    <w:rsid w:val="00EC1B1C"/>
    <w:rsid w:val="00EC4038"/>
    <w:rsid w:val="00ED038F"/>
    <w:rsid w:val="00ED16DE"/>
    <w:rsid w:val="00ED17CF"/>
    <w:rsid w:val="00ED72C7"/>
    <w:rsid w:val="00EE0084"/>
    <w:rsid w:val="00EE08A6"/>
    <w:rsid w:val="00EE22C9"/>
    <w:rsid w:val="00EE3D05"/>
    <w:rsid w:val="00EE4296"/>
    <w:rsid w:val="00EE4310"/>
    <w:rsid w:val="00EE4FB3"/>
    <w:rsid w:val="00EE6190"/>
    <w:rsid w:val="00EE7815"/>
    <w:rsid w:val="00EE7960"/>
    <w:rsid w:val="00EF03A0"/>
    <w:rsid w:val="00EF08E2"/>
    <w:rsid w:val="00EF1CDE"/>
    <w:rsid w:val="00EF1E49"/>
    <w:rsid w:val="00EF2BBC"/>
    <w:rsid w:val="00EF618C"/>
    <w:rsid w:val="00EF705F"/>
    <w:rsid w:val="00F043D3"/>
    <w:rsid w:val="00F10519"/>
    <w:rsid w:val="00F1125E"/>
    <w:rsid w:val="00F12BAE"/>
    <w:rsid w:val="00F13693"/>
    <w:rsid w:val="00F13A0D"/>
    <w:rsid w:val="00F14F2A"/>
    <w:rsid w:val="00F178F9"/>
    <w:rsid w:val="00F17DD4"/>
    <w:rsid w:val="00F17F74"/>
    <w:rsid w:val="00F20200"/>
    <w:rsid w:val="00F20391"/>
    <w:rsid w:val="00F22462"/>
    <w:rsid w:val="00F24136"/>
    <w:rsid w:val="00F3113D"/>
    <w:rsid w:val="00F32435"/>
    <w:rsid w:val="00F36DD8"/>
    <w:rsid w:val="00F370D4"/>
    <w:rsid w:val="00F40043"/>
    <w:rsid w:val="00F40690"/>
    <w:rsid w:val="00F45340"/>
    <w:rsid w:val="00F4764D"/>
    <w:rsid w:val="00F47DB2"/>
    <w:rsid w:val="00F50CAE"/>
    <w:rsid w:val="00F5203A"/>
    <w:rsid w:val="00F535FD"/>
    <w:rsid w:val="00F57E0B"/>
    <w:rsid w:val="00F61BD4"/>
    <w:rsid w:val="00F62C4F"/>
    <w:rsid w:val="00F63077"/>
    <w:rsid w:val="00F64E3D"/>
    <w:rsid w:val="00F659E8"/>
    <w:rsid w:val="00F67239"/>
    <w:rsid w:val="00F72B94"/>
    <w:rsid w:val="00F73DBB"/>
    <w:rsid w:val="00F77AD9"/>
    <w:rsid w:val="00F8063C"/>
    <w:rsid w:val="00F821E0"/>
    <w:rsid w:val="00F824D7"/>
    <w:rsid w:val="00F86DD9"/>
    <w:rsid w:val="00F87CCC"/>
    <w:rsid w:val="00F91DCA"/>
    <w:rsid w:val="00F92E3A"/>
    <w:rsid w:val="00F93FB5"/>
    <w:rsid w:val="00F953D7"/>
    <w:rsid w:val="00F95957"/>
    <w:rsid w:val="00F963EB"/>
    <w:rsid w:val="00F9673F"/>
    <w:rsid w:val="00F973D4"/>
    <w:rsid w:val="00F9781A"/>
    <w:rsid w:val="00F97E90"/>
    <w:rsid w:val="00FA07B7"/>
    <w:rsid w:val="00FA1806"/>
    <w:rsid w:val="00FA1A77"/>
    <w:rsid w:val="00FA2100"/>
    <w:rsid w:val="00FA27FA"/>
    <w:rsid w:val="00FA4746"/>
    <w:rsid w:val="00FA4F91"/>
    <w:rsid w:val="00FA573B"/>
    <w:rsid w:val="00FA785E"/>
    <w:rsid w:val="00FB1CA0"/>
    <w:rsid w:val="00FB3CA6"/>
    <w:rsid w:val="00FB4397"/>
    <w:rsid w:val="00FB51CD"/>
    <w:rsid w:val="00FC2130"/>
    <w:rsid w:val="00FC27B0"/>
    <w:rsid w:val="00FC3351"/>
    <w:rsid w:val="00FC349C"/>
    <w:rsid w:val="00FC3BB5"/>
    <w:rsid w:val="00FC4088"/>
    <w:rsid w:val="00FC59E1"/>
    <w:rsid w:val="00FC6EC5"/>
    <w:rsid w:val="00FD2044"/>
    <w:rsid w:val="00FD23D7"/>
    <w:rsid w:val="00FD37C3"/>
    <w:rsid w:val="00FD3D2C"/>
    <w:rsid w:val="00FD5EC0"/>
    <w:rsid w:val="00FD7191"/>
    <w:rsid w:val="00FE26AB"/>
    <w:rsid w:val="00FE2BB1"/>
    <w:rsid w:val="00FE3184"/>
    <w:rsid w:val="00FE3F64"/>
    <w:rsid w:val="00FE4539"/>
    <w:rsid w:val="00FE6BE8"/>
    <w:rsid w:val="00FE7D00"/>
    <w:rsid w:val="00FF2147"/>
    <w:rsid w:val="00FF298D"/>
    <w:rsid w:val="00FF3C19"/>
    <w:rsid w:val="00FF5CAB"/>
    <w:rsid w:val="00FF6F75"/>
    <w:rsid w:val="00FF73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D5B17"/>
  <w15:chartTrackingRefBased/>
  <w15:docId w15:val="{918FC4BC-EF07-418D-B809-B7B14B698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82571"/>
    <w:rPr>
      <w:rFonts w:ascii="Thorndale" w:eastAsia="HG Mincho Light J" w:hAnsi="Thorndale"/>
      <w:color w:val="000000"/>
      <w:sz w:val="24"/>
    </w:rPr>
  </w:style>
  <w:style w:type="paragraph" w:styleId="Nagwek1">
    <w:name w:val="heading 1"/>
    <w:basedOn w:val="Normalny"/>
    <w:next w:val="Normalny"/>
    <w:link w:val="Nagwek1Znak"/>
    <w:qFormat/>
    <w:rsid w:val="003E36C8"/>
    <w:pPr>
      <w:keepNext/>
      <w:keepLines/>
      <w:spacing w:before="480"/>
      <w:outlineLvl w:val="0"/>
    </w:pPr>
    <w:rPr>
      <w:rFonts w:ascii="Cambria" w:eastAsia="Times New Roman" w:hAnsi="Cambria"/>
      <w:b/>
      <w:bCs/>
      <w:color w:val="365F91"/>
      <w:sz w:val="28"/>
      <w:szCs w:val="28"/>
      <w:lang w:val="x-none"/>
    </w:rPr>
  </w:style>
  <w:style w:type="paragraph" w:styleId="Nagwek2">
    <w:name w:val="heading 2"/>
    <w:basedOn w:val="Normalny"/>
    <w:next w:val="Normalny"/>
    <w:link w:val="Nagwek2Znak"/>
    <w:qFormat/>
    <w:rsid w:val="003E36C8"/>
    <w:pPr>
      <w:keepNext/>
      <w:spacing w:before="240" w:after="60"/>
      <w:outlineLvl w:val="1"/>
    </w:pPr>
    <w:rPr>
      <w:rFonts w:ascii="Arial" w:hAnsi="Arial"/>
      <w:b/>
      <w:bCs/>
      <w:i/>
      <w:iCs/>
      <w:sz w:val="28"/>
      <w:szCs w:val="28"/>
      <w:lang w:val="x-none"/>
    </w:rPr>
  </w:style>
  <w:style w:type="paragraph" w:styleId="Nagwek3">
    <w:name w:val="heading 3"/>
    <w:aliases w:val="częśćAda"/>
    <w:basedOn w:val="Normalny"/>
    <w:next w:val="Normalny"/>
    <w:link w:val="Nagwek3Znak"/>
    <w:qFormat/>
    <w:rsid w:val="00C04DEF"/>
    <w:pPr>
      <w:keepNext/>
      <w:tabs>
        <w:tab w:val="left" w:pos="709"/>
        <w:tab w:val="num" w:pos="858"/>
      </w:tabs>
      <w:spacing w:before="120" w:after="120"/>
      <w:ind w:left="432" w:hanging="432"/>
      <w:outlineLvl w:val="2"/>
    </w:pPr>
    <w:rPr>
      <w:rFonts w:ascii="Times New Roman" w:eastAsia="Times New Roman" w:hAnsi="Times New Roman"/>
      <w:b/>
      <w:color w:val="auto"/>
      <w:szCs w:val="24"/>
      <w:lang w:val="x-none"/>
    </w:rPr>
  </w:style>
  <w:style w:type="paragraph" w:styleId="Nagwek4">
    <w:name w:val="heading 4"/>
    <w:basedOn w:val="Normalny"/>
    <w:next w:val="Normalny"/>
    <w:link w:val="Nagwek4Znak"/>
    <w:uiPriority w:val="9"/>
    <w:qFormat/>
    <w:rsid w:val="003E36C8"/>
    <w:pPr>
      <w:keepNext/>
      <w:tabs>
        <w:tab w:val="left" w:pos="709"/>
        <w:tab w:val="num" w:pos="1620"/>
      </w:tabs>
      <w:spacing w:before="120" w:after="120"/>
      <w:ind w:left="900"/>
      <w:outlineLvl w:val="3"/>
    </w:pPr>
    <w:rPr>
      <w:rFonts w:ascii="Times New Roman" w:eastAsia="Times New Roman" w:hAnsi="Times New Roman"/>
      <w:color w:val="auto"/>
      <w:szCs w:val="24"/>
      <w:lang w:val="x-none"/>
    </w:rPr>
  </w:style>
  <w:style w:type="paragraph" w:styleId="Nagwek5">
    <w:name w:val="heading 5"/>
    <w:basedOn w:val="Normalny"/>
    <w:next w:val="Normalny"/>
    <w:link w:val="Nagwek5Znak"/>
    <w:qFormat/>
    <w:rsid w:val="003E36C8"/>
    <w:pPr>
      <w:keepNext/>
      <w:tabs>
        <w:tab w:val="num" w:pos="770"/>
        <w:tab w:val="left" w:pos="1418"/>
      </w:tabs>
      <w:spacing w:before="60"/>
      <w:ind w:left="-299" w:firstLine="709"/>
      <w:outlineLvl w:val="4"/>
    </w:pPr>
    <w:rPr>
      <w:rFonts w:ascii="Times New Roman" w:eastAsia="Times New Roman" w:hAnsi="Times New Roman"/>
      <w:color w:val="auto"/>
      <w:szCs w:val="24"/>
      <w:lang w:val="x-none"/>
    </w:rPr>
  </w:style>
  <w:style w:type="paragraph" w:styleId="Nagwek6">
    <w:name w:val="heading 6"/>
    <w:basedOn w:val="Normalny"/>
    <w:next w:val="Normalny"/>
    <w:link w:val="Nagwek6Znak"/>
    <w:unhideWhenUsed/>
    <w:qFormat/>
    <w:rsid w:val="003E36C8"/>
    <w:pPr>
      <w:keepNext/>
      <w:keepLines/>
      <w:spacing w:before="200"/>
      <w:outlineLvl w:val="5"/>
    </w:pPr>
    <w:rPr>
      <w:rFonts w:ascii="Cambria" w:eastAsia="Times New Roman" w:hAnsi="Cambria"/>
      <w:i/>
      <w:iCs/>
      <w:color w:val="243F60"/>
      <w:lang w:val="x-none"/>
    </w:rPr>
  </w:style>
  <w:style w:type="paragraph" w:styleId="Nagwek7">
    <w:name w:val="heading 7"/>
    <w:basedOn w:val="Normalny"/>
    <w:next w:val="Normalny"/>
    <w:link w:val="Nagwek7Znak"/>
    <w:unhideWhenUsed/>
    <w:qFormat/>
    <w:rsid w:val="003E36C8"/>
    <w:pPr>
      <w:keepNext/>
      <w:keepLines/>
      <w:spacing w:before="200"/>
      <w:outlineLvl w:val="6"/>
    </w:pPr>
    <w:rPr>
      <w:rFonts w:ascii="Cambria" w:eastAsia="Times New Roman" w:hAnsi="Cambria"/>
      <w:i/>
      <w:iCs/>
      <w:color w:val="404040"/>
      <w:lang w:val="x-none"/>
    </w:rPr>
  </w:style>
  <w:style w:type="paragraph" w:styleId="Nagwek8">
    <w:name w:val="heading 8"/>
    <w:basedOn w:val="Normalny"/>
    <w:next w:val="Normalny"/>
    <w:link w:val="Nagwek8Znak"/>
    <w:unhideWhenUsed/>
    <w:qFormat/>
    <w:rsid w:val="003E36C8"/>
    <w:pPr>
      <w:keepNext/>
      <w:keepLines/>
      <w:spacing w:before="200"/>
      <w:outlineLvl w:val="7"/>
    </w:pPr>
    <w:rPr>
      <w:rFonts w:ascii="Cambria" w:eastAsia="Times New Roman" w:hAnsi="Cambria"/>
      <w:color w:val="404040"/>
      <w:sz w:val="20"/>
      <w:lang w:val="x-none"/>
    </w:rPr>
  </w:style>
  <w:style w:type="paragraph" w:styleId="Nagwek9">
    <w:name w:val="heading 9"/>
    <w:basedOn w:val="Normalny"/>
    <w:next w:val="Normalny"/>
    <w:link w:val="Nagwek9Znak"/>
    <w:qFormat/>
    <w:rsid w:val="003E36C8"/>
    <w:pPr>
      <w:keepNext/>
      <w:tabs>
        <w:tab w:val="num" w:pos="1418"/>
      </w:tabs>
      <w:spacing w:before="60"/>
      <w:ind w:left="1418" w:hanging="709"/>
      <w:outlineLvl w:val="8"/>
    </w:pPr>
    <w:rPr>
      <w:rFonts w:ascii="Times New Roman" w:eastAsia="Times New Roman" w:hAnsi="Times New Roman"/>
      <w:i/>
      <w:iCs/>
      <w:color w:val="auto"/>
      <w:sz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3E36C8"/>
    <w:rPr>
      <w:rFonts w:ascii="Cambria" w:eastAsia="Times New Roman" w:hAnsi="Cambria" w:cs="Times New Roman"/>
      <w:b/>
      <w:bCs/>
      <w:color w:val="365F91"/>
      <w:sz w:val="28"/>
      <w:szCs w:val="28"/>
      <w:lang w:val="x-none" w:eastAsia="pl-PL"/>
    </w:rPr>
  </w:style>
  <w:style w:type="character" w:customStyle="1" w:styleId="Nagwek2Znak">
    <w:name w:val="Nagłówek 2 Znak"/>
    <w:link w:val="Nagwek2"/>
    <w:rsid w:val="003E36C8"/>
    <w:rPr>
      <w:rFonts w:ascii="Arial" w:eastAsia="HG Mincho Light J" w:hAnsi="Arial" w:cs="Times New Roman"/>
      <w:b/>
      <w:bCs/>
      <w:i/>
      <w:iCs/>
      <w:color w:val="000000"/>
      <w:sz w:val="28"/>
      <w:szCs w:val="28"/>
      <w:lang w:val="x-none" w:eastAsia="pl-PL"/>
    </w:rPr>
  </w:style>
  <w:style w:type="character" w:customStyle="1" w:styleId="Nagwek3Znak">
    <w:name w:val="Nagłówek 3 Znak"/>
    <w:aliases w:val="częśćAda Znak"/>
    <w:link w:val="Nagwek3"/>
    <w:rsid w:val="00C04DEF"/>
    <w:rPr>
      <w:rFonts w:ascii="Times New Roman" w:eastAsia="Times New Roman" w:hAnsi="Times New Roman"/>
      <w:b/>
      <w:sz w:val="24"/>
      <w:szCs w:val="24"/>
      <w:lang w:val="x-none"/>
    </w:rPr>
  </w:style>
  <w:style w:type="character" w:customStyle="1" w:styleId="Nagwek4Znak">
    <w:name w:val="Nagłówek 4 Znak"/>
    <w:link w:val="Nagwek4"/>
    <w:uiPriority w:val="9"/>
    <w:rsid w:val="003E36C8"/>
    <w:rPr>
      <w:rFonts w:ascii="Times New Roman" w:eastAsia="Times New Roman" w:hAnsi="Times New Roman" w:cs="Times New Roman"/>
      <w:sz w:val="24"/>
      <w:szCs w:val="24"/>
      <w:lang w:val="x-none" w:eastAsia="pl-PL"/>
    </w:rPr>
  </w:style>
  <w:style w:type="character" w:customStyle="1" w:styleId="Nagwek5Znak">
    <w:name w:val="Nagłówek 5 Znak"/>
    <w:link w:val="Nagwek5"/>
    <w:rsid w:val="003E36C8"/>
    <w:rPr>
      <w:rFonts w:ascii="Times New Roman" w:eastAsia="Times New Roman" w:hAnsi="Times New Roman" w:cs="Times New Roman"/>
      <w:sz w:val="24"/>
      <w:szCs w:val="24"/>
      <w:lang w:val="x-none" w:eastAsia="pl-PL"/>
    </w:rPr>
  </w:style>
  <w:style w:type="character" w:customStyle="1" w:styleId="Nagwek6Znak">
    <w:name w:val="Nagłówek 6 Znak"/>
    <w:link w:val="Nagwek6"/>
    <w:rsid w:val="003E36C8"/>
    <w:rPr>
      <w:rFonts w:ascii="Cambria" w:eastAsia="Times New Roman" w:hAnsi="Cambria" w:cs="Times New Roman"/>
      <w:i/>
      <w:iCs/>
      <w:color w:val="243F60"/>
      <w:sz w:val="24"/>
      <w:szCs w:val="20"/>
      <w:lang w:val="x-none" w:eastAsia="pl-PL"/>
    </w:rPr>
  </w:style>
  <w:style w:type="character" w:customStyle="1" w:styleId="Nagwek7Znak">
    <w:name w:val="Nagłówek 7 Znak"/>
    <w:link w:val="Nagwek7"/>
    <w:rsid w:val="003E36C8"/>
    <w:rPr>
      <w:rFonts w:ascii="Cambria" w:eastAsia="Times New Roman" w:hAnsi="Cambria" w:cs="Times New Roman"/>
      <w:i/>
      <w:iCs/>
      <w:color w:val="404040"/>
      <w:sz w:val="24"/>
      <w:szCs w:val="20"/>
      <w:lang w:val="x-none" w:eastAsia="pl-PL"/>
    </w:rPr>
  </w:style>
  <w:style w:type="character" w:customStyle="1" w:styleId="Nagwek8Znak">
    <w:name w:val="Nagłówek 8 Znak"/>
    <w:link w:val="Nagwek8"/>
    <w:rsid w:val="003E36C8"/>
    <w:rPr>
      <w:rFonts w:ascii="Cambria" w:eastAsia="Times New Roman" w:hAnsi="Cambria" w:cs="Times New Roman"/>
      <w:color w:val="404040"/>
      <w:sz w:val="20"/>
      <w:szCs w:val="20"/>
      <w:lang w:val="x-none" w:eastAsia="pl-PL"/>
    </w:rPr>
  </w:style>
  <w:style w:type="character" w:customStyle="1" w:styleId="Nagwek9Znak">
    <w:name w:val="Nagłówek 9 Znak"/>
    <w:link w:val="Nagwek9"/>
    <w:rsid w:val="003E36C8"/>
    <w:rPr>
      <w:rFonts w:ascii="Times New Roman" w:eastAsia="Times New Roman" w:hAnsi="Times New Roman" w:cs="Times New Roman"/>
      <w:i/>
      <w:iCs/>
      <w:sz w:val="20"/>
      <w:szCs w:val="20"/>
      <w:lang w:val="x-none" w:eastAsia="pl-PL"/>
    </w:rPr>
  </w:style>
  <w:style w:type="character" w:styleId="Hipercze">
    <w:name w:val="Hyperlink"/>
    <w:uiPriority w:val="99"/>
    <w:rsid w:val="003E36C8"/>
    <w:rPr>
      <w:color w:val="0000FF"/>
      <w:u w:val="single"/>
    </w:rPr>
  </w:style>
  <w:style w:type="paragraph" w:styleId="Tekstpodstawowy2">
    <w:name w:val="Body Text 2"/>
    <w:basedOn w:val="Normalny"/>
    <w:link w:val="Tekstpodstawowy2Znak"/>
    <w:rsid w:val="003E36C8"/>
    <w:pPr>
      <w:jc w:val="both"/>
    </w:pPr>
    <w:rPr>
      <w:rFonts w:ascii="Times New Roman" w:eastAsia="Times New Roman" w:hAnsi="Times New Roman"/>
      <w:color w:val="auto"/>
      <w:lang w:val="x-none"/>
    </w:rPr>
  </w:style>
  <w:style w:type="character" w:customStyle="1" w:styleId="Tekstpodstawowy2Znak">
    <w:name w:val="Tekst podstawowy 2 Znak"/>
    <w:link w:val="Tekstpodstawowy2"/>
    <w:rsid w:val="003E36C8"/>
    <w:rPr>
      <w:rFonts w:ascii="Times New Roman" w:eastAsia="Times New Roman" w:hAnsi="Times New Roman" w:cs="Times New Roman"/>
      <w:sz w:val="24"/>
      <w:szCs w:val="20"/>
      <w:lang w:val="x-none" w:eastAsia="pl-PL"/>
    </w:rPr>
  </w:style>
  <w:style w:type="paragraph" w:styleId="Tekstpodstawowy3">
    <w:name w:val="Body Text 3"/>
    <w:basedOn w:val="Normalny"/>
    <w:link w:val="Tekstpodstawowy3Znak"/>
    <w:rsid w:val="003E36C8"/>
    <w:pPr>
      <w:spacing w:after="120"/>
    </w:pPr>
    <w:rPr>
      <w:sz w:val="16"/>
      <w:szCs w:val="16"/>
      <w:lang w:val="x-none"/>
    </w:rPr>
  </w:style>
  <w:style w:type="character" w:customStyle="1" w:styleId="Tekstpodstawowy3Znak">
    <w:name w:val="Tekst podstawowy 3 Znak"/>
    <w:link w:val="Tekstpodstawowy3"/>
    <w:rsid w:val="003E36C8"/>
    <w:rPr>
      <w:rFonts w:ascii="Thorndale" w:eastAsia="HG Mincho Light J" w:hAnsi="Thorndale" w:cs="Times New Roman"/>
      <w:color w:val="000000"/>
      <w:sz w:val="16"/>
      <w:szCs w:val="16"/>
      <w:lang w:val="x-none" w:eastAsia="pl-PL"/>
    </w:rPr>
  </w:style>
  <w:style w:type="paragraph" w:customStyle="1" w:styleId="25">
    <w:name w:val="25"/>
    <w:basedOn w:val="Normalny"/>
    <w:autoRedefine/>
    <w:rsid w:val="0088512A"/>
    <w:pPr>
      <w:numPr>
        <w:ilvl w:val="3"/>
        <w:numId w:val="41"/>
      </w:numPr>
      <w:autoSpaceDE w:val="0"/>
      <w:autoSpaceDN w:val="0"/>
      <w:adjustRightInd w:val="0"/>
      <w:spacing w:after="120" w:line="276" w:lineRule="auto"/>
      <w:jc w:val="both"/>
    </w:pPr>
    <w:rPr>
      <w:rFonts w:ascii="Arial" w:eastAsia="Times New Roman" w:hAnsi="Arial" w:cs="Arial"/>
      <w:color w:val="auto"/>
      <w:szCs w:val="24"/>
      <w:lang w:eastAsia="en-US"/>
    </w:rPr>
  </w:style>
  <w:style w:type="paragraph" w:styleId="Akapitzlist">
    <w:name w:val="List Paragraph"/>
    <w:basedOn w:val="Normalny"/>
    <w:link w:val="AkapitzlistZnak"/>
    <w:uiPriority w:val="34"/>
    <w:qFormat/>
    <w:rsid w:val="003E36C8"/>
    <w:pPr>
      <w:ind w:left="720"/>
      <w:contextualSpacing/>
    </w:pPr>
  </w:style>
  <w:style w:type="paragraph" w:styleId="Tytu">
    <w:name w:val="Title"/>
    <w:basedOn w:val="Normalny"/>
    <w:link w:val="TytuZnak"/>
    <w:qFormat/>
    <w:rsid w:val="003E36C8"/>
    <w:pPr>
      <w:jc w:val="center"/>
    </w:pPr>
    <w:rPr>
      <w:rFonts w:ascii="Bookman Old Style" w:eastAsia="Times New Roman" w:hAnsi="Bookman Old Style"/>
      <w:color w:val="auto"/>
      <w:sz w:val="28"/>
      <w:szCs w:val="28"/>
      <w:lang w:val="x-none"/>
    </w:rPr>
  </w:style>
  <w:style w:type="character" w:customStyle="1" w:styleId="TytuZnak">
    <w:name w:val="Tytuł Znak"/>
    <w:link w:val="Tytu"/>
    <w:rsid w:val="003E36C8"/>
    <w:rPr>
      <w:rFonts w:ascii="Bookman Old Style" w:eastAsia="Times New Roman" w:hAnsi="Bookman Old Style" w:cs="Times New Roman"/>
      <w:sz w:val="28"/>
      <w:szCs w:val="28"/>
      <w:lang w:val="x-none" w:eastAsia="pl-PL"/>
    </w:rPr>
  </w:style>
  <w:style w:type="paragraph" w:styleId="Bezodstpw">
    <w:name w:val="No Spacing"/>
    <w:link w:val="BezodstpwZnak"/>
    <w:uiPriority w:val="1"/>
    <w:qFormat/>
    <w:rsid w:val="003E36C8"/>
    <w:rPr>
      <w:rFonts w:ascii="Times New Roman" w:eastAsia="Times New Roman" w:hAnsi="Times New Roman"/>
      <w:sz w:val="24"/>
      <w:szCs w:val="24"/>
    </w:rPr>
  </w:style>
  <w:style w:type="paragraph" w:customStyle="1" w:styleId="Zal-text">
    <w:name w:val="Zal-text"/>
    <w:basedOn w:val="Normalny"/>
    <w:rsid w:val="003E36C8"/>
    <w:pPr>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sz w:val="22"/>
      <w:szCs w:val="22"/>
    </w:rPr>
  </w:style>
  <w:style w:type="paragraph" w:customStyle="1" w:styleId="pkt1art">
    <w:name w:val="pkt1 art"/>
    <w:rsid w:val="003E36C8"/>
    <w:pPr>
      <w:spacing w:before="60" w:after="60"/>
      <w:ind w:left="1872" w:hanging="284"/>
    </w:pPr>
    <w:rPr>
      <w:rFonts w:ascii="Times New Roman" w:eastAsia="Times New Roman" w:hAnsi="Times New Roman"/>
      <w:noProof/>
      <w:sz w:val="24"/>
    </w:rPr>
  </w:style>
  <w:style w:type="paragraph" w:customStyle="1" w:styleId="ust1art">
    <w:name w:val="ust1 art"/>
    <w:rsid w:val="003E36C8"/>
    <w:pPr>
      <w:spacing w:before="60" w:after="60"/>
      <w:ind w:left="1702" w:hanging="284"/>
    </w:pPr>
    <w:rPr>
      <w:rFonts w:ascii="Times New Roman" w:eastAsia="Times New Roman" w:hAnsi="Times New Roman"/>
      <w:noProof/>
      <w:sz w:val="24"/>
    </w:rPr>
  </w:style>
  <w:style w:type="paragraph" w:customStyle="1" w:styleId="zmart2">
    <w:name w:val="zm art2"/>
    <w:basedOn w:val="Normalny"/>
    <w:rsid w:val="003E36C8"/>
    <w:pPr>
      <w:spacing w:before="60" w:after="60"/>
      <w:ind w:left="1843" w:hanging="1219"/>
      <w:jc w:val="both"/>
    </w:pPr>
    <w:rPr>
      <w:rFonts w:ascii="Times New Roman" w:eastAsia="Times New Roman" w:hAnsi="Times New Roman"/>
      <w:color w:val="auto"/>
    </w:rPr>
  </w:style>
  <w:style w:type="paragraph" w:styleId="Tekstpodstawowy">
    <w:name w:val="Body Text"/>
    <w:basedOn w:val="Normalny"/>
    <w:link w:val="TekstpodstawowyZnak"/>
    <w:uiPriority w:val="99"/>
    <w:unhideWhenUsed/>
    <w:rsid w:val="003E36C8"/>
    <w:pPr>
      <w:spacing w:after="120"/>
    </w:pPr>
    <w:rPr>
      <w:lang w:val="x-none"/>
    </w:rPr>
  </w:style>
  <w:style w:type="character" w:customStyle="1" w:styleId="TekstpodstawowyZnak">
    <w:name w:val="Tekst podstawowy Znak"/>
    <w:link w:val="Tekstpodstawowy"/>
    <w:uiPriority w:val="99"/>
    <w:rsid w:val="003E36C8"/>
    <w:rPr>
      <w:rFonts w:ascii="Thorndale" w:eastAsia="HG Mincho Light J" w:hAnsi="Thorndale" w:cs="Times New Roman"/>
      <w:color w:val="000000"/>
      <w:sz w:val="24"/>
      <w:szCs w:val="20"/>
      <w:lang w:val="x-none" w:eastAsia="pl-PL"/>
    </w:rPr>
  </w:style>
  <w:style w:type="paragraph" w:customStyle="1" w:styleId="Domylnie">
    <w:name w:val="Domyślnie"/>
    <w:rsid w:val="003E36C8"/>
    <w:pPr>
      <w:suppressAutoHyphens/>
      <w:spacing w:line="100" w:lineRule="atLeast"/>
    </w:pPr>
    <w:rPr>
      <w:rFonts w:ascii="Times New Roman" w:eastAsia="Times New Roman" w:hAnsi="Times New Roman"/>
      <w:sz w:val="24"/>
      <w:szCs w:val="24"/>
    </w:rPr>
  </w:style>
  <w:style w:type="paragraph" w:customStyle="1" w:styleId="Tretekstu">
    <w:name w:val="Treść tekstu"/>
    <w:basedOn w:val="Domylnie"/>
    <w:rsid w:val="003E36C8"/>
    <w:pPr>
      <w:spacing w:after="120"/>
    </w:pPr>
  </w:style>
  <w:style w:type="paragraph" w:styleId="Nagwek">
    <w:name w:val="header"/>
    <w:basedOn w:val="Normalny"/>
    <w:link w:val="NagwekZnak"/>
    <w:uiPriority w:val="99"/>
    <w:rsid w:val="003E36C8"/>
    <w:pPr>
      <w:tabs>
        <w:tab w:val="center" w:pos="4536"/>
        <w:tab w:val="right" w:pos="9072"/>
      </w:tabs>
    </w:pPr>
    <w:rPr>
      <w:rFonts w:ascii="Times New Roman" w:eastAsia="Times New Roman" w:hAnsi="Times New Roman"/>
      <w:color w:val="auto"/>
      <w:szCs w:val="24"/>
      <w:lang w:val="x-none"/>
    </w:rPr>
  </w:style>
  <w:style w:type="character" w:customStyle="1" w:styleId="NagwekZnak">
    <w:name w:val="Nagłówek Znak"/>
    <w:link w:val="Nagwek"/>
    <w:uiPriority w:val="99"/>
    <w:rsid w:val="003E36C8"/>
    <w:rPr>
      <w:rFonts w:ascii="Times New Roman" w:eastAsia="Times New Roman" w:hAnsi="Times New Roman" w:cs="Times New Roman"/>
      <w:sz w:val="24"/>
      <w:szCs w:val="24"/>
      <w:lang w:val="x-none" w:eastAsia="pl-PL"/>
    </w:rPr>
  </w:style>
  <w:style w:type="paragraph" w:styleId="Tekstpodstawowywcity">
    <w:name w:val="Body Text Indent"/>
    <w:basedOn w:val="Normalny"/>
    <w:link w:val="TekstpodstawowywcityZnak"/>
    <w:uiPriority w:val="99"/>
    <w:rsid w:val="003E36C8"/>
    <w:pPr>
      <w:spacing w:after="120"/>
      <w:ind w:left="283"/>
    </w:pPr>
    <w:rPr>
      <w:rFonts w:ascii="Times New Roman" w:eastAsia="Times New Roman" w:hAnsi="Times New Roman"/>
      <w:color w:val="auto"/>
      <w:szCs w:val="24"/>
      <w:lang w:val="x-none"/>
    </w:rPr>
  </w:style>
  <w:style w:type="character" w:customStyle="1" w:styleId="TekstpodstawowywcityZnak">
    <w:name w:val="Tekst podstawowy wcięty Znak"/>
    <w:link w:val="Tekstpodstawowywcity"/>
    <w:uiPriority w:val="99"/>
    <w:rsid w:val="003E36C8"/>
    <w:rPr>
      <w:rFonts w:ascii="Times New Roman" w:eastAsia="Times New Roman" w:hAnsi="Times New Roman" w:cs="Times New Roman"/>
      <w:sz w:val="24"/>
      <w:szCs w:val="24"/>
      <w:lang w:val="x-none" w:eastAsia="pl-PL"/>
    </w:rPr>
  </w:style>
  <w:style w:type="paragraph" w:styleId="Tekstblokowy">
    <w:name w:val="Block Text"/>
    <w:basedOn w:val="Normalny"/>
    <w:rsid w:val="003E36C8"/>
    <w:pPr>
      <w:tabs>
        <w:tab w:val="left" w:pos="9000"/>
      </w:tabs>
      <w:ind w:left="720" w:right="70" w:hanging="360"/>
      <w:jc w:val="both"/>
    </w:pPr>
    <w:rPr>
      <w:rFonts w:ascii="Times New Roman" w:eastAsia="Times New Roman" w:hAnsi="Times New Roman"/>
      <w:color w:val="auto"/>
      <w:sz w:val="22"/>
      <w:szCs w:val="24"/>
    </w:rPr>
  </w:style>
  <w:style w:type="paragraph" w:styleId="Tekstkomentarza">
    <w:name w:val="annotation text"/>
    <w:basedOn w:val="Normalny"/>
    <w:link w:val="TekstkomentarzaZnak"/>
    <w:uiPriority w:val="99"/>
    <w:rsid w:val="003E36C8"/>
    <w:rPr>
      <w:rFonts w:ascii="Times New Roman" w:eastAsia="Times New Roman" w:hAnsi="Times New Roman"/>
      <w:color w:val="auto"/>
      <w:sz w:val="20"/>
      <w:lang w:val="x-none"/>
    </w:rPr>
  </w:style>
  <w:style w:type="character" w:customStyle="1" w:styleId="TekstkomentarzaZnak">
    <w:name w:val="Tekst komentarza Znak"/>
    <w:link w:val="Tekstkomentarza"/>
    <w:uiPriority w:val="99"/>
    <w:rsid w:val="003E36C8"/>
    <w:rPr>
      <w:rFonts w:ascii="Times New Roman" w:eastAsia="Times New Roman" w:hAnsi="Times New Roman" w:cs="Times New Roman"/>
      <w:sz w:val="20"/>
      <w:szCs w:val="20"/>
      <w:lang w:val="x-none" w:eastAsia="pl-PL"/>
    </w:rPr>
  </w:style>
  <w:style w:type="character" w:customStyle="1" w:styleId="cpvdrzewo3">
    <w:name w:val="cpv_drzewo_3"/>
    <w:basedOn w:val="Domylnaczcionkaakapitu"/>
    <w:rsid w:val="003E36C8"/>
  </w:style>
  <w:style w:type="paragraph" w:customStyle="1" w:styleId="Default">
    <w:name w:val="Default"/>
    <w:rsid w:val="003E36C8"/>
    <w:pPr>
      <w:autoSpaceDE w:val="0"/>
      <w:autoSpaceDN w:val="0"/>
      <w:adjustRightInd w:val="0"/>
    </w:pPr>
    <w:rPr>
      <w:rFonts w:ascii="Arial" w:hAnsi="Arial" w:cs="Arial"/>
      <w:color w:val="000000"/>
      <w:sz w:val="24"/>
      <w:szCs w:val="24"/>
      <w:lang w:eastAsia="en-US"/>
    </w:rPr>
  </w:style>
  <w:style w:type="paragraph" w:styleId="Stopka">
    <w:name w:val="footer"/>
    <w:basedOn w:val="Normalny"/>
    <w:link w:val="StopkaZnak"/>
    <w:uiPriority w:val="99"/>
    <w:unhideWhenUsed/>
    <w:rsid w:val="003E36C8"/>
    <w:pPr>
      <w:tabs>
        <w:tab w:val="center" w:pos="4536"/>
        <w:tab w:val="right" w:pos="9072"/>
      </w:tabs>
    </w:pPr>
    <w:rPr>
      <w:rFonts w:ascii="Times New Roman" w:eastAsia="Times New Roman" w:hAnsi="Times New Roman"/>
      <w:color w:val="auto"/>
      <w:sz w:val="20"/>
      <w:lang w:val="x-none"/>
    </w:rPr>
  </w:style>
  <w:style w:type="character" w:customStyle="1" w:styleId="StopkaZnak">
    <w:name w:val="Stopka Znak"/>
    <w:link w:val="Stopka"/>
    <w:uiPriority w:val="99"/>
    <w:rsid w:val="003E36C8"/>
    <w:rPr>
      <w:rFonts w:ascii="Times New Roman" w:eastAsia="Times New Roman" w:hAnsi="Times New Roman" w:cs="Times New Roman"/>
      <w:sz w:val="20"/>
      <w:szCs w:val="20"/>
      <w:lang w:val="x-none" w:eastAsia="pl-PL"/>
    </w:rPr>
  </w:style>
  <w:style w:type="table" w:customStyle="1" w:styleId="Tabela-Siatka1">
    <w:name w:val="Tabela - Siatka1"/>
    <w:basedOn w:val="Standardowy"/>
    <w:next w:val="Tabela-Siatka"/>
    <w:uiPriority w:val="59"/>
    <w:rsid w:val="003E3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rsid w:val="003E3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3E36C8"/>
  </w:style>
  <w:style w:type="table" w:customStyle="1" w:styleId="Tabela-Siatka2">
    <w:name w:val="Tabela - Siatka2"/>
    <w:basedOn w:val="Standardowy"/>
    <w:next w:val="Tabela-Siatka"/>
    <w:uiPriority w:val="59"/>
    <w:rsid w:val="003E36C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rsid w:val="003E36C8"/>
    <w:pPr>
      <w:spacing w:before="60" w:after="60"/>
      <w:ind w:left="851" w:hanging="295"/>
      <w:jc w:val="both"/>
    </w:pPr>
    <w:rPr>
      <w:rFonts w:ascii="Times New Roman" w:eastAsia="Times New Roman" w:hAnsi="Times New Roman"/>
      <w:color w:val="auto"/>
    </w:rPr>
  </w:style>
  <w:style w:type="character" w:styleId="UyteHipercze">
    <w:name w:val="FollowedHyperlink"/>
    <w:uiPriority w:val="99"/>
    <w:semiHidden/>
    <w:unhideWhenUsed/>
    <w:rsid w:val="003E36C8"/>
    <w:rPr>
      <w:color w:val="800080"/>
      <w:u w:val="single"/>
    </w:rPr>
  </w:style>
  <w:style w:type="paragraph" w:customStyle="1" w:styleId="xl63">
    <w:name w:val="xl63"/>
    <w:basedOn w:val="Normalny"/>
    <w:rsid w:val="003E36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auto"/>
      <w:szCs w:val="24"/>
    </w:rPr>
  </w:style>
  <w:style w:type="paragraph" w:customStyle="1" w:styleId="xl64">
    <w:name w:val="xl64"/>
    <w:basedOn w:val="Normalny"/>
    <w:rsid w:val="003E36C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auto"/>
      <w:szCs w:val="24"/>
    </w:rPr>
  </w:style>
  <w:style w:type="paragraph" w:customStyle="1" w:styleId="xl65">
    <w:name w:val="xl65"/>
    <w:basedOn w:val="Normalny"/>
    <w:rsid w:val="003E36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olor w:val="auto"/>
      <w:szCs w:val="24"/>
    </w:rPr>
  </w:style>
  <w:style w:type="paragraph" w:customStyle="1" w:styleId="xl66">
    <w:name w:val="xl66"/>
    <w:basedOn w:val="Normalny"/>
    <w:rsid w:val="003E36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zcionka tekstu podstawowego" w:eastAsia="Times New Roman" w:hAnsi="Czcionka tekstu podstawowego"/>
      <w:b/>
      <w:bCs/>
      <w:color w:val="auto"/>
      <w:szCs w:val="24"/>
    </w:rPr>
  </w:style>
  <w:style w:type="paragraph" w:customStyle="1" w:styleId="xl67">
    <w:name w:val="xl67"/>
    <w:basedOn w:val="Normalny"/>
    <w:rsid w:val="003E36C8"/>
    <w:pPr>
      <w:pBdr>
        <w:top w:val="single" w:sz="4" w:space="0" w:color="auto"/>
        <w:left w:val="single" w:sz="4" w:space="0" w:color="auto"/>
        <w:bottom w:val="single" w:sz="4" w:space="0" w:color="auto"/>
        <w:right w:val="single" w:sz="4" w:space="0" w:color="auto"/>
      </w:pBdr>
      <w:spacing w:before="100" w:beforeAutospacing="1" w:after="100" w:afterAutospacing="1"/>
    </w:pPr>
    <w:rPr>
      <w:rFonts w:ascii="Czcionka tekstu podstawowego" w:eastAsia="Times New Roman" w:hAnsi="Czcionka tekstu podstawowego"/>
      <w:b/>
      <w:bCs/>
      <w:color w:val="auto"/>
      <w:szCs w:val="24"/>
    </w:rPr>
  </w:style>
  <w:style w:type="paragraph" w:customStyle="1" w:styleId="xl68">
    <w:name w:val="xl68"/>
    <w:basedOn w:val="Normalny"/>
    <w:rsid w:val="003E36C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auto"/>
      <w:szCs w:val="24"/>
    </w:rPr>
  </w:style>
  <w:style w:type="paragraph" w:customStyle="1" w:styleId="xl69">
    <w:name w:val="xl69"/>
    <w:basedOn w:val="Normalny"/>
    <w:rsid w:val="003E36C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auto"/>
      <w:szCs w:val="24"/>
    </w:rPr>
  </w:style>
  <w:style w:type="paragraph" w:customStyle="1" w:styleId="xl70">
    <w:name w:val="xl70"/>
    <w:basedOn w:val="Normalny"/>
    <w:rsid w:val="003E36C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auto"/>
      <w:szCs w:val="24"/>
    </w:rPr>
  </w:style>
  <w:style w:type="paragraph" w:customStyle="1" w:styleId="xl71">
    <w:name w:val="xl71"/>
    <w:basedOn w:val="Normalny"/>
    <w:rsid w:val="003E36C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auto"/>
      <w:szCs w:val="24"/>
    </w:rPr>
  </w:style>
  <w:style w:type="paragraph" w:customStyle="1" w:styleId="xl72">
    <w:name w:val="xl72"/>
    <w:basedOn w:val="Normalny"/>
    <w:rsid w:val="003E36C8"/>
    <w:pPr>
      <w:pBdr>
        <w:top w:val="single" w:sz="4" w:space="0" w:color="auto"/>
        <w:left w:val="single" w:sz="4" w:space="0" w:color="auto"/>
        <w:bottom w:val="single" w:sz="4" w:space="0" w:color="auto"/>
        <w:right w:val="single" w:sz="4" w:space="0" w:color="auto"/>
      </w:pBdr>
      <w:spacing w:before="100" w:beforeAutospacing="1" w:after="100" w:afterAutospacing="1"/>
    </w:pPr>
    <w:rPr>
      <w:rFonts w:ascii="Czcionka tekstu podstawowego" w:eastAsia="Times New Roman" w:hAnsi="Czcionka tekstu podstawowego"/>
      <w:b/>
      <w:bCs/>
      <w:color w:val="auto"/>
      <w:szCs w:val="24"/>
    </w:rPr>
  </w:style>
  <w:style w:type="paragraph" w:customStyle="1" w:styleId="xl73">
    <w:name w:val="xl73"/>
    <w:basedOn w:val="Normalny"/>
    <w:rsid w:val="003E36C8"/>
    <w:pPr>
      <w:pBdr>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auto"/>
      <w:szCs w:val="24"/>
    </w:rPr>
  </w:style>
  <w:style w:type="paragraph" w:customStyle="1" w:styleId="xl74">
    <w:name w:val="xl74"/>
    <w:basedOn w:val="Normalny"/>
    <w:rsid w:val="003E36C8"/>
    <w:pPr>
      <w:pBdr>
        <w:left w:val="single" w:sz="4" w:space="0" w:color="auto"/>
        <w:bottom w:val="single" w:sz="4" w:space="0" w:color="auto"/>
        <w:right w:val="single" w:sz="4" w:space="0" w:color="auto"/>
      </w:pBdr>
      <w:spacing w:before="100" w:beforeAutospacing="1" w:after="100" w:afterAutospacing="1"/>
      <w:jc w:val="center"/>
      <w:textAlignment w:val="center"/>
    </w:pPr>
    <w:rPr>
      <w:rFonts w:ascii="Czcionka tekstu podstawowego" w:eastAsia="Times New Roman" w:hAnsi="Czcionka tekstu podstawowego"/>
      <w:b/>
      <w:bCs/>
      <w:color w:val="auto"/>
      <w:szCs w:val="24"/>
    </w:rPr>
  </w:style>
  <w:style w:type="paragraph" w:customStyle="1" w:styleId="xl75">
    <w:name w:val="xl75"/>
    <w:basedOn w:val="Normalny"/>
    <w:rsid w:val="003E36C8"/>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auto"/>
      <w:szCs w:val="24"/>
    </w:rPr>
  </w:style>
  <w:style w:type="paragraph" w:customStyle="1" w:styleId="xl76">
    <w:name w:val="xl76"/>
    <w:basedOn w:val="Normalny"/>
    <w:rsid w:val="003E36C8"/>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olor w:val="auto"/>
      <w:szCs w:val="24"/>
    </w:rPr>
  </w:style>
  <w:style w:type="paragraph" w:customStyle="1" w:styleId="xl77">
    <w:name w:val="xl77"/>
    <w:basedOn w:val="Normalny"/>
    <w:rsid w:val="003E36C8"/>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olor w:val="auto"/>
      <w:szCs w:val="24"/>
    </w:rPr>
  </w:style>
  <w:style w:type="paragraph" w:customStyle="1" w:styleId="xl78">
    <w:name w:val="xl78"/>
    <w:basedOn w:val="Normalny"/>
    <w:rsid w:val="003E36C8"/>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olor w:val="auto"/>
      <w:szCs w:val="24"/>
    </w:rPr>
  </w:style>
  <w:style w:type="paragraph" w:customStyle="1" w:styleId="xl79">
    <w:name w:val="xl79"/>
    <w:basedOn w:val="Normalny"/>
    <w:rsid w:val="003E36C8"/>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Czcionka tekstu podstawowego" w:eastAsia="Times New Roman" w:hAnsi="Czcionka tekstu podstawowego"/>
      <w:b/>
      <w:bCs/>
      <w:color w:val="auto"/>
      <w:szCs w:val="24"/>
    </w:rPr>
  </w:style>
  <w:style w:type="paragraph" w:customStyle="1" w:styleId="xl80">
    <w:name w:val="xl80"/>
    <w:basedOn w:val="Normalny"/>
    <w:rsid w:val="003E36C8"/>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olor w:val="auto"/>
      <w:szCs w:val="24"/>
    </w:rPr>
  </w:style>
  <w:style w:type="paragraph" w:customStyle="1" w:styleId="xl81">
    <w:name w:val="xl81"/>
    <w:basedOn w:val="Normalny"/>
    <w:rsid w:val="003E36C8"/>
    <w:pPr>
      <w:pBdr>
        <w:top w:val="single" w:sz="4" w:space="0" w:color="auto"/>
        <w:left w:val="single" w:sz="4" w:space="0" w:color="auto"/>
        <w:bottom w:val="single" w:sz="4" w:space="0" w:color="auto"/>
        <w:right w:val="single" w:sz="4" w:space="0" w:color="auto"/>
      </w:pBdr>
      <w:spacing w:before="100" w:beforeAutospacing="1" w:after="100" w:afterAutospacing="1"/>
    </w:pPr>
    <w:rPr>
      <w:rFonts w:ascii="Czcionka tekstu podstawowego" w:eastAsia="Times New Roman" w:hAnsi="Czcionka tekstu podstawowego"/>
      <w:color w:val="auto"/>
      <w:szCs w:val="24"/>
    </w:rPr>
  </w:style>
  <w:style w:type="paragraph" w:customStyle="1" w:styleId="xl82">
    <w:name w:val="xl82"/>
    <w:basedOn w:val="Normalny"/>
    <w:rsid w:val="003E36C8"/>
    <w:pPr>
      <w:pBdr>
        <w:top w:val="single" w:sz="8" w:space="0" w:color="auto"/>
        <w:left w:val="single" w:sz="8" w:space="0" w:color="auto"/>
        <w:bottom w:val="single" w:sz="8" w:space="0" w:color="auto"/>
      </w:pBdr>
      <w:spacing w:before="100" w:beforeAutospacing="1" w:after="100" w:afterAutospacing="1"/>
      <w:jc w:val="center"/>
      <w:textAlignment w:val="center"/>
    </w:pPr>
    <w:rPr>
      <w:rFonts w:ascii="Czcionka tekstu podstawowego" w:eastAsia="Times New Roman" w:hAnsi="Czcionka tekstu podstawowego"/>
      <w:b/>
      <w:bCs/>
      <w:color w:val="auto"/>
      <w:sz w:val="36"/>
      <w:szCs w:val="36"/>
    </w:rPr>
  </w:style>
  <w:style w:type="paragraph" w:customStyle="1" w:styleId="xl83">
    <w:name w:val="xl83"/>
    <w:basedOn w:val="Normalny"/>
    <w:rsid w:val="003E36C8"/>
    <w:pPr>
      <w:pBdr>
        <w:top w:val="single" w:sz="8" w:space="0" w:color="auto"/>
        <w:bottom w:val="single" w:sz="8" w:space="0" w:color="auto"/>
      </w:pBdr>
      <w:spacing w:before="100" w:beforeAutospacing="1" w:after="100" w:afterAutospacing="1"/>
      <w:jc w:val="center"/>
      <w:textAlignment w:val="center"/>
    </w:pPr>
    <w:rPr>
      <w:rFonts w:ascii="Czcionka tekstu podstawowego" w:eastAsia="Times New Roman" w:hAnsi="Czcionka tekstu podstawowego"/>
      <w:b/>
      <w:bCs/>
      <w:color w:val="auto"/>
      <w:sz w:val="36"/>
      <w:szCs w:val="36"/>
    </w:rPr>
  </w:style>
  <w:style w:type="paragraph" w:customStyle="1" w:styleId="xl84">
    <w:name w:val="xl84"/>
    <w:basedOn w:val="Normalny"/>
    <w:rsid w:val="003E36C8"/>
    <w:pPr>
      <w:pBdr>
        <w:top w:val="single" w:sz="8" w:space="0" w:color="auto"/>
        <w:bottom w:val="single" w:sz="8" w:space="0" w:color="auto"/>
        <w:right w:val="single" w:sz="8" w:space="0" w:color="auto"/>
      </w:pBdr>
      <w:spacing w:before="100" w:beforeAutospacing="1" w:after="100" w:afterAutospacing="1"/>
      <w:jc w:val="center"/>
      <w:textAlignment w:val="center"/>
    </w:pPr>
    <w:rPr>
      <w:rFonts w:ascii="Czcionka tekstu podstawowego" w:eastAsia="Times New Roman" w:hAnsi="Czcionka tekstu podstawowego"/>
      <w:b/>
      <w:bCs/>
      <w:color w:val="auto"/>
      <w:sz w:val="36"/>
      <w:szCs w:val="36"/>
    </w:rPr>
  </w:style>
  <w:style w:type="paragraph" w:customStyle="1" w:styleId="xl85">
    <w:name w:val="xl85"/>
    <w:basedOn w:val="Normalny"/>
    <w:rsid w:val="003E36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zcionka tekstu podstawowego" w:eastAsia="Times New Roman" w:hAnsi="Czcionka tekstu podstawowego"/>
      <w:b/>
      <w:bCs/>
      <w:color w:val="auto"/>
      <w:sz w:val="36"/>
      <w:szCs w:val="36"/>
    </w:rPr>
  </w:style>
  <w:style w:type="paragraph" w:customStyle="1" w:styleId="xl86">
    <w:name w:val="xl86"/>
    <w:basedOn w:val="Normalny"/>
    <w:rsid w:val="003E36C8"/>
    <w:pPr>
      <w:pBdr>
        <w:top w:val="single" w:sz="4" w:space="0" w:color="auto"/>
        <w:left w:val="single" w:sz="4" w:space="0" w:color="auto"/>
        <w:bottom w:val="single" w:sz="4" w:space="0" w:color="auto"/>
      </w:pBdr>
      <w:spacing w:before="100" w:beforeAutospacing="1" w:after="100" w:afterAutospacing="1"/>
      <w:jc w:val="center"/>
      <w:textAlignment w:val="center"/>
    </w:pPr>
    <w:rPr>
      <w:rFonts w:ascii="Czcionka tekstu podstawowego" w:eastAsia="Times New Roman" w:hAnsi="Czcionka tekstu podstawowego"/>
      <w:b/>
      <w:bCs/>
      <w:color w:val="auto"/>
      <w:szCs w:val="24"/>
    </w:rPr>
  </w:style>
  <w:style w:type="paragraph" w:customStyle="1" w:styleId="xl87">
    <w:name w:val="xl87"/>
    <w:basedOn w:val="Normalny"/>
    <w:rsid w:val="003E36C8"/>
    <w:pPr>
      <w:pBdr>
        <w:top w:val="single" w:sz="4" w:space="0" w:color="auto"/>
        <w:bottom w:val="single" w:sz="4" w:space="0" w:color="auto"/>
      </w:pBdr>
      <w:spacing w:before="100" w:beforeAutospacing="1" w:after="100" w:afterAutospacing="1"/>
      <w:jc w:val="center"/>
      <w:textAlignment w:val="center"/>
    </w:pPr>
    <w:rPr>
      <w:rFonts w:ascii="Czcionka tekstu podstawowego" w:eastAsia="Times New Roman" w:hAnsi="Czcionka tekstu podstawowego"/>
      <w:b/>
      <w:bCs/>
      <w:color w:val="auto"/>
      <w:szCs w:val="24"/>
    </w:rPr>
  </w:style>
  <w:style w:type="paragraph" w:customStyle="1" w:styleId="xl88">
    <w:name w:val="xl88"/>
    <w:basedOn w:val="Normalny"/>
    <w:rsid w:val="003E36C8"/>
    <w:pPr>
      <w:pBdr>
        <w:top w:val="single" w:sz="4" w:space="0" w:color="auto"/>
        <w:bottom w:val="single" w:sz="4" w:space="0" w:color="auto"/>
        <w:right w:val="single" w:sz="4" w:space="0" w:color="auto"/>
      </w:pBdr>
      <w:spacing w:before="100" w:beforeAutospacing="1" w:after="100" w:afterAutospacing="1"/>
      <w:jc w:val="center"/>
      <w:textAlignment w:val="center"/>
    </w:pPr>
    <w:rPr>
      <w:rFonts w:ascii="Czcionka tekstu podstawowego" w:eastAsia="Times New Roman" w:hAnsi="Czcionka tekstu podstawowego"/>
      <w:b/>
      <w:bCs/>
      <w:color w:val="auto"/>
      <w:szCs w:val="24"/>
    </w:rPr>
  </w:style>
  <w:style w:type="paragraph" w:customStyle="1" w:styleId="xl89">
    <w:name w:val="xl89"/>
    <w:basedOn w:val="Normalny"/>
    <w:rsid w:val="003E36C8"/>
    <w:pPr>
      <w:pBdr>
        <w:left w:val="single" w:sz="8" w:space="0" w:color="auto"/>
        <w:bottom w:val="single" w:sz="8" w:space="0" w:color="auto"/>
        <w:right w:val="single" w:sz="4" w:space="0" w:color="auto"/>
      </w:pBdr>
      <w:spacing w:before="100" w:beforeAutospacing="1" w:after="100" w:afterAutospacing="1"/>
      <w:jc w:val="center"/>
      <w:textAlignment w:val="center"/>
    </w:pPr>
    <w:rPr>
      <w:rFonts w:ascii="Czcionka tekstu podstawowego" w:eastAsia="Times New Roman" w:hAnsi="Czcionka tekstu podstawowego"/>
      <w:b/>
      <w:bCs/>
      <w:color w:val="auto"/>
      <w:sz w:val="36"/>
      <w:szCs w:val="36"/>
    </w:rPr>
  </w:style>
  <w:style w:type="paragraph" w:customStyle="1" w:styleId="xl90">
    <w:name w:val="xl90"/>
    <w:basedOn w:val="Normalny"/>
    <w:rsid w:val="003E36C8"/>
    <w:pPr>
      <w:pBdr>
        <w:left w:val="single" w:sz="4" w:space="0" w:color="auto"/>
        <w:bottom w:val="single" w:sz="8" w:space="0" w:color="auto"/>
        <w:right w:val="single" w:sz="4" w:space="0" w:color="auto"/>
      </w:pBdr>
      <w:spacing w:before="100" w:beforeAutospacing="1" w:after="100" w:afterAutospacing="1"/>
      <w:jc w:val="center"/>
      <w:textAlignment w:val="center"/>
    </w:pPr>
    <w:rPr>
      <w:rFonts w:ascii="Czcionka tekstu podstawowego" w:eastAsia="Times New Roman" w:hAnsi="Czcionka tekstu podstawowego"/>
      <w:b/>
      <w:bCs/>
      <w:color w:val="auto"/>
      <w:sz w:val="36"/>
      <w:szCs w:val="36"/>
    </w:rPr>
  </w:style>
  <w:style w:type="paragraph" w:customStyle="1" w:styleId="xl91">
    <w:name w:val="xl91"/>
    <w:basedOn w:val="Normalny"/>
    <w:rsid w:val="003E36C8"/>
    <w:pPr>
      <w:pBdr>
        <w:left w:val="single" w:sz="4" w:space="0" w:color="auto"/>
        <w:bottom w:val="single" w:sz="8" w:space="0" w:color="auto"/>
        <w:right w:val="single" w:sz="8" w:space="0" w:color="auto"/>
      </w:pBdr>
      <w:spacing w:before="100" w:beforeAutospacing="1" w:after="100" w:afterAutospacing="1"/>
      <w:jc w:val="center"/>
      <w:textAlignment w:val="center"/>
    </w:pPr>
    <w:rPr>
      <w:rFonts w:ascii="Czcionka tekstu podstawowego" w:eastAsia="Times New Roman" w:hAnsi="Czcionka tekstu podstawowego"/>
      <w:b/>
      <w:bCs/>
      <w:color w:val="auto"/>
      <w:sz w:val="36"/>
      <w:szCs w:val="36"/>
    </w:rPr>
  </w:style>
  <w:style w:type="paragraph" w:customStyle="1" w:styleId="xl92">
    <w:name w:val="xl92"/>
    <w:basedOn w:val="Normalny"/>
    <w:rsid w:val="003E36C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zcionka tekstu podstawowego" w:eastAsia="Times New Roman" w:hAnsi="Czcionka tekstu podstawowego"/>
      <w:b/>
      <w:bCs/>
      <w:color w:val="auto"/>
      <w:sz w:val="36"/>
      <w:szCs w:val="36"/>
    </w:rPr>
  </w:style>
  <w:style w:type="paragraph" w:customStyle="1" w:styleId="xl93">
    <w:name w:val="xl93"/>
    <w:basedOn w:val="Normalny"/>
    <w:rsid w:val="003E36C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zcionka tekstu podstawowego" w:eastAsia="Times New Roman" w:hAnsi="Czcionka tekstu podstawowego"/>
      <w:b/>
      <w:bCs/>
      <w:color w:val="auto"/>
      <w:sz w:val="36"/>
      <w:szCs w:val="36"/>
    </w:rPr>
  </w:style>
  <w:style w:type="paragraph" w:customStyle="1" w:styleId="xl94">
    <w:name w:val="xl94"/>
    <w:basedOn w:val="Normalny"/>
    <w:rsid w:val="003E36C8"/>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zcionka tekstu podstawowego" w:eastAsia="Times New Roman" w:hAnsi="Czcionka tekstu podstawowego"/>
      <w:b/>
      <w:bCs/>
      <w:color w:val="auto"/>
      <w:sz w:val="36"/>
      <w:szCs w:val="36"/>
    </w:rPr>
  </w:style>
  <w:style w:type="paragraph" w:styleId="Tekstdymka">
    <w:name w:val="Balloon Text"/>
    <w:basedOn w:val="Normalny"/>
    <w:link w:val="TekstdymkaZnak"/>
    <w:uiPriority w:val="99"/>
    <w:semiHidden/>
    <w:unhideWhenUsed/>
    <w:rsid w:val="003E36C8"/>
    <w:rPr>
      <w:rFonts w:ascii="Tahoma" w:eastAsia="Times New Roman" w:hAnsi="Tahoma"/>
      <w:color w:val="auto"/>
      <w:sz w:val="16"/>
      <w:szCs w:val="16"/>
      <w:lang w:val="x-none"/>
    </w:rPr>
  </w:style>
  <w:style w:type="character" w:customStyle="1" w:styleId="TekstdymkaZnak">
    <w:name w:val="Tekst dymka Znak"/>
    <w:link w:val="Tekstdymka"/>
    <w:uiPriority w:val="99"/>
    <w:semiHidden/>
    <w:rsid w:val="003E36C8"/>
    <w:rPr>
      <w:rFonts w:ascii="Tahoma" w:eastAsia="Times New Roman" w:hAnsi="Tahoma" w:cs="Times New Roman"/>
      <w:sz w:val="16"/>
      <w:szCs w:val="16"/>
      <w:lang w:val="x-none" w:eastAsia="pl-PL"/>
    </w:rPr>
  </w:style>
  <w:style w:type="paragraph" w:styleId="Poprawka">
    <w:name w:val="Revision"/>
    <w:hidden/>
    <w:uiPriority w:val="99"/>
    <w:semiHidden/>
    <w:rsid w:val="003E36C8"/>
    <w:rPr>
      <w:rFonts w:ascii="Thorndale" w:eastAsia="HG Mincho Light J" w:hAnsi="Thorndale"/>
      <w:color w:val="000000"/>
      <w:sz w:val="24"/>
    </w:rPr>
  </w:style>
  <w:style w:type="character" w:customStyle="1" w:styleId="Bold">
    <w:name w:val="Bold"/>
    <w:rsid w:val="003E36C8"/>
    <w:rPr>
      <w:b/>
    </w:rPr>
  </w:style>
  <w:style w:type="character" w:customStyle="1" w:styleId="Italic">
    <w:name w:val="Italic"/>
    <w:rsid w:val="003E36C8"/>
    <w:rPr>
      <w:i/>
    </w:rPr>
  </w:style>
  <w:style w:type="paragraph" w:styleId="Tekstpodstawowywcity3">
    <w:name w:val="Body Text Indent 3"/>
    <w:basedOn w:val="Normalny"/>
    <w:link w:val="Tekstpodstawowywcity3Znak"/>
    <w:uiPriority w:val="99"/>
    <w:unhideWhenUsed/>
    <w:rsid w:val="003E36C8"/>
    <w:pPr>
      <w:spacing w:after="120"/>
      <w:ind w:left="283"/>
    </w:pPr>
    <w:rPr>
      <w:sz w:val="16"/>
      <w:szCs w:val="16"/>
      <w:lang w:val="x-none"/>
    </w:rPr>
  </w:style>
  <w:style w:type="character" w:customStyle="1" w:styleId="Tekstpodstawowywcity3Znak">
    <w:name w:val="Tekst podstawowy wcięty 3 Znak"/>
    <w:link w:val="Tekstpodstawowywcity3"/>
    <w:uiPriority w:val="99"/>
    <w:rsid w:val="003E36C8"/>
    <w:rPr>
      <w:rFonts w:ascii="Thorndale" w:eastAsia="HG Mincho Light J" w:hAnsi="Thorndale" w:cs="Times New Roman"/>
      <w:color w:val="000000"/>
      <w:sz w:val="16"/>
      <w:szCs w:val="16"/>
      <w:lang w:val="x-none" w:eastAsia="pl-PL"/>
    </w:rPr>
  </w:style>
  <w:style w:type="character" w:customStyle="1" w:styleId="text1">
    <w:name w:val="text1"/>
    <w:rsid w:val="003E36C8"/>
    <w:rPr>
      <w:rFonts w:ascii="Verdana" w:hAnsi="Verdana" w:hint="default"/>
      <w:color w:val="000000"/>
      <w:sz w:val="18"/>
      <w:szCs w:val="18"/>
    </w:rPr>
  </w:style>
  <w:style w:type="paragraph" w:customStyle="1" w:styleId="khheader">
    <w:name w:val="kh_header"/>
    <w:basedOn w:val="Normalny"/>
    <w:rsid w:val="003E36C8"/>
    <w:pPr>
      <w:spacing w:before="100" w:beforeAutospacing="1" w:after="100" w:afterAutospacing="1"/>
    </w:pPr>
    <w:rPr>
      <w:rFonts w:ascii="Times New Roman" w:eastAsia="Times New Roman" w:hAnsi="Times New Roman"/>
      <w:color w:val="auto"/>
      <w:szCs w:val="24"/>
    </w:rPr>
  </w:style>
  <w:style w:type="character" w:customStyle="1" w:styleId="googqs-tidbit1">
    <w:name w:val="goog_qs-tidbit1"/>
    <w:rsid w:val="003E36C8"/>
    <w:rPr>
      <w:vanish w:val="0"/>
      <w:webHidden w:val="0"/>
      <w:specVanish w:val="0"/>
    </w:rPr>
  </w:style>
  <w:style w:type="paragraph" w:customStyle="1" w:styleId="Akapitzlist1">
    <w:name w:val="Akapit z listą1"/>
    <w:basedOn w:val="Normalny"/>
    <w:rsid w:val="003E36C8"/>
    <w:pPr>
      <w:ind w:left="720"/>
      <w:contextualSpacing/>
    </w:pPr>
    <w:rPr>
      <w:rFonts w:ascii="Times New Roman" w:eastAsia="Calibri" w:hAnsi="Times New Roman"/>
      <w:color w:val="auto"/>
      <w:szCs w:val="24"/>
    </w:rPr>
  </w:style>
  <w:style w:type="paragraph" w:customStyle="1" w:styleId="Bezodstpw1">
    <w:name w:val="Bez odstępów1"/>
    <w:rsid w:val="003E36C8"/>
    <w:rPr>
      <w:rFonts w:ascii="Times New Roman" w:hAnsi="Times New Roman"/>
      <w:sz w:val="24"/>
      <w:szCs w:val="24"/>
    </w:rPr>
  </w:style>
  <w:style w:type="paragraph" w:customStyle="1" w:styleId="font5">
    <w:name w:val="font5"/>
    <w:basedOn w:val="Normalny"/>
    <w:rsid w:val="003E36C8"/>
    <w:pPr>
      <w:spacing w:before="100" w:beforeAutospacing="1" w:after="100" w:afterAutospacing="1"/>
    </w:pPr>
    <w:rPr>
      <w:rFonts w:ascii="Czcionka tekstu podstawowego" w:eastAsia="Times New Roman" w:hAnsi="Czcionka tekstu podstawowego"/>
      <w:sz w:val="20"/>
    </w:rPr>
  </w:style>
  <w:style w:type="paragraph" w:customStyle="1" w:styleId="xl95">
    <w:name w:val="xl95"/>
    <w:basedOn w:val="Normalny"/>
    <w:rsid w:val="003E36C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szCs w:val="24"/>
    </w:rPr>
  </w:style>
  <w:style w:type="paragraph" w:customStyle="1" w:styleId="xl96">
    <w:name w:val="xl96"/>
    <w:basedOn w:val="Normalny"/>
    <w:rsid w:val="003E36C8"/>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Cs w:val="24"/>
    </w:rPr>
  </w:style>
  <w:style w:type="paragraph" w:customStyle="1" w:styleId="xl97">
    <w:name w:val="xl97"/>
    <w:basedOn w:val="Normalny"/>
    <w:rsid w:val="003E36C8"/>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olor w:val="auto"/>
      <w:szCs w:val="24"/>
    </w:rPr>
  </w:style>
  <w:style w:type="paragraph" w:customStyle="1" w:styleId="xl98">
    <w:name w:val="xl98"/>
    <w:basedOn w:val="Normalny"/>
    <w:rsid w:val="003E36C8"/>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auto"/>
      <w:szCs w:val="24"/>
    </w:rPr>
  </w:style>
  <w:style w:type="paragraph" w:customStyle="1" w:styleId="xl99">
    <w:name w:val="xl99"/>
    <w:basedOn w:val="Normalny"/>
    <w:rsid w:val="003E36C8"/>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olor w:val="auto"/>
      <w:szCs w:val="24"/>
    </w:rPr>
  </w:style>
  <w:style w:type="paragraph" w:customStyle="1" w:styleId="xl100">
    <w:name w:val="xl100"/>
    <w:basedOn w:val="Normalny"/>
    <w:rsid w:val="003E36C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olor w:val="auto"/>
      <w:szCs w:val="24"/>
    </w:rPr>
  </w:style>
  <w:style w:type="paragraph" w:customStyle="1" w:styleId="xl101">
    <w:name w:val="xl101"/>
    <w:basedOn w:val="Normalny"/>
    <w:rsid w:val="003E36C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olor w:val="auto"/>
      <w:szCs w:val="24"/>
    </w:rPr>
  </w:style>
  <w:style w:type="paragraph" w:customStyle="1" w:styleId="xl102">
    <w:name w:val="xl102"/>
    <w:basedOn w:val="Normalny"/>
    <w:rsid w:val="003E36C8"/>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auto"/>
      <w:szCs w:val="24"/>
    </w:rPr>
  </w:style>
  <w:style w:type="paragraph" w:customStyle="1" w:styleId="xl103">
    <w:name w:val="xl103"/>
    <w:basedOn w:val="Normalny"/>
    <w:rsid w:val="003E36C8"/>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Cs w:val="24"/>
    </w:rPr>
  </w:style>
  <w:style w:type="paragraph" w:customStyle="1" w:styleId="xl104">
    <w:name w:val="xl104"/>
    <w:basedOn w:val="Normalny"/>
    <w:rsid w:val="003E36C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auto"/>
      <w:szCs w:val="24"/>
    </w:rPr>
  </w:style>
  <w:style w:type="paragraph" w:customStyle="1" w:styleId="xl105">
    <w:name w:val="xl105"/>
    <w:basedOn w:val="Normalny"/>
    <w:rsid w:val="003E36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olor w:val="auto"/>
      <w:szCs w:val="24"/>
    </w:rPr>
  </w:style>
  <w:style w:type="paragraph" w:customStyle="1" w:styleId="xl106">
    <w:name w:val="xl106"/>
    <w:basedOn w:val="Normalny"/>
    <w:rsid w:val="003E36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Cs w:val="24"/>
    </w:rPr>
  </w:style>
  <w:style w:type="paragraph" w:customStyle="1" w:styleId="xl107">
    <w:name w:val="xl107"/>
    <w:basedOn w:val="Normalny"/>
    <w:rsid w:val="003E36C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olor w:val="auto"/>
      <w:szCs w:val="24"/>
    </w:rPr>
  </w:style>
  <w:style w:type="paragraph" w:customStyle="1" w:styleId="xl108">
    <w:name w:val="xl108"/>
    <w:basedOn w:val="Normalny"/>
    <w:rsid w:val="003E36C8"/>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imes New Roman" w:eastAsia="Times New Roman" w:hAnsi="Times New Roman"/>
      <w:color w:val="auto"/>
      <w:szCs w:val="24"/>
    </w:rPr>
  </w:style>
  <w:style w:type="paragraph" w:customStyle="1" w:styleId="xl109">
    <w:name w:val="xl109"/>
    <w:basedOn w:val="Normalny"/>
    <w:rsid w:val="003E36C8"/>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imes New Roman" w:eastAsia="Times New Roman" w:hAnsi="Times New Roman"/>
      <w:szCs w:val="24"/>
    </w:rPr>
  </w:style>
  <w:style w:type="paragraph" w:customStyle="1" w:styleId="xl110">
    <w:name w:val="xl110"/>
    <w:basedOn w:val="Normalny"/>
    <w:rsid w:val="003E36C8"/>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auto"/>
      <w:szCs w:val="24"/>
    </w:rPr>
  </w:style>
  <w:style w:type="paragraph" w:customStyle="1" w:styleId="xl111">
    <w:name w:val="xl111"/>
    <w:basedOn w:val="Normalny"/>
    <w:rsid w:val="003E36C8"/>
    <w:pPr>
      <w:pBdr>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Cs w:val="24"/>
    </w:rPr>
  </w:style>
  <w:style w:type="paragraph" w:customStyle="1" w:styleId="xl112">
    <w:name w:val="xl112"/>
    <w:basedOn w:val="Normalny"/>
    <w:rsid w:val="003E36C8"/>
    <w:pPr>
      <w:pBdr>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olor w:val="auto"/>
      <w:szCs w:val="24"/>
    </w:rPr>
  </w:style>
  <w:style w:type="paragraph" w:customStyle="1" w:styleId="xl113">
    <w:name w:val="xl113"/>
    <w:basedOn w:val="Normalny"/>
    <w:rsid w:val="003E36C8"/>
    <w:pPr>
      <w:pBdr>
        <w:left w:val="single" w:sz="4" w:space="0" w:color="auto"/>
        <w:bottom w:val="single" w:sz="8" w:space="0" w:color="auto"/>
        <w:right w:val="single" w:sz="4" w:space="0" w:color="auto"/>
      </w:pBdr>
      <w:spacing w:before="100" w:beforeAutospacing="1" w:after="100" w:afterAutospacing="1"/>
      <w:jc w:val="right"/>
      <w:textAlignment w:val="center"/>
    </w:pPr>
    <w:rPr>
      <w:rFonts w:ascii="Times New Roman" w:eastAsia="Times New Roman" w:hAnsi="Times New Roman"/>
      <w:color w:val="auto"/>
      <w:szCs w:val="24"/>
    </w:rPr>
  </w:style>
  <w:style w:type="paragraph" w:customStyle="1" w:styleId="xl114">
    <w:name w:val="xl114"/>
    <w:basedOn w:val="Normalny"/>
    <w:rsid w:val="003E36C8"/>
    <w:pPr>
      <w:pBdr>
        <w:top w:val="single" w:sz="8" w:space="0" w:color="auto"/>
      </w:pBdr>
      <w:spacing w:before="100" w:beforeAutospacing="1" w:after="100" w:afterAutospacing="1"/>
      <w:textAlignment w:val="center"/>
    </w:pPr>
    <w:rPr>
      <w:rFonts w:ascii="Czcionka tekstu podstawowego" w:eastAsia="Times New Roman" w:hAnsi="Czcionka tekstu podstawowego"/>
      <w:b/>
      <w:bCs/>
      <w:szCs w:val="24"/>
    </w:rPr>
  </w:style>
  <w:style w:type="paragraph" w:customStyle="1" w:styleId="xl115">
    <w:name w:val="xl115"/>
    <w:basedOn w:val="Normalny"/>
    <w:rsid w:val="003E36C8"/>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olor w:val="auto"/>
      <w:szCs w:val="24"/>
    </w:rPr>
  </w:style>
  <w:style w:type="paragraph" w:customStyle="1" w:styleId="xl116">
    <w:name w:val="xl116"/>
    <w:basedOn w:val="Normalny"/>
    <w:rsid w:val="003E36C8"/>
    <w:pPr>
      <w:pBdr>
        <w:top w:val="single" w:sz="8" w:space="0" w:color="auto"/>
      </w:pBdr>
      <w:spacing w:before="100" w:beforeAutospacing="1" w:after="100" w:afterAutospacing="1"/>
      <w:jc w:val="right"/>
    </w:pPr>
    <w:rPr>
      <w:rFonts w:ascii="Czcionka tekstu podstawowego" w:eastAsia="Times New Roman" w:hAnsi="Czcionka tekstu podstawowego"/>
      <w:b/>
      <w:bCs/>
      <w:szCs w:val="24"/>
    </w:rPr>
  </w:style>
  <w:style w:type="paragraph" w:customStyle="1" w:styleId="xl117">
    <w:name w:val="xl117"/>
    <w:basedOn w:val="Normalny"/>
    <w:rsid w:val="003E36C8"/>
    <w:pPr>
      <w:pBdr>
        <w:top w:val="single" w:sz="8" w:space="0" w:color="auto"/>
        <w:bottom w:val="single" w:sz="4" w:space="0" w:color="auto"/>
        <w:right w:val="single" w:sz="8" w:space="0" w:color="auto"/>
      </w:pBdr>
      <w:spacing w:before="100" w:beforeAutospacing="1" w:after="100" w:afterAutospacing="1"/>
    </w:pPr>
    <w:rPr>
      <w:rFonts w:ascii="Czcionka tekstu podstawowego" w:eastAsia="Times New Roman" w:hAnsi="Czcionka tekstu podstawowego"/>
      <w:b/>
      <w:bCs/>
      <w:szCs w:val="24"/>
    </w:rPr>
  </w:style>
  <w:style w:type="paragraph" w:customStyle="1" w:styleId="xl118">
    <w:name w:val="xl118"/>
    <w:basedOn w:val="Normalny"/>
    <w:rsid w:val="003E36C8"/>
    <w:pPr>
      <w:pBdr>
        <w:top w:val="single" w:sz="4" w:space="0" w:color="auto"/>
        <w:bottom w:val="single" w:sz="4" w:space="0" w:color="auto"/>
        <w:right w:val="single" w:sz="8" w:space="0" w:color="auto"/>
      </w:pBdr>
      <w:spacing w:before="100" w:beforeAutospacing="1" w:after="100" w:afterAutospacing="1"/>
    </w:pPr>
    <w:rPr>
      <w:rFonts w:ascii="Czcionka tekstu podstawowego" w:eastAsia="Times New Roman" w:hAnsi="Czcionka tekstu podstawowego"/>
      <w:b/>
      <w:bCs/>
      <w:szCs w:val="24"/>
    </w:rPr>
  </w:style>
  <w:style w:type="paragraph" w:customStyle="1" w:styleId="xl119">
    <w:name w:val="xl119"/>
    <w:basedOn w:val="Normalny"/>
    <w:rsid w:val="003E36C8"/>
    <w:pPr>
      <w:pBdr>
        <w:top w:val="single" w:sz="4" w:space="0" w:color="auto"/>
        <w:bottom w:val="single" w:sz="8" w:space="0" w:color="auto"/>
        <w:right w:val="single" w:sz="8" w:space="0" w:color="auto"/>
      </w:pBdr>
      <w:spacing w:before="100" w:beforeAutospacing="1" w:after="100" w:afterAutospacing="1"/>
    </w:pPr>
    <w:rPr>
      <w:rFonts w:ascii="Czcionka tekstu podstawowego" w:eastAsia="Times New Roman" w:hAnsi="Czcionka tekstu podstawowego"/>
      <w:b/>
      <w:bCs/>
      <w:szCs w:val="24"/>
    </w:rPr>
  </w:style>
  <w:style w:type="paragraph" w:customStyle="1" w:styleId="xl120">
    <w:name w:val="xl120"/>
    <w:basedOn w:val="Normalny"/>
    <w:rsid w:val="003E36C8"/>
    <w:pPr>
      <w:spacing w:before="100" w:beforeAutospacing="1" w:after="100" w:afterAutospacing="1"/>
      <w:jc w:val="right"/>
    </w:pPr>
    <w:rPr>
      <w:rFonts w:ascii="Times New Roman" w:eastAsia="Times New Roman" w:hAnsi="Times New Roman"/>
      <w:color w:val="auto"/>
      <w:szCs w:val="24"/>
    </w:rPr>
  </w:style>
  <w:style w:type="paragraph" w:customStyle="1" w:styleId="xl121">
    <w:name w:val="xl121"/>
    <w:basedOn w:val="Normalny"/>
    <w:rsid w:val="003E36C8"/>
    <w:pPr>
      <w:pBdr>
        <w:top w:val="single" w:sz="8" w:space="0" w:color="auto"/>
        <w:left w:val="single" w:sz="4" w:space="0" w:color="auto"/>
        <w:bottom w:val="single" w:sz="8" w:space="0" w:color="auto"/>
      </w:pBdr>
      <w:spacing w:before="100" w:beforeAutospacing="1" w:after="100" w:afterAutospacing="1"/>
      <w:textAlignment w:val="center"/>
    </w:pPr>
    <w:rPr>
      <w:rFonts w:ascii="Czcionka tekstu podstawowego" w:eastAsia="Times New Roman" w:hAnsi="Czcionka tekstu podstawowego"/>
      <w:b/>
      <w:bCs/>
      <w:szCs w:val="24"/>
    </w:rPr>
  </w:style>
  <w:style w:type="paragraph" w:customStyle="1" w:styleId="xl122">
    <w:name w:val="xl122"/>
    <w:basedOn w:val="Normalny"/>
    <w:rsid w:val="003E36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auto"/>
      <w:szCs w:val="24"/>
    </w:rPr>
  </w:style>
  <w:style w:type="paragraph" w:customStyle="1" w:styleId="xl123">
    <w:name w:val="xl123"/>
    <w:basedOn w:val="Normalny"/>
    <w:rsid w:val="003E36C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auto"/>
      <w:szCs w:val="24"/>
    </w:rPr>
  </w:style>
  <w:style w:type="paragraph" w:customStyle="1" w:styleId="xl124">
    <w:name w:val="xl124"/>
    <w:basedOn w:val="Normalny"/>
    <w:rsid w:val="003E36C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olor w:val="auto"/>
      <w:szCs w:val="24"/>
    </w:rPr>
  </w:style>
  <w:style w:type="paragraph" w:customStyle="1" w:styleId="xl125">
    <w:name w:val="xl125"/>
    <w:basedOn w:val="Normalny"/>
    <w:rsid w:val="003E36C8"/>
    <w:pPr>
      <w:spacing w:before="100" w:beforeAutospacing="1" w:after="100" w:afterAutospacing="1"/>
      <w:jc w:val="center"/>
      <w:textAlignment w:val="center"/>
    </w:pPr>
    <w:rPr>
      <w:rFonts w:ascii="Times New Roman" w:eastAsia="Times New Roman" w:hAnsi="Times New Roman"/>
      <w:color w:val="auto"/>
      <w:szCs w:val="24"/>
    </w:rPr>
  </w:style>
  <w:style w:type="paragraph" w:customStyle="1" w:styleId="xl126">
    <w:name w:val="xl126"/>
    <w:basedOn w:val="Normalny"/>
    <w:rsid w:val="003E36C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auto"/>
      <w:szCs w:val="24"/>
    </w:rPr>
  </w:style>
  <w:style w:type="paragraph" w:customStyle="1" w:styleId="xl127">
    <w:name w:val="xl127"/>
    <w:basedOn w:val="Normalny"/>
    <w:rsid w:val="003E36C8"/>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olor w:val="auto"/>
      <w:szCs w:val="24"/>
    </w:rPr>
  </w:style>
  <w:style w:type="paragraph" w:customStyle="1" w:styleId="xl128">
    <w:name w:val="xl128"/>
    <w:basedOn w:val="Normalny"/>
    <w:rsid w:val="003E36C8"/>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olor w:val="auto"/>
      <w:szCs w:val="24"/>
    </w:rPr>
  </w:style>
  <w:style w:type="paragraph" w:customStyle="1" w:styleId="xl129">
    <w:name w:val="xl129"/>
    <w:basedOn w:val="Normalny"/>
    <w:rsid w:val="003E36C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olor w:val="auto"/>
      <w:szCs w:val="24"/>
    </w:rPr>
  </w:style>
  <w:style w:type="paragraph" w:customStyle="1" w:styleId="xl130">
    <w:name w:val="xl130"/>
    <w:basedOn w:val="Normalny"/>
    <w:rsid w:val="003E36C8"/>
    <w:pPr>
      <w:pBdr>
        <w:top w:val="single" w:sz="8" w:space="0" w:color="auto"/>
        <w:left w:val="single" w:sz="8" w:space="0" w:color="auto"/>
        <w:bottom w:val="single" w:sz="8" w:space="0" w:color="auto"/>
      </w:pBdr>
      <w:spacing w:before="100" w:beforeAutospacing="1" w:after="100" w:afterAutospacing="1"/>
      <w:textAlignment w:val="center"/>
    </w:pPr>
    <w:rPr>
      <w:rFonts w:ascii="Czcionka tekstu podstawowego" w:eastAsia="Times New Roman" w:hAnsi="Czcionka tekstu podstawowego"/>
      <w:b/>
      <w:bCs/>
      <w:szCs w:val="24"/>
    </w:rPr>
  </w:style>
  <w:style w:type="paragraph" w:customStyle="1" w:styleId="xl131">
    <w:name w:val="xl131"/>
    <w:basedOn w:val="Normalny"/>
    <w:rsid w:val="003E36C8"/>
    <w:pPr>
      <w:pBdr>
        <w:top w:val="single" w:sz="8" w:space="0" w:color="auto"/>
        <w:bottom w:val="single" w:sz="8" w:space="0" w:color="auto"/>
      </w:pBdr>
      <w:spacing w:before="100" w:beforeAutospacing="1" w:after="100" w:afterAutospacing="1"/>
      <w:textAlignment w:val="center"/>
    </w:pPr>
    <w:rPr>
      <w:rFonts w:ascii="Czcionka tekstu podstawowego" w:eastAsia="Times New Roman" w:hAnsi="Czcionka tekstu podstawowego"/>
      <w:b/>
      <w:bCs/>
      <w:szCs w:val="24"/>
    </w:rPr>
  </w:style>
  <w:style w:type="paragraph" w:customStyle="1" w:styleId="xl132">
    <w:name w:val="xl132"/>
    <w:basedOn w:val="Normalny"/>
    <w:rsid w:val="003E36C8"/>
    <w:pPr>
      <w:pBdr>
        <w:top w:val="single" w:sz="8" w:space="0" w:color="auto"/>
        <w:left w:val="single" w:sz="8" w:space="0" w:color="auto"/>
        <w:bottom w:val="single" w:sz="8" w:space="0" w:color="auto"/>
      </w:pBdr>
      <w:spacing w:before="100" w:beforeAutospacing="1" w:after="100" w:afterAutospacing="1"/>
      <w:textAlignment w:val="center"/>
    </w:pPr>
    <w:rPr>
      <w:rFonts w:ascii="Czcionka tekstu podstawowego" w:eastAsia="Times New Roman" w:hAnsi="Czcionka tekstu podstawowego"/>
      <w:b/>
      <w:bCs/>
      <w:szCs w:val="24"/>
    </w:rPr>
  </w:style>
  <w:style w:type="paragraph" w:customStyle="1" w:styleId="xl133">
    <w:name w:val="xl133"/>
    <w:basedOn w:val="Normalny"/>
    <w:rsid w:val="003E36C8"/>
    <w:pPr>
      <w:pBdr>
        <w:top w:val="single" w:sz="8" w:space="0" w:color="auto"/>
        <w:bottom w:val="single" w:sz="8" w:space="0" w:color="auto"/>
      </w:pBdr>
      <w:spacing w:before="100" w:beforeAutospacing="1" w:after="100" w:afterAutospacing="1"/>
      <w:textAlignment w:val="center"/>
    </w:pPr>
    <w:rPr>
      <w:rFonts w:ascii="Czcionka tekstu podstawowego" w:eastAsia="Times New Roman" w:hAnsi="Czcionka tekstu podstawowego"/>
      <w:b/>
      <w:bCs/>
      <w:szCs w:val="24"/>
    </w:rPr>
  </w:style>
  <w:style w:type="paragraph" w:customStyle="1" w:styleId="xl134">
    <w:name w:val="xl134"/>
    <w:basedOn w:val="Normalny"/>
    <w:rsid w:val="003E36C8"/>
    <w:pPr>
      <w:pBdr>
        <w:left w:val="single" w:sz="8" w:space="0" w:color="auto"/>
      </w:pBdr>
      <w:spacing w:before="100" w:beforeAutospacing="1" w:after="100" w:afterAutospacing="1"/>
      <w:jc w:val="center"/>
      <w:textAlignment w:val="center"/>
    </w:pPr>
    <w:rPr>
      <w:rFonts w:ascii="Times New Roman" w:eastAsia="Times New Roman" w:hAnsi="Times New Roman"/>
      <w:color w:val="auto"/>
      <w:szCs w:val="24"/>
    </w:rPr>
  </w:style>
  <w:style w:type="paragraph" w:customStyle="1" w:styleId="xl135">
    <w:name w:val="xl135"/>
    <w:basedOn w:val="Normalny"/>
    <w:rsid w:val="003E36C8"/>
    <w:pPr>
      <w:pBdr>
        <w:top w:val="single" w:sz="4" w:space="0" w:color="auto"/>
        <w:left w:val="single" w:sz="4" w:space="0" w:color="auto"/>
        <w:bottom w:val="single" w:sz="8" w:space="0" w:color="auto"/>
      </w:pBdr>
      <w:spacing w:before="100" w:beforeAutospacing="1" w:after="100" w:afterAutospacing="1"/>
      <w:textAlignment w:val="center"/>
    </w:pPr>
    <w:rPr>
      <w:rFonts w:ascii="Times New Roman" w:eastAsia="Times New Roman" w:hAnsi="Times New Roman"/>
      <w:color w:val="auto"/>
      <w:szCs w:val="24"/>
    </w:rPr>
  </w:style>
  <w:style w:type="paragraph" w:customStyle="1" w:styleId="xl136">
    <w:name w:val="xl136"/>
    <w:basedOn w:val="Normalny"/>
    <w:rsid w:val="003E36C8"/>
    <w:pPr>
      <w:pBdr>
        <w:top w:val="single" w:sz="4" w:space="0" w:color="auto"/>
        <w:bottom w:val="single" w:sz="8" w:space="0" w:color="auto"/>
      </w:pBdr>
      <w:spacing w:before="100" w:beforeAutospacing="1" w:after="100" w:afterAutospacing="1"/>
      <w:textAlignment w:val="center"/>
    </w:pPr>
    <w:rPr>
      <w:rFonts w:ascii="Times New Roman" w:eastAsia="Times New Roman" w:hAnsi="Times New Roman"/>
      <w:color w:val="auto"/>
      <w:szCs w:val="24"/>
    </w:rPr>
  </w:style>
  <w:style w:type="paragraph" w:customStyle="1" w:styleId="xl137">
    <w:name w:val="xl137"/>
    <w:basedOn w:val="Normalny"/>
    <w:rsid w:val="003E36C8"/>
    <w:pPr>
      <w:pBdr>
        <w:top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olor w:val="auto"/>
      <w:szCs w:val="24"/>
    </w:rPr>
  </w:style>
  <w:style w:type="paragraph" w:customStyle="1" w:styleId="xl138">
    <w:name w:val="xl138"/>
    <w:basedOn w:val="Normalny"/>
    <w:rsid w:val="003E36C8"/>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olor w:val="auto"/>
      <w:szCs w:val="24"/>
    </w:rPr>
  </w:style>
  <w:style w:type="paragraph" w:customStyle="1" w:styleId="xl139">
    <w:name w:val="xl139"/>
    <w:basedOn w:val="Normalny"/>
    <w:rsid w:val="003E36C8"/>
    <w:pPr>
      <w:pBdr>
        <w:bottom w:val="single" w:sz="8" w:space="0" w:color="auto"/>
      </w:pBdr>
      <w:spacing w:before="100" w:beforeAutospacing="1" w:after="100" w:afterAutospacing="1"/>
      <w:jc w:val="center"/>
      <w:textAlignment w:val="center"/>
    </w:pPr>
    <w:rPr>
      <w:rFonts w:ascii="Times New Roman" w:eastAsia="Times New Roman" w:hAnsi="Times New Roman"/>
      <w:color w:val="auto"/>
      <w:szCs w:val="24"/>
    </w:rPr>
  </w:style>
  <w:style w:type="paragraph" w:customStyle="1" w:styleId="xl140">
    <w:name w:val="xl140"/>
    <w:basedOn w:val="Normalny"/>
    <w:rsid w:val="003E36C8"/>
    <w:pPr>
      <w:pBdr>
        <w:top w:val="single" w:sz="4" w:space="0" w:color="auto"/>
        <w:left w:val="single" w:sz="4" w:space="0" w:color="auto"/>
        <w:bottom w:val="single" w:sz="8" w:space="0" w:color="auto"/>
      </w:pBdr>
      <w:spacing w:before="100" w:beforeAutospacing="1" w:after="100" w:afterAutospacing="1"/>
      <w:textAlignment w:val="center"/>
    </w:pPr>
    <w:rPr>
      <w:rFonts w:ascii="Times New Roman" w:eastAsia="Times New Roman" w:hAnsi="Times New Roman"/>
      <w:color w:val="auto"/>
      <w:szCs w:val="24"/>
    </w:rPr>
  </w:style>
  <w:style w:type="paragraph" w:customStyle="1" w:styleId="xl141">
    <w:name w:val="xl141"/>
    <w:basedOn w:val="Normalny"/>
    <w:rsid w:val="003E36C8"/>
    <w:pPr>
      <w:pBdr>
        <w:top w:val="single" w:sz="4" w:space="0" w:color="auto"/>
        <w:bottom w:val="single" w:sz="8" w:space="0" w:color="auto"/>
      </w:pBdr>
      <w:spacing w:before="100" w:beforeAutospacing="1" w:after="100" w:afterAutospacing="1"/>
      <w:textAlignment w:val="center"/>
    </w:pPr>
    <w:rPr>
      <w:rFonts w:ascii="Times New Roman" w:eastAsia="Times New Roman" w:hAnsi="Times New Roman"/>
      <w:color w:val="auto"/>
      <w:szCs w:val="24"/>
    </w:rPr>
  </w:style>
  <w:style w:type="paragraph" w:customStyle="1" w:styleId="xl142">
    <w:name w:val="xl142"/>
    <w:basedOn w:val="Normalny"/>
    <w:rsid w:val="003E36C8"/>
    <w:pPr>
      <w:pBdr>
        <w:top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olor w:val="auto"/>
      <w:szCs w:val="24"/>
    </w:rPr>
  </w:style>
  <w:style w:type="paragraph" w:customStyle="1" w:styleId="xl143">
    <w:name w:val="xl143"/>
    <w:basedOn w:val="Normalny"/>
    <w:rsid w:val="003E36C8"/>
    <w:pPr>
      <w:pBdr>
        <w:top w:val="single" w:sz="8" w:space="0" w:color="auto"/>
        <w:left w:val="single" w:sz="8" w:space="0" w:color="auto"/>
      </w:pBdr>
      <w:spacing w:before="100" w:beforeAutospacing="1" w:after="100" w:afterAutospacing="1"/>
      <w:textAlignment w:val="center"/>
    </w:pPr>
    <w:rPr>
      <w:rFonts w:ascii="Czcionka tekstu podstawowego" w:eastAsia="Times New Roman" w:hAnsi="Czcionka tekstu podstawowego"/>
      <w:b/>
      <w:bCs/>
      <w:szCs w:val="24"/>
    </w:rPr>
  </w:style>
  <w:style w:type="paragraph" w:customStyle="1" w:styleId="xl144">
    <w:name w:val="xl144"/>
    <w:basedOn w:val="Normalny"/>
    <w:rsid w:val="003E36C8"/>
    <w:pPr>
      <w:pBdr>
        <w:top w:val="single" w:sz="8" w:space="0" w:color="auto"/>
      </w:pBdr>
      <w:spacing w:before="100" w:beforeAutospacing="1" w:after="100" w:afterAutospacing="1"/>
      <w:textAlignment w:val="center"/>
    </w:pPr>
    <w:rPr>
      <w:rFonts w:ascii="Czcionka tekstu podstawowego" w:eastAsia="Times New Roman" w:hAnsi="Czcionka tekstu podstawowego"/>
      <w:b/>
      <w:bCs/>
      <w:szCs w:val="24"/>
    </w:rPr>
  </w:style>
  <w:style w:type="paragraph" w:customStyle="1" w:styleId="xl145">
    <w:name w:val="xl145"/>
    <w:basedOn w:val="Normalny"/>
    <w:rsid w:val="003E36C8"/>
    <w:pPr>
      <w:pBdr>
        <w:top w:val="single" w:sz="8" w:space="0" w:color="auto"/>
      </w:pBdr>
      <w:spacing w:before="100" w:beforeAutospacing="1" w:after="100" w:afterAutospacing="1"/>
      <w:jc w:val="right"/>
    </w:pPr>
    <w:rPr>
      <w:rFonts w:ascii="Czcionka tekstu podstawowego" w:eastAsia="Times New Roman" w:hAnsi="Czcionka tekstu podstawowego"/>
      <w:b/>
      <w:bCs/>
      <w:sz w:val="20"/>
    </w:rPr>
  </w:style>
  <w:style w:type="paragraph" w:customStyle="1" w:styleId="xl146">
    <w:name w:val="xl146"/>
    <w:basedOn w:val="Normalny"/>
    <w:rsid w:val="003E36C8"/>
    <w:pPr>
      <w:pBdr>
        <w:top w:val="single" w:sz="8" w:space="0" w:color="auto"/>
        <w:right w:val="single" w:sz="4" w:space="0" w:color="auto"/>
      </w:pBdr>
      <w:spacing w:before="100" w:beforeAutospacing="1" w:after="100" w:afterAutospacing="1"/>
      <w:jc w:val="right"/>
    </w:pPr>
    <w:rPr>
      <w:rFonts w:ascii="Czcionka tekstu podstawowego" w:eastAsia="Times New Roman" w:hAnsi="Czcionka tekstu podstawowego"/>
      <w:b/>
      <w:bCs/>
      <w:szCs w:val="24"/>
    </w:rPr>
  </w:style>
  <w:style w:type="paragraph" w:customStyle="1" w:styleId="xl147">
    <w:name w:val="xl147"/>
    <w:basedOn w:val="Normalny"/>
    <w:rsid w:val="003E36C8"/>
    <w:pPr>
      <w:spacing w:before="100" w:beforeAutospacing="1" w:after="100" w:afterAutospacing="1"/>
    </w:pPr>
    <w:rPr>
      <w:rFonts w:ascii="Czcionka tekstu podstawowego" w:eastAsia="Times New Roman" w:hAnsi="Czcionka tekstu podstawowego"/>
      <w:b/>
      <w:bCs/>
      <w:sz w:val="20"/>
    </w:rPr>
  </w:style>
  <w:style w:type="paragraph" w:customStyle="1" w:styleId="xl148">
    <w:name w:val="xl148"/>
    <w:basedOn w:val="Normalny"/>
    <w:rsid w:val="003E36C8"/>
    <w:pPr>
      <w:spacing w:before="100" w:beforeAutospacing="1" w:after="100" w:afterAutospacing="1"/>
    </w:pPr>
    <w:rPr>
      <w:rFonts w:ascii="Czcionka tekstu podstawowego" w:eastAsia="Times New Roman" w:hAnsi="Czcionka tekstu podstawowego"/>
      <w:b/>
      <w:bCs/>
      <w:szCs w:val="24"/>
    </w:rPr>
  </w:style>
  <w:style w:type="paragraph" w:customStyle="1" w:styleId="xl149">
    <w:name w:val="xl149"/>
    <w:basedOn w:val="Normalny"/>
    <w:rsid w:val="003E36C8"/>
    <w:pPr>
      <w:pBdr>
        <w:bottom w:val="single" w:sz="8" w:space="0" w:color="auto"/>
      </w:pBdr>
      <w:spacing w:before="100" w:beforeAutospacing="1" w:after="100" w:afterAutospacing="1"/>
      <w:textAlignment w:val="center"/>
    </w:pPr>
    <w:rPr>
      <w:rFonts w:ascii="Czcionka tekstu podstawowego" w:eastAsia="Times New Roman" w:hAnsi="Czcionka tekstu podstawowego"/>
      <w:b/>
      <w:bCs/>
      <w:szCs w:val="24"/>
    </w:rPr>
  </w:style>
  <w:style w:type="paragraph" w:styleId="Lista">
    <w:name w:val="List"/>
    <w:basedOn w:val="Normalny"/>
    <w:rsid w:val="003E36C8"/>
    <w:pPr>
      <w:ind w:left="283" w:hanging="283"/>
    </w:pPr>
    <w:rPr>
      <w:rFonts w:ascii="Times New Roman" w:eastAsia="Times New Roman" w:hAnsi="Times New Roman"/>
      <w:color w:val="auto"/>
      <w:szCs w:val="24"/>
    </w:rPr>
  </w:style>
  <w:style w:type="paragraph" w:customStyle="1" w:styleId="default0">
    <w:name w:val="default"/>
    <w:basedOn w:val="Normalny"/>
    <w:uiPriority w:val="99"/>
    <w:rsid w:val="003E36C8"/>
    <w:rPr>
      <w:rFonts w:ascii="Times New Roman" w:eastAsia="Times New Roman" w:hAnsi="Times New Roman"/>
      <w:szCs w:val="24"/>
    </w:rPr>
  </w:style>
  <w:style w:type="paragraph" w:customStyle="1" w:styleId="NormalStyle">
    <w:name w:val="NormalStyle"/>
    <w:rsid w:val="003E36C8"/>
    <w:rPr>
      <w:rFonts w:ascii="Times New Roman" w:eastAsia="Times New Roman" w:hAnsi="Times New Roman"/>
      <w:color w:val="000000"/>
      <w:sz w:val="24"/>
      <w:szCs w:val="22"/>
    </w:rPr>
  </w:style>
  <w:style w:type="character" w:customStyle="1" w:styleId="alb">
    <w:name w:val="a_lb"/>
    <w:basedOn w:val="Domylnaczcionkaakapitu"/>
    <w:rsid w:val="003E36C8"/>
  </w:style>
  <w:style w:type="character" w:styleId="Uwydatnienie">
    <w:name w:val="Emphasis"/>
    <w:uiPriority w:val="20"/>
    <w:qFormat/>
    <w:rsid w:val="003E36C8"/>
    <w:rPr>
      <w:i/>
      <w:iCs/>
    </w:rPr>
  </w:style>
  <w:style w:type="paragraph" w:customStyle="1" w:styleId="text-justify">
    <w:name w:val="text-justify"/>
    <w:basedOn w:val="Normalny"/>
    <w:rsid w:val="003E36C8"/>
    <w:pPr>
      <w:spacing w:before="100" w:beforeAutospacing="1" w:after="100" w:afterAutospacing="1"/>
    </w:pPr>
    <w:rPr>
      <w:rFonts w:ascii="Times New Roman" w:eastAsia="Times New Roman" w:hAnsi="Times New Roman"/>
      <w:color w:val="auto"/>
      <w:szCs w:val="24"/>
    </w:rPr>
  </w:style>
  <w:style w:type="character" w:customStyle="1" w:styleId="Nierozpoznanawzmianka">
    <w:name w:val="Nierozpoznana wzmianka"/>
    <w:uiPriority w:val="99"/>
    <w:semiHidden/>
    <w:unhideWhenUsed/>
    <w:rsid w:val="00636036"/>
    <w:rPr>
      <w:color w:val="808080"/>
      <w:shd w:val="clear" w:color="auto" w:fill="E6E6E6"/>
    </w:rPr>
  </w:style>
  <w:style w:type="character" w:customStyle="1" w:styleId="AkapitzlistZnak">
    <w:name w:val="Akapit z listą Znak"/>
    <w:link w:val="Akapitzlist"/>
    <w:uiPriority w:val="34"/>
    <w:locked/>
    <w:rsid w:val="00433989"/>
    <w:rPr>
      <w:rFonts w:ascii="Thorndale" w:eastAsia="HG Mincho Light J" w:hAnsi="Thorndale"/>
      <w:color w:val="000000"/>
      <w:sz w:val="24"/>
    </w:rPr>
  </w:style>
  <w:style w:type="numbering" w:customStyle="1" w:styleId="WW8Num12">
    <w:name w:val="WW8Num12"/>
    <w:rsid w:val="002D5A7E"/>
    <w:pPr>
      <w:numPr>
        <w:numId w:val="37"/>
      </w:numPr>
    </w:pPr>
  </w:style>
  <w:style w:type="numbering" w:customStyle="1" w:styleId="WW8Num20">
    <w:name w:val="WW8Num20"/>
    <w:rsid w:val="002D5A7E"/>
    <w:pPr>
      <w:numPr>
        <w:numId w:val="12"/>
      </w:numPr>
    </w:pPr>
  </w:style>
  <w:style w:type="numbering" w:customStyle="1" w:styleId="WW8Num11">
    <w:name w:val="WW8Num11"/>
    <w:rsid w:val="002D5A7E"/>
    <w:pPr>
      <w:numPr>
        <w:numId w:val="13"/>
      </w:numPr>
    </w:pPr>
  </w:style>
  <w:style w:type="numbering" w:customStyle="1" w:styleId="WW8Num114">
    <w:name w:val="WW8Num114"/>
    <w:rsid w:val="008E25B9"/>
    <w:pPr>
      <w:numPr>
        <w:numId w:val="20"/>
      </w:numPr>
    </w:pPr>
  </w:style>
  <w:style w:type="numbering" w:customStyle="1" w:styleId="Bezlisty2">
    <w:name w:val="Bez listy2"/>
    <w:next w:val="Bezlisty"/>
    <w:uiPriority w:val="99"/>
    <w:semiHidden/>
    <w:unhideWhenUsed/>
    <w:rsid w:val="00FA27FA"/>
  </w:style>
  <w:style w:type="numbering" w:customStyle="1" w:styleId="Bezlisty11">
    <w:name w:val="Bez listy11"/>
    <w:next w:val="Bezlisty"/>
    <w:uiPriority w:val="99"/>
    <w:semiHidden/>
    <w:unhideWhenUsed/>
    <w:rsid w:val="00FA27FA"/>
  </w:style>
  <w:style w:type="numbering" w:customStyle="1" w:styleId="Bezlisty111">
    <w:name w:val="Bez listy111"/>
    <w:next w:val="Bezlisty"/>
    <w:semiHidden/>
    <w:rsid w:val="00FA27FA"/>
  </w:style>
  <w:style w:type="character" w:styleId="Numerstrony">
    <w:name w:val="page number"/>
    <w:rsid w:val="00FA27FA"/>
  </w:style>
  <w:style w:type="numbering" w:customStyle="1" w:styleId="Bezlisty1111">
    <w:name w:val="Bez listy1111"/>
    <w:next w:val="Bezlisty"/>
    <w:uiPriority w:val="99"/>
    <w:semiHidden/>
    <w:unhideWhenUsed/>
    <w:rsid w:val="00FA27FA"/>
  </w:style>
  <w:style w:type="character" w:customStyle="1" w:styleId="TekstkomentarzaZnak1">
    <w:name w:val="Tekst komentarza Znak1"/>
    <w:uiPriority w:val="99"/>
    <w:rsid w:val="00FA27FA"/>
    <w:rPr>
      <w:lang w:eastAsia="en-US"/>
    </w:rPr>
  </w:style>
  <w:style w:type="paragraph" w:styleId="NormalnyWeb">
    <w:name w:val="Normal (Web)"/>
    <w:basedOn w:val="Normalny"/>
    <w:uiPriority w:val="99"/>
    <w:rsid w:val="00FA27FA"/>
    <w:pPr>
      <w:spacing w:before="100" w:beforeAutospacing="1" w:after="100" w:afterAutospacing="1"/>
    </w:pPr>
    <w:rPr>
      <w:rFonts w:ascii="Times New Roman" w:eastAsia="Times New Roman" w:hAnsi="Times New Roman"/>
      <w:color w:val="auto"/>
      <w:szCs w:val="24"/>
    </w:rPr>
  </w:style>
  <w:style w:type="character" w:customStyle="1" w:styleId="paragraph1">
    <w:name w:val="paragraph1"/>
    <w:rsid w:val="00FA27FA"/>
    <w:rPr>
      <w:b/>
      <w:bCs/>
    </w:rPr>
  </w:style>
  <w:style w:type="character" w:customStyle="1" w:styleId="paragraphpunkt1">
    <w:name w:val="paragraphpunkt1"/>
    <w:rsid w:val="00FA27FA"/>
    <w:rPr>
      <w:b/>
      <w:bCs/>
    </w:rPr>
  </w:style>
  <w:style w:type="character" w:customStyle="1" w:styleId="akapitdomyslny1">
    <w:name w:val="akapitdomyslny1"/>
    <w:rsid w:val="00FA27FA"/>
  </w:style>
  <w:style w:type="character" w:customStyle="1" w:styleId="point1">
    <w:name w:val="point1"/>
    <w:rsid w:val="00FA27FA"/>
    <w:rPr>
      <w:b/>
      <w:bCs/>
    </w:rPr>
  </w:style>
  <w:style w:type="table" w:customStyle="1" w:styleId="Tabela-Siatka3">
    <w:name w:val="Tabela - Siatka3"/>
    <w:basedOn w:val="Standardowy"/>
    <w:next w:val="Tabela-Siatka"/>
    <w:rsid w:val="00FA27F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ustep1">
    <w:name w:val="akapitustep1"/>
    <w:rsid w:val="00FA27FA"/>
  </w:style>
  <w:style w:type="character" w:customStyle="1" w:styleId="akapitustep">
    <w:name w:val="akapitustep"/>
    <w:rsid w:val="00FA27FA"/>
  </w:style>
  <w:style w:type="character" w:customStyle="1" w:styleId="paragraphpunkt">
    <w:name w:val="paragraphpunkt"/>
    <w:rsid w:val="00FA27FA"/>
  </w:style>
  <w:style w:type="paragraph" w:customStyle="1" w:styleId="Przyklad-Text">
    <w:name w:val="Przyklad-Text"/>
    <w:basedOn w:val="Normalny"/>
    <w:rsid w:val="00FA27FA"/>
    <w:pPr>
      <w:autoSpaceDE w:val="0"/>
      <w:autoSpaceDN w:val="0"/>
      <w:adjustRightInd w:val="0"/>
      <w:spacing w:before="57" w:after="57" w:line="280" w:lineRule="atLeast"/>
      <w:ind w:left="1474" w:right="1474"/>
      <w:jc w:val="both"/>
      <w:textAlignment w:val="center"/>
    </w:pPr>
    <w:rPr>
      <w:rFonts w:ascii="Palatino Linotype" w:eastAsia="Times New Roman" w:hAnsi="Palatino Linotype" w:cs="Palatino Linotype"/>
      <w:i/>
      <w:iCs/>
      <w:sz w:val="23"/>
      <w:szCs w:val="23"/>
    </w:rPr>
  </w:style>
  <w:style w:type="character" w:customStyle="1" w:styleId="TematkomentarzaZnak">
    <w:name w:val="Temat komentarza Znak"/>
    <w:link w:val="Tematkomentarza"/>
    <w:uiPriority w:val="99"/>
    <w:rsid w:val="00FA27FA"/>
    <w:rPr>
      <w:rFonts w:ascii="Thorndale" w:eastAsia="HG Mincho Light J" w:hAnsi="Thorndale"/>
      <w:b/>
      <w:bCs/>
      <w:color w:val="000000"/>
    </w:rPr>
  </w:style>
  <w:style w:type="paragraph" w:styleId="Tematkomentarza">
    <w:name w:val="annotation subject"/>
    <w:basedOn w:val="Tekstkomentarza"/>
    <w:next w:val="Tekstkomentarza"/>
    <w:link w:val="TematkomentarzaZnak"/>
    <w:uiPriority w:val="99"/>
    <w:unhideWhenUsed/>
    <w:rsid w:val="00FA27FA"/>
    <w:pPr>
      <w:widowControl w:val="0"/>
      <w:suppressAutoHyphens/>
    </w:pPr>
    <w:rPr>
      <w:rFonts w:ascii="Thorndale" w:eastAsia="HG Mincho Light J" w:hAnsi="Thorndale"/>
      <w:b/>
      <w:bCs/>
      <w:color w:val="000000"/>
      <w:lang w:val="pl-PL"/>
    </w:rPr>
  </w:style>
  <w:style w:type="character" w:customStyle="1" w:styleId="TematkomentarzaZnak1">
    <w:name w:val="Temat komentarza Znak1"/>
    <w:uiPriority w:val="99"/>
    <w:rsid w:val="00FA27FA"/>
    <w:rPr>
      <w:rFonts w:ascii="Thorndale" w:eastAsia="HG Mincho Light J" w:hAnsi="Thorndale" w:cs="Times New Roman"/>
      <w:b/>
      <w:bCs/>
      <w:color w:val="000000"/>
      <w:sz w:val="20"/>
      <w:szCs w:val="20"/>
      <w:lang w:val="x-none" w:eastAsia="pl-PL"/>
    </w:rPr>
  </w:style>
  <w:style w:type="character" w:customStyle="1" w:styleId="TekstdymkaZnak1">
    <w:name w:val="Tekst dymka Znak1"/>
    <w:uiPriority w:val="99"/>
    <w:semiHidden/>
    <w:rsid w:val="00FA27FA"/>
    <w:rPr>
      <w:rFonts w:ascii="Tahoma" w:eastAsia="HG Mincho Light J" w:hAnsi="Tahoma" w:cs="Tahoma"/>
      <w:color w:val="000000"/>
      <w:sz w:val="16"/>
      <w:szCs w:val="16"/>
      <w:lang w:eastAsia="pl-PL"/>
    </w:rPr>
  </w:style>
  <w:style w:type="character" w:styleId="Odwoaniedokomentarza">
    <w:name w:val="annotation reference"/>
    <w:uiPriority w:val="99"/>
    <w:unhideWhenUsed/>
    <w:rsid w:val="00FA27FA"/>
    <w:rPr>
      <w:sz w:val="16"/>
      <w:szCs w:val="16"/>
    </w:rPr>
  </w:style>
  <w:style w:type="paragraph" w:styleId="Tekstprzypisudolnego">
    <w:name w:val="footnote text"/>
    <w:basedOn w:val="Normalny"/>
    <w:link w:val="TekstprzypisudolnegoZnak"/>
    <w:unhideWhenUsed/>
    <w:rsid w:val="00FA27FA"/>
    <w:rPr>
      <w:sz w:val="20"/>
      <w:lang w:val="x-none" w:eastAsia="x-none"/>
    </w:rPr>
  </w:style>
  <w:style w:type="character" w:customStyle="1" w:styleId="TekstprzypisudolnegoZnak">
    <w:name w:val="Tekst przypisu dolnego Znak"/>
    <w:link w:val="Tekstprzypisudolnego"/>
    <w:rsid w:val="00FA27FA"/>
    <w:rPr>
      <w:rFonts w:ascii="Thorndale" w:eastAsia="HG Mincho Light J" w:hAnsi="Thorndale"/>
      <w:color w:val="000000"/>
      <w:lang w:val="x-none" w:eastAsia="x-none"/>
    </w:rPr>
  </w:style>
  <w:style w:type="character" w:styleId="Odwoanieprzypisudolnego">
    <w:name w:val="footnote reference"/>
    <w:uiPriority w:val="99"/>
    <w:unhideWhenUsed/>
    <w:rsid w:val="00FA27FA"/>
    <w:rPr>
      <w:vertAlign w:val="superscript"/>
    </w:rPr>
  </w:style>
  <w:style w:type="paragraph" w:styleId="Tekstprzypisukocowego">
    <w:name w:val="endnote text"/>
    <w:basedOn w:val="Normalny"/>
    <w:link w:val="TekstprzypisukocowegoZnak"/>
    <w:uiPriority w:val="99"/>
    <w:unhideWhenUsed/>
    <w:rsid w:val="00FA27FA"/>
    <w:rPr>
      <w:sz w:val="20"/>
      <w:lang w:val="x-none" w:eastAsia="x-none"/>
    </w:rPr>
  </w:style>
  <w:style w:type="character" w:customStyle="1" w:styleId="TekstprzypisukocowegoZnak">
    <w:name w:val="Tekst przypisu końcowego Znak"/>
    <w:link w:val="Tekstprzypisukocowego"/>
    <w:uiPriority w:val="99"/>
    <w:rsid w:val="00FA27FA"/>
    <w:rPr>
      <w:rFonts w:ascii="Thorndale" w:eastAsia="HG Mincho Light J" w:hAnsi="Thorndale"/>
      <w:color w:val="000000"/>
      <w:lang w:val="x-none" w:eastAsia="x-none"/>
    </w:rPr>
  </w:style>
  <w:style w:type="character" w:styleId="Odwoanieprzypisukocowego">
    <w:name w:val="endnote reference"/>
    <w:uiPriority w:val="99"/>
    <w:unhideWhenUsed/>
    <w:rsid w:val="00FA27FA"/>
    <w:rPr>
      <w:vertAlign w:val="superscript"/>
    </w:rPr>
  </w:style>
  <w:style w:type="paragraph" w:customStyle="1" w:styleId="Styl">
    <w:name w:val="Styl"/>
    <w:rsid w:val="00FA27FA"/>
    <w:pPr>
      <w:widowControl w:val="0"/>
      <w:autoSpaceDE w:val="0"/>
      <w:autoSpaceDN w:val="0"/>
      <w:adjustRightInd w:val="0"/>
    </w:pPr>
    <w:rPr>
      <w:rFonts w:ascii="Arial" w:eastAsia="Times New Roman" w:hAnsi="Arial" w:cs="Arial"/>
      <w:sz w:val="24"/>
      <w:szCs w:val="24"/>
    </w:rPr>
  </w:style>
  <w:style w:type="paragraph" w:customStyle="1" w:styleId="font6">
    <w:name w:val="font6"/>
    <w:basedOn w:val="Normalny"/>
    <w:rsid w:val="00FA27FA"/>
    <w:pPr>
      <w:spacing w:before="100" w:beforeAutospacing="1" w:after="100" w:afterAutospacing="1"/>
    </w:pPr>
    <w:rPr>
      <w:rFonts w:ascii="Arial" w:eastAsia="Times New Roman" w:hAnsi="Arial" w:cs="Arial"/>
      <w:b/>
      <w:bCs/>
      <w:sz w:val="18"/>
      <w:szCs w:val="18"/>
    </w:rPr>
  </w:style>
  <w:style w:type="paragraph" w:customStyle="1" w:styleId="font7">
    <w:name w:val="font7"/>
    <w:basedOn w:val="Normalny"/>
    <w:rsid w:val="00FA27FA"/>
    <w:pPr>
      <w:spacing w:before="100" w:beforeAutospacing="1" w:after="100" w:afterAutospacing="1"/>
    </w:pPr>
    <w:rPr>
      <w:rFonts w:ascii="Arial" w:eastAsia="Times New Roman" w:hAnsi="Arial" w:cs="Arial"/>
      <w:i/>
      <w:iCs/>
      <w:sz w:val="18"/>
      <w:szCs w:val="18"/>
    </w:rPr>
  </w:style>
  <w:style w:type="paragraph" w:customStyle="1" w:styleId="xl150">
    <w:name w:val="xl150"/>
    <w:basedOn w:val="Normalny"/>
    <w:rsid w:val="00FA27F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eastAsia="Times New Roman" w:hAnsi="Arial" w:cs="Arial"/>
      <w:b/>
      <w:bCs/>
      <w:i/>
      <w:iCs/>
      <w:color w:val="auto"/>
      <w:sz w:val="18"/>
      <w:szCs w:val="18"/>
      <w:u w:val="single"/>
    </w:rPr>
  </w:style>
  <w:style w:type="paragraph" w:customStyle="1" w:styleId="xl151">
    <w:name w:val="xl151"/>
    <w:basedOn w:val="Normalny"/>
    <w:rsid w:val="00FA27FA"/>
    <w:pPr>
      <w:pBdr>
        <w:top w:val="single" w:sz="4" w:space="0" w:color="auto"/>
        <w:bottom w:val="single" w:sz="4" w:space="0" w:color="auto"/>
      </w:pBdr>
      <w:shd w:val="clear" w:color="000000" w:fill="FFFFFF"/>
      <w:spacing w:before="100" w:beforeAutospacing="1" w:after="100" w:afterAutospacing="1"/>
      <w:jc w:val="center"/>
    </w:pPr>
    <w:rPr>
      <w:rFonts w:ascii="Arial" w:eastAsia="Times New Roman" w:hAnsi="Arial" w:cs="Arial"/>
      <w:b/>
      <w:bCs/>
      <w:i/>
      <w:iCs/>
      <w:color w:val="auto"/>
      <w:sz w:val="18"/>
      <w:szCs w:val="18"/>
      <w:u w:val="single"/>
    </w:rPr>
  </w:style>
  <w:style w:type="paragraph" w:customStyle="1" w:styleId="xl152">
    <w:name w:val="xl152"/>
    <w:basedOn w:val="Normalny"/>
    <w:rsid w:val="00FA27F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eastAsia="Times New Roman" w:hAnsi="Arial" w:cs="Arial"/>
      <w:b/>
      <w:bCs/>
      <w:i/>
      <w:iCs/>
      <w:color w:val="auto"/>
      <w:sz w:val="18"/>
      <w:szCs w:val="18"/>
      <w:u w:val="single"/>
    </w:rPr>
  </w:style>
  <w:style w:type="paragraph" w:customStyle="1" w:styleId="xl153">
    <w:name w:val="xl153"/>
    <w:basedOn w:val="Normalny"/>
    <w:rsid w:val="00FA27FA"/>
    <w:pPr>
      <w:pBdr>
        <w:top w:val="single" w:sz="4" w:space="0" w:color="auto"/>
        <w:bottom w:val="single" w:sz="4" w:space="0" w:color="auto"/>
      </w:pBdr>
      <w:shd w:val="clear" w:color="000000" w:fill="FFFFFF"/>
      <w:spacing w:before="100" w:beforeAutospacing="1" w:after="100" w:afterAutospacing="1"/>
      <w:jc w:val="center"/>
    </w:pPr>
    <w:rPr>
      <w:rFonts w:ascii="Arial" w:eastAsia="Times New Roman" w:hAnsi="Arial" w:cs="Arial"/>
      <w:b/>
      <w:bCs/>
      <w:i/>
      <w:iCs/>
      <w:color w:val="auto"/>
      <w:sz w:val="18"/>
      <w:szCs w:val="18"/>
      <w:u w:val="single"/>
    </w:rPr>
  </w:style>
  <w:style w:type="paragraph" w:customStyle="1" w:styleId="xl154">
    <w:name w:val="xl154"/>
    <w:basedOn w:val="Normalny"/>
    <w:rsid w:val="00FA27F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eastAsia="Times New Roman" w:hAnsi="Arial" w:cs="Arial"/>
      <w:b/>
      <w:bCs/>
      <w:i/>
      <w:iCs/>
      <w:sz w:val="18"/>
      <w:szCs w:val="18"/>
      <w:u w:val="single"/>
    </w:rPr>
  </w:style>
  <w:style w:type="paragraph" w:customStyle="1" w:styleId="xl155">
    <w:name w:val="xl155"/>
    <w:basedOn w:val="Normalny"/>
    <w:rsid w:val="00FA27FA"/>
    <w:pPr>
      <w:pBdr>
        <w:top w:val="single" w:sz="4" w:space="0" w:color="auto"/>
        <w:bottom w:val="single" w:sz="4" w:space="0" w:color="auto"/>
      </w:pBdr>
      <w:shd w:val="clear" w:color="000000" w:fill="FFFFFF"/>
      <w:spacing w:before="100" w:beforeAutospacing="1" w:after="100" w:afterAutospacing="1"/>
      <w:jc w:val="center"/>
    </w:pPr>
    <w:rPr>
      <w:rFonts w:ascii="Arial" w:eastAsia="Times New Roman" w:hAnsi="Arial" w:cs="Arial"/>
      <w:b/>
      <w:bCs/>
      <w:i/>
      <w:iCs/>
      <w:sz w:val="18"/>
      <w:szCs w:val="18"/>
      <w:u w:val="single"/>
    </w:rPr>
  </w:style>
  <w:style w:type="paragraph" w:customStyle="1" w:styleId="xl156">
    <w:name w:val="xl156"/>
    <w:basedOn w:val="Normalny"/>
    <w:rsid w:val="00FA27F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eastAsia="Times New Roman" w:hAnsi="Arial" w:cs="Arial"/>
      <w:b/>
      <w:bCs/>
      <w:i/>
      <w:iCs/>
      <w:color w:val="auto"/>
      <w:sz w:val="20"/>
      <w:u w:val="single"/>
    </w:rPr>
  </w:style>
  <w:style w:type="paragraph" w:customStyle="1" w:styleId="xl157">
    <w:name w:val="xl157"/>
    <w:basedOn w:val="Normalny"/>
    <w:rsid w:val="00FA27FA"/>
    <w:pPr>
      <w:pBdr>
        <w:top w:val="single" w:sz="4" w:space="0" w:color="auto"/>
        <w:bottom w:val="single" w:sz="4" w:space="0" w:color="auto"/>
      </w:pBdr>
      <w:shd w:val="clear" w:color="000000" w:fill="FFFFFF"/>
      <w:spacing w:before="100" w:beforeAutospacing="1" w:after="100" w:afterAutospacing="1"/>
      <w:jc w:val="center"/>
    </w:pPr>
    <w:rPr>
      <w:rFonts w:ascii="Arial" w:eastAsia="Times New Roman" w:hAnsi="Arial" w:cs="Arial"/>
      <w:b/>
      <w:bCs/>
      <w:i/>
      <w:iCs/>
      <w:color w:val="auto"/>
      <w:sz w:val="20"/>
      <w:u w:val="single"/>
    </w:rPr>
  </w:style>
  <w:style w:type="paragraph" w:customStyle="1" w:styleId="xl158">
    <w:name w:val="xl158"/>
    <w:basedOn w:val="Normalny"/>
    <w:rsid w:val="00FA27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b/>
      <w:bCs/>
      <w:i/>
      <w:iCs/>
      <w:sz w:val="18"/>
      <w:szCs w:val="18"/>
      <w:u w:val="single"/>
    </w:rPr>
  </w:style>
  <w:style w:type="paragraph" w:customStyle="1" w:styleId="xl159">
    <w:name w:val="xl159"/>
    <w:basedOn w:val="Normalny"/>
    <w:rsid w:val="00FA27FA"/>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b/>
      <w:bCs/>
      <w:i/>
      <w:iCs/>
      <w:sz w:val="18"/>
      <w:szCs w:val="18"/>
      <w:u w:val="single"/>
    </w:rPr>
  </w:style>
  <w:style w:type="paragraph" w:customStyle="1" w:styleId="xl160">
    <w:name w:val="xl160"/>
    <w:basedOn w:val="Normalny"/>
    <w:rsid w:val="00FA27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8"/>
      <w:szCs w:val="18"/>
    </w:rPr>
  </w:style>
  <w:style w:type="paragraph" w:customStyle="1" w:styleId="xl161">
    <w:name w:val="xl161"/>
    <w:basedOn w:val="Normalny"/>
    <w:rsid w:val="00FA27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8"/>
      <w:szCs w:val="18"/>
    </w:rPr>
  </w:style>
  <w:style w:type="paragraph" w:customStyle="1" w:styleId="xl162">
    <w:name w:val="xl162"/>
    <w:basedOn w:val="Normalny"/>
    <w:rsid w:val="00FA27FA"/>
    <w:pPr>
      <w:pBdr>
        <w:left w:val="single" w:sz="4" w:space="0" w:color="auto"/>
        <w:right w:val="single" w:sz="4" w:space="0" w:color="auto"/>
      </w:pBdr>
      <w:shd w:val="clear" w:color="000000" w:fill="FFFFFF"/>
      <w:spacing w:before="100" w:beforeAutospacing="1" w:after="100" w:afterAutospacing="1"/>
    </w:pPr>
    <w:rPr>
      <w:rFonts w:ascii="Arial" w:eastAsia="Times New Roman" w:hAnsi="Arial" w:cs="Arial"/>
      <w:sz w:val="18"/>
      <w:szCs w:val="18"/>
    </w:rPr>
  </w:style>
  <w:style w:type="paragraph" w:customStyle="1" w:styleId="xl163">
    <w:name w:val="xl163"/>
    <w:basedOn w:val="Normalny"/>
    <w:rsid w:val="00FA27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8"/>
      <w:szCs w:val="18"/>
    </w:rPr>
  </w:style>
  <w:style w:type="paragraph" w:customStyle="1" w:styleId="xl164">
    <w:name w:val="xl164"/>
    <w:basedOn w:val="Normalny"/>
    <w:rsid w:val="00FA27FA"/>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8"/>
      <w:szCs w:val="18"/>
    </w:rPr>
  </w:style>
  <w:style w:type="paragraph" w:customStyle="1" w:styleId="xl165">
    <w:name w:val="xl165"/>
    <w:basedOn w:val="Normalny"/>
    <w:rsid w:val="00FA27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8"/>
      <w:szCs w:val="18"/>
    </w:rPr>
  </w:style>
  <w:style w:type="paragraph" w:customStyle="1" w:styleId="xl166">
    <w:name w:val="xl166"/>
    <w:basedOn w:val="Normalny"/>
    <w:rsid w:val="00FA27FA"/>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w:eastAsia="Times New Roman" w:hAnsi="Arial" w:cs="Arial"/>
      <w:color w:val="auto"/>
      <w:sz w:val="18"/>
      <w:szCs w:val="18"/>
    </w:rPr>
  </w:style>
  <w:style w:type="paragraph" w:customStyle="1" w:styleId="xl167">
    <w:name w:val="xl167"/>
    <w:basedOn w:val="Normalny"/>
    <w:rsid w:val="00FA27FA"/>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color w:val="auto"/>
      <w:sz w:val="18"/>
      <w:szCs w:val="18"/>
    </w:rPr>
  </w:style>
  <w:style w:type="paragraph" w:customStyle="1" w:styleId="xl168">
    <w:name w:val="xl168"/>
    <w:basedOn w:val="Normalny"/>
    <w:rsid w:val="00FA27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auto"/>
      <w:sz w:val="18"/>
      <w:szCs w:val="18"/>
    </w:rPr>
  </w:style>
  <w:style w:type="paragraph" w:customStyle="1" w:styleId="xl169">
    <w:name w:val="xl169"/>
    <w:basedOn w:val="Normalny"/>
    <w:rsid w:val="00FA27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auto"/>
      <w:sz w:val="18"/>
      <w:szCs w:val="18"/>
    </w:rPr>
  </w:style>
  <w:style w:type="paragraph" w:customStyle="1" w:styleId="xl170">
    <w:name w:val="xl170"/>
    <w:basedOn w:val="Normalny"/>
    <w:rsid w:val="00FA27FA"/>
    <w:pPr>
      <w:pBdr>
        <w:bottom w:val="single" w:sz="4" w:space="0" w:color="auto"/>
      </w:pBdr>
      <w:spacing w:before="100" w:beforeAutospacing="1" w:after="100" w:afterAutospacing="1"/>
      <w:jc w:val="center"/>
    </w:pPr>
    <w:rPr>
      <w:rFonts w:ascii="Times New Roman" w:eastAsia="Times New Roman" w:hAnsi="Times New Roman"/>
      <w:b/>
      <w:bCs/>
      <w:color w:val="auto"/>
      <w:szCs w:val="24"/>
    </w:rPr>
  </w:style>
  <w:style w:type="paragraph" w:customStyle="1" w:styleId="xl171">
    <w:name w:val="xl171"/>
    <w:basedOn w:val="Normalny"/>
    <w:rsid w:val="00FA27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b/>
      <w:bCs/>
      <w:i/>
      <w:iCs/>
      <w:color w:val="auto"/>
      <w:sz w:val="20"/>
      <w:u w:val="single"/>
    </w:rPr>
  </w:style>
  <w:style w:type="paragraph" w:customStyle="1" w:styleId="xl172">
    <w:name w:val="xl172"/>
    <w:basedOn w:val="Normalny"/>
    <w:rsid w:val="00FA27FA"/>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b/>
      <w:bCs/>
      <w:i/>
      <w:iCs/>
      <w:color w:val="auto"/>
      <w:sz w:val="20"/>
      <w:u w:val="single"/>
    </w:rPr>
  </w:style>
  <w:style w:type="paragraph" w:customStyle="1" w:styleId="xl173">
    <w:name w:val="xl173"/>
    <w:basedOn w:val="Normalny"/>
    <w:rsid w:val="00FA27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i/>
      <w:iCs/>
      <w:color w:val="auto"/>
      <w:sz w:val="20"/>
      <w:u w:val="single"/>
    </w:rPr>
  </w:style>
  <w:style w:type="paragraph" w:customStyle="1" w:styleId="xl174">
    <w:name w:val="xl174"/>
    <w:basedOn w:val="Normalny"/>
    <w:rsid w:val="00FA27F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eastAsia="Times New Roman" w:hAnsi="Arial" w:cs="Arial"/>
      <w:b/>
      <w:bCs/>
      <w:i/>
      <w:iCs/>
      <w:color w:val="auto"/>
      <w:sz w:val="20"/>
      <w:u w:val="single"/>
    </w:rPr>
  </w:style>
  <w:style w:type="paragraph" w:customStyle="1" w:styleId="xl175">
    <w:name w:val="xl175"/>
    <w:basedOn w:val="Normalny"/>
    <w:rsid w:val="00FA27FA"/>
    <w:pPr>
      <w:pBdr>
        <w:top w:val="single" w:sz="4" w:space="0" w:color="auto"/>
        <w:bottom w:val="single" w:sz="4" w:space="0" w:color="auto"/>
      </w:pBdr>
      <w:shd w:val="clear" w:color="000000" w:fill="FFFFFF"/>
      <w:spacing w:before="100" w:beforeAutospacing="1" w:after="100" w:afterAutospacing="1"/>
      <w:jc w:val="center"/>
    </w:pPr>
    <w:rPr>
      <w:rFonts w:ascii="Arial" w:eastAsia="Times New Roman" w:hAnsi="Arial" w:cs="Arial"/>
      <w:b/>
      <w:bCs/>
      <w:i/>
      <w:iCs/>
      <w:color w:val="auto"/>
      <w:sz w:val="20"/>
      <w:u w:val="single"/>
    </w:rPr>
  </w:style>
  <w:style w:type="paragraph" w:customStyle="1" w:styleId="xl176">
    <w:name w:val="xl176"/>
    <w:basedOn w:val="Normalny"/>
    <w:rsid w:val="00FA27FA"/>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20"/>
    </w:rPr>
  </w:style>
  <w:style w:type="paragraph" w:customStyle="1" w:styleId="xl177">
    <w:name w:val="xl177"/>
    <w:basedOn w:val="Normalny"/>
    <w:rsid w:val="00FA27F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20"/>
    </w:rPr>
  </w:style>
  <w:style w:type="paragraph" w:customStyle="1" w:styleId="xl178">
    <w:name w:val="xl178"/>
    <w:basedOn w:val="Normalny"/>
    <w:rsid w:val="00FA27FA"/>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auto"/>
      <w:sz w:val="20"/>
    </w:rPr>
  </w:style>
  <w:style w:type="paragraph" w:customStyle="1" w:styleId="xl179">
    <w:name w:val="xl179"/>
    <w:basedOn w:val="Normalny"/>
    <w:rsid w:val="00FA27FA"/>
    <w:pPr>
      <w:pBdr>
        <w:left w:val="single" w:sz="4" w:space="0" w:color="auto"/>
      </w:pBdr>
      <w:spacing w:before="100" w:beforeAutospacing="1" w:after="100" w:afterAutospacing="1"/>
      <w:jc w:val="center"/>
      <w:textAlignment w:val="center"/>
    </w:pPr>
    <w:rPr>
      <w:rFonts w:ascii="Times New Roman" w:eastAsia="Times New Roman" w:hAnsi="Times New Roman"/>
      <w:color w:val="auto"/>
      <w:szCs w:val="24"/>
    </w:rPr>
  </w:style>
  <w:style w:type="table" w:customStyle="1" w:styleId="Tabela-Siatka11">
    <w:name w:val="Tabela - Siatka11"/>
    <w:basedOn w:val="Standardowy"/>
    <w:next w:val="Tabela-Siatka"/>
    <w:uiPriority w:val="59"/>
    <w:rsid w:val="00FA27F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Normalny"/>
    <w:rsid w:val="00FA27FA"/>
    <w:pPr>
      <w:spacing w:before="100" w:beforeAutospacing="1" w:after="100" w:afterAutospacing="1"/>
    </w:pPr>
    <w:rPr>
      <w:rFonts w:ascii="Arial" w:eastAsia="Times New Roman" w:hAnsi="Arial" w:cs="Arial"/>
      <w:color w:val="FF0000"/>
      <w:sz w:val="20"/>
    </w:rPr>
  </w:style>
  <w:style w:type="numbering" w:customStyle="1" w:styleId="Bezlisty21">
    <w:name w:val="Bez listy21"/>
    <w:next w:val="Bezlisty"/>
    <w:uiPriority w:val="99"/>
    <w:semiHidden/>
    <w:unhideWhenUsed/>
    <w:rsid w:val="00FA27FA"/>
  </w:style>
  <w:style w:type="paragraph" w:customStyle="1" w:styleId="xl180">
    <w:name w:val="xl180"/>
    <w:basedOn w:val="Normalny"/>
    <w:rsid w:val="00FA27FA"/>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color w:val="auto"/>
      <w:sz w:val="18"/>
      <w:szCs w:val="18"/>
    </w:rPr>
  </w:style>
  <w:style w:type="paragraph" w:customStyle="1" w:styleId="xl181">
    <w:name w:val="xl181"/>
    <w:basedOn w:val="Normalny"/>
    <w:rsid w:val="00FA27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auto"/>
      <w:sz w:val="18"/>
      <w:szCs w:val="18"/>
    </w:rPr>
  </w:style>
  <w:style w:type="paragraph" w:customStyle="1" w:styleId="xl182">
    <w:name w:val="xl182"/>
    <w:basedOn w:val="Normalny"/>
    <w:rsid w:val="00FA27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auto"/>
      <w:sz w:val="18"/>
      <w:szCs w:val="18"/>
    </w:rPr>
  </w:style>
  <w:style w:type="paragraph" w:customStyle="1" w:styleId="xl183">
    <w:name w:val="xl183"/>
    <w:basedOn w:val="Normalny"/>
    <w:rsid w:val="00FA27F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eastAsia="Times New Roman" w:hAnsi="Arial" w:cs="Arial"/>
      <w:b/>
      <w:bCs/>
      <w:i/>
      <w:iCs/>
      <w:color w:val="auto"/>
      <w:sz w:val="20"/>
      <w:u w:val="single"/>
    </w:rPr>
  </w:style>
  <w:style w:type="paragraph" w:customStyle="1" w:styleId="xl184">
    <w:name w:val="xl184"/>
    <w:basedOn w:val="Normalny"/>
    <w:rsid w:val="00FA27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b/>
      <w:bCs/>
      <w:i/>
      <w:iCs/>
      <w:sz w:val="18"/>
      <w:szCs w:val="18"/>
      <w:u w:val="single"/>
    </w:rPr>
  </w:style>
  <w:style w:type="paragraph" w:customStyle="1" w:styleId="xl185">
    <w:name w:val="xl185"/>
    <w:basedOn w:val="Normalny"/>
    <w:rsid w:val="00FA27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auto"/>
      <w:sz w:val="18"/>
      <w:szCs w:val="18"/>
    </w:rPr>
  </w:style>
  <w:style w:type="paragraph" w:customStyle="1" w:styleId="xl186">
    <w:name w:val="xl186"/>
    <w:basedOn w:val="Normalny"/>
    <w:rsid w:val="00FA27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auto"/>
      <w:sz w:val="18"/>
      <w:szCs w:val="18"/>
    </w:rPr>
  </w:style>
  <w:style w:type="paragraph" w:customStyle="1" w:styleId="xl187">
    <w:name w:val="xl187"/>
    <w:basedOn w:val="Normalny"/>
    <w:rsid w:val="00FA27F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eastAsia="Times New Roman" w:hAnsi="Arial" w:cs="Arial"/>
      <w:b/>
      <w:bCs/>
      <w:i/>
      <w:iCs/>
      <w:color w:val="auto"/>
      <w:sz w:val="18"/>
      <w:szCs w:val="18"/>
      <w:u w:val="single"/>
    </w:rPr>
  </w:style>
  <w:style w:type="paragraph" w:customStyle="1" w:styleId="xl188">
    <w:name w:val="xl188"/>
    <w:basedOn w:val="Normalny"/>
    <w:rsid w:val="00FA27FA"/>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b/>
      <w:bCs/>
      <w:color w:val="auto"/>
      <w:sz w:val="20"/>
      <w:u w:val="single"/>
    </w:rPr>
  </w:style>
  <w:style w:type="paragraph" w:customStyle="1" w:styleId="xl189">
    <w:name w:val="xl189"/>
    <w:basedOn w:val="Normalny"/>
    <w:rsid w:val="00FA27FA"/>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w:eastAsia="Times New Roman" w:hAnsi="Arial" w:cs="Arial"/>
      <w:sz w:val="20"/>
    </w:rPr>
  </w:style>
  <w:style w:type="paragraph" w:customStyle="1" w:styleId="xl190">
    <w:name w:val="xl190"/>
    <w:basedOn w:val="Normalny"/>
    <w:rsid w:val="00FA27FA"/>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20"/>
    </w:rPr>
  </w:style>
  <w:style w:type="paragraph" w:customStyle="1" w:styleId="xl191">
    <w:name w:val="xl191"/>
    <w:basedOn w:val="Normalny"/>
    <w:rsid w:val="00FA27FA"/>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w:eastAsia="Times New Roman" w:hAnsi="Arial" w:cs="Arial"/>
      <w:color w:val="auto"/>
      <w:sz w:val="18"/>
      <w:szCs w:val="18"/>
    </w:rPr>
  </w:style>
  <w:style w:type="paragraph" w:customStyle="1" w:styleId="xl192">
    <w:name w:val="xl192"/>
    <w:basedOn w:val="Normalny"/>
    <w:rsid w:val="00FA27FA"/>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color w:val="auto"/>
      <w:sz w:val="18"/>
      <w:szCs w:val="18"/>
    </w:rPr>
  </w:style>
  <w:style w:type="paragraph" w:customStyle="1" w:styleId="xl193">
    <w:name w:val="xl193"/>
    <w:basedOn w:val="Normalny"/>
    <w:rsid w:val="00FA27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b/>
      <w:bCs/>
      <w:i/>
      <w:iCs/>
      <w:color w:val="auto"/>
      <w:sz w:val="18"/>
      <w:szCs w:val="18"/>
      <w:u w:val="single"/>
    </w:rPr>
  </w:style>
  <w:style w:type="table" w:styleId="Jasnecieniowanieakcent1">
    <w:name w:val="Light Shading Accent 1"/>
    <w:basedOn w:val="Standardowy"/>
    <w:uiPriority w:val="60"/>
    <w:rsid w:val="00FA27F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Jasnecieniowanie">
    <w:name w:val="Light Shading"/>
    <w:basedOn w:val="Standardowy"/>
    <w:uiPriority w:val="60"/>
    <w:rsid w:val="00FA27F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andard">
    <w:name w:val="Standard"/>
    <w:rsid w:val="00FA27FA"/>
    <w:pPr>
      <w:autoSpaceDN w:val="0"/>
    </w:pPr>
    <w:rPr>
      <w:rFonts w:ascii="Times New Roman" w:eastAsia="Times New Roman" w:hAnsi="Times New Roman"/>
      <w:kern w:val="3"/>
      <w:sz w:val="24"/>
      <w:szCs w:val="24"/>
      <w:lang w:eastAsia="zh-CN"/>
    </w:rPr>
  </w:style>
  <w:style w:type="numbering" w:customStyle="1" w:styleId="WW8Num16">
    <w:name w:val="WW8Num16"/>
    <w:rsid w:val="00FA27FA"/>
    <w:pPr>
      <w:numPr>
        <w:numId w:val="25"/>
      </w:numPr>
    </w:pPr>
  </w:style>
  <w:style w:type="numbering" w:customStyle="1" w:styleId="WW8Num22">
    <w:name w:val="WW8Num22"/>
    <w:rsid w:val="00FA27FA"/>
    <w:pPr>
      <w:numPr>
        <w:numId w:val="26"/>
      </w:numPr>
    </w:pPr>
  </w:style>
  <w:style w:type="numbering" w:customStyle="1" w:styleId="WW8Num121">
    <w:name w:val="WW8Num121"/>
    <w:rsid w:val="00FA27FA"/>
    <w:pPr>
      <w:numPr>
        <w:numId w:val="6"/>
      </w:numPr>
    </w:pPr>
  </w:style>
  <w:style w:type="numbering" w:customStyle="1" w:styleId="WW8Num14">
    <w:name w:val="WW8Num14"/>
    <w:rsid w:val="00FA27FA"/>
    <w:pPr>
      <w:numPr>
        <w:numId w:val="36"/>
      </w:numPr>
    </w:pPr>
  </w:style>
  <w:style w:type="numbering" w:customStyle="1" w:styleId="WW8Num201">
    <w:name w:val="WW8Num201"/>
    <w:rsid w:val="00FA27FA"/>
    <w:pPr>
      <w:numPr>
        <w:numId w:val="8"/>
      </w:numPr>
    </w:pPr>
  </w:style>
  <w:style w:type="numbering" w:customStyle="1" w:styleId="WW8Num111">
    <w:name w:val="WW8Num111"/>
    <w:rsid w:val="00FA27FA"/>
    <w:pPr>
      <w:numPr>
        <w:numId w:val="9"/>
      </w:numPr>
    </w:pPr>
  </w:style>
  <w:style w:type="numbering" w:customStyle="1" w:styleId="WW8Num161">
    <w:name w:val="WW8Num161"/>
    <w:rsid w:val="00FA27FA"/>
  </w:style>
  <w:style w:type="numbering" w:customStyle="1" w:styleId="WW8Num221">
    <w:name w:val="WW8Num221"/>
    <w:rsid w:val="00FA27FA"/>
    <w:pPr>
      <w:numPr>
        <w:numId w:val="21"/>
      </w:numPr>
    </w:pPr>
  </w:style>
  <w:style w:type="numbering" w:customStyle="1" w:styleId="WW8Num1211">
    <w:name w:val="WW8Num1211"/>
    <w:rsid w:val="00FA27FA"/>
    <w:pPr>
      <w:numPr>
        <w:numId w:val="22"/>
      </w:numPr>
    </w:pPr>
  </w:style>
  <w:style w:type="numbering" w:customStyle="1" w:styleId="WW8Num141">
    <w:name w:val="WW8Num141"/>
    <w:rsid w:val="00FA27FA"/>
    <w:pPr>
      <w:numPr>
        <w:numId w:val="23"/>
      </w:numPr>
    </w:pPr>
  </w:style>
  <w:style w:type="numbering" w:customStyle="1" w:styleId="WW8Num2011">
    <w:name w:val="WW8Num2011"/>
    <w:rsid w:val="00FA27FA"/>
    <w:pPr>
      <w:numPr>
        <w:numId w:val="24"/>
      </w:numPr>
    </w:pPr>
  </w:style>
  <w:style w:type="numbering" w:customStyle="1" w:styleId="WW8Num1111">
    <w:name w:val="WW8Num1111"/>
    <w:rsid w:val="00FA27FA"/>
    <w:pPr>
      <w:numPr>
        <w:numId w:val="4"/>
      </w:numPr>
    </w:pPr>
  </w:style>
  <w:style w:type="paragraph" w:styleId="Podtytu">
    <w:name w:val="Subtitle"/>
    <w:basedOn w:val="Normalny"/>
    <w:next w:val="Normalny"/>
    <w:link w:val="PodtytuZnak"/>
    <w:uiPriority w:val="11"/>
    <w:qFormat/>
    <w:rsid w:val="00FA27FA"/>
    <w:pPr>
      <w:spacing w:after="60" w:line="276" w:lineRule="auto"/>
      <w:jc w:val="center"/>
      <w:outlineLvl w:val="1"/>
    </w:pPr>
    <w:rPr>
      <w:rFonts w:ascii="Cambria" w:eastAsia="Times New Roman" w:hAnsi="Cambria"/>
      <w:color w:val="auto"/>
      <w:szCs w:val="24"/>
      <w:lang w:val="x-none" w:eastAsia="en-US"/>
    </w:rPr>
  </w:style>
  <w:style w:type="character" w:customStyle="1" w:styleId="PodtytuZnak">
    <w:name w:val="Podtytuł Znak"/>
    <w:link w:val="Podtytu"/>
    <w:uiPriority w:val="11"/>
    <w:rsid w:val="00FA27FA"/>
    <w:rPr>
      <w:rFonts w:ascii="Cambria" w:eastAsia="Times New Roman" w:hAnsi="Cambria"/>
      <w:sz w:val="24"/>
      <w:szCs w:val="24"/>
      <w:lang w:val="x-none" w:eastAsia="en-US"/>
    </w:rPr>
  </w:style>
  <w:style w:type="table" w:customStyle="1" w:styleId="Tabela-Siatka12">
    <w:name w:val="Tabela - Siatka12"/>
    <w:basedOn w:val="Standardowy"/>
    <w:next w:val="Tabela-Siatka"/>
    <w:uiPriority w:val="59"/>
    <w:rsid w:val="00143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6F5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6F5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6F5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59"/>
    <w:rsid w:val="006F5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37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364241"/>
  </w:style>
  <w:style w:type="numbering" w:customStyle="1" w:styleId="Bezlisty4">
    <w:name w:val="Bez listy4"/>
    <w:next w:val="Bezlisty"/>
    <w:uiPriority w:val="99"/>
    <w:semiHidden/>
    <w:unhideWhenUsed/>
    <w:rsid w:val="007C5325"/>
  </w:style>
  <w:style w:type="numbering" w:customStyle="1" w:styleId="Bezlisty5">
    <w:name w:val="Bez listy5"/>
    <w:next w:val="Bezlisty"/>
    <w:uiPriority w:val="99"/>
    <w:semiHidden/>
    <w:unhideWhenUsed/>
    <w:rsid w:val="007A5558"/>
  </w:style>
  <w:style w:type="numbering" w:customStyle="1" w:styleId="Bezlisty6">
    <w:name w:val="Bez listy6"/>
    <w:next w:val="Bezlisty"/>
    <w:uiPriority w:val="99"/>
    <w:semiHidden/>
    <w:unhideWhenUsed/>
    <w:rsid w:val="00564CC9"/>
  </w:style>
  <w:style w:type="numbering" w:customStyle="1" w:styleId="Bezlisty7">
    <w:name w:val="Bez listy7"/>
    <w:next w:val="Bezlisty"/>
    <w:uiPriority w:val="99"/>
    <w:semiHidden/>
    <w:unhideWhenUsed/>
    <w:rsid w:val="00447061"/>
  </w:style>
  <w:style w:type="numbering" w:customStyle="1" w:styleId="Bezlisty8">
    <w:name w:val="Bez listy8"/>
    <w:next w:val="Bezlisty"/>
    <w:uiPriority w:val="99"/>
    <w:semiHidden/>
    <w:unhideWhenUsed/>
    <w:rsid w:val="003876F8"/>
  </w:style>
  <w:style w:type="numbering" w:customStyle="1" w:styleId="Bezlisty9">
    <w:name w:val="Bez listy9"/>
    <w:next w:val="Bezlisty"/>
    <w:uiPriority w:val="99"/>
    <w:semiHidden/>
    <w:unhideWhenUsed/>
    <w:rsid w:val="00F22462"/>
  </w:style>
  <w:style w:type="numbering" w:customStyle="1" w:styleId="WW8Num1611">
    <w:name w:val="WW8Num1611"/>
    <w:rsid w:val="00A31E0F"/>
  </w:style>
  <w:style w:type="table" w:customStyle="1" w:styleId="Tabela-Siatka5">
    <w:name w:val="Tabela - Siatka5"/>
    <w:basedOn w:val="Standardowy"/>
    <w:next w:val="Tabela-Siatka"/>
    <w:uiPriority w:val="59"/>
    <w:rsid w:val="008E3CDA"/>
    <w:rPr>
      <w:rFonts w:ascii="Arial"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0">
    <w:name w:val="Bez listy10"/>
    <w:next w:val="Bezlisty"/>
    <w:uiPriority w:val="99"/>
    <w:semiHidden/>
    <w:unhideWhenUsed/>
    <w:rsid w:val="00851966"/>
  </w:style>
  <w:style w:type="table" w:customStyle="1" w:styleId="Tabela-Siatka6">
    <w:name w:val="Tabela - Siatka6"/>
    <w:basedOn w:val="Standardowy"/>
    <w:next w:val="Tabela-Siatka"/>
    <w:uiPriority w:val="59"/>
    <w:rsid w:val="00851966"/>
    <w:rPr>
      <w:rFonts w:ascii="Arial"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272989"/>
    <w:pPr>
      <w:spacing w:before="100" w:beforeAutospacing="1" w:after="100" w:afterAutospacing="1"/>
    </w:pPr>
    <w:rPr>
      <w:rFonts w:ascii="Times New Roman" w:eastAsia="Times New Roman" w:hAnsi="Times New Roman"/>
      <w:color w:val="auto"/>
      <w:szCs w:val="24"/>
    </w:rPr>
  </w:style>
  <w:style w:type="numbering" w:customStyle="1" w:styleId="WW8Num128">
    <w:name w:val="WW8Num128"/>
    <w:rsid w:val="003D669B"/>
    <w:pPr>
      <w:numPr>
        <w:numId w:val="38"/>
      </w:numPr>
    </w:pPr>
  </w:style>
  <w:style w:type="character" w:customStyle="1" w:styleId="ng-binding">
    <w:name w:val="ng-binding"/>
    <w:rsid w:val="00FC3351"/>
  </w:style>
  <w:style w:type="character" w:customStyle="1" w:styleId="BezodstpwZnak">
    <w:name w:val="Bez odstępów Znak"/>
    <w:link w:val="Bezodstpw"/>
    <w:uiPriority w:val="1"/>
    <w:locked/>
    <w:rsid w:val="00825047"/>
    <w:rPr>
      <w:rFonts w:ascii="Times New Roman" w:eastAsia="Times New Roman" w:hAnsi="Times New Roman"/>
      <w:sz w:val="24"/>
      <w:szCs w:val="24"/>
    </w:rPr>
  </w:style>
  <w:style w:type="paragraph" w:customStyle="1" w:styleId="Subhead2">
    <w:name w:val="Subhead 2"/>
    <w:basedOn w:val="Normalny"/>
    <w:rsid w:val="00A12148"/>
    <w:rPr>
      <w:rFonts w:ascii="Times New Roman" w:eastAsia="Times New Roman" w:hAnsi="Times New Roman"/>
      <w:b/>
      <w:bCs/>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73360">
      <w:bodyDiv w:val="1"/>
      <w:marLeft w:val="0"/>
      <w:marRight w:val="0"/>
      <w:marTop w:val="0"/>
      <w:marBottom w:val="0"/>
      <w:divBdr>
        <w:top w:val="none" w:sz="0" w:space="0" w:color="auto"/>
        <w:left w:val="none" w:sz="0" w:space="0" w:color="auto"/>
        <w:bottom w:val="none" w:sz="0" w:space="0" w:color="auto"/>
        <w:right w:val="none" w:sz="0" w:space="0" w:color="auto"/>
      </w:divBdr>
    </w:div>
    <w:div w:id="94636633">
      <w:bodyDiv w:val="1"/>
      <w:marLeft w:val="0"/>
      <w:marRight w:val="0"/>
      <w:marTop w:val="0"/>
      <w:marBottom w:val="0"/>
      <w:divBdr>
        <w:top w:val="none" w:sz="0" w:space="0" w:color="auto"/>
        <w:left w:val="none" w:sz="0" w:space="0" w:color="auto"/>
        <w:bottom w:val="none" w:sz="0" w:space="0" w:color="auto"/>
        <w:right w:val="none" w:sz="0" w:space="0" w:color="auto"/>
      </w:divBdr>
    </w:div>
    <w:div w:id="154957618">
      <w:bodyDiv w:val="1"/>
      <w:marLeft w:val="0"/>
      <w:marRight w:val="0"/>
      <w:marTop w:val="0"/>
      <w:marBottom w:val="0"/>
      <w:divBdr>
        <w:top w:val="none" w:sz="0" w:space="0" w:color="auto"/>
        <w:left w:val="none" w:sz="0" w:space="0" w:color="auto"/>
        <w:bottom w:val="none" w:sz="0" w:space="0" w:color="auto"/>
        <w:right w:val="none" w:sz="0" w:space="0" w:color="auto"/>
      </w:divBdr>
    </w:div>
    <w:div w:id="249698225">
      <w:bodyDiv w:val="1"/>
      <w:marLeft w:val="0"/>
      <w:marRight w:val="0"/>
      <w:marTop w:val="0"/>
      <w:marBottom w:val="0"/>
      <w:divBdr>
        <w:top w:val="none" w:sz="0" w:space="0" w:color="auto"/>
        <w:left w:val="none" w:sz="0" w:space="0" w:color="auto"/>
        <w:bottom w:val="none" w:sz="0" w:space="0" w:color="auto"/>
        <w:right w:val="none" w:sz="0" w:space="0" w:color="auto"/>
      </w:divBdr>
    </w:div>
    <w:div w:id="349576256">
      <w:bodyDiv w:val="1"/>
      <w:marLeft w:val="0"/>
      <w:marRight w:val="0"/>
      <w:marTop w:val="0"/>
      <w:marBottom w:val="0"/>
      <w:divBdr>
        <w:top w:val="none" w:sz="0" w:space="0" w:color="auto"/>
        <w:left w:val="none" w:sz="0" w:space="0" w:color="auto"/>
        <w:bottom w:val="none" w:sz="0" w:space="0" w:color="auto"/>
        <w:right w:val="none" w:sz="0" w:space="0" w:color="auto"/>
      </w:divBdr>
    </w:div>
    <w:div w:id="412971096">
      <w:bodyDiv w:val="1"/>
      <w:marLeft w:val="0"/>
      <w:marRight w:val="0"/>
      <w:marTop w:val="0"/>
      <w:marBottom w:val="0"/>
      <w:divBdr>
        <w:top w:val="none" w:sz="0" w:space="0" w:color="auto"/>
        <w:left w:val="none" w:sz="0" w:space="0" w:color="auto"/>
        <w:bottom w:val="none" w:sz="0" w:space="0" w:color="auto"/>
        <w:right w:val="none" w:sz="0" w:space="0" w:color="auto"/>
      </w:divBdr>
    </w:div>
    <w:div w:id="525406121">
      <w:bodyDiv w:val="1"/>
      <w:marLeft w:val="0"/>
      <w:marRight w:val="0"/>
      <w:marTop w:val="0"/>
      <w:marBottom w:val="0"/>
      <w:divBdr>
        <w:top w:val="none" w:sz="0" w:space="0" w:color="auto"/>
        <w:left w:val="none" w:sz="0" w:space="0" w:color="auto"/>
        <w:bottom w:val="none" w:sz="0" w:space="0" w:color="auto"/>
        <w:right w:val="none" w:sz="0" w:space="0" w:color="auto"/>
      </w:divBdr>
    </w:div>
    <w:div w:id="840777833">
      <w:bodyDiv w:val="1"/>
      <w:marLeft w:val="0"/>
      <w:marRight w:val="0"/>
      <w:marTop w:val="0"/>
      <w:marBottom w:val="0"/>
      <w:divBdr>
        <w:top w:val="none" w:sz="0" w:space="0" w:color="auto"/>
        <w:left w:val="none" w:sz="0" w:space="0" w:color="auto"/>
        <w:bottom w:val="none" w:sz="0" w:space="0" w:color="auto"/>
        <w:right w:val="none" w:sz="0" w:space="0" w:color="auto"/>
      </w:divBdr>
    </w:div>
    <w:div w:id="845631188">
      <w:bodyDiv w:val="1"/>
      <w:marLeft w:val="0"/>
      <w:marRight w:val="0"/>
      <w:marTop w:val="0"/>
      <w:marBottom w:val="0"/>
      <w:divBdr>
        <w:top w:val="none" w:sz="0" w:space="0" w:color="auto"/>
        <w:left w:val="none" w:sz="0" w:space="0" w:color="auto"/>
        <w:bottom w:val="none" w:sz="0" w:space="0" w:color="auto"/>
        <w:right w:val="none" w:sz="0" w:space="0" w:color="auto"/>
      </w:divBdr>
    </w:div>
    <w:div w:id="1003552859">
      <w:bodyDiv w:val="1"/>
      <w:marLeft w:val="0"/>
      <w:marRight w:val="0"/>
      <w:marTop w:val="0"/>
      <w:marBottom w:val="0"/>
      <w:divBdr>
        <w:top w:val="none" w:sz="0" w:space="0" w:color="auto"/>
        <w:left w:val="none" w:sz="0" w:space="0" w:color="auto"/>
        <w:bottom w:val="none" w:sz="0" w:space="0" w:color="auto"/>
        <w:right w:val="none" w:sz="0" w:space="0" w:color="auto"/>
      </w:divBdr>
    </w:div>
    <w:div w:id="1062021644">
      <w:bodyDiv w:val="1"/>
      <w:marLeft w:val="0"/>
      <w:marRight w:val="0"/>
      <w:marTop w:val="0"/>
      <w:marBottom w:val="0"/>
      <w:divBdr>
        <w:top w:val="none" w:sz="0" w:space="0" w:color="auto"/>
        <w:left w:val="none" w:sz="0" w:space="0" w:color="auto"/>
        <w:bottom w:val="none" w:sz="0" w:space="0" w:color="auto"/>
        <w:right w:val="none" w:sz="0" w:space="0" w:color="auto"/>
      </w:divBdr>
    </w:div>
    <w:div w:id="1119643200">
      <w:bodyDiv w:val="1"/>
      <w:marLeft w:val="0"/>
      <w:marRight w:val="0"/>
      <w:marTop w:val="0"/>
      <w:marBottom w:val="0"/>
      <w:divBdr>
        <w:top w:val="none" w:sz="0" w:space="0" w:color="auto"/>
        <w:left w:val="none" w:sz="0" w:space="0" w:color="auto"/>
        <w:bottom w:val="none" w:sz="0" w:space="0" w:color="auto"/>
        <w:right w:val="none" w:sz="0" w:space="0" w:color="auto"/>
      </w:divBdr>
    </w:div>
    <w:div w:id="1173030248">
      <w:bodyDiv w:val="1"/>
      <w:marLeft w:val="0"/>
      <w:marRight w:val="0"/>
      <w:marTop w:val="0"/>
      <w:marBottom w:val="0"/>
      <w:divBdr>
        <w:top w:val="none" w:sz="0" w:space="0" w:color="auto"/>
        <w:left w:val="none" w:sz="0" w:space="0" w:color="auto"/>
        <w:bottom w:val="none" w:sz="0" w:space="0" w:color="auto"/>
        <w:right w:val="none" w:sz="0" w:space="0" w:color="auto"/>
      </w:divBdr>
    </w:div>
    <w:div w:id="1281956076">
      <w:bodyDiv w:val="1"/>
      <w:marLeft w:val="0"/>
      <w:marRight w:val="0"/>
      <w:marTop w:val="0"/>
      <w:marBottom w:val="0"/>
      <w:divBdr>
        <w:top w:val="none" w:sz="0" w:space="0" w:color="auto"/>
        <w:left w:val="none" w:sz="0" w:space="0" w:color="auto"/>
        <w:bottom w:val="none" w:sz="0" w:space="0" w:color="auto"/>
        <w:right w:val="none" w:sz="0" w:space="0" w:color="auto"/>
      </w:divBdr>
    </w:div>
    <w:div w:id="1290670953">
      <w:bodyDiv w:val="1"/>
      <w:marLeft w:val="0"/>
      <w:marRight w:val="0"/>
      <w:marTop w:val="0"/>
      <w:marBottom w:val="0"/>
      <w:divBdr>
        <w:top w:val="none" w:sz="0" w:space="0" w:color="auto"/>
        <w:left w:val="none" w:sz="0" w:space="0" w:color="auto"/>
        <w:bottom w:val="none" w:sz="0" w:space="0" w:color="auto"/>
        <w:right w:val="none" w:sz="0" w:space="0" w:color="auto"/>
      </w:divBdr>
    </w:div>
    <w:div w:id="1434546513">
      <w:bodyDiv w:val="1"/>
      <w:marLeft w:val="0"/>
      <w:marRight w:val="0"/>
      <w:marTop w:val="0"/>
      <w:marBottom w:val="0"/>
      <w:divBdr>
        <w:top w:val="none" w:sz="0" w:space="0" w:color="auto"/>
        <w:left w:val="none" w:sz="0" w:space="0" w:color="auto"/>
        <w:bottom w:val="none" w:sz="0" w:space="0" w:color="auto"/>
        <w:right w:val="none" w:sz="0" w:space="0" w:color="auto"/>
      </w:divBdr>
    </w:div>
    <w:div w:id="1978417819">
      <w:bodyDiv w:val="1"/>
      <w:marLeft w:val="0"/>
      <w:marRight w:val="0"/>
      <w:marTop w:val="0"/>
      <w:marBottom w:val="0"/>
      <w:divBdr>
        <w:top w:val="none" w:sz="0" w:space="0" w:color="auto"/>
        <w:left w:val="none" w:sz="0" w:space="0" w:color="auto"/>
        <w:bottom w:val="none" w:sz="0" w:space="0" w:color="auto"/>
        <w:right w:val="none" w:sz="0" w:space="0" w:color="auto"/>
      </w:divBdr>
    </w:div>
    <w:div w:id="2094206535">
      <w:bodyDiv w:val="1"/>
      <w:marLeft w:val="0"/>
      <w:marRight w:val="0"/>
      <w:marTop w:val="0"/>
      <w:marBottom w:val="0"/>
      <w:divBdr>
        <w:top w:val="none" w:sz="0" w:space="0" w:color="auto"/>
        <w:left w:val="none" w:sz="0" w:space="0" w:color="auto"/>
        <w:bottom w:val="none" w:sz="0" w:space="0" w:color="auto"/>
        <w:right w:val="none" w:sz="0" w:space="0" w:color="auto"/>
      </w:divBdr>
    </w:div>
    <w:div w:id="212553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1wog.wp.mil.pl" TargetMode="External"/><Relationship Id="rId13" Type="http://schemas.openxmlformats.org/officeDocument/2006/relationships/hyperlink" Target="http://www.platformazakupowa.pl/pn/11wo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11wog.wp.mil.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11wog.szpub@ron.mil.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latformazakupowa.pl/pn/11wog" TargetMode="External"/><Relationship Id="rId4" Type="http://schemas.openxmlformats.org/officeDocument/2006/relationships/settings" Target="settings.xml"/><Relationship Id="rId9" Type="http://schemas.openxmlformats.org/officeDocument/2006/relationships/hyperlink" Target="http://www.platformazakupowa.pl/pn/11wog"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CBF69-D7EB-4224-A0E6-BFCBBE563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2727</TotalTime>
  <Pages>48</Pages>
  <Words>14493</Words>
  <Characters>86959</Characters>
  <Application>Microsoft Office Word</Application>
  <DocSecurity>0</DocSecurity>
  <Lines>724</Lines>
  <Paragraphs>202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101250</CharactersWithSpaces>
  <SharedDoc>false</SharedDoc>
  <HLinks>
    <vt:vector size="36" baseType="variant">
      <vt:variant>
        <vt:i4>4522015</vt:i4>
      </vt:variant>
      <vt:variant>
        <vt:i4>15</vt:i4>
      </vt:variant>
      <vt:variant>
        <vt:i4>0</vt:i4>
      </vt:variant>
      <vt:variant>
        <vt:i4>5</vt:i4>
      </vt:variant>
      <vt:variant>
        <vt:lpwstr>http://www.platformazakupowa.pl/pn/11wog</vt:lpwstr>
      </vt:variant>
      <vt:variant>
        <vt:lpwstr/>
      </vt:variant>
      <vt:variant>
        <vt:i4>7864353</vt:i4>
      </vt:variant>
      <vt:variant>
        <vt:i4>12</vt:i4>
      </vt:variant>
      <vt:variant>
        <vt:i4>0</vt:i4>
      </vt:variant>
      <vt:variant>
        <vt:i4>5</vt:i4>
      </vt:variant>
      <vt:variant>
        <vt:lpwstr>http://www.11wog.wp.mil.pl/</vt:lpwstr>
      </vt:variant>
      <vt:variant>
        <vt:lpwstr/>
      </vt:variant>
      <vt:variant>
        <vt:i4>5177459</vt:i4>
      </vt:variant>
      <vt:variant>
        <vt:i4>9</vt:i4>
      </vt:variant>
      <vt:variant>
        <vt:i4>0</vt:i4>
      </vt:variant>
      <vt:variant>
        <vt:i4>5</vt:i4>
      </vt:variant>
      <vt:variant>
        <vt:lpwstr>mailto:11wog.szpub@ron.mil.pl</vt:lpwstr>
      </vt:variant>
      <vt:variant>
        <vt:lpwstr/>
      </vt:variant>
      <vt:variant>
        <vt:i4>4522015</vt:i4>
      </vt:variant>
      <vt:variant>
        <vt:i4>6</vt:i4>
      </vt:variant>
      <vt:variant>
        <vt:i4>0</vt:i4>
      </vt:variant>
      <vt:variant>
        <vt:i4>5</vt:i4>
      </vt:variant>
      <vt:variant>
        <vt:lpwstr>http://www.platformazakupowa.pl/pn/11wog</vt:lpwstr>
      </vt:variant>
      <vt:variant>
        <vt:lpwstr/>
      </vt:variant>
      <vt:variant>
        <vt:i4>4522015</vt:i4>
      </vt:variant>
      <vt:variant>
        <vt:i4>3</vt:i4>
      </vt:variant>
      <vt:variant>
        <vt:i4>0</vt:i4>
      </vt:variant>
      <vt:variant>
        <vt:i4>5</vt:i4>
      </vt:variant>
      <vt:variant>
        <vt:lpwstr>http://www.platformazakupowa.pl/pn/11wog</vt:lpwstr>
      </vt:variant>
      <vt:variant>
        <vt:lpwstr/>
      </vt:variant>
      <vt:variant>
        <vt:i4>7864353</vt:i4>
      </vt:variant>
      <vt:variant>
        <vt:i4>0</vt:i4>
      </vt:variant>
      <vt:variant>
        <vt:i4>0</vt:i4>
      </vt:variant>
      <vt:variant>
        <vt:i4>5</vt:i4>
      </vt:variant>
      <vt:variant>
        <vt:lpwstr>http://www.11wog.wp.mil.pl/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Lemke</dc:creator>
  <cp:keywords/>
  <dc:description/>
  <cp:lastModifiedBy>Kołodziejska Katarzyna</cp:lastModifiedBy>
  <cp:revision>10</cp:revision>
  <cp:lastPrinted>2020-10-23T10:41:00Z</cp:lastPrinted>
  <dcterms:created xsi:type="dcterms:W3CDTF">2020-09-24T09:31:00Z</dcterms:created>
  <dcterms:modified xsi:type="dcterms:W3CDTF">2020-10-30T12:43:00Z</dcterms:modified>
</cp:coreProperties>
</file>