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58721A">
        <w:rPr>
          <w:rFonts w:ascii="Times New Roman" w:eastAsia="Times New Roman" w:hAnsi="Times New Roman" w:cs="Times New Roman"/>
          <w:lang w:eastAsia="pl-PL"/>
        </w:rPr>
        <w:t>265</w:t>
      </w:r>
      <w:r w:rsidR="00B01F20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721A">
        <w:rPr>
          <w:rFonts w:ascii="Times New Roman" w:eastAsia="Times New Roman" w:hAnsi="Times New Roman" w:cs="Times New Roman"/>
          <w:lang w:eastAsia="pl-PL"/>
        </w:rPr>
        <w:t>27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B01F20">
        <w:rPr>
          <w:rFonts w:ascii="Times New Roman" w:eastAsia="Times New Roman" w:hAnsi="Times New Roman" w:cs="Times New Roman"/>
          <w:lang w:eastAsia="pl-PL"/>
        </w:rPr>
        <w:t>9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B01F20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58721A" w:rsidRPr="0058721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USŁUGA KO</w:t>
      </w:r>
      <w:r w:rsidR="0058721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MPLEKSOWEGO ŻYWIENIA PACJENTÓW </w:t>
      </w:r>
      <w:r w:rsidR="0058721A" w:rsidRPr="0058721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WOJEWÓDZKIEGO SZPITALA SPECJALISTYCZNEGO WE WROCŁAWIU - POWTÓRKA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08288E" w:rsidRPr="00B01F20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8721A" w:rsidRPr="00C05577" w:rsidRDefault="0058721A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Konsorcjum firm: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„NIRO” Sp. z o.o. - lider konsorcjum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„Alter” Sp. z o.o. - uczestnik konsorcjum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„</w:t>
      </w:r>
      <w:proofErr w:type="spellStart"/>
      <w:r w:rsidRPr="002B7B5A">
        <w:rPr>
          <w:b/>
          <w:color w:val="auto"/>
          <w:sz w:val="22"/>
          <w:szCs w:val="22"/>
          <w:lang w:eastAsia="ar-SA"/>
        </w:rPr>
        <w:t>Orin</w:t>
      </w:r>
      <w:proofErr w:type="spellEnd"/>
      <w:r w:rsidRPr="002B7B5A">
        <w:rPr>
          <w:b/>
          <w:color w:val="auto"/>
          <w:sz w:val="22"/>
          <w:szCs w:val="22"/>
          <w:lang w:eastAsia="ar-SA"/>
        </w:rPr>
        <w:t>” Sp. z o.o. - uczestnik konsorcjum</w:t>
      </w:r>
    </w:p>
    <w:p w:rsidR="0058721A" w:rsidRPr="0058721A" w:rsidRDefault="0058721A" w:rsidP="0058721A">
      <w:pPr>
        <w:pStyle w:val="Default"/>
        <w:rPr>
          <w:color w:val="auto"/>
          <w:sz w:val="22"/>
          <w:szCs w:val="22"/>
          <w:lang w:eastAsia="ar-SA"/>
        </w:rPr>
      </w:pPr>
      <w:r w:rsidRPr="0058721A">
        <w:rPr>
          <w:color w:val="auto"/>
          <w:sz w:val="22"/>
          <w:szCs w:val="22"/>
          <w:lang w:eastAsia="ar-SA"/>
        </w:rPr>
        <w:t>ul: Ścinawska 37</w:t>
      </w:r>
    </w:p>
    <w:p w:rsidR="0058721A" w:rsidRPr="0058721A" w:rsidRDefault="0058721A" w:rsidP="0058721A">
      <w:pPr>
        <w:pStyle w:val="Default"/>
        <w:rPr>
          <w:color w:val="auto"/>
          <w:sz w:val="22"/>
          <w:szCs w:val="22"/>
          <w:lang w:eastAsia="ar-SA"/>
        </w:rPr>
      </w:pPr>
      <w:r w:rsidRPr="0058721A">
        <w:rPr>
          <w:color w:val="auto"/>
          <w:sz w:val="22"/>
          <w:szCs w:val="22"/>
          <w:lang w:eastAsia="ar-SA"/>
        </w:rPr>
        <w:t>59-300 Lubin</w:t>
      </w:r>
    </w:p>
    <w:p w:rsidR="0058721A" w:rsidRPr="00132D5E" w:rsidRDefault="0058721A" w:rsidP="0058721A">
      <w:pPr>
        <w:pStyle w:val="Default"/>
        <w:rPr>
          <w:bCs/>
          <w:sz w:val="22"/>
          <w:szCs w:val="22"/>
        </w:rPr>
      </w:pPr>
    </w:p>
    <w:p w:rsidR="0058721A" w:rsidRPr="0058721A" w:rsidRDefault="0058721A" w:rsidP="0058721A">
      <w:pPr>
        <w:pStyle w:val="Default"/>
        <w:rPr>
          <w:b/>
          <w:bCs/>
          <w:sz w:val="22"/>
          <w:szCs w:val="22"/>
        </w:rPr>
      </w:pPr>
      <w:bookmarkStart w:id="0" w:name="_GoBack"/>
      <w:r w:rsidRPr="0058721A">
        <w:rPr>
          <w:b/>
          <w:bCs/>
          <w:sz w:val="22"/>
          <w:szCs w:val="22"/>
        </w:rPr>
        <w:t xml:space="preserve">Cena brutto </w:t>
      </w:r>
      <w:r w:rsidRPr="0058721A">
        <w:rPr>
          <w:b/>
          <w:sz w:val="22"/>
          <w:szCs w:val="22"/>
        </w:rPr>
        <w:t>6 657 596,47 zł</w:t>
      </w:r>
      <w:r w:rsidRPr="0058721A">
        <w:rPr>
          <w:b/>
          <w:bCs/>
          <w:sz w:val="22"/>
          <w:szCs w:val="22"/>
        </w:rPr>
        <w:t xml:space="preserve"> </w:t>
      </w:r>
    </w:p>
    <w:p w:rsidR="0058721A" w:rsidRPr="0058721A" w:rsidRDefault="0058721A" w:rsidP="0058721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58721A">
        <w:rPr>
          <w:rFonts w:ascii="Times New Roman" w:eastAsia="Times New Roman" w:hAnsi="Times New Roman"/>
          <w:bCs/>
          <w:lang w:eastAsia="pl-PL"/>
        </w:rPr>
        <w:t xml:space="preserve">Czynsz najmu powierzchni kuchni – </w:t>
      </w:r>
      <w:r w:rsidRPr="0058721A">
        <w:rPr>
          <w:rFonts w:ascii="Times New Roman" w:eastAsia="Times New Roman" w:hAnsi="Times New Roman"/>
          <w:b/>
          <w:bCs/>
          <w:lang w:eastAsia="pl-PL"/>
        </w:rPr>
        <w:t>10,50 zł</w:t>
      </w:r>
    </w:p>
    <w:bookmarkEnd w:id="0"/>
    <w:p w:rsidR="00B01F20" w:rsidRPr="00B01F20" w:rsidRDefault="00B01F20" w:rsidP="00B01F2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01F20" w:rsidRPr="00B01F20" w:rsidRDefault="00B01F20" w:rsidP="00B01F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b/>
          <w:sz w:val="20"/>
          <w:szCs w:val="20"/>
        </w:rPr>
        <w:t>Uzasadnienie:</w:t>
      </w:r>
      <w:r w:rsidRPr="00B01F20">
        <w:rPr>
          <w:rFonts w:ascii="Times New Roman" w:hAnsi="Times New Roman" w:cs="Times New Roman"/>
          <w:sz w:val="20"/>
          <w:szCs w:val="20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:rsidR="008A6109" w:rsidRPr="00B01F20" w:rsidRDefault="008A6109" w:rsidP="00E96B0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8721A" w:rsidRPr="00AD2FA8" w:rsidRDefault="0058721A" w:rsidP="0058721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58721A" w:rsidRDefault="0058721A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8721A" w:rsidRPr="00C05577" w:rsidRDefault="0058721A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Konsorcjum firm: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„NIRO” Sp. z o.o. - lider konsorcjum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„Alter” Sp. z o.o. - uczestnik konsorcjum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  <w:r w:rsidRPr="002B7B5A">
        <w:rPr>
          <w:b/>
          <w:color w:val="auto"/>
          <w:sz w:val="22"/>
          <w:szCs w:val="22"/>
          <w:lang w:eastAsia="ar-SA"/>
        </w:rPr>
        <w:t>„</w:t>
      </w:r>
      <w:proofErr w:type="spellStart"/>
      <w:r w:rsidRPr="002B7B5A">
        <w:rPr>
          <w:b/>
          <w:color w:val="auto"/>
          <w:sz w:val="22"/>
          <w:szCs w:val="22"/>
          <w:lang w:eastAsia="ar-SA"/>
        </w:rPr>
        <w:t>Orin</w:t>
      </w:r>
      <w:proofErr w:type="spellEnd"/>
      <w:r w:rsidRPr="002B7B5A">
        <w:rPr>
          <w:b/>
          <w:color w:val="auto"/>
          <w:sz w:val="22"/>
          <w:szCs w:val="22"/>
          <w:lang w:eastAsia="ar-SA"/>
        </w:rPr>
        <w:t>” Sp. z o.o. - uczestnik konsorcjum</w:t>
      </w:r>
    </w:p>
    <w:p w:rsidR="0058721A" w:rsidRPr="0058721A" w:rsidRDefault="0058721A" w:rsidP="0058721A">
      <w:pPr>
        <w:pStyle w:val="Default"/>
        <w:rPr>
          <w:color w:val="auto"/>
          <w:sz w:val="22"/>
          <w:szCs w:val="22"/>
          <w:lang w:eastAsia="ar-SA"/>
        </w:rPr>
      </w:pPr>
      <w:r w:rsidRPr="0058721A">
        <w:rPr>
          <w:color w:val="auto"/>
          <w:sz w:val="22"/>
          <w:szCs w:val="22"/>
          <w:lang w:eastAsia="ar-SA"/>
        </w:rPr>
        <w:t>ul: Ścinawska 37</w:t>
      </w:r>
    </w:p>
    <w:p w:rsidR="0058721A" w:rsidRPr="0058721A" w:rsidRDefault="0058721A" w:rsidP="0058721A">
      <w:pPr>
        <w:pStyle w:val="Default"/>
        <w:rPr>
          <w:color w:val="auto"/>
          <w:sz w:val="22"/>
          <w:szCs w:val="22"/>
          <w:lang w:eastAsia="ar-SA"/>
        </w:rPr>
      </w:pPr>
      <w:r w:rsidRPr="0058721A">
        <w:rPr>
          <w:color w:val="auto"/>
          <w:sz w:val="22"/>
          <w:szCs w:val="22"/>
          <w:lang w:eastAsia="ar-SA"/>
        </w:rPr>
        <w:t>59-300 Lubin</w:t>
      </w:r>
    </w:p>
    <w:p w:rsidR="0058721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8721A" w:rsidRPr="0058721A" w:rsidRDefault="0058721A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58721A">
        <w:rPr>
          <w:rFonts w:ascii="Times New Roman" w:hAnsi="Times New Roman"/>
          <w:b/>
          <w:u w:val="single"/>
          <w:lang w:eastAsia="ar-SA"/>
        </w:rPr>
        <w:t>Oferta nr 2</w:t>
      </w:r>
    </w:p>
    <w:p w:rsidR="0058721A" w:rsidRPr="002B7B5A" w:rsidRDefault="0058721A" w:rsidP="0058721A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2B7B5A">
        <w:rPr>
          <w:b/>
          <w:color w:val="auto"/>
          <w:sz w:val="22"/>
          <w:szCs w:val="22"/>
          <w:lang w:val="en-GB" w:eastAsia="ar-SA"/>
        </w:rPr>
        <w:t>Impel Catering Sp. z o.o.</w:t>
      </w:r>
    </w:p>
    <w:p w:rsidR="0058721A" w:rsidRPr="002B7B5A" w:rsidRDefault="0058721A" w:rsidP="0058721A">
      <w:pPr>
        <w:pStyle w:val="Default"/>
        <w:rPr>
          <w:color w:val="auto"/>
          <w:sz w:val="22"/>
          <w:szCs w:val="22"/>
          <w:lang w:eastAsia="ar-SA"/>
        </w:rPr>
      </w:pPr>
      <w:r w:rsidRPr="002B7B5A">
        <w:rPr>
          <w:color w:val="auto"/>
          <w:sz w:val="22"/>
          <w:szCs w:val="22"/>
          <w:lang w:eastAsia="ar-SA"/>
        </w:rPr>
        <w:t>ul: Słonimskiego 1</w:t>
      </w:r>
    </w:p>
    <w:p w:rsidR="0058721A" w:rsidRPr="002B7B5A" w:rsidRDefault="0058721A" w:rsidP="0058721A">
      <w:pPr>
        <w:pStyle w:val="Default"/>
        <w:rPr>
          <w:color w:val="auto"/>
          <w:sz w:val="22"/>
          <w:szCs w:val="22"/>
          <w:lang w:eastAsia="ar-SA"/>
        </w:rPr>
      </w:pPr>
      <w:r w:rsidRPr="002B7B5A">
        <w:rPr>
          <w:color w:val="auto"/>
          <w:sz w:val="22"/>
          <w:szCs w:val="22"/>
          <w:lang w:eastAsia="ar-SA"/>
        </w:rPr>
        <w:t>50-304 Wrocław</w:t>
      </w:r>
    </w:p>
    <w:p w:rsidR="0058721A" w:rsidRDefault="0058721A" w:rsidP="0058721A">
      <w:pPr>
        <w:pStyle w:val="Default"/>
        <w:rPr>
          <w:bCs/>
          <w:sz w:val="22"/>
          <w:szCs w:val="22"/>
        </w:rPr>
      </w:pPr>
    </w:p>
    <w:p w:rsidR="0058721A" w:rsidRDefault="0058721A" w:rsidP="0058721A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8721A" w:rsidRDefault="0058721A" w:rsidP="0058721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8721A" w:rsidRPr="002B7B5A" w:rsidTr="00A84A53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  <w:color w:val="000000"/>
              </w:rPr>
              <w:t>6 657 596,47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8721A" w:rsidRPr="002B7B5A" w:rsidTr="00A84A53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  <w:color w:val="000000"/>
              </w:rPr>
              <w:t>6 657 596,47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21A" w:rsidRPr="00623FEC" w:rsidRDefault="0058721A" w:rsidP="00A84A5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pkt w kryterium - </w:t>
            </w:r>
            <w:r w:rsidRPr="00623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Czynsz najmu powierzchni kuchni </w:t>
            </w:r>
            <w:r w:rsidRPr="00623FEC">
              <w:rPr>
                <w:rFonts w:ascii="Times New Roman" w:hAnsi="Times New Roman" w:cs="Times New Roman"/>
                <w:b/>
                <w:sz w:val="20"/>
                <w:szCs w:val="20"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10,50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10,50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lastRenderedPageBreak/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  <w:color w:val="000000"/>
              </w:rPr>
              <w:t>6 657 596,47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58,94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97,94</w:t>
            </w:r>
          </w:p>
        </w:tc>
      </w:tr>
      <w:tr w:rsidR="0058721A" w:rsidRPr="002B7B5A" w:rsidTr="00A84A53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  <w:color w:val="000000"/>
              </w:rPr>
              <w:t>6 777 114,57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21A" w:rsidRPr="00623FEC" w:rsidRDefault="0058721A" w:rsidP="00A84A5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pkt w kryterium - </w:t>
            </w:r>
            <w:r w:rsidRPr="00623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Czynsz najmu powierzchni kuchni </w:t>
            </w:r>
            <w:r w:rsidRPr="00623FE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23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3FEC">
              <w:rPr>
                <w:rFonts w:ascii="Times New Roman" w:hAnsi="Times New Roman" w:cs="Times New Roman"/>
                <w:b/>
                <w:sz w:val="20"/>
                <w:szCs w:val="20"/>
              </w:rPr>
              <w:t>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10,24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21A" w:rsidRPr="002B7B5A" w:rsidTr="00A84A53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B7B5A">
              <w:rPr>
                <w:rFonts w:ascii="Times New Roman" w:hAnsi="Times New Roman" w:cs="Times New Roman"/>
                <w:b/>
              </w:rPr>
              <w:t>10,50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21A" w:rsidRPr="002B7B5A" w:rsidRDefault="0058721A" w:rsidP="00A84A5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721A" w:rsidRPr="002B7B5A" w:rsidRDefault="0058721A" w:rsidP="00A84A5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721A" w:rsidRDefault="0058721A" w:rsidP="0058721A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E13837" w:rsidRPr="00B01F20" w:rsidRDefault="00E13837" w:rsidP="00E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30BB2F-5004-4E73-9E1F-976FE4F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22</cp:revision>
  <cp:lastPrinted>2021-08-13T10:58:00Z</cp:lastPrinted>
  <dcterms:created xsi:type="dcterms:W3CDTF">2021-11-02T09:47:00Z</dcterms:created>
  <dcterms:modified xsi:type="dcterms:W3CDTF">2022-09-27T10:55:00Z</dcterms:modified>
</cp:coreProperties>
</file>