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7A59E1D2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EF533D">
        <w:rPr>
          <w:rFonts w:cstheme="minorHAnsi"/>
          <w:b/>
          <w:bCs/>
        </w:rPr>
        <w:t>22</w:t>
      </w:r>
      <w:r w:rsidR="0031583B" w:rsidRPr="007B126D">
        <w:rPr>
          <w:rFonts w:cstheme="minorHAnsi"/>
          <w:b/>
          <w:bCs/>
        </w:rPr>
        <w:t>.0</w:t>
      </w:r>
      <w:r w:rsidR="007C0CDB">
        <w:rPr>
          <w:rFonts w:cstheme="minorHAnsi"/>
          <w:b/>
          <w:bCs/>
        </w:rPr>
        <w:t>3</w:t>
      </w:r>
      <w:r w:rsidR="0031583B" w:rsidRPr="007B126D">
        <w:rPr>
          <w:rFonts w:cstheme="minorHAnsi"/>
          <w:b/>
          <w:bCs/>
        </w:rPr>
        <w:t>.202</w:t>
      </w:r>
      <w:r w:rsidR="00346DD6">
        <w:rPr>
          <w:rFonts w:cstheme="minorHAnsi"/>
          <w:b/>
          <w:bCs/>
        </w:rPr>
        <w:t>3</w:t>
      </w:r>
      <w:r w:rsidR="0031583B" w:rsidRPr="007B126D">
        <w:rPr>
          <w:rFonts w:cstheme="minorHAnsi"/>
          <w:b/>
          <w:bCs/>
        </w:rPr>
        <w:t>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3FEF613D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D92EB7" w:rsidRDefault="000642AC" w:rsidP="000D0690">
      <w:pPr>
        <w:spacing w:after="0" w:line="240" w:lineRule="auto"/>
        <w:rPr>
          <w:rFonts w:cstheme="minorHAnsi"/>
          <w:b/>
          <w:bCs/>
          <w:i/>
          <w:iCs/>
          <w:u w:val="single"/>
        </w:rPr>
      </w:pPr>
    </w:p>
    <w:p w14:paraId="44A976D3" w14:textId="265CD51F" w:rsidR="00346DD6" w:rsidRPr="00D92EB7" w:rsidRDefault="00C46F37" w:rsidP="00D92EB7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92E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Dot</w:t>
      </w:r>
      <w:r w:rsidR="00FC4BB9" w:rsidRPr="00D92E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D92EB7" w:rsidRPr="00D92E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Postępowanie nr</w:t>
      </w:r>
      <w:r w:rsidR="00B956C9" w:rsidRPr="00D92E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92EB7" w:rsidRPr="00D92EB7">
        <w:rPr>
          <w:rFonts w:ascii="Calibri" w:hAnsi="Calibri" w:cs="Calibri"/>
          <w:b/>
          <w:bCs/>
          <w:i/>
          <w:iCs/>
          <w:sz w:val="22"/>
          <w:szCs w:val="22"/>
        </w:rPr>
        <w:t>4.ZF.TP.BN.U.2023</w:t>
      </w:r>
      <w:r w:rsidR="00D92EB7" w:rsidRPr="00D92E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pn. </w:t>
      </w:r>
      <w:r w:rsidR="00D92EB7" w:rsidRPr="00D92EB7">
        <w:rPr>
          <w:rFonts w:ascii="Calibri" w:hAnsi="Calibri" w:cs="Calibri"/>
          <w:b/>
          <w:bCs/>
          <w:i/>
          <w:iCs/>
          <w:sz w:val="22"/>
          <w:szCs w:val="22"/>
        </w:rPr>
        <w:t>Bieżąca eksploatacja kanalizacji deszczowej w obrębie administracyjnym Gminy Miasto Reda w latach 2023 - 2024.</w:t>
      </w:r>
    </w:p>
    <w:p w14:paraId="207001EF" w14:textId="77777777" w:rsidR="00346DD6" w:rsidRPr="00F47769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BF89" w14:textId="31C7015E" w:rsidR="009215B4" w:rsidRDefault="000642AC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>Dz.U.202</w:t>
      </w:r>
      <w:r w:rsidR="00D92EB7">
        <w:rPr>
          <w:rFonts w:asciiTheme="minorHAnsi" w:hAnsiTheme="minorHAnsi" w:cstheme="minorHAnsi"/>
          <w:sz w:val="22"/>
          <w:szCs w:val="22"/>
        </w:rPr>
        <w:t>2.1710</w:t>
      </w:r>
      <w:r w:rsidR="00C46F37" w:rsidRPr="00315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6F37" w:rsidRPr="003158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31583B">
        <w:rPr>
          <w:rFonts w:asciiTheme="minorHAnsi" w:hAnsiTheme="minorHAnsi" w:cstheme="minorHAnsi"/>
          <w:sz w:val="22"/>
          <w:szCs w:val="22"/>
        </w:rPr>
        <w:t>. ze zm.</w:t>
      </w:r>
      <w:r w:rsidRPr="0031583B">
        <w:rPr>
          <w:rFonts w:asciiTheme="minorHAnsi" w:hAnsiTheme="minorHAnsi" w:cstheme="minorHAnsi"/>
          <w:sz w:val="22"/>
          <w:szCs w:val="22"/>
        </w:rPr>
        <w:t xml:space="preserve">) – dalej: ustawa </w:t>
      </w:r>
      <w:proofErr w:type="spellStart"/>
      <w:r w:rsidRPr="003158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1583B">
        <w:rPr>
          <w:rFonts w:asciiTheme="minorHAnsi" w:hAnsiTheme="minorHAnsi" w:cstheme="minorHAnsi"/>
          <w:sz w:val="22"/>
          <w:szCs w:val="22"/>
        </w:rPr>
        <w:t>, zamawiający informuje, że dokonał wyboru oferty najkorzystniejszej</w:t>
      </w:r>
      <w:r w:rsidR="007915DF">
        <w:rPr>
          <w:rFonts w:asciiTheme="minorHAnsi" w:hAnsiTheme="minorHAnsi" w:cstheme="minorHAnsi"/>
          <w:sz w:val="22"/>
          <w:szCs w:val="22"/>
        </w:rPr>
        <w:t>, tj. oferta wykonawcy :</w:t>
      </w:r>
    </w:p>
    <w:p w14:paraId="6A42A506" w14:textId="19C1D01E" w:rsidR="009215B4" w:rsidRDefault="009215B4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33" w:type="dxa"/>
        <w:tblInd w:w="-714" w:type="dxa"/>
        <w:tblLook w:val="04A0" w:firstRow="1" w:lastRow="0" w:firstColumn="1" w:lastColumn="0" w:noHBand="0" w:noVBand="1"/>
      </w:tblPr>
      <w:tblGrid>
        <w:gridCol w:w="847"/>
        <w:gridCol w:w="2826"/>
        <w:gridCol w:w="1431"/>
        <w:gridCol w:w="1731"/>
        <w:gridCol w:w="3198"/>
      </w:tblGrid>
      <w:tr w:rsidR="00D92EB7" w:rsidRPr="00E15A51" w14:paraId="15BA81F9" w14:textId="77777777" w:rsidTr="00D92EB7">
        <w:trPr>
          <w:trHeight w:val="537"/>
        </w:trPr>
        <w:tc>
          <w:tcPr>
            <w:tcW w:w="847" w:type="dxa"/>
          </w:tcPr>
          <w:p w14:paraId="7E79E36C" w14:textId="77777777" w:rsidR="00D92EB7" w:rsidRPr="00E15A51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826" w:type="dxa"/>
          </w:tcPr>
          <w:p w14:paraId="25169CD9" w14:textId="77777777" w:rsidR="00D92EB7" w:rsidRPr="00E15A51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431" w:type="dxa"/>
          </w:tcPr>
          <w:p w14:paraId="67DBD8AD" w14:textId="77777777" w:rsidR="00D92EB7" w:rsidRPr="00E15A51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1731" w:type="dxa"/>
          </w:tcPr>
          <w:p w14:paraId="3D48D9B4" w14:textId="2712802B" w:rsidR="00D92EB7" w:rsidRP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E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Gotowość przystąpienia do usunięcia awarii</w:t>
            </w:r>
          </w:p>
        </w:tc>
        <w:tc>
          <w:tcPr>
            <w:tcW w:w="3198" w:type="dxa"/>
          </w:tcPr>
          <w:p w14:paraId="3DAFA0D9" w14:textId="2F36A0FB" w:rsid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D92EB7" w:rsidRPr="00C22043" w14:paraId="7492FA55" w14:textId="77777777" w:rsidTr="00D92EB7">
        <w:trPr>
          <w:trHeight w:val="806"/>
        </w:trPr>
        <w:tc>
          <w:tcPr>
            <w:tcW w:w="847" w:type="dxa"/>
          </w:tcPr>
          <w:p w14:paraId="2F18D878" w14:textId="77777777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5311C" w14:textId="6C938FAD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EA9DDE1" w14:textId="77777777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5B1F15B" w14:textId="77777777" w:rsidR="00D92EB7" w:rsidRPr="00FA0AAB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65C6E" w14:textId="77777777" w:rsidR="00D92EB7" w:rsidRPr="00D92EB7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7355079"/>
            <w:r w:rsidRPr="00D92EB7">
              <w:rPr>
                <w:rFonts w:asciiTheme="minorHAnsi" w:hAnsiTheme="minorHAnsi" w:cstheme="minorHAnsi"/>
                <w:sz w:val="20"/>
                <w:szCs w:val="20"/>
              </w:rPr>
              <w:t>Przedsiębiorstwo Budownictwa Lądowego</w:t>
            </w:r>
            <w:r w:rsidRPr="00D92EB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F7EC59" w14:textId="77777777" w:rsidR="00D92EB7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92EB7">
              <w:rPr>
                <w:rFonts w:asciiTheme="minorHAnsi" w:hAnsiTheme="minorHAnsi" w:cstheme="minorHAnsi"/>
                <w:sz w:val="20"/>
                <w:szCs w:val="20"/>
              </w:rPr>
              <w:t>Bartłomiej Szymanek</w:t>
            </w:r>
          </w:p>
          <w:p w14:paraId="305E846A" w14:textId="77777777" w:rsidR="00D92EB7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92EB7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proofErr w:type="spellStart"/>
            <w:r w:rsidRPr="00D92EB7">
              <w:rPr>
                <w:rFonts w:asciiTheme="minorHAnsi" w:hAnsiTheme="minorHAnsi" w:cstheme="minorHAnsi"/>
                <w:sz w:val="20"/>
                <w:szCs w:val="20"/>
              </w:rPr>
              <w:t>Starodworcowa</w:t>
            </w:r>
            <w:proofErr w:type="spellEnd"/>
            <w:r w:rsidRPr="00D92EB7">
              <w:rPr>
                <w:rFonts w:asciiTheme="minorHAnsi" w:hAnsiTheme="minorHAnsi" w:cstheme="minorHAnsi"/>
                <w:sz w:val="20"/>
                <w:szCs w:val="20"/>
              </w:rPr>
              <w:t xml:space="preserve"> 26c</w:t>
            </w:r>
            <w:r w:rsidRPr="00D92EB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64BC805" w14:textId="2AE48CDD" w:rsidR="00D92EB7" w:rsidRPr="00FA0AAB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92EB7">
              <w:rPr>
                <w:rFonts w:asciiTheme="minorHAnsi" w:hAnsiTheme="minorHAnsi" w:cstheme="minorHAnsi"/>
                <w:sz w:val="20"/>
                <w:szCs w:val="20"/>
              </w:rPr>
              <w:t>81-575 Gdynia</w:t>
            </w:r>
            <w:bookmarkEnd w:id="0"/>
          </w:p>
        </w:tc>
        <w:tc>
          <w:tcPr>
            <w:tcW w:w="1431" w:type="dxa"/>
          </w:tcPr>
          <w:p w14:paraId="0F6A8A98" w14:textId="77777777" w:rsid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36462" w14:textId="77777777" w:rsid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575EA" w14:textId="495017EC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71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771">
              <w:rPr>
                <w:rFonts w:asciiTheme="minorHAnsi" w:hAnsiTheme="minorHAnsi" w:cstheme="minorHAnsi"/>
                <w:sz w:val="22"/>
                <w:szCs w:val="22"/>
              </w:rPr>
              <w:t>710,50</w:t>
            </w:r>
          </w:p>
        </w:tc>
        <w:tc>
          <w:tcPr>
            <w:tcW w:w="1731" w:type="dxa"/>
          </w:tcPr>
          <w:p w14:paraId="0BCBB117" w14:textId="77777777" w:rsid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9ED0C" w14:textId="77777777" w:rsidR="00D92EB7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670CB" w14:textId="67D27045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6771">
              <w:rPr>
                <w:rFonts w:asciiTheme="minorHAnsi" w:hAnsiTheme="minorHAnsi" w:cstheme="minorHAnsi"/>
                <w:sz w:val="22"/>
                <w:szCs w:val="22"/>
              </w:rPr>
              <w:t>0-3 h</w:t>
            </w:r>
          </w:p>
        </w:tc>
        <w:tc>
          <w:tcPr>
            <w:tcW w:w="3198" w:type="dxa"/>
          </w:tcPr>
          <w:p w14:paraId="3DD8C686" w14:textId="221EED37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Cena:</w:t>
            </w:r>
          </w:p>
          <w:p w14:paraId="214D2811" w14:textId="0D35440D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471 710,50 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471 710,50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 xml:space="preserve"> x 60</w:t>
            </w:r>
          </w:p>
          <w:p w14:paraId="4044CBA9" w14:textId="1F3A7953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  <w:p w14:paraId="0BB9A8BF" w14:textId="77777777" w:rsidR="00D92EB7" w:rsidRPr="007915DF" w:rsidRDefault="00D92EB7" w:rsidP="00D92E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45E917" w14:textId="7451E8C0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Gotowość przystąpienia do usunięcia awarii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70BD0E6" w14:textId="7AE65E5C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0-3h 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=40 pkt.</w:t>
            </w:r>
          </w:p>
          <w:p w14:paraId="7B59F492" w14:textId="2F879031" w:rsidR="00D92EB7" w:rsidRPr="007915DF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100 pkt.</w:t>
            </w:r>
          </w:p>
          <w:p w14:paraId="45089041" w14:textId="77777777" w:rsidR="00D92EB7" w:rsidRPr="00FA0AAB" w:rsidRDefault="00D92EB7" w:rsidP="00D92EB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9108EA" w14:textId="77777777" w:rsidR="00F47769" w:rsidRDefault="00F47769" w:rsidP="007915DF">
      <w:pPr>
        <w:spacing w:after="0" w:line="120" w:lineRule="atLeast"/>
        <w:ind w:right="-284"/>
        <w:rPr>
          <w:rFonts w:cstheme="minorHAnsi"/>
          <w:b/>
          <w:bCs/>
        </w:rPr>
      </w:pPr>
    </w:p>
    <w:p w14:paraId="31A01BB8" w14:textId="06D4BE80" w:rsidR="0051315A" w:rsidRDefault="0031583B" w:rsidP="00213C61">
      <w:pPr>
        <w:spacing w:after="0" w:line="120" w:lineRule="atLeast"/>
        <w:ind w:left="-709" w:right="-284"/>
      </w:pPr>
      <w:r w:rsidRPr="00551BA7">
        <w:t xml:space="preserve">Wykonawca złożył </w:t>
      </w:r>
      <w:r w:rsidR="00EF533D" w:rsidRPr="00551BA7">
        <w:t>ofertę</w:t>
      </w:r>
      <w:r w:rsidR="00EF533D" w:rsidRPr="00551BA7">
        <w:t xml:space="preserve"> </w:t>
      </w:r>
      <w:r w:rsidRPr="00551BA7">
        <w:t>niepodlegającą odrzuceniu</w:t>
      </w:r>
      <w:r w:rsidR="007915DF">
        <w:t>.</w:t>
      </w:r>
    </w:p>
    <w:p w14:paraId="38D9054A" w14:textId="72BEDF97" w:rsidR="00CA593E" w:rsidRPr="0051315A" w:rsidRDefault="00CA593E" w:rsidP="00B61CB4">
      <w:pPr>
        <w:spacing w:after="0" w:line="360" w:lineRule="auto"/>
        <w:ind w:left="-709" w:right="-284"/>
        <w:jc w:val="right"/>
      </w:pPr>
      <w:r>
        <w:tab/>
      </w:r>
    </w:p>
    <w:sectPr w:rsidR="00CA593E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99FB" w14:textId="77777777" w:rsidR="007C0CDB" w:rsidRDefault="007C0CDB" w:rsidP="007C0CDB">
    <w:pPr>
      <w:pStyle w:val="Default"/>
      <w:ind w:right="-288"/>
      <w:jc w:val="center"/>
      <w:rPr>
        <w:rFonts w:ascii="Calibri" w:hAnsi="Calibri" w:cs="Calibri"/>
        <w:b/>
        <w:bCs/>
        <w:sz w:val="22"/>
        <w:szCs w:val="22"/>
      </w:rPr>
    </w:pPr>
    <w:bookmarkStart w:id="1" w:name="_Hlk129254314"/>
    <w:r w:rsidRPr="002F71AC">
      <w:rPr>
        <w:rFonts w:ascii="Calibri" w:hAnsi="Calibri" w:cs="Calibri"/>
        <w:b/>
        <w:bCs/>
        <w:sz w:val="22"/>
        <w:szCs w:val="22"/>
      </w:rPr>
      <w:t>Bieżąca eksploatacja kanalizacji deszczowej w obrębie administracyjnym Gminy Miasto Reda</w:t>
    </w:r>
  </w:p>
  <w:p w14:paraId="5E75F492" w14:textId="21FA69CF" w:rsidR="007C0CDB" w:rsidRDefault="007C0CDB" w:rsidP="007C0CDB">
    <w:pPr>
      <w:pStyle w:val="Default"/>
      <w:ind w:right="-288"/>
      <w:jc w:val="center"/>
      <w:rPr>
        <w:rFonts w:ascii="Calibri" w:hAnsi="Calibri" w:cs="Calibri"/>
        <w:b/>
        <w:bCs/>
        <w:sz w:val="22"/>
        <w:szCs w:val="22"/>
      </w:rPr>
    </w:pPr>
    <w:r w:rsidRPr="002F71AC">
      <w:rPr>
        <w:rFonts w:ascii="Calibri" w:hAnsi="Calibri" w:cs="Calibri"/>
        <w:b/>
        <w:bCs/>
        <w:sz w:val="22"/>
        <w:szCs w:val="22"/>
      </w:rPr>
      <w:t xml:space="preserve"> w latach 2023</w:t>
    </w:r>
    <w:r>
      <w:rPr>
        <w:rFonts w:ascii="Calibri" w:hAnsi="Calibri" w:cs="Calibri"/>
        <w:b/>
        <w:bCs/>
        <w:sz w:val="22"/>
        <w:szCs w:val="22"/>
      </w:rPr>
      <w:t xml:space="preserve"> </w:t>
    </w:r>
    <w:r w:rsidRPr="002F71AC">
      <w:rPr>
        <w:rFonts w:ascii="Calibri" w:hAnsi="Calibri" w:cs="Calibri"/>
        <w:b/>
        <w:bCs/>
        <w:sz w:val="22"/>
        <w:szCs w:val="22"/>
      </w:rPr>
      <w:t>-</w:t>
    </w:r>
    <w:r>
      <w:rPr>
        <w:rFonts w:ascii="Calibri" w:hAnsi="Calibri" w:cs="Calibri"/>
        <w:b/>
        <w:bCs/>
        <w:sz w:val="22"/>
        <w:szCs w:val="22"/>
      </w:rPr>
      <w:t xml:space="preserve"> </w:t>
    </w:r>
    <w:r w:rsidRPr="002F71AC">
      <w:rPr>
        <w:rFonts w:ascii="Calibri" w:hAnsi="Calibri" w:cs="Calibri"/>
        <w:b/>
        <w:bCs/>
        <w:sz w:val="22"/>
        <w:szCs w:val="22"/>
      </w:rPr>
      <w:t>2024.</w:t>
    </w:r>
  </w:p>
  <w:p w14:paraId="1EB9FE6C" w14:textId="77777777" w:rsidR="007C0CDB" w:rsidRPr="002F71AC" w:rsidRDefault="007C0CDB" w:rsidP="007C0CDB">
    <w:pPr>
      <w:pStyle w:val="Default"/>
      <w:ind w:right="-288"/>
      <w:jc w:val="center"/>
      <w:rPr>
        <w:rFonts w:ascii="Calibri" w:hAnsi="Calibri" w:cs="Calibri"/>
        <w:b/>
        <w:bCs/>
        <w:sz w:val="22"/>
        <w:szCs w:val="22"/>
      </w:rPr>
    </w:pPr>
  </w:p>
  <w:p w14:paraId="59EC59C3" w14:textId="36A3371A" w:rsidR="00440E0E" w:rsidRPr="007C0CDB" w:rsidRDefault="007C0CDB" w:rsidP="007C0CDB">
    <w:pPr>
      <w:pStyle w:val="Default"/>
      <w:ind w:right="-288"/>
      <w:jc w:val="center"/>
      <w:rPr>
        <w:rFonts w:ascii="Calibri" w:hAnsi="Calibri" w:cs="Calibri"/>
        <w:b/>
        <w:bCs/>
        <w:sz w:val="22"/>
        <w:szCs w:val="22"/>
      </w:rPr>
    </w:pPr>
    <w:r w:rsidRPr="002F71AC">
      <w:rPr>
        <w:rFonts w:ascii="Calibri" w:hAnsi="Calibri" w:cs="Calibri"/>
        <w:b/>
        <w:bCs/>
        <w:sz w:val="22"/>
        <w:szCs w:val="22"/>
      </w:rPr>
      <w:t>Postępowanie nr 4.ZF.TP.BN.U.2023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C7E4F"/>
    <w:rsid w:val="000D0690"/>
    <w:rsid w:val="00101558"/>
    <w:rsid w:val="001358AE"/>
    <w:rsid w:val="00167906"/>
    <w:rsid w:val="00181759"/>
    <w:rsid w:val="00193142"/>
    <w:rsid w:val="00213C61"/>
    <w:rsid w:val="002428E8"/>
    <w:rsid w:val="00243B68"/>
    <w:rsid w:val="002A10DF"/>
    <w:rsid w:val="002F5DCC"/>
    <w:rsid w:val="00303999"/>
    <w:rsid w:val="0031583B"/>
    <w:rsid w:val="00346DD6"/>
    <w:rsid w:val="003A510F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4F08EE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915DF"/>
    <w:rsid w:val="007B0223"/>
    <w:rsid w:val="007B126D"/>
    <w:rsid w:val="007C0CDB"/>
    <w:rsid w:val="007C7E9E"/>
    <w:rsid w:val="007D0D75"/>
    <w:rsid w:val="007E6280"/>
    <w:rsid w:val="00821D6E"/>
    <w:rsid w:val="008369DA"/>
    <w:rsid w:val="008859F6"/>
    <w:rsid w:val="008E3270"/>
    <w:rsid w:val="008E5591"/>
    <w:rsid w:val="009215B4"/>
    <w:rsid w:val="00985675"/>
    <w:rsid w:val="009B0D61"/>
    <w:rsid w:val="009E2A0B"/>
    <w:rsid w:val="00AA6F0C"/>
    <w:rsid w:val="00B04A4D"/>
    <w:rsid w:val="00B61CB4"/>
    <w:rsid w:val="00B956C9"/>
    <w:rsid w:val="00BB1FC1"/>
    <w:rsid w:val="00C22043"/>
    <w:rsid w:val="00C46F37"/>
    <w:rsid w:val="00CA593E"/>
    <w:rsid w:val="00CA6EC7"/>
    <w:rsid w:val="00D76D23"/>
    <w:rsid w:val="00D92EB7"/>
    <w:rsid w:val="00DB04A0"/>
    <w:rsid w:val="00DF6D9E"/>
    <w:rsid w:val="00E1538F"/>
    <w:rsid w:val="00E17165"/>
    <w:rsid w:val="00E2267E"/>
    <w:rsid w:val="00ED3F72"/>
    <w:rsid w:val="00EF533D"/>
    <w:rsid w:val="00F25837"/>
    <w:rsid w:val="00F37C32"/>
    <w:rsid w:val="00F47769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47</cp:revision>
  <cp:lastPrinted>2023-02-16T07:48:00Z</cp:lastPrinted>
  <dcterms:created xsi:type="dcterms:W3CDTF">2022-01-20T08:19:00Z</dcterms:created>
  <dcterms:modified xsi:type="dcterms:W3CDTF">2023-03-22T09:42:00Z</dcterms:modified>
</cp:coreProperties>
</file>