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2CEBDEDD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5566A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8A4570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27701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77777777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CA1DD25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311D18B" w14:textId="7298121A" w:rsidR="00A80689" w:rsidRPr="008A4570" w:rsidRDefault="001C10F6" w:rsidP="00A80689">
      <w:pPr>
        <w:spacing w:after="0" w:line="240" w:lineRule="auto"/>
        <w:jc w:val="center"/>
        <w:rPr>
          <w:rFonts w:cstheme="minorHAnsi"/>
          <w:noProof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pn.</w:t>
      </w:r>
      <w:r w:rsidR="00950849" w:rsidRPr="008A4570">
        <w:rPr>
          <w:rFonts w:eastAsia="Calibri" w:cstheme="minorHAnsi"/>
          <w:sz w:val="20"/>
          <w:szCs w:val="20"/>
        </w:rPr>
        <w:t>:</w:t>
      </w:r>
      <w:r w:rsidR="004D2536" w:rsidRPr="008A4570">
        <w:rPr>
          <w:rFonts w:eastAsia="Calibri" w:cstheme="minorHAnsi"/>
          <w:sz w:val="20"/>
          <w:szCs w:val="20"/>
        </w:rPr>
        <w:t xml:space="preserve"> </w:t>
      </w:r>
    </w:p>
    <w:p w14:paraId="52B0A56A" w14:textId="77777777" w:rsidR="00B5566A" w:rsidRDefault="00B5566A" w:rsidP="009551E1">
      <w:pPr>
        <w:spacing w:after="0" w:line="36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B5566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B5566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Otuskiej</w:t>
      </w:r>
      <w:proofErr w:type="spellEnd"/>
      <w:r w:rsidRPr="00B5566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00427C86" w14:textId="77CEC6E1" w:rsidR="004D2536" w:rsidRPr="008A4570" w:rsidRDefault="00362F44" w:rsidP="00362F4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8A4570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OŚWIADCZENIA DOTYCZĄCE</w:t>
      </w:r>
      <w:r w:rsidR="009852C4" w:rsidRPr="008A4570">
        <w:rPr>
          <w:rFonts w:eastAsia="Calibri" w:cstheme="minorHAnsi"/>
          <w:b/>
          <w:sz w:val="20"/>
          <w:szCs w:val="20"/>
        </w:rPr>
        <w:t xml:space="preserve"> PODMIOTU UDOSTĘPNIAJĄCEGO ZASOBY </w:t>
      </w:r>
      <w:r w:rsidRPr="008A4570">
        <w:rPr>
          <w:rFonts w:eastAsia="Calibri" w:cstheme="minorHAnsi"/>
          <w:b/>
          <w:sz w:val="20"/>
          <w:szCs w:val="20"/>
        </w:rPr>
        <w:t>:</w:t>
      </w:r>
    </w:p>
    <w:p w14:paraId="2FC3F7C7" w14:textId="1928C7E2" w:rsidR="004D2536" w:rsidRPr="008A4570" w:rsidRDefault="004D2536" w:rsidP="008A4570">
      <w:pPr>
        <w:numPr>
          <w:ilvl w:val="0"/>
          <w:numId w:val="1"/>
        </w:numPr>
        <w:spacing w:after="16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2" w:name="_Hlk65521844"/>
      <w:r w:rsidR="008A4570">
        <w:rPr>
          <w:rFonts w:eastAsia="Calibri" w:cstheme="minorHAnsi"/>
          <w:sz w:val="20"/>
          <w:szCs w:val="20"/>
        </w:rPr>
        <w:t xml:space="preserve">z postępowania 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0B67C376" w:rsidR="00CA3102" w:rsidRPr="008A4570" w:rsidRDefault="004D2536" w:rsidP="008A4570">
      <w:pPr>
        <w:pStyle w:val="Akapitzlist"/>
        <w:numPr>
          <w:ilvl w:val="0"/>
          <w:numId w:val="1"/>
        </w:numPr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nie podlegam wykluczeniu z postępowania na podstawie  art. </w:t>
      </w:r>
      <w:r w:rsidR="00CA3102" w:rsidRPr="008A4570">
        <w:rPr>
          <w:rFonts w:eastAsia="Calibri" w:cstheme="minorHAnsi"/>
          <w:sz w:val="20"/>
          <w:szCs w:val="20"/>
        </w:rPr>
        <w:t xml:space="preserve">art. 109  ust 1 pkt </w:t>
      </w:r>
      <w:r w:rsidR="00CA3102" w:rsidRPr="008E7E6D">
        <w:rPr>
          <w:rFonts w:eastAsia="Calibri" w:cstheme="minorHAnsi"/>
          <w:sz w:val="20"/>
          <w:szCs w:val="20"/>
        </w:rPr>
        <w:t>1, 4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5F3042E8" w14:textId="3230E8C0" w:rsidR="004D2536" w:rsidRDefault="00E5681D" w:rsidP="008A4570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1BDCB2" w14:textId="77777777" w:rsidR="008A4570" w:rsidRDefault="008A4570" w:rsidP="008A4570">
      <w:pPr>
        <w:spacing w:after="0" w:line="360" w:lineRule="auto"/>
        <w:ind w:left="720"/>
        <w:jc w:val="both"/>
        <w:rPr>
          <w:rFonts w:eastAsia="Calibri" w:cstheme="minorHAnsi"/>
          <w:sz w:val="20"/>
          <w:szCs w:val="20"/>
        </w:rPr>
      </w:pPr>
    </w:p>
    <w:p w14:paraId="4C88EC03" w14:textId="77777777" w:rsidR="008A4570" w:rsidRDefault="008A4570" w:rsidP="008A4570">
      <w:pPr>
        <w:spacing w:after="0" w:line="360" w:lineRule="auto"/>
        <w:ind w:left="720"/>
        <w:jc w:val="both"/>
        <w:rPr>
          <w:rFonts w:eastAsia="Calibri" w:cstheme="minorHAnsi"/>
          <w:sz w:val="20"/>
          <w:szCs w:val="20"/>
        </w:rPr>
      </w:pPr>
    </w:p>
    <w:p w14:paraId="2691B443" w14:textId="77777777" w:rsidR="008A4570" w:rsidRPr="008A4570" w:rsidRDefault="008A4570" w:rsidP="008A4570">
      <w:pPr>
        <w:spacing w:after="0" w:line="360" w:lineRule="auto"/>
        <w:ind w:left="720"/>
        <w:jc w:val="both"/>
        <w:rPr>
          <w:rFonts w:eastAsia="Calibri" w:cstheme="minorHAnsi"/>
          <w:sz w:val="20"/>
          <w:szCs w:val="20"/>
        </w:rPr>
      </w:pPr>
    </w:p>
    <w:bookmarkEnd w:id="2"/>
    <w:p w14:paraId="59839B1E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…………….……. </w:t>
      </w:r>
      <w:r w:rsidRPr="008A4570">
        <w:rPr>
          <w:rFonts w:eastAsia="Calibri" w:cstheme="minorHAnsi"/>
          <w:i/>
          <w:sz w:val="20"/>
          <w:szCs w:val="20"/>
        </w:rPr>
        <w:t>(miejscowość)</w:t>
      </w:r>
      <w:r w:rsidRPr="008A4570">
        <w:rPr>
          <w:rFonts w:eastAsia="Calibri" w:cstheme="minorHAnsi"/>
          <w:sz w:val="20"/>
          <w:szCs w:val="20"/>
        </w:rPr>
        <w:t>,</w:t>
      </w:r>
      <w:r w:rsidRPr="008A4570">
        <w:rPr>
          <w:rFonts w:eastAsia="Calibri" w:cstheme="minorHAnsi"/>
          <w:i/>
          <w:sz w:val="20"/>
          <w:szCs w:val="20"/>
        </w:rPr>
        <w:t xml:space="preserve"> </w:t>
      </w:r>
      <w:r w:rsidRPr="008A4570">
        <w:rPr>
          <w:rFonts w:eastAsia="Calibri" w:cstheme="minorHAnsi"/>
          <w:sz w:val="20"/>
          <w:szCs w:val="20"/>
        </w:rPr>
        <w:t xml:space="preserve">dnia …………………. r. </w:t>
      </w:r>
    </w:p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15BDBCAA" w14:textId="216C4D42" w:rsidR="008A4570" w:rsidRPr="008A4570" w:rsidRDefault="004D2536" w:rsidP="00DD32F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A4570">
        <w:rPr>
          <w:rFonts w:eastAsia="Calibri" w:cstheme="minorHAnsi"/>
          <w:i/>
          <w:sz w:val="20"/>
          <w:szCs w:val="20"/>
        </w:rPr>
        <w:t xml:space="preserve">                                                            </w:t>
      </w:r>
      <w:r w:rsidR="008A4570">
        <w:rPr>
          <w:rFonts w:eastAsia="Calibri" w:cstheme="minorHAnsi"/>
          <w:i/>
          <w:sz w:val="20"/>
          <w:szCs w:val="20"/>
        </w:rPr>
        <w:tab/>
      </w:r>
      <w:r w:rsidR="008A4570">
        <w:rPr>
          <w:rFonts w:eastAsia="Calibri" w:cstheme="minorHAnsi"/>
          <w:i/>
          <w:sz w:val="20"/>
          <w:szCs w:val="20"/>
        </w:rPr>
        <w:tab/>
      </w:r>
      <w:r w:rsidR="008A4570">
        <w:rPr>
          <w:rFonts w:eastAsia="Calibri" w:cstheme="minorHAnsi"/>
          <w:i/>
          <w:sz w:val="20"/>
          <w:szCs w:val="20"/>
        </w:rPr>
        <w:tab/>
      </w:r>
      <w:r w:rsidRPr="008A4570">
        <w:rPr>
          <w:rFonts w:eastAsia="Calibri" w:cstheme="minorHAnsi"/>
          <w:i/>
          <w:sz w:val="16"/>
          <w:szCs w:val="16"/>
        </w:rPr>
        <w:t xml:space="preserve"> (podpis osoby/osób upoważnionej </w:t>
      </w:r>
    </w:p>
    <w:p w14:paraId="55BF92FE" w14:textId="2AFB8659" w:rsidR="00DC0924" w:rsidRPr="008A4570" w:rsidRDefault="004D2536" w:rsidP="008A4570">
      <w:pPr>
        <w:spacing w:after="0" w:line="360" w:lineRule="auto"/>
        <w:ind w:left="3540" w:firstLine="708"/>
        <w:jc w:val="both"/>
        <w:rPr>
          <w:rFonts w:eastAsia="Calibri" w:cstheme="minorHAnsi"/>
          <w:i/>
          <w:sz w:val="16"/>
          <w:szCs w:val="16"/>
        </w:rPr>
      </w:pPr>
      <w:r w:rsidRPr="008A4570">
        <w:rPr>
          <w:rFonts w:eastAsia="Calibri" w:cstheme="minorHAnsi"/>
          <w:i/>
          <w:sz w:val="16"/>
          <w:szCs w:val="16"/>
        </w:rPr>
        <w:t>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zasoby)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106502"/>
    <w:rsid w:val="00171181"/>
    <w:rsid w:val="001B04D9"/>
    <w:rsid w:val="001C10F6"/>
    <w:rsid w:val="0020547E"/>
    <w:rsid w:val="00211C1B"/>
    <w:rsid w:val="002B5687"/>
    <w:rsid w:val="002D1169"/>
    <w:rsid w:val="002D23B8"/>
    <w:rsid w:val="002E52FD"/>
    <w:rsid w:val="002F068C"/>
    <w:rsid w:val="002F5300"/>
    <w:rsid w:val="00310B79"/>
    <w:rsid w:val="003160BE"/>
    <w:rsid w:val="00325EB7"/>
    <w:rsid w:val="0035522B"/>
    <w:rsid w:val="00362F44"/>
    <w:rsid w:val="003C5C96"/>
    <w:rsid w:val="0042497A"/>
    <w:rsid w:val="004350E9"/>
    <w:rsid w:val="004D2536"/>
    <w:rsid w:val="00500AB7"/>
    <w:rsid w:val="005347AA"/>
    <w:rsid w:val="00541184"/>
    <w:rsid w:val="00544B3F"/>
    <w:rsid w:val="005C4DD3"/>
    <w:rsid w:val="005F48DE"/>
    <w:rsid w:val="0066731F"/>
    <w:rsid w:val="00682E26"/>
    <w:rsid w:val="00715218"/>
    <w:rsid w:val="008A4570"/>
    <w:rsid w:val="008B58C3"/>
    <w:rsid w:val="008C7A9A"/>
    <w:rsid w:val="008E7E6D"/>
    <w:rsid w:val="00906532"/>
    <w:rsid w:val="009141DA"/>
    <w:rsid w:val="00925600"/>
    <w:rsid w:val="00950849"/>
    <w:rsid w:val="009551E1"/>
    <w:rsid w:val="009852C4"/>
    <w:rsid w:val="009F4BCB"/>
    <w:rsid w:val="00A27701"/>
    <w:rsid w:val="00A30060"/>
    <w:rsid w:val="00A7334E"/>
    <w:rsid w:val="00A80689"/>
    <w:rsid w:val="00A87094"/>
    <w:rsid w:val="00B5566A"/>
    <w:rsid w:val="00B61DC5"/>
    <w:rsid w:val="00BB12CB"/>
    <w:rsid w:val="00BE7B83"/>
    <w:rsid w:val="00C32EE7"/>
    <w:rsid w:val="00CA3102"/>
    <w:rsid w:val="00CE2E4D"/>
    <w:rsid w:val="00D93AD2"/>
    <w:rsid w:val="00D94C40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63</cp:revision>
  <cp:lastPrinted>2019-08-12T09:52:00Z</cp:lastPrinted>
  <dcterms:created xsi:type="dcterms:W3CDTF">2018-03-22T10:40:00Z</dcterms:created>
  <dcterms:modified xsi:type="dcterms:W3CDTF">2022-03-02T07:55:00Z</dcterms:modified>
</cp:coreProperties>
</file>