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6369E6" w14:textId="4B9D2470" w:rsidR="00AE34AE" w:rsidRDefault="00AE34AE" w:rsidP="00543384">
      <w:pPr>
        <w:ind w:left="142"/>
        <w:rPr>
          <w:rFonts w:asciiTheme="minorHAnsi" w:hAnsiTheme="minorHAnsi" w:cstheme="minorHAnsi"/>
          <w:b/>
          <w:bCs/>
          <w:szCs w:val="24"/>
        </w:rPr>
      </w:pPr>
    </w:p>
    <w:p w14:paraId="536A806A" w14:textId="44EF8F7B" w:rsidR="0064375D" w:rsidRDefault="0064375D" w:rsidP="0064375D">
      <w:pPr>
        <w:tabs>
          <w:tab w:val="left" w:pos="8265"/>
        </w:tabs>
        <w:spacing w:after="120" w:line="276" w:lineRule="auto"/>
        <w:rPr>
          <w:rFonts w:asciiTheme="minorHAnsi" w:hAnsiTheme="minorHAnsi" w:cstheme="minorHAnsi"/>
          <w:sz w:val="22"/>
        </w:rPr>
      </w:pPr>
      <w:r>
        <w:rPr>
          <w:rFonts w:asciiTheme="minorHAnsi" w:hAnsiTheme="minorHAnsi" w:cstheme="minorHAnsi"/>
          <w:sz w:val="22"/>
        </w:rPr>
        <w:t xml:space="preserve">                                                                                                        Załącznik nr  </w:t>
      </w:r>
      <w:r w:rsidR="0042618D">
        <w:rPr>
          <w:rFonts w:asciiTheme="minorHAnsi" w:hAnsiTheme="minorHAnsi" w:cstheme="minorHAnsi"/>
          <w:sz w:val="22"/>
        </w:rPr>
        <w:t xml:space="preserve">5 </w:t>
      </w:r>
      <w:r>
        <w:rPr>
          <w:rFonts w:asciiTheme="minorHAnsi" w:hAnsiTheme="minorHAnsi" w:cstheme="minorHAnsi"/>
          <w:sz w:val="22"/>
        </w:rPr>
        <w:t>do SWZ</w:t>
      </w:r>
    </w:p>
    <w:p w14:paraId="37CD4171" w14:textId="77777777" w:rsidR="0064375D" w:rsidRDefault="0064375D" w:rsidP="0064375D">
      <w:pPr>
        <w:spacing w:after="120" w:line="276" w:lineRule="auto"/>
        <w:rPr>
          <w:rFonts w:asciiTheme="minorHAnsi" w:hAnsiTheme="minorHAnsi" w:cstheme="minorHAnsi"/>
          <w:sz w:val="22"/>
        </w:rPr>
      </w:pP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t xml:space="preserve">PROJEKT UMOWY </w:t>
      </w:r>
    </w:p>
    <w:p w14:paraId="58546B35" w14:textId="77777777" w:rsidR="0064375D" w:rsidRDefault="0064375D" w:rsidP="0064375D">
      <w:pPr>
        <w:rPr>
          <w:rFonts w:asciiTheme="minorHAnsi" w:hAnsiTheme="minorHAnsi" w:cstheme="minorHAnsi"/>
          <w:sz w:val="22"/>
          <w:lang w:eastAsia="zh-CN"/>
        </w:rPr>
      </w:pPr>
    </w:p>
    <w:p w14:paraId="39A1C452" w14:textId="77777777" w:rsidR="0064375D" w:rsidRDefault="0064375D" w:rsidP="0064375D">
      <w:pPr>
        <w:spacing w:after="120" w:line="276" w:lineRule="auto"/>
        <w:rPr>
          <w:rFonts w:asciiTheme="minorHAnsi" w:hAnsiTheme="minorHAnsi" w:cstheme="minorHAnsi"/>
          <w:sz w:val="22"/>
        </w:rPr>
      </w:pPr>
      <w:r>
        <w:rPr>
          <w:rFonts w:asciiTheme="minorHAnsi" w:hAnsiTheme="minorHAnsi" w:cstheme="minorHAnsi"/>
          <w:sz w:val="22"/>
        </w:rPr>
        <w:t xml:space="preserve">zawarta w dniu  ............... </w:t>
      </w:r>
      <w:r>
        <w:rPr>
          <w:rFonts w:asciiTheme="minorHAnsi" w:hAnsiTheme="minorHAnsi" w:cstheme="minorHAnsi"/>
          <w:b/>
          <w:sz w:val="22"/>
        </w:rPr>
        <w:t>2024</w:t>
      </w:r>
      <w:r>
        <w:rPr>
          <w:rFonts w:asciiTheme="minorHAnsi" w:hAnsiTheme="minorHAnsi" w:cstheme="minorHAnsi"/>
          <w:sz w:val="22"/>
        </w:rPr>
        <w:t xml:space="preserve"> r. w Mosinie, pomiędzy Gminą Mosina – Urząd Miejski w Mosinie, Pl. 20 Października 1, o numerze NIP 7773154370, reprezentowaną przez: </w:t>
      </w:r>
    </w:p>
    <w:p w14:paraId="0DF53F21" w14:textId="77777777" w:rsidR="0064375D" w:rsidRDefault="0064375D" w:rsidP="0064375D">
      <w:pPr>
        <w:spacing w:after="120" w:line="276" w:lineRule="auto"/>
        <w:rPr>
          <w:rFonts w:asciiTheme="minorHAnsi" w:hAnsiTheme="minorHAnsi" w:cstheme="minorHAnsi"/>
          <w:sz w:val="22"/>
        </w:rPr>
      </w:pPr>
      <w:r>
        <w:rPr>
          <w:rFonts w:asciiTheme="minorHAnsi" w:hAnsiTheme="minorHAnsi" w:cstheme="minorHAnsi"/>
          <w:sz w:val="22"/>
        </w:rPr>
        <w:t xml:space="preserve">Burmistrza Gminy – </w:t>
      </w:r>
    </w:p>
    <w:p w14:paraId="14839774" w14:textId="77777777" w:rsidR="0064375D" w:rsidRDefault="0064375D" w:rsidP="0064375D">
      <w:pPr>
        <w:spacing w:after="120" w:line="276" w:lineRule="auto"/>
        <w:rPr>
          <w:rFonts w:asciiTheme="minorHAnsi" w:hAnsiTheme="minorHAnsi" w:cstheme="minorHAnsi"/>
          <w:sz w:val="22"/>
        </w:rPr>
      </w:pPr>
      <w:r>
        <w:rPr>
          <w:rFonts w:asciiTheme="minorHAnsi" w:hAnsiTheme="minorHAnsi" w:cstheme="minorHAnsi"/>
          <w:sz w:val="22"/>
        </w:rPr>
        <w:t xml:space="preserve">z kontrasygnatą Skarbnika Gminy – </w:t>
      </w:r>
    </w:p>
    <w:p w14:paraId="1755F50A" w14:textId="77777777" w:rsidR="0064375D" w:rsidRDefault="0064375D" w:rsidP="0064375D">
      <w:pPr>
        <w:spacing w:after="120" w:line="276" w:lineRule="auto"/>
        <w:rPr>
          <w:rFonts w:asciiTheme="minorHAnsi" w:hAnsiTheme="minorHAnsi" w:cstheme="minorHAnsi"/>
          <w:sz w:val="22"/>
        </w:rPr>
      </w:pPr>
      <w:r>
        <w:rPr>
          <w:rFonts w:asciiTheme="minorHAnsi" w:hAnsiTheme="minorHAnsi" w:cstheme="minorHAnsi"/>
          <w:sz w:val="22"/>
        </w:rPr>
        <w:t xml:space="preserve">zwaną dalej w tekście </w:t>
      </w:r>
      <w:r>
        <w:rPr>
          <w:rFonts w:asciiTheme="minorHAnsi" w:hAnsiTheme="minorHAnsi" w:cstheme="minorHAnsi"/>
          <w:b/>
          <w:sz w:val="22"/>
        </w:rPr>
        <w:t xml:space="preserve">„Zamawiającym” </w:t>
      </w:r>
      <w:r>
        <w:rPr>
          <w:rFonts w:asciiTheme="minorHAnsi" w:hAnsiTheme="minorHAnsi" w:cstheme="minorHAnsi"/>
          <w:sz w:val="22"/>
        </w:rPr>
        <w:t xml:space="preserve"> </w:t>
      </w:r>
    </w:p>
    <w:p w14:paraId="57A64770" w14:textId="77777777" w:rsidR="0064375D" w:rsidRDefault="0064375D" w:rsidP="0064375D">
      <w:pPr>
        <w:spacing w:after="120" w:line="276" w:lineRule="auto"/>
        <w:rPr>
          <w:rFonts w:asciiTheme="minorHAnsi" w:hAnsiTheme="minorHAnsi" w:cstheme="minorHAnsi"/>
          <w:sz w:val="22"/>
        </w:rPr>
      </w:pPr>
      <w:r>
        <w:rPr>
          <w:rFonts w:asciiTheme="minorHAnsi" w:hAnsiTheme="minorHAnsi" w:cstheme="minorHAnsi"/>
          <w:sz w:val="22"/>
        </w:rPr>
        <w:t xml:space="preserve">a </w:t>
      </w:r>
    </w:p>
    <w:p w14:paraId="210F867B" w14:textId="77777777" w:rsidR="0064375D" w:rsidRDefault="0064375D" w:rsidP="0064375D">
      <w:pPr>
        <w:spacing w:after="120" w:line="276" w:lineRule="auto"/>
        <w:rPr>
          <w:rFonts w:asciiTheme="minorHAnsi" w:hAnsiTheme="minorHAnsi" w:cstheme="minorHAnsi"/>
          <w:sz w:val="22"/>
        </w:rPr>
      </w:pPr>
      <w:r>
        <w:rPr>
          <w:rFonts w:asciiTheme="minorHAnsi" w:hAnsiTheme="minorHAnsi" w:cstheme="minorHAnsi"/>
          <w:b/>
          <w:sz w:val="22"/>
        </w:rPr>
        <w:t>( w przypadku przedsiębiorcy wpisanego do KRS)</w:t>
      </w:r>
    </w:p>
    <w:p w14:paraId="6BA6DAA6" w14:textId="77777777" w:rsidR="0064375D" w:rsidRDefault="0064375D" w:rsidP="0064375D">
      <w:pPr>
        <w:spacing w:after="120" w:line="276" w:lineRule="auto"/>
        <w:rPr>
          <w:rFonts w:asciiTheme="minorHAnsi" w:hAnsiTheme="minorHAnsi" w:cstheme="minorHAnsi"/>
          <w:sz w:val="22"/>
        </w:rPr>
      </w:pPr>
      <w:r>
        <w:rPr>
          <w:rFonts w:asciiTheme="minorHAnsi" w:hAnsiTheme="minorHAnsi" w:cstheme="minorHAnsi"/>
          <w:sz w:val="22"/>
        </w:rPr>
        <w:t>Spółką pod firmą [_], z siedzibą w [_] przy ulicy [_], kod pocztowy [_], wpisaną do rejestru przedsiębiorców Krajowego Rejestru Sądowego pod numerem KRS: [_], której akta rejestrowe są przechowywane w [_] Sądzie Rejonowym [_], posługującej się nadanym jej Numerem Identyfikacji Podatkowej [_] oraz numerem REGON [_], reprezentowanym przez:</w:t>
      </w:r>
    </w:p>
    <w:p w14:paraId="7B1EF475" w14:textId="77777777" w:rsidR="0064375D" w:rsidRDefault="0064375D" w:rsidP="0064375D">
      <w:pPr>
        <w:spacing w:after="120" w:line="276" w:lineRule="auto"/>
        <w:rPr>
          <w:rFonts w:asciiTheme="minorHAnsi" w:hAnsiTheme="minorHAnsi" w:cstheme="minorHAnsi"/>
          <w:sz w:val="22"/>
        </w:rPr>
      </w:pPr>
      <w:r>
        <w:rPr>
          <w:rFonts w:asciiTheme="minorHAnsi" w:hAnsiTheme="minorHAnsi" w:cstheme="minorHAnsi"/>
          <w:sz w:val="22"/>
        </w:rPr>
        <w:t>-  …………………………………………….</w:t>
      </w:r>
    </w:p>
    <w:p w14:paraId="6D952AE8" w14:textId="77777777" w:rsidR="0064375D" w:rsidRDefault="0064375D" w:rsidP="0064375D">
      <w:pPr>
        <w:spacing w:after="120" w:line="276" w:lineRule="auto"/>
        <w:rPr>
          <w:rFonts w:asciiTheme="minorHAnsi" w:hAnsiTheme="minorHAnsi" w:cstheme="minorHAnsi"/>
          <w:b/>
          <w:sz w:val="22"/>
        </w:rPr>
      </w:pPr>
      <w:r>
        <w:rPr>
          <w:rFonts w:asciiTheme="minorHAnsi" w:hAnsiTheme="minorHAnsi" w:cstheme="minorHAnsi"/>
          <w:sz w:val="22"/>
        </w:rPr>
        <w:t xml:space="preserve">zwanym w treści umowy </w:t>
      </w:r>
      <w:r>
        <w:rPr>
          <w:rFonts w:asciiTheme="minorHAnsi" w:hAnsiTheme="minorHAnsi" w:cstheme="minorHAnsi"/>
          <w:b/>
          <w:sz w:val="22"/>
        </w:rPr>
        <w:t>„Wykonawcą”</w:t>
      </w:r>
    </w:p>
    <w:p w14:paraId="0E9BF09C" w14:textId="77777777" w:rsidR="0064375D" w:rsidRDefault="0064375D" w:rsidP="0064375D">
      <w:pPr>
        <w:spacing w:after="120" w:line="276" w:lineRule="auto"/>
        <w:rPr>
          <w:rFonts w:asciiTheme="minorHAnsi" w:hAnsiTheme="minorHAnsi" w:cstheme="minorHAnsi"/>
          <w:b/>
          <w:sz w:val="22"/>
        </w:rPr>
      </w:pPr>
    </w:p>
    <w:p w14:paraId="0F6A3A8F" w14:textId="77777777" w:rsidR="0064375D" w:rsidRDefault="0064375D" w:rsidP="0064375D">
      <w:pPr>
        <w:spacing w:after="120" w:line="276" w:lineRule="auto"/>
        <w:rPr>
          <w:rFonts w:asciiTheme="minorHAnsi" w:hAnsiTheme="minorHAnsi" w:cstheme="minorHAnsi"/>
          <w:sz w:val="22"/>
        </w:rPr>
      </w:pPr>
      <w:r>
        <w:rPr>
          <w:rFonts w:asciiTheme="minorHAnsi" w:hAnsiTheme="minorHAnsi" w:cstheme="minorHAnsi"/>
          <w:b/>
          <w:sz w:val="22"/>
        </w:rPr>
        <w:t>(w przypadku przedsiębiorcy wpisanego do ewidencji działalności gospodarczej)</w:t>
      </w:r>
    </w:p>
    <w:p w14:paraId="79554807" w14:textId="77777777" w:rsidR="0064375D" w:rsidRDefault="0064375D" w:rsidP="0064375D">
      <w:pPr>
        <w:spacing w:after="120" w:line="276" w:lineRule="auto"/>
        <w:rPr>
          <w:rFonts w:asciiTheme="minorHAnsi" w:hAnsiTheme="minorHAnsi" w:cstheme="minorHAnsi"/>
          <w:sz w:val="22"/>
        </w:rPr>
      </w:pPr>
      <w:r>
        <w:rPr>
          <w:rFonts w:asciiTheme="minorHAnsi" w:hAnsiTheme="minorHAnsi" w:cstheme="minorHAnsi"/>
          <w:sz w:val="22"/>
        </w:rPr>
        <w:t xml:space="preserve">(imię i nazwisko) [_], prowadzącym działalność gospodarczą pod nazwą [_]z siedzibą przy ulicy ……………………, kod pocztowy [_], wpisaną do Centralnej Ewidencji i Informacji o Działalności Gospodarczej Rzeczypospolitej Polskiej pod numerem PESEL [_], Numerem Identyfikacji Podatkowej  [_] oraz numerem REGON ………………… </w:t>
      </w:r>
    </w:p>
    <w:p w14:paraId="57B92AB4" w14:textId="77777777" w:rsidR="0064375D" w:rsidRDefault="0064375D" w:rsidP="0064375D">
      <w:pPr>
        <w:spacing w:after="120" w:line="276" w:lineRule="auto"/>
        <w:rPr>
          <w:rFonts w:asciiTheme="minorHAnsi" w:hAnsiTheme="minorHAnsi" w:cstheme="minorHAnsi"/>
          <w:sz w:val="22"/>
        </w:rPr>
      </w:pPr>
      <w:r>
        <w:rPr>
          <w:rFonts w:asciiTheme="minorHAnsi" w:hAnsiTheme="minorHAnsi" w:cstheme="minorHAnsi"/>
          <w:sz w:val="22"/>
        </w:rPr>
        <w:t xml:space="preserve">zwanym w dalszej treści umowy </w:t>
      </w:r>
      <w:r>
        <w:rPr>
          <w:rFonts w:asciiTheme="minorHAnsi" w:hAnsiTheme="minorHAnsi" w:cstheme="minorHAnsi"/>
          <w:b/>
          <w:bCs/>
          <w:sz w:val="22"/>
        </w:rPr>
        <w:t>„Wykonawcą”</w:t>
      </w:r>
      <w:r>
        <w:rPr>
          <w:rFonts w:asciiTheme="minorHAnsi" w:hAnsiTheme="minorHAnsi" w:cstheme="minorHAnsi"/>
          <w:sz w:val="22"/>
        </w:rPr>
        <w:t>.</w:t>
      </w:r>
    </w:p>
    <w:p w14:paraId="75A82676" w14:textId="77777777" w:rsidR="0064375D" w:rsidRDefault="0064375D" w:rsidP="0064375D">
      <w:pPr>
        <w:ind w:left="142"/>
        <w:rPr>
          <w:rFonts w:asciiTheme="minorHAnsi" w:hAnsiTheme="minorHAnsi" w:cstheme="minorHAnsi"/>
          <w:sz w:val="22"/>
        </w:rPr>
      </w:pPr>
    </w:p>
    <w:p w14:paraId="4ED86C5C" w14:textId="77777777" w:rsidR="0064375D" w:rsidRDefault="0064375D" w:rsidP="0064375D">
      <w:pPr>
        <w:ind w:left="137" w:right="193"/>
        <w:rPr>
          <w:rFonts w:asciiTheme="minorHAnsi" w:hAnsiTheme="minorHAnsi" w:cstheme="minorHAnsi"/>
          <w:sz w:val="22"/>
        </w:rPr>
      </w:pPr>
      <w:r>
        <w:rPr>
          <w:rFonts w:asciiTheme="minorHAnsi" w:hAnsiTheme="minorHAnsi" w:cstheme="minorHAnsi"/>
          <w:sz w:val="22"/>
        </w:rPr>
        <w:t xml:space="preserve">Strony zgodnie oświadczają, że osoby je reprezentujące przy zawieraniu umowy (zwanej dalej: „Umową”) są do tego prawnie umocowane zgodnie z wymogami prawa polskiego.  W związku z powyższym nie będą powoływać się na brak umocowania osoby reprezentującej w przypadku jakichkolwiek sporów mogących wyniknąć z Umowy.  </w:t>
      </w:r>
    </w:p>
    <w:p w14:paraId="5FC1EA0D" w14:textId="77777777" w:rsidR="0064375D" w:rsidRDefault="0064375D" w:rsidP="0064375D">
      <w:pPr>
        <w:ind w:left="142"/>
        <w:rPr>
          <w:rFonts w:asciiTheme="minorHAnsi" w:hAnsiTheme="minorHAnsi" w:cstheme="minorHAnsi"/>
          <w:sz w:val="22"/>
        </w:rPr>
      </w:pPr>
      <w:r>
        <w:rPr>
          <w:rFonts w:asciiTheme="minorHAnsi" w:hAnsiTheme="minorHAnsi" w:cstheme="minorHAnsi"/>
          <w:sz w:val="22"/>
        </w:rPr>
        <w:t xml:space="preserve"> </w:t>
      </w:r>
    </w:p>
    <w:p w14:paraId="2D3CCC64" w14:textId="77777777" w:rsidR="0064375D" w:rsidRDefault="0064375D" w:rsidP="0064375D">
      <w:pPr>
        <w:ind w:left="137" w:right="6"/>
        <w:rPr>
          <w:rFonts w:asciiTheme="minorHAnsi" w:hAnsiTheme="minorHAnsi" w:cstheme="minorHAnsi"/>
          <w:sz w:val="22"/>
        </w:rPr>
      </w:pPr>
      <w:r>
        <w:rPr>
          <w:rFonts w:asciiTheme="minorHAnsi" w:hAnsiTheme="minorHAnsi" w:cstheme="minorHAnsi"/>
          <w:sz w:val="22"/>
        </w:rPr>
        <w:t xml:space="preserve">Umowa została zawarta na podstawie dokonanego przez Zamawiającego wyboru oferty Wykonawcy w trybie podstawowym bez negocjacji, postępowanie nr ………………, zwane dalej "Postępowaniem" na podstawie art. 275 pkt 1) ustawy z dnia 11 września 2019 r. – Prawo zamówień publicznych (Dz. U. z 2023 poz. 1605 z </w:t>
      </w:r>
      <w:proofErr w:type="spellStart"/>
      <w:r>
        <w:rPr>
          <w:rFonts w:asciiTheme="minorHAnsi" w:hAnsiTheme="minorHAnsi" w:cstheme="minorHAnsi"/>
          <w:sz w:val="22"/>
        </w:rPr>
        <w:t>późn</w:t>
      </w:r>
      <w:proofErr w:type="spellEnd"/>
      <w:r>
        <w:rPr>
          <w:rFonts w:asciiTheme="minorHAnsi" w:hAnsiTheme="minorHAnsi" w:cstheme="minorHAnsi"/>
          <w:sz w:val="22"/>
        </w:rPr>
        <w:t xml:space="preserve">. zm.). </w:t>
      </w:r>
    </w:p>
    <w:p w14:paraId="1079DFBD" w14:textId="77777777" w:rsidR="0064375D" w:rsidRDefault="0064375D" w:rsidP="0064375D">
      <w:pPr>
        <w:ind w:left="142" w:right="6"/>
        <w:rPr>
          <w:rFonts w:asciiTheme="minorHAnsi" w:hAnsiTheme="minorHAnsi" w:cstheme="minorHAnsi"/>
          <w:sz w:val="22"/>
        </w:rPr>
      </w:pPr>
    </w:p>
    <w:p w14:paraId="2E890D1C" w14:textId="77777777" w:rsidR="0064375D" w:rsidRDefault="0064375D" w:rsidP="0064375D">
      <w:pPr>
        <w:ind w:left="142" w:right="6"/>
        <w:rPr>
          <w:rFonts w:asciiTheme="minorHAnsi" w:hAnsiTheme="minorHAnsi" w:cstheme="minorHAnsi"/>
          <w:sz w:val="22"/>
        </w:rPr>
      </w:pPr>
      <w:r>
        <w:rPr>
          <w:rFonts w:asciiTheme="minorHAnsi" w:hAnsiTheme="minorHAnsi" w:cstheme="minorHAnsi"/>
          <w:sz w:val="22"/>
        </w:rPr>
        <w:t xml:space="preserve">Zamawiający i Wykonawca, zwani w dalszej części z osobna również Stroną, zaś wspólnie Stronami, zawierają Umowę, o następującej treści: </w:t>
      </w:r>
    </w:p>
    <w:p w14:paraId="5AC8AE88" w14:textId="77777777" w:rsidR="0064375D" w:rsidRDefault="0064375D" w:rsidP="0064375D">
      <w:pPr>
        <w:ind w:left="142"/>
        <w:rPr>
          <w:rFonts w:asciiTheme="minorHAnsi" w:hAnsiTheme="minorHAnsi" w:cstheme="minorHAnsi"/>
          <w:sz w:val="22"/>
        </w:rPr>
      </w:pPr>
      <w:r>
        <w:rPr>
          <w:rFonts w:asciiTheme="minorHAnsi" w:hAnsiTheme="minorHAnsi" w:cstheme="minorHAnsi"/>
          <w:sz w:val="22"/>
        </w:rPr>
        <w:t xml:space="preserve"> </w:t>
      </w:r>
    </w:p>
    <w:p w14:paraId="5FDC7C8F" w14:textId="77777777" w:rsidR="0064375D" w:rsidRDefault="0064375D" w:rsidP="0064375D">
      <w:pPr>
        <w:pStyle w:val="Standard"/>
        <w:widowControl/>
        <w:spacing w:after="120" w:line="276" w:lineRule="auto"/>
        <w:jc w:val="both"/>
        <w:rPr>
          <w:rFonts w:asciiTheme="minorHAnsi" w:eastAsia="Calibri" w:hAnsiTheme="minorHAnsi" w:cstheme="minorHAnsi"/>
          <w:sz w:val="22"/>
          <w:szCs w:val="22"/>
          <w:lang w:eastAsia="en-US"/>
        </w:rPr>
      </w:pPr>
    </w:p>
    <w:p w14:paraId="668BBFE4" w14:textId="77777777" w:rsidR="0064375D" w:rsidRPr="00A44EF5" w:rsidRDefault="0064375D" w:rsidP="00543384">
      <w:pPr>
        <w:ind w:left="142"/>
        <w:rPr>
          <w:rFonts w:asciiTheme="minorHAnsi" w:hAnsiTheme="minorHAnsi" w:cstheme="minorHAnsi"/>
          <w:sz w:val="22"/>
        </w:rPr>
      </w:pPr>
    </w:p>
    <w:p w14:paraId="4CE26922" w14:textId="77777777" w:rsidR="00AE34AE" w:rsidRPr="00A44EF5" w:rsidRDefault="00AE34AE" w:rsidP="00E06875">
      <w:pPr>
        <w:pStyle w:val="Standard"/>
        <w:widowControl/>
        <w:numPr>
          <w:ilvl w:val="0"/>
          <w:numId w:val="35"/>
        </w:numPr>
        <w:spacing w:after="120" w:line="276" w:lineRule="auto"/>
        <w:jc w:val="center"/>
        <w:rPr>
          <w:rFonts w:asciiTheme="minorHAnsi" w:hAnsiTheme="minorHAnsi" w:cstheme="minorHAnsi"/>
          <w:b/>
          <w:bCs/>
          <w:sz w:val="22"/>
          <w:szCs w:val="22"/>
        </w:rPr>
      </w:pPr>
      <w:r w:rsidRPr="00A44EF5">
        <w:rPr>
          <w:rFonts w:asciiTheme="minorHAnsi" w:hAnsiTheme="minorHAnsi" w:cstheme="minorHAnsi"/>
          <w:b/>
          <w:bCs/>
          <w:sz w:val="22"/>
          <w:szCs w:val="22"/>
        </w:rPr>
        <w:t>PRZEDMIOT UMOWY</w:t>
      </w:r>
    </w:p>
    <w:p w14:paraId="24E80942" w14:textId="77777777" w:rsidR="00AE34AE" w:rsidRPr="00A44EF5" w:rsidRDefault="00AE34AE" w:rsidP="00AE34AE">
      <w:pPr>
        <w:spacing w:after="120" w:line="276" w:lineRule="auto"/>
        <w:jc w:val="center"/>
        <w:rPr>
          <w:rFonts w:asciiTheme="minorHAnsi" w:hAnsiTheme="minorHAnsi" w:cstheme="minorHAnsi"/>
          <w:sz w:val="22"/>
        </w:rPr>
      </w:pPr>
      <w:r w:rsidRPr="00A44EF5">
        <w:rPr>
          <w:rFonts w:asciiTheme="minorHAnsi" w:hAnsiTheme="minorHAnsi" w:cstheme="minorHAnsi"/>
          <w:b/>
          <w:bCs/>
          <w:sz w:val="22"/>
        </w:rPr>
        <w:t>§ 1</w:t>
      </w:r>
    </w:p>
    <w:p w14:paraId="74B7DC86" w14:textId="4DFA8BE9" w:rsidR="00AE34AE" w:rsidRPr="00A44EF5" w:rsidRDefault="00AE34AE" w:rsidP="00E06875">
      <w:pPr>
        <w:numPr>
          <w:ilvl w:val="0"/>
          <w:numId w:val="36"/>
        </w:numPr>
        <w:spacing w:after="120" w:line="276" w:lineRule="auto"/>
        <w:ind w:left="426"/>
        <w:rPr>
          <w:rFonts w:asciiTheme="minorHAnsi" w:hAnsiTheme="minorHAnsi" w:cstheme="minorHAnsi"/>
          <w:bCs/>
          <w:iCs/>
          <w:sz w:val="22"/>
        </w:rPr>
      </w:pPr>
      <w:r w:rsidRPr="00A44EF5">
        <w:rPr>
          <w:rFonts w:asciiTheme="minorHAnsi" w:hAnsiTheme="minorHAnsi" w:cstheme="minorHAnsi"/>
          <w:sz w:val="22"/>
        </w:rPr>
        <w:t>Wykonawca zobowiązuje się do wykonania zadania pod nazwą</w:t>
      </w:r>
      <w:bookmarkStart w:id="0" w:name="_Hlk67658812"/>
      <w:r w:rsidRPr="00A44EF5">
        <w:rPr>
          <w:rFonts w:asciiTheme="minorHAnsi" w:hAnsiTheme="minorHAnsi" w:cstheme="minorHAnsi"/>
          <w:sz w:val="22"/>
        </w:rPr>
        <w:t>:</w:t>
      </w:r>
      <w:bookmarkStart w:id="1" w:name="_Hlk14340870"/>
      <w:r w:rsidRPr="00A44EF5">
        <w:rPr>
          <w:rFonts w:asciiTheme="minorHAnsi" w:hAnsiTheme="minorHAnsi" w:cstheme="minorHAnsi"/>
          <w:b/>
          <w:bCs/>
          <w:iCs/>
          <w:sz w:val="22"/>
        </w:rPr>
        <w:t xml:space="preserve"> </w:t>
      </w:r>
      <w:bookmarkStart w:id="2" w:name="_Hlk517769379"/>
      <w:bookmarkStart w:id="3" w:name="_Hlk482088122"/>
      <w:bookmarkEnd w:id="1"/>
      <w:r w:rsidRPr="00A44EF5">
        <w:rPr>
          <w:rFonts w:asciiTheme="minorHAnsi" w:eastAsia="Times New Roman" w:hAnsiTheme="minorHAnsi" w:cstheme="minorHAnsi"/>
          <w:b/>
          <w:bCs/>
          <w:iCs/>
          <w:sz w:val="22"/>
          <w:lang w:eastAsia="pl-PL"/>
        </w:rPr>
        <w:t>„</w:t>
      </w:r>
      <w:bookmarkEnd w:id="0"/>
      <w:bookmarkEnd w:id="2"/>
      <w:bookmarkEnd w:id="3"/>
      <w:r w:rsidRPr="00A44EF5">
        <w:rPr>
          <w:rFonts w:asciiTheme="minorHAnsi" w:eastAsia="Times New Roman" w:hAnsiTheme="minorHAnsi" w:cstheme="minorHAnsi"/>
          <w:b/>
          <w:bCs/>
          <w:iCs/>
          <w:sz w:val="22"/>
          <w:lang w:eastAsia="pl-PL"/>
        </w:rPr>
        <w:t>Modernizacja infrastruktury oświet</w:t>
      </w:r>
      <w:r w:rsidR="00B1245D">
        <w:rPr>
          <w:rFonts w:asciiTheme="minorHAnsi" w:eastAsia="Times New Roman" w:hAnsiTheme="minorHAnsi" w:cstheme="minorHAnsi"/>
          <w:b/>
          <w:bCs/>
          <w:iCs/>
          <w:sz w:val="22"/>
          <w:lang w:eastAsia="pl-PL"/>
        </w:rPr>
        <w:t>leniowej w Gminie Mosina należącej do spółki oświetleniowej</w:t>
      </w:r>
      <w:r w:rsidR="00FC1277">
        <w:rPr>
          <w:rFonts w:asciiTheme="minorHAnsi" w:eastAsia="Times New Roman" w:hAnsiTheme="minorHAnsi" w:cstheme="minorHAnsi"/>
          <w:b/>
          <w:bCs/>
          <w:iCs/>
          <w:sz w:val="22"/>
          <w:lang w:eastAsia="pl-PL"/>
        </w:rPr>
        <w:t xml:space="preserve">” </w:t>
      </w:r>
      <w:r w:rsidRPr="00A44EF5">
        <w:rPr>
          <w:rFonts w:asciiTheme="minorHAnsi" w:hAnsiTheme="minorHAnsi" w:cstheme="minorHAnsi"/>
          <w:bCs/>
          <w:iCs/>
          <w:sz w:val="22"/>
        </w:rPr>
        <w:t>(zwanej dalej: Przedmiotem umowy)</w:t>
      </w:r>
      <w:r w:rsidRPr="00A44EF5">
        <w:rPr>
          <w:rFonts w:asciiTheme="minorHAnsi" w:hAnsiTheme="minorHAnsi" w:cstheme="minorHAnsi"/>
          <w:sz w:val="22"/>
        </w:rPr>
        <w:t xml:space="preserve"> </w:t>
      </w:r>
    </w:p>
    <w:p w14:paraId="64C4B1EA" w14:textId="64E4DFA9" w:rsidR="00AE34AE" w:rsidRPr="00152437" w:rsidRDefault="00AE34AE" w:rsidP="00152437">
      <w:pPr>
        <w:numPr>
          <w:ilvl w:val="0"/>
          <w:numId w:val="36"/>
        </w:numPr>
        <w:spacing w:after="120" w:line="276" w:lineRule="auto"/>
        <w:ind w:left="426"/>
        <w:rPr>
          <w:rFonts w:asciiTheme="minorHAnsi" w:hAnsiTheme="minorHAnsi" w:cstheme="minorHAnsi"/>
          <w:bCs/>
          <w:iCs/>
          <w:color w:val="0070C0"/>
          <w:sz w:val="22"/>
        </w:rPr>
      </w:pPr>
      <w:bookmarkStart w:id="4" w:name="_Hlk67660467"/>
      <w:r w:rsidRPr="00A44EF5">
        <w:rPr>
          <w:rFonts w:asciiTheme="minorHAnsi" w:hAnsiTheme="minorHAnsi" w:cstheme="minorHAnsi"/>
          <w:bCs/>
          <w:iCs/>
          <w:sz w:val="22"/>
        </w:rPr>
        <w:t xml:space="preserve">Szczegółowy opis przedmiotu umowy został opisany w SWZ dla Postępowania, </w:t>
      </w:r>
      <w:r w:rsidR="00FC1277">
        <w:rPr>
          <w:rFonts w:asciiTheme="minorHAnsi" w:hAnsiTheme="minorHAnsi" w:cstheme="minorHAnsi"/>
          <w:bCs/>
          <w:iCs/>
          <w:sz w:val="22"/>
        </w:rPr>
        <w:t xml:space="preserve">treści niniejszej </w:t>
      </w:r>
      <w:r w:rsidRPr="00A44EF5">
        <w:rPr>
          <w:rFonts w:asciiTheme="minorHAnsi" w:hAnsiTheme="minorHAnsi" w:cstheme="minorHAnsi"/>
          <w:bCs/>
          <w:iCs/>
          <w:sz w:val="22"/>
        </w:rPr>
        <w:t>umow</w:t>
      </w:r>
      <w:r w:rsidR="00FC1277">
        <w:rPr>
          <w:rFonts w:asciiTheme="minorHAnsi" w:hAnsiTheme="minorHAnsi" w:cstheme="minorHAnsi"/>
          <w:bCs/>
          <w:iCs/>
          <w:sz w:val="22"/>
        </w:rPr>
        <w:t>y</w:t>
      </w:r>
      <w:r w:rsidRPr="00A44EF5">
        <w:rPr>
          <w:rFonts w:asciiTheme="minorHAnsi" w:hAnsiTheme="minorHAnsi" w:cstheme="minorHAnsi"/>
          <w:bCs/>
          <w:iCs/>
          <w:sz w:val="22"/>
        </w:rPr>
        <w:t xml:space="preserve"> oraz w</w:t>
      </w:r>
      <w:r w:rsidR="00FC1277">
        <w:rPr>
          <w:rFonts w:asciiTheme="minorHAnsi" w:hAnsiTheme="minorHAnsi" w:cstheme="minorHAnsi"/>
          <w:bCs/>
          <w:iCs/>
          <w:sz w:val="22"/>
        </w:rPr>
        <w:t xml:space="preserve"> dokumentacjac</w:t>
      </w:r>
      <w:r w:rsidR="00152437">
        <w:rPr>
          <w:rFonts w:asciiTheme="minorHAnsi" w:hAnsiTheme="minorHAnsi" w:cstheme="minorHAnsi"/>
          <w:bCs/>
          <w:iCs/>
          <w:sz w:val="22"/>
        </w:rPr>
        <w:t>h:</w:t>
      </w:r>
    </w:p>
    <w:p w14:paraId="68EA59F0" w14:textId="77777777" w:rsidR="00AE34AE" w:rsidRPr="00FC1277" w:rsidRDefault="00AE34AE" w:rsidP="00E06875">
      <w:pPr>
        <w:pStyle w:val="Akapitzlist"/>
        <w:numPr>
          <w:ilvl w:val="0"/>
          <w:numId w:val="41"/>
        </w:numPr>
        <w:spacing w:after="120"/>
        <w:rPr>
          <w:rFonts w:asciiTheme="minorHAnsi" w:hAnsiTheme="minorHAnsi" w:cstheme="minorHAnsi"/>
          <w:bCs/>
          <w:iCs/>
          <w:szCs w:val="22"/>
        </w:rPr>
      </w:pPr>
      <w:r w:rsidRPr="00FC1277">
        <w:rPr>
          <w:rFonts w:asciiTheme="minorHAnsi" w:hAnsiTheme="minorHAnsi" w:cstheme="minorHAnsi"/>
          <w:bCs/>
          <w:iCs/>
          <w:szCs w:val="22"/>
        </w:rPr>
        <w:t>specyfikacji technicznej wykonania i odbioru robót,</w:t>
      </w:r>
    </w:p>
    <w:p w14:paraId="018936AA" w14:textId="0FE0CC9B" w:rsidR="00AE34AE" w:rsidRPr="00FC1277" w:rsidRDefault="00E41D22" w:rsidP="00E06875">
      <w:pPr>
        <w:pStyle w:val="Akapitzlist"/>
        <w:numPr>
          <w:ilvl w:val="0"/>
          <w:numId w:val="41"/>
        </w:numPr>
        <w:spacing w:after="120"/>
        <w:rPr>
          <w:rFonts w:asciiTheme="minorHAnsi" w:hAnsiTheme="minorHAnsi" w:cstheme="minorHAnsi"/>
          <w:bCs/>
          <w:iCs/>
          <w:szCs w:val="22"/>
        </w:rPr>
      </w:pPr>
      <w:r>
        <w:rPr>
          <w:rFonts w:asciiTheme="minorHAnsi" w:hAnsiTheme="minorHAnsi" w:cstheme="minorHAnsi"/>
          <w:bCs/>
          <w:iCs/>
          <w:szCs w:val="22"/>
        </w:rPr>
        <w:t>dokumentacji technicznej</w:t>
      </w:r>
      <w:r w:rsidR="00AE34AE" w:rsidRPr="00FC1277">
        <w:rPr>
          <w:rFonts w:asciiTheme="minorHAnsi" w:hAnsiTheme="minorHAnsi" w:cstheme="minorHAnsi"/>
          <w:bCs/>
          <w:iCs/>
          <w:szCs w:val="22"/>
        </w:rPr>
        <w:t>,</w:t>
      </w:r>
    </w:p>
    <w:p w14:paraId="341850E2" w14:textId="65769BB3" w:rsidR="00F83E1E" w:rsidRPr="00FC1277" w:rsidRDefault="00AE34AE" w:rsidP="00E06875">
      <w:pPr>
        <w:pStyle w:val="Akapitzlist"/>
        <w:numPr>
          <w:ilvl w:val="0"/>
          <w:numId w:val="41"/>
        </w:numPr>
        <w:spacing w:after="120"/>
        <w:rPr>
          <w:rFonts w:asciiTheme="minorHAnsi" w:hAnsiTheme="minorHAnsi" w:cstheme="minorHAnsi"/>
          <w:bCs/>
          <w:iCs/>
          <w:szCs w:val="22"/>
        </w:rPr>
      </w:pPr>
      <w:r w:rsidRPr="00FC1277">
        <w:rPr>
          <w:rFonts w:asciiTheme="minorHAnsi" w:hAnsiTheme="minorHAnsi" w:cstheme="minorHAnsi"/>
          <w:bCs/>
          <w:iCs/>
          <w:szCs w:val="22"/>
        </w:rPr>
        <w:t>przedmiar</w:t>
      </w:r>
      <w:r w:rsidR="00FC1277">
        <w:rPr>
          <w:rFonts w:asciiTheme="minorHAnsi" w:hAnsiTheme="minorHAnsi" w:cstheme="minorHAnsi"/>
          <w:bCs/>
          <w:iCs/>
          <w:szCs w:val="22"/>
        </w:rPr>
        <w:t>ach</w:t>
      </w:r>
      <w:r w:rsidRPr="00FC1277">
        <w:rPr>
          <w:rFonts w:asciiTheme="minorHAnsi" w:hAnsiTheme="minorHAnsi" w:cstheme="minorHAnsi"/>
          <w:bCs/>
          <w:iCs/>
          <w:szCs w:val="22"/>
        </w:rPr>
        <w:t xml:space="preserve"> robót,</w:t>
      </w:r>
    </w:p>
    <w:p w14:paraId="7F4BDD3E" w14:textId="44F2D0BB" w:rsidR="005420C3" w:rsidRPr="00FC1277" w:rsidRDefault="00E72667" w:rsidP="00E06875">
      <w:pPr>
        <w:pStyle w:val="Akapitzlist"/>
        <w:numPr>
          <w:ilvl w:val="0"/>
          <w:numId w:val="41"/>
        </w:numPr>
        <w:spacing w:after="120"/>
        <w:rPr>
          <w:rFonts w:asciiTheme="minorHAnsi" w:hAnsiTheme="minorHAnsi" w:cstheme="minorHAnsi"/>
          <w:bCs/>
          <w:iCs/>
          <w:szCs w:val="22"/>
        </w:rPr>
      </w:pPr>
      <w:r w:rsidRPr="00E72667">
        <w:rPr>
          <w:rFonts w:asciiTheme="minorHAnsi" w:hAnsiTheme="minorHAnsi" w:cstheme="minorHAnsi"/>
          <w:bCs/>
          <w:iCs/>
          <w:szCs w:val="22"/>
        </w:rPr>
        <w:t>FORMULARZ</w:t>
      </w:r>
      <w:r>
        <w:rPr>
          <w:rFonts w:asciiTheme="minorHAnsi" w:hAnsiTheme="minorHAnsi" w:cstheme="minorHAnsi"/>
          <w:bCs/>
          <w:iCs/>
          <w:szCs w:val="22"/>
        </w:rPr>
        <w:t>U</w:t>
      </w:r>
      <w:r w:rsidRPr="00E72667">
        <w:rPr>
          <w:rFonts w:asciiTheme="minorHAnsi" w:hAnsiTheme="minorHAnsi" w:cstheme="minorHAnsi"/>
          <w:bCs/>
          <w:iCs/>
          <w:szCs w:val="22"/>
        </w:rPr>
        <w:t xml:space="preserve"> PROJEKTOW</w:t>
      </w:r>
      <w:r>
        <w:rPr>
          <w:rFonts w:asciiTheme="minorHAnsi" w:hAnsiTheme="minorHAnsi" w:cstheme="minorHAnsi"/>
          <w:bCs/>
          <w:iCs/>
          <w:szCs w:val="22"/>
        </w:rPr>
        <w:t>YM</w:t>
      </w:r>
      <w:r w:rsidR="00F43DAF">
        <w:rPr>
          <w:rFonts w:asciiTheme="minorHAnsi" w:hAnsiTheme="minorHAnsi" w:cstheme="minorHAnsi"/>
          <w:bCs/>
          <w:iCs/>
          <w:szCs w:val="22"/>
        </w:rPr>
        <w:t>.</w:t>
      </w:r>
    </w:p>
    <w:p w14:paraId="0B830A42" w14:textId="60B3B90B" w:rsidR="00AE34AE" w:rsidRPr="00FC1277" w:rsidRDefault="00AE34AE" w:rsidP="00E06875">
      <w:pPr>
        <w:pStyle w:val="Akapitzlist"/>
        <w:numPr>
          <w:ilvl w:val="0"/>
          <w:numId w:val="36"/>
        </w:numPr>
        <w:spacing w:after="120"/>
        <w:ind w:left="426"/>
        <w:jc w:val="both"/>
        <w:rPr>
          <w:rFonts w:asciiTheme="minorHAnsi" w:hAnsiTheme="minorHAnsi" w:cstheme="minorHAnsi"/>
          <w:iCs/>
          <w:szCs w:val="22"/>
        </w:rPr>
      </w:pPr>
      <w:r w:rsidRPr="00FC1277">
        <w:rPr>
          <w:rFonts w:asciiTheme="minorHAnsi" w:hAnsiTheme="minorHAnsi" w:cstheme="minorHAnsi"/>
          <w:iCs/>
          <w:szCs w:val="22"/>
        </w:rPr>
        <w:t xml:space="preserve">Wykonawca zrealizuje zadanie, zgodnie </w:t>
      </w:r>
      <w:r w:rsidRPr="00F73D34">
        <w:rPr>
          <w:rFonts w:asciiTheme="minorHAnsi" w:hAnsiTheme="minorHAnsi" w:cstheme="minorHAnsi"/>
          <w:iCs/>
          <w:szCs w:val="22"/>
        </w:rPr>
        <w:t>z harmo</w:t>
      </w:r>
      <w:r w:rsidR="000D29DA" w:rsidRPr="00F73D34">
        <w:rPr>
          <w:rFonts w:asciiTheme="minorHAnsi" w:hAnsiTheme="minorHAnsi" w:cstheme="minorHAnsi"/>
          <w:iCs/>
          <w:szCs w:val="22"/>
        </w:rPr>
        <w:t>nogramem rzeczow</w:t>
      </w:r>
      <w:r w:rsidR="00FC1277" w:rsidRPr="00F73D34">
        <w:rPr>
          <w:rFonts w:asciiTheme="minorHAnsi" w:hAnsiTheme="minorHAnsi" w:cstheme="minorHAnsi"/>
          <w:iCs/>
          <w:szCs w:val="22"/>
        </w:rPr>
        <w:t>ym</w:t>
      </w:r>
      <w:r w:rsidR="00FC1277">
        <w:rPr>
          <w:rFonts w:asciiTheme="minorHAnsi" w:hAnsiTheme="minorHAnsi" w:cstheme="minorHAnsi"/>
          <w:iCs/>
          <w:szCs w:val="22"/>
        </w:rPr>
        <w:t xml:space="preserve"> </w:t>
      </w:r>
      <w:r w:rsidRPr="00FC1277">
        <w:rPr>
          <w:rFonts w:asciiTheme="minorHAnsi" w:hAnsiTheme="minorHAnsi" w:cstheme="minorHAnsi"/>
          <w:iCs/>
          <w:szCs w:val="22"/>
        </w:rPr>
        <w:t xml:space="preserve">zatwierdzonym przez Zamawiającego, który stanowi zał. nr  </w:t>
      </w:r>
      <w:r w:rsidR="00152437">
        <w:rPr>
          <w:rFonts w:asciiTheme="minorHAnsi" w:hAnsiTheme="minorHAnsi" w:cstheme="minorHAnsi"/>
          <w:iCs/>
          <w:szCs w:val="22"/>
        </w:rPr>
        <w:t xml:space="preserve">5  </w:t>
      </w:r>
      <w:r w:rsidRPr="00FC1277">
        <w:rPr>
          <w:rFonts w:asciiTheme="minorHAnsi" w:hAnsiTheme="minorHAnsi" w:cstheme="minorHAnsi"/>
          <w:iCs/>
          <w:szCs w:val="22"/>
        </w:rPr>
        <w:t xml:space="preserve">do umowy. </w:t>
      </w:r>
    </w:p>
    <w:p w14:paraId="44245D4A" w14:textId="61CCBC48" w:rsidR="00AE34AE" w:rsidRPr="00F43DAF" w:rsidRDefault="00AE34AE" w:rsidP="00F43DAF">
      <w:pPr>
        <w:pStyle w:val="Akapitzlist"/>
        <w:numPr>
          <w:ilvl w:val="0"/>
          <w:numId w:val="36"/>
        </w:numPr>
        <w:spacing w:after="120"/>
        <w:ind w:left="426"/>
        <w:jc w:val="both"/>
        <w:rPr>
          <w:rFonts w:asciiTheme="minorHAnsi" w:hAnsiTheme="minorHAnsi" w:cstheme="minorHAnsi"/>
          <w:iCs/>
          <w:szCs w:val="22"/>
        </w:rPr>
      </w:pPr>
      <w:r w:rsidRPr="00FC1277">
        <w:rPr>
          <w:rFonts w:asciiTheme="minorHAnsi" w:eastAsia="Times New Roman" w:hAnsiTheme="minorHAnsi" w:cstheme="minorHAnsi"/>
          <w:iCs/>
          <w:szCs w:val="22"/>
          <w:lang w:eastAsia="pl-PL"/>
        </w:rPr>
        <w:t>„</w:t>
      </w:r>
      <w:r w:rsidRPr="004E164B">
        <w:rPr>
          <w:rFonts w:asciiTheme="minorHAnsi" w:eastAsia="Times New Roman" w:hAnsiTheme="minorHAnsi" w:cstheme="minorHAnsi"/>
          <w:iCs/>
          <w:szCs w:val="22"/>
          <w:lang w:eastAsia="pl-PL"/>
        </w:rPr>
        <w:t>Modernizacja infrastruktury oświet</w:t>
      </w:r>
      <w:r w:rsidR="004E164B" w:rsidRPr="004E164B">
        <w:rPr>
          <w:rFonts w:asciiTheme="minorHAnsi" w:eastAsia="Times New Roman" w:hAnsiTheme="minorHAnsi" w:cstheme="minorHAnsi"/>
          <w:iCs/>
          <w:szCs w:val="22"/>
          <w:lang w:eastAsia="pl-PL"/>
        </w:rPr>
        <w:t xml:space="preserve">leniowej w Gminie Mosina </w:t>
      </w:r>
      <w:r w:rsidR="004E164B" w:rsidRPr="004E164B">
        <w:rPr>
          <w:rFonts w:asciiTheme="minorHAnsi" w:eastAsia="Times New Roman" w:hAnsiTheme="minorHAnsi" w:cstheme="minorHAnsi"/>
          <w:bCs/>
          <w:iCs/>
          <w:lang w:eastAsia="pl-PL"/>
        </w:rPr>
        <w:t>należącej do spółki oświetleniowej</w:t>
      </w:r>
      <w:r w:rsidR="00457986" w:rsidRPr="004E164B">
        <w:rPr>
          <w:rFonts w:asciiTheme="minorHAnsi" w:eastAsia="Times New Roman" w:hAnsiTheme="minorHAnsi" w:cstheme="minorHAnsi"/>
          <w:iCs/>
          <w:szCs w:val="22"/>
          <w:lang w:eastAsia="pl-PL"/>
        </w:rPr>
        <w:t>”</w:t>
      </w:r>
      <w:r w:rsidRPr="00FC1277">
        <w:rPr>
          <w:rFonts w:asciiTheme="minorHAnsi" w:eastAsia="Times New Roman" w:hAnsiTheme="minorHAnsi" w:cstheme="minorHAnsi"/>
          <w:iCs/>
          <w:szCs w:val="22"/>
          <w:lang w:eastAsia="pl-PL"/>
        </w:rPr>
        <w:t xml:space="preserve"> jest dofinansowany</w:t>
      </w:r>
      <w:r w:rsidRPr="00FC1277">
        <w:rPr>
          <w:rFonts w:asciiTheme="minorHAnsi" w:hAnsiTheme="minorHAnsi" w:cstheme="minorHAnsi"/>
          <w:i/>
          <w:szCs w:val="22"/>
        </w:rPr>
        <w:t xml:space="preserve"> z</w:t>
      </w:r>
      <w:r w:rsidR="00492B20">
        <w:rPr>
          <w:rFonts w:asciiTheme="minorHAnsi" w:hAnsiTheme="minorHAnsi" w:cstheme="minorHAnsi"/>
          <w:i/>
          <w:szCs w:val="22"/>
        </w:rPr>
        <w:t> </w:t>
      </w:r>
      <w:r w:rsidRPr="00FC1277">
        <w:rPr>
          <w:rFonts w:asciiTheme="minorHAnsi" w:hAnsiTheme="minorHAnsi" w:cstheme="minorHAnsi"/>
          <w:i/>
          <w:szCs w:val="22"/>
        </w:rPr>
        <w:t xml:space="preserve">Rządowego Funduszu Polski Ład: Programu Inwestycji Strategicznych </w:t>
      </w:r>
      <w:r w:rsidR="00FC1277">
        <w:rPr>
          <w:rFonts w:asciiTheme="minorHAnsi" w:hAnsiTheme="minorHAnsi" w:cstheme="minorHAnsi"/>
          <w:i/>
          <w:szCs w:val="22"/>
        </w:rPr>
        <w:t>nr</w:t>
      </w:r>
      <w:r w:rsidR="00492B20">
        <w:rPr>
          <w:rFonts w:asciiTheme="minorHAnsi" w:hAnsiTheme="minorHAnsi" w:cstheme="minorHAnsi"/>
          <w:i/>
          <w:szCs w:val="22"/>
        </w:rPr>
        <w:t> </w:t>
      </w:r>
      <w:r w:rsidR="004E164B">
        <w:rPr>
          <w:rFonts w:asciiTheme="minorHAnsi" w:hAnsiTheme="minorHAnsi" w:cstheme="minorHAnsi"/>
          <w:i/>
          <w:szCs w:val="22"/>
        </w:rPr>
        <w:t>Edycja9PGR/2023/1287</w:t>
      </w:r>
      <w:r w:rsidRPr="00FC1277">
        <w:rPr>
          <w:rFonts w:asciiTheme="minorHAnsi" w:hAnsiTheme="minorHAnsi" w:cstheme="minorHAnsi"/>
          <w:i/>
          <w:szCs w:val="22"/>
        </w:rPr>
        <w:t>/</w:t>
      </w:r>
      <w:proofErr w:type="spellStart"/>
      <w:r w:rsidRPr="00FC1277">
        <w:rPr>
          <w:rFonts w:asciiTheme="minorHAnsi" w:hAnsiTheme="minorHAnsi" w:cstheme="minorHAnsi"/>
          <w:i/>
          <w:szCs w:val="22"/>
        </w:rPr>
        <w:t>PolskiLad</w:t>
      </w:r>
      <w:proofErr w:type="spellEnd"/>
      <w:r w:rsidRPr="00FC1277">
        <w:rPr>
          <w:rFonts w:asciiTheme="minorHAnsi" w:hAnsiTheme="minorHAnsi" w:cstheme="minorHAnsi"/>
          <w:i/>
          <w:szCs w:val="22"/>
        </w:rPr>
        <w:t xml:space="preserve">   </w:t>
      </w:r>
      <w:r w:rsidR="000156A3" w:rsidRPr="00FC1277">
        <w:rPr>
          <w:rFonts w:asciiTheme="minorHAnsi" w:hAnsiTheme="minorHAnsi" w:cstheme="minorHAnsi"/>
          <w:i/>
          <w:szCs w:val="22"/>
        </w:rPr>
        <w:t xml:space="preserve">(dalej </w:t>
      </w:r>
      <w:r w:rsidRPr="00FC1277">
        <w:rPr>
          <w:rFonts w:asciiTheme="minorHAnsi" w:hAnsiTheme="minorHAnsi" w:cstheme="minorHAnsi"/>
          <w:i/>
          <w:szCs w:val="22"/>
        </w:rPr>
        <w:t xml:space="preserve"> ”Program”).</w:t>
      </w:r>
    </w:p>
    <w:p w14:paraId="421BB527" w14:textId="77777777" w:rsidR="00AE34AE" w:rsidRPr="00FF0BF7" w:rsidRDefault="00AE34AE" w:rsidP="00AE34AE">
      <w:pPr>
        <w:spacing w:after="120" w:line="276" w:lineRule="auto"/>
        <w:ind w:left="357"/>
        <w:jc w:val="center"/>
        <w:rPr>
          <w:rFonts w:asciiTheme="minorHAnsi" w:hAnsiTheme="minorHAnsi" w:cstheme="minorHAnsi"/>
          <w:b/>
          <w:sz w:val="22"/>
        </w:rPr>
      </w:pPr>
      <w:r w:rsidRPr="00FF0BF7">
        <w:rPr>
          <w:rFonts w:asciiTheme="minorHAnsi" w:hAnsiTheme="minorHAnsi" w:cstheme="minorHAnsi"/>
          <w:b/>
          <w:sz w:val="22"/>
        </w:rPr>
        <w:t>§ 2</w:t>
      </w:r>
    </w:p>
    <w:p w14:paraId="3C0167C5" w14:textId="77777777" w:rsidR="00AE34AE" w:rsidRPr="00FF0BF7" w:rsidRDefault="00AE34AE" w:rsidP="00E06875">
      <w:pPr>
        <w:numPr>
          <w:ilvl w:val="0"/>
          <w:numId w:val="37"/>
        </w:numPr>
        <w:spacing w:after="120" w:line="276" w:lineRule="auto"/>
        <w:ind w:left="426"/>
        <w:rPr>
          <w:rFonts w:asciiTheme="minorHAnsi" w:hAnsiTheme="minorHAnsi" w:cstheme="minorHAnsi"/>
          <w:bCs/>
          <w:sz w:val="22"/>
        </w:rPr>
      </w:pPr>
      <w:r w:rsidRPr="00FF0BF7">
        <w:rPr>
          <w:rFonts w:asciiTheme="minorHAnsi" w:hAnsiTheme="minorHAnsi" w:cstheme="minorHAnsi"/>
          <w:sz w:val="22"/>
        </w:rPr>
        <w:t>Zakres rzeczowy zamówienia obejmuje w szczególności:</w:t>
      </w:r>
    </w:p>
    <w:p w14:paraId="1CF6B8CD" w14:textId="16B58B14" w:rsidR="00AE34AE" w:rsidRPr="00C13714" w:rsidRDefault="00AE34AE" w:rsidP="00E06875">
      <w:pPr>
        <w:pStyle w:val="Akapitzlist"/>
        <w:numPr>
          <w:ilvl w:val="0"/>
          <w:numId w:val="45"/>
        </w:numPr>
        <w:spacing w:after="120"/>
        <w:jc w:val="both"/>
        <w:rPr>
          <w:rFonts w:asciiTheme="minorHAnsi" w:hAnsiTheme="minorHAnsi" w:cstheme="minorHAnsi"/>
        </w:rPr>
      </w:pPr>
      <w:r w:rsidRPr="00FC1277">
        <w:rPr>
          <w:rFonts w:asciiTheme="minorHAnsi" w:hAnsiTheme="minorHAnsi" w:cstheme="minorHAnsi"/>
        </w:rPr>
        <w:t xml:space="preserve">Demontaż </w:t>
      </w:r>
      <w:r w:rsidR="00FC1277" w:rsidRPr="00FC1277">
        <w:rPr>
          <w:rFonts w:asciiTheme="minorHAnsi" w:hAnsiTheme="minorHAnsi" w:cstheme="minorHAnsi"/>
        </w:rPr>
        <w:t>istniejących</w:t>
      </w:r>
      <w:r w:rsidRPr="00FC1277">
        <w:rPr>
          <w:rFonts w:asciiTheme="minorHAnsi" w:hAnsiTheme="minorHAnsi" w:cstheme="minorHAnsi"/>
        </w:rPr>
        <w:t xml:space="preserve"> opraw oświetleniowych na is</w:t>
      </w:r>
      <w:r w:rsidR="003C57F6">
        <w:rPr>
          <w:rFonts w:asciiTheme="minorHAnsi" w:hAnsiTheme="minorHAnsi" w:cstheme="minorHAnsi"/>
        </w:rPr>
        <w:t>tniejący słupach</w:t>
      </w:r>
      <w:r w:rsidR="00FC1277">
        <w:rPr>
          <w:rFonts w:asciiTheme="minorHAnsi" w:hAnsiTheme="minorHAnsi" w:cstheme="minorHAnsi"/>
        </w:rPr>
        <w:t xml:space="preserve">, w </w:t>
      </w:r>
      <w:r w:rsidR="00C13714">
        <w:rPr>
          <w:rFonts w:asciiTheme="minorHAnsi" w:hAnsiTheme="minorHAnsi" w:cstheme="minorHAnsi"/>
        </w:rPr>
        <w:t xml:space="preserve">ilości i </w:t>
      </w:r>
      <w:r w:rsidR="00FC1277">
        <w:rPr>
          <w:rFonts w:asciiTheme="minorHAnsi" w:hAnsiTheme="minorHAnsi" w:cstheme="minorHAnsi"/>
        </w:rPr>
        <w:t xml:space="preserve">lokalizacjach określonych </w:t>
      </w:r>
      <w:r w:rsidR="00C13714">
        <w:rPr>
          <w:rFonts w:asciiTheme="minorHAnsi" w:hAnsiTheme="minorHAnsi" w:cstheme="minorHAnsi"/>
        </w:rPr>
        <w:t xml:space="preserve">dokumentacjami opisanymi </w:t>
      </w:r>
      <w:r w:rsidR="00C13714" w:rsidRPr="00C13714">
        <w:rPr>
          <w:rFonts w:asciiTheme="minorHAnsi" w:hAnsiTheme="minorHAnsi" w:cstheme="minorHAnsi"/>
        </w:rPr>
        <w:t>w §1, ust.2.</w:t>
      </w:r>
    </w:p>
    <w:p w14:paraId="0E58CA6F" w14:textId="686B1FF4" w:rsidR="004F3E9B" w:rsidRPr="004F3E9B" w:rsidRDefault="00AE34AE" w:rsidP="00F20256">
      <w:pPr>
        <w:pStyle w:val="Akapitzlist"/>
        <w:numPr>
          <w:ilvl w:val="0"/>
          <w:numId w:val="45"/>
        </w:numPr>
        <w:spacing w:after="120"/>
        <w:jc w:val="both"/>
        <w:rPr>
          <w:rFonts w:asciiTheme="minorHAnsi" w:hAnsiTheme="minorHAnsi" w:cstheme="minorHAnsi"/>
        </w:rPr>
      </w:pPr>
      <w:r w:rsidRPr="00FC1277">
        <w:rPr>
          <w:rFonts w:asciiTheme="minorHAnsi" w:hAnsiTheme="minorHAnsi" w:cstheme="minorHAnsi"/>
        </w:rPr>
        <w:t>Montaż opraw LED  z redukcją  strumienia</w:t>
      </w:r>
      <w:r w:rsidR="003C57F6">
        <w:rPr>
          <w:rFonts w:asciiTheme="minorHAnsi" w:hAnsiTheme="minorHAnsi" w:cstheme="minorHAnsi"/>
        </w:rPr>
        <w:t xml:space="preserve"> </w:t>
      </w:r>
      <w:r w:rsidR="003C57F6">
        <w:rPr>
          <w:rFonts w:asciiTheme="minorHAnsi" w:hAnsiTheme="minorHAnsi" w:cstheme="minorHAnsi"/>
          <w:color w:val="FF0000"/>
        </w:rPr>
        <w:t xml:space="preserve">wraz z gniazdami do montażu sterowników </w:t>
      </w:r>
      <w:r w:rsidRPr="00FC1277">
        <w:rPr>
          <w:rFonts w:asciiTheme="minorHAnsi" w:hAnsiTheme="minorHAnsi" w:cstheme="minorHAnsi"/>
        </w:rPr>
        <w:t xml:space="preserve"> na istn</w:t>
      </w:r>
      <w:r w:rsidR="003C57F6">
        <w:rPr>
          <w:rFonts w:asciiTheme="minorHAnsi" w:hAnsiTheme="minorHAnsi" w:cstheme="minorHAnsi"/>
        </w:rPr>
        <w:t>iejących słupach</w:t>
      </w:r>
      <w:r w:rsidR="00C13714" w:rsidRPr="00C13714">
        <w:rPr>
          <w:rFonts w:asciiTheme="minorHAnsi" w:hAnsiTheme="minorHAnsi" w:cstheme="minorHAnsi"/>
        </w:rPr>
        <w:t xml:space="preserve"> </w:t>
      </w:r>
      <w:r w:rsidR="00C13714">
        <w:rPr>
          <w:rFonts w:asciiTheme="minorHAnsi" w:hAnsiTheme="minorHAnsi" w:cstheme="minorHAnsi"/>
        </w:rPr>
        <w:t xml:space="preserve">w lokalizacjach określonych dokumentacjami opisanymi </w:t>
      </w:r>
      <w:r w:rsidR="00C13714" w:rsidRPr="00C13714">
        <w:rPr>
          <w:rFonts w:asciiTheme="minorHAnsi" w:hAnsiTheme="minorHAnsi" w:cstheme="minorHAnsi"/>
        </w:rPr>
        <w:t>w §1, ust.2.</w:t>
      </w:r>
      <w:r w:rsidR="00C13714">
        <w:rPr>
          <w:rFonts w:asciiTheme="minorHAnsi" w:hAnsiTheme="minorHAnsi" w:cstheme="minorHAnsi"/>
        </w:rPr>
        <w:t xml:space="preserve"> </w:t>
      </w:r>
      <w:r w:rsidRPr="00FC1277">
        <w:rPr>
          <w:rFonts w:asciiTheme="minorHAnsi" w:hAnsiTheme="minorHAnsi" w:cstheme="minorHAnsi"/>
        </w:rPr>
        <w:t xml:space="preserve"> </w:t>
      </w:r>
    </w:p>
    <w:p w14:paraId="105CE81C" w14:textId="66F3AB9D" w:rsidR="00AE34AE" w:rsidRPr="004F3E9B" w:rsidRDefault="00AE34AE" w:rsidP="00F20256">
      <w:pPr>
        <w:pStyle w:val="Akapitzlist"/>
        <w:numPr>
          <w:ilvl w:val="0"/>
          <w:numId w:val="45"/>
        </w:numPr>
        <w:spacing w:after="120"/>
        <w:jc w:val="both"/>
        <w:rPr>
          <w:rFonts w:asciiTheme="minorHAnsi" w:hAnsiTheme="minorHAnsi" w:cstheme="minorHAnsi"/>
          <w:szCs w:val="22"/>
        </w:rPr>
      </w:pPr>
      <w:r w:rsidRPr="004F3E9B">
        <w:rPr>
          <w:rFonts w:asciiTheme="minorHAnsi" w:hAnsiTheme="minorHAnsi" w:cstheme="minorHAnsi"/>
          <w:szCs w:val="22"/>
        </w:rPr>
        <w:t xml:space="preserve">Wywóz i utylizacja </w:t>
      </w:r>
      <w:r w:rsidR="00FC1277">
        <w:rPr>
          <w:rFonts w:asciiTheme="minorHAnsi" w:hAnsiTheme="minorHAnsi" w:cstheme="minorHAnsi"/>
          <w:szCs w:val="22"/>
        </w:rPr>
        <w:t>zdemontowanych</w:t>
      </w:r>
      <w:r w:rsidR="003D18B8">
        <w:rPr>
          <w:rFonts w:asciiTheme="minorHAnsi" w:hAnsiTheme="minorHAnsi" w:cstheme="minorHAnsi"/>
          <w:szCs w:val="22"/>
        </w:rPr>
        <w:t xml:space="preserve"> urządzeń</w:t>
      </w:r>
      <w:r w:rsidR="00FC1277">
        <w:rPr>
          <w:rFonts w:asciiTheme="minorHAnsi" w:hAnsiTheme="minorHAnsi" w:cstheme="minorHAnsi"/>
          <w:szCs w:val="22"/>
        </w:rPr>
        <w:t>, z</w:t>
      </w:r>
      <w:r w:rsidRPr="004F3E9B">
        <w:rPr>
          <w:rFonts w:asciiTheme="minorHAnsi" w:eastAsia="Times New Roman" w:hAnsiTheme="minorHAnsi" w:cstheme="minorHAnsi"/>
          <w:szCs w:val="22"/>
          <w:lang w:eastAsia="pl-PL"/>
        </w:rPr>
        <w:t>godnie zobowiązującymi</w:t>
      </w:r>
      <w:r w:rsidR="00C5060E" w:rsidRPr="004F3E9B">
        <w:rPr>
          <w:rFonts w:asciiTheme="minorHAnsi" w:eastAsia="Times New Roman" w:hAnsiTheme="minorHAnsi" w:cstheme="minorHAnsi"/>
          <w:szCs w:val="22"/>
          <w:lang w:eastAsia="pl-PL"/>
        </w:rPr>
        <w:t xml:space="preserve"> przepisami prawa w zakresie:  ochrony środowiska i o odpadach</w:t>
      </w:r>
      <w:r w:rsidR="004F3E9B">
        <w:rPr>
          <w:rFonts w:asciiTheme="minorHAnsi" w:eastAsia="Times New Roman" w:hAnsiTheme="minorHAnsi" w:cstheme="minorHAnsi"/>
          <w:szCs w:val="22"/>
          <w:lang w:eastAsia="pl-PL"/>
        </w:rPr>
        <w:t>.</w:t>
      </w:r>
    </w:p>
    <w:p w14:paraId="57412328" w14:textId="29D77BB9" w:rsidR="00AE34AE" w:rsidRPr="00FC1277" w:rsidRDefault="00AE34AE" w:rsidP="00E06875">
      <w:pPr>
        <w:pStyle w:val="Akapitzlist"/>
        <w:numPr>
          <w:ilvl w:val="0"/>
          <w:numId w:val="45"/>
        </w:numPr>
        <w:spacing w:after="120"/>
        <w:jc w:val="both"/>
        <w:rPr>
          <w:rFonts w:asciiTheme="minorHAnsi" w:hAnsiTheme="minorHAnsi" w:cstheme="minorHAnsi"/>
        </w:rPr>
      </w:pPr>
      <w:r w:rsidRPr="00FC1277">
        <w:rPr>
          <w:rFonts w:asciiTheme="minorHAnsi" w:hAnsiTheme="minorHAnsi" w:cstheme="minorHAnsi"/>
        </w:rPr>
        <w:t xml:space="preserve">Wykonanie i </w:t>
      </w:r>
      <w:r w:rsidR="00284605" w:rsidRPr="00FC1277">
        <w:rPr>
          <w:rFonts w:asciiTheme="minorHAnsi" w:hAnsiTheme="minorHAnsi" w:cstheme="minorHAnsi"/>
        </w:rPr>
        <w:t>montaż tablicy informacyjnej zgodnie z § 4 pkt. 16 niniejszej umowy.</w:t>
      </w:r>
    </w:p>
    <w:p w14:paraId="78EE9D14" w14:textId="7484C9BB" w:rsidR="00AE34AE" w:rsidRPr="00FC1277" w:rsidRDefault="00AE34AE" w:rsidP="00F20256">
      <w:pPr>
        <w:pStyle w:val="Akapitzlist"/>
        <w:numPr>
          <w:ilvl w:val="0"/>
          <w:numId w:val="45"/>
        </w:numPr>
        <w:spacing w:after="120"/>
        <w:jc w:val="both"/>
        <w:rPr>
          <w:rFonts w:asciiTheme="minorHAnsi" w:hAnsiTheme="minorHAnsi" w:cstheme="minorHAnsi"/>
        </w:rPr>
      </w:pPr>
      <w:r w:rsidRPr="00FC1277">
        <w:rPr>
          <w:rFonts w:asciiTheme="minorHAnsi" w:hAnsiTheme="minorHAnsi" w:cstheme="minorHAnsi"/>
        </w:rPr>
        <w:t>Opracowanie</w:t>
      </w:r>
      <w:r w:rsidRPr="00FC1277">
        <w:rPr>
          <w:rFonts w:asciiTheme="minorHAnsi" w:eastAsia="Times New Roman" w:hAnsiTheme="minorHAnsi" w:cstheme="minorHAnsi"/>
          <w:lang w:eastAsia="pl-PL"/>
        </w:rPr>
        <w:t xml:space="preserve">, uzgodnienie i zatwierdzenie </w:t>
      </w:r>
      <w:r w:rsidR="003D18B8">
        <w:rPr>
          <w:rFonts w:asciiTheme="minorHAnsi" w:eastAsia="Times New Roman" w:hAnsiTheme="minorHAnsi" w:cstheme="minorHAnsi"/>
          <w:color w:val="FF0000"/>
          <w:lang w:eastAsia="pl-PL"/>
        </w:rPr>
        <w:t>schematu</w:t>
      </w:r>
      <w:r w:rsidRPr="00FC1277">
        <w:rPr>
          <w:rFonts w:asciiTheme="minorHAnsi" w:eastAsia="Times New Roman" w:hAnsiTheme="minorHAnsi" w:cstheme="minorHAnsi"/>
          <w:lang w:eastAsia="pl-PL"/>
        </w:rPr>
        <w:t xml:space="preserve"> projektu  tymczasowej organizacji ruchu na czas wykonania robót zgodnie z obowiązującymi w tym zakresie przepisami. </w:t>
      </w:r>
    </w:p>
    <w:p w14:paraId="750D0984" w14:textId="02827C5A" w:rsidR="00AE34AE" w:rsidRPr="004F3E9B" w:rsidRDefault="00AE34AE" w:rsidP="00F20256">
      <w:pPr>
        <w:pStyle w:val="Akapitzlist"/>
        <w:numPr>
          <w:ilvl w:val="0"/>
          <w:numId w:val="45"/>
        </w:numPr>
        <w:spacing w:after="120"/>
        <w:jc w:val="both"/>
        <w:rPr>
          <w:rFonts w:asciiTheme="minorHAnsi" w:hAnsiTheme="minorHAnsi" w:cstheme="minorHAnsi"/>
        </w:rPr>
      </w:pPr>
      <w:r w:rsidRPr="004F3E9B">
        <w:rPr>
          <w:rFonts w:asciiTheme="minorHAnsi" w:eastAsia="Times New Roman" w:hAnsiTheme="minorHAnsi" w:cstheme="minorHAnsi"/>
          <w:bCs/>
          <w:lang w:eastAsia="pl-PL"/>
        </w:rPr>
        <w:t>Wykonanie robót naprawczych infrastruktury technicznej oświetleniowej, której stan techniczny  na skutek realizacji robót uległ pogor</w:t>
      </w:r>
      <w:r w:rsidR="00C13714">
        <w:rPr>
          <w:rFonts w:asciiTheme="minorHAnsi" w:eastAsia="Times New Roman" w:hAnsiTheme="minorHAnsi" w:cstheme="minorHAnsi"/>
          <w:bCs/>
          <w:lang w:eastAsia="pl-PL"/>
        </w:rPr>
        <w:t>sz</w:t>
      </w:r>
      <w:r w:rsidRPr="004F3E9B">
        <w:rPr>
          <w:rFonts w:asciiTheme="minorHAnsi" w:eastAsia="Times New Roman" w:hAnsiTheme="minorHAnsi" w:cstheme="minorHAnsi"/>
          <w:bCs/>
          <w:lang w:eastAsia="pl-PL"/>
        </w:rPr>
        <w:t>eniu, wraz z robotami odtworzeniowymi.</w:t>
      </w:r>
    </w:p>
    <w:p w14:paraId="1032F389" w14:textId="77777777" w:rsidR="00AE34AE" w:rsidRPr="00DE0586" w:rsidRDefault="00AE34AE" w:rsidP="00F20256">
      <w:pPr>
        <w:pStyle w:val="Akapitzlist"/>
        <w:numPr>
          <w:ilvl w:val="0"/>
          <w:numId w:val="45"/>
        </w:numPr>
        <w:spacing w:after="120"/>
        <w:jc w:val="both"/>
        <w:rPr>
          <w:rFonts w:asciiTheme="minorHAnsi" w:hAnsiTheme="minorHAnsi" w:cstheme="minorHAnsi"/>
          <w:szCs w:val="22"/>
        </w:rPr>
      </w:pPr>
      <w:r w:rsidRPr="004F3E9B">
        <w:rPr>
          <w:rFonts w:asciiTheme="minorHAnsi" w:eastAsia="Times New Roman" w:hAnsiTheme="minorHAnsi" w:cstheme="minorHAnsi"/>
          <w:bCs/>
          <w:szCs w:val="22"/>
          <w:lang w:eastAsia="pl-PL"/>
        </w:rPr>
        <w:t>Badania i pomiary instalacji elektrycznej</w:t>
      </w:r>
      <w:r w:rsidRPr="00FF0BF7">
        <w:rPr>
          <w:rFonts w:asciiTheme="minorHAnsi" w:eastAsia="Times New Roman" w:hAnsiTheme="minorHAnsi" w:cstheme="minorHAnsi"/>
          <w:bCs/>
          <w:szCs w:val="22"/>
          <w:lang w:eastAsia="pl-PL"/>
        </w:rPr>
        <w:t>.</w:t>
      </w:r>
    </w:p>
    <w:p w14:paraId="0DB57583" w14:textId="369EE2D5" w:rsidR="00AE34AE" w:rsidRPr="00C63BD8" w:rsidRDefault="00C13714" w:rsidP="00E06875">
      <w:pPr>
        <w:pStyle w:val="Akapitzlist"/>
        <w:numPr>
          <w:ilvl w:val="0"/>
          <w:numId w:val="45"/>
        </w:numPr>
        <w:spacing w:line="295" w:lineRule="auto"/>
        <w:contextualSpacing/>
        <w:jc w:val="both"/>
        <w:rPr>
          <w:rFonts w:asciiTheme="minorHAnsi" w:hAnsiTheme="minorHAnsi" w:cstheme="minorHAnsi"/>
        </w:rPr>
      </w:pPr>
      <w:r>
        <w:rPr>
          <w:rFonts w:asciiTheme="minorHAnsi" w:eastAsia="Times New Roman" w:hAnsiTheme="minorHAnsi" w:cstheme="minorHAnsi"/>
          <w:lang w:eastAsia="pl-PL"/>
        </w:rPr>
        <w:t>O</w:t>
      </w:r>
      <w:r w:rsidR="00AE34AE" w:rsidRPr="00C63BD8">
        <w:rPr>
          <w:rFonts w:asciiTheme="minorHAnsi" w:eastAsia="Times New Roman" w:hAnsiTheme="minorHAnsi" w:cstheme="minorHAnsi"/>
          <w:lang w:eastAsia="pl-PL"/>
        </w:rPr>
        <w:t>pracowanie dokumentacji powykonawczej w ilości 3 egz., składającej się m</w:t>
      </w:r>
      <w:r>
        <w:rPr>
          <w:rFonts w:asciiTheme="minorHAnsi" w:eastAsia="Times New Roman" w:hAnsiTheme="minorHAnsi" w:cstheme="minorHAnsi"/>
          <w:lang w:eastAsia="pl-PL"/>
        </w:rPr>
        <w:t>.</w:t>
      </w:r>
      <w:r w:rsidR="00AE34AE" w:rsidRPr="00C63BD8">
        <w:rPr>
          <w:rFonts w:asciiTheme="minorHAnsi" w:eastAsia="Times New Roman" w:hAnsiTheme="minorHAnsi" w:cstheme="minorHAnsi"/>
          <w:lang w:eastAsia="pl-PL"/>
        </w:rPr>
        <w:t>in. z:</w:t>
      </w:r>
    </w:p>
    <w:p w14:paraId="0569D28C" w14:textId="0880DA41" w:rsidR="00AE34AE" w:rsidRPr="00C63BD8" w:rsidRDefault="00AE34AE" w:rsidP="00E06875">
      <w:pPr>
        <w:pStyle w:val="Akapitzlist"/>
        <w:numPr>
          <w:ilvl w:val="1"/>
          <w:numId w:val="44"/>
        </w:numPr>
        <w:tabs>
          <w:tab w:val="left" w:pos="993"/>
        </w:tabs>
        <w:spacing w:line="295" w:lineRule="auto"/>
        <w:ind w:left="993" w:hanging="284"/>
        <w:contextualSpacing/>
        <w:jc w:val="both"/>
        <w:rPr>
          <w:rFonts w:asciiTheme="minorHAnsi" w:eastAsia="Times New Roman" w:hAnsiTheme="minorHAnsi" w:cstheme="minorHAnsi"/>
          <w:lang w:eastAsia="pl-PL"/>
        </w:rPr>
      </w:pPr>
      <w:r w:rsidRPr="00C63BD8">
        <w:rPr>
          <w:rFonts w:asciiTheme="minorHAnsi" w:eastAsia="Times New Roman" w:hAnsiTheme="minorHAnsi" w:cstheme="minorHAnsi"/>
          <w:lang w:eastAsia="pl-PL"/>
        </w:rPr>
        <w:t>protokoł</w:t>
      </w:r>
      <w:r w:rsidR="00C13714">
        <w:rPr>
          <w:rFonts w:asciiTheme="minorHAnsi" w:eastAsia="Times New Roman" w:hAnsiTheme="minorHAnsi" w:cstheme="minorHAnsi"/>
          <w:lang w:eastAsia="pl-PL"/>
        </w:rPr>
        <w:t>ów</w:t>
      </w:r>
      <w:r w:rsidRPr="00C63BD8">
        <w:rPr>
          <w:rFonts w:asciiTheme="minorHAnsi" w:eastAsia="Times New Roman" w:hAnsiTheme="minorHAnsi" w:cstheme="minorHAnsi"/>
          <w:lang w:eastAsia="pl-PL"/>
        </w:rPr>
        <w:t xml:space="preserve"> odbiorów zanikających lub ulegających zakryciu,</w:t>
      </w:r>
    </w:p>
    <w:p w14:paraId="47BF01ED" w14:textId="3DFD39CA" w:rsidR="00AE34AE" w:rsidRPr="00C63BD8" w:rsidRDefault="00AE34AE" w:rsidP="00E06875">
      <w:pPr>
        <w:pStyle w:val="Akapitzlist"/>
        <w:numPr>
          <w:ilvl w:val="1"/>
          <w:numId w:val="44"/>
        </w:numPr>
        <w:tabs>
          <w:tab w:val="left" w:pos="993"/>
        </w:tabs>
        <w:spacing w:line="295" w:lineRule="auto"/>
        <w:ind w:left="993" w:hanging="284"/>
        <w:contextualSpacing/>
        <w:jc w:val="both"/>
        <w:rPr>
          <w:rFonts w:asciiTheme="minorHAnsi" w:eastAsia="Times New Roman" w:hAnsiTheme="minorHAnsi" w:cstheme="minorHAnsi"/>
          <w:lang w:eastAsia="pl-PL"/>
        </w:rPr>
      </w:pPr>
      <w:r w:rsidRPr="00C63BD8">
        <w:rPr>
          <w:rFonts w:asciiTheme="minorHAnsi" w:eastAsia="Times New Roman" w:hAnsiTheme="minorHAnsi" w:cstheme="minorHAnsi"/>
          <w:lang w:eastAsia="pl-PL"/>
        </w:rPr>
        <w:t>zestawieni</w:t>
      </w:r>
      <w:r w:rsidR="00C13714">
        <w:rPr>
          <w:rFonts w:asciiTheme="minorHAnsi" w:eastAsia="Times New Roman" w:hAnsiTheme="minorHAnsi" w:cstheme="minorHAnsi"/>
          <w:lang w:eastAsia="pl-PL"/>
        </w:rPr>
        <w:t>a</w:t>
      </w:r>
      <w:r w:rsidRPr="00C63BD8">
        <w:rPr>
          <w:rFonts w:asciiTheme="minorHAnsi" w:eastAsia="Times New Roman" w:hAnsiTheme="minorHAnsi" w:cstheme="minorHAnsi"/>
          <w:lang w:eastAsia="pl-PL"/>
        </w:rPr>
        <w:t xml:space="preserve"> wbudowanych, zatwierdzonych materiałów wraz aprobatami i certyfikatami,</w:t>
      </w:r>
      <w:r>
        <w:rPr>
          <w:rFonts w:asciiTheme="minorHAnsi" w:eastAsia="Times New Roman" w:hAnsiTheme="minorHAnsi" w:cstheme="minorHAnsi"/>
          <w:lang w:eastAsia="pl-PL"/>
        </w:rPr>
        <w:t xml:space="preserve"> atestami,</w:t>
      </w:r>
    </w:p>
    <w:p w14:paraId="05B9BC5D" w14:textId="6E60EB4E" w:rsidR="00AE34AE" w:rsidRPr="00C63BD8" w:rsidRDefault="00AE34AE" w:rsidP="00E06875">
      <w:pPr>
        <w:pStyle w:val="Akapitzlist"/>
        <w:numPr>
          <w:ilvl w:val="1"/>
          <w:numId w:val="44"/>
        </w:numPr>
        <w:tabs>
          <w:tab w:val="left" w:pos="993"/>
        </w:tabs>
        <w:spacing w:line="295" w:lineRule="auto"/>
        <w:ind w:left="993" w:hanging="284"/>
        <w:contextualSpacing/>
        <w:jc w:val="both"/>
        <w:rPr>
          <w:rFonts w:asciiTheme="minorHAnsi" w:eastAsia="Times New Roman" w:hAnsiTheme="minorHAnsi" w:cstheme="minorHAnsi"/>
          <w:lang w:eastAsia="pl-PL"/>
        </w:rPr>
      </w:pPr>
      <w:r w:rsidRPr="00C63BD8">
        <w:rPr>
          <w:rFonts w:asciiTheme="minorHAnsi" w:eastAsia="Times New Roman" w:hAnsiTheme="minorHAnsi" w:cstheme="minorHAnsi"/>
          <w:lang w:eastAsia="pl-PL"/>
        </w:rPr>
        <w:t>tabelaryczne</w:t>
      </w:r>
      <w:r w:rsidR="00C13714">
        <w:rPr>
          <w:rFonts w:asciiTheme="minorHAnsi" w:eastAsia="Times New Roman" w:hAnsiTheme="minorHAnsi" w:cstheme="minorHAnsi"/>
          <w:lang w:eastAsia="pl-PL"/>
        </w:rPr>
        <w:t>go</w:t>
      </w:r>
      <w:r w:rsidRPr="00C63BD8">
        <w:rPr>
          <w:rFonts w:asciiTheme="minorHAnsi" w:eastAsia="Times New Roman" w:hAnsiTheme="minorHAnsi" w:cstheme="minorHAnsi"/>
          <w:lang w:eastAsia="pl-PL"/>
        </w:rPr>
        <w:t xml:space="preserve"> zestawienie okresów gwarancyjnych na zakupione i zamontowane materiały/urządzenia objęte gwarancją wraz z określeniem czasowym przeglądów okresowych w czasie obowiązania gwarancji oraz niezbędnych czynności i prac </w:t>
      </w:r>
      <w:r w:rsidRPr="00C63BD8">
        <w:rPr>
          <w:rFonts w:asciiTheme="minorHAnsi" w:eastAsia="Times New Roman" w:hAnsiTheme="minorHAnsi" w:cstheme="minorHAnsi"/>
          <w:lang w:eastAsia="pl-PL"/>
        </w:rPr>
        <w:lastRenderedPageBreak/>
        <w:t>regulacyjnych (konserwacyjnych) wskazanych przez producenta w okresie gwarancyjnym i pogwarancyjnym z opisem częstotliwości ich wykonywania,</w:t>
      </w:r>
    </w:p>
    <w:p w14:paraId="417BF867" w14:textId="28B0C16F" w:rsidR="00AE34AE" w:rsidRPr="00C13714" w:rsidRDefault="00C13714" w:rsidP="00E06875">
      <w:pPr>
        <w:pStyle w:val="Akapitzlist"/>
        <w:numPr>
          <w:ilvl w:val="1"/>
          <w:numId w:val="44"/>
        </w:numPr>
        <w:tabs>
          <w:tab w:val="left" w:pos="993"/>
        </w:tabs>
        <w:spacing w:line="295" w:lineRule="auto"/>
        <w:ind w:left="993" w:hanging="284"/>
        <w:contextualSpacing/>
        <w:jc w:val="both"/>
        <w:rPr>
          <w:rFonts w:asciiTheme="minorHAnsi" w:eastAsia="Times New Roman" w:hAnsiTheme="minorHAnsi" w:cstheme="minorHAnsi"/>
          <w:bCs/>
          <w:lang w:eastAsia="pl-PL"/>
        </w:rPr>
      </w:pPr>
      <w:r w:rsidRPr="00C13714">
        <w:rPr>
          <w:rFonts w:asciiTheme="minorHAnsi" w:eastAsia="Times New Roman" w:hAnsiTheme="minorHAnsi" w:cstheme="minorHAnsi"/>
          <w:bCs/>
          <w:lang w:eastAsia="pl-PL"/>
        </w:rPr>
        <w:t xml:space="preserve">tabelarycznego </w:t>
      </w:r>
      <w:r w:rsidR="0013223C" w:rsidRPr="00C13714">
        <w:rPr>
          <w:rFonts w:asciiTheme="minorHAnsi" w:eastAsia="Times New Roman" w:hAnsiTheme="minorHAnsi" w:cstheme="minorHAnsi"/>
          <w:bCs/>
          <w:lang w:eastAsia="pl-PL"/>
        </w:rPr>
        <w:t>zestawieni</w:t>
      </w:r>
      <w:r w:rsidRPr="00C13714">
        <w:rPr>
          <w:rFonts w:asciiTheme="minorHAnsi" w:eastAsia="Times New Roman" w:hAnsiTheme="minorHAnsi" w:cstheme="minorHAnsi"/>
          <w:bCs/>
          <w:lang w:eastAsia="pl-PL"/>
        </w:rPr>
        <w:t>a</w:t>
      </w:r>
      <w:r w:rsidR="0013223C" w:rsidRPr="00C13714">
        <w:rPr>
          <w:rFonts w:asciiTheme="minorHAnsi" w:eastAsia="Times New Roman" w:hAnsiTheme="minorHAnsi" w:cstheme="minorHAnsi"/>
          <w:bCs/>
          <w:lang w:eastAsia="pl-PL"/>
        </w:rPr>
        <w:t xml:space="preserve"> </w:t>
      </w:r>
      <w:r w:rsidR="00731B44">
        <w:rPr>
          <w:rFonts w:asciiTheme="minorHAnsi" w:eastAsia="Times New Roman" w:hAnsiTheme="minorHAnsi" w:cstheme="minorHAnsi"/>
          <w:bCs/>
          <w:lang w:eastAsia="pl-PL"/>
        </w:rPr>
        <w:t>nowych elementów i</w:t>
      </w:r>
      <w:r w:rsidR="0013223C" w:rsidRPr="00C13714">
        <w:rPr>
          <w:rFonts w:asciiTheme="minorHAnsi" w:eastAsia="Times New Roman" w:hAnsiTheme="minorHAnsi" w:cstheme="minorHAnsi"/>
          <w:bCs/>
          <w:lang w:eastAsia="pl-PL"/>
        </w:rPr>
        <w:t xml:space="preserve"> urządzeń wraz z</w:t>
      </w:r>
      <w:r w:rsidR="00731B44">
        <w:rPr>
          <w:rFonts w:asciiTheme="minorHAnsi" w:eastAsia="Times New Roman" w:hAnsiTheme="minorHAnsi" w:cstheme="minorHAnsi"/>
          <w:bCs/>
          <w:lang w:eastAsia="pl-PL"/>
        </w:rPr>
        <w:t>e wskazaniem</w:t>
      </w:r>
      <w:r w:rsidR="0013223C" w:rsidRPr="00C13714">
        <w:rPr>
          <w:rFonts w:asciiTheme="minorHAnsi" w:eastAsia="Times New Roman" w:hAnsiTheme="minorHAnsi" w:cstheme="minorHAnsi"/>
          <w:bCs/>
          <w:lang w:eastAsia="pl-PL"/>
        </w:rPr>
        <w:t xml:space="preserve"> przynależny</w:t>
      </w:r>
      <w:r w:rsidR="00731B44">
        <w:rPr>
          <w:rFonts w:asciiTheme="minorHAnsi" w:eastAsia="Times New Roman" w:hAnsiTheme="minorHAnsi" w:cstheme="minorHAnsi"/>
          <w:bCs/>
          <w:lang w:eastAsia="pl-PL"/>
        </w:rPr>
        <w:t>ch im</w:t>
      </w:r>
      <w:r w:rsidR="0013223C" w:rsidRPr="00C13714">
        <w:rPr>
          <w:rFonts w:asciiTheme="minorHAnsi" w:eastAsia="Times New Roman" w:hAnsiTheme="minorHAnsi" w:cstheme="minorHAnsi"/>
          <w:bCs/>
          <w:lang w:eastAsia="pl-PL"/>
        </w:rPr>
        <w:t xml:space="preserve"> koszt</w:t>
      </w:r>
      <w:r w:rsidR="00731B44">
        <w:rPr>
          <w:rFonts w:asciiTheme="minorHAnsi" w:eastAsia="Times New Roman" w:hAnsiTheme="minorHAnsi" w:cstheme="minorHAnsi"/>
          <w:bCs/>
          <w:lang w:eastAsia="pl-PL"/>
        </w:rPr>
        <w:t>ów inwestycyjnych</w:t>
      </w:r>
      <w:r w:rsidR="0013223C" w:rsidRPr="00C13714">
        <w:rPr>
          <w:rFonts w:asciiTheme="minorHAnsi" w:eastAsia="Times New Roman" w:hAnsiTheme="minorHAnsi" w:cstheme="minorHAnsi"/>
          <w:bCs/>
          <w:lang w:eastAsia="pl-PL"/>
        </w:rPr>
        <w:t xml:space="preserve">. Takie zestawienie tabelaryczne Wykonawca zobowiązany jest wykonać z podziałem na poszczególne ulice </w:t>
      </w:r>
      <w:r w:rsidR="00DD163F" w:rsidRPr="00C13714">
        <w:rPr>
          <w:rFonts w:asciiTheme="minorHAnsi" w:eastAsia="Times New Roman" w:hAnsiTheme="minorHAnsi" w:cstheme="minorHAnsi"/>
          <w:bCs/>
          <w:lang w:eastAsia="pl-PL"/>
        </w:rPr>
        <w:t xml:space="preserve">i miejscowości z </w:t>
      </w:r>
      <w:r w:rsidR="0013223C" w:rsidRPr="00C13714">
        <w:rPr>
          <w:rFonts w:asciiTheme="minorHAnsi" w:eastAsia="Times New Roman" w:hAnsiTheme="minorHAnsi" w:cstheme="minorHAnsi"/>
          <w:bCs/>
          <w:lang w:eastAsia="pl-PL"/>
        </w:rPr>
        <w:t>zakresu opisanego w Przedmiocie zamówienia.</w:t>
      </w:r>
    </w:p>
    <w:bookmarkEnd w:id="4"/>
    <w:p w14:paraId="383B9DD0" w14:textId="2AD976F5" w:rsidR="00731B44" w:rsidRPr="00731B44" w:rsidRDefault="00AE34AE" w:rsidP="00492B20">
      <w:pPr>
        <w:pStyle w:val="Akapitzlist"/>
        <w:numPr>
          <w:ilvl w:val="0"/>
          <w:numId w:val="46"/>
        </w:numPr>
        <w:spacing w:after="120"/>
        <w:ind w:left="284" w:hanging="284"/>
        <w:jc w:val="both"/>
        <w:rPr>
          <w:rFonts w:asciiTheme="minorHAnsi" w:eastAsia="Times New Roman" w:hAnsiTheme="minorHAnsi" w:cstheme="minorHAnsi"/>
          <w:bCs/>
          <w:lang w:eastAsia="pl-PL"/>
        </w:rPr>
      </w:pPr>
      <w:r w:rsidRPr="00731B44">
        <w:rPr>
          <w:rFonts w:asciiTheme="minorHAnsi" w:hAnsiTheme="minorHAnsi" w:cstheme="minorHAnsi"/>
        </w:rPr>
        <w:t>Wykonawca zobowiązany jest do wykonania, w ramach wynagrodzenia, o którym mowa w § 12 ust. 1 Umowy wszelkich prac niezbędnych do zrealizowania Przedmiotu Umowy, również tych, których konieczność ujawni się w trakcie realizacji Robót, a które posiadający odpowiednią wiedzę i doświadczenie Wykonawca powinien był przewidzieć na podstawie Dokumentacji Postępowania, tj. SWZ oraz jej załączników, wyjaśnień udostępnionych przez Zamawiającego na etapie postępowania o udzielenie zamówienia, obowiązujących przepisów techniczno-budowlanych i administracyjnych, jak również wiedzy technicznej i  doświadczenia. Wynagrodzenie obejmuje wszelkie poniesione przez Wykonawcę związane</w:t>
      </w:r>
      <w:r w:rsidR="00F149D4" w:rsidRPr="00731B44">
        <w:rPr>
          <w:rFonts w:asciiTheme="minorHAnsi" w:hAnsiTheme="minorHAnsi" w:cstheme="minorHAnsi"/>
        </w:rPr>
        <w:t xml:space="preserve"> z wykonaniem Przedmiotu Umowy,</w:t>
      </w:r>
      <w:r w:rsidRPr="00731B44">
        <w:rPr>
          <w:rFonts w:asciiTheme="minorHAnsi" w:hAnsiTheme="minorHAnsi" w:cstheme="minorHAnsi"/>
        </w:rPr>
        <w:t xml:space="preserve"> a w szczególności takie jak: wynagrodzenia osób wykonujących Przedmiot Umowy, koszty wykonanych prac, koszty przejazdów, a także wszelkie inne koszty niezbędne do należytego Przedmiotu Umowy, choćby nie były one wprost wymienione w projekcie umowy czy też w opisie Przedmiotu Um</w:t>
      </w:r>
      <w:r w:rsidR="00B92957">
        <w:rPr>
          <w:rFonts w:asciiTheme="minorHAnsi" w:hAnsiTheme="minorHAnsi" w:cstheme="minorHAnsi"/>
        </w:rPr>
        <w:t xml:space="preserve">owy i dokumentacji postępowania </w:t>
      </w:r>
      <w:r w:rsidR="00B92957" w:rsidRPr="00B92957">
        <w:rPr>
          <w:rFonts w:asciiTheme="minorHAnsi" w:hAnsiTheme="minorHAnsi" w:cstheme="minorHAnsi"/>
          <w:color w:val="FF0000"/>
        </w:rPr>
        <w:t>w tym koszty pozyskania zgody właścicieli urz</w:t>
      </w:r>
      <w:r w:rsidR="00B92957">
        <w:rPr>
          <w:rFonts w:asciiTheme="minorHAnsi" w:hAnsiTheme="minorHAnsi" w:cstheme="minorHAnsi"/>
          <w:color w:val="FF0000"/>
        </w:rPr>
        <w:t>ą</w:t>
      </w:r>
      <w:r w:rsidR="00B92957" w:rsidRPr="00B92957">
        <w:rPr>
          <w:rFonts w:asciiTheme="minorHAnsi" w:hAnsiTheme="minorHAnsi" w:cstheme="minorHAnsi"/>
          <w:color w:val="FF0000"/>
        </w:rPr>
        <w:t>dzeń jak w ust.5 poniżej</w:t>
      </w:r>
      <w:r w:rsidR="00B92957">
        <w:rPr>
          <w:rFonts w:asciiTheme="minorHAnsi" w:hAnsiTheme="minorHAnsi" w:cstheme="minorHAnsi"/>
        </w:rPr>
        <w:t>.</w:t>
      </w:r>
    </w:p>
    <w:p w14:paraId="28FA3005" w14:textId="77777777" w:rsidR="00731B44" w:rsidRPr="00731B44" w:rsidRDefault="00AE34AE" w:rsidP="00492B20">
      <w:pPr>
        <w:pStyle w:val="Akapitzlist"/>
        <w:numPr>
          <w:ilvl w:val="0"/>
          <w:numId w:val="46"/>
        </w:numPr>
        <w:spacing w:after="120"/>
        <w:ind w:left="284" w:hanging="284"/>
        <w:jc w:val="both"/>
        <w:rPr>
          <w:rFonts w:asciiTheme="minorHAnsi" w:eastAsia="Times New Roman" w:hAnsiTheme="minorHAnsi" w:cstheme="minorHAnsi"/>
          <w:bCs/>
          <w:lang w:eastAsia="pl-PL"/>
        </w:rPr>
      </w:pPr>
      <w:r w:rsidRPr="00731B44">
        <w:rPr>
          <w:rFonts w:asciiTheme="minorHAnsi" w:hAnsiTheme="minorHAnsi" w:cstheme="minorHAnsi"/>
        </w:rPr>
        <w:t>Wynagrodzenie stanowi wynagrodzenie ryczałtowe i wyczerpuje wszystkie roszczenia Wykonawcy z tytułu wykonania Umowy.</w:t>
      </w:r>
    </w:p>
    <w:p w14:paraId="27904003" w14:textId="36128943" w:rsidR="00731B44" w:rsidRPr="002640DF" w:rsidRDefault="00AE34AE" w:rsidP="00492B20">
      <w:pPr>
        <w:pStyle w:val="Akapitzlist"/>
        <w:numPr>
          <w:ilvl w:val="0"/>
          <w:numId w:val="46"/>
        </w:numPr>
        <w:spacing w:after="120"/>
        <w:ind w:left="284" w:hanging="284"/>
        <w:jc w:val="both"/>
        <w:rPr>
          <w:rFonts w:asciiTheme="minorHAnsi" w:eastAsia="Times New Roman" w:hAnsiTheme="minorHAnsi" w:cstheme="minorHAnsi"/>
          <w:bCs/>
          <w:lang w:eastAsia="pl-PL"/>
        </w:rPr>
      </w:pPr>
      <w:r w:rsidRPr="00731B44">
        <w:rPr>
          <w:rFonts w:asciiTheme="minorHAnsi" w:hAnsiTheme="minorHAnsi" w:cstheme="minorHAnsi"/>
        </w:rPr>
        <w:t>Wykonawca zobowiązuje się do wykonania wszelkich robót i uzyskania wszystkich wymaganych, zgód, postanowień i decyzji</w:t>
      </w:r>
      <w:r w:rsidR="00B552AE">
        <w:rPr>
          <w:rFonts w:asciiTheme="minorHAnsi" w:hAnsiTheme="minorHAnsi" w:cstheme="minorHAnsi"/>
        </w:rPr>
        <w:t xml:space="preserve"> </w:t>
      </w:r>
      <w:r w:rsidRPr="00731B44">
        <w:rPr>
          <w:rFonts w:asciiTheme="minorHAnsi" w:hAnsiTheme="minorHAnsi" w:cstheme="minorHAnsi"/>
        </w:rPr>
        <w:t xml:space="preserve">niezbędnych </w:t>
      </w:r>
      <w:r w:rsidRPr="00731B44">
        <w:rPr>
          <w:rFonts w:asciiTheme="minorHAnsi" w:eastAsia="Times New Roman" w:hAnsiTheme="minorHAnsi" w:cstheme="minorHAnsi"/>
          <w:lang w:eastAsia="pl-PL"/>
        </w:rPr>
        <w:t>do oddania obiektu budowlanego</w:t>
      </w:r>
      <w:r w:rsidRPr="00731B44">
        <w:rPr>
          <w:rFonts w:asciiTheme="minorHAnsi" w:hAnsiTheme="minorHAnsi" w:cstheme="minorHAnsi"/>
        </w:rPr>
        <w:t xml:space="preserve"> stanowiącego przedmiot umowy.</w:t>
      </w:r>
    </w:p>
    <w:p w14:paraId="6D57B9D6" w14:textId="5E243874" w:rsidR="002640DF" w:rsidRPr="00731B44" w:rsidRDefault="002640DF" w:rsidP="00492B20">
      <w:pPr>
        <w:pStyle w:val="Akapitzlist"/>
        <w:numPr>
          <w:ilvl w:val="0"/>
          <w:numId w:val="46"/>
        </w:numPr>
        <w:spacing w:after="120"/>
        <w:ind w:left="284" w:hanging="284"/>
        <w:jc w:val="both"/>
        <w:rPr>
          <w:rFonts w:asciiTheme="minorHAnsi" w:eastAsia="Times New Roman" w:hAnsiTheme="minorHAnsi" w:cstheme="minorHAnsi"/>
          <w:bCs/>
          <w:lang w:eastAsia="pl-PL"/>
        </w:rPr>
      </w:pPr>
      <w:r>
        <w:rPr>
          <w:rFonts w:asciiTheme="minorHAnsi" w:hAnsiTheme="minorHAnsi" w:cstheme="minorHAnsi"/>
          <w:color w:val="FF0000"/>
        </w:rPr>
        <w:t>Wykonawca oświadcza, że posiada zgodę właściciela elektroenergetycznej infrastruktury przesyłowej, na prowadzenie na niej niezbędnych prac oraz zgodę właś</w:t>
      </w:r>
      <w:r w:rsidR="004C18ED">
        <w:rPr>
          <w:rFonts w:asciiTheme="minorHAnsi" w:hAnsiTheme="minorHAnsi" w:cstheme="minorHAnsi"/>
          <w:color w:val="FF0000"/>
        </w:rPr>
        <w:t xml:space="preserve">ciciela istniejącej </w:t>
      </w:r>
      <w:r>
        <w:rPr>
          <w:rFonts w:asciiTheme="minorHAnsi" w:hAnsiTheme="minorHAnsi" w:cstheme="minorHAnsi"/>
          <w:color w:val="FF0000"/>
        </w:rPr>
        <w:t>infrastruktury oświetleniowej na wykonanie</w:t>
      </w:r>
      <w:r w:rsidR="004C18ED">
        <w:rPr>
          <w:rFonts w:asciiTheme="minorHAnsi" w:hAnsiTheme="minorHAnsi" w:cstheme="minorHAnsi"/>
          <w:color w:val="FF0000"/>
        </w:rPr>
        <w:t xml:space="preserve"> na infrastrukturze zadania stanowiącego przedmiot niniejszej umowy.</w:t>
      </w:r>
    </w:p>
    <w:p w14:paraId="19E8E386" w14:textId="5AB03C9F" w:rsidR="00AE34AE" w:rsidRPr="00731B44" w:rsidRDefault="00AE34AE" w:rsidP="00492B20">
      <w:pPr>
        <w:pStyle w:val="Akapitzlist"/>
        <w:numPr>
          <w:ilvl w:val="0"/>
          <w:numId w:val="46"/>
        </w:numPr>
        <w:spacing w:after="120"/>
        <w:ind w:left="284" w:hanging="284"/>
        <w:jc w:val="both"/>
        <w:rPr>
          <w:rFonts w:asciiTheme="minorHAnsi" w:eastAsia="Times New Roman" w:hAnsiTheme="minorHAnsi" w:cstheme="minorHAnsi"/>
          <w:bCs/>
          <w:lang w:eastAsia="pl-PL"/>
        </w:rPr>
      </w:pPr>
      <w:r w:rsidRPr="00731B44">
        <w:rPr>
          <w:rFonts w:asciiTheme="minorHAnsi" w:hAnsiTheme="minorHAnsi" w:cstheme="minorHAnsi"/>
        </w:rPr>
        <w:t xml:space="preserve">Zamawiający wymaga zatrudnienia przy realizacji zadania na podstawie umów o pracę osób, które wykonują </w:t>
      </w:r>
      <w:bookmarkStart w:id="5" w:name="_Hlk173838196"/>
      <w:r w:rsidRPr="00731B44">
        <w:rPr>
          <w:rFonts w:asciiTheme="minorHAnsi" w:hAnsiTheme="minorHAnsi" w:cstheme="minorHAnsi"/>
        </w:rPr>
        <w:t>czynności</w:t>
      </w:r>
      <w:r w:rsidR="00731B44">
        <w:rPr>
          <w:rFonts w:asciiTheme="minorHAnsi" w:hAnsiTheme="minorHAnsi" w:cstheme="minorHAnsi"/>
        </w:rPr>
        <w:t xml:space="preserve"> opisane w </w:t>
      </w:r>
      <w:r w:rsidR="00731B44" w:rsidRPr="00731B44">
        <w:rPr>
          <w:rFonts w:asciiTheme="minorHAnsi" w:hAnsiTheme="minorHAnsi" w:cstheme="minorHAnsi"/>
        </w:rPr>
        <w:t>§ 2</w:t>
      </w:r>
      <w:r w:rsidR="00731B44">
        <w:rPr>
          <w:rFonts w:asciiTheme="minorHAnsi" w:hAnsiTheme="minorHAnsi" w:cstheme="minorHAnsi"/>
        </w:rPr>
        <w:t>,</w:t>
      </w:r>
      <w:r w:rsidR="00731B44" w:rsidRPr="00731B44">
        <w:rPr>
          <w:rFonts w:asciiTheme="minorHAnsi" w:hAnsiTheme="minorHAnsi" w:cstheme="minorHAnsi"/>
        </w:rPr>
        <w:t xml:space="preserve"> ust. 1</w:t>
      </w:r>
      <w:r w:rsidR="00731B44">
        <w:rPr>
          <w:rFonts w:asciiTheme="minorHAnsi" w:hAnsiTheme="minorHAnsi" w:cstheme="minorHAnsi"/>
        </w:rPr>
        <w:t>, pk</w:t>
      </w:r>
      <w:r w:rsidR="00B552AE">
        <w:rPr>
          <w:rFonts w:asciiTheme="minorHAnsi" w:hAnsiTheme="minorHAnsi" w:cstheme="minorHAnsi"/>
        </w:rPr>
        <w:t>t</w:t>
      </w:r>
      <w:r w:rsidR="00731B44">
        <w:rPr>
          <w:rFonts w:asciiTheme="minorHAnsi" w:hAnsiTheme="minorHAnsi" w:cstheme="minorHAnsi"/>
        </w:rPr>
        <w:t xml:space="preserve"> </w:t>
      </w:r>
      <w:r w:rsidR="00B552AE">
        <w:rPr>
          <w:rFonts w:asciiTheme="minorHAnsi" w:hAnsiTheme="minorHAnsi" w:cstheme="minorHAnsi"/>
        </w:rPr>
        <w:t>1- 3 Umowy</w:t>
      </w:r>
      <w:bookmarkEnd w:id="5"/>
      <w:r w:rsidR="00731B44">
        <w:rPr>
          <w:rFonts w:asciiTheme="minorHAnsi" w:hAnsiTheme="minorHAnsi" w:cstheme="minorHAnsi"/>
        </w:rPr>
        <w:t>.</w:t>
      </w:r>
      <w:r w:rsidRPr="00731B44">
        <w:rPr>
          <w:rFonts w:asciiTheme="minorHAnsi" w:hAnsiTheme="minorHAnsi" w:cstheme="minorHAnsi"/>
        </w:rPr>
        <w:t xml:space="preserve"> </w:t>
      </w:r>
    </w:p>
    <w:p w14:paraId="7FD57110" w14:textId="0E066E45" w:rsidR="00AE34AE" w:rsidRPr="00731B44" w:rsidRDefault="00AE34AE" w:rsidP="00492B20">
      <w:pPr>
        <w:pStyle w:val="Akapitzlist"/>
        <w:numPr>
          <w:ilvl w:val="0"/>
          <w:numId w:val="46"/>
        </w:numPr>
        <w:spacing w:after="120"/>
        <w:ind w:left="284" w:hanging="284"/>
        <w:jc w:val="both"/>
        <w:rPr>
          <w:rFonts w:asciiTheme="minorHAnsi" w:eastAsia="Times New Roman" w:hAnsiTheme="minorHAnsi" w:cstheme="minorHAnsi"/>
          <w:bCs/>
          <w:lang w:eastAsia="pl-PL"/>
        </w:rPr>
      </w:pPr>
      <w:r w:rsidRPr="00731B44">
        <w:rPr>
          <w:rFonts w:asciiTheme="minorHAnsi" w:eastAsia="TimesNewRoman" w:hAnsiTheme="minorHAnsi" w:cstheme="minorHAnsi"/>
        </w:rPr>
        <w:t xml:space="preserve">Wykonywanie </w:t>
      </w:r>
      <w:r w:rsidR="00731B44">
        <w:rPr>
          <w:rFonts w:asciiTheme="minorHAnsi" w:eastAsia="TimesNewRoman" w:hAnsiTheme="minorHAnsi" w:cstheme="minorHAnsi"/>
        </w:rPr>
        <w:t>robót budowlanych</w:t>
      </w:r>
      <w:r w:rsidRPr="00731B44">
        <w:rPr>
          <w:rFonts w:asciiTheme="minorHAnsi" w:eastAsia="TimesNewRoman" w:hAnsiTheme="minorHAnsi" w:cstheme="minorHAnsi"/>
        </w:rPr>
        <w:t xml:space="preserve"> winno się odbywać z wykorzystaniem specjalistycznego sprzętu budowlanego przez osoby posiadające uprawnienia do jego obsługi. </w:t>
      </w:r>
      <w:r w:rsidRPr="00731B44">
        <w:rPr>
          <w:rFonts w:asciiTheme="minorHAnsi" w:hAnsiTheme="minorHAnsi" w:cstheme="minorHAnsi"/>
        </w:rPr>
        <w:t>Wymóg ten dotyczy wykonawcy i ewentualnych podwykonawców łącznie</w:t>
      </w:r>
      <w:r w:rsidR="00731B44">
        <w:rPr>
          <w:rFonts w:asciiTheme="minorHAnsi" w:hAnsiTheme="minorHAnsi" w:cstheme="minorHAnsi"/>
        </w:rPr>
        <w:t xml:space="preserve">. </w:t>
      </w:r>
    </w:p>
    <w:p w14:paraId="41B3017A" w14:textId="6CC1539E" w:rsidR="00AE34AE" w:rsidRPr="00731B44" w:rsidRDefault="00AE34AE" w:rsidP="00F73D34">
      <w:pPr>
        <w:pStyle w:val="Akapitzlist"/>
        <w:numPr>
          <w:ilvl w:val="0"/>
          <w:numId w:val="46"/>
        </w:numPr>
        <w:spacing w:after="0"/>
        <w:ind w:left="284" w:hanging="284"/>
        <w:jc w:val="both"/>
        <w:rPr>
          <w:rFonts w:asciiTheme="minorHAnsi" w:eastAsia="Times New Roman" w:hAnsiTheme="minorHAnsi" w:cstheme="minorHAnsi"/>
          <w:bCs/>
          <w:lang w:eastAsia="pl-PL"/>
        </w:rPr>
      </w:pPr>
      <w:r w:rsidRPr="00731B44">
        <w:rPr>
          <w:rFonts w:asciiTheme="minorHAnsi" w:hAnsiTheme="minorHAnsi" w:cstheme="minorHAnsi"/>
          <w:color w:val="000000" w:themeColor="text1"/>
        </w:rPr>
        <w:t>Zamawiający zastrzega sobie możliwość kontroli zatrudnienia oraz żądania przedstawienia przez wykonawcę we wskazanym przez zamawiającego terminie dowodów na zatrudnienie osób na podstawie umów o pracę przez cały okres realizacji zamówienia, tj. w szczególności: oświadczenia zatrudnionego pracownika, oświadczenia wykonawcy lub podwykonawcy o zatrudnieniu pracownika na podstawie umowy o pracę, poświadczonej za zgodność z oryginałem kopii umowy o pracę zatrudnionego pracownika,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0B4C6B02" w14:textId="77777777" w:rsidR="00AE34AE" w:rsidRPr="00FF0BF7" w:rsidRDefault="00AE34AE" w:rsidP="00AE34AE">
      <w:pPr>
        <w:tabs>
          <w:tab w:val="left" w:pos="3240"/>
          <w:tab w:val="center" w:pos="4536"/>
        </w:tabs>
        <w:spacing w:line="276" w:lineRule="auto"/>
        <w:jc w:val="left"/>
        <w:rPr>
          <w:rFonts w:asciiTheme="minorHAnsi" w:hAnsiTheme="minorHAnsi" w:cstheme="minorHAnsi"/>
          <w:b/>
          <w:sz w:val="22"/>
        </w:rPr>
      </w:pPr>
    </w:p>
    <w:p w14:paraId="159E78DC" w14:textId="77777777" w:rsidR="00AE34AE" w:rsidRPr="00FF0BF7" w:rsidRDefault="00AE34AE" w:rsidP="00E06875">
      <w:pPr>
        <w:pStyle w:val="Akapitzlist"/>
        <w:numPr>
          <w:ilvl w:val="0"/>
          <w:numId w:val="35"/>
        </w:numPr>
        <w:tabs>
          <w:tab w:val="left" w:pos="3240"/>
          <w:tab w:val="center" w:pos="4536"/>
        </w:tabs>
        <w:spacing w:after="120"/>
        <w:jc w:val="center"/>
        <w:rPr>
          <w:rFonts w:asciiTheme="minorHAnsi" w:hAnsiTheme="minorHAnsi" w:cstheme="minorHAnsi"/>
          <w:b/>
          <w:szCs w:val="22"/>
        </w:rPr>
      </w:pPr>
      <w:r w:rsidRPr="00FF0BF7">
        <w:rPr>
          <w:rFonts w:asciiTheme="minorHAnsi" w:hAnsiTheme="minorHAnsi" w:cstheme="minorHAnsi"/>
          <w:b/>
          <w:szCs w:val="22"/>
        </w:rPr>
        <w:t>ROBOTY BUDOWLANE</w:t>
      </w:r>
    </w:p>
    <w:p w14:paraId="7B8F4FFB" w14:textId="77777777" w:rsidR="00AE34AE" w:rsidRPr="00FF0BF7" w:rsidRDefault="00AE34AE" w:rsidP="00AE34AE">
      <w:pPr>
        <w:keepLines/>
        <w:widowControl w:val="0"/>
        <w:spacing w:after="120" w:line="276" w:lineRule="auto"/>
        <w:jc w:val="center"/>
        <w:rPr>
          <w:rFonts w:asciiTheme="minorHAnsi" w:hAnsiTheme="minorHAnsi" w:cstheme="minorHAnsi"/>
          <w:b/>
          <w:bCs/>
          <w:snapToGrid w:val="0"/>
          <w:color w:val="000000"/>
          <w:sz w:val="22"/>
        </w:rPr>
      </w:pPr>
      <w:r w:rsidRPr="00FF0BF7">
        <w:rPr>
          <w:rFonts w:asciiTheme="minorHAnsi" w:hAnsiTheme="minorHAnsi" w:cstheme="minorHAnsi"/>
          <w:b/>
          <w:bCs/>
          <w:snapToGrid w:val="0"/>
          <w:color w:val="000000"/>
          <w:sz w:val="22"/>
        </w:rPr>
        <w:lastRenderedPageBreak/>
        <w:t>§ 3</w:t>
      </w:r>
    </w:p>
    <w:p w14:paraId="43FC5C00" w14:textId="77777777" w:rsidR="00AE34AE" w:rsidRDefault="00AE34AE" w:rsidP="00E06875">
      <w:pPr>
        <w:keepLines/>
        <w:widowControl w:val="0"/>
        <w:numPr>
          <w:ilvl w:val="0"/>
          <w:numId w:val="38"/>
        </w:numPr>
        <w:spacing w:after="120" w:line="276" w:lineRule="auto"/>
        <w:ind w:left="426"/>
        <w:contextualSpacing/>
        <w:rPr>
          <w:rFonts w:asciiTheme="minorHAnsi" w:hAnsiTheme="minorHAnsi" w:cstheme="minorHAnsi"/>
          <w:snapToGrid w:val="0"/>
          <w:color w:val="000000"/>
          <w:sz w:val="22"/>
        </w:rPr>
      </w:pPr>
      <w:r w:rsidRPr="00FF0BF7">
        <w:rPr>
          <w:rFonts w:asciiTheme="minorHAnsi" w:hAnsiTheme="minorHAnsi" w:cstheme="minorHAnsi"/>
          <w:snapToGrid w:val="0"/>
          <w:color w:val="000000"/>
          <w:sz w:val="22"/>
        </w:rPr>
        <w:t xml:space="preserve">Wykonawca zobowiązuje się do wykonania robót budowlanych objętych Umową </w:t>
      </w:r>
      <w:r w:rsidRPr="00FF0BF7">
        <w:rPr>
          <w:rFonts w:asciiTheme="minorHAnsi" w:hAnsiTheme="minorHAnsi" w:cstheme="minorHAnsi"/>
          <w:snapToGrid w:val="0"/>
          <w:color w:val="000000"/>
          <w:sz w:val="22"/>
        </w:rPr>
        <w:br/>
        <w:t>z należytą starannością, w szczególności zgodnie z:</w:t>
      </w:r>
    </w:p>
    <w:p w14:paraId="7F1D492A" w14:textId="77777777" w:rsidR="004C18ED" w:rsidRPr="00FF0BF7" w:rsidRDefault="004C18ED" w:rsidP="004C18ED">
      <w:pPr>
        <w:keepLines/>
        <w:widowControl w:val="0"/>
        <w:spacing w:after="120" w:line="276" w:lineRule="auto"/>
        <w:ind w:left="426"/>
        <w:contextualSpacing/>
        <w:rPr>
          <w:rFonts w:asciiTheme="minorHAnsi" w:hAnsiTheme="minorHAnsi" w:cstheme="minorHAnsi"/>
          <w:snapToGrid w:val="0"/>
          <w:color w:val="000000"/>
          <w:sz w:val="22"/>
        </w:rPr>
      </w:pPr>
    </w:p>
    <w:p w14:paraId="39BC4D60" w14:textId="2D690089" w:rsidR="00861E0C" w:rsidRDefault="004C18ED" w:rsidP="004C18ED">
      <w:pPr>
        <w:keepLines/>
        <w:widowControl w:val="0"/>
        <w:numPr>
          <w:ilvl w:val="0"/>
          <w:numId w:val="39"/>
        </w:numPr>
        <w:spacing w:after="120" w:line="276" w:lineRule="auto"/>
        <w:ind w:left="709"/>
        <w:contextualSpacing/>
        <w:rPr>
          <w:rFonts w:asciiTheme="minorHAnsi" w:hAnsiTheme="minorHAnsi" w:cstheme="minorHAnsi"/>
          <w:snapToGrid w:val="0"/>
          <w:color w:val="000000"/>
          <w:sz w:val="22"/>
        </w:rPr>
      </w:pPr>
      <w:r>
        <w:rPr>
          <w:rFonts w:asciiTheme="minorHAnsi" w:hAnsiTheme="minorHAnsi" w:cstheme="minorHAnsi"/>
          <w:snapToGrid w:val="0"/>
          <w:color w:val="FF0000"/>
          <w:sz w:val="22"/>
        </w:rPr>
        <w:t>Umową</w:t>
      </w:r>
      <w:r w:rsidR="00861E0C">
        <w:rPr>
          <w:rFonts w:asciiTheme="minorHAnsi" w:hAnsiTheme="minorHAnsi" w:cstheme="minorHAnsi"/>
          <w:snapToGrid w:val="0"/>
          <w:color w:val="000000"/>
          <w:sz w:val="22"/>
        </w:rPr>
        <w:t>,</w:t>
      </w:r>
    </w:p>
    <w:p w14:paraId="218CD901" w14:textId="11CA8C2B" w:rsidR="004C18ED" w:rsidRPr="004C18ED" w:rsidRDefault="004C18ED" w:rsidP="004C18ED">
      <w:pPr>
        <w:keepLines/>
        <w:widowControl w:val="0"/>
        <w:numPr>
          <w:ilvl w:val="0"/>
          <w:numId w:val="39"/>
        </w:numPr>
        <w:spacing w:after="120" w:line="276" w:lineRule="auto"/>
        <w:ind w:left="709"/>
        <w:contextualSpacing/>
        <w:rPr>
          <w:rFonts w:asciiTheme="minorHAnsi" w:hAnsiTheme="minorHAnsi" w:cstheme="minorHAnsi"/>
          <w:snapToGrid w:val="0"/>
          <w:color w:val="000000"/>
          <w:sz w:val="22"/>
        </w:rPr>
      </w:pPr>
      <w:r>
        <w:rPr>
          <w:rFonts w:asciiTheme="minorHAnsi" w:hAnsiTheme="minorHAnsi" w:cstheme="minorHAnsi"/>
          <w:snapToGrid w:val="0"/>
          <w:color w:val="000000"/>
          <w:sz w:val="22"/>
        </w:rPr>
        <w:t>Specyfikacją Warunków Zamówienia,</w:t>
      </w:r>
    </w:p>
    <w:p w14:paraId="2BCD9E66" w14:textId="77777777" w:rsidR="00AE34AE" w:rsidRPr="00FF0BF7" w:rsidRDefault="00AE34AE" w:rsidP="00E06875">
      <w:pPr>
        <w:keepLines/>
        <w:widowControl w:val="0"/>
        <w:numPr>
          <w:ilvl w:val="0"/>
          <w:numId w:val="39"/>
        </w:numPr>
        <w:spacing w:after="120" w:line="276" w:lineRule="auto"/>
        <w:ind w:left="709"/>
        <w:contextualSpacing/>
        <w:rPr>
          <w:rFonts w:asciiTheme="minorHAnsi" w:hAnsiTheme="minorHAnsi" w:cstheme="minorHAnsi"/>
          <w:snapToGrid w:val="0"/>
          <w:color w:val="000000"/>
          <w:sz w:val="22"/>
        </w:rPr>
      </w:pPr>
      <w:r w:rsidRPr="00FF0BF7">
        <w:rPr>
          <w:rFonts w:asciiTheme="minorHAnsi" w:hAnsiTheme="minorHAnsi" w:cstheme="minorHAnsi"/>
          <w:snapToGrid w:val="0"/>
          <w:color w:val="000000"/>
          <w:sz w:val="22"/>
        </w:rPr>
        <w:t>specyfikacją techniczną wykonania i odbioru robót budowlanych,</w:t>
      </w:r>
    </w:p>
    <w:p w14:paraId="0A4288BF" w14:textId="080A008B" w:rsidR="00AE34AE" w:rsidRPr="00FF0BF7" w:rsidRDefault="004C18ED" w:rsidP="00E06875">
      <w:pPr>
        <w:keepLines/>
        <w:widowControl w:val="0"/>
        <w:numPr>
          <w:ilvl w:val="0"/>
          <w:numId w:val="39"/>
        </w:numPr>
        <w:spacing w:after="120" w:line="276" w:lineRule="auto"/>
        <w:ind w:left="709"/>
        <w:contextualSpacing/>
        <w:rPr>
          <w:rFonts w:asciiTheme="minorHAnsi" w:hAnsiTheme="minorHAnsi" w:cstheme="minorHAnsi"/>
          <w:snapToGrid w:val="0"/>
          <w:sz w:val="22"/>
        </w:rPr>
      </w:pPr>
      <w:bookmarkStart w:id="6" w:name="_Hlk168987790"/>
      <w:r>
        <w:rPr>
          <w:rFonts w:asciiTheme="minorHAnsi" w:hAnsiTheme="minorHAnsi" w:cstheme="minorHAnsi"/>
          <w:snapToGrid w:val="0"/>
          <w:sz w:val="22"/>
        </w:rPr>
        <w:t>dokumentacją</w:t>
      </w:r>
      <w:r w:rsidR="00923D5F">
        <w:rPr>
          <w:rFonts w:asciiTheme="minorHAnsi" w:hAnsiTheme="minorHAnsi" w:cstheme="minorHAnsi"/>
          <w:snapToGrid w:val="0"/>
          <w:sz w:val="22"/>
        </w:rPr>
        <w:t xml:space="preserve"> </w:t>
      </w:r>
      <w:r w:rsidR="00E41D22">
        <w:rPr>
          <w:rFonts w:asciiTheme="minorHAnsi" w:hAnsiTheme="minorHAnsi" w:cstheme="minorHAnsi"/>
          <w:snapToGrid w:val="0"/>
          <w:sz w:val="22"/>
        </w:rPr>
        <w:t xml:space="preserve"> techniczn</w:t>
      </w:r>
      <w:bookmarkEnd w:id="6"/>
      <w:r w:rsidR="00923D5F">
        <w:rPr>
          <w:rFonts w:asciiTheme="minorHAnsi" w:hAnsiTheme="minorHAnsi" w:cstheme="minorHAnsi"/>
          <w:snapToGrid w:val="0"/>
          <w:sz w:val="22"/>
        </w:rPr>
        <w:t xml:space="preserve">ą </w:t>
      </w:r>
      <w:r w:rsidR="00AE34AE" w:rsidRPr="00FF0BF7">
        <w:rPr>
          <w:rFonts w:asciiTheme="minorHAnsi" w:hAnsiTheme="minorHAnsi" w:cstheme="minorHAnsi"/>
          <w:snapToGrid w:val="0"/>
          <w:sz w:val="22"/>
        </w:rPr>
        <w:t>,</w:t>
      </w:r>
    </w:p>
    <w:p w14:paraId="3584CB1F" w14:textId="243296E3" w:rsidR="00AE34AE" w:rsidRPr="00FF0BF7" w:rsidRDefault="00AE34AE" w:rsidP="00E06875">
      <w:pPr>
        <w:keepLines/>
        <w:widowControl w:val="0"/>
        <w:numPr>
          <w:ilvl w:val="0"/>
          <w:numId w:val="39"/>
        </w:numPr>
        <w:spacing w:after="120" w:line="276" w:lineRule="auto"/>
        <w:ind w:left="709"/>
        <w:contextualSpacing/>
        <w:rPr>
          <w:rFonts w:asciiTheme="minorHAnsi" w:hAnsiTheme="minorHAnsi" w:cstheme="minorHAnsi"/>
          <w:snapToGrid w:val="0"/>
          <w:sz w:val="22"/>
        </w:rPr>
      </w:pPr>
      <w:r w:rsidRPr="00FF0BF7">
        <w:rPr>
          <w:rFonts w:asciiTheme="minorHAnsi" w:hAnsiTheme="minorHAnsi" w:cstheme="minorHAnsi"/>
          <w:snapToGrid w:val="0"/>
          <w:sz w:val="22"/>
        </w:rPr>
        <w:t>przedmiar</w:t>
      </w:r>
      <w:r w:rsidR="00551AEA">
        <w:rPr>
          <w:rFonts w:asciiTheme="minorHAnsi" w:hAnsiTheme="minorHAnsi" w:cstheme="minorHAnsi"/>
          <w:snapToGrid w:val="0"/>
          <w:sz w:val="22"/>
        </w:rPr>
        <w:t xml:space="preserve">em </w:t>
      </w:r>
      <w:r w:rsidRPr="00FF0BF7">
        <w:rPr>
          <w:rFonts w:asciiTheme="minorHAnsi" w:hAnsiTheme="minorHAnsi" w:cstheme="minorHAnsi"/>
          <w:snapToGrid w:val="0"/>
          <w:sz w:val="22"/>
        </w:rPr>
        <w:t>robót,</w:t>
      </w:r>
    </w:p>
    <w:p w14:paraId="427145E5" w14:textId="6861EC4F" w:rsidR="00AE34AE" w:rsidRPr="00F43DAF" w:rsidRDefault="00295E4F" w:rsidP="00E06875">
      <w:pPr>
        <w:keepLines/>
        <w:widowControl w:val="0"/>
        <w:numPr>
          <w:ilvl w:val="0"/>
          <w:numId w:val="39"/>
        </w:numPr>
        <w:spacing w:after="120" w:line="276" w:lineRule="auto"/>
        <w:ind w:left="709"/>
        <w:contextualSpacing/>
        <w:rPr>
          <w:rFonts w:asciiTheme="minorHAnsi" w:hAnsiTheme="minorHAnsi" w:cstheme="minorHAnsi"/>
          <w:snapToGrid w:val="0"/>
          <w:sz w:val="22"/>
        </w:rPr>
      </w:pPr>
      <w:r w:rsidRPr="00F43DAF">
        <w:rPr>
          <w:rFonts w:asciiTheme="minorHAnsi" w:hAnsiTheme="minorHAnsi" w:cstheme="minorHAnsi"/>
          <w:snapToGrid w:val="0"/>
          <w:sz w:val="22"/>
        </w:rPr>
        <w:t>FORMULARZ</w:t>
      </w:r>
      <w:r w:rsidR="00F43DAF" w:rsidRPr="00F43DAF">
        <w:rPr>
          <w:rFonts w:asciiTheme="minorHAnsi" w:hAnsiTheme="minorHAnsi" w:cstheme="minorHAnsi"/>
          <w:snapToGrid w:val="0"/>
          <w:sz w:val="22"/>
        </w:rPr>
        <w:t>EM</w:t>
      </w:r>
      <w:r w:rsidRPr="00F43DAF">
        <w:rPr>
          <w:rFonts w:asciiTheme="minorHAnsi" w:hAnsiTheme="minorHAnsi" w:cstheme="minorHAnsi"/>
          <w:snapToGrid w:val="0"/>
          <w:sz w:val="22"/>
        </w:rPr>
        <w:t xml:space="preserve"> PROJEKTOWY</w:t>
      </w:r>
      <w:r w:rsidR="00F43DAF" w:rsidRPr="00F43DAF">
        <w:rPr>
          <w:rFonts w:asciiTheme="minorHAnsi" w:hAnsiTheme="minorHAnsi" w:cstheme="minorHAnsi"/>
          <w:snapToGrid w:val="0"/>
          <w:sz w:val="22"/>
        </w:rPr>
        <w:t>M</w:t>
      </w:r>
      <w:r w:rsidR="00DC42D2" w:rsidRPr="00F43DAF">
        <w:rPr>
          <w:rFonts w:asciiTheme="minorHAnsi" w:hAnsiTheme="minorHAnsi" w:cstheme="minorHAnsi"/>
          <w:snapToGrid w:val="0"/>
          <w:sz w:val="22"/>
        </w:rPr>
        <w:t>,</w:t>
      </w:r>
    </w:p>
    <w:p w14:paraId="0E932FAC" w14:textId="5884CE5D" w:rsidR="00AE34AE" w:rsidRPr="00FF0BF7" w:rsidRDefault="00861E0C" w:rsidP="00E06875">
      <w:pPr>
        <w:keepLines/>
        <w:widowControl w:val="0"/>
        <w:numPr>
          <w:ilvl w:val="0"/>
          <w:numId w:val="39"/>
        </w:numPr>
        <w:spacing w:after="120" w:line="276" w:lineRule="auto"/>
        <w:ind w:left="709"/>
        <w:contextualSpacing/>
        <w:rPr>
          <w:rFonts w:asciiTheme="minorHAnsi" w:hAnsiTheme="minorHAnsi" w:cstheme="minorHAnsi"/>
          <w:snapToGrid w:val="0"/>
          <w:color w:val="000000"/>
          <w:sz w:val="22"/>
        </w:rPr>
      </w:pPr>
      <w:r>
        <w:rPr>
          <w:rFonts w:asciiTheme="minorHAnsi" w:hAnsiTheme="minorHAnsi" w:cstheme="minorHAnsi"/>
          <w:snapToGrid w:val="0"/>
          <w:color w:val="000000"/>
          <w:sz w:val="22"/>
        </w:rPr>
        <w:t>bieżącymi uzgodnieniami z Zamawiającym, m.in. w zakresie ustaleń dotyczących okresów/godzin załączania i wyłączania systemów oświetleniowych</w:t>
      </w:r>
      <w:r w:rsidR="00AE34AE" w:rsidRPr="00FF0BF7">
        <w:rPr>
          <w:rFonts w:asciiTheme="minorHAnsi" w:hAnsiTheme="minorHAnsi" w:cstheme="minorHAnsi"/>
          <w:snapToGrid w:val="0"/>
          <w:color w:val="000000"/>
          <w:sz w:val="22"/>
        </w:rPr>
        <w:t xml:space="preserve">, </w:t>
      </w:r>
    </w:p>
    <w:p w14:paraId="3F9885EB" w14:textId="2EF16DB1" w:rsidR="00AE34AE" w:rsidRPr="00FF0BF7" w:rsidRDefault="00AE34AE" w:rsidP="00E06875">
      <w:pPr>
        <w:keepLines/>
        <w:widowControl w:val="0"/>
        <w:numPr>
          <w:ilvl w:val="0"/>
          <w:numId w:val="39"/>
        </w:numPr>
        <w:spacing w:after="120" w:line="276" w:lineRule="auto"/>
        <w:ind w:left="709"/>
        <w:contextualSpacing/>
        <w:rPr>
          <w:rFonts w:asciiTheme="minorHAnsi" w:hAnsiTheme="minorHAnsi" w:cstheme="minorHAnsi"/>
          <w:snapToGrid w:val="0"/>
          <w:color w:val="000000"/>
          <w:sz w:val="22"/>
        </w:rPr>
      </w:pPr>
      <w:r w:rsidRPr="00FF0BF7">
        <w:rPr>
          <w:rFonts w:asciiTheme="minorHAnsi" w:hAnsiTheme="minorHAnsi" w:cstheme="minorHAnsi"/>
          <w:snapToGrid w:val="0"/>
          <w:color w:val="000000"/>
          <w:sz w:val="22"/>
        </w:rPr>
        <w:t>zgodnie z obowiązującymi przepisami i zasadami wiedzy technicznej</w:t>
      </w:r>
      <w:r w:rsidR="00861E0C">
        <w:rPr>
          <w:rFonts w:asciiTheme="minorHAnsi" w:hAnsiTheme="minorHAnsi" w:cstheme="minorHAnsi"/>
          <w:snapToGrid w:val="0"/>
          <w:color w:val="000000"/>
          <w:sz w:val="22"/>
        </w:rPr>
        <w:t>.</w:t>
      </w:r>
    </w:p>
    <w:p w14:paraId="59565732" w14:textId="77777777" w:rsidR="00AE34AE" w:rsidRPr="00FF0BF7" w:rsidRDefault="00AE34AE" w:rsidP="00F20256">
      <w:pPr>
        <w:keepLines/>
        <w:widowControl w:val="0"/>
        <w:spacing w:after="120" w:line="276" w:lineRule="auto"/>
        <w:contextualSpacing/>
        <w:rPr>
          <w:rFonts w:asciiTheme="minorHAnsi" w:hAnsiTheme="minorHAnsi" w:cstheme="minorHAnsi"/>
          <w:snapToGrid w:val="0"/>
          <w:color w:val="000000"/>
          <w:sz w:val="22"/>
        </w:rPr>
      </w:pPr>
    </w:p>
    <w:p w14:paraId="605BF64C" w14:textId="77777777" w:rsidR="00AE34AE" w:rsidRPr="00FF0BF7" w:rsidRDefault="00AE34AE" w:rsidP="00E06875">
      <w:pPr>
        <w:keepLines/>
        <w:widowControl w:val="0"/>
        <w:numPr>
          <w:ilvl w:val="0"/>
          <w:numId w:val="38"/>
        </w:numPr>
        <w:spacing w:after="120" w:line="276" w:lineRule="auto"/>
        <w:ind w:left="426"/>
        <w:contextualSpacing/>
        <w:rPr>
          <w:rFonts w:asciiTheme="minorHAnsi" w:hAnsiTheme="minorHAnsi" w:cstheme="minorHAnsi"/>
          <w:b/>
          <w:bCs/>
          <w:snapToGrid w:val="0"/>
          <w:color w:val="000000"/>
          <w:sz w:val="22"/>
        </w:rPr>
      </w:pPr>
      <w:r w:rsidRPr="00FF0BF7">
        <w:rPr>
          <w:rFonts w:asciiTheme="minorHAnsi" w:hAnsiTheme="minorHAnsi" w:cstheme="minorHAnsi"/>
          <w:snapToGrid w:val="0"/>
          <w:color w:val="000000"/>
          <w:sz w:val="22"/>
        </w:rPr>
        <w:t xml:space="preserve">W przypadku ujawnienia się </w:t>
      </w:r>
      <w:r w:rsidRPr="00FF0BF7">
        <w:rPr>
          <w:rFonts w:asciiTheme="minorHAnsi" w:hAnsiTheme="minorHAnsi" w:cstheme="minorHAnsi"/>
          <w:bCs/>
          <w:snapToGrid w:val="0"/>
          <w:color w:val="000000"/>
          <w:sz w:val="22"/>
        </w:rPr>
        <w:t>rozbieżności pomiędzy dokumentami, o których mowa w ust. 1, wiążąca będzie dla Stron kolejność w jakiej je powołano.</w:t>
      </w:r>
    </w:p>
    <w:p w14:paraId="274748DA" w14:textId="24502935" w:rsidR="00AE34AE" w:rsidRPr="00FF0BF7" w:rsidRDefault="00AE34AE" w:rsidP="00E06875">
      <w:pPr>
        <w:keepLines/>
        <w:widowControl w:val="0"/>
        <w:numPr>
          <w:ilvl w:val="0"/>
          <w:numId w:val="38"/>
        </w:numPr>
        <w:spacing w:after="120" w:line="276" w:lineRule="auto"/>
        <w:ind w:left="426"/>
        <w:contextualSpacing/>
        <w:rPr>
          <w:rFonts w:asciiTheme="minorHAnsi" w:eastAsia="Times New Roman" w:hAnsiTheme="minorHAnsi" w:cstheme="minorHAnsi"/>
          <w:sz w:val="22"/>
          <w:lang w:eastAsia="pl-PL"/>
        </w:rPr>
      </w:pPr>
      <w:r w:rsidRPr="00FF0BF7">
        <w:rPr>
          <w:rFonts w:asciiTheme="minorHAnsi" w:hAnsiTheme="minorHAnsi" w:cstheme="minorHAnsi"/>
          <w:sz w:val="22"/>
        </w:rPr>
        <w:t>Podstawą do wykonania robót będzie dokumentacja projektowa</w:t>
      </w:r>
      <w:r w:rsidR="00861E0C">
        <w:rPr>
          <w:rFonts w:asciiTheme="minorHAnsi" w:hAnsiTheme="minorHAnsi" w:cstheme="minorHAnsi"/>
          <w:sz w:val="22"/>
        </w:rPr>
        <w:t xml:space="preserve"> stanowiąca część </w:t>
      </w:r>
      <w:r w:rsidR="00861E0C" w:rsidRPr="004C18ED">
        <w:rPr>
          <w:rFonts w:asciiTheme="minorHAnsi" w:hAnsiTheme="minorHAnsi" w:cstheme="minorHAnsi"/>
          <w:sz w:val="22"/>
        </w:rPr>
        <w:t>audyt</w:t>
      </w:r>
      <w:r w:rsidR="004C18ED" w:rsidRPr="004C18ED">
        <w:rPr>
          <w:rFonts w:asciiTheme="minorHAnsi" w:hAnsiTheme="minorHAnsi" w:cstheme="minorHAnsi"/>
          <w:sz w:val="22"/>
        </w:rPr>
        <w:t>u</w:t>
      </w:r>
      <w:r w:rsidR="004C18ED">
        <w:rPr>
          <w:rFonts w:asciiTheme="minorHAnsi" w:hAnsiTheme="minorHAnsi" w:cstheme="minorHAnsi"/>
          <w:strike/>
          <w:sz w:val="22"/>
        </w:rPr>
        <w:t xml:space="preserve"> </w:t>
      </w:r>
      <w:r w:rsidR="00861E0C" w:rsidRPr="004C18ED">
        <w:rPr>
          <w:rFonts w:asciiTheme="minorHAnsi" w:hAnsiTheme="minorHAnsi" w:cstheme="minorHAnsi"/>
          <w:sz w:val="22"/>
        </w:rPr>
        <w:t>energetyczn</w:t>
      </w:r>
      <w:r w:rsidR="004C18ED" w:rsidRPr="004C18ED">
        <w:rPr>
          <w:rFonts w:asciiTheme="minorHAnsi" w:hAnsiTheme="minorHAnsi" w:cstheme="minorHAnsi"/>
          <w:sz w:val="22"/>
        </w:rPr>
        <w:t>ego</w:t>
      </w:r>
      <w:r w:rsidR="000E3498">
        <w:rPr>
          <w:rFonts w:asciiTheme="minorHAnsi" w:hAnsiTheme="minorHAnsi" w:cstheme="minorHAnsi"/>
          <w:color w:val="FF0000"/>
          <w:sz w:val="22"/>
        </w:rPr>
        <w:t xml:space="preserve"> </w:t>
      </w:r>
      <w:r w:rsidRPr="00FF0BF7">
        <w:rPr>
          <w:rFonts w:asciiTheme="minorHAnsi" w:hAnsiTheme="minorHAnsi" w:cstheme="minorHAnsi"/>
          <w:sz w:val="22"/>
        </w:rPr>
        <w:t xml:space="preserve"> z zastrzeżeniem,</w:t>
      </w:r>
      <w:r w:rsidRPr="00FF0BF7">
        <w:rPr>
          <w:rFonts w:asciiTheme="minorHAnsi" w:hAnsiTheme="minorHAnsi" w:cstheme="minorHAnsi"/>
          <w:i/>
          <w:sz w:val="22"/>
        </w:rPr>
        <w:t xml:space="preserve"> że </w:t>
      </w:r>
      <w:r w:rsidRPr="00FF0BF7">
        <w:rPr>
          <w:rFonts w:asciiTheme="minorHAnsi" w:hAnsiTheme="minorHAnsi" w:cstheme="minorHAnsi"/>
          <w:sz w:val="22"/>
        </w:rPr>
        <w:t>Wykonawca zobowiązany jest wykonać każdą robotę budowlaną, montaż lub dostawę urządzenia, jeżeli jego wykonanie określono w:</w:t>
      </w:r>
    </w:p>
    <w:p w14:paraId="5264F2CA" w14:textId="59B484D3" w:rsidR="00861E0C" w:rsidRPr="00861E0C" w:rsidRDefault="00AE34AE" w:rsidP="00E06875">
      <w:pPr>
        <w:pStyle w:val="Akapitzlist"/>
        <w:keepLines/>
        <w:widowControl w:val="0"/>
        <w:numPr>
          <w:ilvl w:val="0"/>
          <w:numId w:val="40"/>
        </w:numPr>
        <w:spacing w:after="120"/>
        <w:contextualSpacing/>
        <w:jc w:val="both"/>
        <w:rPr>
          <w:rFonts w:asciiTheme="minorHAnsi" w:eastAsia="Times New Roman" w:hAnsiTheme="minorHAnsi" w:cstheme="minorHAnsi"/>
          <w:szCs w:val="22"/>
          <w:lang w:eastAsia="pl-PL"/>
        </w:rPr>
      </w:pPr>
      <w:r w:rsidRPr="00FF0BF7">
        <w:rPr>
          <w:rFonts w:asciiTheme="minorHAnsi" w:hAnsiTheme="minorHAnsi" w:cstheme="minorHAnsi"/>
          <w:szCs w:val="22"/>
        </w:rPr>
        <w:t xml:space="preserve">którymkolwiek z elementów </w:t>
      </w:r>
      <w:r w:rsidR="000E3498" w:rsidRPr="000E3498">
        <w:rPr>
          <w:rFonts w:asciiTheme="minorHAnsi" w:hAnsiTheme="minorHAnsi" w:cstheme="minorHAnsi"/>
          <w:b/>
          <w:szCs w:val="22"/>
        </w:rPr>
        <w:t>audytu</w:t>
      </w:r>
      <w:r w:rsidR="004C18ED">
        <w:rPr>
          <w:rFonts w:asciiTheme="minorHAnsi" w:hAnsiTheme="minorHAnsi" w:cstheme="minorHAnsi"/>
          <w:b/>
          <w:szCs w:val="22"/>
        </w:rPr>
        <w:t xml:space="preserve"> energetycznego</w:t>
      </w:r>
      <w:r w:rsidR="004C18ED">
        <w:rPr>
          <w:rFonts w:asciiTheme="minorHAnsi" w:hAnsiTheme="minorHAnsi" w:cstheme="minorHAnsi"/>
          <w:szCs w:val="22"/>
        </w:rPr>
        <w:t xml:space="preserve"> </w:t>
      </w:r>
      <w:r w:rsidR="00861E0C">
        <w:rPr>
          <w:rFonts w:asciiTheme="minorHAnsi" w:hAnsiTheme="minorHAnsi" w:cstheme="minorHAnsi"/>
          <w:szCs w:val="22"/>
        </w:rPr>
        <w:t xml:space="preserve">oraz zawartych w nich </w:t>
      </w:r>
      <w:r w:rsidRPr="00FF0BF7">
        <w:rPr>
          <w:rFonts w:asciiTheme="minorHAnsi" w:hAnsiTheme="minorHAnsi" w:cstheme="minorHAnsi"/>
          <w:szCs w:val="22"/>
        </w:rPr>
        <w:t>dokumentacji</w:t>
      </w:r>
      <w:r w:rsidR="00861E0C">
        <w:rPr>
          <w:rFonts w:asciiTheme="minorHAnsi" w:hAnsiTheme="minorHAnsi" w:cstheme="minorHAnsi"/>
          <w:szCs w:val="22"/>
        </w:rPr>
        <w:t xml:space="preserve"> i </w:t>
      </w:r>
      <w:r w:rsidR="00E41D22">
        <w:rPr>
          <w:rFonts w:asciiTheme="minorHAnsi" w:hAnsiTheme="minorHAnsi" w:cstheme="minorHAnsi"/>
          <w:snapToGrid w:val="0"/>
        </w:rPr>
        <w:t>dokumentacji technicznej</w:t>
      </w:r>
      <w:r w:rsidR="00861E0C">
        <w:rPr>
          <w:rFonts w:asciiTheme="minorHAnsi" w:eastAsia="Times New Roman" w:hAnsiTheme="minorHAnsi" w:cstheme="minorHAnsi"/>
          <w:iCs/>
          <w:szCs w:val="22"/>
          <w:lang w:eastAsia="pl-PL"/>
        </w:rPr>
        <w:t>,</w:t>
      </w:r>
    </w:p>
    <w:p w14:paraId="74C28B8A" w14:textId="7A5BAAB2" w:rsidR="00AE34AE" w:rsidRPr="00FF0BF7" w:rsidRDefault="00AE34AE" w:rsidP="00E06875">
      <w:pPr>
        <w:pStyle w:val="Akapitzlist"/>
        <w:keepLines/>
        <w:widowControl w:val="0"/>
        <w:numPr>
          <w:ilvl w:val="0"/>
          <w:numId w:val="40"/>
        </w:numPr>
        <w:spacing w:after="120"/>
        <w:contextualSpacing/>
        <w:jc w:val="both"/>
        <w:rPr>
          <w:rFonts w:asciiTheme="minorHAnsi" w:eastAsia="Times New Roman" w:hAnsiTheme="minorHAnsi" w:cstheme="minorHAnsi"/>
          <w:szCs w:val="22"/>
          <w:lang w:eastAsia="pl-PL"/>
        </w:rPr>
      </w:pPr>
      <w:r w:rsidRPr="00FF0BF7">
        <w:rPr>
          <w:rFonts w:asciiTheme="minorHAnsi" w:eastAsia="Times New Roman" w:hAnsiTheme="minorHAnsi" w:cstheme="minorHAnsi"/>
          <w:szCs w:val="22"/>
          <w:lang w:eastAsia="pl-PL"/>
        </w:rPr>
        <w:t>przedmiar</w:t>
      </w:r>
      <w:r w:rsidR="00A47369">
        <w:rPr>
          <w:rFonts w:asciiTheme="minorHAnsi" w:eastAsia="Times New Roman" w:hAnsiTheme="minorHAnsi" w:cstheme="minorHAnsi"/>
          <w:szCs w:val="22"/>
          <w:lang w:eastAsia="pl-PL"/>
        </w:rPr>
        <w:t>ze</w:t>
      </w:r>
      <w:r w:rsidRPr="00FF0BF7">
        <w:rPr>
          <w:rFonts w:asciiTheme="minorHAnsi" w:eastAsia="Times New Roman" w:hAnsiTheme="minorHAnsi" w:cstheme="minorHAnsi"/>
          <w:szCs w:val="22"/>
          <w:lang w:eastAsia="pl-PL"/>
        </w:rPr>
        <w:t xml:space="preserve"> robót,</w:t>
      </w:r>
    </w:p>
    <w:p w14:paraId="66701DBF" w14:textId="77777777" w:rsidR="00AE34AE" w:rsidRPr="00FF0BF7" w:rsidRDefault="00AE34AE" w:rsidP="00E06875">
      <w:pPr>
        <w:pStyle w:val="Akapitzlist"/>
        <w:keepLines/>
        <w:widowControl w:val="0"/>
        <w:numPr>
          <w:ilvl w:val="0"/>
          <w:numId w:val="40"/>
        </w:numPr>
        <w:spacing w:after="120"/>
        <w:contextualSpacing/>
        <w:jc w:val="both"/>
        <w:rPr>
          <w:rFonts w:asciiTheme="minorHAnsi" w:eastAsia="Times New Roman" w:hAnsiTheme="minorHAnsi" w:cstheme="minorHAnsi"/>
          <w:szCs w:val="22"/>
          <w:lang w:eastAsia="pl-PL"/>
        </w:rPr>
      </w:pPr>
      <w:r w:rsidRPr="00FF0BF7">
        <w:rPr>
          <w:rFonts w:asciiTheme="minorHAnsi" w:hAnsiTheme="minorHAnsi" w:cstheme="minorHAnsi"/>
          <w:snapToGrid w:val="0"/>
          <w:color w:val="000000"/>
          <w:szCs w:val="22"/>
        </w:rPr>
        <w:t>specyfikacji technicznej wykonania i odbioru robót budowlanych,</w:t>
      </w:r>
    </w:p>
    <w:p w14:paraId="36D47D2E" w14:textId="1C161A50" w:rsidR="00AE34AE" w:rsidRPr="00AE34AE" w:rsidRDefault="00AE34AE" w:rsidP="00492B20">
      <w:pPr>
        <w:pStyle w:val="Akapitzlist"/>
        <w:keepLines/>
        <w:widowControl w:val="0"/>
        <w:numPr>
          <w:ilvl w:val="0"/>
          <w:numId w:val="40"/>
        </w:numPr>
        <w:spacing w:after="0"/>
        <w:contextualSpacing/>
        <w:jc w:val="both"/>
        <w:rPr>
          <w:rFonts w:asciiTheme="minorHAnsi" w:eastAsia="Times New Roman" w:hAnsiTheme="minorHAnsi" w:cstheme="minorHAnsi"/>
          <w:szCs w:val="22"/>
          <w:lang w:eastAsia="pl-PL"/>
        </w:rPr>
      </w:pPr>
      <w:r w:rsidRPr="00FF0BF7">
        <w:rPr>
          <w:rFonts w:asciiTheme="minorHAnsi" w:eastAsia="Times New Roman" w:hAnsiTheme="minorHAnsi" w:cstheme="minorHAnsi"/>
          <w:szCs w:val="22"/>
          <w:lang w:eastAsia="pl-PL"/>
        </w:rPr>
        <w:t>planach, rysunkach lub innych dokumentach umożliwiających określenie rodzaju i zakresu robót budowlanych.</w:t>
      </w:r>
    </w:p>
    <w:p w14:paraId="0622AD5E" w14:textId="582A1DFE" w:rsidR="003772E3" w:rsidRPr="003772E3" w:rsidRDefault="00385BD5" w:rsidP="003772E3">
      <w:pPr>
        <w:tabs>
          <w:tab w:val="left" w:pos="8265"/>
          <w:tab w:val="right" w:pos="9072"/>
        </w:tabs>
        <w:jc w:val="left"/>
        <w:rPr>
          <w:rFonts w:ascii="Trebuchet MS" w:hAnsi="Trebuchet MS"/>
          <w:sz w:val="20"/>
          <w:szCs w:val="20"/>
        </w:rPr>
      </w:pPr>
      <w:r w:rsidRPr="00510E4F">
        <w:rPr>
          <w:rFonts w:ascii="Trebuchet MS" w:hAnsi="Trebuchet MS"/>
          <w:sz w:val="20"/>
          <w:szCs w:val="20"/>
        </w:rPr>
        <w:t xml:space="preserve">                                                                                            </w:t>
      </w:r>
      <w:r w:rsidR="00FA461B">
        <w:rPr>
          <w:rFonts w:ascii="Trebuchet MS" w:hAnsi="Trebuchet MS"/>
          <w:sz w:val="20"/>
          <w:szCs w:val="20"/>
        </w:rPr>
        <w:t xml:space="preserve">     </w:t>
      </w:r>
      <w:r w:rsidR="00AC3B40">
        <w:rPr>
          <w:rFonts w:ascii="Trebuchet MS" w:hAnsi="Trebuchet MS"/>
          <w:sz w:val="20"/>
          <w:szCs w:val="20"/>
        </w:rPr>
        <w:tab/>
      </w:r>
      <w:r w:rsidR="00C46F6E" w:rsidRPr="00C63BD8">
        <w:rPr>
          <w:rFonts w:asciiTheme="minorHAnsi" w:hAnsiTheme="minorHAnsi" w:cstheme="minorHAnsi"/>
          <w:sz w:val="22"/>
        </w:rPr>
        <w:t xml:space="preserve"> </w:t>
      </w:r>
    </w:p>
    <w:p w14:paraId="4A0D6E95" w14:textId="77777777" w:rsidR="00C46F6E" w:rsidRPr="00CE6868" w:rsidRDefault="00C46F6E" w:rsidP="00CE6868">
      <w:pPr>
        <w:pStyle w:val="Nagwek1"/>
        <w:spacing w:before="0" w:after="0" w:line="295" w:lineRule="auto"/>
        <w:ind w:left="137"/>
        <w:jc w:val="center"/>
        <w:rPr>
          <w:rFonts w:asciiTheme="minorHAnsi" w:hAnsiTheme="minorHAnsi" w:cstheme="minorHAnsi"/>
          <w:sz w:val="22"/>
          <w:szCs w:val="22"/>
        </w:rPr>
      </w:pPr>
      <w:r w:rsidRPr="00CE6868">
        <w:rPr>
          <w:rFonts w:asciiTheme="minorHAnsi" w:hAnsiTheme="minorHAnsi" w:cstheme="minorHAnsi"/>
          <w:sz w:val="22"/>
          <w:szCs w:val="22"/>
        </w:rPr>
        <w:t>§ 4</w:t>
      </w:r>
    </w:p>
    <w:p w14:paraId="00581BF4" w14:textId="77777777" w:rsidR="00C46F6E" w:rsidRPr="00CE6868" w:rsidRDefault="00C46F6E" w:rsidP="008B2FCB">
      <w:pPr>
        <w:numPr>
          <w:ilvl w:val="0"/>
          <w:numId w:val="5"/>
        </w:numPr>
        <w:spacing w:line="295" w:lineRule="auto"/>
        <w:ind w:left="426" w:right="6" w:hanging="426"/>
        <w:rPr>
          <w:rFonts w:asciiTheme="minorHAnsi" w:hAnsiTheme="minorHAnsi" w:cstheme="minorHAnsi"/>
          <w:sz w:val="22"/>
        </w:rPr>
      </w:pPr>
      <w:r w:rsidRPr="00CE6868">
        <w:rPr>
          <w:rFonts w:asciiTheme="minorHAnsi" w:hAnsiTheme="minorHAnsi" w:cstheme="minorHAnsi"/>
          <w:sz w:val="22"/>
        </w:rPr>
        <w:t xml:space="preserve">Wykonawca zobowiązuje się do stosowania podczas realizacji robót objętych Umową wyłącznie wyrobów dopuszczonych do stosowania w budownictwie zgodnie  z Ustawą z dnia 7 lipca 1994 roku - Prawo budowlane (Dz. U. z 2023 r., poz. 682). </w:t>
      </w:r>
    </w:p>
    <w:p w14:paraId="4F35209A" w14:textId="77777777" w:rsidR="00C46F6E" w:rsidRPr="00CE6868" w:rsidRDefault="00C46F6E" w:rsidP="008B2FCB">
      <w:pPr>
        <w:pStyle w:val="Akapitzlist"/>
        <w:numPr>
          <w:ilvl w:val="0"/>
          <w:numId w:val="5"/>
        </w:numPr>
        <w:suppressAutoHyphens/>
        <w:spacing w:after="0" w:line="295" w:lineRule="auto"/>
        <w:ind w:left="426" w:hanging="426"/>
        <w:contextualSpacing/>
        <w:jc w:val="both"/>
        <w:rPr>
          <w:rFonts w:asciiTheme="minorHAnsi" w:hAnsiTheme="minorHAnsi" w:cstheme="minorHAnsi"/>
          <w:szCs w:val="22"/>
        </w:rPr>
      </w:pPr>
      <w:r w:rsidRPr="00CE6868">
        <w:rPr>
          <w:rFonts w:asciiTheme="minorHAnsi" w:hAnsiTheme="minorHAnsi" w:cstheme="minorHAnsi"/>
          <w:szCs w:val="22"/>
        </w:rPr>
        <w:t xml:space="preserve">Zamawiający w tym również powołany przez niego Inspektor Nadzoru ma prawo żądać od Wykonawcy okazania wszelkich dokumentów świadczących, że wyrób jest dopuszczony do stosowania w budownictwie, oraz wykonania przez niego badań jakościowo – ilościowych stosowanych materiałów i wyrobów budowlanych we wskazanych przez niego laboratoriach. Jeżeli w rezultacie przeprowadzonych badań okaże się, że zastosowane materiały bądź wykonanie robót, co do jakości są niezgodne z umową, to koszty badań dodatkowych oraz skutki z tym związane obciążą Wykonawcę. </w:t>
      </w:r>
    </w:p>
    <w:p w14:paraId="4430A04B" w14:textId="77777777" w:rsidR="00C46F6E" w:rsidRPr="00CE6868" w:rsidRDefault="00C46F6E" w:rsidP="008B2FCB">
      <w:pPr>
        <w:numPr>
          <w:ilvl w:val="0"/>
          <w:numId w:val="5"/>
        </w:numPr>
        <w:spacing w:line="295" w:lineRule="auto"/>
        <w:ind w:left="426" w:right="6" w:hanging="426"/>
        <w:rPr>
          <w:rFonts w:asciiTheme="minorHAnsi" w:hAnsiTheme="minorHAnsi" w:cstheme="minorHAnsi"/>
          <w:sz w:val="22"/>
        </w:rPr>
      </w:pPr>
      <w:r w:rsidRPr="00CE6868">
        <w:rPr>
          <w:rFonts w:asciiTheme="minorHAnsi" w:hAnsiTheme="minorHAnsi" w:cstheme="minorHAnsi"/>
          <w:sz w:val="22"/>
        </w:rPr>
        <w:t xml:space="preserve">Materiały będą pod względem jakościowym i ilościowym badane przez Wykonawcę. </w:t>
      </w:r>
    </w:p>
    <w:p w14:paraId="18823823" w14:textId="4F5D4170" w:rsidR="00C46F6E" w:rsidRPr="00CE6868" w:rsidRDefault="00C46F6E" w:rsidP="008B2FCB">
      <w:pPr>
        <w:numPr>
          <w:ilvl w:val="0"/>
          <w:numId w:val="5"/>
        </w:numPr>
        <w:spacing w:line="295" w:lineRule="auto"/>
        <w:ind w:left="426" w:right="6" w:hanging="426"/>
        <w:rPr>
          <w:rFonts w:asciiTheme="minorHAnsi" w:hAnsiTheme="minorHAnsi" w:cstheme="minorHAnsi"/>
          <w:sz w:val="22"/>
        </w:rPr>
      </w:pPr>
      <w:r w:rsidRPr="00CE6868">
        <w:rPr>
          <w:rFonts w:asciiTheme="minorHAnsi" w:hAnsiTheme="minorHAnsi" w:cstheme="minorHAnsi"/>
          <w:sz w:val="22"/>
        </w:rPr>
        <w:t xml:space="preserve">Wykonawca zobowiązuje się wykonać Przedmiot Umowy zgodnie ze współczesną wiedzą techniczną, obowiązującymi w tym zakresie przepisami prawa, a w szczególności ustawą z dnia 7 lipca 1994 roku – Prawo budowlane, ustawą z dnia 15 grudnia 2000 roku o samorządach zawodowych architektów oraz inżynierów budownictwa, normami technicznymi, standardami </w:t>
      </w:r>
      <w:r w:rsidR="00A75C55">
        <w:rPr>
          <w:rFonts w:asciiTheme="minorHAnsi" w:hAnsiTheme="minorHAnsi" w:cstheme="minorHAnsi"/>
          <w:sz w:val="22"/>
        </w:rPr>
        <w:br/>
      </w:r>
      <w:r w:rsidRPr="00CE6868">
        <w:rPr>
          <w:rFonts w:asciiTheme="minorHAnsi" w:hAnsiTheme="minorHAnsi" w:cstheme="minorHAnsi"/>
          <w:sz w:val="22"/>
        </w:rPr>
        <w:t xml:space="preserve">i zasadami sztuki budowlanej, dokumentacją projektowo – techniczną, etyką zawodową oraz postanowieniami Umowy.  </w:t>
      </w:r>
    </w:p>
    <w:p w14:paraId="56B056DA" w14:textId="77777777" w:rsidR="00C46F6E" w:rsidRPr="00CE6868" w:rsidRDefault="00C46F6E" w:rsidP="008B2FCB">
      <w:pPr>
        <w:pStyle w:val="Akapitzlist"/>
        <w:numPr>
          <w:ilvl w:val="0"/>
          <w:numId w:val="5"/>
        </w:numPr>
        <w:spacing w:after="0" w:line="295" w:lineRule="auto"/>
        <w:ind w:left="426" w:right="83" w:hanging="426"/>
        <w:contextualSpacing/>
        <w:jc w:val="both"/>
        <w:rPr>
          <w:rFonts w:asciiTheme="minorHAnsi" w:hAnsiTheme="minorHAnsi" w:cstheme="minorHAnsi"/>
          <w:szCs w:val="22"/>
        </w:rPr>
      </w:pPr>
      <w:r w:rsidRPr="00CE6868">
        <w:rPr>
          <w:rFonts w:asciiTheme="minorHAnsi" w:hAnsiTheme="minorHAnsi" w:cstheme="minorHAnsi"/>
          <w:szCs w:val="22"/>
        </w:rPr>
        <w:lastRenderedPageBreak/>
        <w:t xml:space="preserve">Zastosowane przez Wykonawcę materiały powinny spełniać wszelkie wymogi ustawy Prawo budowlane (art. 10), to jest posiadać odpowiednie certyfikaty na znak bezpieczeństwa, być zgodne z kryteriami technicznymi określonymi na podstawie Polskich Norm, aprobat technicznych oraz zgodne z właściwymi przepisami i dokumentami technicznymi. Stosowane przez Wykonawcę materiały powinny być fabrycznie nowe. </w:t>
      </w:r>
    </w:p>
    <w:p w14:paraId="4600D59E" w14:textId="77777777" w:rsidR="00C46F6E" w:rsidRPr="00CE6868" w:rsidRDefault="00C46F6E" w:rsidP="008B2FCB">
      <w:pPr>
        <w:numPr>
          <w:ilvl w:val="0"/>
          <w:numId w:val="5"/>
        </w:numPr>
        <w:spacing w:line="295" w:lineRule="auto"/>
        <w:ind w:left="426" w:right="6" w:hanging="426"/>
        <w:rPr>
          <w:rFonts w:asciiTheme="minorHAnsi" w:hAnsiTheme="minorHAnsi" w:cstheme="minorHAnsi"/>
          <w:sz w:val="22"/>
        </w:rPr>
      </w:pPr>
      <w:r w:rsidRPr="00CE6868">
        <w:rPr>
          <w:rFonts w:asciiTheme="minorHAnsi" w:hAnsiTheme="minorHAnsi" w:cstheme="minorHAnsi"/>
          <w:sz w:val="22"/>
        </w:rPr>
        <w:t xml:space="preserve">Wykonawca oświadcza, iż jest wyłącznie odpowiedzialny za przeszkolenie zatrudnionych przez siebie pracowników w zakresie przepisów BHP. </w:t>
      </w:r>
    </w:p>
    <w:p w14:paraId="290FE1DF" w14:textId="77777777" w:rsidR="00C46F6E" w:rsidRPr="00CE6868" w:rsidRDefault="00C46F6E" w:rsidP="008B2FCB">
      <w:pPr>
        <w:numPr>
          <w:ilvl w:val="0"/>
          <w:numId w:val="5"/>
        </w:numPr>
        <w:spacing w:line="295" w:lineRule="auto"/>
        <w:ind w:left="426" w:right="6" w:hanging="426"/>
        <w:rPr>
          <w:rFonts w:asciiTheme="minorHAnsi" w:hAnsiTheme="minorHAnsi" w:cstheme="minorHAnsi"/>
          <w:sz w:val="22"/>
        </w:rPr>
      </w:pPr>
      <w:r w:rsidRPr="00CE6868">
        <w:rPr>
          <w:rFonts w:asciiTheme="minorHAnsi" w:hAnsiTheme="minorHAnsi" w:cstheme="minorHAnsi"/>
          <w:sz w:val="22"/>
        </w:rPr>
        <w:t xml:space="preserve">Wykonawca oświadcza, że w związku z realizacją Przedmiotu Umowy, ponosi wyłączną odpowiedzialność z tytułu ewentualnego uszkodzenia istniejących instalacji. </w:t>
      </w:r>
    </w:p>
    <w:p w14:paraId="6158E8D3" w14:textId="77777777" w:rsidR="00C46F6E" w:rsidRPr="00CE6868" w:rsidRDefault="00C46F6E" w:rsidP="008B2FCB">
      <w:pPr>
        <w:numPr>
          <w:ilvl w:val="0"/>
          <w:numId w:val="5"/>
        </w:numPr>
        <w:spacing w:line="295" w:lineRule="auto"/>
        <w:ind w:left="426" w:right="6" w:hanging="426"/>
        <w:rPr>
          <w:rFonts w:asciiTheme="minorHAnsi" w:hAnsiTheme="minorHAnsi" w:cstheme="minorHAnsi"/>
          <w:sz w:val="22"/>
        </w:rPr>
      </w:pPr>
      <w:r w:rsidRPr="00CE6868">
        <w:rPr>
          <w:rFonts w:asciiTheme="minorHAnsi" w:hAnsiTheme="minorHAnsi" w:cstheme="minorHAnsi"/>
          <w:sz w:val="22"/>
        </w:rPr>
        <w:t xml:space="preserve">Przedmiot Umowy zostanie wykonany z materiałów dostarczonych przez Wykonawcę i przy użyciu urządzeń i sprzętu Wykonawcy. </w:t>
      </w:r>
    </w:p>
    <w:p w14:paraId="2AE8C510" w14:textId="77777777" w:rsidR="00C46F6E" w:rsidRPr="00CE6868" w:rsidRDefault="00C46F6E" w:rsidP="008B2FCB">
      <w:pPr>
        <w:pStyle w:val="Akapitzlist"/>
        <w:numPr>
          <w:ilvl w:val="0"/>
          <w:numId w:val="5"/>
        </w:numPr>
        <w:suppressAutoHyphens/>
        <w:spacing w:after="0" w:line="295" w:lineRule="auto"/>
        <w:ind w:left="426" w:hanging="426"/>
        <w:contextualSpacing/>
        <w:jc w:val="both"/>
        <w:rPr>
          <w:szCs w:val="22"/>
        </w:rPr>
      </w:pPr>
      <w:r w:rsidRPr="00CE6868">
        <w:rPr>
          <w:rFonts w:asciiTheme="minorHAnsi" w:hAnsiTheme="minorHAnsi" w:cstheme="minorHAnsi"/>
          <w:szCs w:val="22"/>
        </w:rPr>
        <w:t xml:space="preserve">Wykonawca zobowiązany jest do dostarczenia i przekazania Zamawiającemu przed wbudowaniem materiałów/urządzeń, kart materiałowych/urządzeń oraz odpowiednich dokumentów potwierdzających ich jakość i dopuszczenie do obrotu. Niezależnie od powyższego, Zamawiający ma prawo żądać od Wykonawcy okazania wymienionych w ust. 5 dokumentów, próbek materiałów oraz wykonania przez niego badań jakościowo-ilościowych stosowanych materiałów i wyrobów budowlanych, we wskazanym terminie.  </w:t>
      </w:r>
    </w:p>
    <w:p w14:paraId="3EDCCB8F" w14:textId="36F2C4D3" w:rsidR="00C46F6E" w:rsidRPr="00CE6868" w:rsidRDefault="00C46F6E" w:rsidP="008B2FCB">
      <w:pPr>
        <w:numPr>
          <w:ilvl w:val="0"/>
          <w:numId w:val="5"/>
        </w:numPr>
        <w:suppressAutoHyphens/>
        <w:spacing w:line="295" w:lineRule="auto"/>
        <w:ind w:left="426" w:hanging="426"/>
        <w:rPr>
          <w:rFonts w:ascii="Calibri" w:hAnsi="Calibri" w:cs="Calibri"/>
          <w:sz w:val="22"/>
        </w:rPr>
      </w:pPr>
      <w:r w:rsidRPr="00CE6868">
        <w:rPr>
          <w:rFonts w:asciiTheme="minorHAnsi" w:hAnsiTheme="minorHAnsi" w:cstheme="minorHAnsi"/>
          <w:sz w:val="22"/>
        </w:rPr>
        <w:t xml:space="preserve">Przed wbudowaniem urządzeń i materiałów, Wykonawca jest zobowiązany do uzyskania zatwierdzenia do ich zastosowania przez Inspektora nadzoru poprzez złożenie „Karty zatwierdzenia materiału” wraz z aprobatami, certyfikatami lub innymi dokumentami potwierdzającymi ich dopuszczenie do stosowania w budownictwie i spełnienie wymagań Rozporządzenia Spraw Wewnętrznych i Administracji z dnia 20 czerwca 2007 r. w sprawie wykazu wyrobów służących zapewnieniu bezpieczeństwa publicznego lub ochronie zdrowia </w:t>
      </w:r>
      <w:r w:rsidR="00AC6C8A">
        <w:rPr>
          <w:rFonts w:asciiTheme="minorHAnsi" w:hAnsiTheme="minorHAnsi" w:cstheme="minorHAnsi"/>
          <w:sz w:val="22"/>
        </w:rPr>
        <w:br/>
      </w:r>
      <w:r w:rsidRPr="00CE6868">
        <w:rPr>
          <w:rFonts w:asciiTheme="minorHAnsi" w:hAnsiTheme="minorHAnsi" w:cstheme="minorHAnsi"/>
          <w:sz w:val="22"/>
        </w:rPr>
        <w:t xml:space="preserve">i życia oraz mienia, a także zasad wydawania dopuszczenia tych wyrobów do użytkowania. Przy czym parametry zaproponowanych urządzeń, systemów, materiałów nie mogą być gorsze niż tych, które wskazano jako przykładowe lub referencyjne w dokumentacji projektowej </w:t>
      </w:r>
      <w:r w:rsidR="00AC6C8A">
        <w:rPr>
          <w:rFonts w:asciiTheme="minorHAnsi" w:hAnsiTheme="minorHAnsi" w:cstheme="minorHAnsi"/>
          <w:sz w:val="22"/>
        </w:rPr>
        <w:br/>
      </w:r>
      <w:r w:rsidRPr="00CE6868">
        <w:rPr>
          <w:rFonts w:asciiTheme="minorHAnsi" w:hAnsiTheme="minorHAnsi" w:cstheme="minorHAnsi"/>
          <w:sz w:val="22"/>
        </w:rPr>
        <w:t>i specyfikacji technicznej wykonania i odbioru robót budowlanych.</w:t>
      </w:r>
      <w:r w:rsidRPr="00CE6868">
        <w:rPr>
          <w:rFonts w:ascii="Calibri" w:hAnsi="Calibri" w:cs="Calibri"/>
          <w:sz w:val="22"/>
        </w:rPr>
        <w:t xml:space="preserve"> Zamawiający zastrzega sobie prawo występowania do projektanta z wnioskiem o opinie w sprawie porównania parametrów przedstawionych do akceptacji materiałów.</w:t>
      </w:r>
    </w:p>
    <w:p w14:paraId="3779F123" w14:textId="77777777" w:rsidR="00C46F6E" w:rsidRPr="00CE6868" w:rsidRDefault="00C46F6E" w:rsidP="008B2FCB">
      <w:pPr>
        <w:numPr>
          <w:ilvl w:val="0"/>
          <w:numId w:val="5"/>
        </w:numPr>
        <w:spacing w:line="295" w:lineRule="auto"/>
        <w:ind w:left="426" w:right="6" w:hanging="426"/>
        <w:rPr>
          <w:rFonts w:asciiTheme="minorHAnsi" w:hAnsiTheme="minorHAnsi" w:cstheme="minorHAnsi"/>
          <w:sz w:val="22"/>
        </w:rPr>
      </w:pPr>
      <w:r w:rsidRPr="00CE6868">
        <w:rPr>
          <w:rFonts w:asciiTheme="minorHAnsi" w:hAnsiTheme="minorHAnsi" w:cstheme="minorHAnsi"/>
          <w:sz w:val="22"/>
        </w:rPr>
        <w:t xml:space="preserve">W razie stwierdzenia, że materiały stosowane przez Wykonawcę nie spełniają wymogów określonych w ust. 5, Zamawiający może nakazać Wykonawcy wstrzymanie prowadzonych robót oraz usunięcie naruszeń. W takim wypadku ewentualne niedotrzymanie przez Wykonawcę któregokolwiek z terminów pośrednich lub terminu końcowego uważa się za zawinione przez Wykonawcę.  </w:t>
      </w:r>
    </w:p>
    <w:p w14:paraId="5C248A6E" w14:textId="1A75A96C" w:rsidR="00C46F6E" w:rsidRPr="00CE6868" w:rsidRDefault="00C46F6E" w:rsidP="008B2FCB">
      <w:pPr>
        <w:pStyle w:val="Akapitzlist"/>
        <w:numPr>
          <w:ilvl w:val="0"/>
          <w:numId w:val="5"/>
        </w:numPr>
        <w:suppressAutoHyphens/>
        <w:spacing w:after="0" w:line="295" w:lineRule="auto"/>
        <w:ind w:left="426" w:hanging="426"/>
        <w:contextualSpacing/>
        <w:jc w:val="both"/>
        <w:rPr>
          <w:rFonts w:asciiTheme="minorHAnsi" w:hAnsiTheme="minorHAnsi" w:cstheme="minorHAnsi"/>
          <w:szCs w:val="22"/>
        </w:rPr>
      </w:pPr>
      <w:r w:rsidRPr="00CE6868">
        <w:rPr>
          <w:rFonts w:asciiTheme="minorHAnsi" w:hAnsiTheme="minorHAnsi" w:cstheme="minorHAnsi"/>
          <w:szCs w:val="22"/>
        </w:rPr>
        <w:t xml:space="preserve">W przypadku stwierdzenia, że wbudowane materiały są niezgodne z umową Zamawiający ma prawo wymagać od Wykonawcy (na koszt i ryzyko Wykonawcy) usunięcia i ponownego wykonania robót z materiałów właściwych. Jeżeli Wykonawca nie zastosuje się do polecenia, Zamawiający zleci wykonanie powyższych czynności osobie trzeciej bez upoważnienia Sądu </w:t>
      </w:r>
      <w:r w:rsidR="00AC6C8A">
        <w:rPr>
          <w:rFonts w:asciiTheme="minorHAnsi" w:hAnsiTheme="minorHAnsi" w:cstheme="minorHAnsi"/>
          <w:szCs w:val="22"/>
        </w:rPr>
        <w:br/>
      </w:r>
      <w:r w:rsidRPr="00CE6868">
        <w:rPr>
          <w:rFonts w:asciiTheme="minorHAnsi" w:hAnsiTheme="minorHAnsi" w:cstheme="minorHAnsi"/>
          <w:szCs w:val="22"/>
        </w:rPr>
        <w:t>i potrąci poniesione przez siebie koszty z wynagrodzenia Wykonawcy lub pokryje je z kwoty zabezpieczenia należytego wykonania umowy, a gdy kwota ta okaże się niewystarczająca, będzie dochodził jej zwrotu na zasadach ogólnych.</w:t>
      </w:r>
    </w:p>
    <w:p w14:paraId="00DF7914" w14:textId="76F4CF81" w:rsidR="00C46F6E" w:rsidRPr="00CE6868" w:rsidRDefault="00C46F6E" w:rsidP="008B2FCB">
      <w:pPr>
        <w:numPr>
          <w:ilvl w:val="0"/>
          <w:numId w:val="5"/>
        </w:numPr>
        <w:suppressAutoHyphens/>
        <w:spacing w:line="295" w:lineRule="auto"/>
        <w:ind w:left="426" w:hanging="426"/>
        <w:rPr>
          <w:rFonts w:asciiTheme="minorHAnsi" w:hAnsiTheme="minorHAnsi" w:cstheme="minorHAnsi"/>
          <w:sz w:val="22"/>
        </w:rPr>
      </w:pPr>
      <w:r w:rsidRPr="00CE6868">
        <w:rPr>
          <w:rFonts w:asciiTheme="minorHAnsi" w:hAnsiTheme="minorHAnsi" w:cstheme="minorHAnsi"/>
          <w:sz w:val="22"/>
        </w:rPr>
        <w:lastRenderedPageBreak/>
        <w:t xml:space="preserve">W razie zaistnienia okoliczności uniemożliwiających wykonywanie robót zgodnie z </w:t>
      </w:r>
      <w:r w:rsidR="00861E0C" w:rsidRPr="00861E0C">
        <w:rPr>
          <w:rFonts w:asciiTheme="minorHAnsi" w:hAnsiTheme="minorHAnsi" w:cstheme="minorHAnsi"/>
          <w:sz w:val="22"/>
        </w:rPr>
        <w:t>dokumentacjami opisanymi w §1, ust.2</w:t>
      </w:r>
      <w:r w:rsidR="00861E0C">
        <w:rPr>
          <w:rFonts w:asciiTheme="minorHAnsi" w:hAnsiTheme="minorHAnsi" w:cstheme="minorHAnsi"/>
          <w:sz w:val="22"/>
        </w:rPr>
        <w:t xml:space="preserve"> niniejszej umowy</w:t>
      </w:r>
      <w:r w:rsidR="007524B5">
        <w:rPr>
          <w:rFonts w:asciiTheme="minorHAnsi" w:hAnsiTheme="minorHAnsi" w:cstheme="minorHAnsi"/>
          <w:sz w:val="22"/>
        </w:rPr>
        <w:t xml:space="preserve"> </w:t>
      </w:r>
      <w:r w:rsidRPr="00CE6868">
        <w:rPr>
          <w:rFonts w:asciiTheme="minorHAnsi" w:hAnsiTheme="minorHAnsi" w:cstheme="minorHAnsi"/>
          <w:sz w:val="22"/>
        </w:rPr>
        <w:t xml:space="preserve">w zakresie materiałów lub urządzeń czy też stosowanych technologii, niezależnie od tego czy ma to charakter istotny czy nieistotny, Wykonawca zobowiązuje się niezwłocznie po powzięciu o tym wiedzy, nie później jednak niż </w:t>
      </w:r>
      <w:r w:rsidR="00AC6C8A">
        <w:rPr>
          <w:rFonts w:asciiTheme="minorHAnsi" w:hAnsiTheme="minorHAnsi" w:cstheme="minorHAnsi"/>
          <w:sz w:val="22"/>
        </w:rPr>
        <w:br/>
      </w:r>
      <w:r w:rsidRPr="00CE6868">
        <w:rPr>
          <w:rFonts w:asciiTheme="minorHAnsi" w:hAnsiTheme="minorHAnsi" w:cstheme="minorHAnsi"/>
          <w:sz w:val="22"/>
        </w:rPr>
        <w:t>w terminie 2 dni, pisemnie zawiadomić o tym Zamawiającego i bez jego zgody nie będzie dokonywał żadnych odstępstw od wskazan</w:t>
      </w:r>
      <w:r w:rsidR="008B2FCB">
        <w:rPr>
          <w:rFonts w:asciiTheme="minorHAnsi" w:hAnsiTheme="minorHAnsi" w:cstheme="minorHAnsi"/>
          <w:sz w:val="22"/>
        </w:rPr>
        <w:t xml:space="preserve">ych w </w:t>
      </w:r>
      <w:r w:rsidR="00F352E5">
        <w:rPr>
          <w:rFonts w:asciiTheme="minorHAnsi" w:hAnsiTheme="minorHAnsi" w:cstheme="minorHAnsi"/>
          <w:sz w:val="22"/>
        </w:rPr>
        <w:t>dokumentacji</w:t>
      </w:r>
      <w:r w:rsidR="008B2FCB">
        <w:rPr>
          <w:rFonts w:asciiTheme="minorHAnsi" w:hAnsiTheme="minorHAnsi" w:cstheme="minorHAnsi"/>
          <w:sz w:val="22"/>
        </w:rPr>
        <w:t xml:space="preserve"> elementów</w:t>
      </w:r>
      <w:r w:rsidR="00F352E5">
        <w:rPr>
          <w:rFonts w:asciiTheme="minorHAnsi" w:hAnsiTheme="minorHAnsi" w:cstheme="minorHAnsi"/>
          <w:sz w:val="22"/>
        </w:rPr>
        <w:t>.</w:t>
      </w:r>
      <w:r w:rsidRPr="00CE6868">
        <w:rPr>
          <w:rFonts w:asciiTheme="minorHAnsi" w:hAnsiTheme="minorHAnsi" w:cstheme="minorHAnsi"/>
          <w:sz w:val="22"/>
        </w:rPr>
        <w:t xml:space="preserve">  </w:t>
      </w:r>
    </w:p>
    <w:p w14:paraId="1834A2F3" w14:textId="3CDD63DC" w:rsidR="00C46F6E" w:rsidRPr="00CE6868" w:rsidRDefault="00C46F6E" w:rsidP="008B2FCB">
      <w:pPr>
        <w:pStyle w:val="Akapitzlist"/>
        <w:numPr>
          <w:ilvl w:val="0"/>
          <w:numId w:val="5"/>
        </w:numPr>
        <w:spacing w:after="0" w:line="295" w:lineRule="auto"/>
        <w:ind w:left="426" w:right="6" w:hanging="426"/>
        <w:contextualSpacing/>
        <w:jc w:val="both"/>
        <w:rPr>
          <w:rFonts w:asciiTheme="minorHAnsi" w:hAnsiTheme="minorHAnsi" w:cstheme="minorHAnsi"/>
          <w:szCs w:val="22"/>
        </w:rPr>
      </w:pPr>
      <w:r w:rsidRPr="00CE6868">
        <w:rPr>
          <w:rFonts w:asciiTheme="minorHAnsi" w:hAnsiTheme="minorHAnsi" w:cstheme="minorHAnsi"/>
          <w:szCs w:val="22"/>
        </w:rPr>
        <w:t>Wykonawca ponosi pełną odpowiedzialność za dostarczenie oraz właściwe zabezpieczenie, składowanie materiałów, sprzętu wykorzystywanego przy realizacji Przedmiotu Umowy.  Wykonawca zobowiązany jest do</w:t>
      </w:r>
      <w:r w:rsidR="0030269F">
        <w:rPr>
          <w:rFonts w:asciiTheme="minorHAnsi" w:hAnsiTheme="minorHAnsi" w:cstheme="minorHAnsi"/>
          <w:b/>
          <w:szCs w:val="22"/>
        </w:rPr>
        <w:t xml:space="preserve"> </w:t>
      </w:r>
      <w:r w:rsidR="0030269F" w:rsidRPr="008B2FCB">
        <w:rPr>
          <w:rFonts w:asciiTheme="minorHAnsi" w:hAnsiTheme="minorHAnsi" w:cstheme="minorHAnsi"/>
          <w:bCs/>
          <w:szCs w:val="22"/>
        </w:rPr>
        <w:t>dostarczenia</w:t>
      </w:r>
      <w:r w:rsidR="00880303">
        <w:rPr>
          <w:rFonts w:asciiTheme="minorHAnsi" w:hAnsiTheme="minorHAnsi" w:cstheme="minorHAnsi"/>
          <w:b/>
          <w:szCs w:val="22"/>
        </w:rPr>
        <w:t xml:space="preserve">, </w:t>
      </w:r>
      <w:r w:rsidRPr="00CE6868">
        <w:rPr>
          <w:rFonts w:asciiTheme="minorHAnsi" w:hAnsiTheme="minorHAnsi" w:cstheme="minorHAnsi"/>
          <w:szCs w:val="22"/>
        </w:rPr>
        <w:t>rozładowywania i właściwego składowania wszystkich materiałów, w miejscu wskazanym przez Zamawiającego.</w:t>
      </w:r>
    </w:p>
    <w:p w14:paraId="6B00CF80" w14:textId="77777777" w:rsidR="00083B76" w:rsidRDefault="00C46F6E" w:rsidP="008B2FCB">
      <w:pPr>
        <w:numPr>
          <w:ilvl w:val="0"/>
          <w:numId w:val="5"/>
        </w:numPr>
        <w:spacing w:line="295" w:lineRule="auto"/>
        <w:ind w:left="426" w:right="6" w:hanging="426"/>
        <w:rPr>
          <w:rFonts w:asciiTheme="minorHAnsi" w:hAnsiTheme="minorHAnsi" w:cstheme="minorHAnsi"/>
          <w:sz w:val="22"/>
        </w:rPr>
      </w:pPr>
      <w:r w:rsidRPr="00CE6868">
        <w:rPr>
          <w:rFonts w:asciiTheme="minorHAnsi" w:hAnsiTheme="minorHAnsi" w:cstheme="minorHAnsi"/>
          <w:sz w:val="22"/>
        </w:rPr>
        <w:t>Wykonawca jest wytwórcą̨ i posiadaczem wszelkich odpadów powstających w wyniku realizacji Przedmiotu Umowy. W związku z powyższym, ciąży na nim - w ramach wynagrodzenia - obowiązek prawidłowego zagospodarowania odpadów tj. zapewnienia bezpiecznych i zgodnych z obowiązującymi przepisami warunków gromadzenia odpadów w miejscu realizacji Przedmiotu Umowy oraz transportu i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 Na żądanie Zamawiającego, Wykonawca obowiązany jest przedstawić stosowne dokumenty potwierdzające prawidłowe wypełnienia ob</w:t>
      </w:r>
      <w:r w:rsidR="00083B76">
        <w:rPr>
          <w:rFonts w:asciiTheme="minorHAnsi" w:hAnsiTheme="minorHAnsi" w:cstheme="minorHAnsi"/>
          <w:sz w:val="22"/>
        </w:rPr>
        <w:t xml:space="preserve">owiązku wskazanego w zdaniu 1. </w:t>
      </w:r>
    </w:p>
    <w:p w14:paraId="63B51E96" w14:textId="1B1DF30F" w:rsidR="008B2FCB" w:rsidRDefault="00083B76" w:rsidP="008B2FCB">
      <w:pPr>
        <w:numPr>
          <w:ilvl w:val="0"/>
          <w:numId w:val="5"/>
        </w:numPr>
        <w:spacing w:line="295" w:lineRule="auto"/>
        <w:ind w:left="426" w:right="6" w:hanging="426"/>
        <w:rPr>
          <w:rFonts w:asciiTheme="minorHAnsi" w:hAnsiTheme="minorHAnsi" w:cstheme="minorHAnsi"/>
          <w:bCs/>
          <w:sz w:val="22"/>
        </w:rPr>
      </w:pPr>
      <w:r w:rsidRPr="008B2FCB">
        <w:rPr>
          <w:rFonts w:asciiTheme="minorHAnsi" w:hAnsiTheme="minorHAnsi" w:cstheme="minorHAnsi"/>
          <w:bCs/>
          <w:sz w:val="22"/>
        </w:rPr>
        <w:t xml:space="preserve">Wykonawca w ramach zadania inwestycyjnego zobowiązany jest w ramach oferowanej ceny, do wykonania i zamontowania na terenie prowadzonych prac tablicy informacyjnej zgodnie z </w:t>
      </w:r>
      <w:r w:rsidR="008B2FCB">
        <w:rPr>
          <w:rFonts w:asciiTheme="minorHAnsi" w:hAnsiTheme="minorHAnsi" w:cstheme="minorHAnsi"/>
          <w:bCs/>
          <w:sz w:val="22"/>
        </w:rPr>
        <w:t>obowiązującymi przepisami, w lokalizacji ustalonej z Zamawiającym.</w:t>
      </w:r>
    </w:p>
    <w:p w14:paraId="7B2A5B0F" w14:textId="46A40974" w:rsidR="00083B76" w:rsidRPr="008B2FCB" w:rsidRDefault="008B2FCB" w:rsidP="008B2FCB">
      <w:pPr>
        <w:numPr>
          <w:ilvl w:val="0"/>
          <w:numId w:val="5"/>
        </w:numPr>
        <w:spacing w:line="295" w:lineRule="auto"/>
        <w:ind w:left="426" w:right="6" w:hanging="426"/>
        <w:rPr>
          <w:rFonts w:asciiTheme="minorHAnsi" w:hAnsiTheme="minorHAnsi" w:cstheme="minorHAnsi"/>
          <w:bCs/>
          <w:sz w:val="22"/>
        </w:rPr>
      </w:pPr>
      <w:r>
        <w:rPr>
          <w:rFonts w:asciiTheme="minorHAnsi" w:hAnsiTheme="minorHAnsi" w:cstheme="minorHAnsi"/>
          <w:bCs/>
          <w:sz w:val="22"/>
        </w:rPr>
        <w:t xml:space="preserve"> </w:t>
      </w:r>
      <w:r w:rsidR="00083B76" w:rsidRPr="008B2FCB">
        <w:rPr>
          <w:rFonts w:asciiTheme="minorHAnsi" w:hAnsiTheme="minorHAnsi" w:cstheme="minorHAnsi"/>
          <w:bCs/>
          <w:sz w:val="22"/>
        </w:rPr>
        <w:t>Wykonawca po zawarciu umowy ale przed rozpoczęciem robót przygotuje projekt tablicy informacyjnej i przed</w:t>
      </w:r>
      <w:r>
        <w:rPr>
          <w:rFonts w:asciiTheme="minorHAnsi" w:hAnsiTheme="minorHAnsi" w:cstheme="minorHAnsi"/>
          <w:bCs/>
          <w:sz w:val="22"/>
        </w:rPr>
        <w:t>łoży</w:t>
      </w:r>
      <w:r w:rsidR="00083B76" w:rsidRPr="008B2FCB">
        <w:rPr>
          <w:rFonts w:asciiTheme="minorHAnsi" w:hAnsiTheme="minorHAnsi" w:cstheme="minorHAnsi"/>
          <w:bCs/>
          <w:sz w:val="22"/>
        </w:rPr>
        <w:t xml:space="preserve"> go Zamawiającemu do zatwierdzenia przed montażem. Tablica informacyjna zawiera:</w:t>
      </w:r>
    </w:p>
    <w:p w14:paraId="22F43D92" w14:textId="77777777" w:rsidR="00083B76" w:rsidRPr="008B2FCB" w:rsidRDefault="00083B76" w:rsidP="00D540F5">
      <w:pPr>
        <w:numPr>
          <w:ilvl w:val="1"/>
          <w:numId w:val="43"/>
        </w:numPr>
        <w:suppressAutoHyphens/>
        <w:spacing w:after="120" w:line="276" w:lineRule="auto"/>
        <w:ind w:left="709" w:hanging="425"/>
        <w:jc w:val="left"/>
        <w:rPr>
          <w:rFonts w:asciiTheme="minorHAnsi" w:hAnsiTheme="minorHAnsi" w:cstheme="minorHAnsi"/>
          <w:bCs/>
          <w:sz w:val="22"/>
          <w:szCs w:val="24"/>
          <w:lang w:eastAsia="zh-CN"/>
        </w:rPr>
      </w:pPr>
      <w:r w:rsidRPr="008B2FCB">
        <w:rPr>
          <w:rFonts w:asciiTheme="minorHAnsi" w:hAnsiTheme="minorHAnsi" w:cstheme="minorHAnsi"/>
          <w:bCs/>
          <w:sz w:val="22"/>
          <w:szCs w:val="24"/>
          <w:lang w:eastAsia="zh-CN"/>
        </w:rPr>
        <w:t>barwy Rzeczypospolitej Polskiej i wizerunek godła Rzeczypospolitej Polskiej;</w:t>
      </w:r>
    </w:p>
    <w:p w14:paraId="0EEACBE8" w14:textId="77777777" w:rsidR="00083B76" w:rsidRPr="008B2FCB" w:rsidRDefault="00083B76" w:rsidP="00D540F5">
      <w:pPr>
        <w:numPr>
          <w:ilvl w:val="1"/>
          <w:numId w:val="43"/>
        </w:numPr>
        <w:suppressAutoHyphens/>
        <w:spacing w:after="120" w:line="276" w:lineRule="auto"/>
        <w:ind w:left="709" w:hanging="425"/>
        <w:jc w:val="left"/>
        <w:rPr>
          <w:rFonts w:asciiTheme="minorHAnsi" w:hAnsiTheme="minorHAnsi" w:cstheme="minorHAnsi"/>
          <w:bCs/>
          <w:sz w:val="22"/>
          <w:szCs w:val="24"/>
          <w:lang w:eastAsia="zh-CN"/>
        </w:rPr>
      </w:pPr>
      <w:r w:rsidRPr="008B2FCB">
        <w:rPr>
          <w:rFonts w:asciiTheme="minorHAnsi" w:hAnsiTheme="minorHAnsi" w:cstheme="minorHAnsi"/>
          <w:bCs/>
          <w:sz w:val="22"/>
          <w:szCs w:val="24"/>
          <w:lang w:eastAsia="zh-CN"/>
        </w:rPr>
        <w:t>informację o finansowaniu lub dofinansowaniu zadania  z budżetu państwa lub z państwowych funduszy celowych;</w:t>
      </w:r>
    </w:p>
    <w:p w14:paraId="609D29CB" w14:textId="77777777" w:rsidR="00083B76" w:rsidRPr="008B2FCB" w:rsidRDefault="00083B76" w:rsidP="00D540F5">
      <w:pPr>
        <w:numPr>
          <w:ilvl w:val="1"/>
          <w:numId w:val="43"/>
        </w:numPr>
        <w:suppressAutoHyphens/>
        <w:spacing w:after="120" w:line="276" w:lineRule="auto"/>
        <w:ind w:left="709" w:hanging="425"/>
        <w:jc w:val="left"/>
        <w:rPr>
          <w:rFonts w:asciiTheme="minorHAnsi" w:hAnsiTheme="minorHAnsi" w:cstheme="minorHAnsi"/>
          <w:bCs/>
          <w:sz w:val="22"/>
          <w:szCs w:val="24"/>
          <w:lang w:eastAsia="zh-CN"/>
        </w:rPr>
      </w:pPr>
      <w:r w:rsidRPr="008B2FCB">
        <w:rPr>
          <w:rFonts w:asciiTheme="minorHAnsi" w:hAnsiTheme="minorHAnsi" w:cstheme="minorHAnsi"/>
          <w:bCs/>
          <w:sz w:val="22"/>
          <w:szCs w:val="24"/>
          <w:lang w:eastAsia="zh-CN"/>
        </w:rPr>
        <w:t>rodzaj dotacji budżetowej lub nazwę programu lub funduszu;</w:t>
      </w:r>
    </w:p>
    <w:p w14:paraId="08593887" w14:textId="77777777" w:rsidR="00083B76" w:rsidRPr="008B2FCB" w:rsidRDefault="00083B76" w:rsidP="00D540F5">
      <w:pPr>
        <w:numPr>
          <w:ilvl w:val="1"/>
          <w:numId w:val="43"/>
        </w:numPr>
        <w:suppressAutoHyphens/>
        <w:spacing w:after="120" w:line="276" w:lineRule="auto"/>
        <w:ind w:left="709" w:hanging="425"/>
        <w:jc w:val="left"/>
        <w:rPr>
          <w:rFonts w:asciiTheme="minorHAnsi" w:hAnsiTheme="minorHAnsi" w:cstheme="minorHAnsi"/>
          <w:bCs/>
          <w:sz w:val="22"/>
          <w:szCs w:val="24"/>
          <w:lang w:eastAsia="zh-CN"/>
        </w:rPr>
      </w:pPr>
      <w:r w:rsidRPr="008B2FCB">
        <w:rPr>
          <w:rFonts w:asciiTheme="minorHAnsi" w:hAnsiTheme="minorHAnsi" w:cstheme="minorHAnsi"/>
          <w:bCs/>
          <w:sz w:val="22"/>
          <w:szCs w:val="24"/>
          <w:lang w:eastAsia="zh-CN"/>
        </w:rPr>
        <w:t>nazwę zadania;</w:t>
      </w:r>
    </w:p>
    <w:p w14:paraId="00574BA2" w14:textId="77777777" w:rsidR="00911E72" w:rsidRDefault="00083B76" w:rsidP="00D540F5">
      <w:pPr>
        <w:numPr>
          <w:ilvl w:val="1"/>
          <w:numId w:val="43"/>
        </w:numPr>
        <w:suppressAutoHyphens/>
        <w:spacing w:after="200" w:line="276" w:lineRule="auto"/>
        <w:ind w:left="709" w:hanging="425"/>
        <w:jc w:val="left"/>
        <w:rPr>
          <w:rFonts w:asciiTheme="minorHAnsi" w:hAnsiTheme="minorHAnsi" w:cstheme="minorHAnsi"/>
          <w:bCs/>
          <w:sz w:val="22"/>
          <w:szCs w:val="24"/>
          <w:lang w:eastAsia="zh-CN"/>
        </w:rPr>
      </w:pPr>
      <w:r w:rsidRPr="008B2FCB">
        <w:rPr>
          <w:rFonts w:asciiTheme="minorHAnsi" w:hAnsiTheme="minorHAnsi" w:cstheme="minorHAnsi"/>
          <w:bCs/>
          <w:sz w:val="22"/>
          <w:szCs w:val="24"/>
          <w:lang w:eastAsia="zh-CN"/>
        </w:rPr>
        <w:t>datę podpisania umowy o finansowanie lub dofinansowanie zadania.</w:t>
      </w:r>
    </w:p>
    <w:p w14:paraId="6D6DD230" w14:textId="735FCEAE" w:rsidR="00911E72" w:rsidRPr="00594DC8" w:rsidRDefault="00911E72" w:rsidP="00911E72">
      <w:pPr>
        <w:suppressAutoHyphens/>
        <w:spacing w:after="200" w:line="276" w:lineRule="auto"/>
        <w:jc w:val="left"/>
        <w:rPr>
          <w:rFonts w:asciiTheme="minorHAnsi" w:hAnsiTheme="minorHAnsi" w:cstheme="minorHAnsi"/>
          <w:bCs/>
          <w:color w:val="FF0000"/>
          <w:sz w:val="22"/>
          <w:szCs w:val="24"/>
          <w:lang w:eastAsia="zh-CN"/>
        </w:rPr>
      </w:pPr>
    </w:p>
    <w:p w14:paraId="022B198F" w14:textId="32A6BE94" w:rsidR="00C46F6E" w:rsidRPr="00CE6868" w:rsidRDefault="00C46F6E" w:rsidP="00CE6868">
      <w:pPr>
        <w:pStyle w:val="Nagwek1"/>
        <w:spacing w:before="0" w:after="0" w:line="295" w:lineRule="auto"/>
        <w:ind w:left="137"/>
        <w:jc w:val="center"/>
        <w:rPr>
          <w:rFonts w:asciiTheme="minorHAnsi" w:hAnsiTheme="minorHAnsi" w:cstheme="minorHAnsi"/>
          <w:sz w:val="22"/>
          <w:szCs w:val="22"/>
        </w:rPr>
      </w:pPr>
      <w:r w:rsidRPr="00CE6868">
        <w:rPr>
          <w:rFonts w:asciiTheme="minorHAnsi" w:hAnsiTheme="minorHAnsi" w:cstheme="minorHAnsi"/>
          <w:sz w:val="22"/>
          <w:szCs w:val="22"/>
        </w:rPr>
        <w:t>§ 5</w:t>
      </w:r>
    </w:p>
    <w:p w14:paraId="3713C8EC" w14:textId="473E7347" w:rsidR="00E00BDB" w:rsidRPr="00F73D34" w:rsidRDefault="00C46F6E" w:rsidP="00F73D34">
      <w:pPr>
        <w:numPr>
          <w:ilvl w:val="0"/>
          <w:numId w:val="6"/>
        </w:numPr>
        <w:spacing w:line="295" w:lineRule="auto"/>
        <w:ind w:right="6" w:hanging="427"/>
        <w:rPr>
          <w:rFonts w:asciiTheme="minorHAnsi" w:hAnsiTheme="minorHAnsi" w:cstheme="minorHAnsi"/>
          <w:snapToGrid w:val="0"/>
        </w:rPr>
      </w:pPr>
      <w:r w:rsidRPr="00CE6868">
        <w:rPr>
          <w:rFonts w:asciiTheme="minorHAnsi" w:hAnsiTheme="minorHAnsi" w:cstheme="minorHAnsi"/>
          <w:sz w:val="22"/>
        </w:rPr>
        <w:t>Zamawiający powołuje inspektora nadzor</w:t>
      </w:r>
      <w:r w:rsidR="00E00BDB">
        <w:rPr>
          <w:rFonts w:asciiTheme="minorHAnsi" w:hAnsiTheme="minorHAnsi" w:cstheme="minorHAnsi"/>
          <w:sz w:val="22"/>
        </w:rPr>
        <w:t>u</w:t>
      </w:r>
      <w:r w:rsidR="00C97498">
        <w:rPr>
          <w:rFonts w:asciiTheme="minorHAnsi" w:hAnsiTheme="minorHAnsi" w:cstheme="minorHAnsi"/>
          <w:sz w:val="22"/>
        </w:rPr>
        <w:t xml:space="preserve"> robót elektroinstalacyjnych:</w:t>
      </w:r>
      <w:r w:rsidR="001A5AEE">
        <w:rPr>
          <w:rFonts w:asciiTheme="minorHAnsi" w:hAnsiTheme="minorHAnsi" w:cstheme="minorHAnsi"/>
        </w:rPr>
        <w:t xml:space="preserve"> </w:t>
      </w:r>
      <w:r w:rsidR="00E74CF0">
        <w:rPr>
          <w:rFonts w:asciiTheme="minorHAnsi" w:hAnsiTheme="minorHAnsi" w:cstheme="minorHAnsi"/>
        </w:rPr>
        <w:t>………………………..</w:t>
      </w:r>
    </w:p>
    <w:p w14:paraId="0A4370F8" w14:textId="77777777" w:rsidR="00C46F6E" w:rsidRPr="00CE6868" w:rsidRDefault="00C46F6E" w:rsidP="006E78BD">
      <w:pPr>
        <w:numPr>
          <w:ilvl w:val="0"/>
          <w:numId w:val="6"/>
        </w:numPr>
        <w:spacing w:line="295" w:lineRule="auto"/>
        <w:ind w:right="6" w:hanging="427"/>
        <w:rPr>
          <w:rFonts w:asciiTheme="minorHAnsi" w:hAnsiTheme="minorHAnsi" w:cstheme="minorHAnsi"/>
          <w:sz w:val="22"/>
        </w:rPr>
      </w:pPr>
      <w:r w:rsidRPr="00CE6868">
        <w:rPr>
          <w:rFonts w:asciiTheme="minorHAnsi" w:hAnsiTheme="minorHAnsi" w:cstheme="minorHAnsi"/>
          <w:sz w:val="22"/>
        </w:rPr>
        <w:t>Inspektor</w:t>
      </w:r>
      <w:r w:rsidRPr="00CE6868">
        <w:rPr>
          <w:rFonts w:asciiTheme="minorHAnsi" w:hAnsiTheme="minorHAnsi" w:cstheme="minorHAnsi"/>
          <w:snapToGrid w:val="0"/>
          <w:sz w:val="22"/>
        </w:rPr>
        <w:t xml:space="preserve"> nadzoru inwestorskiego działa w imieniu i na rzecz Zamawiającego.</w:t>
      </w:r>
    </w:p>
    <w:p w14:paraId="150CE825" w14:textId="77777777" w:rsidR="00792443" w:rsidRPr="00CE6868" w:rsidRDefault="00792443" w:rsidP="00CE6868">
      <w:pPr>
        <w:spacing w:line="295" w:lineRule="auto"/>
        <w:ind w:left="554" w:right="6"/>
        <w:rPr>
          <w:rFonts w:asciiTheme="minorHAnsi" w:hAnsiTheme="minorHAnsi" w:cstheme="minorHAnsi"/>
          <w:sz w:val="22"/>
        </w:rPr>
      </w:pPr>
    </w:p>
    <w:p w14:paraId="4A2CDD2B" w14:textId="77777777" w:rsidR="00C46F6E" w:rsidRPr="00CE6868" w:rsidRDefault="00C46F6E" w:rsidP="00CE6868">
      <w:pPr>
        <w:pStyle w:val="Nagwek1"/>
        <w:spacing w:before="0" w:after="0" w:line="295" w:lineRule="auto"/>
        <w:ind w:left="137"/>
        <w:jc w:val="center"/>
        <w:rPr>
          <w:rFonts w:asciiTheme="minorHAnsi" w:hAnsiTheme="minorHAnsi" w:cstheme="minorHAnsi"/>
          <w:sz w:val="22"/>
          <w:szCs w:val="22"/>
        </w:rPr>
      </w:pPr>
      <w:r w:rsidRPr="00CE6868">
        <w:rPr>
          <w:rFonts w:asciiTheme="minorHAnsi" w:hAnsiTheme="minorHAnsi" w:cstheme="minorHAnsi"/>
          <w:sz w:val="22"/>
          <w:szCs w:val="22"/>
        </w:rPr>
        <w:t>§ 6</w:t>
      </w:r>
    </w:p>
    <w:p w14:paraId="28381379" w14:textId="77777777" w:rsidR="008B2FCB" w:rsidRPr="008B2FCB" w:rsidRDefault="00C46F6E" w:rsidP="00E06875">
      <w:pPr>
        <w:pStyle w:val="Akapitzlist"/>
        <w:numPr>
          <w:ilvl w:val="0"/>
          <w:numId w:val="47"/>
        </w:numPr>
        <w:spacing w:line="295" w:lineRule="auto"/>
        <w:ind w:right="6"/>
        <w:jc w:val="both"/>
        <w:rPr>
          <w:rFonts w:asciiTheme="minorHAnsi" w:hAnsiTheme="minorHAnsi" w:cstheme="minorHAnsi"/>
          <w:szCs w:val="22"/>
        </w:rPr>
      </w:pPr>
      <w:r w:rsidRPr="008B2FCB">
        <w:rPr>
          <w:rFonts w:asciiTheme="minorHAnsi" w:hAnsiTheme="minorHAnsi" w:cstheme="minorHAnsi"/>
        </w:rPr>
        <w:t xml:space="preserve">Wykonawca przed zawarciem Umowy dokonał inspekcji terenu budowy </w:t>
      </w:r>
      <w:r w:rsidR="00905947" w:rsidRPr="008B2FCB">
        <w:rPr>
          <w:rFonts w:asciiTheme="minorHAnsi" w:hAnsiTheme="minorHAnsi" w:cstheme="minorHAnsi"/>
        </w:rPr>
        <w:t xml:space="preserve">na którym nastąpi wymiana oświetlenia </w:t>
      </w:r>
      <w:r w:rsidRPr="008B2FCB">
        <w:rPr>
          <w:rFonts w:asciiTheme="minorHAnsi" w:hAnsiTheme="minorHAnsi" w:cstheme="minorHAnsi"/>
        </w:rPr>
        <w:t>oraz jego otoczenia,</w:t>
      </w:r>
      <w:r w:rsidR="003B03F8" w:rsidRPr="008B2FCB">
        <w:rPr>
          <w:rFonts w:asciiTheme="minorHAnsi" w:hAnsiTheme="minorHAnsi" w:cstheme="minorHAnsi"/>
        </w:rPr>
        <w:t xml:space="preserve"> </w:t>
      </w:r>
      <w:r w:rsidRPr="008B2FCB">
        <w:rPr>
          <w:rFonts w:asciiTheme="minorHAnsi" w:hAnsiTheme="minorHAnsi" w:cstheme="minorHAnsi"/>
        </w:rPr>
        <w:t xml:space="preserve">a także zapoznał się z dokumentacją projektową oraz </w:t>
      </w:r>
      <w:r w:rsidRPr="008B2FCB">
        <w:rPr>
          <w:rFonts w:asciiTheme="minorHAnsi" w:hAnsiTheme="minorHAnsi" w:cstheme="minorHAnsi"/>
          <w:szCs w:val="22"/>
        </w:rPr>
        <w:lastRenderedPageBreak/>
        <w:t>pozostałymi dokumentami przedstawionymi mu przez Zamawiającego i nie wnosi w tym zakresie jakichkolwiek zastrzeżeń.</w:t>
      </w:r>
    </w:p>
    <w:p w14:paraId="1076C415" w14:textId="5705AC2B" w:rsidR="00C46F6E" w:rsidRPr="00D540F5" w:rsidRDefault="00C10DB2" w:rsidP="00492B20">
      <w:pPr>
        <w:pStyle w:val="Akapitzlist"/>
        <w:numPr>
          <w:ilvl w:val="0"/>
          <w:numId w:val="47"/>
        </w:numPr>
        <w:spacing w:after="240" w:line="295" w:lineRule="auto"/>
        <w:ind w:right="6"/>
        <w:jc w:val="both"/>
        <w:rPr>
          <w:rFonts w:asciiTheme="minorHAnsi" w:hAnsiTheme="minorHAnsi" w:cstheme="minorHAnsi"/>
          <w:szCs w:val="22"/>
        </w:rPr>
      </w:pPr>
      <w:r w:rsidRPr="008B2FCB">
        <w:rPr>
          <w:rFonts w:asciiTheme="minorHAnsi" w:hAnsiTheme="minorHAnsi" w:cstheme="minorHAnsi"/>
          <w:snapToGrid w:val="0"/>
          <w:szCs w:val="22"/>
        </w:rPr>
        <w:t>Wykonawca przekazał oświadczenie osoby posiadającej uprawnienia budowlane do kierowania robotami budowlanymi w specjalności instalacyjnej w zakresie sieci, instalacji i urządzeń</w:t>
      </w:r>
      <w:r w:rsidRPr="008B2FCB">
        <w:rPr>
          <w:rFonts w:asciiTheme="minorHAnsi" w:eastAsia="Arial" w:hAnsiTheme="minorHAnsi" w:cstheme="minorHAnsi"/>
          <w:w w:val="105"/>
          <w:szCs w:val="22"/>
        </w:rPr>
        <w:t xml:space="preserve"> </w:t>
      </w:r>
      <w:r w:rsidRPr="008B2FCB">
        <w:rPr>
          <w:rFonts w:asciiTheme="minorHAnsi" w:eastAsia="Arial" w:hAnsiTheme="minorHAnsi" w:cstheme="minorHAnsi"/>
          <w:szCs w:val="22"/>
        </w:rPr>
        <w:t>elektrycznych i elektroenergetycznych</w:t>
      </w:r>
      <w:r w:rsidRPr="008B2FCB">
        <w:rPr>
          <w:rFonts w:asciiTheme="minorHAnsi" w:hAnsiTheme="minorHAnsi" w:cstheme="minorHAnsi"/>
          <w:snapToGrid w:val="0"/>
          <w:szCs w:val="22"/>
        </w:rPr>
        <w:t xml:space="preserve"> o przyjęciu obowiązków wraz z uprawnieniami budowlanymi i potwierdzeniem przynależności do właściwej izby samorządu zawodowego.  </w:t>
      </w:r>
    </w:p>
    <w:p w14:paraId="374D0E14" w14:textId="77777777" w:rsidR="00C46F6E" w:rsidRPr="00CE6868" w:rsidRDefault="00C46F6E" w:rsidP="00CE6868">
      <w:pPr>
        <w:pStyle w:val="Nagwek1"/>
        <w:spacing w:before="0" w:after="0" w:line="295" w:lineRule="auto"/>
        <w:ind w:left="137"/>
        <w:jc w:val="center"/>
        <w:rPr>
          <w:rFonts w:asciiTheme="minorHAnsi" w:hAnsiTheme="minorHAnsi" w:cstheme="minorHAnsi"/>
          <w:sz w:val="22"/>
          <w:szCs w:val="22"/>
        </w:rPr>
      </w:pPr>
      <w:r w:rsidRPr="00CE6868">
        <w:rPr>
          <w:rFonts w:asciiTheme="minorHAnsi" w:hAnsiTheme="minorHAnsi" w:cstheme="minorHAnsi"/>
          <w:sz w:val="22"/>
          <w:szCs w:val="22"/>
        </w:rPr>
        <w:t>III. PODWYKONAWSTWO</w:t>
      </w:r>
    </w:p>
    <w:p w14:paraId="2221F4CD" w14:textId="77777777" w:rsidR="00C46F6E" w:rsidRPr="00CE6868" w:rsidRDefault="00C46F6E" w:rsidP="00CE6868">
      <w:pPr>
        <w:spacing w:line="295" w:lineRule="auto"/>
        <w:jc w:val="center"/>
        <w:rPr>
          <w:rFonts w:asciiTheme="minorHAnsi" w:hAnsiTheme="minorHAnsi" w:cstheme="minorHAnsi"/>
          <w:b/>
          <w:bCs/>
          <w:sz w:val="22"/>
        </w:rPr>
      </w:pPr>
      <w:r w:rsidRPr="00CE6868">
        <w:rPr>
          <w:rFonts w:asciiTheme="minorHAnsi" w:hAnsiTheme="minorHAnsi" w:cstheme="minorHAnsi"/>
          <w:b/>
          <w:bCs/>
          <w:sz w:val="22"/>
        </w:rPr>
        <w:t>§ 7</w:t>
      </w:r>
    </w:p>
    <w:p w14:paraId="0D3D97EF" w14:textId="0CC464E7" w:rsidR="00A46236" w:rsidRPr="00CE6868" w:rsidRDefault="00C46F6E" w:rsidP="006E78BD">
      <w:pPr>
        <w:numPr>
          <w:ilvl w:val="0"/>
          <w:numId w:val="7"/>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590CA7C3" w14:textId="655FAB89" w:rsidR="00C46F6E" w:rsidRDefault="00C46F6E" w:rsidP="00C63BD8">
      <w:pPr>
        <w:spacing w:line="295" w:lineRule="auto"/>
        <w:ind w:left="554" w:right="6"/>
        <w:rPr>
          <w:rFonts w:asciiTheme="minorHAnsi" w:hAnsiTheme="minorHAnsi" w:cstheme="minorHAnsi"/>
          <w:sz w:val="22"/>
        </w:rPr>
      </w:pPr>
      <w:r w:rsidRPr="00A46236">
        <w:rPr>
          <w:rFonts w:asciiTheme="minorHAnsi" w:hAnsiTheme="minorHAnsi" w:cstheme="minorHAnsi"/>
          <w:sz w:val="22"/>
        </w:rPr>
        <w:t>Wymaga się aby umowy o podwykonawstwo z podwykonawcami i umowy o</w:t>
      </w:r>
      <w:r w:rsidR="00A46236" w:rsidRPr="00A46236">
        <w:rPr>
          <w:rFonts w:asciiTheme="minorHAnsi" w:hAnsiTheme="minorHAnsi" w:cstheme="minorHAnsi"/>
          <w:sz w:val="22"/>
        </w:rPr>
        <w:t xml:space="preserve"> </w:t>
      </w:r>
      <w:r w:rsidRPr="00A46236">
        <w:rPr>
          <w:rFonts w:asciiTheme="minorHAnsi" w:hAnsiTheme="minorHAnsi" w:cstheme="minorHAnsi"/>
          <w:sz w:val="22"/>
        </w:rPr>
        <w:t xml:space="preserve">podwykonawstwo z dalszymi podwykonawcami zawierały co najmniej: </w:t>
      </w:r>
    </w:p>
    <w:p w14:paraId="37E5DD6A" w14:textId="01EDAAFF" w:rsidR="005A2B75" w:rsidRDefault="001A5AEE" w:rsidP="006E78BD">
      <w:pPr>
        <w:pStyle w:val="Akapitzlist"/>
        <w:numPr>
          <w:ilvl w:val="0"/>
          <w:numId w:val="34"/>
        </w:numPr>
        <w:spacing w:after="0" w:line="295" w:lineRule="auto"/>
        <w:ind w:right="6"/>
        <w:jc w:val="both"/>
        <w:rPr>
          <w:rFonts w:asciiTheme="minorHAnsi" w:hAnsiTheme="minorHAnsi" w:cstheme="minorHAnsi"/>
        </w:rPr>
      </w:pPr>
      <w:r>
        <w:rPr>
          <w:rFonts w:asciiTheme="minorHAnsi" w:hAnsiTheme="minorHAnsi" w:cstheme="minorHAnsi"/>
        </w:rPr>
        <w:t>z</w:t>
      </w:r>
      <w:r w:rsidR="005A2B75" w:rsidRPr="005A2B75">
        <w:rPr>
          <w:rFonts w:asciiTheme="minorHAnsi" w:hAnsiTheme="minorHAnsi" w:cstheme="minorHAnsi"/>
        </w:rPr>
        <w:t>akres robót powierzony Podwykonawcy</w:t>
      </w:r>
      <w:r>
        <w:rPr>
          <w:rFonts w:asciiTheme="minorHAnsi" w:hAnsiTheme="minorHAnsi" w:cstheme="minorHAnsi"/>
        </w:rPr>
        <w:t>,</w:t>
      </w:r>
    </w:p>
    <w:p w14:paraId="7D2193ED" w14:textId="5BB082FA" w:rsidR="005A2B75" w:rsidRDefault="001A5AEE" w:rsidP="006E78BD">
      <w:pPr>
        <w:pStyle w:val="Akapitzlist"/>
        <w:numPr>
          <w:ilvl w:val="0"/>
          <w:numId w:val="34"/>
        </w:numPr>
        <w:spacing w:after="0" w:line="295" w:lineRule="auto"/>
        <w:ind w:right="6"/>
        <w:jc w:val="both"/>
        <w:rPr>
          <w:rFonts w:asciiTheme="minorHAnsi" w:hAnsiTheme="minorHAnsi" w:cstheme="minorHAnsi"/>
        </w:rPr>
      </w:pPr>
      <w:r>
        <w:rPr>
          <w:rFonts w:asciiTheme="minorHAnsi" w:hAnsiTheme="minorHAnsi" w:cstheme="minorHAnsi"/>
        </w:rPr>
        <w:t>t</w:t>
      </w:r>
      <w:r w:rsidR="005A2B75" w:rsidRPr="005A2B75">
        <w:rPr>
          <w:rFonts w:asciiTheme="minorHAnsi" w:hAnsiTheme="minorHAnsi" w:cstheme="minorHAnsi"/>
        </w:rPr>
        <w:t>ermin wykonania robót objętych umową z Podwykonawcą,</w:t>
      </w:r>
    </w:p>
    <w:p w14:paraId="455F4DB2" w14:textId="3F4D8D88" w:rsidR="005A2B75" w:rsidRDefault="001A5AEE" w:rsidP="006E78BD">
      <w:pPr>
        <w:pStyle w:val="Akapitzlist"/>
        <w:numPr>
          <w:ilvl w:val="0"/>
          <w:numId w:val="34"/>
        </w:numPr>
        <w:spacing w:after="0" w:line="295" w:lineRule="auto"/>
        <w:ind w:right="6"/>
        <w:jc w:val="both"/>
        <w:rPr>
          <w:rFonts w:asciiTheme="minorHAnsi" w:hAnsiTheme="minorHAnsi" w:cstheme="minorHAnsi"/>
        </w:rPr>
      </w:pPr>
      <w:r>
        <w:rPr>
          <w:rFonts w:asciiTheme="minorHAnsi" w:hAnsiTheme="minorHAnsi" w:cstheme="minorHAnsi"/>
        </w:rPr>
        <w:t>t</w:t>
      </w:r>
      <w:r w:rsidR="005A2B75" w:rsidRPr="005A2B75">
        <w:rPr>
          <w:rFonts w:asciiTheme="minorHAnsi" w:hAnsiTheme="minorHAnsi" w:cstheme="minorHAnsi"/>
        </w:rPr>
        <w:t>ermin zapłaty wynagrodzenia Podwykonawcy,</w:t>
      </w:r>
    </w:p>
    <w:p w14:paraId="35D7AC3B" w14:textId="34C5ADD6" w:rsidR="005A2B75" w:rsidRDefault="001A5AEE" w:rsidP="006E78BD">
      <w:pPr>
        <w:pStyle w:val="Akapitzlist"/>
        <w:numPr>
          <w:ilvl w:val="0"/>
          <w:numId w:val="34"/>
        </w:numPr>
        <w:spacing w:after="0" w:line="295" w:lineRule="auto"/>
        <w:ind w:right="6"/>
        <w:jc w:val="both"/>
        <w:rPr>
          <w:rFonts w:asciiTheme="minorHAnsi" w:hAnsiTheme="minorHAnsi" w:cstheme="minorHAnsi"/>
        </w:rPr>
      </w:pPr>
      <w:r>
        <w:rPr>
          <w:rFonts w:asciiTheme="minorHAnsi" w:hAnsiTheme="minorHAnsi" w:cstheme="minorHAnsi"/>
        </w:rPr>
        <w:t>w</w:t>
      </w:r>
      <w:r w:rsidR="005A2B75" w:rsidRPr="00C63BD8">
        <w:rPr>
          <w:rFonts w:asciiTheme="minorHAnsi" w:hAnsiTheme="minorHAnsi" w:cstheme="minorHAnsi"/>
        </w:rPr>
        <w:t>ynagrodzenie Podwykonawcy, a w przypadku wynagrodzenia kosztorysowego maksymalną nominalną wartość umowy,</w:t>
      </w:r>
    </w:p>
    <w:p w14:paraId="20181BB1" w14:textId="7DEE5E23" w:rsidR="005A2B75" w:rsidRPr="00725C65" w:rsidRDefault="001A5AEE" w:rsidP="006E78BD">
      <w:pPr>
        <w:pStyle w:val="Akapitzlist"/>
        <w:numPr>
          <w:ilvl w:val="0"/>
          <w:numId w:val="34"/>
        </w:numPr>
        <w:spacing w:after="0" w:line="295" w:lineRule="auto"/>
        <w:ind w:right="6"/>
        <w:jc w:val="both"/>
      </w:pPr>
      <w:r>
        <w:t>n</w:t>
      </w:r>
      <w:r w:rsidR="005A2B75" w:rsidRPr="00725C65">
        <w:t xml:space="preserve">ie mogą zawierać postanowień uzależniających zwrot kwot zabezpieczenia przez Wykonawcę podwykonawcy, od zwrotu zabezpieczenia należnego Wykonawcy przez Zamawiającego. </w:t>
      </w:r>
    </w:p>
    <w:p w14:paraId="2818250B" w14:textId="77777777" w:rsidR="00C46F6E" w:rsidRPr="00CE6868" w:rsidRDefault="00C46F6E" w:rsidP="006E78BD">
      <w:pPr>
        <w:numPr>
          <w:ilvl w:val="0"/>
          <w:numId w:val="7"/>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4151D0FE" w14:textId="7B4D0C48" w:rsidR="00C46F6E" w:rsidRPr="00CE6868" w:rsidRDefault="00C46F6E" w:rsidP="006E78BD">
      <w:pPr>
        <w:numPr>
          <w:ilvl w:val="0"/>
          <w:numId w:val="7"/>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Termin zapłaty wynagrodzenia podwykonawcy lub dalszemu podwykonawcy przewidziany </w:t>
      </w:r>
      <w:r w:rsidR="00AC6C8A">
        <w:rPr>
          <w:rFonts w:asciiTheme="minorHAnsi" w:hAnsiTheme="minorHAnsi" w:cstheme="minorHAnsi"/>
          <w:sz w:val="22"/>
        </w:rPr>
        <w:br/>
      </w:r>
      <w:r w:rsidRPr="00CE6868">
        <w:rPr>
          <w:rFonts w:asciiTheme="minorHAnsi" w:hAnsiTheme="minorHAnsi" w:cstheme="minorHAnsi"/>
          <w:sz w:val="22"/>
        </w:rPr>
        <w:t xml:space="preserve">w umowie o podwykonawstwo nie może być dłuższy niż 30 dni od dnia doręczenia Wykonawcy, podwykonawcy lub dalszemu podwykonawcy faktury lub rachunku. </w:t>
      </w:r>
    </w:p>
    <w:p w14:paraId="7ACB6A60" w14:textId="77777777" w:rsidR="00C46F6E" w:rsidRPr="00CE6868" w:rsidRDefault="00C46F6E" w:rsidP="006E78BD">
      <w:pPr>
        <w:numPr>
          <w:ilvl w:val="0"/>
          <w:numId w:val="7"/>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Zamawiający, w terminie 14 dni, zgłasza w formie pisemnej, pod rygorem nieważności, zastrzeżenia do projektu umowy o podwykonawstwo, której przedmiotem są roboty budowlane, w przypadku gdy: </w:t>
      </w:r>
    </w:p>
    <w:p w14:paraId="68BCD75D" w14:textId="77777777" w:rsidR="00C46F6E" w:rsidRPr="00CE6868" w:rsidRDefault="00C46F6E" w:rsidP="006E78BD">
      <w:pPr>
        <w:numPr>
          <w:ilvl w:val="2"/>
          <w:numId w:val="8"/>
        </w:numPr>
        <w:tabs>
          <w:tab w:val="left" w:pos="851"/>
        </w:tabs>
        <w:spacing w:line="295" w:lineRule="auto"/>
        <w:ind w:right="6" w:hanging="1"/>
        <w:rPr>
          <w:rFonts w:asciiTheme="minorHAnsi" w:hAnsiTheme="minorHAnsi" w:cstheme="minorHAnsi"/>
          <w:sz w:val="22"/>
        </w:rPr>
      </w:pPr>
      <w:r w:rsidRPr="00CE6868">
        <w:rPr>
          <w:rFonts w:asciiTheme="minorHAnsi" w:hAnsiTheme="minorHAnsi" w:cstheme="minorHAnsi"/>
          <w:sz w:val="22"/>
        </w:rPr>
        <w:t xml:space="preserve">nie spełnia  wymagań określonych w dokumentach zamówienia, </w:t>
      </w:r>
    </w:p>
    <w:p w14:paraId="2F9EF99B" w14:textId="77777777" w:rsidR="00C46F6E" w:rsidRPr="00CE6868" w:rsidRDefault="00C46F6E" w:rsidP="006E78BD">
      <w:pPr>
        <w:numPr>
          <w:ilvl w:val="2"/>
          <w:numId w:val="8"/>
        </w:numPr>
        <w:tabs>
          <w:tab w:val="left" w:pos="851"/>
        </w:tabs>
        <w:spacing w:line="295" w:lineRule="auto"/>
        <w:ind w:right="6" w:hanging="1"/>
        <w:rPr>
          <w:rFonts w:asciiTheme="minorHAnsi" w:hAnsiTheme="minorHAnsi" w:cstheme="minorHAnsi"/>
          <w:sz w:val="22"/>
        </w:rPr>
      </w:pPr>
      <w:r w:rsidRPr="00CE6868">
        <w:rPr>
          <w:rFonts w:asciiTheme="minorHAnsi" w:hAnsiTheme="minorHAnsi" w:cstheme="minorHAnsi"/>
          <w:sz w:val="22"/>
        </w:rPr>
        <w:t xml:space="preserve">przewiduje termin zapłaty wynagrodzenia dłuższy niż określony w ust. 3, </w:t>
      </w:r>
    </w:p>
    <w:p w14:paraId="00DA7B97" w14:textId="4F277A58" w:rsidR="00C46F6E" w:rsidRPr="00CE6868" w:rsidRDefault="00C46F6E" w:rsidP="006E78BD">
      <w:pPr>
        <w:numPr>
          <w:ilvl w:val="2"/>
          <w:numId w:val="8"/>
        </w:numPr>
        <w:tabs>
          <w:tab w:val="left" w:pos="851"/>
        </w:tabs>
        <w:spacing w:line="295" w:lineRule="auto"/>
        <w:ind w:right="6" w:hanging="1"/>
        <w:rPr>
          <w:rFonts w:asciiTheme="minorHAnsi" w:hAnsiTheme="minorHAnsi" w:cstheme="minorHAnsi"/>
          <w:sz w:val="22"/>
        </w:rPr>
      </w:pPr>
      <w:r w:rsidRPr="00CE6868">
        <w:rPr>
          <w:rFonts w:asciiTheme="minorHAnsi" w:hAnsiTheme="minorHAnsi" w:cstheme="minorHAnsi"/>
          <w:sz w:val="22"/>
        </w:rPr>
        <w:t>zawiera postanowienia niezgodne z ust. 1 niniejszego paragrafu</w:t>
      </w:r>
      <w:r w:rsidR="00316758">
        <w:rPr>
          <w:rFonts w:asciiTheme="minorHAnsi" w:hAnsiTheme="minorHAnsi" w:cstheme="minorHAnsi"/>
          <w:sz w:val="22"/>
        </w:rPr>
        <w:t>.</w:t>
      </w:r>
    </w:p>
    <w:p w14:paraId="58C3FFE2" w14:textId="086E20A0" w:rsidR="00C46F6E" w:rsidRPr="00CE6868" w:rsidRDefault="00C46F6E" w:rsidP="006E78BD">
      <w:pPr>
        <w:numPr>
          <w:ilvl w:val="0"/>
          <w:numId w:val="7"/>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Niezgłoszenie zastrzeżeń, o których mowa w ust. 4 do przedłożonego projektu umowy </w:t>
      </w:r>
      <w:r w:rsidR="00F60077" w:rsidRPr="00CE6868">
        <w:rPr>
          <w:rFonts w:asciiTheme="minorHAnsi" w:hAnsiTheme="minorHAnsi" w:cstheme="minorHAnsi"/>
          <w:sz w:val="22"/>
        </w:rPr>
        <w:br/>
      </w:r>
      <w:r w:rsidRPr="00CE6868">
        <w:rPr>
          <w:rFonts w:asciiTheme="minorHAnsi" w:hAnsiTheme="minorHAnsi" w:cstheme="minorHAnsi"/>
          <w:sz w:val="22"/>
        </w:rPr>
        <w:t xml:space="preserve">o podwykonawstwo, której przedmiotem są roboty budowlane, w terminie określonym  w ust. 4, uważa się za akceptację projektu umowy przez Zamawiającego. </w:t>
      </w:r>
    </w:p>
    <w:p w14:paraId="723C6B80" w14:textId="18352503" w:rsidR="00C46F6E" w:rsidRPr="00CE6868" w:rsidRDefault="00C46F6E" w:rsidP="006E78BD">
      <w:pPr>
        <w:numPr>
          <w:ilvl w:val="0"/>
          <w:numId w:val="7"/>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Wykonawca, podwykonawca lub dalszy podwykonawca zamówienia na roboty budowlane przedkłada Zamawiającemu poświadczoną za zgodność z oryginałem kopię zawartej umowy </w:t>
      </w:r>
      <w:r w:rsidR="00A44618">
        <w:rPr>
          <w:rFonts w:asciiTheme="minorHAnsi" w:hAnsiTheme="minorHAnsi" w:cstheme="minorHAnsi"/>
          <w:sz w:val="22"/>
        </w:rPr>
        <w:br/>
      </w:r>
      <w:r w:rsidRPr="00CE6868">
        <w:rPr>
          <w:rFonts w:asciiTheme="minorHAnsi" w:hAnsiTheme="minorHAnsi" w:cstheme="minorHAnsi"/>
          <w:sz w:val="22"/>
        </w:rPr>
        <w:lastRenderedPageBreak/>
        <w:t xml:space="preserve">o podwykonawstwo, której przedmiotem są roboty budowlane,  w terminie 7 dni od dnia jej zawarcia. </w:t>
      </w:r>
    </w:p>
    <w:p w14:paraId="12F4F01C" w14:textId="49D9923F" w:rsidR="00C46F6E" w:rsidRPr="00CE6868" w:rsidRDefault="00C46F6E" w:rsidP="006E78BD">
      <w:pPr>
        <w:numPr>
          <w:ilvl w:val="0"/>
          <w:numId w:val="7"/>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Zamawiający, w terminie 14 dni, zgłasza w formie pisemnej pod rygorem nieważności sprzeciw do umowy o podwykonawstwo, której przedmiotem są roboty budowlane, w przypadkach, </w:t>
      </w:r>
      <w:r w:rsidR="00A44618">
        <w:rPr>
          <w:rFonts w:asciiTheme="minorHAnsi" w:hAnsiTheme="minorHAnsi" w:cstheme="minorHAnsi"/>
          <w:sz w:val="22"/>
        </w:rPr>
        <w:br/>
      </w:r>
      <w:r w:rsidRPr="00CE6868">
        <w:rPr>
          <w:rFonts w:asciiTheme="minorHAnsi" w:hAnsiTheme="minorHAnsi" w:cstheme="minorHAnsi"/>
          <w:sz w:val="22"/>
        </w:rPr>
        <w:t xml:space="preserve">o których mowa w ust. 4. </w:t>
      </w:r>
    </w:p>
    <w:p w14:paraId="59AC1725" w14:textId="4A78D2A0" w:rsidR="00C46F6E" w:rsidRPr="00CE6868" w:rsidRDefault="00C46F6E" w:rsidP="006E78BD">
      <w:pPr>
        <w:numPr>
          <w:ilvl w:val="0"/>
          <w:numId w:val="7"/>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Niezgłoszenie sprzeciwu, o którym mowa w ust. 7 do przedłożonej umowy o podwykonawstwo, której przedmiotem są roboty budowlane, w terminie określonym w ust. 7, uważa się za akceptację umowy przez Zamawiającego. </w:t>
      </w:r>
    </w:p>
    <w:p w14:paraId="3A00D064" w14:textId="676E33D9" w:rsidR="00C46F6E" w:rsidRPr="00CE6868" w:rsidRDefault="00C46F6E" w:rsidP="006E78BD">
      <w:pPr>
        <w:numPr>
          <w:ilvl w:val="0"/>
          <w:numId w:val="7"/>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t>
      </w:r>
      <w:r w:rsidR="00C87D65">
        <w:rPr>
          <w:rFonts w:asciiTheme="minorHAnsi" w:hAnsiTheme="minorHAnsi" w:cstheme="minorHAnsi"/>
          <w:sz w:val="22"/>
        </w:rPr>
        <w:br/>
      </w:r>
      <w:r w:rsidRPr="00CE6868">
        <w:rPr>
          <w:rFonts w:asciiTheme="minorHAnsi" w:hAnsiTheme="minorHAnsi" w:cstheme="minorHAnsi"/>
          <w:sz w:val="22"/>
        </w:rPr>
        <w:t xml:space="preserve">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50.000,00 zł.  </w:t>
      </w:r>
    </w:p>
    <w:p w14:paraId="4C476006" w14:textId="77777777" w:rsidR="00C46F6E" w:rsidRPr="00CE6868" w:rsidRDefault="00C46F6E" w:rsidP="006E78BD">
      <w:pPr>
        <w:numPr>
          <w:ilvl w:val="0"/>
          <w:numId w:val="7"/>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W przypadku, o którym mowa w ust. 9, podwykonawca lub dalszy podwykonawca, przedkłada poświadczoną za zgodność z oryginałem kopię umowy również wykonawcy. </w:t>
      </w:r>
    </w:p>
    <w:p w14:paraId="693B9BE5" w14:textId="77777777" w:rsidR="00C46F6E" w:rsidRPr="00CE6868" w:rsidRDefault="00C46F6E" w:rsidP="006E78BD">
      <w:pPr>
        <w:numPr>
          <w:ilvl w:val="0"/>
          <w:numId w:val="7"/>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W przypadku, o którym mowa w ust. 9, jeżeli termin zapłaty wynagrodzenia jest dłuższy niż określony w ust. 3, Zamawiający informuje o tym Wykonawcę i wzywa go do doprowadzenia do zmiany tej umowy pod rygorem wystąpienia o zapłatę kary umownej. </w:t>
      </w:r>
    </w:p>
    <w:p w14:paraId="2ED8989A" w14:textId="77777777" w:rsidR="00C46F6E" w:rsidRPr="00CE6868" w:rsidRDefault="00C46F6E" w:rsidP="006E78BD">
      <w:pPr>
        <w:numPr>
          <w:ilvl w:val="0"/>
          <w:numId w:val="7"/>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Przepisy ust. 1-11 stosuje się odpowiednio do zmian umowy o podwykonawstwo. </w:t>
      </w:r>
    </w:p>
    <w:p w14:paraId="466321D0" w14:textId="77777777" w:rsidR="00C46F6E" w:rsidRPr="00CE6868" w:rsidRDefault="00C46F6E" w:rsidP="006E78BD">
      <w:pPr>
        <w:numPr>
          <w:ilvl w:val="0"/>
          <w:numId w:val="7"/>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W przypadkach, o których mowa w ust. 6 i 9, przedkładający może poświadczyć za zgodność z oryginałem kopię umowy o podwykonawstwo. </w:t>
      </w:r>
    </w:p>
    <w:p w14:paraId="6415088B" w14:textId="1052D0C9" w:rsidR="00C46F6E" w:rsidRPr="00CE6868" w:rsidRDefault="00C46F6E" w:rsidP="006E78BD">
      <w:pPr>
        <w:numPr>
          <w:ilvl w:val="0"/>
          <w:numId w:val="7"/>
        </w:numPr>
        <w:spacing w:line="295" w:lineRule="auto"/>
        <w:ind w:right="6" w:hanging="427"/>
        <w:rPr>
          <w:rFonts w:asciiTheme="minorHAnsi" w:hAnsiTheme="minorHAnsi" w:cstheme="minorHAnsi"/>
          <w:sz w:val="22"/>
        </w:rPr>
      </w:pPr>
      <w:r w:rsidRPr="00CE6868">
        <w:rPr>
          <w:rFonts w:asciiTheme="minorHAnsi" w:hAnsiTheme="minorHAnsi" w:cstheme="minorHAnsi"/>
          <w:sz w:val="22"/>
        </w:rPr>
        <w:t>Przepisy § 7 i 1</w:t>
      </w:r>
      <w:r w:rsidR="00763485">
        <w:rPr>
          <w:rFonts w:asciiTheme="minorHAnsi" w:hAnsiTheme="minorHAnsi" w:cstheme="minorHAnsi"/>
          <w:sz w:val="22"/>
        </w:rPr>
        <w:t>4</w:t>
      </w:r>
      <w:r w:rsidRPr="00CE6868">
        <w:rPr>
          <w:rFonts w:asciiTheme="minorHAnsi" w:hAnsiTheme="minorHAnsi" w:cstheme="minorHAnsi"/>
          <w:sz w:val="22"/>
        </w:rPr>
        <w:t xml:space="preserve"> nie naruszają praw i obowiązków Zamawiającego, Wykonawcy, podwykonawcy i dalszego podwykonawcy wynikających z przepisów art. 647</w:t>
      </w:r>
      <w:r w:rsidRPr="00CE6868">
        <w:rPr>
          <w:rFonts w:asciiTheme="minorHAnsi" w:hAnsiTheme="minorHAnsi" w:cstheme="minorHAnsi"/>
          <w:sz w:val="22"/>
          <w:vertAlign w:val="superscript"/>
        </w:rPr>
        <w:t>1</w:t>
      </w:r>
      <w:r w:rsidRPr="00CE6868">
        <w:rPr>
          <w:rFonts w:asciiTheme="minorHAnsi" w:hAnsiTheme="minorHAnsi" w:cstheme="minorHAnsi"/>
          <w:sz w:val="22"/>
        </w:rPr>
        <w:t xml:space="preserve"> ustawy  z dnia 23 kwietnia 1964 r. - Kodeks cywilny. </w:t>
      </w:r>
    </w:p>
    <w:p w14:paraId="15F5B07D" w14:textId="135FE37E" w:rsidR="00C46F6E" w:rsidRPr="00CE6868" w:rsidRDefault="00C46F6E" w:rsidP="006E78BD">
      <w:pPr>
        <w:numPr>
          <w:ilvl w:val="0"/>
          <w:numId w:val="7"/>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Wykonawca powierzy podwykonawcom wykonanie następującej części zamówienia: </w:t>
      </w:r>
      <w:r w:rsidR="006D1B53">
        <w:rPr>
          <w:rFonts w:asciiTheme="minorHAnsi" w:hAnsiTheme="minorHAnsi" w:cstheme="minorHAnsi"/>
          <w:sz w:val="22"/>
        </w:rPr>
        <w:t>……………………………………………………………………………………………………………………………………………………</w:t>
      </w:r>
    </w:p>
    <w:p w14:paraId="0D8065C8" w14:textId="77777777" w:rsidR="00C46F6E" w:rsidRPr="00CE6868" w:rsidRDefault="00C46F6E" w:rsidP="006E78BD">
      <w:pPr>
        <w:numPr>
          <w:ilvl w:val="0"/>
          <w:numId w:val="7"/>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W przypadkach, o których mowa w § 7 Wykonawca ma obowiązek zawierania umów o  podwykonawstwo lub dalsze podwykonawstwo w formie pisemnej. Tym samym Zamawiający nie dopuszcza możliwości zawierania przez Wykonawcę ustnych umów na podwykonawstwo lub dalsze podwykonawstwo. </w:t>
      </w:r>
    </w:p>
    <w:p w14:paraId="11CD703E" w14:textId="77777777" w:rsidR="00C46F6E" w:rsidRPr="00CE6868" w:rsidRDefault="00C46F6E" w:rsidP="00CE6868">
      <w:pPr>
        <w:spacing w:line="295" w:lineRule="auto"/>
        <w:ind w:left="142"/>
        <w:rPr>
          <w:rFonts w:asciiTheme="minorHAnsi" w:hAnsiTheme="minorHAnsi" w:cstheme="minorHAnsi"/>
          <w:sz w:val="22"/>
        </w:rPr>
      </w:pPr>
      <w:r w:rsidRPr="00CE6868">
        <w:rPr>
          <w:rFonts w:asciiTheme="minorHAnsi" w:hAnsiTheme="minorHAnsi" w:cstheme="minorHAnsi"/>
          <w:b/>
          <w:sz w:val="22"/>
        </w:rPr>
        <w:t xml:space="preserve"> </w:t>
      </w:r>
    </w:p>
    <w:p w14:paraId="1157B20C" w14:textId="77777777" w:rsidR="00C46F6E" w:rsidRPr="00CE6868" w:rsidRDefault="00C46F6E" w:rsidP="00543384">
      <w:pPr>
        <w:pStyle w:val="Nagwek1"/>
        <w:spacing w:before="0" w:after="120" w:line="295" w:lineRule="auto"/>
        <w:ind w:left="137"/>
        <w:jc w:val="center"/>
        <w:rPr>
          <w:rFonts w:asciiTheme="minorHAnsi" w:hAnsiTheme="minorHAnsi" w:cstheme="minorHAnsi"/>
          <w:sz w:val="22"/>
          <w:szCs w:val="22"/>
        </w:rPr>
      </w:pPr>
      <w:r w:rsidRPr="00CE6868">
        <w:rPr>
          <w:rFonts w:asciiTheme="minorHAnsi" w:hAnsiTheme="minorHAnsi" w:cstheme="minorHAnsi"/>
          <w:sz w:val="22"/>
          <w:szCs w:val="22"/>
        </w:rPr>
        <w:t>IV. PRAWA I OBOWIĄZKI STRON UMOWY</w:t>
      </w:r>
    </w:p>
    <w:p w14:paraId="6C5640B0" w14:textId="77777777" w:rsidR="00C46F6E" w:rsidRPr="00CE6868" w:rsidRDefault="00C46F6E" w:rsidP="00CE6868">
      <w:pPr>
        <w:pStyle w:val="Nagwek1"/>
        <w:spacing w:before="0" w:after="0" w:line="295" w:lineRule="auto"/>
        <w:ind w:left="137"/>
        <w:jc w:val="center"/>
        <w:rPr>
          <w:rFonts w:asciiTheme="minorHAnsi" w:hAnsiTheme="minorHAnsi" w:cstheme="minorHAnsi"/>
          <w:sz w:val="22"/>
          <w:szCs w:val="22"/>
        </w:rPr>
      </w:pPr>
      <w:r w:rsidRPr="00CE6868">
        <w:rPr>
          <w:rFonts w:asciiTheme="minorHAnsi" w:hAnsiTheme="minorHAnsi" w:cstheme="minorHAnsi"/>
          <w:sz w:val="22"/>
          <w:szCs w:val="22"/>
        </w:rPr>
        <w:t>§ 8</w:t>
      </w:r>
    </w:p>
    <w:p w14:paraId="43FC80F8" w14:textId="77777777" w:rsidR="00C46F6E" w:rsidRPr="00CE6868" w:rsidRDefault="00C46F6E" w:rsidP="00DD170C">
      <w:pPr>
        <w:spacing w:line="295" w:lineRule="auto"/>
        <w:ind w:right="6"/>
        <w:rPr>
          <w:rFonts w:asciiTheme="minorHAnsi" w:hAnsiTheme="minorHAnsi" w:cstheme="minorHAnsi"/>
          <w:sz w:val="22"/>
        </w:rPr>
      </w:pPr>
      <w:r w:rsidRPr="00CE6868">
        <w:rPr>
          <w:rFonts w:asciiTheme="minorHAnsi" w:hAnsiTheme="minorHAnsi" w:cstheme="minorHAnsi"/>
          <w:sz w:val="22"/>
        </w:rPr>
        <w:t xml:space="preserve">Do obowiązków Wykonawcy należy: </w:t>
      </w:r>
    </w:p>
    <w:p w14:paraId="48EC8CA0" w14:textId="082AE2C6" w:rsidR="00C46F6E" w:rsidRPr="00DD170C" w:rsidRDefault="00C46F6E" w:rsidP="008B2FCB">
      <w:pPr>
        <w:numPr>
          <w:ilvl w:val="0"/>
          <w:numId w:val="9"/>
        </w:numPr>
        <w:spacing w:line="295" w:lineRule="auto"/>
        <w:ind w:right="6" w:hanging="426"/>
        <w:rPr>
          <w:rFonts w:asciiTheme="minorHAnsi" w:hAnsiTheme="minorHAnsi" w:cstheme="minorHAnsi"/>
          <w:sz w:val="22"/>
        </w:rPr>
      </w:pPr>
      <w:r w:rsidRPr="00DD170C">
        <w:rPr>
          <w:rFonts w:asciiTheme="minorHAnsi" w:hAnsiTheme="minorHAnsi" w:cstheme="minorHAnsi"/>
          <w:sz w:val="22"/>
        </w:rPr>
        <w:t xml:space="preserve">Realizacja Robót </w:t>
      </w:r>
      <w:r w:rsidRPr="00DD170C">
        <w:rPr>
          <w:rFonts w:asciiTheme="minorHAnsi" w:hAnsiTheme="minorHAnsi" w:cstheme="minorHAnsi"/>
          <w:bCs/>
          <w:iCs/>
          <w:sz w:val="22"/>
        </w:rPr>
        <w:t xml:space="preserve">zgodnie z wymogami Prawa Budowlanego wraz z rozporządzeniami odnoszącymi się do niniejszej ustawy, Polskimi normami, </w:t>
      </w:r>
      <w:r w:rsidR="00DD170C" w:rsidRPr="00DD170C">
        <w:rPr>
          <w:rFonts w:asciiTheme="minorHAnsi" w:hAnsiTheme="minorHAnsi" w:cstheme="minorHAnsi"/>
          <w:sz w:val="22"/>
        </w:rPr>
        <w:t xml:space="preserve">dokumentacją opisaną w §1, ust.2 niniejszej umowy, </w:t>
      </w:r>
      <w:r w:rsidRPr="00DD170C">
        <w:rPr>
          <w:rFonts w:asciiTheme="minorHAnsi" w:hAnsiTheme="minorHAnsi" w:cstheme="minorHAnsi"/>
          <w:bCs/>
          <w:iCs/>
          <w:sz w:val="22"/>
        </w:rPr>
        <w:t xml:space="preserve">a także </w:t>
      </w:r>
      <w:r w:rsidRPr="00DD170C">
        <w:rPr>
          <w:rFonts w:asciiTheme="minorHAnsi" w:hAnsiTheme="minorHAnsi" w:cstheme="minorHAnsi"/>
          <w:sz w:val="22"/>
        </w:rPr>
        <w:t>zgodnie ze współczesną wiedzą techniczną, standardami i zasadami sztuki budowlanej, etyką zawodową oraz postanowieniami Umowy</w:t>
      </w:r>
      <w:r w:rsidR="00DD170C">
        <w:rPr>
          <w:rFonts w:asciiTheme="minorHAnsi" w:hAnsiTheme="minorHAnsi" w:cstheme="minorHAnsi"/>
          <w:sz w:val="22"/>
        </w:rPr>
        <w:t>.</w:t>
      </w:r>
    </w:p>
    <w:p w14:paraId="42F2F960" w14:textId="2156E629" w:rsidR="00DD170C" w:rsidRPr="00350FEF" w:rsidRDefault="00DD170C" w:rsidP="00DD170C">
      <w:pPr>
        <w:pStyle w:val="Akapitzlist"/>
        <w:keepLines/>
        <w:widowControl w:val="0"/>
        <w:numPr>
          <w:ilvl w:val="0"/>
          <w:numId w:val="9"/>
        </w:numPr>
        <w:tabs>
          <w:tab w:val="left" w:pos="540"/>
          <w:tab w:val="left" w:pos="630"/>
          <w:tab w:val="left" w:pos="720"/>
          <w:tab w:val="left" w:pos="900"/>
        </w:tabs>
        <w:suppressAutoHyphens/>
        <w:spacing w:after="0" w:line="295" w:lineRule="auto"/>
        <w:ind w:hanging="426"/>
        <w:contextualSpacing/>
        <w:jc w:val="both"/>
        <w:rPr>
          <w:rFonts w:asciiTheme="minorHAnsi" w:hAnsiTheme="minorHAnsi" w:cstheme="minorHAnsi"/>
          <w:color w:val="000000" w:themeColor="text1"/>
          <w:szCs w:val="22"/>
        </w:rPr>
      </w:pPr>
      <w:r w:rsidRPr="00350FEF">
        <w:rPr>
          <w:rFonts w:asciiTheme="minorHAnsi" w:hAnsiTheme="minorHAnsi" w:cstheme="minorHAnsi"/>
          <w:color w:val="000000" w:themeColor="text1"/>
          <w:szCs w:val="22"/>
        </w:rPr>
        <w:t xml:space="preserve">Przejęcie terenu budowy. </w:t>
      </w:r>
      <w:r w:rsidR="00350FEF" w:rsidRPr="00350FEF">
        <w:rPr>
          <w:rFonts w:asciiTheme="minorHAnsi" w:hAnsiTheme="minorHAnsi" w:cstheme="minorHAnsi"/>
          <w:color w:val="000000" w:themeColor="text1"/>
          <w:szCs w:val="22"/>
        </w:rPr>
        <w:t xml:space="preserve"> </w:t>
      </w:r>
    </w:p>
    <w:p w14:paraId="7E55C0D9" w14:textId="5A628DE3" w:rsidR="00DD170C" w:rsidRPr="00DD170C" w:rsidRDefault="00DD170C" w:rsidP="00DD170C">
      <w:pPr>
        <w:pStyle w:val="Akapitzlist"/>
        <w:keepLines/>
        <w:widowControl w:val="0"/>
        <w:numPr>
          <w:ilvl w:val="0"/>
          <w:numId w:val="9"/>
        </w:numPr>
        <w:tabs>
          <w:tab w:val="left" w:pos="540"/>
          <w:tab w:val="left" w:pos="630"/>
          <w:tab w:val="left" w:pos="720"/>
          <w:tab w:val="left" w:pos="900"/>
        </w:tabs>
        <w:suppressAutoHyphens/>
        <w:spacing w:after="0" w:line="295" w:lineRule="auto"/>
        <w:ind w:hanging="426"/>
        <w:contextualSpacing/>
        <w:jc w:val="both"/>
        <w:rPr>
          <w:rFonts w:asciiTheme="minorHAnsi" w:hAnsiTheme="minorHAnsi" w:cstheme="minorHAnsi"/>
          <w:szCs w:val="22"/>
        </w:rPr>
      </w:pPr>
      <w:r>
        <w:rPr>
          <w:rFonts w:asciiTheme="minorHAnsi" w:hAnsiTheme="minorHAnsi" w:cstheme="minorHAnsi"/>
          <w:szCs w:val="22"/>
        </w:rPr>
        <w:lastRenderedPageBreak/>
        <w:t>O</w:t>
      </w:r>
      <w:r w:rsidRPr="00DD170C">
        <w:rPr>
          <w:rFonts w:asciiTheme="minorHAnsi" w:hAnsiTheme="minorHAnsi" w:cstheme="minorHAnsi"/>
          <w:szCs w:val="22"/>
        </w:rPr>
        <w:t>pracowanie i przekazanie Zamawiającemu harmonogramu rzeczow</w:t>
      </w:r>
      <w:r>
        <w:rPr>
          <w:rFonts w:asciiTheme="minorHAnsi" w:hAnsiTheme="minorHAnsi" w:cstheme="minorHAnsi"/>
          <w:szCs w:val="22"/>
        </w:rPr>
        <w:t xml:space="preserve">ego </w:t>
      </w:r>
      <w:r w:rsidRPr="00DD170C">
        <w:rPr>
          <w:rFonts w:asciiTheme="minorHAnsi" w:hAnsiTheme="minorHAnsi" w:cstheme="minorHAnsi"/>
          <w:szCs w:val="22"/>
        </w:rPr>
        <w:t xml:space="preserve">nie później niż w dniu podpisania umowy, </w:t>
      </w:r>
      <w:r>
        <w:rPr>
          <w:rFonts w:asciiTheme="minorHAnsi" w:hAnsiTheme="minorHAnsi" w:cstheme="minorHAnsi"/>
          <w:szCs w:val="22"/>
        </w:rPr>
        <w:t xml:space="preserve">a także </w:t>
      </w:r>
      <w:r w:rsidRPr="00DD170C">
        <w:rPr>
          <w:rFonts w:asciiTheme="minorHAnsi" w:hAnsiTheme="minorHAnsi" w:cstheme="minorHAnsi"/>
          <w:szCs w:val="22"/>
        </w:rPr>
        <w:t>jego bieżącego aktualizowani</w:t>
      </w:r>
      <w:r>
        <w:rPr>
          <w:rFonts w:asciiTheme="minorHAnsi" w:hAnsiTheme="minorHAnsi" w:cstheme="minorHAnsi"/>
          <w:szCs w:val="22"/>
        </w:rPr>
        <w:t>e</w:t>
      </w:r>
      <w:r w:rsidRPr="00DD170C">
        <w:rPr>
          <w:rFonts w:asciiTheme="minorHAnsi" w:hAnsiTheme="minorHAnsi" w:cstheme="minorHAnsi"/>
          <w:szCs w:val="22"/>
        </w:rPr>
        <w:t xml:space="preserve"> oraz uzgadniani</w:t>
      </w:r>
      <w:r>
        <w:rPr>
          <w:rFonts w:asciiTheme="minorHAnsi" w:hAnsiTheme="minorHAnsi" w:cstheme="minorHAnsi"/>
          <w:szCs w:val="22"/>
        </w:rPr>
        <w:t>e</w:t>
      </w:r>
      <w:r w:rsidRPr="00DD170C">
        <w:rPr>
          <w:rFonts w:asciiTheme="minorHAnsi" w:hAnsiTheme="minorHAnsi" w:cstheme="minorHAnsi"/>
          <w:szCs w:val="22"/>
        </w:rPr>
        <w:t xml:space="preserve"> z Zamawiającym,</w:t>
      </w:r>
    </w:p>
    <w:p w14:paraId="472891D8" w14:textId="535F742A" w:rsidR="00C46F6E" w:rsidRPr="00CE6868" w:rsidRDefault="00C46F6E" w:rsidP="008B2FCB">
      <w:pPr>
        <w:numPr>
          <w:ilvl w:val="0"/>
          <w:numId w:val="9"/>
        </w:numPr>
        <w:spacing w:line="295" w:lineRule="auto"/>
        <w:ind w:right="6" w:hanging="426"/>
        <w:rPr>
          <w:rFonts w:asciiTheme="minorHAnsi" w:hAnsiTheme="minorHAnsi" w:cstheme="minorHAnsi"/>
          <w:sz w:val="22"/>
        </w:rPr>
      </w:pPr>
      <w:r w:rsidRPr="00CE6868">
        <w:rPr>
          <w:rFonts w:asciiTheme="minorHAnsi" w:hAnsiTheme="minorHAnsi" w:cstheme="minorHAnsi"/>
          <w:sz w:val="22"/>
        </w:rPr>
        <w:t xml:space="preserve">Opracowanie </w:t>
      </w:r>
      <w:r w:rsidR="00DD170C">
        <w:rPr>
          <w:rFonts w:asciiTheme="minorHAnsi" w:hAnsiTheme="minorHAnsi" w:cstheme="minorHAnsi"/>
          <w:sz w:val="22"/>
        </w:rPr>
        <w:t>– jeżeli</w:t>
      </w:r>
      <w:r w:rsidR="00626AD2">
        <w:rPr>
          <w:rFonts w:asciiTheme="minorHAnsi" w:hAnsiTheme="minorHAnsi" w:cstheme="minorHAnsi"/>
          <w:sz w:val="22"/>
        </w:rPr>
        <w:t xml:space="preserve"> będzie wymagany na podstawie obowiązujących przepisów </w:t>
      </w:r>
      <w:r w:rsidR="00DD170C">
        <w:rPr>
          <w:rFonts w:asciiTheme="minorHAnsi" w:hAnsiTheme="minorHAnsi" w:cstheme="minorHAnsi"/>
          <w:sz w:val="22"/>
        </w:rPr>
        <w:t>–</w:t>
      </w:r>
      <w:r w:rsidRPr="00CE6868">
        <w:rPr>
          <w:rFonts w:asciiTheme="minorHAnsi" w:hAnsiTheme="minorHAnsi" w:cstheme="minorHAnsi"/>
          <w:sz w:val="22"/>
        </w:rPr>
        <w:t xml:space="preserve"> planu bezpieczeństwa i ochrony zdrowia. </w:t>
      </w:r>
    </w:p>
    <w:p w14:paraId="7A6FDEC9" w14:textId="77777777" w:rsidR="00C46F6E" w:rsidRDefault="00C46F6E" w:rsidP="008B2FCB">
      <w:pPr>
        <w:numPr>
          <w:ilvl w:val="0"/>
          <w:numId w:val="9"/>
        </w:numPr>
        <w:spacing w:line="295" w:lineRule="auto"/>
        <w:ind w:right="6" w:hanging="426"/>
        <w:rPr>
          <w:rFonts w:asciiTheme="minorHAnsi" w:hAnsiTheme="minorHAnsi" w:cstheme="minorHAnsi"/>
          <w:sz w:val="22"/>
        </w:rPr>
      </w:pPr>
      <w:r w:rsidRPr="00CE6868">
        <w:rPr>
          <w:rFonts w:asciiTheme="minorHAnsi" w:hAnsiTheme="minorHAnsi" w:cstheme="minorHAnsi"/>
          <w:sz w:val="22"/>
        </w:rPr>
        <w:t xml:space="preserve">Pisemne informowanie Zamawiającego o konieczności wykonania robót dodatkowych lub zamiennych nie później niż 3 dni od daty stwierdzenia konieczności ich wykonania i przed przystąpieniem do ich wykonania. Wykonanie robót dodatkowych może nastąpić wyłącznie w przypadku, w którym Zamawiający wyrazi na to pisemnie zgodę pod rygorem ich nieuznania przez Zamawiającego oraz braku możliwości uzyskania z tego tytułu dodatkowego wynagrodzenia.  </w:t>
      </w:r>
    </w:p>
    <w:p w14:paraId="30C2C4A0" w14:textId="68E6EEA8" w:rsidR="00C46F6E" w:rsidRPr="00DD170C" w:rsidRDefault="00ED5B3B" w:rsidP="00DD170C">
      <w:pPr>
        <w:numPr>
          <w:ilvl w:val="0"/>
          <w:numId w:val="9"/>
        </w:numPr>
        <w:spacing w:line="295" w:lineRule="auto"/>
        <w:ind w:right="6" w:hanging="426"/>
        <w:rPr>
          <w:rFonts w:asciiTheme="minorHAnsi" w:hAnsiTheme="minorHAnsi" w:cstheme="minorHAnsi"/>
          <w:sz w:val="22"/>
        </w:rPr>
      </w:pPr>
      <w:r>
        <w:rPr>
          <w:rFonts w:asciiTheme="minorHAnsi" w:hAnsiTheme="minorHAnsi" w:cstheme="minorHAnsi"/>
          <w:sz w:val="22"/>
        </w:rPr>
        <w:t>I</w:t>
      </w:r>
      <w:r w:rsidRPr="00DD170C">
        <w:rPr>
          <w:rFonts w:asciiTheme="minorHAnsi" w:hAnsiTheme="minorHAnsi" w:cstheme="minorHAnsi"/>
          <w:sz w:val="22"/>
        </w:rPr>
        <w:t xml:space="preserve">nformację, o której mowa </w:t>
      </w:r>
      <w:r>
        <w:rPr>
          <w:rFonts w:asciiTheme="minorHAnsi" w:hAnsiTheme="minorHAnsi" w:cstheme="minorHAnsi"/>
          <w:sz w:val="22"/>
        </w:rPr>
        <w:t xml:space="preserve">w ust.5 </w:t>
      </w:r>
      <w:r w:rsidRPr="00DD170C">
        <w:rPr>
          <w:rFonts w:asciiTheme="minorHAnsi" w:hAnsiTheme="minorHAnsi" w:cstheme="minorHAnsi"/>
          <w:sz w:val="22"/>
        </w:rPr>
        <w:t>powyżej</w:t>
      </w:r>
      <w:r>
        <w:rPr>
          <w:rFonts w:asciiTheme="minorHAnsi" w:hAnsiTheme="minorHAnsi" w:cstheme="minorHAnsi"/>
          <w:sz w:val="22"/>
        </w:rPr>
        <w:t>,</w:t>
      </w:r>
      <w:r w:rsidRPr="00DD170C">
        <w:rPr>
          <w:rFonts w:asciiTheme="minorHAnsi" w:hAnsiTheme="minorHAnsi" w:cstheme="minorHAnsi"/>
          <w:sz w:val="22"/>
        </w:rPr>
        <w:t xml:space="preserve"> </w:t>
      </w:r>
      <w:r w:rsidR="00C46F6E" w:rsidRPr="00DD170C">
        <w:rPr>
          <w:rFonts w:asciiTheme="minorHAnsi" w:hAnsiTheme="minorHAnsi" w:cstheme="minorHAnsi"/>
          <w:sz w:val="22"/>
        </w:rPr>
        <w:t xml:space="preserve">Wykonawca </w:t>
      </w:r>
      <w:r>
        <w:rPr>
          <w:rFonts w:asciiTheme="minorHAnsi" w:hAnsiTheme="minorHAnsi" w:cstheme="minorHAnsi"/>
          <w:sz w:val="22"/>
        </w:rPr>
        <w:t>z</w:t>
      </w:r>
      <w:r w:rsidR="00C46F6E" w:rsidRPr="00DD170C">
        <w:rPr>
          <w:rFonts w:asciiTheme="minorHAnsi" w:hAnsiTheme="minorHAnsi" w:cstheme="minorHAnsi"/>
          <w:sz w:val="22"/>
        </w:rPr>
        <w:t xml:space="preserve">obowiązany jest </w:t>
      </w:r>
      <w:r>
        <w:rPr>
          <w:rFonts w:asciiTheme="minorHAnsi" w:hAnsiTheme="minorHAnsi" w:cstheme="minorHAnsi"/>
          <w:sz w:val="22"/>
        </w:rPr>
        <w:t xml:space="preserve">również przekazać w </w:t>
      </w:r>
      <w:r w:rsidR="00C46F6E" w:rsidRPr="00DD170C">
        <w:rPr>
          <w:rFonts w:asciiTheme="minorHAnsi" w:hAnsiTheme="minorHAnsi" w:cstheme="minorHAnsi"/>
          <w:sz w:val="22"/>
        </w:rPr>
        <w:t xml:space="preserve"> formie pisemnej do </w:t>
      </w:r>
      <w:r>
        <w:rPr>
          <w:rFonts w:asciiTheme="minorHAnsi" w:hAnsiTheme="minorHAnsi" w:cstheme="minorHAnsi"/>
          <w:sz w:val="22"/>
        </w:rPr>
        <w:t>Inspektorowi</w:t>
      </w:r>
      <w:r w:rsidR="00C46F6E" w:rsidRPr="00DD170C">
        <w:rPr>
          <w:rFonts w:asciiTheme="minorHAnsi" w:hAnsiTheme="minorHAnsi" w:cstheme="minorHAnsi"/>
          <w:sz w:val="22"/>
        </w:rPr>
        <w:t xml:space="preserve"> nadzoru. Poinformowanie </w:t>
      </w:r>
      <w:r>
        <w:rPr>
          <w:rFonts w:asciiTheme="minorHAnsi" w:hAnsiTheme="minorHAnsi" w:cstheme="minorHAnsi"/>
          <w:sz w:val="22"/>
        </w:rPr>
        <w:t>I</w:t>
      </w:r>
      <w:r w:rsidR="00C46F6E" w:rsidRPr="00DD170C">
        <w:rPr>
          <w:rFonts w:asciiTheme="minorHAnsi" w:hAnsiTheme="minorHAnsi" w:cstheme="minorHAnsi"/>
          <w:sz w:val="22"/>
        </w:rPr>
        <w:t>nspektora nadzoru, bez przekazania pisemnej informacji Zamawiającemu o konieczności wykonania robót dodatkowych lub zamiennych w terminie określonym w zdaniu poprzednim nie powoduje skutecznego zgłoszenia przedmiotowych robót ze wszystkimi negatywnymi konsekwencjami dla Wykonawcy, w tym możliwości nie uznania przez Zamawiającego roszczeń finansowych i terminowych związanych z tymi robotami, na co Wykonawca niniejszym wyraża bezwarunkową zgodę.</w:t>
      </w:r>
    </w:p>
    <w:p w14:paraId="3AFDEE7D" w14:textId="77777777" w:rsidR="00C46F6E" w:rsidRPr="00CE6868" w:rsidRDefault="00C46F6E" w:rsidP="008B2FCB">
      <w:pPr>
        <w:numPr>
          <w:ilvl w:val="0"/>
          <w:numId w:val="9"/>
        </w:numPr>
        <w:spacing w:line="295" w:lineRule="auto"/>
        <w:ind w:right="6" w:hanging="426"/>
        <w:rPr>
          <w:rFonts w:asciiTheme="minorHAnsi" w:hAnsiTheme="minorHAnsi" w:cstheme="minorHAnsi"/>
          <w:sz w:val="22"/>
        </w:rPr>
      </w:pPr>
      <w:r w:rsidRPr="00CE6868">
        <w:rPr>
          <w:rFonts w:asciiTheme="minorHAnsi" w:hAnsiTheme="minorHAnsi" w:cstheme="minorHAnsi"/>
          <w:sz w:val="22"/>
        </w:rPr>
        <w:t xml:space="preserve">Pełnienie funkcji koordynacyjnych w stosunku do dostawców i podwykonawców.  </w:t>
      </w:r>
    </w:p>
    <w:p w14:paraId="3AB30C60" w14:textId="40BEB6CC" w:rsidR="00C46F6E" w:rsidRPr="00CE6868" w:rsidRDefault="00C46F6E" w:rsidP="008B2FCB">
      <w:pPr>
        <w:numPr>
          <w:ilvl w:val="0"/>
          <w:numId w:val="9"/>
        </w:numPr>
        <w:spacing w:line="295" w:lineRule="auto"/>
        <w:ind w:right="6" w:hanging="426"/>
        <w:rPr>
          <w:rFonts w:asciiTheme="minorHAnsi" w:hAnsiTheme="minorHAnsi" w:cstheme="minorHAnsi"/>
          <w:sz w:val="22"/>
        </w:rPr>
      </w:pPr>
      <w:r w:rsidRPr="00CE6868">
        <w:rPr>
          <w:rFonts w:asciiTheme="minorHAnsi" w:hAnsiTheme="minorHAnsi" w:cstheme="minorHAnsi"/>
          <w:sz w:val="22"/>
        </w:rPr>
        <w:t>Zapewnienie ochrony mienia znajdującego się na terenie budow</w:t>
      </w:r>
      <w:r w:rsidR="00ED5B3B">
        <w:rPr>
          <w:rFonts w:asciiTheme="minorHAnsi" w:hAnsiTheme="minorHAnsi" w:cstheme="minorHAnsi"/>
          <w:sz w:val="22"/>
        </w:rPr>
        <w:t xml:space="preserve">y, </w:t>
      </w:r>
      <w:r w:rsidRPr="00CE6868">
        <w:rPr>
          <w:rFonts w:asciiTheme="minorHAnsi" w:hAnsiTheme="minorHAnsi" w:cstheme="minorHAnsi"/>
          <w:sz w:val="22"/>
        </w:rPr>
        <w:t xml:space="preserve">w szczególności pod względem przeciwpożarowym. </w:t>
      </w:r>
      <w:r w:rsidRPr="00CE6868">
        <w:rPr>
          <w:rFonts w:asciiTheme="minorHAnsi" w:eastAsia="Times New Roman" w:hAnsiTheme="minorHAnsi" w:cstheme="minorHAnsi"/>
          <w:sz w:val="22"/>
        </w:rPr>
        <w:t>Zabezpieczenia terenu budowy, ciągów komunikacji i miejsc składowania materiałów odpowiednim odgrodzeniem oraz do ich zabezpieczenia przed dostępem osób nieupoważnionych, a także do oświetlenia i oznakowania tych terenów zgodnie z obowiązującymi przepisami.</w:t>
      </w:r>
    </w:p>
    <w:p w14:paraId="01EE85FC" w14:textId="77777777" w:rsidR="00C46F6E" w:rsidRPr="00CE6868" w:rsidRDefault="00C46F6E" w:rsidP="008B2FCB">
      <w:pPr>
        <w:numPr>
          <w:ilvl w:val="0"/>
          <w:numId w:val="9"/>
        </w:numPr>
        <w:spacing w:line="295" w:lineRule="auto"/>
        <w:ind w:right="6" w:hanging="426"/>
        <w:rPr>
          <w:rFonts w:asciiTheme="minorHAnsi" w:hAnsiTheme="minorHAnsi" w:cstheme="minorHAnsi"/>
          <w:sz w:val="22"/>
        </w:rPr>
      </w:pPr>
      <w:r w:rsidRPr="00CE6868">
        <w:rPr>
          <w:rFonts w:asciiTheme="minorHAnsi" w:hAnsiTheme="minorHAnsi" w:cstheme="minorHAnsi"/>
          <w:sz w:val="22"/>
        </w:rPr>
        <w:t xml:space="preserve">Pisemne powiadamianie Zamawiającego o planowanych odbiorach.  </w:t>
      </w:r>
    </w:p>
    <w:p w14:paraId="3696D67C" w14:textId="77777777" w:rsidR="00C46F6E" w:rsidRPr="00CE6868" w:rsidRDefault="00C46F6E" w:rsidP="008B2FCB">
      <w:pPr>
        <w:numPr>
          <w:ilvl w:val="0"/>
          <w:numId w:val="9"/>
        </w:numPr>
        <w:spacing w:line="295" w:lineRule="auto"/>
        <w:ind w:right="6" w:hanging="426"/>
        <w:rPr>
          <w:rFonts w:asciiTheme="minorHAnsi" w:hAnsiTheme="minorHAnsi" w:cstheme="minorHAnsi"/>
          <w:sz w:val="22"/>
        </w:rPr>
      </w:pPr>
      <w:r w:rsidRPr="00CE6868">
        <w:rPr>
          <w:rFonts w:asciiTheme="minorHAnsi" w:hAnsiTheme="minorHAnsi" w:cstheme="minorHAnsi"/>
          <w:sz w:val="22"/>
        </w:rPr>
        <w:t xml:space="preserve">Przekazanie Zamawiającemu, przy odbiorze robót, atestów, gwarancji udzielonych przez dostawców i odpowiednie certyfikaty zgodności z Polską Normą, aprobaty techniczne, atesty, świadectwa jakości, itp. w zakresie materiałów.  Dokumentację w tym zakresie Wykonawca winien przechowywać na budowie i przekazać ją Zamawiającemu w procedurze odbioru końcowego. </w:t>
      </w:r>
    </w:p>
    <w:p w14:paraId="53AF26E5" w14:textId="689CE241" w:rsidR="00C46F6E" w:rsidRPr="00CE6868" w:rsidRDefault="00C46F6E" w:rsidP="008B2FCB">
      <w:pPr>
        <w:numPr>
          <w:ilvl w:val="0"/>
          <w:numId w:val="9"/>
        </w:numPr>
        <w:spacing w:line="295" w:lineRule="auto"/>
        <w:ind w:right="6" w:hanging="426"/>
        <w:rPr>
          <w:rFonts w:asciiTheme="minorHAnsi" w:hAnsiTheme="minorHAnsi" w:cstheme="minorHAnsi"/>
          <w:sz w:val="22"/>
        </w:rPr>
      </w:pPr>
      <w:r w:rsidRPr="00CE6868">
        <w:rPr>
          <w:rFonts w:asciiTheme="minorHAnsi" w:hAnsiTheme="minorHAnsi" w:cstheme="minorHAnsi"/>
          <w:sz w:val="22"/>
        </w:rPr>
        <w:t>Przekazanie Zamawiającemu certyfikatów na znak bezpieczeństwa (CE), certyfikatów zgodności i aprobat technicznych, zgodnie z przepisami ustawy Prawo</w:t>
      </w:r>
      <w:r w:rsidR="004E77BF">
        <w:rPr>
          <w:rFonts w:asciiTheme="minorHAnsi" w:hAnsiTheme="minorHAnsi" w:cstheme="minorHAnsi"/>
          <w:sz w:val="22"/>
        </w:rPr>
        <w:t xml:space="preserve"> budowlane </w:t>
      </w:r>
      <w:r w:rsidR="004E77BF">
        <w:rPr>
          <w:rFonts w:asciiTheme="minorHAnsi" w:hAnsiTheme="minorHAnsi" w:cstheme="minorHAnsi"/>
          <w:color w:val="FF0000"/>
          <w:sz w:val="22"/>
        </w:rPr>
        <w:t xml:space="preserve">oraz wymogami dokumentacji technicznej i </w:t>
      </w:r>
      <w:proofErr w:type="spellStart"/>
      <w:r w:rsidR="004E77BF">
        <w:rPr>
          <w:rFonts w:asciiTheme="minorHAnsi" w:hAnsiTheme="minorHAnsi" w:cstheme="minorHAnsi"/>
          <w:color w:val="FF0000"/>
          <w:sz w:val="22"/>
        </w:rPr>
        <w:t>Stwiorb</w:t>
      </w:r>
      <w:proofErr w:type="spellEnd"/>
      <w:r w:rsidR="004E77BF">
        <w:rPr>
          <w:rFonts w:asciiTheme="minorHAnsi" w:hAnsiTheme="minorHAnsi" w:cstheme="minorHAnsi"/>
          <w:color w:val="FF0000"/>
          <w:sz w:val="22"/>
        </w:rPr>
        <w:t>.</w:t>
      </w:r>
    </w:p>
    <w:p w14:paraId="0173F37D" w14:textId="52960827" w:rsidR="00C46F6E" w:rsidRPr="007D5AE6" w:rsidRDefault="00C46F6E" w:rsidP="008B2FCB">
      <w:pPr>
        <w:numPr>
          <w:ilvl w:val="0"/>
          <w:numId w:val="9"/>
        </w:numPr>
        <w:spacing w:line="295" w:lineRule="auto"/>
        <w:ind w:right="6" w:hanging="426"/>
        <w:rPr>
          <w:rFonts w:asciiTheme="minorHAnsi" w:hAnsiTheme="minorHAnsi" w:cstheme="minorHAnsi"/>
          <w:sz w:val="22"/>
        </w:rPr>
      </w:pPr>
      <w:r w:rsidRPr="00CE6868">
        <w:rPr>
          <w:rFonts w:asciiTheme="minorHAnsi" w:hAnsiTheme="minorHAnsi" w:cstheme="minorHAnsi"/>
          <w:sz w:val="22"/>
        </w:rPr>
        <w:t xml:space="preserve">Przekazanie Zamawiającemu, przy odbiorze końcowym robót dokumentacji powykonawczej </w:t>
      </w:r>
      <w:r w:rsidRPr="007D5AE6">
        <w:rPr>
          <w:rFonts w:asciiTheme="minorHAnsi" w:hAnsiTheme="minorHAnsi" w:cstheme="minorHAnsi"/>
          <w:sz w:val="22"/>
        </w:rPr>
        <w:t>zgodnej z postanowieniami § 2 ust. 1 pkt</w:t>
      </w:r>
      <w:r w:rsidRPr="00F2773F">
        <w:rPr>
          <w:rFonts w:asciiTheme="minorHAnsi" w:hAnsiTheme="minorHAnsi" w:cstheme="minorHAnsi"/>
          <w:color w:val="FF0000"/>
          <w:sz w:val="22"/>
        </w:rPr>
        <w:t xml:space="preserve"> </w:t>
      </w:r>
      <w:r w:rsidR="00F2773F" w:rsidRPr="00F2773F">
        <w:rPr>
          <w:rFonts w:asciiTheme="minorHAnsi" w:hAnsiTheme="minorHAnsi" w:cstheme="minorHAnsi"/>
          <w:color w:val="FF0000"/>
          <w:sz w:val="22"/>
        </w:rPr>
        <w:t>8</w:t>
      </w:r>
      <w:r w:rsidRPr="007D5AE6">
        <w:rPr>
          <w:rFonts w:asciiTheme="minorHAnsi" w:hAnsiTheme="minorHAnsi" w:cstheme="minorHAnsi"/>
          <w:sz w:val="22"/>
        </w:rPr>
        <w:t>) Umowy.</w:t>
      </w:r>
    </w:p>
    <w:p w14:paraId="5850C326" w14:textId="3055D882" w:rsidR="00C46F6E" w:rsidRPr="00886305" w:rsidRDefault="00C46F6E" w:rsidP="008B2FCB">
      <w:pPr>
        <w:pStyle w:val="Akapitzlist"/>
        <w:keepLines/>
        <w:widowControl w:val="0"/>
        <w:numPr>
          <w:ilvl w:val="0"/>
          <w:numId w:val="9"/>
        </w:numPr>
        <w:tabs>
          <w:tab w:val="left" w:pos="540"/>
          <w:tab w:val="left" w:pos="630"/>
          <w:tab w:val="left" w:pos="720"/>
          <w:tab w:val="left" w:pos="900"/>
        </w:tabs>
        <w:suppressAutoHyphens/>
        <w:spacing w:after="0" w:line="295" w:lineRule="auto"/>
        <w:ind w:hanging="426"/>
        <w:contextualSpacing/>
        <w:jc w:val="both"/>
        <w:rPr>
          <w:rFonts w:asciiTheme="minorHAnsi" w:hAnsiTheme="minorHAnsi" w:cstheme="minorHAnsi"/>
          <w:szCs w:val="22"/>
        </w:rPr>
      </w:pPr>
      <w:r w:rsidRPr="00886305">
        <w:rPr>
          <w:rFonts w:asciiTheme="minorHAnsi" w:hAnsiTheme="minorHAnsi" w:cstheme="minorHAnsi"/>
          <w:szCs w:val="22"/>
        </w:rPr>
        <w:t>Zgłaszanie Zamawiającemu terminów zakończenia robót podlegających zakryciu oraz robót zanikających, z wyprzedzeniem o co najmniej 2 dni robocze. O ile Wykonawca nie dopełni tego obowiązku jest on zobowiązany odkryć roboty lub wykonać odpowiednie odkucia lub otwory niezbędne do zbadania wykonanych robót a następnie przywrócić je do stanu poprzedniego na własny koszt i ryzyko. W razie niewykonania tego obowiązku Zamawiający jest uprawniony do zlecenia wykonania zastępczego osobie trzeciej na koszt i ryzyko Wykonawcy – bez upoważnienia sądu</w:t>
      </w:r>
      <w:r w:rsidR="00F534E5" w:rsidRPr="00886305">
        <w:rPr>
          <w:rFonts w:asciiTheme="minorHAnsi" w:hAnsiTheme="minorHAnsi" w:cstheme="minorHAnsi"/>
          <w:szCs w:val="22"/>
        </w:rPr>
        <w:t>.</w:t>
      </w:r>
      <w:r w:rsidR="007D058C">
        <w:rPr>
          <w:rFonts w:asciiTheme="minorHAnsi" w:hAnsiTheme="minorHAnsi" w:cstheme="minorHAnsi"/>
          <w:szCs w:val="22"/>
        </w:rPr>
        <w:t xml:space="preserve"> </w:t>
      </w:r>
    </w:p>
    <w:p w14:paraId="2D5B6040" w14:textId="74953B90" w:rsidR="00C46F6E" w:rsidRPr="00CE6868" w:rsidRDefault="00C46F6E" w:rsidP="008B2FCB">
      <w:pPr>
        <w:pStyle w:val="Akapitzlist"/>
        <w:numPr>
          <w:ilvl w:val="0"/>
          <w:numId w:val="9"/>
        </w:numPr>
        <w:suppressAutoHyphens/>
        <w:spacing w:after="0" w:line="295" w:lineRule="auto"/>
        <w:ind w:hanging="426"/>
        <w:contextualSpacing/>
        <w:jc w:val="both"/>
        <w:rPr>
          <w:rFonts w:asciiTheme="minorHAnsi" w:hAnsiTheme="minorHAnsi" w:cstheme="minorHAnsi"/>
          <w:bCs/>
          <w:iCs/>
          <w:szCs w:val="22"/>
        </w:rPr>
      </w:pPr>
      <w:r w:rsidRPr="00CE6868">
        <w:rPr>
          <w:rFonts w:asciiTheme="minorHAnsi" w:hAnsiTheme="minorHAnsi" w:cstheme="minorHAnsi"/>
          <w:bCs/>
          <w:iCs/>
          <w:szCs w:val="22"/>
        </w:rPr>
        <w:t xml:space="preserve">Wykonanie we własnym zakresie – na żądanie Inspektora nadzoru inwestorskiego lub Zamawiającego w wypadku zaistnienia konieczności wykonania dodatkowych projektów i opracowań lub ekspertyz technicznych, np.: rysunki warsztatowe, ekspertyzy materiałów lub </w:t>
      </w:r>
      <w:r w:rsidRPr="00CE6868">
        <w:rPr>
          <w:rFonts w:asciiTheme="minorHAnsi" w:hAnsiTheme="minorHAnsi" w:cstheme="minorHAnsi"/>
          <w:bCs/>
          <w:iCs/>
          <w:szCs w:val="22"/>
        </w:rPr>
        <w:lastRenderedPageBreak/>
        <w:t>urządzeń. Wymienione dokumenty muszą być przygotowane przez osoby posiadające właściwe uprawnienia</w:t>
      </w:r>
      <w:r w:rsidR="00F534E5">
        <w:rPr>
          <w:rFonts w:asciiTheme="minorHAnsi" w:hAnsiTheme="minorHAnsi" w:cstheme="minorHAnsi"/>
          <w:bCs/>
          <w:iCs/>
          <w:szCs w:val="22"/>
        </w:rPr>
        <w:t>.</w:t>
      </w:r>
    </w:p>
    <w:p w14:paraId="25883538" w14:textId="6F777B69" w:rsidR="00C46F6E" w:rsidRPr="00CE6868" w:rsidRDefault="00C46F6E" w:rsidP="008B2FCB">
      <w:pPr>
        <w:numPr>
          <w:ilvl w:val="0"/>
          <w:numId w:val="9"/>
        </w:numPr>
        <w:spacing w:line="295" w:lineRule="auto"/>
        <w:ind w:right="6" w:hanging="426"/>
        <w:rPr>
          <w:rFonts w:asciiTheme="minorHAnsi" w:hAnsiTheme="minorHAnsi" w:cstheme="minorHAnsi"/>
          <w:sz w:val="22"/>
        </w:rPr>
      </w:pPr>
      <w:r w:rsidRPr="00CE6868">
        <w:rPr>
          <w:rFonts w:asciiTheme="minorHAnsi" w:hAnsiTheme="minorHAnsi" w:cstheme="minorHAnsi"/>
          <w:sz w:val="22"/>
        </w:rPr>
        <w:t>Umożliwienia wstępu na teren budowy</w:t>
      </w:r>
      <w:r w:rsidR="00637D69" w:rsidRPr="00637D69">
        <w:rPr>
          <w:rFonts w:asciiTheme="minorHAnsi" w:hAnsiTheme="minorHAnsi" w:cstheme="minorHAnsi"/>
          <w:b/>
        </w:rPr>
        <w:t xml:space="preserve"> </w:t>
      </w:r>
      <w:r w:rsidRPr="00CE6868">
        <w:rPr>
          <w:rFonts w:asciiTheme="minorHAnsi" w:hAnsiTheme="minorHAnsi" w:cstheme="minorHAnsi"/>
          <w:sz w:val="22"/>
        </w:rPr>
        <w:t xml:space="preserve">pracowników organów nadzoru budowlanego oraz udostępnienia im niezbędnych, wymaganych dokumentów.  </w:t>
      </w:r>
    </w:p>
    <w:p w14:paraId="756E6122" w14:textId="77777777" w:rsidR="00C46F6E" w:rsidRPr="00CE6868" w:rsidRDefault="00C46F6E" w:rsidP="008B2FCB">
      <w:pPr>
        <w:numPr>
          <w:ilvl w:val="0"/>
          <w:numId w:val="9"/>
        </w:numPr>
        <w:spacing w:line="295" w:lineRule="auto"/>
        <w:ind w:right="6" w:hanging="426"/>
        <w:rPr>
          <w:rFonts w:asciiTheme="minorHAnsi" w:hAnsiTheme="minorHAnsi" w:cstheme="minorHAnsi"/>
          <w:sz w:val="22"/>
        </w:rPr>
      </w:pPr>
      <w:r w:rsidRPr="00CE6868">
        <w:rPr>
          <w:rFonts w:asciiTheme="minorHAnsi" w:hAnsiTheme="minorHAnsi" w:cstheme="minorHAnsi"/>
          <w:sz w:val="22"/>
        </w:rPr>
        <w:t xml:space="preserve">Wykonawca jest zobowiązany w razie uszkodzenia lub zniszczenia wykonanych robót lub ich części naprawić je, doprowadzić do stanu poprzedniego. </w:t>
      </w:r>
    </w:p>
    <w:p w14:paraId="2691539C" w14:textId="77777777" w:rsidR="00C46F6E" w:rsidRPr="00CE6868" w:rsidRDefault="00C46F6E" w:rsidP="008B2FCB">
      <w:pPr>
        <w:numPr>
          <w:ilvl w:val="0"/>
          <w:numId w:val="9"/>
        </w:numPr>
        <w:spacing w:line="295" w:lineRule="auto"/>
        <w:ind w:right="6" w:hanging="426"/>
        <w:rPr>
          <w:rFonts w:asciiTheme="minorHAnsi" w:hAnsiTheme="minorHAnsi" w:cstheme="minorHAnsi"/>
          <w:sz w:val="22"/>
        </w:rPr>
      </w:pPr>
      <w:r w:rsidRPr="00CE6868">
        <w:rPr>
          <w:rFonts w:asciiTheme="minorHAnsi" w:hAnsiTheme="minorHAnsi" w:cstheme="minorHAnsi"/>
          <w:bCs/>
          <w:iCs/>
          <w:sz w:val="22"/>
        </w:rPr>
        <w:t>Przestrzegania w czasie prowadzenia robót zasad oraz przepisów Bezpieczeństwa i Higieny Pracy,</w:t>
      </w:r>
      <w:r w:rsidRPr="00CE6868">
        <w:rPr>
          <w:rFonts w:asciiTheme="minorHAnsi" w:hAnsiTheme="minorHAnsi" w:cstheme="minorHAnsi"/>
          <w:sz w:val="22"/>
        </w:rPr>
        <w:t xml:space="preserve"> przeszkolenia zatrudnionych przez siebie pracowników w zakresie przepisów BHP.</w:t>
      </w:r>
    </w:p>
    <w:p w14:paraId="30413DB2" w14:textId="77777777" w:rsidR="00C46F6E" w:rsidRPr="00932B9C" w:rsidRDefault="00C46F6E" w:rsidP="008B2FCB">
      <w:pPr>
        <w:numPr>
          <w:ilvl w:val="0"/>
          <w:numId w:val="9"/>
        </w:numPr>
        <w:spacing w:line="295" w:lineRule="auto"/>
        <w:ind w:right="6" w:hanging="426"/>
        <w:rPr>
          <w:rFonts w:asciiTheme="minorHAnsi" w:hAnsiTheme="minorHAnsi" w:cstheme="minorHAnsi"/>
          <w:sz w:val="22"/>
        </w:rPr>
      </w:pPr>
      <w:r w:rsidRPr="00CE6868">
        <w:rPr>
          <w:rFonts w:asciiTheme="minorHAnsi" w:hAnsiTheme="minorHAnsi" w:cstheme="minorHAnsi"/>
          <w:sz w:val="22"/>
        </w:rPr>
        <w:t xml:space="preserve">W trakcie realizacji umowy odbywać się będą narady budowlane z udziałem przedstawicieli </w:t>
      </w:r>
      <w:r w:rsidRPr="00932B9C">
        <w:rPr>
          <w:rFonts w:asciiTheme="minorHAnsi" w:hAnsiTheme="minorHAnsi" w:cstheme="minorHAnsi"/>
          <w:sz w:val="22"/>
        </w:rPr>
        <w:t xml:space="preserve">Zamawiającego i Wykonawcy w terminach określonych przez Zamawiającego. </w:t>
      </w:r>
    </w:p>
    <w:p w14:paraId="1E1F8C62" w14:textId="2657F419" w:rsidR="005A2B75" w:rsidRPr="00932B9C" w:rsidRDefault="00C46F6E" w:rsidP="008B2FCB">
      <w:pPr>
        <w:numPr>
          <w:ilvl w:val="0"/>
          <w:numId w:val="9"/>
        </w:numPr>
        <w:spacing w:line="295" w:lineRule="auto"/>
        <w:ind w:right="6" w:hanging="426"/>
        <w:rPr>
          <w:rFonts w:asciiTheme="minorHAnsi" w:hAnsiTheme="minorHAnsi" w:cstheme="minorHAnsi"/>
          <w:sz w:val="22"/>
        </w:rPr>
      </w:pPr>
      <w:r w:rsidRPr="00932B9C">
        <w:rPr>
          <w:rFonts w:asciiTheme="minorHAnsi" w:hAnsiTheme="minorHAnsi" w:cstheme="minorHAnsi"/>
          <w:sz w:val="22"/>
        </w:rPr>
        <w:t xml:space="preserve">Wykonawca </w:t>
      </w:r>
      <w:r w:rsidR="00F1743D" w:rsidRPr="00D8001A">
        <w:rPr>
          <w:rFonts w:asciiTheme="minorHAnsi" w:hAnsiTheme="minorHAnsi" w:cstheme="minorHAnsi"/>
          <w:sz w:val="22"/>
        </w:rPr>
        <w:t xml:space="preserve">dla realizacji przedmiotu umowy </w:t>
      </w:r>
      <w:r w:rsidRPr="00932B9C">
        <w:rPr>
          <w:rFonts w:asciiTheme="minorHAnsi" w:hAnsiTheme="minorHAnsi" w:cstheme="minorHAnsi"/>
          <w:sz w:val="22"/>
        </w:rPr>
        <w:t xml:space="preserve">będzie dysponował następującymi osobami: </w:t>
      </w:r>
    </w:p>
    <w:p w14:paraId="257AA4C3" w14:textId="15CB2FB8" w:rsidR="005832F0" w:rsidRPr="00932B9C" w:rsidRDefault="005832F0" w:rsidP="00E06875">
      <w:pPr>
        <w:numPr>
          <w:ilvl w:val="0"/>
          <w:numId w:val="42"/>
        </w:numPr>
        <w:tabs>
          <w:tab w:val="left" w:pos="851"/>
        </w:tabs>
        <w:suppressAutoHyphens/>
        <w:spacing w:after="120" w:line="276" w:lineRule="auto"/>
        <w:ind w:left="709"/>
        <w:rPr>
          <w:rFonts w:asciiTheme="minorHAnsi" w:hAnsiTheme="minorHAnsi" w:cstheme="minorHAnsi"/>
          <w:sz w:val="22"/>
          <w:lang w:eastAsia="zh-CN"/>
        </w:rPr>
      </w:pPr>
      <w:r w:rsidRPr="00932B9C">
        <w:rPr>
          <w:rFonts w:asciiTheme="minorHAnsi" w:hAnsiTheme="minorHAnsi" w:cstheme="minorHAnsi"/>
          <w:bCs/>
          <w:sz w:val="22"/>
          <w:u w:val="single"/>
          <w:lang w:eastAsia="zh-CN"/>
        </w:rPr>
        <w:t>kierownikiem budowy branży elektrycznej</w:t>
      </w:r>
      <w:r w:rsidRPr="00932B9C">
        <w:rPr>
          <w:rFonts w:asciiTheme="minorHAnsi" w:hAnsiTheme="minorHAnsi" w:cstheme="minorHAnsi"/>
          <w:b/>
          <w:bCs/>
          <w:sz w:val="22"/>
          <w:lang w:eastAsia="zh-CN"/>
        </w:rPr>
        <w:t xml:space="preserve"> </w:t>
      </w:r>
      <w:r w:rsidRPr="00932B9C">
        <w:rPr>
          <w:rFonts w:asciiTheme="minorHAnsi" w:hAnsiTheme="minorHAnsi" w:cstheme="minorHAnsi"/>
          <w:sz w:val="22"/>
          <w:lang w:eastAsia="zh-CN"/>
        </w:rPr>
        <w:t xml:space="preserve">co najmniej 1 osoba, posiadająca uprawnienia budowlane do kierowania robotami budowlanymi w specjalności instalacyjnej w zakresie sieci, instalacji i urządzeń elektrycznych i </w:t>
      </w:r>
      <w:r w:rsidR="00A96F01" w:rsidRPr="00932B9C">
        <w:rPr>
          <w:rFonts w:asciiTheme="minorHAnsi" w:hAnsiTheme="minorHAnsi" w:cstheme="minorHAnsi"/>
          <w:sz w:val="22"/>
          <w:lang w:eastAsia="zh-CN"/>
        </w:rPr>
        <w:t>elektroenergetycznych lub odpowiadające im ważne uprawnienia budowlane, które zostały wydane na podstawie wcześniej obowiązujących przepisów.</w:t>
      </w:r>
    </w:p>
    <w:p w14:paraId="783B2B17" w14:textId="6037564D" w:rsidR="00613D32" w:rsidRPr="00ED5B3B" w:rsidRDefault="00A54772" w:rsidP="006E78BD">
      <w:pPr>
        <w:numPr>
          <w:ilvl w:val="0"/>
          <w:numId w:val="9"/>
        </w:numPr>
        <w:spacing w:line="295" w:lineRule="auto"/>
        <w:ind w:right="6" w:hanging="360"/>
        <w:rPr>
          <w:rFonts w:asciiTheme="minorHAnsi" w:hAnsiTheme="minorHAnsi" w:cstheme="minorHAnsi"/>
          <w:sz w:val="22"/>
        </w:rPr>
      </w:pPr>
      <w:r w:rsidRPr="00ED5B3B">
        <w:rPr>
          <w:rFonts w:asciiTheme="minorHAnsi" w:hAnsiTheme="minorHAnsi" w:cstheme="minorHAnsi"/>
          <w:sz w:val="22"/>
        </w:rPr>
        <w:t>Zamiana osób wskazanych w ust. 1</w:t>
      </w:r>
      <w:r w:rsidR="003964A2">
        <w:rPr>
          <w:rFonts w:asciiTheme="minorHAnsi" w:hAnsiTheme="minorHAnsi" w:cstheme="minorHAnsi"/>
          <w:sz w:val="22"/>
        </w:rPr>
        <w:t>9</w:t>
      </w:r>
      <w:r w:rsidRPr="00ED5B3B">
        <w:rPr>
          <w:rFonts w:asciiTheme="minorHAnsi" w:hAnsiTheme="minorHAnsi" w:cstheme="minorHAnsi"/>
          <w:sz w:val="22"/>
        </w:rPr>
        <w:t>, może nastąpić poprzez pisemne zgłoszenie tego faktu drugiej stronie i nie wymaga zawarcia aneksu do umowy, z zastrzeżeniem iż zmiana ww. osób w tym zastępstwo, będzie możliwe tylko w sytuacji kiedy wskazana osoba będzie posiadała co najmniej takie same uprawnienia, kwalifikacje i doświadczenie jak osoba zastę</w:t>
      </w:r>
      <w:r w:rsidR="00D43B07" w:rsidRPr="00ED5B3B">
        <w:rPr>
          <w:rFonts w:asciiTheme="minorHAnsi" w:hAnsiTheme="minorHAnsi" w:cstheme="minorHAnsi"/>
          <w:sz w:val="22"/>
        </w:rPr>
        <w:t>powana.</w:t>
      </w:r>
    </w:p>
    <w:p w14:paraId="2D7E7D45" w14:textId="55C65A0A" w:rsidR="00C46F6E" w:rsidRPr="00ED5B3B" w:rsidRDefault="00C46F6E" w:rsidP="006E78BD">
      <w:pPr>
        <w:pStyle w:val="Akapitzlist"/>
        <w:numPr>
          <w:ilvl w:val="0"/>
          <w:numId w:val="9"/>
        </w:numPr>
        <w:suppressAutoHyphens/>
        <w:spacing w:after="0" w:line="295" w:lineRule="auto"/>
        <w:ind w:hanging="345"/>
        <w:contextualSpacing/>
        <w:jc w:val="both"/>
        <w:rPr>
          <w:rFonts w:asciiTheme="minorHAnsi" w:eastAsia="Times New Roman" w:hAnsiTheme="minorHAnsi" w:cstheme="minorHAnsi"/>
          <w:bCs/>
          <w:szCs w:val="22"/>
        </w:rPr>
      </w:pPr>
      <w:r w:rsidRPr="00ED5B3B">
        <w:rPr>
          <w:rFonts w:asciiTheme="minorHAnsi" w:hAnsiTheme="minorHAnsi" w:cstheme="minorHAnsi"/>
          <w:szCs w:val="22"/>
        </w:rPr>
        <w:t>Wykonawca na własny koszt zobowiązany jest do pozyskania terenu na potrzeby lokalizacji, urządzenia i wyposażenia zaplecza budowy, w tym również zaplecza socjalnego, w sprzęt, wyposażenie oraz media niezbędne do prawidłowego</w:t>
      </w:r>
      <w:r w:rsidR="00E80E88" w:rsidRPr="00ED5B3B">
        <w:rPr>
          <w:rFonts w:asciiTheme="minorHAnsi" w:hAnsiTheme="minorHAnsi" w:cstheme="minorHAnsi"/>
          <w:szCs w:val="22"/>
        </w:rPr>
        <w:t xml:space="preserve"> realizacji zadania.</w:t>
      </w:r>
      <w:r w:rsidRPr="00ED5B3B">
        <w:rPr>
          <w:rFonts w:asciiTheme="minorHAnsi" w:hAnsiTheme="minorHAnsi" w:cstheme="minorHAnsi"/>
          <w:szCs w:val="22"/>
        </w:rPr>
        <w:t xml:space="preserve"> Wykonawca jest zobowiązany zdemontować urządzenia i wyposażenie zaplecza budowy po zakończeniu robót wraz z doprowadzeniem terenu do stanu pierwotnego. </w:t>
      </w:r>
    </w:p>
    <w:p w14:paraId="4CD56BE3" w14:textId="114DD0C5" w:rsidR="00543384" w:rsidRPr="00F73D34" w:rsidRDefault="00C46F6E" w:rsidP="00F73D34">
      <w:pPr>
        <w:pStyle w:val="Akapitzlist"/>
        <w:numPr>
          <w:ilvl w:val="0"/>
          <w:numId w:val="9"/>
        </w:numPr>
        <w:suppressAutoHyphens/>
        <w:spacing w:after="120" w:line="295" w:lineRule="auto"/>
        <w:ind w:hanging="345"/>
        <w:contextualSpacing/>
        <w:jc w:val="both"/>
        <w:rPr>
          <w:rFonts w:asciiTheme="minorHAnsi" w:eastAsia="Times New Roman" w:hAnsiTheme="minorHAnsi" w:cstheme="minorHAnsi"/>
          <w:bCs/>
          <w:szCs w:val="22"/>
        </w:rPr>
      </w:pPr>
      <w:r w:rsidRPr="00ED5B3B">
        <w:rPr>
          <w:rFonts w:asciiTheme="minorHAnsi" w:eastAsia="Times New Roman" w:hAnsiTheme="minorHAnsi" w:cstheme="minorHAnsi"/>
          <w:szCs w:val="22"/>
        </w:rPr>
        <w:t>Uporządkowania terenu objętego przedmiotem zamówienia po zakończeniu prac i doprowadzenie do stanu pierwotnego.</w:t>
      </w:r>
    </w:p>
    <w:p w14:paraId="119FB8E9" w14:textId="77777777" w:rsidR="00C46F6E" w:rsidRPr="00CE6868" w:rsidRDefault="00C46F6E" w:rsidP="00CE6868">
      <w:pPr>
        <w:pStyle w:val="Nagwek1"/>
        <w:spacing w:before="0" w:after="0" w:line="295" w:lineRule="auto"/>
        <w:ind w:left="137"/>
        <w:jc w:val="center"/>
        <w:rPr>
          <w:rFonts w:asciiTheme="minorHAnsi" w:hAnsiTheme="minorHAnsi" w:cstheme="minorHAnsi"/>
          <w:sz w:val="22"/>
          <w:szCs w:val="22"/>
        </w:rPr>
      </w:pPr>
      <w:r w:rsidRPr="00CE6868">
        <w:rPr>
          <w:rFonts w:asciiTheme="minorHAnsi" w:hAnsiTheme="minorHAnsi" w:cstheme="minorHAnsi"/>
          <w:sz w:val="22"/>
          <w:szCs w:val="22"/>
        </w:rPr>
        <w:t>§ 9</w:t>
      </w:r>
    </w:p>
    <w:p w14:paraId="37858C73" w14:textId="77777777" w:rsidR="00C46F6E" w:rsidRPr="00CE6868" w:rsidRDefault="00C46F6E" w:rsidP="006E78BD">
      <w:pPr>
        <w:pStyle w:val="Akapitzlist"/>
        <w:keepLines/>
        <w:widowControl w:val="0"/>
        <w:numPr>
          <w:ilvl w:val="3"/>
          <w:numId w:val="26"/>
        </w:numPr>
        <w:suppressAutoHyphens/>
        <w:spacing w:after="0" w:line="295" w:lineRule="auto"/>
        <w:jc w:val="both"/>
        <w:rPr>
          <w:rFonts w:asciiTheme="minorHAnsi" w:hAnsiTheme="minorHAnsi" w:cstheme="minorHAnsi"/>
          <w:szCs w:val="22"/>
        </w:rPr>
      </w:pPr>
      <w:r w:rsidRPr="00CE6868">
        <w:rPr>
          <w:rFonts w:asciiTheme="minorHAnsi" w:hAnsiTheme="minorHAnsi" w:cstheme="minorHAnsi"/>
          <w:szCs w:val="22"/>
        </w:rPr>
        <w:t>Poza innymi obowiązkami wynikającymi z treści Umowy, do obowiązków Zamawiającego  należy:</w:t>
      </w:r>
    </w:p>
    <w:p w14:paraId="1969EE66" w14:textId="357904E1" w:rsidR="00C46F6E" w:rsidRPr="00747287" w:rsidRDefault="00C46F6E" w:rsidP="006E78BD">
      <w:pPr>
        <w:pStyle w:val="Akapitzlist"/>
        <w:keepLines/>
        <w:widowControl w:val="0"/>
        <w:numPr>
          <w:ilvl w:val="0"/>
          <w:numId w:val="27"/>
        </w:numPr>
        <w:tabs>
          <w:tab w:val="clear" w:pos="720"/>
          <w:tab w:val="left" w:pos="1260"/>
          <w:tab w:val="left" w:pos="1350"/>
          <w:tab w:val="left" w:pos="1440"/>
          <w:tab w:val="left" w:pos="1620"/>
        </w:tabs>
        <w:suppressAutoHyphens/>
        <w:spacing w:after="0" w:line="295" w:lineRule="auto"/>
        <w:ind w:left="567" w:hanging="283"/>
        <w:jc w:val="both"/>
        <w:rPr>
          <w:rFonts w:asciiTheme="minorHAnsi" w:hAnsiTheme="minorHAnsi" w:cstheme="minorHAnsi"/>
          <w:szCs w:val="22"/>
        </w:rPr>
      </w:pPr>
      <w:r w:rsidRPr="00747287">
        <w:rPr>
          <w:rFonts w:asciiTheme="minorHAnsi" w:hAnsiTheme="minorHAnsi" w:cstheme="minorHAnsi"/>
          <w:szCs w:val="22"/>
        </w:rPr>
        <w:t>protokolarne przek</w:t>
      </w:r>
      <w:r w:rsidR="009D2FA5" w:rsidRPr="00747287">
        <w:rPr>
          <w:rFonts w:asciiTheme="minorHAnsi" w:hAnsiTheme="minorHAnsi" w:cstheme="minorHAnsi"/>
          <w:szCs w:val="22"/>
        </w:rPr>
        <w:t>azanie Wykonawcy terenu</w:t>
      </w:r>
      <w:r w:rsidR="00051054" w:rsidRPr="00747287">
        <w:rPr>
          <w:rFonts w:asciiTheme="minorHAnsi" w:hAnsiTheme="minorHAnsi" w:cstheme="minorHAnsi"/>
          <w:szCs w:val="22"/>
        </w:rPr>
        <w:t xml:space="preserve"> budowy</w:t>
      </w:r>
      <w:r w:rsidR="009D2FA5" w:rsidRPr="00747287">
        <w:rPr>
          <w:rFonts w:asciiTheme="minorHAnsi" w:hAnsiTheme="minorHAnsi" w:cstheme="minorHAnsi"/>
          <w:szCs w:val="22"/>
        </w:rPr>
        <w:t xml:space="preserve"> </w:t>
      </w:r>
      <w:r w:rsidRPr="00747287">
        <w:rPr>
          <w:rFonts w:asciiTheme="minorHAnsi" w:hAnsiTheme="minorHAnsi" w:cstheme="minorHAnsi"/>
          <w:szCs w:val="22"/>
        </w:rPr>
        <w:t xml:space="preserve">w terminie 14 dni od daty zawarcia umowy, </w:t>
      </w:r>
    </w:p>
    <w:p w14:paraId="0FEB71A2" w14:textId="67A94B9F" w:rsidR="00C46F6E" w:rsidRPr="00ED5B3B" w:rsidRDefault="0063339F" w:rsidP="008C3B09">
      <w:pPr>
        <w:pStyle w:val="Akapitzlist"/>
        <w:keepLines/>
        <w:widowControl w:val="0"/>
        <w:numPr>
          <w:ilvl w:val="0"/>
          <w:numId w:val="27"/>
        </w:numPr>
        <w:tabs>
          <w:tab w:val="clear" w:pos="720"/>
          <w:tab w:val="left" w:pos="1260"/>
          <w:tab w:val="left" w:pos="1350"/>
          <w:tab w:val="left" w:pos="1440"/>
          <w:tab w:val="left" w:pos="1620"/>
        </w:tabs>
        <w:suppressAutoHyphens/>
        <w:spacing w:after="0" w:line="295" w:lineRule="auto"/>
        <w:ind w:left="567" w:hanging="283"/>
        <w:jc w:val="both"/>
        <w:rPr>
          <w:rFonts w:asciiTheme="minorHAnsi" w:hAnsiTheme="minorHAnsi" w:cstheme="minorHAnsi"/>
          <w:szCs w:val="22"/>
        </w:rPr>
      </w:pPr>
      <w:r w:rsidRPr="00ED5B3B">
        <w:rPr>
          <w:rFonts w:asciiTheme="minorHAnsi" w:hAnsiTheme="minorHAnsi" w:cstheme="minorHAnsi"/>
          <w:szCs w:val="22"/>
        </w:rPr>
        <w:t>dostarczenie dziennika budowy na dzień przekazania ter</w:t>
      </w:r>
      <w:r w:rsidR="00ED5B3B">
        <w:rPr>
          <w:rFonts w:asciiTheme="minorHAnsi" w:hAnsiTheme="minorHAnsi" w:cstheme="minorHAnsi"/>
          <w:szCs w:val="22"/>
        </w:rPr>
        <w:t>e</w:t>
      </w:r>
      <w:r w:rsidRPr="00ED5B3B">
        <w:rPr>
          <w:rFonts w:asciiTheme="minorHAnsi" w:hAnsiTheme="minorHAnsi" w:cstheme="minorHAnsi"/>
          <w:szCs w:val="22"/>
        </w:rPr>
        <w:t>nu,</w:t>
      </w:r>
      <w:r w:rsidR="008C3B09" w:rsidRPr="00ED5B3B">
        <w:rPr>
          <w:rFonts w:asciiTheme="minorHAnsi" w:hAnsiTheme="minorHAnsi" w:cstheme="minorHAnsi"/>
          <w:szCs w:val="22"/>
        </w:rPr>
        <w:t xml:space="preserve"> celem rejestracji przebiegu prac dla Zamawiaj</w:t>
      </w:r>
      <w:r w:rsidR="003116ED" w:rsidRPr="00ED5B3B">
        <w:rPr>
          <w:rFonts w:asciiTheme="minorHAnsi" w:hAnsiTheme="minorHAnsi" w:cstheme="minorHAnsi"/>
          <w:szCs w:val="22"/>
        </w:rPr>
        <w:t>ą</w:t>
      </w:r>
      <w:r w:rsidR="008C3B09" w:rsidRPr="00ED5B3B">
        <w:rPr>
          <w:rFonts w:asciiTheme="minorHAnsi" w:hAnsiTheme="minorHAnsi" w:cstheme="minorHAnsi"/>
          <w:szCs w:val="22"/>
        </w:rPr>
        <w:t>cego,</w:t>
      </w:r>
    </w:p>
    <w:p w14:paraId="56731EA1" w14:textId="64C709E5" w:rsidR="00C46F6E" w:rsidRPr="00ED5B3B" w:rsidRDefault="00C46F6E" w:rsidP="006E78BD">
      <w:pPr>
        <w:pStyle w:val="Akapitzlist"/>
        <w:keepLines/>
        <w:widowControl w:val="0"/>
        <w:numPr>
          <w:ilvl w:val="0"/>
          <w:numId w:val="27"/>
        </w:numPr>
        <w:tabs>
          <w:tab w:val="clear" w:pos="720"/>
          <w:tab w:val="left" w:pos="1260"/>
          <w:tab w:val="left" w:pos="1440"/>
          <w:tab w:val="left" w:pos="1620"/>
        </w:tabs>
        <w:suppressAutoHyphens/>
        <w:spacing w:after="0" w:line="295" w:lineRule="auto"/>
        <w:ind w:left="567" w:hanging="283"/>
        <w:jc w:val="both"/>
        <w:rPr>
          <w:rFonts w:asciiTheme="minorHAnsi" w:hAnsiTheme="minorHAnsi" w:cstheme="minorHAnsi"/>
          <w:szCs w:val="22"/>
        </w:rPr>
      </w:pPr>
      <w:r w:rsidRPr="00ED5B3B">
        <w:rPr>
          <w:rFonts w:asciiTheme="minorHAnsi" w:hAnsiTheme="minorHAnsi" w:cstheme="minorHAnsi"/>
          <w:szCs w:val="22"/>
        </w:rPr>
        <w:t>dokonanie odbiorów robót zanikających lub ulegających zakryciu i odbioru końcowego,</w:t>
      </w:r>
    </w:p>
    <w:p w14:paraId="196AEAF8" w14:textId="77777777" w:rsidR="00C46F6E" w:rsidRPr="00CE6868" w:rsidRDefault="00C46F6E" w:rsidP="006E78BD">
      <w:pPr>
        <w:pStyle w:val="Akapitzlist"/>
        <w:keepLines/>
        <w:widowControl w:val="0"/>
        <w:numPr>
          <w:ilvl w:val="0"/>
          <w:numId w:val="27"/>
        </w:numPr>
        <w:tabs>
          <w:tab w:val="clear" w:pos="720"/>
          <w:tab w:val="left" w:pos="1260"/>
          <w:tab w:val="left" w:pos="1440"/>
          <w:tab w:val="left" w:pos="1620"/>
        </w:tabs>
        <w:suppressAutoHyphens/>
        <w:spacing w:after="0" w:line="295" w:lineRule="auto"/>
        <w:ind w:left="567" w:hanging="283"/>
        <w:jc w:val="both"/>
        <w:rPr>
          <w:rFonts w:asciiTheme="minorHAnsi" w:hAnsiTheme="minorHAnsi" w:cstheme="minorHAnsi"/>
          <w:szCs w:val="22"/>
        </w:rPr>
      </w:pPr>
      <w:r w:rsidRPr="00CE6868">
        <w:rPr>
          <w:rFonts w:asciiTheme="minorHAnsi" w:hAnsiTheme="minorHAnsi" w:cstheme="minorHAnsi"/>
          <w:szCs w:val="22"/>
        </w:rPr>
        <w:t xml:space="preserve">współdziałania z Wykonawcą przy wykonywaniu niniejszej Umowy. </w:t>
      </w:r>
    </w:p>
    <w:p w14:paraId="35C4F5D3" w14:textId="18AA9C1C" w:rsidR="00C46F6E" w:rsidRPr="00CE6868" w:rsidRDefault="00C46F6E" w:rsidP="006E78BD">
      <w:pPr>
        <w:pStyle w:val="Tekstblokowy1"/>
        <w:keepLines/>
        <w:widowControl w:val="0"/>
        <w:numPr>
          <w:ilvl w:val="0"/>
          <w:numId w:val="26"/>
        </w:numPr>
        <w:snapToGrid/>
        <w:spacing w:after="0" w:line="295" w:lineRule="auto"/>
        <w:ind w:right="0"/>
        <w:jc w:val="both"/>
        <w:rPr>
          <w:rFonts w:asciiTheme="minorHAnsi" w:hAnsiTheme="minorHAnsi" w:cstheme="minorHAnsi"/>
          <w:b/>
          <w:sz w:val="22"/>
          <w:szCs w:val="22"/>
        </w:rPr>
      </w:pPr>
      <w:r w:rsidRPr="00CE6868">
        <w:rPr>
          <w:rFonts w:asciiTheme="minorHAnsi" w:hAnsiTheme="minorHAnsi" w:cstheme="minorHAnsi"/>
          <w:sz w:val="22"/>
          <w:szCs w:val="22"/>
        </w:rPr>
        <w:t>Wykonawca zobowiązuje się do rozpoczęcia realizowania robót budowlanych niezwłocz</w:t>
      </w:r>
      <w:r w:rsidR="009D2FA5">
        <w:rPr>
          <w:rFonts w:asciiTheme="minorHAnsi" w:hAnsiTheme="minorHAnsi" w:cstheme="minorHAnsi"/>
          <w:sz w:val="22"/>
          <w:szCs w:val="22"/>
        </w:rPr>
        <w:t xml:space="preserve">nie po </w:t>
      </w:r>
      <w:r w:rsidR="009D2FA5" w:rsidRPr="00252E04">
        <w:rPr>
          <w:rFonts w:asciiTheme="minorHAnsi" w:hAnsiTheme="minorHAnsi" w:cstheme="minorHAnsi"/>
          <w:sz w:val="22"/>
          <w:szCs w:val="22"/>
        </w:rPr>
        <w:t>przekazaniu terenu</w:t>
      </w:r>
      <w:r w:rsidR="00252E04" w:rsidRPr="00252E04">
        <w:rPr>
          <w:rFonts w:asciiTheme="minorHAnsi" w:hAnsiTheme="minorHAnsi" w:cstheme="minorHAnsi"/>
          <w:sz w:val="22"/>
          <w:szCs w:val="22"/>
        </w:rPr>
        <w:t xml:space="preserve"> budowy</w:t>
      </w:r>
      <w:r w:rsidR="009D2FA5" w:rsidRPr="00252E04">
        <w:rPr>
          <w:rFonts w:asciiTheme="minorHAnsi" w:hAnsiTheme="minorHAnsi" w:cstheme="minorHAnsi"/>
          <w:sz w:val="22"/>
          <w:szCs w:val="22"/>
        </w:rPr>
        <w:t xml:space="preserve">  na którym nastąpi wymiana oświetlenia</w:t>
      </w:r>
      <w:r w:rsidRPr="00252E04">
        <w:rPr>
          <w:rFonts w:asciiTheme="minorHAnsi" w:hAnsiTheme="minorHAnsi" w:cstheme="minorHAnsi"/>
          <w:sz w:val="22"/>
          <w:szCs w:val="22"/>
        </w:rPr>
        <w:t>, jednak nie później niż w ciągu 14 dni od jego przekazania.</w:t>
      </w:r>
      <w:r w:rsidRPr="00CE6868">
        <w:rPr>
          <w:rFonts w:asciiTheme="minorHAnsi" w:hAnsiTheme="minorHAnsi" w:cstheme="minorHAnsi"/>
          <w:sz w:val="22"/>
          <w:szCs w:val="22"/>
        </w:rPr>
        <w:t xml:space="preserve"> </w:t>
      </w:r>
    </w:p>
    <w:p w14:paraId="60176F4D" w14:textId="77777777" w:rsidR="00C46F6E" w:rsidRPr="00CE6868" w:rsidRDefault="00C46F6E" w:rsidP="006E78BD">
      <w:pPr>
        <w:pStyle w:val="Tekstblokowy1"/>
        <w:keepLines/>
        <w:widowControl w:val="0"/>
        <w:numPr>
          <w:ilvl w:val="0"/>
          <w:numId w:val="26"/>
        </w:numPr>
        <w:snapToGrid/>
        <w:spacing w:after="0" w:line="295" w:lineRule="auto"/>
        <w:ind w:right="0"/>
        <w:jc w:val="both"/>
        <w:rPr>
          <w:rFonts w:asciiTheme="minorHAnsi" w:hAnsiTheme="minorHAnsi" w:cstheme="minorHAnsi"/>
          <w:b/>
          <w:sz w:val="22"/>
          <w:szCs w:val="22"/>
        </w:rPr>
      </w:pPr>
      <w:r w:rsidRPr="00CE6868">
        <w:rPr>
          <w:rFonts w:asciiTheme="minorHAnsi" w:hAnsiTheme="minorHAnsi" w:cstheme="minorHAnsi"/>
          <w:sz w:val="22"/>
          <w:szCs w:val="22"/>
        </w:rPr>
        <w:t>Zamawiający jest uprawniony polecić Wykonawcy pisemnie dokonanie zmian niezbędnych do wykonania umowy, a dotyczących w szczególności:</w:t>
      </w:r>
    </w:p>
    <w:p w14:paraId="7E15BA08" w14:textId="77777777" w:rsidR="00C46F6E" w:rsidRPr="00CE6868" w:rsidRDefault="00C46F6E" w:rsidP="006E78BD">
      <w:pPr>
        <w:pStyle w:val="Tekstblokowy1"/>
        <w:keepLines/>
        <w:widowControl w:val="0"/>
        <w:numPr>
          <w:ilvl w:val="1"/>
          <w:numId w:val="26"/>
        </w:numPr>
        <w:tabs>
          <w:tab w:val="left" w:pos="568"/>
        </w:tabs>
        <w:snapToGrid/>
        <w:spacing w:after="0" w:line="295" w:lineRule="auto"/>
        <w:ind w:left="567" w:right="0" w:hanging="283"/>
        <w:jc w:val="both"/>
        <w:rPr>
          <w:rFonts w:asciiTheme="minorHAnsi" w:hAnsiTheme="minorHAnsi" w:cstheme="minorHAnsi"/>
          <w:sz w:val="22"/>
          <w:szCs w:val="22"/>
        </w:rPr>
      </w:pPr>
      <w:r w:rsidRPr="00CE6868">
        <w:rPr>
          <w:rFonts w:asciiTheme="minorHAnsi" w:hAnsiTheme="minorHAnsi" w:cstheme="minorHAnsi"/>
          <w:sz w:val="22"/>
          <w:szCs w:val="22"/>
        </w:rPr>
        <w:t>wykonania rozwiązań zamiennych w stosunku do przewidzianych w dokumentacji projektowej,</w:t>
      </w:r>
    </w:p>
    <w:p w14:paraId="228EB5AD" w14:textId="77777777" w:rsidR="00C46F6E" w:rsidRPr="00CE6868" w:rsidRDefault="00C46F6E" w:rsidP="006E78BD">
      <w:pPr>
        <w:pStyle w:val="Tekstblokowy1"/>
        <w:widowControl w:val="0"/>
        <w:numPr>
          <w:ilvl w:val="1"/>
          <w:numId w:val="26"/>
        </w:numPr>
        <w:tabs>
          <w:tab w:val="left" w:pos="568"/>
        </w:tabs>
        <w:snapToGrid/>
        <w:spacing w:after="0" w:line="295" w:lineRule="auto"/>
        <w:ind w:left="567" w:right="0" w:hanging="283"/>
        <w:jc w:val="both"/>
        <w:rPr>
          <w:rFonts w:asciiTheme="minorHAnsi" w:hAnsiTheme="minorHAnsi" w:cstheme="minorHAnsi"/>
          <w:sz w:val="22"/>
          <w:szCs w:val="22"/>
        </w:rPr>
      </w:pPr>
      <w:r w:rsidRPr="00CE6868">
        <w:rPr>
          <w:rFonts w:asciiTheme="minorHAnsi" w:hAnsiTheme="minorHAnsi" w:cstheme="minorHAnsi"/>
          <w:sz w:val="22"/>
          <w:szCs w:val="22"/>
        </w:rPr>
        <w:t xml:space="preserve">zaniechania robót, które podczas realizacji stały się zbędne lub zaistniały okoliczności </w:t>
      </w:r>
      <w:r w:rsidRPr="00CE6868">
        <w:rPr>
          <w:rFonts w:asciiTheme="minorHAnsi" w:hAnsiTheme="minorHAnsi" w:cstheme="minorHAnsi"/>
          <w:sz w:val="22"/>
          <w:szCs w:val="22"/>
        </w:rPr>
        <w:lastRenderedPageBreak/>
        <w:t>powodujące brak możliwości realizacji części robót.</w:t>
      </w:r>
    </w:p>
    <w:p w14:paraId="57DC6F8F" w14:textId="5700AA88" w:rsidR="00C46F6E" w:rsidRPr="00CE6868" w:rsidRDefault="00C46F6E" w:rsidP="006E78BD">
      <w:pPr>
        <w:pStyle w:val="Tekstblokowy1"/>
        <w:keepLines/>
        <w:widowControl w:val="0"/>
        <w:numPr>
          <w:ilvl w:val="0"/>
          <w:numId w:val="26"/>
        </w:numPr>
        <w:tabs>
          <w:tab w:val="left" w:pos="426"/>
          <w:tab w:val="left" w:pos="824"/>
          <w:tab w:val="left" w:pos="914"/>
          <w:tab w:val="left" w:pos="1004"/>
          <w:tab w:val="left" w:pos="1184"/>
        </w:tabs>
        <w:snapToGrid/>
        <w:spacing w:after="0" w:line="295" w:lineRule="auto"/>
        <w:ind w:left="426" w:right="0" w:hanging="426"/>
        <w:jc w:val="both"/>
        <w:rPr>
          <w:rFonts w:asciiTheme="minorHAnsi" w:hAnsiTheme="minorHAnsi" w:cstheme="minorHAnsi"/>
          <w:sz w:val="22"/>
          <w:szCs w:val="22"/>
        </w:rPr>
      </w:pPr>
      <w:r w:rsidRPr="00CE6868">
        <w:rPr>
          <w:rFonts w:asciiTheme="minorHAnsi" w:hAnsiTheme="minorHAnsi" w:cstheme="minorHAnsi"/>
          <w:sz w:val="22"/>
          <w:szCs w:val="22"/>
        </w:rPr>
        <w:t xml:space="preserve">Przekazanie terenu robót nastąpi na podstawie protokołu. Od tej chwili – aż do momentu przekazania terenu Zamawiającemu, </w:t>
      </w:r>
      <w:r w:rsidRPr="00CE6868">
        <w:rPr>
          <w:rFonts w:asciiTheme="minorHAnsi" w:hAnsiTheme="minorHAnsi" w:cstheme="minorHAnsi"/>
          <w:sz w:val="22"/>
          <w:szCs w:val="22"/>
          <w:shd w:val="clear" w:color="auto" w:fill="FFFFFF"/>
        </w:rPr>
        <w:t xml:space="preserve">Wykonawca będzie ponosił odpowiedzialność za wszelkie szkody związane z realizacją umowy, zgodnie z § </w:t>
      </w:r>
      <w:r w:rsidR="00352C7C" w:rsidRPr="00CE6868">
        <w:rPr>
          <w:rFonts w:asciiTheme="minorHAnsi" w:hAnsiTheme="minorHAnsi" w:cstheme="minorHAnsi"/>
          <w:sz w:val="22"/>
          <w:szCs w:val="22"/>
          <w:shd w:val="clear" w:color="auto" w:fill="FFFFFF"/>
        </w:rPr>
        <w:t>2</w:t>
      </w:r>
      <w:r w:rsidR="00A42423">
        <w:rPr>
          <w:rFonts w:asciiTheme="minorHAnsi" w:hAnsiTheme="minorHAnsi" w:cstheme="minorHAnsi"/>
          <w:sz w:val="22"/>
          <w:szCs w:val="22"/>
          <w:shd w:val="clear" w:color="auto" w:fill="FFFFFF"/>
        </w:rPr>
        <w:t>1</w:t>
      </w:r>
      <w:r w:rsidR="00352C7C">
        <w:rPr>
          <w:rFonts w:asciiTheme="minorHAnsi" w:hAnsiTheme="minorHAnsi" w:cstheme="minorHAnsi"/>
          <w:sz w:val="22"/>
          <w:szCs w:val="22"/>
          <w:shd w:val="clear" w:color="auto" w:fill="FFFFFF"/>
        </w:rPr>
        <w:t xml:space="preserve"> </w:t>
      </w:r>
      <w:r w:rsidRPr="00CE6868">
        <w:rPr>
          <w:rFonts w:asciiTheme="minorHAnsi" w:hAnsiTheme="minorHAnsi" w:cstheme="minorHAnsi"/>
          <w:sz w:val="22"/>
          <w:szCs w:val="22"/>
          <w:shd w:val="clear" w:color="auto" w:fill="FFFFFF"/>
        </w:rPr>
        <w:t>ust. 1.</w:t>
      </w:r>
    </w:p>
    <w:p w14:paraId="3EB0A641" w14:textId="77777777" w:rsidR="00C46F6E" w:rsidRPr="00FC0E91" w:rsidRDefault="00C46F6E" w:rsidP="00C46F6E">
      <w:pPr>
        <w:spacing w:after="95" w:line="259" w:lineRule="auto"/>
        <w:ind w:left="569"/>
        <w:rPr>
          <w:rFonts w:asciiTheme="minorHAnsi" w:hAnsiTheme="minorHAnsi" w:cstheme="minorHAnsi"/>
        </w:rPr>
      </w:pPr>
      <w:r w:rsidRPr="00FC0E91">
        <w:rPr>
          <w:rFonts w:asciiTheme="minorHAnsi" w:hAnsiTheme="minorHAnsi" w:cstheme="minorHAnsi"/>
        </w:rPr>
        <w:t xml:space="preserve"> </w:t>
      </w:r>
    </w:p>
    <w:p w14:paraId="19E6D545" w14:textId="77777777" w:rsidR="00C46F6E" w:rsidRPr="00CE6868" w:rsidRDefault="00C46F6E" w:rsidP="00C46F6E">
      <w:pPr>
        <w:keepLines/>
        <w:widowControl w:val="0"/>
        <w:spacing w:line="276" w:lineRule="auto"/>
        <w:jc w:val="center"/>
        <w:rPr>
          <w:rFonts w:asciiTheme="minorHAnsi" w:hAnsiTheme="minorHAnsi" w:cstheme="minorHAnsi"/>
          <w:b/>
          <w:bCs/>
          <w:snapToGrid w:val="0"/>
          <w:sz w:val="22"/>
        </w:rPr>
      </w:pPr>
      <w:r w:rsidRPr="00CE6868">
        <w:rPr>
          <w:rFonts w:asciiTheme="minorHAnsi" w:hAnsiTheme="minorHAnsi" w:cstheme="minorHAnsi"/>
          <w:b/>
          <w:bCs/>
          <w:snapToGrid w:val="0"/>
          <w:sz w:val="22"/>
        </w:rPr>
        <w:t>V. TERMIN WYKONANIA UMOWY</w:t>
      </w:r>
    </w:p>
    <w:p w14:paraId="479080BF" w14:textId="77777777" w:rsidR="00C46F6E" w:rsidRPr="00CE6868" w:rsidRDefault="00C46F6E" w:rsidP="00CE6868">
      <w:pPr>
        <w:keepLines/>
        <w:widowControl w:val="0"/>
        <w:spacing w:line="295" w:lineRule="auto"/>
        <w:jc w:val="center"/>
        <w:rPr>
          <w:rFonts w:asciiTheme="minorHAnsi" w:hAnsiTheme="minorHAnsi" w:cstheme="minorHAnsi"/>
          <w:b/>
          <w:sz w:val="22"/>
        </w:rPr>
      </w:pPr>
      <w:r w:rsidRPr="00CE6868">
        <w:rPr>
          <w:rFonts w:asciiTheme="minorHAnsi" w:hAnsiTheme="minorHAnsi" w:cstheme="minorHAnsi"/>
          <w:b/>
          <w:sz w:val="22"/>
        </w:rPr>
        <w:t>§ 10</w:t>
      </w:r>
    </w:p>
    <w:p w14:paraId="0DA80092" w14:textId="2BFCEABC" w:rsidR="00C46F6E" w:rsidRPr="00CE6868" w:rsidRDefault="00C46F6E" w:rsidP="006E78BD">
      <w:pPr>
        <w:widowControl w:val="0"/>
        <w:numPr>
          <w:ilvl w:val="0"/>
          <w:numId w:val="28"/>
        </w:numPr>
        <w:suppressAutoHyphens/>
        <w:spacing w:line="295" w:lineRule="auto"/>
        <w:rPr>
          <w:rFonts w:asciiTheme="minorHAnsi" w:hAnsiTheme="minorHAnsi" w:cstheme="minorHAnsi"/>
          <w:b/>
          <w:sz w:val="22"/>
        </w:rPr>
      </w:pPr>
      <w:r w:rsidRPr="00CE6868">
        <w:rPr>
          <w:rFonts w:asciiTheme="minorHAnsi" w:hAnsiTheme="minorHAnsi" w:cstheme="minorHAnsi"/>
          <w:sz w:val="22"/>
        </w:rPr>
        <w:t xml:space="preserve">Przedmiot umowy zostanie wykonany w </w:t>
      </w:r>
      <w:r w:rsidRPr="00040EA6">
        <w:rPr>
          <w:rFonts w:asciiTheme="minorHAnsi" w:hAnsiTheme="minorHAnsi" w:cstheme="minorHAnsi"/>
          <w:sz w:val="22"/>
        </w:rPr>
        <w:t>terminie</w:t>
      </w:r>
      <w:r w:rsidR="00792443" w:rsidRPr="00040EA6">
        <w:rPr>
          <w:rFonts w:asciiTheme="minorHAnsi" w:hAnsiTheme="minorHAnsi" w:cstheme="minorHAnsi"/>
          <w:b/>
          <w:bCs/>
          <w:sz w:val="22"/>
        </w:rPr>
        <w:t xml:space="preserve"> </w:t>
      </w:r>
      <w:r w:rsidR="00FE364D">
        <w:rPr>
          <w:rFonts w:asciiTheme="minorHAnsi" w:hAnsiTheme="minorHAnsi" w:cstheme="minorHAnsi"/>
          <w:b/>
          <w:bCs/>
          <w:color w:val="FF0000"/>
          <w:sz w:val="22"/>
        </w:rPr>
        <w:t>do 6 miesięcy</w:t>
      </w:r>
      <w:r w:rsidR="005B2646" w:rsidRPr="00897B06">
        <w:rPr>
          <w:rFonts w:asciiTheme="minorHAnsi" w:hAnsiTheme="minorHAnsi" w:cstheme="minorHAnsi"/>
          <w:b/>
          <w:bCs/>
          <w:color w:val="FF0000"/>
          <w:sz w:val="22"/>
        </w:rPr>
        <w:t xml:space="preserve"> </w:t>
      </w:r>
      <w:r w:rsidR="00792443" w:rsidRPr="00040EA6">
        <w:rPr>
          <w:rFonts w:asciiTheme="minorHAnsi" w:hAnsiTheme="minorHAnsi" w:cstheme="minorHAnsi"/>
          <w:bCs/>
          <w:sz w:val="22"/>
        </w:rPr>
        <w:t>od dnia</w:t>
      </w:r>
      <w:r w:rsidR="00792443" w:rsidRPr="00CE6868">
        <w:rPr>
          <w:rFonts w:asciiTheme="minorHAnsi" w:hAnsiTheme="minorHAnsi" w:cstheme="minorHAnsi"/>
          <w:bCs/>
          <w:sz w:val="22"/>
        </w:rPr>
        <w:t xml:space="preserve"> zawarcia umowy.</w:t>
      </w:r>
      <w:r w:rsidR="00792443" w:rsidRPr="00CE6868">
        <w:rPr>
          <w:rFonts w:asciiTheme="minorHAnsi" w:hAnsiTheme="minorHAnsi" w:cstheme="minorHAnsi"/>
          <w:b/>
          <w:bCs/>
          <w:sz w:val="22"/>
        </w:rPr>
        <w:t xml:space="preserve"> </w:t>
      </w:r>
    </w:p>
    <w:p w14:paraId="012AAB13" w14:textId="77777777" w:rsidR="00C46F6E" w:rsidRPr="00040EA6" w:rsidRDefault="00C46F6E" w:rsidP="006E78BD">
      <w:pPr>
        <w:widowControl w:val="0"/>
        <w:numPr>
          <w:ilvl w:val="0"/>
          <w:numId w:val="28"/>
        </w:numPr>
        <w:suppressAutoHyphens/>
        <w:spacing w:line="295" w:lineRule="auto"/>
        <w:rPr>
          <w:rFonts w:asciiTheme="minorHAnsi" w:hAnsiTheme="minorHAnsi" w:cstheme="minorHAnsi"/>
          <w:b/>
          <w:sz w:val="22"/>
        </w:rPr>
      </w:pPr>
      <w:r w:rsidRPr="00CE6868">
        <w:rPr>
          <w:rFonts w:asciiTheme="minorHAnsi" w:hAnsiTheme="minorHAnsi" w:cstheme="minorHAnsi"/>
          <w:sz w:val="22"/>
        </w:rPr>
        <w:t xml:space="preserve">Wykonawca zapewnia, że wskazany termin uwzględnia wszelkie prace konieczne do prawidłowego, terminowego i </w:t>
      </w:r>
      <w:r w:rsidRPr="00040EA6">
        <w:rPr>
          <w:rFonts w:asciiTheme="minorHAnsi" w:hAnsiTheme="minorHAnsi" w:cstheme="minorHAnsi"/>
          <w:sz w:val="22"/>
        </w:rPr>
        <w:t>kompletnego wykonania przedmiotu zamówienia i są one w pełni możliwe do dotrzymania przy uwzględnieniu zakresu przedmiotu zamówienia.</w:t>
      </w:r>
    </w:p>
    <w:p w14:paraId="5CF196B2" w14:textId="69A76BBF" w:rsidR="00C46F6E" w:rsidRPr="00040EA6" w:rsidRDefault="00C46F6E" w:rsidP="006E78BD">
      <w:pPr>
        <w:widowControl w:val="0"/>
        <w:numPr>
          <w:ilvl w:val="0"/>
          <w:numId w:val="28"/>
        </w:numPr>
        <w:suppressAutoHyphens/>
        <w:spacing w:line="295" w:lineRule="auto"/>
        <w:ind w:left="426"/>
        <w:rPr>
          <w:rFonts w:asciiTheme="minorHAnsi" w:hAnsiTheme="minorHAnsi" w:cstheme="minorHAnsi"/>
          <w:sz w:val="22"/>
          <w:u w:val="single"/>
        </w:rPr>
      </w:pPr>
      <w:r w:rsidRPr="00040EA6">
        <w:rPr>
          <w:rFonts w:asciiTheme="minorHAnsi" w:hAnsiTheme="minorHAnsi" w:cstheme="minorHAnsi"/>
          <w:sz w:val="22"/>
        </w:rPr>
        <w:t>Za termin wykonania przedmiotu umowy uznaje się dzień</w:t>
      </w:r>
      <w:r w:rsidR="00331DFB" w:rsidRPr="00040EA6">
        <w:rPr>
          <w:rFonts w:asciiTheme="minorHAnsi" w:hAnsiTheme="minorHAnsi" w:cstheme="minorHAnsi"/>
          <w:sz w:val="22"/>
        </w:rPr>
        <w:t xml:space="preserve"> (datę)</w:t>
      </w:r>
      <w:r w:rsidRPr="00040EA6">
        <w:rPr>
          <w:rFonts w:asciiTheme="minorHAnsi" w:hAnsiTheme="minorHAnsi" w:cstheme="minorHAnsi"/>
          <w:sz w:val="22"/>
        </w:rPr>
        <w:t xml:space="preserve">, w którym Strony podpiszą Protokół końcowy odbioru robót, poprzedzony: </w:t>
      </w:r>
    </w:p>
    <w:p w14:paraId="3B2F1D9B" w14:textId="77777777" w:rsidR="00C46F6E" w:rsidRPr="00040EA6" w:rsidRDefault="00C46F6E" w:rsidP="006E78BD">
      <w:pPr>
        <w:pStyle w:val="Akapitzlist"/>
        <w:widowControl w:val="0"/>
        <w:numPr>
          <w:ilvl w:val="1"/>
          <w:numId w:val="29"/>
        </w:numPr>
        <w:suppressAutoHyphens/>
        <w:spacing w:after="0" w:line="295" w:lineRule="auto"/>
        <w:ind w:left="709" w:hanging="283"/>
        <w:jc w:val="both"/>
        <w:rPr>
          <w:rFonts w:asciiTheme="minorHAnsi" w:hAnsiTheme="minorHAnsi" w:cstheme="minorHAnsi"/>
          <w:szCs w:val="22"/>
        </w:rPr>
      </w:pPr>
      <w:r w:rsidRPr="00040EA6">
        <w:rPr>
          <w:rFonts w:asciiTheme="minorHAnsi" w:hAnsiTheme="minorHAnsi" w:cstheme="minorHAnsi"/>
          <w:szCs w:val="22"/>
        </w:rPr>
        <w:t xml:space="preserve">zakończeniem robót budowlanych określonych w Umowie, </w:t>
      </w:r>
    </w:p>
    <w:p w14:paraId="198F9AAD" w14:textId="77777777" w:rsidR="00C46F6E" w:rsidRPr="00040EA6" w:rsidRDefault="00C46F6E" w:rsidP="006E78BD">
      <w:pPr>
        <w:pStyle w:val="Akapitzlist"/>
        <w:widowControl w:val="0"/>
        <w:numPr>
          <w:ilvl w:val="1"/>
          <w:numId w:val="29"/>
        </w:numPr>
        <w:suppressAutoHyphens/>
        <w:spacing w:after="0" w:line="295" w:lineRule="auto"/>
        <w:ind w:left="709" w:hanging="283"/>
        <w:jc w:val="both"/>
        <w:rPr>
          <w:rFonts w:asciiTheme="minorHAnsi" w:hAnsiTheme="minorHAnsi" w:cstheme="minorHAnsi"/>
          <w:szCs w:val="22"/>
        </w:rPr>
      </w:pPr>
      <w:r w:rsidRPr="00040EA6">
        <w:rPr>
          <w:rFonts w:asciiTheme="minorHAnsi" w:hAnsiTheme="minorHAnsi" w:cstheme="minorHAnsi"/>
          <w:szCs w:val="22"/>
        </w:rPr>
        <w:t xml:space="preserve">wykonaniem przez Wykonawcę wszelkich wymaganych poprawek, </w:t>
      </w:r>
    </w:p>
    <w:p w14:paraId="352DB0BF" w14:textId="77777777" w:rsidR="00C46F6E" w:rsidRPr="00040EA6" w:rsidRDefault="00C46F6E" w:rsidP="006E78BD">
      <w:pPr>
        <w:pStyle w:val="Akapitzlist"/>
        <w:widowControl w:val="0"/>
        <w:numPr>
          <w:ilvl w:val="1"/>
          <w:numId w:val="29"/>
        </w:numPr>
        <w:suppressAutoHyphens/>
        <w:spacing w:after="0" w:line="295" w:lineRule="auto"/>
        <w:ind w:left="709" w:hanging="283"/>
        <w:jc w:val="both"/>
        <w:rPr>
          <w:rFonts w:asciiTheme="minorHAnsi" w:hAnsiTheme="minorHAnsi" w:cstheme="minorHAnsi"/>
          <w:szCs w:val="22"/>
        </w:rPr>
      </w:pPr>
      <w:r w:rsidRPr="00040EA6">
        <w:rPr>
          <w:rFonts w:asciiTheme="minorHAnsi" w:hAnsiTheme="minorHAnsi" w:cstheme="minorHAnsi"/>
          <w:szCs w:val="22"/>
        </w:rPr>
        <w:t xml:space="preserve">uporządkowaniem terenu budowy oraz terenu wykorzystywanego przez Wykonawcę w trakcie wykonywania umowy, </w:t>
      </w:r>
    </w:p>
    <w:p w14:paraId="4D84381C" w14:textId="7263B1E7" w:rsidR="00331DFB" w:rsidRPr="00040EA6" w:rsidRDefault="00C46F6E" w:rsidP="002521A6">
      <w:pPr>
        <w:pStyle w:val="Akapitzlist"/>
        <w:widowControl w:val="0"/>
        <w:numPr>
          <w:ilvl w:val="1"/>
          <w:numId w:val="29"/>
        </w:numPr>
        <w:suppressAutoHyphens/>
        <w:spacing w:after="0" w:line="295" w:lineRule="auto"/>
        <w:ind w:left="709" w:hanging="283"/>
        <w:jc w:val="both"/>
        <w:rPr>
          <w:rFonts w:asciiTheme="minorHAnsi" w:hAnsiTheme="minorHAnsi" w:cstheme="minorHAnsi"/>
          <w:szCs w:val="22"/>
        </w:rPr>
      </w:pPr>
      <w:r w:rsidRPr="00040EA6">
        <w:rPr>
          <w:rFonts w:asciiTheme="minorHAnsi" w:hAnsiTheme="minorHAnsi" w:cstheme="minorHAnsi"/>
          <w:szCs w:val="22"/>
        </w:rPr>
        <w:t>przekazaniem Zamawiającemu kompletnej i zatwierdzonej przez Inspektora nad</w:t>
      </w:r>
      <w:r w:rsidR="00331DFB" w:rsidRPr="00040EA6">
        <w:rPr>
          <w:rFonts w:asciiTheme="minorHAnsi" w:hAnsiTheme="minorHAnsi" w:cstheme="minorHAnsi"/>
          <w:szCs w:val="22"/>
        </w:rPr>
        <w:t>zoru dokumentacji powykonawczej.</w:t>
      </w:r>
    </w:p>
    <w:p w14:paraId="6A3CA6A6" w14:textId="77777777" w:rsidR="00C46F6E" w:rsidRPr="00CE6868" w:rsidRDefault="00C46F6E" w:rsidP="006E78BD">
      <w:pPr>
        <w:pStyle w:val="Akapitzlist"/>
        <w:widowControl w:val="0"/>
        <w:numPr>
          <w:ilvl w:val="0"/>
          <w:numId w:val="28"/>
        </w:numPr>
        <w:suppressAutoHyphens/>
        <w:spacing w:after="0" w:line="295" w:lineRule="auto"/>
        <w:contextualSpacing/>
        <w:jc w:val="both"/>
        <w:rPr>
          <w:rFonts w:asciiTheme="minorHAnsi" w:hAnsiTheme="minorHAnsi" w:cstheme="minorHAnsi"/>
          <w:szCs w:val="22"/>
          <w:lang w:eastAsia="en-US"/>
        </w:rPr>
      </w:pPr>
      <w:r w:rsidRPr="00040EA6">
        <w:rPr>
          <w:rFonts w:asciiTheme="minorHAnsi" w:hAnsiTheme="minorHAnsi" w:cstheme="minorHAnsi"/>
          <w:szCs w:val="22"/>
          <w:lang w:eastAsia="en-US"/>
        </w:rPr>
        <w:t>Zamawiający może polecić Wykonawcy podjęcie kroków dla przyspieszenia tempa robót, aby świadczenie zostało wykonane w umówionym terminie. Wszystkie koszty związane z podjętymi działaniami obciążą Wykonawcę, chyba, że niezwłocznie uzasadni</w:t>
      </w:r>
      <w:r w:rsidRPr="00CE6868">
        <w:rPr>
          <w:rFonts w:asciiTheme="minorHAnsi" w:hAnsiTheme="minorHAnsi" w:cstheme="minorHAnsi"/>
          <w:szCs w:val="22"/>
          <w:lang w:eastAsia="en-US"/>
        </w:rPr>
        <w:t>, że termin wykonania nie jest niczym zagrożony.</w:t>
      </w:r>
      <w:r w:rsidRPr="00CE6868">
        <w:rPr>
          <w:rFonts w:asciiTheme="minorHAnsi" w:hAnsiTheme="minorHAnsi" w:cstheme="minorHAnsi"/>
          <w:b/>
          <w:szCs w:val="22"/>
          <w:lang w:eastAsia="en-US"/>
        </w:rPr>
        <w:tab/>
      </w:r>
    </w:p>
    <w:p w14:paraId="33D2218C" w14:textId="3298BA75" w:rsidR="00C46F6E" w:rsidRPr="00CE6868" w:rsidRDefault="00C46F6E" w:rsidP="00F73D34">
      <w:pPr>
        <w:keepLines/>
        <w:widowControl w:val="0"/>
        <w:spacing w:line="295" w:lineRule="auto"/>
        <w:rPr>
          <w:rFonts w:asciiTheme="minorHAnsi" w:hAnsiTheme="minorHAnsi" w:cstheme="minorHAnsi"/>
          <w:sz w:val="22"/>
        </w:rPr>
      </w:pPr>
      <w:r w:rsidRPr="00CE6868">
        <w:rPr>
          <w:rFonts w:asciiTheme="minorHAnsi" w:hAnsiTheme="minorHAnsi" w:cstheme="minorHAnsi"/>
          <w:b/>
          <w:sz w:val="22"/>
        </w:rPr>
        <w:tab/>
      </w:r>
      <w:r w:rsidRPr="00CE6868">
        <w:rPr>
          <w:rFonts w:asciiTheme="minorHAnsi" w:hAnsiTheme="minorHAnsi" w:cstheme="minorHAnsi"/>
          <w:b/>
          <w:sz w:val="22"/>
        </w:rPr>
        <w:tab/>
      </w:r>
      <w:r w:rsidRPr="00CE6868">
        <w:rPr>
          <w:rFonts w:asciiTheme="minorHAnsi" w:hAnsiTheme="minorHAnsi" w:cstheme="minorHAnsi"/>
          <w:b/>
          <w:sz w:val="22"/>
        </w:rPr>
        <w:tab/>
      </w:r>
      <w:r w:rsidRPr="00CE6868">
        <w:rPr>
          <w:rFonts w:asciiTheme="minorHAnsi" w:hAnsiTheme="minorHAnsi" w:cstheme="minorHAnsi"/>
          <w:sz w:val="22"/>
        </w:rPr>
        <w:t xml:space="preserve"> </w:t>
      </w:r>
    </w:p>
    <w:p w14:paraId="1F5DB946" w14:textId="77777777" w:rsidR="00C46F6E" w:rsidRPr="00CE6868" w:rsidRDefault="00C46F6E" w:rsidP="00CE6868">
      <w:pPr>
        <w:keepLines/>
        <w:widowControl w:val="0"/>
        <w:spacing w:line="295" w:lineRule="auto"/>
        <w:jc w:val="center"/>
        <w:rPr>
          <w:rFonts w:asciiTheme="minorHAnsi" w:hAnsiTheme="minorHAnsi" w:cstheme="minorHAnsi"/>
          <w:b/>
          <w:bCs/>
          <w:snapToGrid w:val="0"/>
          <w:sz w:val="22"/>
        </w:rPr>
      </w:pPr>
      <w:r w:rsidRPr="00CE6868">
        <w:rPr>
          <w:rFonts w:asciiTheme="minorHAnsi" w:hAnsiTheme="minorHAnsi" w:cstheme="minorHAnsi"/>
          <w:b/>
          <w:bCs/>
          <w:snapToGrid w:val="0"/>
          <w:sz w:val="22"/>
        </w:rPr>
        <w:t>VI. ODBIORY ROBÓT</w:t>
      </w:r>
    </w:p>
    <w:p w14:paraId="5A88745B" w14:textId="113D216C" w:rsidR="00C46F6E" w:rsidRPr="00CE6868" w:rsidRDefault="00C46F6E" w:rsidP="00CE6868">
      <w:pPr>
        <w:keepNext/>
        <w:keepLines/>
        <w:spacing w:line="295" w:lineRule="auto"/>
        <w:ind w:left="-5"/>
        <w:jc w:val="center"/>
        <w:outlineLvl w:val="0"/>
        <w:rPr>
          <w:rFonts w:asciiTheme="minorHAnsi" w:hAnsiTheme="minorHAnsi" w:cstheme="minorHAnsi"/>
          <w:b/>
          <w:sz w:val="22"/>
        </w:rPr>
      </w:pPr>
      <w:r w:rsidRPr="00CE6868">
        <w:rPr>
          <w:rFonts w:asciiTheme="minorHAnsi" w:hAnsiTheme="minorHAnsi" w:cstheme="minorHAnsi"/>
          <w:b/>
          <w:sz w:val="22"/>
        </w:rPr>
        <w:t xml:space="preserve">§ 11 </w:t>
      </w:r>
      <w:r w:rsidRPr="00CE6868">
        <w:rPr>
          <w:rFonts w:asciiTheme="minorHAnsi" w:hAnsiTheme="minorHAnsi" w:cstheme="minorHAnsi"/>
          <w:b/>
          <w:sz w:val="22"/>
        </w:rPr>
        <w:br/>
        <w:t>ODBIÓR KOŃCOWY</w:t>
      </w:r>
    </w:p>
    <w:p w14:paraId="3FE4BC2C" w14:textId="77777777" w:rsidR="00C46F6E" w:rsidRDefault="00C46F6E" w:rsidP="00ED5B3B">
      <w:pPr>
        <w:pStyle w:val="Akapitzlist"/>
        <w:numPr>
          <w:ilvl w:val="0"/>
          <w:numId w:val="24"/>
        </w:numPr>
        <w:spacing w:after="0" w:line="295" w:lineRule="auto"/>
        <w:ind w:left="426" w:hanging="426"/>
        <w:contextualSpacing/>
        <w:jc w:val="both"/>
        <w:rPr>
          <w:rFonts w:asciiTheme="minorHAnsi" w:hAnsiTheme="minorHAnsi" w:cstheme="minorHAnsi"/>
          <w:szCs w:val="22"/>
        </w:rPr>
      </w:pPr>
      <w:r w:rsidRPr="00CE6868">
        <w:rPr>
          <w:rFonts w:asciiTheme="minorHAnsi" w:hAnsiTheme="minorHAnsi" w:cstheme="minorHAnsi"/>
          <w:szCs w:val="22"/>
        </w:rPr>
        <w:t>Odbiór końcowy polegający na ocenie ilości i jakości wykonanych prac powinien być przez Wykonawcę zgłoszony Zamawiającemu na piśmie pod rygorem nieważności.</w:t>
      </w:r>
    </w:p>
    <w:p w14:paraId="7C5A77B3" w14:textId="52D16E93" w:rsidR="00ED5B3B" w:rsidRPr="00ED5B3B" w:rsidRDefault="00534C6A" w:rsidP="00ED5B3B">
      <w:pPr>
        <w:pStyle w:val="Akapitzlist"/>
        <w:numPr>
          <w:ilvl w:val="0"/>
          <w:numId w:val="24"/>
        </w:numPr>
        <w:spacing w:after="0" w:line="295" w:lineRule="auto"/>
        <w:ind w:left="426" w:hanging="426"/>
        <w:contextualSpacing/>
        <w:jc w:val="both"/>
        <w:rPr>
          <w:rFonts w:asciiTheme="minorHAnsi" w:hAnsiTheme="minorHAnsi" w:cstheme="minorHAnsi"/>
          <w:szCs w:val="22"/>
        </w:rPr>
      </w:pPr>
      <w:r w:rsidRPr="00ED5B3B">
        <w:rPr>
          <w:rFonts w:asciiTheme="minorHAnsi" w:hAnsiTheme="minorHAnsi" w:cstheme="minorHAnsi"/>
          <w:bCs/>
        </w:rPr>
        <w:t>Wykonawca zawiadomi wpisem do dziennika budowy o zakończeniu robót i ich gotowości do odbioru oraz odrębnym pismem Zamawiającego o gotowości do przekazania Przedmiotu Umowy Zamawiającemu i dokonania odbioru końcowego, po uprzednim potwierdzeniu zakończenia robót przez Inspektora nadzoru.</w:t>
      </w:r>
    </w:p>
    <w:p w14:paraId="496C19E6" w14:textId="1CEEA683" w:rsidR="00C46F6E" w:rsidRPr="00ED5B3B" w:rsidRDefault="00C46F6E" w:rsidP="00ED5B3B">
      <w:pPr>
        <w:pStyle w:val="Akapitzlist"/>
        <w:numPr>
          <w:ilvl w:val="0"/>
          <w:numId w:val="24"/>
        </w:numPr>
        <w:spacing w:after="0" w:line="295" w:lineRule="auto"/>
        <w:ind w:left="426" w:hanging="426"/>
        <w:contextualSpacing/>
        <w:jc w:val="both"/>
        <w:rPr>
          <w:rFonts w:asciiTheme="minorHAnsi" w:hAnsiTheme="minorHAnsi" w:cstheme="minorHAnsi"/>
          <w:szCs w:val="22"/>
        </w:rPr>
      </w:pPr>
      <w:r w:rsidRPr="00ED5B3B">
        <w:rPr>
          <w:rFonts w:asciiTheme="minorHAnsi" w:hAnsiTheme="minorHAnsi" w:cstheme="minorHAnsi"/>
        </w:rPr>
        <w:t xml:space="preserve">Zamawiający przystąpi do odbioru końcowego </w:t>
      </w:r>
      <w:r w:rsidR="00ED5B3B">
        <w:rPr>
          <w:rFonts w:asciiTheme="minorHAnsi" w:hAnsiTheme="minorHAnsi" w:cstheme="minorHAnsi"/>
        </w:rPr>
        <w:t xml:space="preserve">najpóźniej </w:t>
      </w:r>
      <w:r w:rsidRPr="00ED5B3B">
        <w:rPr>
          <w:rFonts w:asciiTheme="minorHAnsi" w:hAnsiTheme="minorHAnsi" w:cstheme="minorHAnsi"/>
        </w:rPr>
        <w:t xml:space="preserve">w terminie 14 dni roboczych od dnia zgłoszenia przez Wykonawcę Zamawiającemu gotowości do odbioru. Z czynności odbioru końcowego sporządzany jest protokół, podpisywany przez przedstawicieli Stron. </w:t>
      </w:r>
    </w:p>
    <w:p w14:paraId="532A6EC9" w14:textId="77777777" w:rsidR="00C46F6E" w:rsidRPr="00ED5B3B" w:rsidRDefault="00C46F6E" w:rsidP="00ED5B3B">
      <w:pPr>
        <w:pStyle w:val="Akapitzlist"/>
        <w:numPr>
          <w:ilvl w:val="0"/>
          <w:numId w:val="24"/>
        </w:numPr>
        <w:spacing w:after="0" w:line="295" w:lineRule="auto"/>
        <w:ind w:left="426" w:hanging="426"/>
        <w:contextualSpacing/>
        <w:jc w:val="both"/>
        <w:rPr>
          <w:rFonts w:asciiTheme="minorHAnsi" w:hAnsiTheme="minorHAnsi" w:cstheme="minorHAnsi"/>
          <w:szCs w:val="22"/>
        </w:rPr>
      </w:pPr>
      <w:r w:rsidRPr="00ED5B3B">
        <w:rPr>
          <w:rFonts w:asciiTheme="minorHAnsi" w:hAnsiTheme="minorHAnsi" w:cstheme="minorHAnsi"/>
        </w:rPr>
        <w:t xml:space="preserve">Wykonawca przekaże Zamawiającemu razem z wnioskiem o dokonaniu odbioru końcowego: </w:t>
      </w:r>
    </w:p>
    <w:p w14:paraId="0CE0D6EF" w14:textId="147221FB" w:rsidR="00C46F6E" w:rsidRPr="00CE6868" w:rsidRDefault="00C46F6E" w:rsidP="00ED5B3B">
      <w:pPr>
        <w:numPr>
          <w:ilvl w:val="1"/>
          <w:numId w:val="18"/>
        </w:numPr>
        <w:spacing w:line="295" w:lineRule="auto"/>
        <w:ind w:left="709" w:right="7" w:hanging="283"/>
        <w:rPr>
          <w:rFonts w:asciiTheme="minorHAnsi" w:hAnsiTheme="minorHAnsi" w:cstheme="minorHAnsi"/>
          <w:sz w:val="22"/>
        </w:rPr>
      </w:pPr>
      <w:r w:rsidRPr="00CE6868">
        <w:rPr>
          <w:rFonts w:asciiTheme="minorHAnsi" w:hAnsiTheme="minorHAnsi" w:cstheme="minorHAnsi"/>
          <w:sz w:val="22"/>
        </w:rPr>
        <w:t xml:space="preserve">Certyfikaty wbudowanych materiałów lub aprobaty techniczne, o których mowa w § 8 pkt </w:t>
      </w:r>
      <w:r w:rsidR="004E77BF">
        <w:rPr>
          <w:rFonts w:asciiTheme="minorHAnsi" w:hAnsiTheme="minorHAnsi" w:cstheme="minorHAnsi"/>
          <w:color w:val="FF0000"/>
          <w:sz w:val="22"/>
        </w:rPr>
        <w:t>11</w:t>
      </w:r>
    </w:p>
    <w:p w14:paraId="28A23A49" w14:textId="0F0B6E50" w:rsidR="00C46F6E" w:rsidRPr="00CE6868" w:rsidRDefault="00C46F6E" w:rsidP="00ED5B3B">
      <w:pPr>
        <w:numPr>
          <w:ilvl w:val="1"/>
          <w:numId w:val="18"/>
        </w:numPr>
        <w:spacing w:line="295" w:lineRule="auto"/>
        <w:ind w:left="709" w:right="7" w:hanging="283"/>
        <w:rPr>
          <w:rFonts w:asciiTheme="minorHAnsi" w:hAnsiTheme="minorHAnsi" w:cstheme="minorHAnsi"/>
          <w:sz w:val="22"/>
        </w:rPr>
      </w:pPr>
      <w:r w:rsidRPr="00CE6868">
        <w:rPr>
          <w:rFonts w:asciiTheme="minorHAnsi" w:hAnsiTheme="minorHAnsi" w:cstheme="minorHAnsi"/>
          <w:sz w:val="22"/>
        </w:rPr>
        <w:t>Dokumentację p</w:t>
      </w:r>
      <w:r w:rsidR="004E77BF">
        <w:rPr>
          <w:rFonts w:asciiTheme="minorHAnsi" w:hAnsiTheme="minorHAnsi" w:cstheme="minorHAnsi"/>
          <w:sz w:val="22"/>
        </w:rPr>
        <w:t xml:space="preserve">owykonawczą, o której mowa w § </w:t>
      </w:r>
      <w:r w:rsidR="004E77BF">
        <w:rPr>
          <w:rFonts w:asciiTheme="minorHAnsi" w:hAnsiTheme="minorHAnsi" w:cstheme="minorHAnsi"/>
          <w:color w:val="FF0000"/>
          <w:sz w:val="22"/>
        </w:rPr>
        <w:t>2 ust.1 pkt 8</w:t>
      </w:r>
      <w:r w:rsidR="004E77BF">
        <w:rPr>
          <w:rFonts w:asciiTheme="minorHAnsi" w:hAnsiTheme="minorHAnsi" w:cstheme="minorHAnsi"/>
          <w:sz w:val="22"/>
        </w:rPr>
        <w:t xml:space="preserve"> </w:t>
      </w:r>
      <w:r w:rsidRPr="00CE6868">
        <w:rPr>
          <w:rFonts w:asciiTheme="minorHAnsi" w:hAnsiTheme="minorHAnsi" w:cstheme="minorHAnsi"/>
          <w:sz w:val="22"/>
        </w:rPr>
        <w:t>podpisaną przez kierownika budowy oraz sprawdzoną i zatwierdzoną przez Inspektora nadzoru inwestorskiego,</w:t>
      </w:r>
    </w:p>
    <w:p w14:paraId="72A2C37B" w14:textId="2B023E33" w:rsidR="00C46F6E" w:rsidRPr="00CE6868" w:rsidRDefault="00C46F6E" w:rsidP="00ED5B3B">
      <w:pPr>
        <w:numPr>
          <w:ilvl w:val="1"/>
          <w:numId w:val="18"/>
        </w:numPr>
        <w:spacing w:line="295" w:lineRule="auto"/>
        <w:ind w:left="709" w:right="7" w:hanging="283"/>
        <w:rPr>
          <w:rFonts w:asciiTheme="minorHAnsi" w:hAnsiTheme="minorHAnsi" w:cstheme="minorHAnsi"/>
          <w:sz w:val="22"/>
        </w:rPr>
      </w:pPr>
      <w:r w:rsidRPr="00CE6868">
        <w:rPr>
          <w:rFonts w:asciiTheme="minorHAnsi" w:hAnsiTheme="minorHAnsi" w:cstheme="minorHAnsi"/>
          <w:sz w:val="22"/>
        </w:rPr>
        <w:t xml:space="preserve">Instrukcje obsługi w języku polskim. </w:t>
      </w:r>
    </w:p>
    <w:p w14:paraId="66EAD71F" w14:textId="77777777" w:rsidR="00ED5B3B" w:rsidRDefault="00C46F6E" w:rsidP="00E06875">
      <w:pPr>
        <w:pStyle w:val="Akapitzlist"/>
        <w:numPr>
          <w:ilvl w:val="0"/>
          <w:numId w:val="48"/>
        </w:numPr>
        <w:spacing w:after="0" w:line="295" w:lineRule="auto"/>
        <w:ind w:left="426" w:right="7" w:hanging="426"/>
        <w:contextualSpacing/>
        <w:jc w:val="both"/>
        <w:rPr>
          <w:rFonts w:asciiTheme="minorHAnsi" w:hAnsiTheme="minorHAnsi" w:cstheme="minorHAnsi"/>
          <w:szCs w:val="22"/>
        </w:rPr>
      </w:pPr>
      <w:r w:rsidRPr="00CE6868">
        <w:rPr>
          <w:rFonts w:asciiTheme="minorHAnsi" w:hAnsiTheme="minorHAnsi" w:cstheme="minorHAnsi"/>
          <w:szCs w:val="22"/>
        </w:rPr>
        <w:lastRenderedPageBreak/>
        <w:t>Zamawiający może odmówić dokonania odbioru końcowego, jeżeli nie zostały wykonane wszystkie prace w ramach umowy, bądź też, jeżeli stwierdził w jego trakcie istnienie istotnych wad</w:t>
      </w:r>
      <w:r w:rsidRPr="00FB14A6">
        <w:rPr>
          <w:rFonts w:asciiTheme="minorHAnsi" w:hAnsiTheme="minorHAnsi" w:cstheme="minorHAnsi"/>
          <w:szCs w:val="22"/>
        </w:rPr>
        <w:t xml:space="preserve"> uniemożliwiających swobodne, bezpieczne, zgodne z przepisami, funkcjonalne użytkowanie przedmiotu umowy, które nadają się do usunięcia a Wykonawca odmawia ich usunię</w:t>
      </w:r>
      <w:r w:rsidRPr="00CE6868">
        <w:rPr>
          <w:rFonts w:asciiTheme="minorHAnsi" w:hAnsiTheme="minorHAnsi" w:cstheme="minorHAnsi"/>
          <w:szCs w:val="22"/>
        </w:rPr>
        <w:t>cia w okresie, w którym dokonywany jest odbiór końcowy. W takim przypadku Strony określą odpowiedni, technicznie uzasadniony termin, do którego winny zostać wykonane wszystkie zaległe prace i/lub zostaną usunięte wady stwierdzone podczas odbioru końcowego. Termin ten nie będzie jednak dłuższy niż 14 dni. Okres ten może zostać wydłużony za zgodą Zamawiającego, o ile czynniki niezależne do woli Wykonawcy uniemożliwią mu usunięcie wad w tym terminie. Niezwłocznie po wywiązaniu się przez Wykonawcę z powyższego obowiązku (tj. wykonanie zaległych prac oraz/lub usunięcie wad) zostanie wyznaczony nowy termin dokonania odbioru końcowego.</w:t>
      </w:r>
    </w:p>
    <w:p w14:paraId="45B6298F" w14:textId="7776193A" w:rsidR="00C46F6E" w:rsidRPr="00ED5B3B" w:rsidRDefault="00C46F6E" w:rsidP="00E06875">
      <w:pPr>
        <w:pStyle w:val="Akapitzlist"/>
        <w:numPr>
          <w:ilvl w:val="0"/>
          <w:numId w:val="48"/>
        </w:numPr>
        <w:spacing w:after="0" w:line="295" w:lineRule="auto"/>
        <w:ind w:left="426" w:right="7" w:hanging="426"/>
        <w:contextualSpacing/>
        <w:jc w:val="both"/>
        <w:rPr>
          <w:rFonts w:asciiTheme="minorHAnsi" w:hAnsiTheme="minorHAnsi" w:cstheme="minorHAnsi"/>
          <w:szCs w:val="22"/>
        </w:rPr>
      </w:pPr>
      <w:r w:rsidRPr="00ED5B3B">
        <w:rPr>
          <w:rFonts w:asciiTheme="minorHAnsi" w:hAnsiTheme="minorHAnsi" w:cstheme="minorHAnsi"/>
        </w:rPr>
        <w:t xml:space="preserve">Jeżeli Zamawiający w trakcie odbioru końcowego stwierdzi istnienie wad dotyczących wykonanych prac, które nadają się do usunięcia, strony określą odpowiedni, technicznie uzasadniony termin, do którego winny zostać usunięte wszystkie wady/usterki. Termin ten nie będzie jednak dłuższy niż 14 dni. Okres ten może zostać wydłużony za zgodą Zamawiającego o ile czynniki niezależne od woli Wykonawcy uniemożliwią mu usunięcie wad w tym terminie. Niezwłocznie po wywiązaniu się przez Wykonawcę z powyższego obowiązku (tj. usunięcia wszystkich wad/usterek) zostanie wyznaczony termin odbioru wad/usterek stwierdzonych podczas odbioru końcowego. </w:t>
      </w:r>
    </w:p>
    <w:p w14:paraId="786525D1" w14:textId="77777777" w:rsidR="00C46F6E" w:rsidRPr="00ED5B3B" w:rsidRDefault="00C46F6E" w:rsidP="00E06875">
      <w:pPr>
        <w:pStyle w:val="Akapitzlist"/>
        <w:numPr>
          <w:ilvl w:val="0"/>
          <w:numId w:val="48"/>
        </w:numPr>
        <w:spacing w:after="0" w:line="295" w:lineRule="auto"/>
        <w:ind w:left="426" w:right="7" w:hanging="426"/>
        <w:contextualSpacing/>
        <w:jc w:val="both"/>
        <w:rPr>
          <w:rFonts w:asciiTheme="minorHAnsi" w:hAnsiTheme="minorHAnsi" w:cstheme="minorHAnsi"/>
          <w:szCs w:val="22"/>
        </w:rPr>
      </w:pPr>
      <w:r w:rsidRPr="00ED5B3B">
        <w:rPr>
          <w:rFonts w:asciiTheme="minorHAnsi" w:hAnsiTheme="minorHAnsi" w:cstheme="minorHAnsi"/>
        </w:rPr>
        <w:t xml:space="preserve">W przypadku, gdy Zamawiający w trakcie odbioru końcowego Robót stwierdzi istnienie wad, które nie nadają się do usunięcia, to: </w:t>
      </w:r>
    </w:p>
    <w:p w14:paraId="5B68BF15" w14:textId="390D0FC4" w:rsidR="00C46F6E" w:rsidRPr="00CE6868" w:rsidRDefault="00C46F6E" w:rsidP="006E78BD">
      <w:pPr>
        <w:pStyle w:val="Akapitzlist"/>
        <w:numPr>
          <w:ilvl w:val="1"/>
          <w:numId w:val="19"/>
        </w:numPr>
        <w:spacing w:after="0" w:line="295" w:lineRule="auto"/>
        <w:ind w:left="851" w:right="7" w:hanging="425"/>
        <w:jc w:val="both"/>
        <w:rPr>
          <w:rFonts w:asciiTheme="minorHAnsi" w:hAnsiTheme="minorHAnsi" w:cstheme="minorHAnsi"/>
          <w:szCs w:val="22"/>
        </w:rPr>
      </w:pPr>
      <w:r w:rsidRPr="00CE6868">
        <w:rPr>
          <w:rFonts w:asciiTheme="minorHAnsi" w:hAnsiTheme="minorHAnsi" w:cstheme="minorHAnsi"/>
          <w:szCs w:val="22"/>
        </w:rPr>
        <w:t xml:space="preserve">jeżeli możliwe jest użytkowanie przedmiotu umowy zgodnie z przeznaczeniem – może obniżyć odpowiednio wynagrodzenie, </w:t>
      </w:r>
    </w:p>
    <w:p w14:paraId="5C7761B8" w14:textId="77777777" w:rsidR="00C46F6E" w:rsidRPr="00CE6868" w:rsidRDefault="00C46F6E" w:rsidP="006E78BD">
      <w:pPr>
        <w:numPr>
          <w:ilvl w:val="1"/>
          <w:numId w:val="19"/>
        </w:numPr>
        <w:spacing w:line="295" w:lineRule="auto"/>
        <w:ind w:left="851" w:right="7" w:hanging="425"/>
        <w:rPr>
          <w:rFonts w:asciiTheme="minorHAnsi" w:hAnsiTheme="minorHAnsi" w:cstheme="minorHAnsi"/>
          <w:sz w:val="22"/>
        </w:rPr>
      </w:pPr>
      <w:r w:rsidRPr="00CE6868">
        <w:rPr>
          <w:rFonts w:asciiTheme="minorHAnsi" w:hAnsiTheme="minorHAnsi" w:cstheme="minorHAnsi"/>
          <w:sz w:val="22"/>
        </w:rPr>
        <w:t xml:space="preserve">jeżeli wady uniemożliwiają użytkowanie przedmiotu odbioru zgodnie z przeznaczeniem – może odstąpić od umowy w terminie 30 dni od powzięcia wiadomości o okolicznościach stanowiących podstawę odstąpienia. </w:t>
      </w:r>
    </w:p>
    <w:p w14:paraId="6AECA88E" w14:textId="77777777" w:rsidR="00C46F6E" w:rsidRPr="00CE6868" w:rsidRDefault="00C46F6E" w:rsidP="00E06875">
      <w:pPr>
        <w:numPr>
          <w:ilvl w:val="0"/>
          <w:numId w:val="48"/>
        </w:numPr>
        <w:spacing w:line="295" w:lineRule="auto"/>
        <w:ind w:right="7" w:hanging="405"/>
        <w:rPr>
          <w:rFonts w:asciiTheme="minorHAnsi" w:hAnsiTheme="minorHAnsi" w:cstheme="minorHAnsi"/>
          <w:sz w:val="22"/>
        </w:rPr>
      </w:pPr>
      <w:r w:rsidRPr="00CE6868">
        <w:rPr>
          <w:rFonts w:asciiTheme="minorHAnsi" w:hAnsiTheme="minorHAnsi" w:cstheme="minorHAnsi"/>
          <w:sz w:val="22"/>
        </w:rPr>
        <w:t xml:space="preserve">W przypadku nie usunięcia przez Wykonawcę wszystkich wad, usterek i braków  w odpowiednich uzgodnionych terminach, zgodnie z ust. 5 i 6 Zamawiający – niezależnie od innych środków przewidzianych w umowie – ma prawo zlecić osobom trzecim usunięcie wad i usterek oraz wykonanie niezrealizowanych Robót na koszt Wykonawcy bez upoważnienia sądu. </w:t>
      </w:r>
    </w:p>
    <w:p w14:paraId="2F578B38" w14:textId="67C42D12" w:rsidR="002D18A8" w:rsidRPr="002D18A8" w:rsidRDefault="002D18A8" w:rsidP="00C46F6E">
      <w:pPr>
        <w:spacing w:after="14" w:line="259" w:lineRule="auto"/>
        <w:rPr>
          <w:rFonts w:asciiTheme="minorHAnsi" w:hAnsiTheme="minorHAnsi" w:cstheme="minorHAnsi"/>
          <w:sz w:val="28"/>
          <w:szCs w:val="28"/>
        </w:rPr>
      </w:pPr>
    </w:p>
    <w:p w14:paraId="115CC5FF" w14:textId="77777777" w:rsidR="00C46F6E" w:rsidRPr="00CE6868" w:rsidRDefault="00C46F6E" w:rsidP="00CE6868">
      <w:pPr>
        <w:keepNext/>
        <w:keepLines/>
        <w:spacing w:line="295" w:lineRule="auto"/>
        <w:ind w:left="-5"/>
        <w:jc w:val="center"/>
        <w:outlineLvl w:val="0"/>
        <w:rPr>
          <w:rFonts w:asciiTheme="minorHAnsi" w:hAnsiTheme="minorHAnsi" w:cstheme="minorHAnsi"/>
          <w:b/>
          <w:sz w:val="22"/>
        </w:rPr>
      </w:pPr>
      <w:r w:rsidRPr="00CE6868">
        <w:rPr>
          <w:rFonts w:asciiTheme="minorHAnsi" w:hAnsiTheme="minorHAnsi" w:cstheme="minorHAnsi"/>
          <w:b/>
          <w:sz w:val="22"/>
        </w:rPr>
        <w:t>VII. WYNAGRODZENIE WYKONAWCY</w:t>
      </w:r>
    </w:p>
    <w:p w14:paraId="2F2470D9" w14:textId="7137F13E" w:rsidR="00C46F6E" w:rsidRPr="00CE6868" w:rsidRDefault="00C46F6E" w:rsidP="00CE6868">
      <w:pPr>
        <w:keepNext/>
        <w:keepLines/>
        <w:spacing w:line="295" w:lineRule="auto"/>
        <w:ind w:left="-5"/>
        <w:jc w:val="center"/>
        <w:outlineLvl w:val="0"/>
        <w:rPr>
          <w:rFonts w:asciiTheme="minorHAnsi" w:hAnsiTheme="minorHAnsi" w:cstheme="minorHAnsi"/>
          <w:b/>
          <w:sz w:val="22"/>
        </w:rPr>
      </w:pPr>
      <w:r w:rsidRPr="00CE6868">
        <w:rPr>
          <w:rFonts w:asciiTheme="minorHAnsi" w:hAnsiTheme="minorHAnsi" w:cstheme="minorHAnsi"/>
          <w:b/>
          <w:sz w:val="22"/>
        </w:rPr>
        <w:t xml:space="preserve">§ </w:t>
      </w:r>
      <w:r w:rsidR="001F42D1" w:rsidRPr="00CE6868">
        <w:rPr>
          <w:rFonts w:asciiTheme="minorHAnsi" w:hAnsiTheme="minorHAnsi" w:cstheme="minorHAnsi"/>
          <w:b/>
          <w:sz w:val="22"/>
        </w:rPr>
        <w:t>1</w:t>
      </w:r>
      <w:r w:rsidR="001F42D1">
        <w:rPr>
          <w:rFonts w:asciiTheme="minorHAnsi" w:hAnsiTheme="minorHAnsi" w:cstheme="minorHAnsi"/>
          <w:b/>
          <w:sz w:val="22"/>
        </w:rPr>
        <w:t>2</w:t>
      </w:r>
    </w:p>
    <w:p w14:paraId="240A0AED" w14:textId="4FCC9A9F" w:rsidR="00C46F6E" w:rsidRPr="00ED5B3B" w:rsidRDefault="00C46F6E" w:rsidP="006E78BD">
      <w:pPr>
        <w:numPr>
          <w:ilvl w:val="0"/>
          <w:numId w:val="20"/>
        </w:numPr>
        <w:spacing w:line="295" w:lineRule="auto"/>
        <w:ind w:right="94" w:hanging="360"/>
        <w:rPr>
          <w:rFonts w:asciiTheme="minorHAnsi" w:hAnsiTheme="minorHAnsi" w:cstheme="minorHAnsi"/>
          <w:sz w:val="22"/>
        </w:rPr>
      </w:pPr>
      <w:r w:rsidRPr="00CE6868">
        <w:rPr>
          <w:rFonts w:asciiTheme="minorHAnsi" w:hAnsiTheme="minorHAnsi" w:cstheme="minorHAnsi"/>
          <w:sz w:val="22"/>
        </w:rPr>
        <w:t xml:space="preserve">Wykonawcy za wykonanie umowy w całości </w:t>
      </w:r>
      <w:r w:rsidRPr="00ED5B3B">
        <w:rPr>
          <w:rFonts w:asciiTheme="minorHAnsi" w:hAnsiTheme="minorHAnsi" w:cstheme="minorHAnsi"/>
          <w:sz w:val="22"/>
        </w:rPr>
        <w:t xml:space="preserve">przysługuje wynagrodzenie ryczałtowe, zgodnie z przedłożoną ofertą, w wysokości: </w:t>
      </w:r>
      <w:r w:rsidR="00DF5824">
        <w:rPr>
          <w:rFonts w:asciiTheme="minorHAnsi" w:hAnsiTheme="minorHAnsi" w:cstheme="minorHAnsi"/>
          <w:b/>
          <w:bCs/>
          <w:sz w:val="22"/>
        </w:rPr>
        <w:t>……………………….</w:t>
      </w:r>
      <w:r w:rsidR="00543384" w:rsidRPr="00543384">
        <w:rPr>
          <w:rFonts w:asciiTheme="minorHAnsi" w:hAnsiTheme="minorHAnsi" w:cstheme="minorHAnsi"/>
          <w:b/>
          <w:bCs/>
          <w:sz w:val="22"/>
        </w:rPr>
        <w:t xml:space="preserve"> zł</w:t>
      </w:r>
      <w:r w:rsidRPr="00543384">
        <w:rPr>
          <w:rFonts w:asciiTheme="minorHAnsi" w:hAnsiTheme="minorHAnsi" w:cstheme="minorHAnsi"/>
          <w:b/>
          <w:bCs/>
          <w:sz w:val="22"/>
        </w:rPr>
        <w:t xml:space="preserve"> brutto (słownie: </w:t>
      </w:r>
      <w:r w:rsidR="00DF5824">
        <w:rPr>
          <w:rFonts w:asciiTheme="minorHAnsi" w:hAnsiTheme="minorHAnsi" w:cstheme="minorHAnsi"/>
          <w:b/>
          <w:bCs/>
          <w:sz w:val="22"/>
        </w:rPr>
        <w:t>………………………..</w:t>
      </w:r>
      <w:r w:rsidR="00543384" w:rsidRPr="00543384">
        <w:rPr>
          <w:rFonts w:asciiTheme="minorHAnsi" w:hAnsiTheme="minorHAnsi" w:cstheme="minorHAnsi"/>
          <w:b/>
          <w:bCs/>
          <w:sz w:val="22"/>
        </w:rPr>
        <w:t xml:space="preserve"> </w:t>
      </w:r>
      <w:r w:rsidR="00412314" w:rsidRPr="00543384">
        <w:rPr>
          <w:rFonts w:asciiTheme="minorHAnsi" w:hAnsiTheme="minorHAnsi" w:cstheme="minorHAnsi"/>
          <w:b/>
          <w:bCs/>
          <w:sz w:val="22"/>
        </w:rPr>
        <w:t>złotych</w:t>
      </w:r>
      <w:r w:rsidR="00DF5824">
        <w:rPr>
          <w:rFonts w:asciiTheme="minorHAnsi" w:hAnsiTheme="minorHAnsi" w:cstheme="minorHAnsi"/>
          <w:b/>
          <w:bCs/>
          <w:sz w:val="22"/>
        </w:rPr>
        <w:t xml:space="preserve"> …...</w:t>
      </w:r>
      <w:r w:rsidRPr="00543384">
        <w:rPr>
          <w:rFonts w:asciiTheme="minorHAnsi" w:hAnsiTheme="minorHAnsi" w:cstheme="minorHAnsi"/>
          <w:b/>
          <w:bCs/>
          <w:sz w:val="22"/>
        </w:rPr>
        <w:t>/100)</w:t>
      </w:r>
      <w:r w:rsidRPr="00ED5B3B">
        <w:rPr>
          <w:rFonts w:asciiTheme="minorHAnsi" w:hAnsiTheme="minorHAnsi" w:cstheme="minorHAnsi"/>
          <w:sz w:val="22"/>
        </w:rPr>
        <w:t>.</w:t>
      </w:r>
    </w:p>
    <w:p w14:paraId="3051F4A0" w14:textId="3453A9A9" w:rsidR="00C46F6E" w:rsidRPr="00CE6868" w:rsidRDefault="00C46F6E" w:rsidP="006E78BD">
      <w:pPr>
        <w:numPr>
          <w:ilvl w:val="0"/>
          <w:numId w:val="20"/>
        </w:numPr>
        <w:spacing w:line="295" w:lineRule="auto"/>
        <w:ind w:right="94" w:hanging="360"/>
        <w:rPr>
          <w:rFonts w:asciiTheme="minorHAnsi" w:hAnsiTheme="minorHAnsi" w:cstheme="minorHAnsi"/>
          <w:sz w:val="22"/>
        </w:rPr>
      </w:pPr>
      <w:r w:rsidRPr="00CE6868">
        <w:rPr>
          <w:rFonts w:asciiTheme="minorHAnsi" w:hAnsiTheme="minorHAnsi" w:cstheme="minorHAnsi"/>
          <w:sz w:val="22"/>
        </w:rPr>
        <w:t>Wynagrodzenie, o którym mowa w ust. 1 obejmuje wszystkie koszty związane  z realizacją umowy, w tym wykonanie robót budowlanych, uzyskanie wymaganych decyzji i pozwoleń.</w:t>
      </w:r>
    </w:p>
    <w:p w14:paraId="53225F63" w14:textId="24331E5E" w:rsidR="00C46F6E" w:rsidRPr="00CE6868" w:rsidRDefault="00C46F6E" w:rsidP="006E78BD">
      <w:pPr>
        <w:numPr>
          <w:ilvl w:val="0"/>
          <w:numId w:val="20"/>
        </w:numPr>
        <w:spacing w:line="295" w:lineRule="auto"/>
        <w:ind w:right="94" w:hanging="360"/>
        <w:rPr>
          <w:rFonts w:asciiTheme="minorHAnsi" w:hAnsiTheme="minorHAnsi" w:cstheme="minorHAnsi"/>
          <w:sz w:val="22"/>
        </w:rPr>
      </w:pPr>
      <w:r w:rsidRPr="00CE6868">
        <w:rPr>
          <w:rFonts w:asciiTheme="minorHAnsi" w:hAnsiTheme="minorHAnsi" w:cstheme="minorHAnsi"/>
          <w:sz w:val="22"/>
        </w:rPr>
        <w:t xml:space="preserve">Wynagrodzenie, o którym mowa w ust. 1 obejmuje wszystkie koszty związane z realizacją umowy a w szczególności takie jak: wynagrodzenia osób wykonujących przedmiot Umowy, koszty wykonanych prac, koszty przejazdów, a także wszelkie inne koszty niezbędne do należytego wykonania przedmiotu Umowy, choćby nie były one wprost wymienione w projekcie umowy, w </w:t>
      </w:r>
      <w:r w:rsidRPr="00CE6868">
        <w:rPr>
          <w:rFonts w:asciiTheme="minorHAnsi" w:hAnsiTheme="minorHAnsi" w:cstheme="minorHAnsi"/>
          <w:sz w:val="22"/>
        </w:rPr>
        <w:lastRenderedPageBreak/>
        <w:t xml:space="preserve">SWZ oraz jej załącznikach, czy też w Umowie i dokumentacji postępowania. Wynagrodzenie stanowi wynagrodzenie ryczałtowe i wyczerpuje wszelkie roszczenia Wykonawcy z tytułu wykonania Umowy. </w:t>
      </w:r>
      <w:r w:rsidRPr="00CE6868">
        <w:rPr>
          <w:rFonts w:asciiTheme="minorHAnsi" w:hAnsiTheme="minorHAnsi" w:cstheme="minorHAnsi"/>
          <w:bCs/>
          <w:sz w:val="22"/>
        </w:rPr>
        <w:t>Wykonawca</w:t>
      </w:r>
      <w:r w:rsidRPr="00CE6868">
        <w:rPr>
          <w:rFonts w:asciiTheme="minorHAnsi" w:hAnsiTheme="minorHAnsi" w:cstheme="minorHAnsi"/>
          <w:sz w:val="22"/>
        </w:rPr>
        <w:t xml:space="preserve"> </w:t>
      </w:r>
      <w:r w:rsidRPr="00CE6868">
        <w:rPr>
          <w:rFonts w:asciiTheme="minorHAnsi" w:hAnsiTheme="minorHAnsi" w:cstheme="minorHAnsi"/>
          <w:bCs/>
          <w:sz w:val="22"/>
        </w:rPr>
        <w:t>oświadcza,</w:t>
      </w:r>
      <w:r w:rsidRPr="00CE6868">
        <w:rPr>
          <w:rFonts w:asciiTheme="minorHAnsi" w:hAnsiTheme="minorHAnsi" w:cstheme="minorHAnsi"/>
          <w:sz w:val="22"/>
        </w:rPr>
        <w:t xml:space="preserve"> że uzyskał pełen zakres danych niezbędnych dla należytego wykonania zarówno jego zobowiązań wynikających z umowy, jak i niezbędnych do osiągnięcia celu umowy, zapoznał się z załączonymi do umowy załącznikami określającymi przedmiot umowy oraz zweryfikował je pod kątem ich zgodności z obowiązującymi przepisami, normami, sztuką budowlaną i wiedzą techniczną, a także, że załączniki te są kompletne, wyczerpujące oraz pozwalają na ustalenie pełnego zakresu prac. W związku z powyższym Strony uzgadniają, że Wykonawca nie będzie się mógł powoływać na wady lub braki ww. dokumentów, jako okoliczności wyłączające lub ograniczające odpowiedzialność Wykonawcy z tytułu niewykonania lub nienależytego wykonania zobowiązań wynikających z niniejszej Umowy.</w:t>
      </w:r>
    </w:p>
    <w:p w14:paraId="68B23AD2" w14:textId="482C52CA" w:rsidR="00C46F6E" w:rsidRPr="00CE6868" w:rsidRDefault="00C46F6E" w:rsidP="006E78BD">
      <w:pPr>
        <w:numPr>
          <w:ilvl w:val="0"/>
          <w:numId w:val="20"/>
        </w:numPr>
        <w:spacing w:line="295" w:lineRule="auto"/>
        <w:ind w:right="94" w:hanging="360"/>
        <w:rPr>
          <w:rFonts w:asciiTheme="minorHAnsi" w:hAnsiTheme="minorHAnsi" w:cstheme="minorHAnsi"/>
          <w:sz w:val="22"/>
        </w:rPr>
      </w:pPr>
      <w:r w:rsidRPr="00CE6868">
        <w:rPr>
          <w:rFonts w:asciiTheme="minorHAnsi" w:hAnsiTheme="minorHAnsi" w:cstheme="minorHAnsi"/>
          <w:sz w:val="22"/>
        </w:rPr>
        <w:t xml:space="preserve">Przewiduje się obniżenie wynagrodzenia ryczałtowego, wskazanego  w ust. 1, z uwagi na zmianę lub ograniczenie faktycznego zakresu realizacji Umowy  w szczególności w wyniku okoliczności o których mowa w  § </w:t>
      </w:r>
      <w:r w:rsidR="001F42D1" w:rsidRPr="00CE6868">
        <w:rPr>
          <w:rFonts w:asciiTheme="minorHAnsi" w:hAnsiTheme="minorHAnsi" w:cstheme="minorHAnsi"/>
          <w:sz w:val="22"/>
        </w:rPr>
        <w:t>2</w:t>
      </w:r>
      <w:r w:rsidR="001F42D1">
        <w:rPr>
          <w:rFonts w:asciiTheme="minorHAnsi" w:hAnsiTheme="minorHAnsi" w:cstheme="minorHAnsi"/>
          <w:sz w:val="22"/>
        </w:rPr>
        <w:t>2</w:t>
      </w:r>
      <w:r w:rsidR="001F42D1" w:rsidRPr="00CE6868">
        <w:rPr>
          <w:rFonts w:asciiTheme="minorHAnsi" w:hAnsiTheme="minorHAnsi" w:cstheme="minorHAnsi"/>
          <w:sz w:val="22"/>
        </w:rPr>
        <w:t xml:space="preserve"> </w:t>
      </w:r>
      <w:r w:rsidRPr="00CE6868">
        <w:rPr>
          <w:rFonts w:asciiTheme="minorHAnsi" w:hAnsiTheme="minorHAnsi" w:cstheme="minorHAnsi"/>
          <w:sz w:val="22"/>
        </w:rPr>
        <w:t>ust. 1 pkt. 2 i 3, obniżenie wynagrodzenia nie może wynosić więcej niż</w:t>
      </w:r>
      <w:r w:rsidR="00ED5B3B">
        <w:rPr>
          <w:rFonts w:asciiTheme="minorHAnsi" w:hAnsiTheme="minorHAnsi" w:cstheme="minorHAnsi"/>
          <w:sz w:val="22"/>
        </w:rPr>
        <w:t xml:space="preserve"> 20</w:t>
      </w:r>
      <w:r w:rsidRPr="00CE6868">
        <w:rPr>
          <w:rFonts w:asciiTheme="minorHAnsi" w:hAnsiTheme="minorHAnsi" w:cstheme="minorHAnsi"/>
          <w:sz w:val="22"/>
        </w:rPr>
        <w:t xml:space="preserve">% wynagrodzenia umownego o którym mowa w § </w:t>
      </w:r>
      <w:r w:rsidR="001F42D1" w:rsidRPr="00CE6868">
        <w:rPr>
          <w:rFonts w:asciiTheme="minorHAnsi" w:hAnsiTheme="minorHAnsi" w:cstheme="minorHAnsi"/>
          <w:sz w:val="22"/>
        </w:rPr>
        <w:t>1</w:t>
      </w:r>
      <w:r w:rsidR="001F42D1">
        <w:rPr>
          <w:rFonts w:asciiTheme="minorHAnsi" w:hAnsiTheme="minorHAnsi" w:cstheme="minorHAnsi"/>
          <w:sz w:val="22"/>
        </w:rPr>
        <w:t>2</w:t>
      </w:r>
      <w:r w:rsidR="001F42D1" w:rsidRPr="00CE6868">
        <w:rPr>
          <w:rFonts w:asciiTheme="minorHAnsi" w:hAnsiTheme="minorHAnsi" w:cstheme="minorHAnsi"/>
          <w:sz w:val="22"/>
        </w:rPr>
        <w:t xml:space="preserve"> </w:t>
      </w:r>
      <w:r w:rsidRPr="00CE6868">
        <w:rPr>
          <w:rFonts w:asciiTheme="minorHAnsi" w:hAnsiTheme="minorHAnsi" w:cstheme="minorHAnsi"/>
          <w:sz w:val="22"/>
        </w:rPr>
        <w:t>ust. 1 umowy.</w:t>
      </w:r>
    </w:p>
    <w:p w14:paraId="18876CAC" w14:textId="77777777" w:rsidR="00C46F6E" w:rsidRPr="00CE6868" w:rsidRDefault="00C46F6E" w:rsidP="006E78BD">
      <w:pPr>
        <w:pStyle w:val="Akapitzlist"/>
        <w:keepLines/>
        <w:widowControl w:val="0"/>
        <w:numPr>
          <w:ilvl w:val="0"/>
          <w:numId w:val="20"/>
        </w:numPr>
        <w:suppressAutoHyphens/>
        <w:spacing w:after="0" w:line="295" w:lineRule="auto"/>
        <w:ind w:left="426" w:hanging="426"/>
        <w:contextualSpacing/>
        <w:jc w:val="both"/>
        <w:rPr>
          <w:rFonts w:asciiTheme="minorHAnsi" w:hAnsiTheme="minorHAnsi" w:cstheme="minorHAnsi"/>
          <w:szCs w:val="22"/>
        </w:rPr>
      </w:pPr>
      <w:r w:rsidRPr="00FB14A6">
        <w:rPr>
          <w:rFonts w:asciiTheme="minorHAnsi" w:hAnsiTheme="minorHAnsi" w:cstheme="minorHAnsi"/>
          <w:szCs w:val="22"/>
        </w:rPr>
        <w:t>Strony ustalają, że w przypadku:</w:t>
      </w:r>
      <w:r w:rsidRPr="00FB14A6">
        <w:rPr>
          <w:rFonts w:asciiTheme="minorHAnsi" w:hAnsiTheme="minorHAnsi" w:cstheme="minorHAnsi"/>
          <w:color w:val="FF0000"/>
          <w:szCs w:val="22"/>
        </w:rPr>
        <w:t xml:space="preserve"> </w:t>
      </w:r>
    </w:p>
    <w:p w14:paraId="1E60C8EB" w14:textId="4F1FE794" w:rsidR="00C46F6E" w:rsidRPr="00CE6868" w:rsidRDefault="00C46F6E" w:rsidP="006E78BD">
      <w:pPr>
        <w:pStyle w:val="Akapitzlist"/>
        <w:keepLines/>
        <w:widowControl w:val="0"/>
        <w:numPr>
          <w:ilvl w:val="1"/>
          <w:numId w:val="30"/>
        </w:numPr>
        <w:suppressAutoHyphens/>
        <w:spacing w:after="0" w:line="295" w:lineRule="auto"/>
        <w:jc w:val="both"/>
        <w:rPr>
          <w:rFonts w:asciiTheme="minorHAnsi" w:hAnsiTheme="minorHAnsi" w:cstheme="minorHAnsi"/>
          <w:szCs w:val="22"/>
        </w:rPr>
      </w:pPr>
      <w:r w:rsidRPr="00CE6868">
        <w:rPr>
          <w:rFonts w:asciiTheme="minorHAnsi" w:hAnsiTheme="minorHAnsi" w:cstheme="minorHAnsi"/>
          <w:szCs w:val="22"/>
        </w:rPr>
        <w:t xml:space="preserve">robót wynikających z Dokumentacji projektowej, </w:t>
      </w:r>
      <w:proofErr w:type="spellStart"/>
      <w:r w:rsidRPr="00CE6868">
        <w:rPr>
          <w:rFonts w:asciiTheme="minorHAnsi" w:hAnsiTheme="minorHAnsi" w:cstheme="minorHAnsi"/>
          <w:szCs w:val="22"/>
        </w:rPr>
        <w:t>STWiORB</w:t>
      </w:r>
      <w:proofErr w:type="spellEnd"/>
      <w:r w:rsidRPr="00CE6868">
        <w:rPr>
          <w:rFonts w:asciiTheme="minorHAnsi" w:hAnsiTheme="minorHAnsi" w:cstheme="minorHAnsi"/>
          <w:szCs w:val="22"/>
        </w:rPr>
        <w:t xml:space="preserve"> stanowiących załącznik </w:t>
      </w:r>
      <w:r w:rsidR="00FE6A43" w:rsidRPr="00CE6868">
        <w:rPr>
          <w:rFonts w:asciiTheme="minorHAnsi" w:hAnsiTheme="minorHAnsi" w:cstheme="minorHAnsi"/>
          <w:szCs w:val="22"/>
        </w:rPr>
        <w:br/>
      </w:r>
      <w:r w:rsidRPr="00CE6868">
        <w:rPr>
          <w:rFonts w:asciiTheme="minorHAnsi" w:hAnsiTheme="minorHAnsi" w:cstheme="minorHAnsi"/>
          <w:szCs w:val="22"/>
        </w:rPr>
        <w:t xml:space="preserve">do Umowy, obowiązujących przepisów prawa lub zasad wiedzy technicznej, zapłata nastąpi </w:t>
      </w:r>
      <w:r w:rsidR="00FE6A43" w:rsidRPr="00CE6868">
        <w:rPr>
          <w:rFonts w:asciiTheme="minorHAnsi" w:hAnsiTheme="minorHAnsi" w:cstheme="minorHAnsi"/>
          <w:szCs w:val="22"/>
        </w:rPr>
        <w:br/>
      </w:r>
      <w:r w:rsidRPr="00CE6868">
        <w:rPr>
          <w:rFonts w:asciiTheme="minorHAnsi" w:hAnsiTheme="minorHAnsi" w:cstheme="minorHAnsi"/>
          <w:szCs w:val="22"/>
        </w:rPr>
        <w:t>w ramach wynagrodzenia o którym mowa w ust.1,</w:t>
      </w:r>
    </w:p>
    <w:p w14:paraId="0208AF53" w14:textId="2160A766" w:rsidR="00C46F6E" w:rsidRPr="00CE6868" w:rsidRDefault="00C46F6E" w:rsidP="006E78BD">
      <w:pPr>
        <w:pStyle w:val="Akapitzlist"/>
        <w:keepLines/>
        <w:widowControl w:val="0"/>
        <w:numPr>
          <w:ilvl w:val="1"/>
          <w:numId w:val="30"/>
        </w:numPr>
        <w:suppressAutoHyphens/>
        <w:spacing w:after="0" w:line="295" w:lineRule="auto"/>
        <w:jc w:val="both"/>
        <w:rPr>
          <w:rFonts w:asciiTheme="minorHAnsi" w:hAnsiTheme="minorHAnsi" w:cstheme="minorHAnsi"/>
          <w:szCs w:val="22"/>
        </w:rPr>
      </w:pPr>
      <w:r w:rsidRPr="00CE6868">
        <w:rPr>
          <w:rFonts w:asciiTheme="minorHAnsi" w:hAnsiTheme="minorHAnsi" w:cstheme="minorHAnsi"/>
          <w:szCs w:val="22"/>
        </w:rPr>
        <w:t xml:space="preserve">wystąpienia robót zaniechanych – wynagrodzenie ryczałtowe, o którym mowa w ust 1. zostanie pomniejszone o kwotę wyliczoną w oparciu o rzeczywistą ilość robót zaniechanych zgodnie z postanowieniami § </w:t>
      </w:r>
      <w:r w:rsidR="00C3187F" w:rsidRPr="00CE6868">
        <w:rPr>
          <w:rFonts w:asciiTheme="minorHAnsi" w:hAnsiTheme="minorHAnsi" w:cstheme="minorHAnsi"/>
          <w:szCs w:val="22"/>
        </w:rPr>
        <w:t>2</w:t>
      </w:r>
      <w:r w:rsidR="00C3187F">
        <w:rPr>
          <w:rFonts w:asciiTheme="minorHAnsi" w:hAnsiTheme="minorHAnsi" w:cstheme="minorHAnsi"/>
          <w:szCs w:val="22"/>
        </w:rPr>
        <w:t>2</w:t>
      </w:r>
      <w:r w:rsidR="00C3187F" w:rsidRPr="00CE6868">
        <w:rPr>
          <w:rFonts w:asciiTheme="minorHAnsi" w:hAnsiTheme="minorHAnsi" w:cstheme="minorHAnsi"/>
          <w:szCs w:val="22"/>
        </w:rPr>
        <w:t xml:space="preserve"> </w:t>
      </w:r>
      <w:r w:rsidRPr="00CE6868">
        <w:rPr>
          <w:rFonts w:asciiTheme="minorHAnsi" w:hAnsiTheme="minorHAnsi" w:cstheme="minorHAnsi"/>
          <w:szCs w:val="22"/>
        </w:rPr>
        <w:t xml:space="preserve">Umowy. </w:t>
      </w:r>
    </w:p>
    <w:p w14:paraId="223AAF5D" w14:textId="76F65932" w:rsidR="00C46F6E" w:rsidRPr="00CE6868" w:rsidRDefault="00C46F6E" w:rsidP="006E78BD">
      <w:pPr>
        <w:pStyle w:val="Akapitzlist"/>
        <w:keepLines/>
        <w:widowControl w:val="0"/>
        <w:numPr>
          <w:ilvl w:val="1"/>
          <w:numId w:val="30"/>
        </w:numPr>
        <w:suppressAutoHyphens/>
        <w:spacing w:after="0" w:line="295" w:lineRule="auto"/>
        <w:jc w:val="both"/>
        <w:rPr>
          <w:rFonts w:asciiTheme="minorHAnsi" w:hAnsiTheme="minorHAnsi" w:cstheme="minorHAnsi"/>
          <w:szCs w:val="22"/>
        </w:rPr>
      </w:pPr>
      <w:r w:rsidRPr="00CE6868">
        <w:rPr>
          <w:rFonts w:asciiTheme="minorHAnsi" w:hAnsiTheme="minorHAnsi" w:cstheme="minorHAnsi"/>
          <w:szCs w:val="22"/>
        </w:rPr>
        <w:t xml:space="preserve">wystąpienie robót zamiennych – zapłata nastąpi w ramach wynagrodzenia, o którym mowa </w:t>
      </w:r>
      <w:r w:rsidR="00FE6A43" w:rsidRPr="00CE6868">
        <w:rPr>
          <w:rFonts w:asciiTheme="minorHAnsi" w:hAnsiTheme="minorHAnsi" w:cstheme="minorHAnsi"/>
          <w:szCs w:val="22"/>
        </w:rPr>
        <w:br/>
      </w:r>
      <w:r w:rsidRPr="00CE6868">
        <w:rPr>
          <w:rFonts w:asciiTheme="minorHAnsi" w:hAnsiTheme="minorHAnsi" w:cstheme="minorHAnsi"/>
          <w:szCs w:val="22"/>
        </w:rPr>
        <w:t>w ust.1,</w:t>
      </w:r>
    </w:p>
    <w:p w14:paraId="40663CB5" w14:textId="0BF9E38A" w:rsidR="00C46F6E" w:rsidRPr="00ED5B3B" w:rsidRDefault="00C46F6E" w:rsidP="006E78BD">
      <w:pPr>
        <w:pStyle w:val="Akapitzlist"/>
        <w:keepLines/>
        <w:widowControl w:val="0"/>
        <w:numPr>
          <w:ilvl w:val="1"/>
          <w:numId w:val="30"/>
        </w:numPr>
        <w:suppressAutoHyphens/>
        <w:spacing w:after="0" w:line="295" w:lineRule="auto"/>
        <w:jc w:val="both"/>
        <w:rPr>
          <w:rFonts w:asciiTheme="minorHAnsi" w:hAnsiTheme="minorHAnsi" w:cstheme="minorHAnsi"/>
          <w:szCs w:val="22"/>
        </w:rPr>
      </w:pPr>
      <w:r w:rsidRPr="00CE6868">
        <w:rPr>
          <w:rFonts w:asciiTheme="minorHAnsi" w:hAnsiTheme="minorHAnsi" w:cstheme="minorHAnsi"/>
          <w:szCs w:val="22"/>
        </w:rPr>
        <w:t xml:space="preserve">w przypadku wystąpienia konieczności wykonania robót dodatkowych, to jest takich, których Wykonawca nie mógł przewidzieć ani na podstawie załączników do SWZ, ani na dzień składania ofert nie wynikały z obowiązujących przepisów prawa lub zasad wiedzy </w:t>
      </w:r>
      <w:r w:rsidRPr="00ED5B3B">
        <w:rPr>
          <w:rFonts w:asciiTheme="minorHAnsi" w:hAnsiTheme="minorHAnsi" w:cstheme="minorHAnsi"/>
          <w:szCs w:val="22"/>
        </w:rPr>
        <w:t xml:space="preserve">technicznej, ich rozliczenie odbywać się będzie zgodnie z postanowieniami § </w:t>
      </w:r>
      <w:r w:rsidR="001F42D1" w:rsidRPr="00ED5B3B">
        <w:rPr>
          <w:rFonts w:asciiTheme="minorHAnsi" w:hAnsiTheme="minorHAnsi" w:cstheme="minorHAnsi"/>
          <w:szCs w:val="22"/>
        </w:rPr>
        <w:t xml:space="preserve">22 </w:t>
      </w:r>
      <w:r w:rsidRPr="00ED5B3B">
        <w:rPr>
          <w:rFonts w:asciiTheme="minorHAnsi" w:hAnsiTheme="minorHAnsi" w:cstheme="minorHAnsi"/>
          <w:szCs w:val="22"/>
        </w:rPr>
        <w:t xml:space="preserve">Umowy. </w:t>
      </w:r>
    </w:p>
    <w:p w14:paraId="363BA960" w14:textId="7F3FC8E7" w:rsidR="00C46F6E" w:rsidRPr="00F73D34" w:rsidRDefault="00C46F6E" w:rsidP="00F73D34">
      <w:pPr>
        <w:numPr>
          <w:ilvl w:val="0"/>
          <w:numId w:val="20"/>
        </w:numPr>
        <w:spacing w:after="240" w:line="295" w:lineRule="auto"/>
        <w:ind w:right="94" w:hanging="360"/>
        <w:rPr>
          <w:rFonts w:asciiTheme="minorHAnsi" w:hAnsiTheme="minorHAnsi" w:cstheme="minorHAnsi"/>
          <w:sz w:val="22"/>
        </w:rPr>
      </w:pPr>
      <w:r w:rsidRPr="00ED5B3B">
        <w:rPr>
          <w:rFonts w:asciiTheme="minorHAnsi" w:hAnsiTheme="minorHAnsi" w:cstheme="minorHAnsi"/>
          <w:sz w:val="22"/>
        </w:rPr>
        <w:t xml:space="preserve">Niedoszacowanie, pominięcie oraz brak rozpoznania zakresu przedmiotu zamówienia nie może być podstawą do żądania podwyższenia wynagrodzenia ryczałtowego określonego w ust. 1 niniejszego paragrafu. </w:t>
      </w:r>
    </w:p>
    <w:p w14:paraId="29DD90C8" w14:textId="77777777" w:rsidR="00C46F6E" w:rsidRPr="00FC0E91" w:rsidRDefault="00C46F6E" w:rsidP="00C46F6E">
      <w:pPr>
        <w:keepNext/>
        <w:keepLines/>
        <w:spacing w:after="52" w:line="259" w:lineRule="auto"/>
        <w:ind w:left="-5"/>
        <w:jc w:val="center"/>
        <w:outlineLvl w:val="0"/>
        <w:rPr>
          <w:rFonts w:asciiTheme="minorHAnsi" w:hAnsiTheme="minorHAnsi" w:cstheme="minorHAnsi"/>
          <w:b/>
        </w:rPr>
      </w:pPr>
      <w:r w:rsidRPr="00FC0E91">
        <w:rPr>
          <w:rFonts w:asciiTheme="minorHAnsi" w:hAnsiTheme="minorHAnsi" w:cstheme="minorHAnsi"/>
          <w:b/>
        </w:rPr>
        <w:t>VI</w:t>
      </w:r>
      <w:r>
        <w:rPr>
          <w:rFonts w:asciiTheme="minorHAnsi" w:hAnsiTheme="minorHAnsi" w:cstheme="minorHAnsi"/>
          <w:b/>
        </w:rPr>
        <w:t>I</w:t>
      </w:r>
      <w:r w:rsidRPr="00FC0E91">
        <w:rPr>
          <w:rFonts w:asciiTheme="minorHAnsi" w:hAnsiTheme="minorHAnsi" w:cstheme="minorHAnsi"/>
          <w:b/>
        </w:rPr>
        <w:t>I. WARUNKI PŁATNOŚCI</w:t>
      </w:r>
    </w:p>
    <w:p w14:paraId="34081862" w14:textId="278CE09B" w:rsidR="00C46F6E" w:rsidRPr="00132650" w:rsidRDefault="00C46F6E" w:rsidP="00CE6868">
      <w:pPr>
        <w:keepNext/>
        <w:keepLines/>
        <w:spacing w:line="295" w:lineRule="auto"/>
        <w:ind w:left="-5"/>
        <w:jc w:val="center"/>
        <w:outlineLvl w:val="0"/>
        <w:rPr>
          <w:rFonts w:asciiTheme="minorHAnsi" w:hAnsiTheme="minorHAnsi" w:cstheme="minorHAnsi"/>
          <w:b/>
          <w:sz w:val="22"/>
        </w:rPr>
      </w:pPr>
      <w:r w:rsidRPr="00132650">
        <w:rPr>
          <w:rFonts w:asciiTheme="minorHAnsi" w:hAnsiTheme="minorHAnsi" w:cstheme="minorHAnsi"/>
          <w:b/>
          <w:sz w:val="22"/>
        </w:rPr>
        <w:t xml:space="preserve">§ </w:t>
      </w:r>
      <w:r w:rsidR="002A1B4B" w:rsidRPr="00132650">
        <w:rPr>
          <w:rFonts w:asciiTheme="minorHAnsi" w:hAnsiTheme="minorHAnsi" w:cstheme="minorHAnsi"/>
          <w:b/>
          <w:sz w:val="22"/>
        </w:rPr>
        <w:t>13</w:t>
      </w:r>
    </w:p>
    <w:p w14:paraId="5E9B16A4" w14:textId="77777777" w:rsidR="001F42D1" w:rsidRPr="00132650" w:rsidRDefault="001F42D1" w:rsidP="006E78BD">
      <w:pPr>
        <w:pStyle w:val="Akapitzlist"/>
        <w:numPr>
          <w:ilvl w:val="0"/>
          <w:numId w:val="33"/>
        </w:numPr>
        <w:tabs>
          <w:tab w:val="left" w:pos="3087"/>
        </w:tabs>
        <w:suppressAutoHyphens/>
        <w:spacing w:after="0" w:line="295" w:lineRule="auto"/>
        <w:jc w:val="both"/>
        <w:rPr>
          <w:rFonts w:asciiTheme="minorHAnsi" w:eastAsia="Times New Roman" w:hAnsiTheme="minorHAnsi" w:cstheme="minorHAnsi"/>
          <w:szCs w:val="22"/>
          <w:lang w:eastAsia="ar-SA"/>
        </w:rPr>
      </w:pPr>
      <w:r w:rsidRPr="00132650">
        <w:rPr>
          <w:rFonts w:asciiTheme="minorHAnsi" w:eastAsia="Times New Roman" w:hAnsiTheme="minorHAnsi" w:cstheme="minorHAnsi"/>
          <w:szCs w:val="22"/>
          <w:lang w:eastAsia="ar-SA"/>
        </w:rPr>
        <w:t>Podstawę do wystawienia faktury końcowej stanowić będzie protokół końcowy odbioru robót.</w:t>
      </w:r>
    </w:p>
    <w:p w14:paraId="72FC10DC" w14:textId="2203211B" w:rsidR="0039407B" w:rsidRPr="0003365B" w:rsidRDefault="0039407B" w:rsidP="006E78BD">
      <w:pPr>
        <w:numPr>
          <w:ilvl w:val="0"/>
          <w:numId w:val="33"/>
        </w:numPr>
        <w:tabs>
          <w:tab w:val="clear" w:pos="-360"/>
          <w:tab w:val="num" w:pos="0"/>
          <w:tab w:val="left" w:pos="3087"/>
        </w:tabs>
        <w:suppressAutoHyphens/>
        <w:spacing w:line="295" w:lineRule="auto"/>
        <w:rPr>
          <w:rStyle w:val="Hipercze"/>
          <w:rFonts w:asciiTheme="minorHAnsi" w:eastAsia="Times New Roman" w:hAnsiTheme="minorHAnsi" w:cstheme="minorHAnsi"/>
          <w:bCs/>
          <w:color w:val="auto"/>
          <w:sz w:val="22"/>
          <w:u w:val="none"/>
          <w:lang w:eastAsia="ar-SA"/>
        </w:rPr>
      </w:pPr>
      <w:r w:rsidRPr="00132650">
        <w:rPr>
          <w:rFonts w:asciiTheme="minorHAnsi" w:eastAsia="Times New Roman" w:hAnsiTheme="minorHAnsi" w:cstheme="minorHAnsi"/>
          <w:bCs/>
          <w:sz w:val="22"/>
          <w:lang w:eastAsia="ar-SA"/>
        </w:rPr>
        <w:t xml:space="preserve">Przedmiot umowy jest dofinansowany ze środków Programu Rządowego Fundusz Polski Ład: Program Inwestycji Strategicznych, w konsekwencji Wykonawca przyjmuje do wiadomości, </w:t>
      </w:r>
      <w:r w:rsidR="00D12E68">
        <w:rPr>
          <w:rFonts w:asciiTheme="minorHAnsi" w:eastAsia="Times New Roman" w:hAnsiTheme="minorHAnsi" w:cstheme="minorHAnsi"/>
          <w:bCs/>
          <w:sz w:val="22"/>
          <w:lang w:eastAsia="ar-SA"/>
        </w:rPr>
        <w:br/>
      </w:r>
      <w:r w:rsidRPr="00132650">
        <w:rPr>
          <w:rFonts w:asciiTheme="minorHAnsi" w:eastAsia="Times New Roman" w:hAnsiTheme="minorHAnsi" w:cstheme="minorHAnsi"/>
          <w:bCs/>
          <w:sz w:val="22"/>
          <w:lang w:eastAsia="ar-SA"/>
        </w:rPr>
        <w:t>że wypłata wynagrodzenia będzie oparta na zasadach pr</w:t>
      </w:r>
      <w:r w:rsidR="00D05EC9">
        <w:rPr>
          <w:rFonts w:asciiTheme="minorHAnsi" w:eastAsia="Times New Roman" w:hAnsiTheme="minorHAnsi" w:cstheme="minorHAnsi"/>
          <w:bCs/>
          <w:sz w:val="22"/>
          <w:lang w:eastAsia="ar-SA"/>
        </w:rPr>
        <w:t xml:space="preserve">zyjętych zgodnie </w:t>
      </w:r>
      <w:r w:rsidR="00D05EC9" w:rsidRPr="00ED5B3B">
        <w:rPr>
          <w:rFonts w:asciiTheme="minorHAnsi" w:eastAsia="Times New Roman" w:hAnsiTheme="minorHAnsi" w:cstheme="minorHAnsi"/>
          <w:sz w:val="22"/>
          <w:lang w:eastAsia="ar-SA"/>
        </w:rPr>
        <w:t>z zapisami wstępnej promesy</w:t>
      </w:r>
      <w:r w:rsidRPr="00ED5B3B">
        <w:rPr>
          <w:rFonts w:asciiTheme="minorHAnsi" w:eastAsia="Times New Roman" w:hAnsiTheme="minorHAnsi" w:cstheme="minorHAnsi"/>
          <w:sz w:val="22"/>
          <w:lang w:eastAsia="ar-SA"/>
        </w:rPr>
        <w:t xml:space="preserve"> </w:t>
      </w:r>
      <w:r w:rsidR="00D05EC9" w:rsidRPr="00ED5B3B">
        <w:rPr>
          <w:rFonts w:asciiTheme="minorHAnsi" w:eastAsia="Times New Roman" w:hAnsiTheme="minorHAnsi" w:cstheme="minorHAnsi"/>
          <w:sz w:val="22"/>
          <w:lang w:eastAsia="ar-SA"/>
        </w:rPr>
        <w:t>wniosku</w:t>
      </w:r>
      <w:r w:rsidRPr="00ED5B3B">
        <w:rPr>
          <w:rFonts w:asciiTheme="minorHAnsi" w:eastAsia="Times New Roman" w:hAnsiTheme="minorHAnsi" w:cstheme="minorHAnsi"/>
          <w:sz w:val="22"/>
          <w:lang w:eastAsia="ar-SA"/>
        </w:rPr>
        <w:t xml:space="preserve"> o dofinansowanie </w:t>
      </w:r>
      <w:r w:rsidR="00747287">
        <w:rPr>
          <w:rFonts w:asciiTheme="minorHAnsi" w:eastAsia="Times New Roman" w:hAnsiTheme="minorHAnsi" w:cstheme="minorHAnsi"/>
          <w:sz w:val="22"/>
          <w:lang w:eastAsia="ar-SA"/>
        </w:rPr>
        <w:t>Nr Edycja 9RP/2023/1287</w:t>
      </w:r>
      <w:r w:rsidR="00FB58DA" w:rsidRPr="00ED5B3B">
        <w:rPr>
          <w:rFonts w:asciiTheme="minorHAnsi" w:eastAsia="Times New Roman" w:hAnsiTheme="minorHAnsi" w:cstheme="minorHAnsi"/>
          <w:sz w:val="22"/>
          <w:lang w:eastAsia="ar-SA"/>
        </w:rPr>
        <w:t>/</w:t>
      </w:r>
      <w:proofErr w:type="spellStart"/>
      <w:r w:rsidR="00FB58DA" w:rsidRPr="00ED5B3B">
        <w:rPr>
          <w:rFonts w:asciiTheme="minorHAnsi" w:eastAsia="Times New Roman" w:hAnsiTheme="minorHAnsi" w:cstheme="minorHAnsi"/>
          <w:sz w:val="22"/>
          <w:lang w:eastAsia="ar-SA"/>
        </w:rPr>
        <w:t>P</w:t>
      </w:r>
      <w:r w:rsidR="00CB295D" w:rsidRPr="00ED5B3B">
        <w:rPr>
          <w:rFonts w:asciiTheme="minorHAnsi" w:eastAsia="Times New Roman" w:hAnsiTheme="minorHAnsi" w:cstheme="minorHAnsi"/>
          <w:sz w:val="22"/>
          <w:lang w:eastAsia="ar-SA"/>
        </w:rPr>
        <w:t>olskiL</w:t>
      </w:r>
      <w:r w:rsidR="00FB58DA" w:rsidRPr="00ED5B3B">
        <w:rPr>
          <w:rFonts w:asciiTheme="minorHAnsi" w:eastAsia="Times New Roman" w:hAnsiTheme="minorHAnsi" w:cstheme="minorHAnsi"/>
          <w:sz w:val="22"/>
          <w:lang w:eastAsia="ar-SA"/>
        </w:rPr>
        <w:t>ad</w:t>
      </w:r>
      <w:proofErr w:type="spellEnd"/>
      <w:r w:rsidR="00FB58DA" w:rsidRPr="00ED5B3B">
        <w:rPr>
          <w:rFonts w:asciiTheme="minorHAnsi" w:eastAsia="Times New Roman" w:hAnsiTheme="minorHAnsi" w:cstheme="minorHAnsi"/>
          <w:sz w:val="22"/>
          <w:lang w:eastAsia="ar-SA"/>
        </w:rPr>
        <w:t xml:space="preserve"> </w:t>
      </w:r>
      <w:r w:rsidRPr="00132650">
        <w:rPr>
          <w:rFonts w:asciiTheme="minorHAnsi" w:eastAsia="Times New Roman" w:hAnsiTheme="minorHAnsi" w:cstheme="minorHAnsi"/>
          <w:bCs/>
          <w:sz w:val="22"/>
          <w:lang w:eastAsia="ar-SA"/>
        </w:rPr>
        <w:t>dostępny</w:t>
      </w:r>
      <w:r w:rsidR="003A79C4">
        <w:rPr>
          <w:rFonts w:asciiTheme="minorHAnsi" w:eastAsia="Times New Roman" w:hAnsiTheme="minorHAnsi" w:cstheme="minorHAnsi"/>
          <w:bCs/>
          <w:sz w:val="22"/>
          <w:lang w:eastAsia="ar-SA"/>
        </w:rPr>
        <w:t>mi</w:t>
      </w:r>
      <w:r w:rsidRPr="00132650">
        <w:rPr>
          <w:rFonts w:asciiTheme="minorHAnsi" w:eastAsia="Times New Roman" w:hAnsiTheme="minorHAnsi" w:cstheme="minorHAnsi"/>
          <w:bCs/>
          <w:sz w:val="22"/>
          <w:lang w:eastAsia="ar-SA"/>
        </w:rPr>
        <w:t xml:space="preserve"> na stronie </w:t>
      </w:r>
      <w:r w:rsidRPr="00ED5B3B">
        <w:rPr>
          <w:rFonts w:asciiTheme="minorHAnsi" w:eastAsia="Times New Roman" w:hAnsiTheme="minorHAnsi" w:cstheme="minorHAnsi"/>
          <w:bCs/>
          <w:sz w:val="22"/>
          <w:lang w:eastAsia="ar-SA"/>
        </w:rPr>
        <w:t xml:space="preserve">internetowej: </w:t>
      </w:r>
      <w:r w:rsidR="006071CD" w:rsidRPr="006071CD">
        <w:rPr>
          <w:rStyle w:val="Hipercze"/>
          <w:rFonts w:asciiTheme="minorHAnsi" w:eastAsia="Times New Roman" w:hAnsiTheme="minorHAnsi" w:cstheme="minorHAnsi"/>
          <w:bCs/>
          <w:color w:val="FF0000"/>
          <w:sz w:val="22"/>
          <w:lang w:eastAsia="ar-SA"/>
        </w:rPr>
        <w:t>https://www.bgk.pl/polski-lad/edycja-dziewiata</w:t>
      </w:r>
      <w:r w:rsidR="006071CD">
        <w:rPr>
          <w:rStyle w:val="Hipercze"/>
          <w:rFonts w:asciiTheme="minorHAnsi" w:eastAsia="Times New Roman" w:hAnsiTheme="minorHAnsi" w:cstheme="minorHAnsi"/>
          <w:bCs/>
          <w:color w:val="FF0000"/>
          <w:sz w:val="22"/>
          <w:lang w:eastAsia="ar-SA"/>
        </w:rPr>
        <w:t>-rozswietlamy-polske/</w:t>
      </w:r>
    </w:p>
    <w:p w14:paraId="2C3DA2AD" w14:textId="77777777" w:rsidR="0003365B" w:rsidRPr="004D4380" w:rsidRDefault="0003365B" w:rsidP="0003365B">
      <w:pPr>
        <w:tabs>
          <w:tab w:val="left" w:pos="3087"/>
        </w:tabs>
        <w:suppressAutoHyphens/>
        <w:spacing w:line="295" w:lineRule="auto"/>
        <w:ind w:left="360"/>
        <w:rPr>
          <w:rStyle w:val="Hipercze"/>
          <w:rFonts w:asciiTheme="minorHAnsi" w:eastAsia="Times New Roman" w:hAnsiTheme="minorHAnsi" w:cstheme="minorHAnsi"/>
          <w:bCs/>
          <w:color w:val="auto"/>
          <w:sz w:val="22"/>
          <w:u w:val="none"/>
          <w:lang w:eastAsia="ar-SA"/>
        </w:rPr>
      </w:pPr>
    </w:p>
    <w:p w14:paraId="0902E0D3" w14:textId="463070C0" w:rsidR="00EB1855" w:rsidRPr="009B5CEC" w:rsidRDefault="009B5CEC" w:rsidP="009B5CEC">
      <w:pPr>
        <w:numPr>
          <w:ilvl w:val="0"/>
          <w:numId w:val="33"/>
        </w:numPr>
        <w:tabs>
          <w:tab w:val="clear" w:pos="-360"/>
          <w:tab w:val="num" w:pos="0"/>
          <w:tab w:val="left" w:pos="3087"/>
        </w:tabs>
        <w:suppressAutoHyphens/>
        <w:spacing w:line="295" w:lineRule="auto"/>
        <w:rPr>
          <w:rStyle w:val="Hipercze"/>
          <w:rFonts w:asciiTheme="minorHAnsi" w:eastAsia="Times New Roman" w:hAnsiTheme="minorHAnsi" w:cstheme="minorHAnsi"/>
          <w:bCs/>
          <w:color w:val="auto"/>
          <w:sz w:val="22"/>
          <w:u w:val="none"/>
          <w:lang w:eastAsia="ar-SA"/>
        </w:rPr>
      </w:pPr>
      <w:r>
        <w:rPr>
          <w:rStyle w:val="Hipercze"/>
          <w:rFonts w:asciiTheme="minorHAnsi" w:eastAsia="Times New Roman" w:hAnsiTheme="minorHAnsi" w:cstheme="minorHAnsi"/>
          <w:bCs/>
          <w:color w:val="FF0000"/>
          <w:sz w:val="22"/>
          <w:u w:val="none"/>
          <w:lang w:eastAsia="ar-SA"/>
        </w:rPr>
        <w:lastRenderedPageBreak/>
        <w:t>Zamawiają</w:t>
      </w:r>
      <w:r w:rsidR="000F6263" w:rsidRPr="009B5CEC">
        <w:rPr>
          <w:rStyle w:val="Hipercze"/>
          <w:rFonts w:asciiTheme="minorHAnsi" w:eastAsia="Times New Roman" w:hAnsiTheme="minorHAnsi" w:cstheme="minorHAnsi"/>
          <w:bCs/>
          <w:color w:val="FF0000"/>
          <w:sz w:val="22"/>
          <w:u w:val="none"/>
          <w:lang w:eastAsia="ar-SA"/>
        </w:rPr>
        <w:t>cy przewiduje możliwość wypłaty</w:t>
      </w:r>
      <w:r w:rsidRPr="009B5CEC">
        <w:rPr>
          <w:rStyle w:val="Hipercze"/>
          <w:rFonts w:asciiTheme="minorHAnsi" w:eastAsia="Times New Roman" w:hAnsiTheme="minorHAnsi" w:cstheme="minorHAnsi"/>
          <w:bCs/>
          <w:color w:val="FF0000"/>
          <w:sz w:val="22"/>
          <w:u w:val="none"/>
          <w:lang w:eastAsia="ar-SA"/>
        </w:rPr>
        <w:t xml:space="preserve"> zaliczki na wniosek Wykonawcy w wysokości</w:t>
      </w:r>
      <w:r w:rsidR="004D4380" w:rsidRPr="009B5CEC">
        <w:rPr>
          <w:rStyle w:val="Hipercze"/>
          <w:rFonts w:asciiTheme="minorHAnsi" w:eastAsia="Times New Roman" w:hAnsiTheme="minorHAnsi" w:cstheme="minorHAnsi"/>
          <w:bCs/>
          <w:color w:val="FF0000"/>
          <w:sz w:val="22"/>
          <w:u w:val="none"/>
          <w:lang w:eastAsia="ar-SA"/>
        </w:rPr>
        <w:t xml:space="preserve"> 5 % kwoty brutto  wy</w:t>
      </w:r>
      <w:r w:rsidRPr="009B5CEC">
        <w:rPr>
          <w:rStyle w:val="Hipercze"/>
          <w:rFonts w:asciiTheme="minorHAnsi" w:eastAsia="Times New Roman" w:hAnsiTheme="minorHAnsi" w:cstheme="minorHAnsi"/>
          <w:bCs/>
          <w:color w:val="FF0000"/>
          <w:sz w:val="22"/>
          <w:u w:val="none"/>
          <w:lang w:eastAsia="ar-SA"/>
        </w:rPr>
        <w:t xml:space="preserve">nagrodzenia umownego Wykonawcy. </w:t>
      </w:r>
      <w:r w:rsidR="004D4380" w:rsidRPr="009B5CEC">
        <w:rPr>
          <w:rStyle w:val="Hipercze"/>
          <w:rFonts w:asciiTheme="minorHAnsi" w:eastAsia="Times New Roman" w:hAnsiTheme="minorHAnsi" w:cstheme="minorHAnsi"/>
          <w:bCs/>
          <w:color w:val="FF0000"/>
          <w:sz w:val="22"/>
          <w:u w:val="none"/>
          <w:lang w:eastAsia="ar-SA"/>
        </w:rPr>
        <w:t>Wykonawca</w:t>
      </w:r>
      <w:r w:rsidRPr="009B5CEC">
        <w:rPr>
          <w:rStyle w:val="Hipercze"/>
          <w:rFonts w:asciiTheme="minorHAnsi" w:eastAsia="Times New Roman" w:hAnsiTheme="minorHAnsi" w:cstheme="minorHAnsi"/>
          <w:bCs/>
          <w:color w:val="FF0000"/>
          <w:sz w:val="22"/>
          <w:u w:val="none"/>
          <w:lang w:eastAsia="ar-SA"/>
        </w:rPr>
        <w:t xml:space="preserve"> na t</w:t>
      </w:r>
      <w:r w:rsidR="00264EBF">
        <w:rPr>
          <w:rStyle w:val="Hipercze"/>
          <w:rFonts w:asciiTheme="minorHAnsi" w:eastAsia="Times New Roman" w:hAnsiTheme="minorHAnsi" w:cstheme="minorHAnsi"/>
          <w:bCs/>
          <w:color w:val="FF0000"/>
          <w:sz w:val="22"/>
          <w:u w:val="none"/>
          <w:lang w:eastAsia="ar-SA"/>
        </w:rPr>
        <w:t>ą</w:t>
      </w:r>
      <w:r w:rsidRPr="009B5CEC">
        <w:rPr>
          <w:rStyle w:val="Hipercze"/>
          <w:rFonts w:asciiTheme="minorHAnsi" w:eastAsia="Times New Roman" w:hAnsiTheme="minorHAnsi" w:cstheme="minorHAnsi"/>
          <w:bCs/>
          <w:color w:val="FF0000"/>
          <w:sz w:val="22"/>
          <w:u w:val="none"/>
          <w:lang w:eastAsia="ar-SA"/>
        </w:rPr>
        <w:t xml:space="preserve"> okoliczność wystawi fakturę proforma</w:t>
      </w:r>
      <w:r>
        <w:rPr>
          <w:rStyle w:val="Hipercze"/>
          <w:rFonts w:asciiTheme="minorHAnsi" w:eastAsia="Times New Roman" w:hAnsiTheme="minorHAnsi" w:cstheme="minorHAnsi"/>
          <w:bCs/>
          <w:color w:val="FF0000"/>
          <w:sz w:val="22"/>
          <w:u w:val="none"/>
          <w:lang w:eastAsia="ar-SA"/>
        </w:rPr>
        <w:t>, a następnie fakturę zaliczkową</w:t>
      </w:r>
      <w:r w:rsidR="004D4380" w:rsidRPr="009B5CEC">
        <w:rPr>
          <w:rStyle w:val="Hipercze"/>
          <w:rFonts w:asciiTheme="minorHAnsi" w:eastAsia="Times New Roman" w:hAnsiTheme="minorHAnsi" w:cstheme="minorHAnsi"/>
          <w:bCs/>
          <w:color w:val="FF0000"/>
          <w:sz w:val="22"/>
          <w:u w:val="none"/>
          <w:lang w:eastAsia="ar-SA"/>
        </w:rPr>
        <w:t>.</w:t>
      </w:r>
    </w:p>
    <w:p w14:paraId="5A7FC050" w14:textId="62E41D8C" w:rsidR="00773188" w:rsidRPr="009B5CEC" w:rsidRDefault="00773188" w:rsidP="006E78BD">
      <w:pPr>
        <w:numPr>
          <w:ilvl w:val="0"/>
          <w:numId w:val="33"/>
        </w:numPr>
        <w:tabs>
          <w:tab w:val="clear" w:pos="-360"/>
          <w:tab w:val="num" w:pos="0"/>
          <w:tab w:val="left" w:pos="3087"/>
        </w:tabs>
        <w:suppressAutoHyphens/>
        <w:spacing w:line="295" w:lineRule="auto"/>
        <w:rPr>
          <w:rStyle w:val="Hipercze"/>
          <w:rFonts w:asciiTheme="minorHAnsi" w:eastAsia="Times New Roman" w:hAnsiTheme="minorHAnsi" w:cstheme="minorHAnsi"/>
          <w:bCs/>
          <w:color w:val="auto"/>
          <w:sz w:val="22"/>
          <w:u w:val="none"/>
          <w:lang w:eastAsia="ar-SA"/>
        </w:rPr>
      </w:pPr>
      <w:r w:rsidRPr="009B5CEC">
        <w:rPr>
          <w:rStyle w:val="Hipercze"/>
          <w:rFonts w:asciiTheme="minorHAnsi" w:eastAsia="Times New Roman" w:hAnsiTheme="minorHAnsi" w:cstheme="minorHAnsi"/>
          <w:bCs/>
          <w:color w:val="FF0000"/>
          <w:sz w:val="22"/>
          <w:u w:val="none"/>
          <w:lang w:eastAsia="ar-SA"/>
        </w:rPr>
        <w:t>Pozostał</w:t>
      </w:r>
      <w:r w:rsidR="009B7F67" w:rsidRPr="009B5CEC">
        <w:rPr>
          <w:rStyle w:val="Hipercze"/>
          <w:rFonts w:asciiTheme="minorHAnsi" w:eastAsia="Times New Roman" w:hAnsiTheme="minorHAnsi" w:cstheme="minorHAnsi"/>
          <w:bCs/>
          <w:color w:val="FF0000"/>
          <w:sz w:val="22"/>
          <w:u w:val="none"/>
          <w:lang w:eastAsia="ar-SA"/>
        </w:rPr>
        <w:t>a</w:t>
      </w:r>
      <w:r w:rsidRPr="009B5CEC">
        <w:rPr>
          <w:rStyle w:val="Hipercze"/>
          <w:rFonts w:asciiTheme="minorHAnsi" w:eastAsia="Times New Roman" w:hAnsiTheme="minorHAnsi" w:cstheme="minorHAnsi"/>
          <w:bCs/>
          <w:color w:val="FF0000"/>
          <w:sz w:val="22"/>
          <w:u w:val="none"/>
          <w:lang w:eastAsia="ar-SA"/>
        </w:rPr>
        <w:t xml:space="preserve">  część wynagrodzenia umownego Wykonawcy  zostanie wypłacona  po zakończeniu realizacji Inwestycji w wysokości pozostałej  do zapł</w:t>
      </w:r>
      <w:r w:rsidR="009B7F67" w:rsidRPr="009B5CEC">
        <w:rPr>
          <w:rStyle w:val="Hipercze"/>
          <w:rFonts w:asciiTheme="minorHAnsi" w:eastAsia="Times New Roman" w:hAnsiTheme="minorHAnsi" w:cstheme="minorHAnsi"/>
          <w:bCs/>
          <w:color w:val="FF0000"/>
          <w:sz w:val="22"/>
          <w:u w:val="none"/>
          <w:lang w:eastAsia="ar-SA"/>
        </w:rPr>
        <w:t xml:space="preserve">aty </w:t>
      </w:r>
      <w:r w:rsidR="009B5CEC">
        <w:rPr>
          <w:rStyle w:val="Hipercze"/>
          <w:rFonts w:asciiTheme="minorHAnsi" w:eastAsia="Times New Roman" w:hAnsiTheme="minorHAnsi" w:cstheme="minorHAnsi"/>
          <w:bCs/>
          <w:color w:val="FF0000"/>
          <w:sz w:val="22"/>
          <w:u w:val="none"/>
          <w:lang w:eastAsia="ar-SA"/>
        </w:rPr>
        <w:t xml:space="preserve">całkowitej </w:t>
      </w:r>
      <w:r w:rsidR="009B7F67" w:rsidRPr="009B5CEC">
        <w:rPr>
          <w:rStyle w:val="Hipercze"/>
          <w:rFonts w:asciiTheme="minorHAnsi" w:eastAsia="Times New Roman" w:hAnsiTheme="minorHAnsi" w:cstheme="minorHAnsi"/>
          <w:bCs/>
          <w:color w:val="FF0000"/>
          <w:sz w:val="22"/>
          <w:u w:val="none"/>
          <w:lang w:eastAsia="ar-SA"/>
        </w:rPr>
        <w:t>kwoty wynagrodzenia</w:t>
      </w:r>
      <w:r w:rsidRPr="009B5CEC">
        <w:rPr>
          <w:rStyle w:val="Hipercze"/>
          <w:rFonts w:asciiTheme="minorHAnsi" w:eastAsia="Times New Roman" w:hAnsiTheme="minorHAnsi" w:cstheme="minorHAnsi"/>
          <w:bCs/>
          <w:color w:val="FF0000"/>
          <w:sz w:val="22"/>
          <w:u w:val="none"/>
          <w:lang w:eastAsia="ar-SA"/>
        </w:rPr>
        <w:t>, z uwzglę</w:t>
      </w:r>
      <w:r w:rsidR="009B7F67" w:rsidRPr="009B5CEC">
        <w:rPr>
          <w:rStyle w:val="Hipercze"/>
          <w:rFonts w:asciiTheme="minorHAnsi" w:eastAsia="Times New Roman" w:hAnsiTheme="minorHAnsi" w:cstheme="minorHAnsi"/>
          <w:bCs/>
          <w:color w:val="FF0000"/>
          <w:sz w:val="22"/>
          <w:u w:val="none"/>
          <w:lang w:eastAsia="ar-SA"/>
        </w:rPr>
        <w:t>dnieniem kwoty</w:t>
      </w:r>
      <w:r w:rsidRPr="009B5CEC">
        <w:rPr>
          <w:rStyle w:val="Hipercze"/>
          <w:rFonts w:asciiTheme="minorHAnsi" w:eastAsia="Times New Roman" w:hAnsiTheme="minorHAnsi" w:cstheme="minorHAnsi"/>
          <w:bCs/>
          <w:color w:val="FF0000"/>
          <w:sz w:val="22"/>
          <w:u w:val="none"/>
          <w:lang w:eastAsia="ar-SA"/>
        </w:rPr>
        <w:t xml:space="preserve">  wypłaconej wcześnie</w:t>
      </w:r>
      <w:r w:rsidR="009B7F67" w:rsidRPr="009B5CEC">
        <w:rPr>
          <w:rStyle w:val="Hipercze"/>
          <w:rFonts w:asciiTheme="minorHAnsi" w:eastAsia="Times New Roman" w:hAnsiTheme="minorHAnsi" w:cstheme="minorHAnsi"/>
          <w:bCs/>
          <w:color w:val="FF0000"/>
          <w:sz w:val="22"/>
          <w:u w:val="none"/>
          <w:lang w:eastAsia="ar-SA"/>
        </w:rPr>
        <w:t xml:space="preserve">j </w:t>
      </w:r>
      <w:r w:rsidR="009B5CEC">
        <w:rPr>
          <w:rStyle w:val="Hipercze"/>
          <w:rFonts w:asciiTheme="minorHAnsi" w:eastAsia="Times New Roman" w:hAnsiTheme="minorHAnsi" w:cstheme="minorHAnsi"/>
          <w:bCs/>
          <w:color w:val="FF0000"/>
          <w:sz w:val="22"/>
          <w:u w:val="none"/>
          <w:lang w:eastAsia="ar-SA"/>
        </w:rPr>
        <w:t xml:space="preserve"> zaliczki</w:t>
      </w:r>
      <w:r w:rsidRPr="009B5CEC">
        <w:rPr>
          <w:rStyle w:val="Hipercze"/>
          <w:rFonts w:asciiTheme="minorHAnsi" w:eastAsia="Times New Roman" w:hAnsiTheme="minorHAnsi" w:cstheme="minorHAnsi"/>
          <w:bCs/>
          <w:color w:val="FF0000"/>
          <w:sz w:val="22"/>
          <w:u w:val="none"/>
          <w:lang w:eastAsia="ar-SA"/>
        </w:rPr>
        <w:t xml:space="preserve">. </w:t>
      </w:r>
    </w:p>
    <w:p w14:paraId="5D364CE4" w14:textId="0F162D9C" w:rsidR="00DE7363" w:rsidRPr="009B5CEC" w:rsidRDefault="00DE7363" w:rsidP="00DE7363">
      <w:pPr>
        <w:numPr>
          <w:ilvl w:val="0"/>
          <w:numId w:val="33"/>
        </w:numPr>
        <w:tabs>
          <w:tab w:val="clear" w:pos="-360"/>
          <w:tab w:val="num" w:pos="0"/>
          <w:tab w:val="left" w:pos="3087"/>
        </w:tabs>
        <w:suppressAutoHyphens/>
        <w:spacing w:line="295" w:lineRule="auto"/>
        <w:rPr>
          <w:rStyle w:val="Hipercze"/>
          <w:rFonts w:asciiTheme="minorHAnsi" w:eastAsia="Times New Roman" w:hAnsiTheme="minorHAnsi" w:cstheme="minorHAnsi"/>
          <w:bCs/>
          <w:color w:val="auto"/>
          <w:sz w:val="22"/>
          <w:u w:val="none"/>
          <w:lang w:eastAsia="ar-SA"/>
        </w:rPr>
      </w:pPr>
      <w:r w:rsidRPr="009B5CEC">
        <w:rPr>
          <w:rStyle w:val="Hipercze"/>
          <w:rFonts w:asciiTheme="minorHAnsi" w:eastAsia="Times New Roman" w:hAnsiTheme="minorHAnsi" w:cstheme="minorHAnsi"/>
          <w:bCs/>
          <w:color w:val="FF0000"/>
          <w:sz w:val="22"/>
          <w:u w:val="none"/>
          <w:lang w:eastAsia="ar-SA"/>
        </w:rPr>
        <w:t>W przypadku odstąpienia od umow</w:t>
      </w:r>
      <w:r w:rsidR="00E9683C">
        <w:rPr>
          <w:rStyle w:val="Hipercze"/>
          <w:rFonts w:asciiTheme="minorHAnsi" w:eastAsia="Times New Roman" w:hAnsiTheme="minorHAnsi" w:cstheme="minorHAnsi"/>
          <w:bCs/>
          <w:color w:val="FF0000"/>
          <w:sz w:val="22"/>
          <w:u w:val="none"/>
          <w:lang w:eastAsia="ar-SA"/>
        </w:rPr>
        <w:t xml:space="preserve">y w okolicznościach </w:t>
      </w:r>
      <w:r w:rsidRPr="009B5CEC">
        <w:rPr>
          <w:rStyle w:val="Hipercze"/>
          <w:rFonts w:asciiTheme="minorHAnsi" w:eastAsia="Times New Roman" w:hAnsiTheme="minorHAnsi" w:cstheme="minorHAnsi"/>
          <w:bCs/>
          <w:color w:val="FF0000"/>
          <w:sz w:val="22"/>
          <w:u w:val="none"/>
          <w:lang w:eastAsia="ar-SA"/>
        </w:rPr>
        <w:t xml:space="preserve">wskazanych w umowie Wykonawca zobowiązany jest do zwrotu zaliczki w terminie do  </w:t>
      </w:r>
      <w:r w:rsidR="00E9683C">
        <w:rPr>
          <w:rStyle w:val="Hipercze"/>
          <w:rFonts w:asciiTheme="minorHAnsi" w:eastAsia="Times New Roman" w:hAnsiTheme="minorHAnsi" w:cstheme="minorHAnsi"/>
          <w:bCs/>
          <w:color w:val="FF0000"/>
          <w:sz w:val="22"/>
          <w:u w:val="none"/>
          <w:lang w:eastAsia="ar-SA"/>
        </w:rPr>
        <w:t xml:space="preserve">14 </w:t>
      </w:r>
      <w:r w:rsidRPr="009B5CEC">
        <w:rPr>
          <w:rStyle w:val="Hipercze"/>
          <w:rFonts w:asciiTheme="minorHAnsi" w:eastAsia="Times New Roman" w:hAnsiTheme="minorHAnsi" w:cstheme="minorHAnsi"/>
          <w:bCs/>
          <w:color w:val="FF0000"/>
          <w:sz w:val="22"/>
          <w:u w:val="none"/>
          <w:lang w:eastAsia="ar-SA"/>
        </w:rPr>
        <w:t>dni  od dnia wezwania</w:t>
      </w:r>
      <w:r w:rsidR="00E9683C">
        <w:rPr>
          <w:rStyle w:val="Hipercze"/>
          <w:rFonts w:asciiTheme="minorHAnsi" w:eastAsia="Times New Roman" w:hAnsiTheme="minorHAnsi" w:cstheme="minorHAnsi"/>
          <w:bCs/>
          <w:color w:val="FF0000"/>
          <w:sz w:val="22"/>
          <w:u w:val="none"/>
          <w:lang w:eastAsia="ar-SA"/>
        </w:rPr>
        <w:t xml:space="preserve"> </w:t>
      </w:r>
      <w:r w:rsidR="00F81E26">
        <w:rPr>
          <w:rStyle w:val="Hipercze"/>
          <w:rFonts w:asciiTheme="minorHAnsi" w:eastAsia="Times New Roman" w:hAnsiTheme="minorHAnsi" w:cstheme="minorHAnsi"/>
          <w:bCs/>
          <w:color w:val="FF0000"/>
          <w:sz w:val="22"/>
          <w:u w:val="none"/>
          <w:lang w:eastAsia="ar-SA"/>
        </w:rPr>
        <w:t xml:space="preserve">przez </w:t>
      </w:r>
      <w:r w:rsidR="00E9683C">
        <w:rPr>
          <w:rStyle w:val="Hipercze"/>
          <w:rFonts w:asciiTheme="minorHAnsi" w:eastAsia="Times New Roman" w:hAnsiTheme="minorHAnsi" w:cstheme="minorHAnsi"/>
          <w:bCs/>
          <w:color w:val="FF0000"/>
          <w:sz w:val="22"/>
          <w:u w:val="none"/>
          <w:lang w:eastAsia="ar-SA"/>
        </w:rPr>
        <w:t xml:space="preserve">Zamawiającego </w:t>
      </w:r>
      <w:r w:rsidRPr="009B5CEC">
        <w:rPr>
          <w:rStyle w:val="Hipercze"/>
          <w:rFonts w:asciiTheme="minorHAnsi" w:eastAsia="Times New Roman" w:hAnsiTheme="minorHAnsi" w:cstheme="minorHAnsi"/>
          <w:bCs/>
          <w:color w:val="FF0000"/>
          <w:sz w:val="22"/>
          <w:u w:val="none"/>
          <w:lang w:eastAsia="ar-SA"/>
        </w:rPr>
        <w:t xml:space="preserve"> do zwro</w:t>
      </w:r>
      <w:r w:rsidR="00E9683C">
        <w:rPr>
          <w:rStyle w:val="Hipercze"/>
          <w:rFonts w:asciiTheme="minorHAnsi" w:eastAsia="Times New Roman" w:hAnsiTheme="minorHAnsi" w:cstheme="minorHAnsi"/>
          <w:bCs/>
          <w:color w:val="FF0000"/>
          <w:sz w:val="22"/>
          <w:u w:val="none"/>
          <w:lang w:eastAsia="ar-SA"/>
        </w:rPr>
        <w:t>tu zaliczki</w:t>
      </w:r>
      <w:r w:rsidRPr="009B5CEC">
        <w:rPr>
          <w:rStyle w:val="Hipercze"/>
          <w:rFonts w:asciiTheme="minorHAnsi" w:eastAsia="Times New Roman" w:hAnsiTheme="minorHAnsi" w:cstheme="minorHAnsi"/>
          <w:bCs/>
          <w:color w:val="FF0000"/>
          <w:sz w:val="22"/>
          <w:u w:val="none"/>
          <w:lang w:eastAsia="ar-SA"/>
        </w:rPr>
        <w:t>.</w:t>
      </w:r>
      <w:r w:rsidR="003132A3" w:rsidRPr="009B5CEC">
        <w:rPr>
          <w:rStyle w:val="Hipercze"/>
          <w:rFonts w:asciiTheme="minorHAnsi" w:eastAsia="Times New Roman" w:hAnsiTheme="minorHAnsi" w:cstheme="minorHAnsi"/>
          <w:bCs/>
          <w:color w:val="FF0000"/>
          <w:sz w:val="22"/>
          <w:u w:val="none"/>
          <w:lang w:eastAsia="ar-SA"/>
        </w:rPr>
        <w:t xml:space="preserve"> Nie dokonanie zwrotu zaliczki w terminie wskazanym </w:t>
      </w:r>
      <w:r w:rsidR="00066006">
        <w:rPr>
          <w:rStyle w:val="Hipercze"/>
          <w:rFonts w:asciiTheme="minorHAnsi" w:eastAsia="Times New Roman" w:hAnsiTheme="minorHAnsi" w:cstheme="minorHAnsi"/>
          <w:bCs/>
          <w:color w:val="FF0000"/>
          <w:sz w:val="22"/>
          <w:u w:val="none"/>
          <w:lang w:eastAsia="ar-SA"/>
        </w:rPr>
        <w:t>powyżej</w:t>
      </w:r>
      <w:r w:rsidR="003132A3" w:rsidRPr="009B5CEC">
        <w:rPr>
          <w:rStyle w:val="Hipercze"/>
          <w:rFonts w:asciiTheme="minorHAnsi" w:eastAsia="Times New Roman" w:hAnsiTheme="minorHAnsi" w:cstheme="minorHAnsi"/>
          <w:bCs/>
          <w:color w:val="FF0000"/>
          <w:sz w:val="22"/>
          <w:u w:val="none"/>
          <w:lang w:eastAsia="ar-SA"/>
        </w:rPr>
        <w:t xml:space="preserve"> upoważnia Zamawiającego do potracenia należnej kwo</w:t>
      </w:r>
      <w:r w:rsidR="003457D5">
        <w:rPr>
          <w:rStyle w:val="Hipercze"/>
          <w:rFonts w:asciiTheme="minorHAnsi" w:eastAsia="Times New Roman" w:hAnsiTheme="minorHAnsi" w:cstheme="minorHAnsi"/>
          <w:bCs/>
          <w:color w:val="FF0000"/>
          <w:sz w:val="22"/>
          <w:u w:val="none"/>
          <w:lang w:eastAsia="ar-SA"/>
        </w:rPr>
        <w:t>ty z faktury za wykonane roboty oraz do zajęcia zabezpiecz</w:t>
      </w:r>
      <w:r w:rsidR="00333454">
        <w:rPr>
          <w:rStyle w:val="Hipercze"/>
          <w:rFonts w:asciiTheme="minorHAnsi" w:eastAsia="Times New Roman" w:hAnsiTheme="minorHAnsi" w:cstheme="minorHAnsi"/>
          <w:bCs/>
          <w:color w:val="FF0000"/>
          <w:sz w:val="22"/>
          <w:u w:val="none"/>
          <w:lang w:eastAsia="ar-SA"/>
        </w:rPr>
        <w:t>enia należytego wykonania umowy powyżej.</w:t>
      </w:r>
    </w:p>
    <w:p w14:paraId="65531992" w14:textId="6A23FAC7" w:rsidR="00DE7363" w:rsidRPr="009B5CEC" w:rsidRDefault="003457D5" w:rsidP="00DE7363">
      <w:pPr>
        <w:numPr>
          <w:ilvl w:val="0"/>
          <w:numId w:val="33"/>
        </w:numPr>
        <w:tabs>
          <w:tab w:val="clear" w:pos="-360"/>
          <w:tab w:val="num" w:pos="0"/>
          <w:tab w:val="left" w:pos="3087"/>
        </w:tabs>
        <w:suppressAutoHyphens/>
        <w:spacing w:line="295" w:lineRule="auto"/>
        <w:rPr>
          <w:rFonts w:asciiTheme="minorHAnsi" w:eastAsia="Times New Roman" w:hAnsiTheme="minorHAnsi" w:cstheme="minorHAnsi"/>
          <w:bCs/>
          <w:sz w:val="22"/>
          <w:lang w:eastAsia="ar-SA"/>
        </w:rPr>
      </w:pPr>
      <w:r>
        <w:rPr>
          <w:rStyle w:val="Hipercze"/>
          <w:rFonts w:asciiTheme="minorHAnsi" w:eastAsia="Times New Roman" w:hAnsiTheme="minorHAnsi" w:cstheme="minorHAnsi"/>
          <w:bCs/>
          <w:color w:val="FF0000"/>
          <w:sz w:val="22"/>
          <w:u w:val="none"/>
          <w:lang w:eastAsia="ar-SA"/>
        </w:rPr>
        <w:t>Zamawiają</w:t>
      </w:r>
      <w:r w:rsidR="00DE7363" w:rsidRPr="009B5CEC">
        <w:rPr>
          <w:rStyle w:val="Hipercze"/>
          <w:rFonts w:asciiTheme="minorHAnsi" w:eastAsia="Times New Roman" w:hAnsiTheme="minorHAnsi" w:cstheme="minorHAnsi"/>
          <w:bCs/>
          <w:color w:val="FF0000"/>
          <w:sz w:val="22"/>
          <w:u w:val="none"/>
          <w:lang w:eastAsia="ar-SA"/>
        </w:rPr>
        <w:t>cy nie dopuszcza częściowego fakturowania robót poza okolicznościami wskazanymi  w ust. 3.</w:t>
      </w:r>
    </w:p>
    <w:p w14:paraId="4B1FC341" w14:textId="3F32FB68" w:rsidR="0039407B" w:rsidRPr="00D136D2" w:rsidRDefault="00D20760" w:rsidP="006E78BD">
      <w:pPr>
        <w:numPr>
          <w:ilvl w:val="0"/>
          <w:numId w:val="33"/>
        </w:numPr>
        <w:tabs>
          <w:tab w:val="clear" w:pos="-360"/>
          <w:tab w:val="num" w:pos="0"/>
          <w:tab w:val="left" w:pos="3087"/>
        </w:tabs>
        <w:suppressAutoHyphens/>
        <w:spacing w:line="295" w:lineRule="auto"/>
        <w:rPr>
          <w:rFonts w:asciiTheme="minorHAnsi" w:eastAsia="Times New Roman" w:hAnsiTheme="minorHAnsi" w:cstheme="minorHAnsi"/>
          <w:bCs/>
          <w:sz w:val="22"/>
          <w:lang w:eastAsia="ar-SA"/>
        </w:rPr>
      </w:pPr>
      <w:r w:rsidRPr="00D136D2">
        <w:rPr>
          <w:rFonts w:asciiTheme="minorHAnsi" w:eastAsia="Times New Roman" w:hAnsiTheme="minorHAnsi" w:cstheme="minorHAnsi"/>
          <w:bCs/>
          <w:sz w:val="22"/>
          <w:lang w:eastAsia="ar-SA"/>
        </w:rPr>
        <w:t>F</w:t>
      </w:r>
      <w:r w:rsidR="00603A67" w:rsidRPr="00D136D2">
        <w:rPr>
          <w:rFonts w:asciiTheme="minorHAnsi" w:eastAsia="Times New Roman" w:hAnsiTheme="minorHAnsi" w:cstheme="minorHAnsi"/>
          <w:bCs/>
          <w:sz w:val="22"/>
          <w:lang w:eastAsia="ar-SA"/>
        </w:rPr>
        <w:t>aktura</w:t>
      </w:r>
      <w:r w:rsidRPr="00D136D2">
        <w:rPr>
          <w:rFonts w:asciiTheme="minorHAnsi" w:eastAsia="Times New Roman" w:hAnsiTheme="minorHAnsi" w:cstheme="minorHAnsi"/>
          <w:bCs/>
          <w:sz w:val="22"/>
          <w:lang w:eastAsia="ar-SA"/>
        </w:rPr>
        <w:t xml:space="preserve"> VAT za wykonanie przedmiotu zamówienia będzie wystawiona po odbiorze końcowy, na podstawie  podpisanego </w:t>
      </w:r>
      <w:r w:rsidRPr="00D136D2">
        <w:rPr>
          <w:rFonts w:asciiTheme="minorHAnsi" w:hAnsiTheme="minorHAnsi" w:cstheme="minorHAnsi"/>
          <w:bCs/>
          <w:sz w:val="22"/>
        </w:rPr>
        <w:t xml:space="preserve">przez obie </w:t>
      </w:r>
      <w:r w:rsidR="00D136D2">
        <w:rPr>
          <w:rFonts w:asciiTheme="minorHAnsi" w:hAnsiTheme="minorHAnsi" w:cstheme="minorHAnsi"/>
          <w:bCs/>
          <w:sz w:val="22"/>
        </w:rPr>
        <w:t>S</w:t>
      </w:r>
      <w:r w:rsidRPr="00D136D2">
        <w:rPr>
          <w:rFonts w:asciiTheme="minorHAnsi" w:hAnsiTheme="minorHAnsi" w:cstheme="minorHAnsi"/>
          <w:bCs/>
          <w:sz w:val="22"/>
        </w:rPr>
        <w:t>trony protokołu końcowego odbioru robót</w:t>
      </w:r>
      <w:r w:rsidRPr="00D136D2">
        <w:rPr>
          <w:rFonts w:asciiTheme="minorHAnsi" w:hAnsiTheme="minorHAnsi" w:cstheme="minorHAnsi"/>
          <w:bCs/>
        </w:rPr>
        <w:t>.</w:t>
      </w:r>
      <w:r w:rsidRPr="00D136D2">
        <w:rPr>
          <w:rFonts w:asciiTheme="minorHAnsi" w:eastAsia="Times New Roman" w:hAnsiTheme="minorHAnsi" w:cstheme="minorHAnsi"/>
          <w:bCs/>
          <w:sz w:val="22"/>
          <w:lang w:eastAsia="ar-SA"/>
        </w:rPr>
        <w:t xml:space="preserve"> Zamawiający zapłaci za wystawioną przez Wykonawcę fakturę końcową w terminie do 30 dni od doręczenia</w:t>
      </w:r>
      <w:r w:rsidR="00D136D2">
        <w:rPr>
          <w:rFonts w:asciiTheme="minorHAnsi" w:eastAsia="Times New Roman" w:hAnsiTheme="minorHAnsi" w:cstheme="minorHAnsi"/>
          <w:bCs/>
          <w:sz w:val="22"/>
          <w:lang w:eastAsia="ar-SA"/>
        </w:rPr>
        <w:t xml:space="preserve"> faktury</w:t>
      </w:r>
      <w:r w:rsidRPr="00D136D2">
        <w:rPr>
          <w:rFonts w:asciiTheme="minorHAnsi" w:eastAsia="Times New Roman" w:hAnsiTheme="minorHAnsi" w:cstheme="minorHAnsi"/>
          <w:bCs/>
          <w:sz w:val="22"/>
          <w:lang w:eastAsia="ar-SA"/>
        </w:rPr>
        <w:t xml:space="preserve"> Zamawiającemu. Za dzień zapłaty uznaje się datę obciążenia konta bankowego Zamawiającego.</w:t>
      </w:r>
    </w:p>
    <w:p w14:paraId="1C926DDB" w14:textId="6BD208BC" w:rsidR="0039407B" w:rsidRPr="00D136D2" w:rsidRDefault="0039407B" w:rsidP="006E78BD">
      <w:pPr>
        <w:numPr>
          <w:ilvl w:val="0"/>
          <w:numId w:val="33"/>
        </w:numPr>
        <w:tabs>
          <w:tab w:val="clear" w:pos="-360"/>
          <w:tab w:val="num" w:pos="0"/>
          <w:tab w:val="left" w:pos="3087"/>
        </w:tabs>
        <w:suppressAutoHyphens/>
        <w:spacing w:line="295" w:lineRule="auto"/>
        <w:rPr>
          <w:rFonts w:asciiTheme="minorHAnsi" w:eastAsia="Times New Roman" w:hAnsiTheme="minorHAnsi" w:cstheme="minorHAnsi"/>
          <w:bCs/>
          <w:sz w:val="22"/>
          <w:lang w:eastAsia="ar-SA"/>
        </w:rPr>
      </w:pPr>
      <w:r w:rsidRPr="00D136D2">
        <w:rPr>
          <w:rFonts w:asciiTheme="minorHAnsi" w:eastAsia="Times New Roman" w:hAnsiTheme="minorHAnsi" w:cstheme="minorHAnsi"/>
          <w:bCs/>
          <w:sz w:val="22"/>
          <w:lang w:eastAsia="ar-SA"/>
        </w:rPr>
        <w:t>Wynagrodzenie Wykonawcy będzie</w:t>
      </w:r>
      <w:r w:rsidR="00C72C13" w:rsidRPr="00D136D2">
        <w:rPr>
          <w:rFonts w:asciiTheme="minorHAnsi" w:eastAsia="Times New Roman" w:hAnsiTheme="minorHAnsi" w:cstheme="minorHAnsi"/>
          <w:bCs/>
          <w:sz w:val="22"/>
          <w:lang w:eastAsia="ar-SA"/>
        </w:rPr>
        <w:t xml:space="preserve"> płatne </w:t>
      </w:r>
      <w:r w:rsidRPr="00D136D2">
        <w:rPr>
          <w:rFonts w:asciiTheme="minorHAnsi" w:eastAsia="Times New Roman" w:hAnsiTheme="minorHAnsi" w:cstheme="minorHAnsi"/>
          <w:bCs/>
          <w:sz w:val="22"/>
          <w:lang w:eastAsia="ar-SA"/>
        </w:rPr>
        <w:t xml:space="preserve"> z dwóch źródeł: </w:t>
      </w:r>
      <w:r w:rsidR="00C72C13" w:rsidRPr="00D136D2">
        <w:rPr>
          <w:rFonts w:asciiTheme="minorHAnsi" w:eastAsia="Times New Roman" w:hAnsiTheme="minorHAnsi" w:cstheme="minorHAnsi"/>
          <w:bCs/>
          <w:sz w:val="22"/>
          <w:lang w:eastAsia="ar-SA"/>
        </w:rPr>
        <w:t xml:space="preserve">w pierwszej kolejności będzie wypłacony wkład </w:t>
      </w:r>
      <w:r w:rsidR="00603A67" w:rsidRPr="00D136D2">
        <w:rPr>
          <w:rFonts w:asciiTheme="minorHAnsi" w:eastAsia="Times New Roman" w:hAnsiTheme="minorHAnsi" w:cstheme="minorHAnsi"/>
          <w:bCs/>
          <w:sz w:val="22"/>
          <w:lang w:eastAsia="ar-SA"/>
        </w:rPr>
        <w:t>własny</w:t>
      </w:r>
      <w:r w:rsidR="00C72C13" w:rsidRPr="00D136D2">
        <w:rPr>
          <w:rFonts w:asciiTheme="minorHAnsi" w:eastAsia="Times New Roman" w:hAnsiTheme="minorHAnsi" w:cstheme="minorHAnsi"/>
          <w:bCs/>
          <w:sz w:val="22"/>
          <w:lang w:eastAsia="ar-SA"/>
        </w:rPr>
        <w:t xml:space="preserve"> Zamawiającego a następnie reszta środków z promesy</w:t>
      </w:r>
      <w:r w:rsidR="00C72C13" w:rsidRPr="00354955">
        <w:rPr>
          <w:rFonts w:asciiTheme="minorHAnsi" w:eastAsia="Times New Roman" w:hAnsiTheme="minorHAnsi" w:cstheme="minorHAnsi"/>
          <w:b/>
          <w:sz w:val="22"/>
          <w:lang w:eastAsia="ar-SA"/>
        </w:rPr>
        <w:t xml:space="preserve"> </w:t>
      </w:r>
      <w:r w:rsidR="00C72C13" w:rsidRPr="00D136D2">
        <w:rPr>
          <w:rFonts w:asciiTheme="minorHAnsi" w:eastAsia="Times New Roman" w:hAnsiTheme="minorHAnsi" w:cstheme="minorHAnsi"/>
          <w:bCs/>
          <w:sz w:val="22"/>
          <w:lang w:eastAsia="ar-SA"/>
        </w:rPr>
        <w:t>inwestycyjnej BGK</w:t>
      </w:r>
      <w:r w:rsidR="00D136D2">
        <w:rPr>
          <w:rFonts w:asciiTheme="minorHAnsi" w:eastAsia="Times New Roman" w:hAnsiTheme="minorHAnsi" w:cstheme="minorHAnsi"/>
          <w:bCs/>
          <w:sz w:val="22"/>
          <w:lang w:eastAsia="ar-SA"/>
        </w:rPr>
        <w:t>.</w:t>
      </w:r>
    </w:p>
    <w:p w14:paraId="0ED28045" w14:textId="6A33F37C" w:rsidR="00FA02BD" w:rsidRPr="00D136D2" w:rsidRDefault="00FA02BD" w:rsidP="00F73D34">
      <w:pPr>
        <w:pStyle w:val="Bodytext2"/>
        <w:widowControl w:val="0"/>
        <w:numPr>
          <w:ilvl w:val="0"/>
          <w:numId w:val="33"/>
        </w:numPr>
        <w:shd w:val="clear" w:color="auto" w:fill="auto"/>
        <w:tabs>
          <w:tab w:val="left" w:pos="409"/>
        </w:tabs>
        <w:suppressAutoHyphens w:val="0"/>
        <w:spacing w:after="0" w:line="240" w:lineRule="auto"/>
        <w:jc w:val="both"/>
        <w:rPr>
          <w:rFonts w:asciiTheme="minorHAnsi" w:hAnsiTheme="minorHAnsi" w:cstheme="minorHAnsi"/>
          <w:bCs/>
          <w:sz w:val="22"/>
          <w:szCs w:val="22"/>
        </w:rPr>
      </w:pPr>
      <w:r w:rsidRPr="00D136D2">
        <w:rPr>
          <w:rFonts w:asciiTheme="minorHAnsi" w:hAnsiTheme="minorHAnsi" w:cstheme="minorHAnsi"/>
          <w:bCs/>
          <w:sz w:val="22"/>
          <w:szCs w:val="22"/>
        </w:rPr>
        <w:t>Udział własny Zamawiającego rozumiany jest jako środki finansowe Zamawiającego przeznaczone na realizację Przedmiotu Umowy</w:t>
      </w:r>
      <w:r w:rsidR="00D136D2">
        <w:rPr>
          <w:rFonts w:asciiTheme="minorHAnsi" w:hAnsiTheme="minorHAnsi" w:cstheme="minorHAnsi"/>
          <w:bCs/>
          <w:sz w:val="22"/>
          <w:szCs w:val="22"/>
        </w:rPr>
        <w:t xml:space="preserve">. </w:t>
      </w:r>
      <w:r w:rsidRPr="00D136D2">
        <w:rPr>
          <w:rFonts w:asciiTheme="minorHAnsi" w:hAnsiTheme="minorHAnsi" w:cstheme="minorHAnsi"/>
          <w:bCs/>
          <w:sz w:val="22"/>
          <w:szCs w:val="22"/>
        </w:rPr>
        <w:t>Zamawiając</w:t>
      </w:r>
      <w:r w:rsidR="00D136D2">
        <w:rPr>
          <w:rFonts w:asciiTheme="minorHAnsi" w:hAnsiTheme="minorHAnsi" w:cstheme="minorHAnsi"/>
          <w:bCs/>
          <w:sz w:val="22"/>
          <w:szCs w:val="22"/>
        </w:rPr>
        <w:t xml:space="preserve">y oświadcza, że </w:t>
      </w:r>
      <w:r w:rsidRPr="00D136D2">
        <w:rPr>
          <w:rFonts w:asciiTheme="minorHAnsi" w:hAnsiTheme="minorHAnsi" w:cstheme="minorHAnsi"/>
          <w:bCs/>
          <w:sz w:val="22"/>
          <w:szCs w:val="22"/>
        </w:rPr>
        <w:t xml:space="preserve">procentowy udział własny w realizacji niniejszego Przedmiotu Umowy </w:t>
      </w:r>
      <w:r w:rsidR="00511BCE" w:rsidRPr="00D136D2">
        <w:rPr>
          <w:rFonts w:asciiTheme="minorHAnsi" w:hAnsiTheme="minorHAnsi" w:cstheme="minorHAnsi"/>
          <w:bCs/>
          <w:sz w:val="22"/>
          <w:szCs w:val="22"/>
        </w:rPr>
        <w:t xml:space="preserve">wynosić będzie nie mniej niż </w:t>
      </w:r>
      <w:r w:rsidR="00A0587F" w:rsidRPr="00D136D2">
        <w:rPr>
          <w:rFonts w:asciiTheme="minorHAnsi" w:hAnsiTheme="minorHAnsi" w:cstheme="minorHAnsi"/>
          <w:bCs/>
          <w:sz w:val="22"/>
          <w:szCs w:val="22"/>
        </w:rPr>
        <w:t xml:space="preserve"> </w:t>
      </w:r>
      <w:r w:rsidR="00A0587F" w:rsidRPr="00773188">
        <w:rPr>
          <w:rFonts w:asciiTheme="minorHAnsi" w:hAnsiTheme="minorHAnsi" w:cstheme="minorHAnsi"/>
          <w:bCs/>
          <w:color w:val="FF0000"/>
          <w:sz w:val="22"/>
          <w:szCs w:val="22"/>
        </w:rPr>
        <w:t>2</w:t>
      </w:r>
      <w:r w:rsidR="00773188" w:rsidRPr="00773188">
        <w:rPr>
          <w:rFonts w:asciiTheme="minorHAnsi" w:hAnsiTheme="minorHAnsi" w:cstheme="minorHAnsi"/>
          <w:bCs/>
          <w:color w:val="FF0000"/>
          <w:sz w:val="22"/>
          <w:szCs w:val="22"/>
        </w:rPr>
        <w:t>0</w:t>
      </w:r>
      <w:r w:rsidR="00A0587F" w:rsidRPr="00773188">
        <w:rPr>
          <w:rFonts w:asciiTheme="minorHAnsi" w:hAnsiTheme="minorHAnsi" w:cstheme="minorHAnsi"/>
          <w:bCs/>
          <w:color w:val="FF0000"/>
          <w:sz w:val="22"/>
          <w:szCs w:val="22"/>
        </w:rPr>
        <w:t xml:space="preserve">% </w:t>
      </w:r>
      <w:r w:rsidRPr="00D136D2">
        <w:rPr>
          <w:rFonts w:asciiTheme="minorHAnsi" w:hAnsiTheme="minorHAnsi" w:cstheme="minorHAnsi"/>
          <w:bCs/>
          <w:sz w:val="22"/>
          <w:szCs w:val="22"/>
        </w:rPr>
        <w:t xml:space="preserve">wartości zadania inwestycyjnego - tj. całkowitej łącznej wartości wynagrodzenia Wykonawcy za realizacje Przedmiotu Umowy. Zamawiający </w:t>
      </w:r>
      <w:r w:rsidR="00D136D2">
        <w:rPr>
          <w:rFonts w:asciiTheme="minorHAnsi" w:hAnsiTheme="minorHAnsi" w:cstheme="minorHAnsi"/>
          <w:bCs/>
          <w:sz w:val="22"/>
          <w:szCs w:val="22"/>
        </w:rPr>
        <w:t>oświadcza</w:t>
      </w:r>
      <w:r w:rsidRPr="00D136D2">
        <w:rPr>
          <w:rFonts w:asciiTheme="minorHAnsi" w:hAnsiTheme="minorHAnsi" w:cstheme="minorHAnsi"/>
          <w:bCs/>
          <w:sz w:val="22"/>
          <w:szCs w:val="22"/>
        </w:rPr>
        <w:t>, iż w procesie zapłaty wynagrodzenia Wykonawcy w pierwszej kolejności uruchamiane będą środki finansowe stanowiące udział własny Zamawiającego.</w:t>
      </w:r>
      <w:r w:rsidR="00F66AC6" w:rsidRPr="00D136D2">
        <w:rPr>
          <w:rFonts w:asciiTheme="minorHAnsi" w:hAnsiTheme="minorHAnsi" w:cstheme="minorHAnsi"/>
          <w:bCs/>
          <w:sz w:val="22"/>
          <w:szCs w:val="22"/>
        </w:rPr>
        <w:t xml:space="preserve">  </w:t>
      </w:r>
    </w:p>
    <w:p w14:paraId="24230630" w14:textId="610F4CC9" w:rsidR="00534EE3" w:rsidRPr="00D136D2" w:rsidRDefault="00534EE3" w:rsidP="00534EE3">
      <w:pPr>
        <w:pStyle w:val="Bodytext2"/>
        <w:widowControl w:val="0"/>
        <w:numPr>
          <w:ilvl w:val="0"/>
          <w:numId w:val="33"/>
        </w:numPr>
        <w:shd w:val="clear" w:color="auto" w:fill="auto"/>
        <w:tabs>
          <w:tab w:val="left" w:pos="409"/>
        </w:tabs>
        <w:suppressAutoHyphens w:val="0"/>
        <w:spacing w:line="240" w:lineRule="auto"/>
        <w:jc w:val="both"/>
        <w:rPr>
          <w:rFonts w:asciiTheme="minorHAnsi" w:hAnsiTheme="minorHAnsi" w:cstheme="minorHAnsi"/>
          <w:bCs/>
          <w:sz w:val="22"/>
          <w:szCs w:val="22"/>
        </w:rPr>
      </w:pPr>
      <w:r w:rsidRPr="00D136D2">
        <w:rPr>
          <w:rFonts w:asciiTheme="minorHAnsi" w:hAnsiTheme="minorHAnsi" w:cstheme="minorHAnsi"/>
          <w:bCs/>
          <w:sz w:val="22"/>
          <w:szCs w:val="22"/>
        </w:rPr>
        <w:t xml:space="preserve">Wykonawca jest zobowiązany do zapewnienia finansowania inwestycji w części niepokrytej udziałem własnym Wnioskodawcy , na czas poprzedzający wypłatę  z Promesy z jednoczesnym zastrzeżeniem, że zapłata wynagrodzenia Wykonawcy Inwestycji w całości nastąpi po odbiorze końcowy Inwestycji przez Beneficjenta.   </w:t>
      </w:r>
    </w:p>
    <w:p w14:paraId="1F33ECE4" w14:textId="17978D4A" w:rsidR="00C72C13" w:rsidRPr="00D136D2" w:rsidRDefault="00034375" w:rsidP="00F73D34">
      <w:pPr>
        <w:pStyle w:val="Akapitzlist"/>
        <w:keepLines/>
        <w:widowControl w:val="0"/>
        <w:numPr>
          <w:ilvl w:val="0"/>
          <w:numId w:val="33"/>
        </w:numPr>
        <w:tabs>
          <w:tab w:val="left" w:pos="270"/>
          <w:tab w:val="left" w:pos="540"/>
          <w:tab w:val="left" w:pos="630"/>
          <w:tab w:val="left" w:pos="720"/>
          <w:tab w:val="left" w:pos="810"/>
          <w:tab w:val="left" w:pos="900"/>
        </w:tabs>
        <w:suppressAutoHyphens/>
        <w:spacing w:after="120"/>
        <w:rPr>
          <w:rFonts w:asciiTheme="minorHAnsi" w:eastAsia="Times New Roman" w:hAnsiTheme="minorHAnsi" w:cstheme="minorHAnsi"/>
          <w:bCs/>
          <w:lang w:eastAsia="ar-SA"/>
        </w:rPr>
      </w:pPr>
      <w:r w:rsidRPr="00D136D2">
        <w:rPr>
          <w:rFonts w:asciiTheme="minorHAnsi" w:hAnsiTheme="minorHAnsi" w:cstheme="minorHAnsi"/>
          <w:bCs/>
        </w:rPr>
        <w:t>Wykonawca zobowiązany jest do zapo</w:t>
      </w:r>
      <w:r w:rsidR="00EB22ED">
        <w:rPr>
          <w:rFonts w:asciiTheme="minorHAnsi" w:hAnsiTheme="minorHAnsi" w:cstheme="minorHAnsi"/>
          <w:bCs/>
        </w:rPr>
        <w:t>znania się z Regulaminem Dziewiątej</w:t>
      </w:r>
      <w:r w:rsidR="000F3837" w:rsidRPr="00D136D2">
        <w:rPr>
          <w:rFonts w:asciiTheme="minorHAnsi" w:hAnsiTheme="minorHAnsi" w:cstheme="minorHAnsi"/>
          <w:bCs/>
        </w:rPr>
        <w:t xml:space="preserve"> Edycji Naboru </w:t>
      </w:r>
      <w:r w:rsidRPr="00D136D2">
        <w:rPr>
          <w:rFonts w:asciiTheme="minorHAnsi" w:hAnsiTheme="minorHAnsi" w:cstheme="minorHAnsi"/>
          <w:bCs/>
        </w:rPr>
        <w:t>Wniosków o dofinansowanie z Rządowego Funduszu Polski Ład</w:t>
      </w:r>
      <w:r w:rsidR="000F3837" w:rsidRPr="00D136D2">
        <w:rPr>
          <w:rFonts w:asciiTheme="minorHAnsi" w:hAnsiTheme="minorHAnsi" w:cstheme="minorHAnsi"/>
          <w:bCs/>
        </w:rPr>
        <w:t xml:space="preserve"> oraz przedmiotowych uchwał.</w:t>
      </w:r>
    </w:p>
    <w:p w14:paraId="3FF54483" w14:textId="1B538ED1" w:rsidR="001F42D1" w:rsidRPr="00132650" w:rsidRDefault="001F42D1" w:rsidP="006E78BD">
      <w:pPr>
        <w:pStyle w:val="Akapitzlist"/>
        <w:numPr>
          <w:ilvl w:val="0"/>
          <w:numId w:val="33"/>
        </w:numPr>
        <w:tabs>
          <w:tab w:val="left" w:pos="3087"/>
        </w:tabs>
        <w:suppressAutoHyphens/>
        <w:spacing w:after="0" w:line="295" w:lineRule="auto"/>
        <w:jc w:val="both"/>
        <w:rPr>
          <w:rFonts w:asciiTheme="minorHAnsi" w:eastAsia="Times New Roman" w:hAnsiTheme="minorHAnsi" w:cstheme="minorHAnsi"/>
          <w:szCs w:val="22"/>
          <w:lang w:eastAsia="ar-SA"/>
        </w:rPr>
      </w:pPr>
      <w:r w:rsidRPr="00132650">
        <w:rPr>
          <w:rFonts w:asciiTheme="minorHAnsi" w:hAnsiTheme="minorHAnsi" w:cstheme="minorHAnsi"/>
          <w:szCs w:val="22"/>
        </w:rPr>
        <w:t xml:space="preserve">Wykonawca wystawi fakturę na następujące dane: </w:t>
      </w:r>
    </w:p>
    <w:p w14:paraId="06B4A82E" w14:textId="258A4580" w:rsidR="001F42D1" w:rsidRPr="00132650" w:rsidRDefault="001F42D1" w:rsidP="00D136D2">
      <w:pPr>
        <w:spacing w:line="295" w:lineRule="auto"/>
        <w:ind w:left="709"/>
        <w:rPr>
          <w:rFonts w:asciiTheme="minorHAnsi" w:hAnsiTheme="minorHAnsi" w:cstheme="minorHAnsi"/>
          <w:sz w:val="22"/>
        </w:rPr>
      </w:pPr>
      <w:r w:rsidRPr="00132650">
        <w:rPr>
          <w:rFonts w:asciiTheme="minorHAnsi" w:hAnsiTheme="minorHAnsi" w:cstheme="minorHAnsi"/>
          <w:sz w:val="22"/>
        </w:rPr>
        <w:t>Nabywca: GMINA MOSINA, Pl. 20 Października 1,</w:t>
      </w:r>
      <w:r w:rsidR="00D136D2">
        <w:rPr>
          <w:rFonts w:asciiTheme="minorHAnsi" w:hAnsiTheme="minorHAnsi" w:cstheme="minorHAnsi"/>
          <w:sz w:val="22"/>
        </w:rPr>
        <w:t xml:space="preserve"> </w:t>
      </w:r>
      <w:r w:rsidRPr="00132650">
        <w:rPr>
          <w:rFonts w:asciiTheme="minorHAnsi" w:hAnsiTheme="minorHAnsi" w:cstheme="minorHAnsi"/>
          <w:sz w:val="22"/>
        </w:rPr>
        <w:t>62-050 Mosina,</w:t>
      </w:r>
      <w:r w:rsidR="00D136D2">
        <w:rPr>
          <w:rFonts w:asciiTheme="minorHAnsi" w:hAnsiTheme="minorHAnsi" w:cstheme="minorHAnsi"/>
          <w:sz w:val="22"/>
        </w:rPr>
        <w:t xml:space="preserve"> </w:t>
      </w:r>
      <w:r w:rsidRPr="00132650">
        <w:rPr>
          <w:rFonts w:asciiTheme="minorHAnsi" w:hAnsiTheme="minorHAnsi" w:cstheme="minorHAnsi"/>
          <w:sz w:val="22"/>
        </w:rPr>
        <w:t>NIP 777-31-54-370.</w:t>
      </w:r>
    </w:p>
    <w:p w14:paraId="5967FE91" w14:textId="67724F5A" w:rsidR="00C46F6E" w:rsidRPr="001A0B60" w:rsidRDefault="001F42D1" w:rsidP="001A0B60">
      <w:pPr>
        <w:spacing w:line="295" w:lineRule="auto"/>
        <w:ind w:left="709"/>
        <w:rPr>
          <w:rFonts w:asciiTheme="minorHAnsi" w:hAnsiTheme="minorHAnsi" w:cstheme="minorHAnsi"/>
          <w:sz w:val="22"/>
        </w:rPr>
      </w:pPr>
      <w:r w:rsidRPr="00132650">
        <w:rPr>
          <w:rFonts w:asciiTheme="minorHAnsi" w:hAnsiTheme="minorHAnsi" w:cstheme="minorHAnsi"/>
          <w:sz w:val="22"/>
        </w:rPr>
        <w:t>Odbiorca: Urząd Miejski w Mosinie, Pl. 20 Października 1, 62-050 Mosina</w:t>
      </w:r>
      <w:r w:rsidR="00D136D2">
        <w:rPr>
          <w:rFonts w:asciiTheme="minorHAnsi" w:hAnsiTheme="minorHAnsi" w:cstheme="minorHAnsi"/>
          <w:sz w:val="22"/>
        </w:rPr>
        <w:t>.</w:t>
      </w:r>
    </w:p>
    <w:p w14:paraId="7CBDC4E1" w14:textId="001FDAED" w:rsidR="00287758" w:rsidRPr="001A0B60" w:rsidRDefault="001A0B60" w:rsidP="001A0B60">
      <w:pPr>
        <w:pStyle w:val="Akapitzlist"/>
        <w:numPr>
          <w:ilvl w:val="0"/>
          <w:numId w:val="33"/>
        </w:numPr>
        <w:spacing w:after="120" w:line="295" w:lineRule="auto"/>
        <w:ind w:right="7"/>
        <w:jc w:val="both"/>
        <w:rPr>
          <w:rFonts w:asciiTheme="minorHAnsi" w:hAnsiTheme="minorHAnsi" w:cstheme="minorHAnsi"/>
          <w:szCs w:val="22"/>
        </w:rPr>
      </w:pPr>
      <w:r>
        <w:rPr>
          <w:rFonts w:asciiTheme="minorHAnsi" w:hAnsiTheme="minorHAnsi" w:cstheme="minorHAnsi"/>
          <w:szCs w:val="22"/>
        </w:rPr>
        <w:t xml:space="preserve">Warunkiem płatności </w:t>
      </w:r>
      <w:r w:rsidR="00C46F6E" w:rsidRPr="00CE6868">
        <w:rPr>
          <w:rFonts w:asciiTheme="minorHAnsi" w:hAnsiTheme="minorHAnsi" w:cstheme="minorHAnsi"/>
          <w:szCs w:val="22"/>
        </w:rPr>
        <w:t xml:space="preserve">faktury końcowej jest w szczególności podpisanie przez obie strony </w:t>
      </w:r>
      <w:r w:rsidR="00C46F6E" w:rsidRPr="00C3187F">
        <w:rPr>
          <w:rFonts w:asciiTheme="minorHAnsi" w:hAnsiTheme="minorHAnsi" w:cstheme="minorHAnsi"/>
          <w:szCs w:val="22"/>
        </w:rPr>
        <w:t>protokołu końcowego odbioru robót, przedłożenie dokumentów, o których mowa w § 1</w:t>
      </w:r>
      <w:r w:rsidR="00C3187F" w:rsidRPr="00C3187F">
        <w:rPr>
          <w:rFonts w:asciiTheme="minorHAnsi" w:hAnsiTheme="minorHAnsi" w:cstheme="minorHAnsi"/>
          <w:szCs w:val="22"/>
        </w:rPr>
        <w:t>1</w:t>
      </w:r>
      <w:r>
        <w:rPr>
          <w:rFonts w:asciiTheme="minorHAnsi" w:hAnsiTheme="minorHAnsi" w:cstheme="minorHAnsi"/>
          <w:szCs w:val="22"/>
        </w:rPr>
        <w:t xml:space="preserve"> ust.4 umowy.</w:t>
      </w:r>
    </w:p>
    <w:p w14:paraId="050C0E1A" w14:textId="27FF771B" w:rsidR="00C46F6E" w:rsidRPr="00CE6868" w:rsidRDefault="00C46F6E" w:rsidP="006E78BD">
      <w:pPr>
        <w:numPr>
          <w:ilvl w:val="0"/>
          <w:numId w:val="33"/>
        </w:numPr>
        <w:spacing w:line="295" w:lineRule="auto"/>
        <w:ind w:right="7"/>
        <w:rPr>
          <w:rFonts w:asciiTheme="minorHAnsi" w:hAnsiTheme="minorHAnsi" w:cstheme="minorHAnsi"/>
          <w:sz w:val="22"/>
        </w:rPr>
      </w:pPr>
      <w:r w:rsidRPr="00CE6868">
        <w:rPr>
          <w:rFonts w:asciiTheme="minorHAnsi" w:hAnsiTheme="minorHAnsi" w:cstheme="minorHAnsi"/>
          <w:sz w:val="22"/>
        </w:rPr>
        <w:t>Zapłata</w:t>
      </w:r>
      <w:r w:rsidR="00D20760">
        <w:rPr>
          <w:rFonts w:asciiTheme="minorHAnsi" w:hAnsiTheme="minorHAnsi" w:cstheme="minorHAnsi"/>
          <w:sz w:val="22"/>
        </w:rPr>
        <w:t xml:space="preserve"> </w:t>
      </w:r>
      <w:r w:rsidR="002A1B4B">
        <w:rPr>
          <w:rFonts w:asciiTheme="minorHAnsi" w:hAnsiTheme="minorHAnsi" w:cstheme="minorHAnsi"/>
          <w:sz w:val="22"/>
        </w:rPr>
        <w:t>:</w:t>
      </w:r>
      <w:r w:rsidRPr="00CE6868">
        <w:rPr>
          <w:rFonts w:asciiTheme="minorHAnsi" w:hAnsiTheme="minorHAnsi" w:cstheme="minorHAnsi"/>
          <w:sz w:val="22"/>
        </w:rPr>
        <w:t xml:space="preserve">  </w:t>
      </w:r>
    </w:p>
    <w:p w14:paraId="68F71192" w14:textId="5B4BB181" w:rsidR="001F42D1" w:rsidRPr="00CE6868" w:rsidRDefault="00C46F6E" w:rsidP="006E78BD">
      <w:pPr>
        <w:pStyle w:val="Akapitzlist"/>
        <w:numPr>
          <w:ilvl w:val="2"/>
          <w:numId w:val="22"/>
        </w:numPr>
        <w:spacing w:after="0" w:line="295" w:lineRule="auto"/>
        <w:ind w:left="709" w:right="66" w:hanging="425"/>
        <w:jc w:val="both"/>
        <w:rPr>
          <w:rFonts w:asciiTheme="minorHAnsi" w:hAnsiTheme="minorHAnsi" w:cstheme="minorHAnsi"/>
          <w:szCs w:val="22"/>
        </w:rPr>
      </w:pPr>
      <w:r w:rsidRPr="00CE6868">
        <w:rPr>
          <w:rFonts w:asciiTheme="minorHAnsi" w:hAnsiTheme="minorHAnsi" w:cstheme="minorHAnsi"/>
          <w:szCs w:val="22"/>
        </w:rPr>
        <w:t>kwoty odpowiadającej całości albo części kwoty podatku wynikającej z otrzymanej faktury będzie dokonywana na rachunek VAT, w rozumieniu art. 2 pkt. 37 Wykonawcy ustawy z dnia 11 marca 2004 r. o podatku od towarów i usług (Dz. U. z 202</w:t>
      </w:r>
      <w:r w:rsidR="003964A2">
        <w:rPr>
          <w:rFonts w:asciiTheme="minorHAnsi" w:hAnsiTheme="minorHAnsi" w:cstheme="minorHAnsi"/>
          <w:szCs w:val="22"/>
        </w:rPr>
        <w:t>4</w:t>
      </w:r>
      <w:r w:rsidRPr="00CE6868">
        <w:rPr>
          <w:rFonts w:asciiTheme="minorHAnsi" w:hAnsiTheme="minorHAnsi" w:cstheme="minorHAnsi"/>
          <w:szCs w:val="22"/>
        </w:rPr>
        <w:t xml:space="preserve">  r. poz. </w:t>
      </w:r>
      <w:r w:rsidR="003964A2">
        <w:rPr>
          <w:rFonts w:asciiTheme="minorHAnsi" w:hAnsiTheme="minorHAnsi" w:cstheme="minorHAnsi"/>
          <w:szCs w:val="22"/>
        </w:rPr>
        <w:t>361</w:t>
      </w:r>
      <w:r w:rsidRPr="00CE6868">
        <w:rPr>
          <w:rFonts w:asciiTheme="minorHAnsi" w:hAnsiTheme="minorHAnsi" w:cstheme="minorHAnsi"/>
          <w:szCs w:val="22"/>
        </w:rPr>
        <w:t xml:space="preserve">), </w:t>
      </w:r>
    </w:p>
    <w:p w14:paraId="34F92C64" w14:textId="77777777" w:rsidR="00C46F6E" w:rsidRPr="00CE6868" w:rsidRDefault="00C46F6E" w:rsidP="006E78BD">
      <w:pPr>
        <w:pStyle w:val="Akapitzlist"/>
        <w:numPr>
          <w:ilvl w:val="2"/>
          <w:numId w:val="22"/>
        </w:numPr>
        <w:spacing w:after="0" w:line="295" w:lineRule="auto"/>
        <w:ind w:left="709" w:right="66" w:hanging="425"/>
        <w:jc w:val="both"/>
        <w:rPr>
          <w:rFonts w:asciiTheme="minorHAnsi" w:hAnsiTheme="minorHAnsi" w:cstheme="minorHAnsi"/>
          <w:szCs w:val="22"/>
        </w:rPr>
      </w:pPr>
      <w:r w:rsidRPr="00CE6868">
        <w:rPr>
          <w:rFonts w:asciiTheme="minorHAnsi" w:hAnsiTheme="minorHAnsi" w:cstheme="minorHAnsi"/>
          <w:szCs w:val="22"/>
        </w:rPr>
        <w:lastRenderedPageBreak/>
        <w:t xml:space="preserve">kwoty odpowiadającej wartości sprzedaży netto wynikającej z otrzymanej faktury jest dokonywana na rachunek bankowy albo na rachunek w spółdzielczej kasie oszczędnościowo-kredytowej, dla których jest prowadzony rachunek VAT Wykonawcy. </w:t>
      </w:r>
      <w:bookmarkStart w:id="7" w:name="_Hlk117598199"/>
    </w:p>
    <w:bookmarkEnd w:id="7"/>
    <w:p w14:paraId="5628CA13" w14:textId="77777777" w:rsidR="00C46F6E" w:rsidRPr="00CE6868" w:rsidRDefault="00C46F6E" w:rsidP="006E78BD">
      <w:pPr>
        <w:numPr>
          <w:ilvl w:val="0"/>
          <w:numId w:val="33"/>
        </w:numPr>
        <w:spacing w:line="295" w:lineRule="auto"/>
        <w:ind w:right="7"/>
        <w:rPr>
          <w:rFonts w:asciiTheme="minorHAnsi" w:hAnsiTheme="minorHAnsi" w:cstheme="minorHAnsi"/>
          <w:sz w:val="22"/>
        </w:rPr>
      </w:pPr>
      <w:r w:rsidRPr="00CE6868">
        <w:rPr>
          <w:rFonts w:asciiTheme="minorHAnsi" w:hAnsiTheme="minorHAnsi" w:cstheme="minorHAnsi"/>
          <w:sz w:val="22"/>
        </w:rPr>
        <w:t xml:space="preserve">Wierzyciel nie może bez pisemnej zgody dłużnika pod rygorem nieważności przenieść wierzytelności wynikających z Umowy na osoby trzecie. </w:t>
      </w:r>
    </w:p>
    <w:p w14:paraId="75DD1B42" w14:textId="77777777" w:rsidR="00C46F6E" w:rsidRPr="00CE6868" w:rsidRDefault="00C46F6E" w:rsidP="006E78BD">
      <w:pPr>
        <w:numPr>
          <w:ilvl w:val="0"/>
          <w:numId w:val="33"/>
        </w:numPr>
        <w:spacing w:line="295" w:lineRule="auto"/>
        <w:ind w:right="7"/>
        <w:rPr>
          <w:rFonts w:asciiTheme="minorHAnsi" w:hAnsiTheme="minorHAnsi" w:cstheme="minorHAnsi"/>
          <w:sz w:val="22"/>
        </w:rPr>
      </w:pPr>
      <w:r w:rsidRPr="00CE6868">
        <w:rPr>
          <w:rFonts w:asciiTheme="minorHAnsi" w:hAnsiTheme="minorHAnsi" w:cstheme="minorHAnsi"/>
          <w:sz w:val="22"/>
        </w:rPr>
        <w:t xml:space="preserve">Zapłata wynagrodzenia Wykonawcy za roboty, które zostały wykonane z udziałem Podwykonawcy lub dalszego podwykonawcy, jest dokonywana, gdy Wykonawca przedłoży Zamawiającemu: </w:t>
      </w:r>
    </w:p>
    <w:p w14:paraId="3E6BA372" w14:textId="77777777" w:rsidR="00C46F6E" w:rsidRPr="00CE6868" w:rsidRDefault="00C46F6E" w:rsidP="006E78BD">
      <w:pPr>
        <w:numPr>
          <w:ilvl w:val="1"/>
          <w:numId w:val="21"/>
        </w:numPr>
        <w:spacing w:line="295" w:lineRule="auto"/>
        <w:ind w:left="709" w:right="7" w:hanging="425"/>
        <w:rPr>
          <w:rFonts w:asciiTheme="minorHAnsi" w:hAnsiTheme="minorHAnsi" w:cstheme="minorHAnsi"/>
          <w:sz w:val="22"/>
        </w:rPr>
      </w:pPr>
      <w:r w:rsidRPr="00CE6868">
        <w:rPr>
          <w:rFonts w:asciiTheme="minorHAnsi" w:hAnsiTheme="minorHAnsi" w:cstheme="minorHAnsi"/>
          <w:sz w:val="22"/>
        </w:rPr>
        <w:t xml:space="preserve">kserokopie faktury (rachunku) potwierdzonych za zgodność z oryginałem, wystawionych przez Podwykonawcę lub dalszego podwykonawcę, </w:t>
      </w:r>
    </w:p>
    <w:p w14:paraId="426A189E" w14:textId="5229D757" w:rsidR="00C46F6E" w:rsidRPr="00040EA6" w:rsidRDefault="00C46F6E" w:rsidP="006E78BD">
      <w:pPr>
        <w:numPr>
          <w:ilvl w:val="1"/>
          <w:numId w:val="21"/>
        </w:numPr>
        <w:spacing w:line="295" w:lineRule="auto"/>
        <w:ind w:left="709" w:right="7" w:hanging="425"/>
        <w:rPr>
          <w:rFonts w:asciiTheme="minorHAnsi" w:hAnsiTheme="minorHAnsi" w:cstheme="minorHAnsi"/>
          <w:sz w:val="22"/>
        </w:rPr>
      </w:pPr>
      <w:r w:rsidRPr="00CE6868">
        <w:rPr>
          <w:rFonts w:asciiTheme="minorHAnsi" w:hAnsiTheme="minorHAnsi" w:cstheme="minorHAnsi"/>
          <w:sz w:val="22"/>
        </w:rPr>
        <w:t xml:space="preserve">kserokopię dowodu zapłaty potwierdzonego za zgodność z oryginałem oraz pisemne oświadczenie Podwykonawcy lub dalszego podwykonawcy o otrzymaniu zapłaty z tytułu wykonanych robót budowlanych, dostaw lub </w:t>
      </w:r>
      <w:r w:rsidRPr="00040EA6">
        <w:rPr>
          <w:rFonts w:asciiTheme="minorHAnsi" w:hAnsiTheme="minorHAnsi" w:cstheme="minorHAnsi"/>
          <w:sz w:val="22"/>
        </w:rPr>
        <w:t>usług (</w:t>
      </w:r>
      <w:r w:rsidR="00040EA6">
        <w:rPr>
          <w:rFonts w:asciiTheme="minorHAnsi" w:hAnsiTheme="minorHAnsi" w:cstheme="minorHAnsi"/>
          <w:sz w:val="22"/>
        </w:rPr>
        <w:t>w</w:t>
      </w:r>
      <w:r w:rsidRPr="00040EA6">
        <w:rPr>
          <w:rFonts w:asciiTheme="minorHAnsi" w:hAnsiTheme="minorHAnsi" w:cstheme="minorHAnsi"/>
          <w:sz w:val="22"/>
        </w:rPr>
        <w:t>zór oświadczenia podwykonawcy stanowi załącznik nr</w:t>
      </w:r>
      <w:r w:rsidR="00D86B68">
        <w:rPr>
          <w:rFonts w:asciiTheme="minorHAnsi" w:hAnsiTheme="minorHAnsi" w:cstheme="minorHAnsi"/>
          <w:sz w:val="22"/>
        </w:rPr>
        <w:t xml:space="preserve"> </w:t>
      </w:r>
      <w:r w:rsidR="00D86B68">
        <w:rPr>
          <w:rFonts w:asciiTheme="minorHAnsi" w:hAnsiTheme="minorHAnsi" w:cstheme="minorHAnsi"/>
          <w:color w:val="FF0000"/>
          <w:sz w:val="22"/>
        </w:rPr>
        <w:t xml:space="preserve">7 </w:t>
      </w:r>
      <w:r w:rsidRPr="00040EA6">
        <w:rPr>
          <w:rFonts w:asciiTheme="minorHAnsi" w:hAnsiTheme="minorHAnsi" w:cstheme="minorHAnsi"/>
          <w:sz w:val="22"/>
        </w:rPr>
        <w:t>do niniejszej umowy)</w:t>
      </w:r>
      <w:r w:rsidR="00040EA6">
        <w:rPr>
          <w:rFonts w:asciiTheme="minorHAnsi" w:hAnsiTheme="minorHAnsi" w:cstheme="minorHAnsi"/>
          <w:sz w:val="22"/>
        </w:rPr>
        <w:t>.</w:t>
      </w:r>
      <w:r w:rsidRPr="00040EA6">
        <w:rPr>
          <w:rFonts w:asciiTheme="minorHAnsi" w:hAnsiTheme="minorHAnsi" w:cstheme="minorHAnsi"/>
          <w:sz w:val="22"/>
        </w:rPr>
        <w:t xml:space="preserve"> </w:t>
      </w:r>
    </w:p>
    <w:p w14:paraId="42DA4ACF" w14:textId="3C9E2A3B" w:rsidR="00C46F6E" w:rsidRPr="00CE6868" w:rsidRDefault="00C46F6E" w:rsidP="006E78BD">
      <w:pPr>
        <w:numPr>
          <w:ilvl w:val="0"/>
          <w:numId w:val="33"/>
        </w:numPr>
        <w:spacing w:line="295" w:lineRule="auto"/>
        <w:ind w:right="7"/>
        <w:rPr>
          <w:rFonts w:asciiTheme="minorHAnsi" w:hAnsiTheme="minorHAnsi" w:cstheme="minorHAnsi"/>
          <w:sz w:val="22"/>
        </w:rPr>
      </w:pPr>
      <w:r w:rsidRPr="00CE6868">
        <w:rPr>
          <w:rFonts w:asciiTheme="minorHAnsi" w:hAnsiTheme="minorHAnsi" w:cstheme="minorHAnsi"/>
          <w:sz w:val="22"/>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 „Ustawa o Fakturowaniu”). </w:t>
      </w:r>
      <w:r w:rsidRPr="00CE6868">
        <w:rPr>
          <w:rFonts w:asciiTheme="minorHAnsi" w:hAnsiTheme="minorHAnsi" w:cstheme="minorHAnsi"/>
          <w:b/>
          <w:sz w:val="22"/>
        </w:rPr>
        <w:t xml:space="preserve"> </w:t>
      </w:r>
    </w:p>
    <w:p w14:paraId="73C5B1F8" w14:textId="5DB961D7" w:rsidR="001F42D1" w:rsidRPr="00CE6868" w:rsidRDefault="00C46F6E" w:rsidP="006E78BD">
      <w:pPr>
        <w:numPr>
          <w:ilvl w:val="0"/>
          <w:numId w:val="33"/>
        </w:numPr>
        <w:spacing w:line="295" w:lineRule="auto"/>
        <w:ind w:right="7"/>
        <w:rPr>
          <w:rFonts w:asciiTheme="minorHAnsi" w:hAnsiTheme="minorHAnsi" w:cstheme="minorHAnsi"/>
          <w:sz w:val="22"/>
        </w:rPr>
      </w:pPr>
      <w:r w:rsidRPr="00CE6868">
        <w:rPr>
          <w:rFonts w:asciiTheme="minorHAnsi" w:hAnsiTheme="minorHAnsi" w:cstheme="minorHAnsi"/>
          <w:sz w:val="22"/>
        </w:rPr>
        <w:t xml:space="preserve">W przypadku wystawienia ustrukturyzowanej faktury elektronicznej, o której mowa </w:t>
      </w:r>
      <w:r w:rsidR="00FE6A43" w:rsidRPr="00CE6868">
        <w:rPr>
          <w:rFonts w:asciiTheme="minorHAnsi" w:hAnsiTheme="minorHAnsi" w:cstheme="minorHAnsi"/>
          <w:sz w:val="22"/>
        </w:rPr>
        <w:br/>
      </w:r>
      <w:r w:rsidRPr="00CE6868">
        <w:rPr>
          <w:rFonts w:asciiTheme="minorHAnsi" w:hAnsiTheme="minorHAnsi" w:cstheme="minorHAnsi"/>
          <w:sz w:val="22"/>
        </w:rPr>
        <w:t xml:space="preserve">w ust. </w:t>
      </w:r>
      <w:r w:rsidR="00BA0EBA">
        <w:rPr>
          <w:rFonts w:asciiTheme="minorHAnsi" w:hAnsiTheme="minorHAnsi" w:cstheme="minorHAnsi"/>
          <w:color w:val="FF0000"/>
          <w:sz w:val="22"/>
        </w:rPr>
        <w:t>13</w:t>
      </w:r>
      <w:r w:rsidRPr="00CE6868">
        <w:rPr>
          <w:rFonts w:asciiTheme="minorHAnsi" w:hAnsiTheme="minorHAnsi" w:cstheme="minorHAnsi"/>
          <w:sz w:val="22"/>
        </w:rPr>
        <w:t>, Wykonawca jest obowiązany do wysłania jej do Zamawiającego za pośrednictwem Platformy Elektronicznego Fakturowania („PEF”). Wystawiona przez Wykonawcę</w:t>
      </w:r>
      <w:r w:rsidR="009212D9">
        <w:rPr>
          <w:rFonts w:asciiTheme="minorHAnsi" w:hAnsiTheme="minorHAnsi" w:cstheme="minorHAnsi"/>
          <w:sz w:val="22"/>
        </w:rPr>
        <w:t xml:space="preserve"> </w:t>
      </w:r>
      <w:r w:rsidRPr="00CE6868">
        <w:rPr>
          <w:rFonts w:asciiTheme="minorHAnsi" w:hAnsiTheme="minorHAnsi" w:cstheme="minorHAnsi"/>
          <w:sz w:val="22"/>
        </w:rPr>
        <w:t xml:space="preserve">ustrukturyzowana faktura elektroniczna winna zawierać elementy, o których mowa w art. 1 Ustawy o Fakturowaniu, a nadto faktura lub załącznik do niej musi zawierać numer Umowy </w:t>
      </w:r>
      <w:r w:rsidR="00D12E68">
        <w:rPr>
          <w:rFonts w:asciiTheme="minorHAnsi" w:hAnsiTheme="minorHAnsi" w:cstheme="minorHAnsi"/>
          <w:sz w:val="22"/>
        </w:rPr>
        <w:br/>
      </w:r>
      <w:r w:rsidRPr="00CE6868">
        <w:rPr>
          <w:rFonts w:asciiTheme="minorHAnsi" w:hAnsiTheme="minorHAnsi" w:cstheme="minorHAnsi"/>
          <w:sz w:val="22"/>
        </w:rPr>
        <w:t xml:space="preserve">i Zlecenia, których dotyczy. </w:t>
      </w:r>
      <w:r w:rsidRPr="00CE6868">
        <w:rPr>
          <w:rFonts w:asciiTheme="minorHAnsi" w:hAnsiTheme="minorHAnsi" w:cstheme="minorHAnsi"/>
          <w:b/>
          <w:sz w:val="22"/>
        </w:rPr>
        <w:t xml:space="preserve"> </w:t>
      </w:r>
    </w:p>
    <w:p w14:paraId="6DACB694" w14:textId="1AC6DEAC" w:rsidR="001F42D1" w:rsidRPr="00D136D2" w:rsidRDefault="00C46F6E" w:rsidP="006E78BD">
      <w:pPr>
        <w:numPr>
          <w:ilvl w:val="0"/>
          <w:numId w:val="33"/>
        </w:numPr>
        <w:spacing w:line="295" w:lineRule="auto"/>
        <w:ind w:right="7"/>
        <w:rPr>
          <w:rFonts w:asciiTheme="minorHAnsi" w:hAnsiTheme="minorHAnsi" w:cstheme="minorHAnsi"/>
          <w:sz w:val="22"/>
        </w:rPr>
      </w:pPr>
      <w:r w:rsidRPr="00D136D2">
        <w:rPr>
          <w:rFonts w:asciiTheme="minorHAnsi" w:hAnsiTheme="minorHAnsi" w:cstheme="minorHAnsi"/>
          <w:sz w:val="22"/>
        </w:rPr>
        <w:t xml:space="preserve">Ustrukturyzowaną fakturę elektroniczną należy wysyłać na następujący adres Zamawiającego na PEF: </w:t>
      </w:r>
      <w:r w:rsidR="0039407B" w:rsidRPr="00D136D2">
        <w:rPr>
          <w:rFonts w:asciiTheme="minorHAnsi" w:hAnsiTheme="minorHAnsi" w:cstheme="minorHAnsi"/>
          <w:sz w:val="22"/>
          <w:lang w:eastAsia="pl-PL"/>
        </w:rPr>
        <w:t>7773154370.</w:t>
      </w:r>
    </w:p>
    <w:p w14:paraId="3D5A0FFC" w14:textId="216F04A3" w:rsidR="001F42D1" w:rsidRPr="00CE6868" w:rsidRDefault="00C46F6E" w:rsidP="006E78BD">
      <w:pPr>
        <w:numPr>
          <w:ilvl w:val="0"/>
          <w:numId w:val="33"/>
        </w:numPr>
        <w:spacing w:line="295" w:lineRule="auto"/>
        <w:ind w:right="7"/>
        <w:rPr>
          <w:rFonts w:asciiTheme="minorHAnsi" w:hAnsiTheme="minorHAnsi" w:cstheme="minorHAnsi"/>
          <w:sz w:val="22"/>
        </w:rPr>
      </w:pPr>
      <w:r w:rsidRPr="00D136D2">
        <w:rPr>
          <w:rFonts w:asciiTheme="minorHAnsi" w:hAnsiTheme="minorHAnsi" w:cstheme="minorHAnsi"/>
          <w:sz w:val="22"/>
        </w:rPr>
        <w:t>Za chwilę doręczenia ustrukturyzowanej faktury elektronicznej uznawać się będzie chwilę wprowadzenia prawidłowo wystawionej faktury, zawierającej wszystkie elementy, o których mowa w ust.</w:t>
      </w:r>
      <w:r w:rsidRPr="00BB528D">
        <w:rPr>
          <w:rFonts w:asciiTheme="minorHAnsi" w:hAnsiTheme="minorHAnsi" w:cstheme="minorHAnsi"/>
          <w:color w:val="FF0000"/>
          <w:sz w:val="22"/>
        </w:rPr>
        <w:t xml:space="preserve"> </w:t>
      </w:r>
      <w:r w:rsidR="005D72B1" w:rsidRPr="00BB528D">
        <w:rPr>
          <w:rFonts w:asciiTheme="minorHAnsi" w:hAnsiTheme="minorHAnsi" w:cstheme="minorHAnsi"/>
          <w:color w:val="FF0000"/>
          <w:sz w:val="22"/>
        </w:rPr>
        <w:t>1</w:t>
      </w:r>
      <w:r w:rsidR="00BB528D">
        <w:rPr>
          <w:rFonts w:asciiTheme="minorHAnsi" w:hAnsiTheme="minorHAnsi" w:cstheme="minorHAnsi"/>
          <w:color w:val="FF0000"/>
          <w:sz w:val="22"/>
        </w:rPr>
        <w:t>4</w:t>
      </w:r>
      <w:r w:rsidR="005D72B1" w:rsidRPr="00BB528D">
        <w:rPr>
          <w:rFonts w:asciiTheme="minorHAnsi" w:hAnsiTheme="minorHAnsi" w:cstheme="minorHAnsi"/>
          <w:color w:val="FF0000"/>
          <w:sz w:val="22"/>
        </w:rPr>
        <w:t xml:space="preserve"> </w:t>
      </w:r>
      <w:r w:rsidRPr="00D136D2">
        <w:rPr>
          <w:rFonts w:asciiTheme="minorHAnsi" w:hAnsiTheme="minorHAnsi" w:cstheme="minorHAnsi"/>
          <w:sz w:val="22"/>
        </w:rPr>
        <w:t>powyżej, do konta Zamawiającego na PEF, w sposób umożliwiający</w:t>
      </w:r>
      <w:r w:rsidRPr="00CE6868">
        <w:rPr>
          <w:rFonts w:asciiTheme="minorHAnsi" w:hAnsiTheme="minorHAnsi" w:cstheme="minorHAnsi"/>
          <w:sz w:val="22"/>
        </w:rPr>
        <w:t xml:space="preserve"> Zamawiającemu zapoznanie się z jej treścią.</w:t>
      </w:r>
      <w:r w:rsidRPr="00CE6868">
        <w:rPr>
          <w:rFonts w:asciiTheme="minorHAnsi" w:hAnsiTheme="minorHAnsi" w:cstheme="minorHAnsi"/>
          <w:b/>
          <w:sz w:val="22"/>
        </w:rPr>
        <w:t xml:space="preserve"> </w:t>
      </w:r>
    </w:p>
    <w:p w14:paraId="72A13229" w14:textId="11F7AC8C" w:rsidR="001F42D1" w:rsidRPr="00CE6868" w:rsidRDefault="00C46F6E" w:rsidP="006E78BD">
      <w:pPr>
        <w:numPr>
          <w:ilvl w:val="0"/>
          <w:numId w:val="33"/>
        </w:numPr>
        <w:spacing w:line="295" w:lineRule="auto"/>
        <w:ind w:right="7"/>
        <w:rPr>
          <w:rFonts w:asciiTheme="minorHAnsi" w:hAnsiTheme="minorHAnsi" w:cstheme="minorHAnsi"/>
          <w:sz w:val="22"/>
        </w:rPr>
      </w:pPr>
      <w:r w:rsidRPr="00CE6868">
        <w:rPr>
          <w:rFonts w:asciiTheme="minorHAnsi" w:hAnsiTheme="minorHAnsi" w:cstheme="minorHAnsi"/>
          <w:sz w:val="22"/>
        </w:rPr>
        <w:t xml:space="preserve">Wykonawca przy realizacji Umowy zobowiązuje posługiwać się rachunkiem rozliczeniowym </w:t>
      </w:r>
      <w:r w:rsidR="00D12E68">
        <w:rPr>
          <w:rFonts w:asciiTheme="minorHAnsi" w:hAnsiTheme="minorHAnsi" w:cstheme="minorHAnsi"/>
          <w:sz w:val="22"/>
        </w:rPr>
        <w:br/>
      </w:r>
      <w:r w:rsidRPr="00CE6868">
        <w:rPr>
          <w:rFonts w:asciiTheme="minorHAnsi" w:hAnsiTheme="minorHAnsi" w:cstheme="minorHAnsi"/>
          <w:sz w:val="22"/>
        </w:rPr>
        <w:t xml:space="preserve">o którym mowa w art. 49 ust. 1 pkt. 1 ustawy z dnia 29 sierpnia 1997 r.  Prawo Bankowe </w:t>
      </w:r>
      <w:r w:rsidR="00D12E68">
        <w:rPr>
          <w:rFonts w:asciiTheme="minorHAnsi" w:hAnsiTheme="minorHAnsi" w:cstheme="minorHAnsi"/>
          <w:sz w:val="22"/>
        </w:rPr>
        <w:br/>
      </w:r>
      <w:r w:rsidRPr="00CE6868">
        <w:rPr>
          <w:rFonts w:asciiTheme="minorHAnsi" w:hAnsiTheme="minorHAnsi" w:cstheme="minorHAnsi"/>
          <w:sz w:val="22"/>
        </w:rPr>
        <w:t>(Dz. U. z 202</w:t>
      </w:r>
      <w:r w:rsidR="003964A2">
        <w:rPr>
          <w:rFonts w:asciiTheme="minorHAnsi" w:hAnsiTheme="minorHAnsi" w:cstheme="minorHAnsi"/>
          <w:sz w:val="22"/>
        </w:rPr>
        <w:t>3</w:t>
      </w:r>
      <w:r w:rsidRPr="00CE6868">
        <w:rPr>
          <w:rFonts w:asciiTheme="minorHAnsi" w:hAnsiTheme="minorHAnsi" w:cstheme="minorHAnsi"/>
          <w:sz w:val="22"/>
        </w:rPr>
        <w:t xml:space="preserve"> r. poz. </w:t>
      </w:r>
      <w:r w:rsidR="003964A2">
        <w:rPr>
          <w:rFonts w:asciiTheme="minorHAnsi" w:hAnsiTheme="minorHAnsi" w:cstheme="minorHAnsi"/>
          <w:sz w:val="22"/>
        </w:rPr>
        <w:t xml:space="preserve">2488 </w:t>
      </w:r>
      <w:r w:rsidRPr="00CE6868">
        <w:rPr>
          <w:rFonts w:asciiTheme="minorHAnsi" w:hAnsiTheme="minorHAnsi" w:cstheme="minorHAnsi"/>
          <w:sz w:val="22"/>
        </w:rPr>
        <w:t xml:space="preserve">z </w:t>
      </w:r>
      <w:proofErr w:type="spellStart"/>
      <w:r w:rsidRPr="00CE6868">
        <w:rPr>
          <w:rFonts w:asciiTheme="minorHAnsi" w:hAnsiTheme="minorHAnsi" w:cstheme="minorHAnsi"/>
          <w:sz w:val="22"/>
        </w:rPr>
        <w:t>późn</w:t>
      </w:r>
      <w:proofErr w:type="spellEnd"/>
      <w:r w:rsidRPr="00CE6868">
        <w:rPr>
          <w:rFonts w:asciiTheme="minorHAnsi" w:hAnsiTheme="minorHAnsi" w:cstheme="minorHAnsi"/>
          <w:sz w:val="22"/>
        </w:rPr>
        <w:t>. zm.) zawartym w wykazie podmiotów, o którym mowa w art. 96b ust. 1 ustawy z dnia 11 marca 2004 r. o podatku od towarów i usług (Dz. U. z 202</w:t>
      </w:r>
      <w:r w:rsidR="003964A2">
        <w:rPr>
          <w:rFonts w:asciiTheme="minorHAnsi" w:hAnsiTheme="minorHAnsi" w:cstheme="minorHAnsi"/>
          <w:sz w:val="22"/>
        </w:rPr>
        <w:t>4</w:t>
      </w:r>
      <w:r w:rsidRPr="00CE6868">
        <w:rPr>
          <w:rFonts w:asciiTheme="minorHAnsi" w:hAnsiTheme="minorHAnsi" w:cstheme="minorHAnsi"/>
          <w:sz w:val="22"/>
        </w:rPr>
        <w:t xml:space="preserve"> r. poz. </w:t>
      </w:r>
      <w:r w:rsidR="003964A2">
        <w:rPr>
          <w:rFonts w:asciiTheme="minorHAnsi" w:hAnsiTheme="minorHAnsi" w:cstheme="minorHAnsi"/>
          <w:sz w:val="22"/>
        </w:rPr>
        <w:t>361</w:t>
      </w:r>
      <w:r w:rsidRPr="00CE6868">
        <w:rPr>
          <w:rFonts w:asciiTheme="minorHAnsi" w:hAnsiTheme="minorHAnsi" w:cstheme="minorHAnsi"/>
          <w:sz w:val="22"/>
        </w:rPr>
        <w:t>). Wykonawca przyjmuje do wiadomości, iż Zamawiający przy zapłacie Wynagrodzenia będzie stosował mechanizm podzielonej płatności, o którym mowa w art. 108a ust. 1 ustawy z dnia 11 marca 2004 r. o podatku od towarów i usług (Dz. U. z 202</w:t>
      </w:r>
      <w:r w:rsidR="003964A2">
        <w:rPr>
          <w:rFonts w:asciiTheme="minorHAnsi" w:hAnsiTheme="minorHAnsi" w:cstheme="minorHAnsi"/>
          <w:sz w:val="22"/>
        </w:rPr>
        <w:t>4</w:t>
      </w:r>
      <w:r w:rsidRPr="00CE6868">
        <w:rPr>
          <w:rFonts w:asciiTheme="minorHAnsi" w:hAnsiTheme="minorHAnsi" w:cstheme="minorHAnsi"/>
          <w:sz w:val="22"/>
        </w:rPr>
        <w:t xml:space="preserve"> r. poz. </w:t>
      </w:r>
      <w:r w:rsidR="003964A2">
        <w:rPr>
          <w:rFonts w:asciiTheme="minorHAnsi" w:hAnsiTheme="minorHAnsi" w:cstheme="minorHAnsi"/>
          <w:sz w:val="22"/>
        </w:rPr>
        <w:t>361</w:t>
      </w:r>
      <w:r w:rsidRPr="00CE6868">
        <w:rPr>
          <w:rFonts w:asciiTheme="minorHAnsi" w:hAnsiTheme="minorHAnsi" w:cstheme="minorHAnsi"/>
          <w:sz w:val="22"/>
        </w:rPr>
        <w:t>).</w:t>
      </w:r>
      <w:r w:rsidRPr="00CE6868">
        <w:rPr>
          <w:rFonts w:asciiTheme="minorHAnsi" w:hAnsiTheme="minorHAnsi" w:cstheme="minorHAnsi"/>
          <w:b/>
          <w:sz w:val="22"/>
        </w:rPr>
        <w:t xml:space="preserve"> </w:t>
      </w:r>
    </w:p>
    <w:p w14:paraId="416F471A" w14:textId="3E06A926" w:rsidR="00C46F6E" w:rsidRPr="005F6588" w:rsidRDefault="00C46F6E" w:rsidP="006E78BD">
      <w:pPr>
        <w:numPr>
          <w:ilvl w:val="0"/>
          <w:numId w:val="33"/>
        </w:numPr>
        <w:spacing w:line="295" w:lineRule="auto"/>
        <w:ind w:right="7"/>
        <w:rPr>
          <w:rFonts w:asciiTheme="minorHAnsi" w:hAnsiTheme="minorHAnsi" w:cstheme="minorHAnsi"/>
          <w:sz w:val="22"/>
        </w:rPr>
      </w:pPr>
      <w:r w:rsidRPr="00CE6868">
        <w:rPr>
          <w:rFonts w:asciiTheme="minorHAnsi" w:hAnsiTheme="minorHAnsi" w:cstheme="minorHAnsi"/>
          <w:sz w:val="22"/>
        </w:rPr>
        <w:t xml:space="preserve">W przypadku zawarcia Umowy z Wykonawcami wspólnie ubiegającymi się o udzielenie zamówienia, w terminie 7 dni od zawarcia Umowy, wskażą oni pisemnie członka konsorcjum upoważnionego do wystawiania faktur i do odbioru wynagrodzenia w imieniu wszystkich członków konsorcjum. Dokonanie zapłaty na rachunek bankowy oraz na rachunek VAT Wykonawcy </w:t>
      </w:r>
      <w:r w:rsidR="00D12E68">
        <w:rPr>
          <w:rFonts w:asciiTheme="minorHAnsi" w:hAnsiTheme="minorHAnsi" w:cstheme="minorHAnsi"/>
          <w:sz w:val="22"/>
        </w:rPr>
        <w:br/>
      </w:r>
      <w:r w:rsidRPr="00CE6868">
        <w:rPr>
          <w:rFonts w:asciiTheme="minorHAnsi" w:hAnsiTheme="minorHAnsi" w:cstheme="minorHAnsi"/>
          <w:sz w:val="22"/>
        </w:rPr>
        <w:t xml:space="preserve">(w rozumieniu art. 2 pkt. 37 ustawy z dnia 11 marca 2004 r. o podatku od towarów i usług </w:t>
      </w:r>
      <w:r w:rsidR="00D12E68">
        <w:rPr>
          <w:rFonts w:asciiTheme="minorHAnsi" w:hAnsiTheme="minorHAnsi" w:cstheme="minorHAnsi"/>
          <w:sz w:val="22"/>
        </w:rPr>
        <w:br/>
      </w:r>
      <w:r w:rsidRPr="00CE6868">
        <w:rPr>
          <w:rFonts w:asciiTheme="minorHAnsi" w:hAnsiTheme="minorHAnsi" w:cstheme="minorHAnsi"/>
          <w:sz w:val="22"/>
        </w:rPr>
        <w:t>(Dz. U. z 202</w:t>
      </w:r>
      <w:r w:rsidR="003964A2">
        <w:rPr>
          <w:rFonts w:asciiTheme="minorHAnsi" w:hAnsiTheme="minorHAnsi" w:cstheme="minorHAnsi"/>
          <w:sz w:val="22"/>
        </w:rPr>
        <w:t>4</w:t>
      </w:r>
      <w:r w:rsidRPr="00CE6868">
        <w:rPr>
          <w:rFonts w:asciiTheme="minorHAnsi" w:hAnsiTheme="minorHAnsi" w:cstheme="minorHAnsi"/>
          <w:sz w:val="22"/>
        </w:rPr>
        <w:t xml:space="preserve"> r. poz. </w:t>
      </w:r>
      <w:r w:rsidR="003964A2">
        <w:rPr>
          <w:rFonts w:asciiTheme="minorHAnsi" w:hAnsiTheme="minorHAnsi" w:cstheme="minorHAnsi"/>
          <w:sz w:val="22"/>
        </w:rPr>
        <w:t>361</w:t>
      </w:r>
      <w:r w:rsidRPr="00CE6868">
        <w:rPr>
          <w:rFonts w:asciiTheme="minorHAnsi" w:hAnsiTheme="minorHAnsi" w:cstheme="minorHAnsi"/>
          <w:sz w:val="22"/>
        </w:rPr>
        <w:t xml:space="preserve">) wskazanego członka konsorcjum zwalnia Zamawiającego </w:t>
      </w:r>
      <w:r w:rsidR="00D12E68">
        <w:rPr>
          <w:rFonts w:asciiTheme="minorHAnsi" w:hAnsiTheme="minorHAnsi" w:cstheme="minorHAnsi"/>
          <w:sz w:val="22"/>
        </w:rPr>
        <w:br/>
      </w:r>
      <w:r w:rsidRPr="00CE6868">
        <w:rPr>
          <w:rFonts w:asciiTheme="minorHAnsi" w:hAnsiTheme="minorHAnsi" w:cstheme="minorHAnsi"/>
          <w:sz w:val="22"/>
        </w:rPr>
        <w:lastRenderedPageBreak/>
        <w:t xml:space="preserve">z odpowiedzialności w stosunku do wszystkich członków konsorcjum. W przypadku braku takiego wskazania do wystawiania faktur i do odbioru wynagrodzenia upoważniony będzie każdy </w:t>
      </w:r>
      <w:r w:rsidR="00D12E68">
        <w:rPr>
          <w:rFonts w:asciiTheme="minorHAnsi" w:hAnsiTheme="minorHAnsi" w:cstheme="minorHAnsi"/>
          <w:sz w:val="22"/>
        </w:rPr>
        <w:br/>
      </w:r>
      <w:r w:rsidRPr="00CE6868">
        <w:rPr>
          <w:rFonts w:asciiTheme="minorHAnsi" w:hAnsiTheme="minorHAnsi" w:cstheme="minorHAnsi"/>
          <w:sz w:val="22"/>
        </w:rPr>
        <w:t xml:space="preserve">z członków konsorcjum wspólnie ubiegających się o zamówienie w zakresie prac przez niego zrealizowanych i odebranych przez Zamawiającego zgodnie z podziałem zadań przyjętym przez członków konsorcjum w umowie konsorcjum. Dokonanie zapłaty na rachunek bankowy oraz na rachunek VAT (w rozumieniu art. 2 pkt 37 ustawy z dnia 11 marca 2004 r. o podatku od towarów </w:t>
      </w:r>
      <w:r w:rsidR="00D12E68">
        <w:rPr>
          <w:rFonts w:asciiTheme="minorHAnsi" w:hAnsiTheme="minorHAnsi" w:cstheme="minorHAnsi"/>
          <w:sz w:val="22"/>
        </w:rPr>
        <w:br/>
      </w:r>
      <w:r w:rsidRPr="00CE6868">
        <w:rPr>
          <w:rFonts w:asciiTheme="minorHAnsi" w:hAnsiTheme="minorHAnsi" w:cstheme="minorHAnsi"/>
          <w:sz w:val="22"/>
        </w:rPr>
        <w:t xml:space="preserve">i usług) członka konsorcjum, który wystawił fakturę za zakres prac przez niego zrealizowanych </w:t>
      </w:r>
      <w:r w:rsidR="00D12E68">
        <w:rPr>
          <w:rFonts w:asciiTheme="minorHAnsi" w:hAnsiTheme="minorHAnsi" w:cstheme="minorHAnsi"/>
          <w:sz w:val="22"/>
        </w:rPr>
        <w:br/>
      </w:r>
      <w:r w:rsidRPr="00CE6868">
        <w:rPr>
          <w:rFonts w:asciiTheme="minorHAnsi" w:hAnsiTheme="minorHAnsi" w:cstheme="minorHAnsi"/>
          <w:sz w:val="22"/>
        </w:rPr>
        <w:t>i odebranych przez Zamawiającego zgodnie z podziałem zadań przyjętym w umowie konsorcjum, zwalnia Zamawiającego z odpowiedzialności w tym zakresie w stosunku do pozostałych członków konsorcjum.</w:t>
      </w:r>
      <w:r w:rsidRPr="00CE6868">
        <w:rPr>
          <w:rFonts w:asciiTheme="minorHAnsi" w:hAnsiTheme="minorHAnsi" w:cstheme="minorHAnsi"/>
          <w:b/>
          <w:sz w:val="22"/>
        </w:rPr>
        <w:t xml:space="preserve"> </w:t>
      </w:r>
    </w:p>
    <w:p w14:paraId="65078F01" w14:textId="77777777" w:rsidR="00C46F6E" w:rsidRPr="00FC0E91" w:rsidRDefault="00C46F6E" w:rsidP="00C46F6E">
      <w:pPr>
        <w:spacing w:after="41" w:line="259" w:lineRule="auto"/>
        <w:rPr>
          <w:rFonts w:asciiTheme="minorHAnsi" w:hAnsiTheme="minorHAnsi" w:cstheme="minorHAnsi"/>
        </w:rPr>
      </w:pPr>
    </w:p>
    <w:p w14:paraId="6E05FC0B" w14:textId="2540E6CC" w:rsidR="00C46F6E" w:rsidRPr="00CE6868" w:rsidRDefault="00C46F6E" w:rsidP="00C46F6E">
      <w:pPr>
        <w:keepNext/>
        <w:keepLines/>
        <w:spacing w:after="52" w:line="259" w:lineRule="auto"/>
        <w:ind w:left="-5"/>
        <w:jc w:val="center"/>
        <w:outlineLvl w:val="0"/>
        <w:rPr>
          <w:rFonts w:asciiTheme="minorHAnsi" w:hAnsiTheme="minorHAnsi" w:cstheme="minorHAnsi"/>
          <w:b/>
          <w:sz w:val="22"/>
        </w:rPr>
      </w:pPr>
      <w:r w:rsidRPr="00CE6868">
        <w:rPr>
          <w:rFonts w:asciiTheme="minorHAnsi" w:hAnsiTheme="minorHAnsi" w:cstheme="minorHAnsi"/>
          <w:b/>
          <w:sz w:val="22"/>
        </w:rPr>
        <w:t xml:space="preserve">§ </w:t>
      </w:r>
      <w:r w:rsidR="002A1B4B" w:rsidRPr="00CE6868">
        <w:rPr>
          <w:rFonts w:asciiTheme="minorHAnsi" w:hAnsiTheme="minorHAnsi" w:cstheme="minorHAnsi"/>
          <w:b/>
          <w:sz w:val="22"/>
        </w:rPr>
        <w:t>1</w:t>
      </w:r>
      <w:r w:rsidR="002A1B4B">
        <w:rPr>
          <w:rFonts w:asciiTheme="minorHAnsi" w:hAnsiTheme="minorHAnsi" w:cstheme="minorHAnsi"/>
          <w:b/>
          <w:sz w:val="22"/>
        </w:rPr>
        <w:t>4</w:t>
      </w:r>
    </w:p>
    <w:p w14:paraId="76A3144D" w14:textId="45E2F1EE" w:rsidR="00C46F6E" w:rsidRPr="00CE6868" w:rsidRDefault="00C46F6E" w:rsidP="00D136D2">
      <w:pPr>
        <w:numPr>
          <w:ilvl w:val="0"/>
          <w:numId w:val="23"/>
        </w:numPr>
        <w:spacing w:after="5" w:line="301" w:lineRule="auto"/>
        <w:ind w:right="7" w:hanging="425"/>
        <w:rPr>
          <w:rFonts w:asciiTheme="minorHAnsi" w:hAnsiTheme="minorHAnsi" w:cstheme="minorHAnsi"/>
          <w:sz w:val="22"/>
        </w:rPr>
      </w:pPr>
      <w:r w:rsidRPr="00CE6868">
        <w:rPr>
          <w:rFonts w:asciiTheme="minorHAnsi" w:hAnsiTheme="minorHAnsi" w:cstheme="minorHAnsi"/>
          <w:sz w:val="22"/>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694EB3CC" w14:textId="77777777" w:rsidR="00C46F6E" w:rsidRPr="00CE6868" w:rsidRDefault="00C46F6E" w:rsidP="00D136D2">
      <w:pPr>
        <w:numPr>
          <w:ilvl w:val="0"/>
          <w:numId w:val="23"/>
        </w:numPr>
        <w:spacing w:after="5" w:line="301" w:lineRule="auto"/>
        <w:ind w:right="7" w:hanging="425"/>
        <w:rPr>
          <w:rFonts w:asciiTheme="minorHAnsi" w:hAnsiTheme="minorHAnsi" w:cstheme="minorHAnsi"/>
          <w:sz w:val="22"/>
        </w:rPr>
      </w:pPr>
      <w:r w:rsidRPr="00CE6868">
        <w:rPr>
          <w:rFonts w:asciiTheme="minorHAnsi" w:hAnsiTheme="minorHAnsi" w:cstheme="minorHAnsi"/>
          <w:sz w:val="22"/>
        </w:rPr>
        <w:t xml:space="preserve">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0B54939F" w14:textId="77777777" w:rsidR="00C46F6E" w:rsidRPr="00CE6868" w:rsidRDefault="00C46F6E" w:rsidP="00D136D2">
      <w:pPr>
        <w:numPr>
          <w:ilvl w:val="0"/>
          <w:numId w:val="23"/>
        </w:numPr>
        <w:spacing w:after="5" w:line="301" w:lineRule="auto"/>
        <w:ind w:right="7" w:hanging="425"/>
        <w:rPr>
          <w:rFonts w:asciiTheme="minorHAnsi" w:hAnsiTheme="minorHAnsi" w:cstheme="minorHAnsi"/>
          <w:sz w:val="22"/>
        </w:rPr>
      </w:pPr>
      <w:r w:rsidRPr="00CE6868">
        <w:rPr>
          <w:rFonts w:asciiTheme="minorHAnsi" w:hAnsiTheme="minorHAnsi" w:cstheme="minorHAnsi"/>
          <w:sz w:val="22"/>
        </w:rPr>
        <w:t xml:space="preserve">Bezpośrednia zapłata obejmuje wyłącznie należne wynagrodzenie, bez odsetek, należnych podwykonawcy lub dalszemu podwykonawcy. </w:t>
      </w:r>
    </w:p>
    <w:p w14:paraId="46AFED90" w14:textId="77777777" w:rsidR="00C46F6E" w:rsidRPr="00CE6868" w:rsidRDefault="00C46F6E" w:rsidP="00D136D2">
      <w:pPr>
        <w:numPr>
          <w:ilvl w:val="0"/>
          <w:numId w:val="23"/>
        </w:numPr>
        <w:spacing w:after="5" w:line="301" w:lineRule="auto"/>
        <w:ind w:right="7" w:hanging="425"/>
        <w:rPr>
          <w:rFonts w:asciiTheme="minorHAnsi" w:hAnsiTheme="minorHAnsi" w:cstheme="minorHAnsi"/>
          <w:sz w:val="22"/>
        </w:rPr>
      </w:pPr>
      <w:r w:rsidRPr="00CE6868">
        <w:rPr>
          <w:rFonts w:asciiTheme="minorHAnsi" w:hAnsiTheme="minorHAnsi" w:cstheme="minorHAnsi"/>
          <w:sz w:val="22"/>
        </w:rPr>
        <w:t xml:space="preserve">Przed dokonaniem bezpośredniej zapłaty Zamawiający jest obowiązany umożliwić Wykonawcy zgłoszenie, pisemnie, uwag dotyczących zasadności bezpośredniej zapłaty wynagrodzenia podwykonawcy lub dalszemu podwykonawcy, o których mowa w ust. 1. </w:t>
      </w:r>
    </w:p>
    <w:p w14:paraId="66398CFE" w14:textId="2E681ECA" w:rsidR="00C46F6E" w:rsidRPr="00CE6868" w:rsidRDefault="00C46F6E" w:rsidP="00D136D2">
      <w:pPr>
        <w:spacing w:after="5" w:line="301" w:lineRule="auto"/>
        <w:ind w:left="437" w:right="7" w:hanging="12"/>
        <w:rPr>
          <w:rFonts w:asciiTheme="minorHAnsi" w:hAnsiTheme="minorHAnsi" w:cstheme="minorHAnsi"/>
          <w:sz w:val="22"/>
        </w:rPr>
      </w:pPr>
      <w:r w:rsidRPr="00CE6868">
        <w:rPr>
          <w:rFonts w:asciiTheme="minorHAnsi" w:hAnsiTheme="minorHAnsi" w:cstheme="minorHAnsi"/>
          <w:sz w:val="22"/>
        </w:rPr>
        <w:t xml:space="preserve">Zamawiający informuje o terminie zgłaszania uwag, nie krótszym niż 7 dni od dnia doręczenia tej informacji. W uwagach nie można powoływać się na potrącenia roszczeń wykonawcy względem podwykonawcy niezwiązanych z realizacją umowy o podwykonawstwo. </w:t>
      </w:r>
    </w:p>
    <w:p w14:paraId="48E2EAC1" w14:textId="77777777" w:rsidR="00C46F6E" w:rsidRPr="00CE6868" w:rsidRDefault="00C46F6E" w:rsidP="00D136D2">
      <w:pPr>
        <w:numPr>
          <w:ilvl w:val="0"/>
          <w:numId w:val="23"/>
        </w:numPr>
        <w:spacing w:after="5" w:line="301" w:lineRule="auto"/>
        <w:ind w:right="7" w:hanging="425"/>
        <w:rPr>
          <w:rFonts w:asciiTheme="minorHAnsi" w:hAnsiTheme="minorHAnsi" w:cstheme="minorHAnsi"/>
          <w:sz w:val="22"/>
        </w:rPr>
      </w:pPr>
      <w:r w:rsidRPr="00CE6868">
        <w:rPr>
          <w:rFonts w:asciiTheme="minorHAnsi" w:hAnsiTheme="minorHAnsi" w:cstheme="minorHAnsi"/>
          <w:sz w:val="22"/>
        </w:rPr>
        <w:t xml:space="preserve">W przypadku zgłoszenia uwag, o których mowa w ust. 4, w terminie wskazanym przez Zamawiającego, Zamawiający może: </w:t>
      </w:r>
    </w:p>
    <w:p w14:paraId="4454B8F7" w14:textId="1E20C56C" w:rsidR="00C46F6E" w:rsidRPr="00CE6868" w:rsidRDefault="00C46F6E" w:rsidP="006E78BD">
      <w:pPr>
        <w:numPr>
          <w:ilvl w:val="1"/>
          <w:numId w:val="23"/>
        </w:numPr>
        <w:spacing w:after="50" w:line="259" w:lineRule="auto"/>
        <w:ind w:right="7" w:hanging="282"/>
        <w:rPr>
          <w:rFonts w:asciiTheme="minorHAnsi" w:hAnsiTheme="minorHAnsi" w:cstheme="minorHAnsi"/>
          <w:sz w:val="22"/>
        </w:rPr>
      </w:pPr>
      <w:r w:rsidRPr="00CE6868">
        <w:rPr>
          <w:rFonts w:asciiTheme="minorHAnsi" w:hAnsiTheme="minorHAnsi" w:cstheme="minorHAnsi"/>
          <w:sz w:val="22"/>
        </w:rPr>
        <w:t>nie dokonać bezpośredniej zapłaty wynagrodzenia podwykonawcy lub dalszemu podwykonawcy, jeżeli Wykonawca wykaże niezasadność takiej zapłaty</w:t>
      </w:r>
      <w:r w:rsidR="00D12E68">
        <w:rPr>
          <w:rFonts w:asciiTheme="minorHAnsi" w:hAnsiTheme="minorHAnsi" w:cstheme="minorHAnsi"/>
          <w:sz w:val="22"/>
        </w:rPr>
        <w:t>,</w:t>
      </w:r>
      <w:r w:rsidRPr="00CE6868">
        <w:rPr>
          <w:rFonts w:asciiTheme="minorHAnsi" w:hAnsiTheme="minorHAnsi" w:cstheme="minorHAnsi"/>
          <w:sz w:val="22"/>
        </w:rPr>
        <w:t xml:space="preserve"> albo </w:t>
      </w:r>
    </w:p>
    <w:p w14:paraId="0148C72F" w14:textId="77777777" w:rsidR="00C46F6E" w:rsidRPr="00CE6868" w:rsidRDefault="00C46F6E" w:rsidP="006E78BD">
      <w:pPr>
        <w:numPr>
          <w:ilvl w:val="1"/>
          <w:numId w:val="23"/>
        </w:numPr>
        <w:spacing w:after="5" w:line="301" w:lineRule="auto"/>
        <w:ind w:right="7" w:hanging="282"/>
        <w:rPr>
          <w:rFonts w:asciiTheme="minorHAnsi" w:hAnsiTheme="minorHAnsi" w:cstheme="minorHAnsi"/>
          <w:sz w:val="22"/>
        </w:rPr>
      </w:pPr>
      <w:r w:rsidRPr="00CE6868">
        <w:rPr>
          <w:rFonts w:asciiTheme="minorHAnsi" w:hAnsiTheme="minorHAnsi" w:cstheme="minorHAnsi"/>
          <w:sz w:val="22"/>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600DF551" w14:textId="77777777" w:rsidR="00C46F6E" w:rsidRPr="00CE6868" w:rsidRDefault="00C46F6E" w:rsidP="006E78BD">
      <w:pPr>
        <w:numPr>
          <w:ilvl w:val="1"/>
          <w:numId w:val="23"/>
        </w:numPr>
        <w:spacing w:after="5" w:line="301" w:lineRule="auto"/>
        <w:ind w:right="7" w:hanging="282"/>
        <w:rPr>
          <w:rFonts w:asciiTheme="minorHAnsi" w:hAnsiTheme="minorHAnsi" w:cstheme="minorHAnsi"/>
          <w:sz w:val="22"/>
        </w:rPr>
      </w:pPr>
      <w:r w:rsidRPr="00CE6868">
        <w:rPr>
          <w:rFonts w:asciiTheme="minorHAnsi" w:hAnsiTheme="minorHAnsi" w:cstheme="minorHAnsi"/>
          <w:sz w:val="22"/>
        </w:rPr>
        <w:t xml:space="preserve">dokonać bezpośredniej zapłaty wynagrodzenia podwykonawcy lub dalszemu podwykonawcy, jeżeli podwykonawca lub dalszy podwykonawca wykaże zasadność takiej zapłaty. </w:t>
      </w:r>
    </w:p>
    <w:p w14:paraId="12891AD1" w14:textId="62010344" w:rsidR="00C46F6E" w:rsidRDefault="00C46F6E" w:rsidP="006E78BD">
      <w:pPr>
        <w:numPr>
          <w:ilvl w:val="0"/>
          <w:numId w:val="23"/>
        </w:numPr>
        <w:spacing w:after="5" w:line="301" w:lineRule="auto"/>
        <w:ind w:right="7" w:hanging="425"/>
        <w:rPr>
          <w:rFonts w:asciiTheme="minorHAnsi" w:hAnsiTheme="minorHAnsi" w:cstheme="minorHAnsi"/>
          <w:sz w:val="22"/>
        </w:rPr>
      </w:pPr>
      <w:r w:rsidRPr="00CE6868">
        <w:rPr>
          <w:rFonts w:asciiTheme="minorHAnsi" w:hAnsiTheme="minorHAnsi" w:cstheme="minorHAnsi"/>
          <w:sz w:val="22"/>
        </w:rPr>
        <w:t xml:space="preserve">W przypadku dokonania bezpośredniej zapłaty podwykonawcy lub dalszemu podwykonawcy, </w:t>
      </w:r>
      <w:r w:rsidR="008A66D5">
        <w:rPr>
          <w:rFonts w:asciiTheme="minorHAnsi" w:hAnsiTheme="minorHAnsi" w:cstheme="minorHAnsi"/>
          <w:sz w:val="22"/>
        </w:rPr>
        <w:br/>
      </w:r>
      <w:r w:rsidRPr="00CE6868">
        <w:rPr>
          <w:rFonts w:asciiTheme="minorHAnsi" w:hAnsiTheme="minorHAnsi" w:cstheme="minorHAnsi"/>
          <w:sz w:val="22"/>
        </w:rPr>
        <w:t xml:space="preserve">o których mowa w ust. 1, Zamawiający potrąca kwotę wypłaconego wynagrodzenia </w:t>
      </w:r>
      <w:r w:rsidR="008A66D5">
        <w:rPr>
          <w:rFonts w:asciiTheme="minorHAnsi" w:hAnsiTheme="minorHAnsi" w:cstheme="minorHAnsi"/>
          <w:sz w:val="22"/>
        </w:rPr>
        <w:br/>
      </w:r>
      <w:r w:rsidRPr="00CE6868">
        <w:rPr>
          <w:rFonts w:asciiTheme="minorHAnsi" w:hAnsiTheme="minorHAnsi" w:cstheme="minorHAnsi"/>
          <w:sz w:val="22"/>
        </w:rPr>
        <w:t xml:space="preserve">z wynagrodzenia należnego Wykonawcy. </w:t>
      </w:r>
    </w:p>
    <w:p w14:paraId="52CF76A2" w14:textId="77777777" w:rsidR="009212D9" w:rsidRPr="00CE6868" w:rsidRDefault="009212D9" w:rsidP="00CE6868">
      <w:pPr>
        <w:spacing w:after="5" w:line="301" w:lineRule="auto"/>
        <w:ind w:left="425" w:right="7"/>
        <w:rPr>
          <w:rFonts w:asciiTheme="minorHAnsi" w:hAnsiTheme="minorHAnsi" w:cstheme="minorHAnsi"/>
          <w:sz w:val="22"/>
        </w:rPr>
      </w:pPr>
    </w:p>
    <w:p w14:paraId="305BC8D2" w14:textId="77777777" w:rsidR="00C46F6E" w:rsidRPr="00CE6868" w:rsidRDefault="00C46F6E" w:rsidP="00CE6868">
      <w:pPr>
        <w:pStyle w:val="Nagwek1"/>
        <w:spacing w:before="0" w:after="0" w:line="295" w:lineRule="auto"/>
        <w:ind w:left="137"/>
        <w:jc w:val="center"/>
        <w:rPr>
          <w:rFonts w:asciiTheme="minorHAnsi" w:hAnsiTheme="minorHAnsi" w:cstheme="minorHAnsi"/>
          <w:sz w:val="22"/>
          <w:szCs w:val="22"/>
        </w:rPr>
      </w:pPr>
      <w:r w:rsidRPr="00CE6868">
        <w:rPr>
          <w:rFonts w:asciiTheme="minorHAnsi" w:hAnsiTheme="minorHAnsi" w:cstheme="minorHAnsi"/>
          <w:sz w:val="22"/>
          <w:szCs w:val="22"/>
        </w:rPr>
        <w:t>IX. RĘKOJMIA ZA WADY I GWARANCJA JAKOŚCI</w:t>
      </w:r>
    </w:p>
    <w:p w14:paraId="4C33F974" w14:textId="6B71F15D" w:rsidR="00C46F6E" w:rsidRPr="00CE6868" w:rsidRDefault="00C46F6E" w:rsidP="00CE6868">
      <w:pPr>
        <w:pStyle w:val="Nagwek1"/>
        <w:spacing w:before="0" w:after="0" w:line="295" w:lineRule="auto"/>
        <w:ind w:left="137"/>
        <w:jc w:val="center"/>
        <w:rPr>
          <w:rFonts w:asciiTheme="minorHAnsi" w:hAnsiTheme="minorHAnsi" w:cstheme="minorHAnsi"/>
          <w:sz w:val="22"/>
          <w:szCs w:val="22"/>
        </w:rPr>
      </w:pPr>
      <w:r w:rsidRPr="00CE6868">
        <w:rPr>
          <w:rFonts w:asciiTheme="minorHAnsi" w:hAnsiTheme="minorHAnsi" w:cstheme="minorHAnsi"/>
          <w:sz w:val="22"/>
          <w:szCs w:val="22"/>
        </w:rPr>
        <w:t xml:space="preserve">§ </w:t>
      </w:r>
      <w:r w:rsidR="002A1B4B" w:rsidRPr="00CE6868">
        <w:rPr>
          <w:rFonts w:asciiTheme="minorHAnsi" w:hAnsiTheme="minorHAnsi" w:cstheme="minorHAnsi"/>
          <w:sz w:val="22"/>
          <w:szCs w:val="22"/>
        </w:rPr>
        <w:t>1</w:t>
      </w:r>
      <w:r w:rsidR="002A1B4B">
        <w:rPr>
          <w:rFonts w:asciiTheme="minorHAnsi" w:hAnsiTheme="minorHAnsi" w:cstheme="minorHAnsi"/>
          <w:sz w:val="22"/>
          <w:szCs w:val="22"/>
        </w:rPr>
        <w:t>5</w:t>
      </w:r>
    </w:p>
    <w:p w14:paraId="00F5B6D4" w14:textId="339A079E" w:rsidR="00C46F6E" w:rsidRPr="00CE6868" w:rsidRDefault="00C46F6E" w:rsidP="00D136D2">
      <w:pPr>
        <w:widowControl w:val="0"/>
        <w:numPr>
          <w:ilvl w:val="0"/>
          <w:numId w:val="4"/>
        </w:numPr>
        <w:tabs>
          <w:tab w:val="num" w:pos="426"/>
        </w:tabs>
        <w:suppressAutoHyphens/>
        <w:spacing w:line="295" w:lineRule="auto"/>
        <w:ind w:left="426" w:hanging="426"/>
        <w:rPr>
          <w:rFonts w:asciiTheme="minorHAnsi" w:hAnsiTheme="minorHAnsi" w:cstheme="minorHAnsi"/>
          <w:sz w:val="22"/>
        </w:rPr>
      </w:pPr>
      <w:r w:rsidRPr="00CE6868">
        <w:rPr>
          <w:rFonts w:asciiTheme="minorHAnsi" w:hAnsiTheme="minorHAnsi" w:cstheme="minorHAnsi"/>
          <w:sz w:val="22"/>
        </w:rPr>
        <w:t xml:space="preserve">Wykonawca udziela Zamawiającemu dla robót budowlanych gwarancji na okres </w:t>
      </w:r>
      <w:r w:rsidR="00023B82">
        <w:rPr>
          <w:rFonts w:asciiTheme="minorHAnsi" w:hAnsiTheme="minorHAnsi" w:cstheme="minorHAnsi"/>
          <w:sz w:val="22"/>
        </w:rPr>
        <w:t>…………</w:t>
      </w:r>
      <w:r w:rsidRPr="00CE6868">
        <w:rPr>
          <w:rFonts w:asciiTheme="minorHAnsi" w:hAnsiTheme="minorHAnsi" w:cstheme="minorHAnsi"/>
          <w:sz w:val="22"/>
        </w:rPr>
        <w:t xml:space="preserve"> miesięcy </w:t>
      </w:r>
      <w:r w:rsidR="00BE3079">
        <w:rPr>
          <w:rFonts w:asciiTheme="minorHAnsi" w:hAnsiTheme="minorHAnsi" w:cstheme="minorHAnsi"/>
          <w:sz w:val="22"/>
        </w:rPr>
        <w:t>i</w:t>
      </w:r>
      <w:r w:rsidR="003755E7">
        <w:rPr>
          <w:rFonts w:asciiTheme="minorHAnsi" w:hAnsiTheme="minorHAnsi" w:cstheme="minorHAnsi"/>
          <w:sz w:val="22"/>
        </w:rPr>
        <w:t> </w:t>
      </w:r>
      <w:r w:rsidR="00BE3079">
        <w:rPr>
          <w:rFonts w:asciiTheme="minorHAnsi" w:hAnsiTheme="minorHAnsi" w:cstheme="minorHAnsi"/>
          <w:sz w:val="22"/>
        </w:rPr>
        <w:t xml:space="preserve">rękojmi na okres </w:t>
      </w:r>
      <w:r w:rsidR="00A33D04">
        <w:rPr>
          <w:rFonts w:asciiTheme="minorHAnsi" w:hAnsiTheme="minorHAnsi" w:cstheme="minorHAnsi"/>
          <w:sz w:val="22"/>
        </w:rPr>
        <w:t xml:space="preserve">60 </w:t>
      </w:r>
      <w:r w:rsidRPr="00CE6868">
        <w:rPr>
          <w:rFonts w:asciiTheme="minorHAnsi" w:hAnsiTheme="minorHAnsi" w:cstheme="minorHAnsi"/>
          <w:sz w:val="22"/>
        </w:rPr>
        <w:t xml:space="preserve"> miesięcy.</w:t>
      </w:r>
    </w:p>
    <w:p w14:paraId="6D7394C4" w14:textId="0D456FA7" w:rsidR="00C46F6E" w:rsidRPr="00D136D2" w:rsidRDefault="00C46F6E" w:rsidP="00CE6868">
      <w:pPr>
        <w:widowControl w:val="0"/>
        <w:numPr>
          <w:ilvl w:val="0"/>
          <w:numId w:val="4"/>
        </w:numPr>
        <w:tabs>
          <w:tab w:val="num" w:pos="360"/>
          <w:tab w:val="left" w:pos="1437"/>
        </w:tabs>
        <w:suppressAutoHyphens/>
        <w:spacing w:line="295" w:lineRule="auto"/>
        <w:ind w:left="357" w:hanging="357"/>
        <w:rPr>
          <w:rFonts w:asciiTheme="minorHAnsi" w:hAnsiTheme="minorHAnsi" w:cstheme="minorHAnsi"/>
          <w:sz w:val="22"/>
        </w:rPr>
      </w:pPr>
      <w:r w:rsidRPr="00CE6868">
        <w:rPr>
          <w:rFonts w:asciiTheme="minorHAnsi" w:hAnsiTheme="minorHAnsi" w:cstheme="minorHAnsi"/>
          <w:sz w:val="22"/>
        </w:rPr>
        <w:t>W okresie gwarancji i rękojmi Wykonawca zapewni we własnym zakresie w ramach wynagrodzenia umownego naprawy (usunięcie wad). Naprawy świadczone będą</w:t>
      </w:r>
      <w:r w:rsidR="002A1B4B">
        <w:rPr>
          <w:rFonts w:asciiTheme="minorHAnsi" w:hAnsiTheme="minorHAnsi" w:cstheme="minorHAnsi"/>
          <w:sz w:val="22"/>
        </w:rPr>
        <w:t xml:space="preserve"> </w:t>
      </w:r>
      <w:r w:rsidRPr="00CE6868">
        <w:rPr>
          <w:rFonts w:asciiTheme="minorHAnsi" w:hAnsiTheme="minorHAnsi" w:cstheme="minorHAnsi"/>
          <w:sz w:val="22"/>
        </w:rPr>
        <w:t xml:space="preserve">w miarę </w:t>
      </w:r>
      <w:r w:rsidRPr="00D136D2">
        <w:rPr>
          <w:rFonts w:asciiTheme="minorHAnsi" w:hAnsiTheme="minorHAnsi" w:cstheme="minorHAnsi"/>
          <w:sz w:val="22"/>
        </w:rPr>
        <w:t>możliwości w miejscu użytkowania przedmiotu umowy.</w:t>
      </w:r>
    </w:p>
    <w:p w14:paraId="3B1E04F5" w14:textId="23CB8D6A" w:rsidR="000D3F65" w:rsidRPr="00D136D2" w:rsidRDefault="000D3F65" w:rsidP="00CE6868">
      <w:pPr>
        <w:widowControl w:val="0"/>
        <w:numPr>
          <w:ilvl w:val="0"/>
          <w:numId w:val="4"/>
        </w:numPr>
        <w:tabs>
          <w:tab w:val="num" w:pos="360"/>
          <w:tab w:val="left" w:pos="1437"/>
        </w:tabs>
        <w:suppressAutoHyphens/>
        <w:spacing w:line="295" w:lineRule="auto"/>
        <w:ind w:left="357" w:hanging="357"/>
        <w:rPr>
          <w:rFonts w:asciiTheme="minorHAnsi" w:hAnsiTheme="minorHAnsi" w:cstheme="minorHAnsi"/>
          <w:sz w:val="22"/>
        </w:rPr>
      </w:pPr>
      <w:r w:rsidRPr="00D136D2">
        <w:rPr>
          <w:rFonts w:asciiTheme="minorHAnsi" w:hAnsiTheme="minorHAnsi" w:cstheme="minorHAnsi"/>
          <w:sz w:val="22"/>
        </w:rPr>
        <w:t>Wykonawca przejmuje pełną odpowiedzialność za fachowe, technicznie nienaganne, zgodnie z aktualnym stanem techniki oraz odpowiadające przyjętym zasadom sztuki budowlanej, przepisom prawa, wykonanie robót i zgodności z normami, dostarczonych i zastosowanych materiałów, konstrukcji i urządzeń.</w:t>
      </w:r>
    </w:p>
    <w:p w14:paraId="2E650D86" w14:textId="31D526B4" w:rsidR="00CF1E0A" w:rsidRPr="00D136D2" w:rsidRDefault="00CF1E0A" w:rsidP="00CE6868">
      <w:pPr>
        <w:widowControl w:val="0"/>
        <w:numPr>
          <w:ilvl w:val="0"/>
          <w:numId w:val="4"/>
        </w:numPr>
        <w:tabs>
          <w:tab w:val="num" w:pos="360"/>
          <w:tab w:val="left" w:pos="1437"/>
        </w:tabs>
        <w:suppressAutoHyphens/>
        <w:spacing w:line="295" w:lineRule="auto"/>
        <w:ind w:left="357" w:hanging="357"/>
        <w:rPr>
          <w:rFonts w:asciiTheme="minorHAnsi" w:hAnsiTheme="minorHAnsi" w:cstheme="minorHAnsi"/>
          <w:sz w:val="22"/>
        </w:rPr>
      </w:pPr>
      <w:r w:rsidRPr="00D136D2">
        <w:rPr>
          <w:rFonts w:asciiTheme="minorHAnsi" w:hAnsiTheme="minorHAnsi" w:cstheme="minorHAnsi"/>
          <w:sz w:val="22"/>
        </w:rPr>
        <w:t>W ramach gwarancji Wykonawca jest do usunięcia wad fizycznych lub do wymiany rzeczy  na wolne od wad.</w:t>
      </w:r>
    </w:p>
    <w:p w14:paraId="061F146D" w14:textId="6D34B9F0" w:rsidR="00C46F6E" w:rsidRPr="00CE6868" w:rsidRDefault="00C46F6E" w:rsidP="00CE6868">
      <w:pPr>
        <w:widowControl w:val="0"/>
        <w:numPr>
          <w:ilvl w:val="0"/>
          <w:numId w:val="4"/>
        </w:numPr>
        <w:tabs>
          <w:tab w:val="num" w:pos="360"/>
          <w:tab w:val="left" w:pos="1437"/>
        </w:tabs>
        <w:suppressAutoHyphens/>
        <w:spacing w:line="295" w:lineRule="auto"/>
        <w:ind w:left="357" w:hanging="357"/>
        <w:rPr>
          <w:rFonts w:asciiTheme="minorHAnsi" w:hAnsiTheme="minorHAnsi" w:cstheme="minorHAnsi"/>
          <w:sz w:val="22"/>
        </w:rPr>
      </w:pPr>
      <w:r w:rsidRPr="00D136D2">
        <w:rPr>
          <w:rFonts w:asciiTheme="minorHAnsi" w:hAnsiTheme="minorHAnsi" w:cstheme="minorHAnsi"/>
          <w:sz w:val="22"/>
        </w:rPr>
        <w:t xml:space="preserve">W przypadku wad Robót, Wykonawca zapewnia wykonanie napraw w okresie gwarancji </w:t>
      </w:r>
      <w:r w:rsidR="00FE6A43" w:rsidRPr="00D136D2">
        <w:rPr>
          <w:rFonts w:asciiTheme="minorHAnsi" w:hAnsiTheme="minorHAnsi" w:cstheme="minorHAnsi"/>
          <w:sz w:val="22"/>
        </w:rPr>
        <w:br/>
      </w:r>
      <w:r w:rsidRPr="00D136D2">
        <w:rPr>
          <w:rFonts w:asciiTheme="minorHAnsi" w:hAnsiTheme="minorHAnsi" w:cstheme="minorHAnsi"/>
          <w:sz w:val="22"/>
        </w:rPr>
        <w:t>i rękojmi w najkrótszym możliwym terminie uwzględniającym techniczne możliwości ich</w:t>
      </w:r>
      <w:r w:rsidRPr="00CE6868">
        <w:rPr>
          <w:rFonts w:asciiTheme="minorHAnsi" w:hAnsiTheme="minorHAnsi" w:cstheme="minorHAnsi"/>
          <w:sz w:val="22"/>
        </w:rPr>
        <w:t xml:space="preserve"> usunięcia, jednak nie dłuższym niż 7 dni od ich zgłoszenia przez Zamawiającego.</w:t>
      </w:r>
    </w:p>
    <w:p w14:paraId="715F43EE" w14:textId="3BD91EAD" w:rsidR="00C46F6E" w:rsidRPr="00CE6868" w:rsidRDefault="00C46F6E" w:rsidP="00CE6868">
      <w:pPr>
        <w:pStyle w:val="Akapitzlist"/>
        <w:widowControl w:val="0"/>
        <w:numPr>
          <w:ilvl w:val="0"/>
          <w:numId w:val="4"/>
        </w:numPr>
        <w:tabs>
          <w:tab w:val="num" w:pos="0"/>
          <w:tab w:val="left" w:pos="426"/>
        </w:tabs>
        <w:suppressAutoHyphens/>
        <w:spacing w:after="0" w:line="295" w:lineRule="auto"/>
        <w:ind w:left="426" w:hanging="426"/>
        <w:contextualSpacing/>
        <w:jc w:val="both"/>
        <w:rPr>
          <w:rFonts w:asciiTheme="minorHAnsi" w:hAnsiTheme="minorHAnsi" w:cstheme="minorHAnsi"/>
          <w:szCs w:val="22"/>
        </w:rPr>
      </w:pPr>
      <w:r w:rsidRPr="00CE6868">
        <w:rPr>
          <w:rFonts w:asciiTheme="minorHAnsi" w:hAnsiTheme="minorHAnsi" w:cstheme="minorHAnsi"/>
          <w:szCs w:val="22"/>
        </w:rPr>
        <w:t>Gwarancją Wykonawcy objęte są wszystkie roboty wykonane na podstawie umowy, bez względu na to, czy zostały wykonane przez Wykonawcę, czy przez osoby trzecie, którymi posłużył się on przy wykonywaniu umowy. Gwarancja udzielona przez Wykonawcę dotyczy jakości wykonanych robót oraz użytych materiałów, instalacji oraz urządzeń i obejmuje całość przedmiotu umowy.</w:t>
      </w:r>
    </w:p>
    <w:p w14:paraId="6EBDF359" w14:textId="137AB7DB" w:rsidR="00C46F6E" w:rsidRPr="00CE6868" w:rsidRDefault="00C46F6E" w:rsidP="00CE6868">
      <w:pPr>
        <w:pStyle w:val="Akapitzlist"/>
        <w:widowControl w:val="0"/>
        <w:numPr>
          <w:ilvl w:val="0"/>
          <w:numId w:val="4"/>
        </w:numPr>
        <w:tabs>
          <w:tab w:val="num" w:pos="0"/>
          <w:tab w:val="left" w:pos="426"/>
        </w:tabs>
        <w:suppressAutoHyphens/>
        <w:spacing w:after="0" w:line="295" w:lineRule="auto"/>
        <w:ind w:left="426" w:hanging="426"/>
        <w:jc w:val="both"/>
        <w:rPr>
          <w:rFonts w:asciiTheme="minorHAnsi" w:hAnsiTheme="minorHAnsi" w:cstheme="minorHAnsi"/>
          <w:szCs w:val="22"/>
        </w:rPr>
      </w:pPr>
      <w:r w:rsidRPr="00CE6868">
        <w:rPr>
          <w:rFonts w:asciiTheme="minorHAnsi" w:hAnsiTheme="minorHAnsi" w:cstheme="minorHAnsi"/>
          <w:szCs w:val="22"/>
        </w:rPr>
        <w:t>W celu ustalenia przyczyn i skutków wad robót budowlanych stwierdzonych w okresie rękojmi za wady lub gwarancji jakości Zamawiający może zlecić rzeczoznawcy/rzeczoznawcom budowlanemu/budowlanym wykonanie ekspertyzy/opinii technicznej. Jeżeli ekspertyza/opinia techniczna potwierdzi, że wady nie wynikają z niewłaściwej eksploatacji przedmiotu umowy, Wykonawca zwraca Zamawiającemu koszty wykonania ekspertyzy/opinii technicznej w terminie 14 dni kalendarzowych od dnia otrzymania od Zamawiającego faktury oraz usuwa wady w ramach rękojmi za wady lub gwarancji jakości.</w:t>
      </w:r>
    </w:p>
    <w:p w14:paraId="082DA122" w14:textId="77777777" w:rsidR="00C46F6E" w:rsidRPr="00CE6868" w:rsidRDefault="00C46F6E" w:rsidP="00CE6868">
      <w:pPr>
        <w:pStyle w:val="Akapitzlist"/>
        <w:widowControl w:val="0"/>
        <w:numPr>
          <w:ilvl w:val="0"/>
          <w:numId w:val="4"/>
        </w:numPr>
        <w:tabs>
          <w:tab w:val="left" w:pos="360"/>
          <w:tab w:val="left" w:pos="1437"/>
        </w:tabs>
        <w:suppressAutoHyphens/>
        <w:spacing w:after="0" w:line="295" w:lineRule="auto"/>
        <w:ind w:left="426" w:hanging="426"/>
        <w:contextualSpacing/>
        <w:jc w:val="both"/>
        <w:rPr>
          <w:rFonts w:asciiTheme="minorHAnsi" w:hAnsiTheme="minorHAnsi" w:cstheme="minorHAnsi"/>
          <w:szCs w:val="22"/>
        </w:rPr>
      </w:pPr>
      <w:r w:rsidRPr="00CE6868">
        <w:rPr>
          <w:rFonts w:asciiTheme="minorHAnsi" w:hAnsiTheme="minorHAnsi" w:cstheme="minorHAnsi"/>
          <w:szCs w:val="22"/>
        </w:rPr>
        <w:t>W przypadku niespełnienia zobowiązań określonych w niniejszym paragrafie Zamawiający może zlecić wykonanie napraw (usunięcia wad) na koszt Wykonawcy bez upoważnienia sądu. Wielkość robocizny i materiału zostanie obliczona na podstawie Katalogu Nakładów Rzeczowych, a stawki wyjściowe obowiązujące w dniu naprawy wg średnich stawek zawartych w wydawnictwach SEKOCENBUD.</w:t>
      </w:r>
    </w:p>
    <w:p w14:paraId="598B5C4F" w14:textId="77777777" w:rsidR="00C46F6E" w:rsidRPr="00FB14A6" w:rsidRDefault="00C46F6E" w:rsidP="00CE6868">
      <w:pPr>
        <w:pStyle w:val="Akapitzlist"/>
        <w:widowControl w:val="0"/>
        <w:numPr>
          <w:ilvl w:val="0"/>
          <w:numId w:val="4"/>
        </w:numPr>
        <w:tabs>
          <w:tab w:val="left" w:pos="360"/>
          <w:tab w:val="left" w:pos="1437"/>
        </w:tabs>
        <w:suppressAutoHyphens/>
        <w:spacing w:after="0" w:line="295" w:lineRule="auto"/>
        <w:ind w:left="426" w:hanging="426"/>
        <w:contextualSpacing/>
        <w:jc w:val="both"/>
        <w:rPr>
          <w:rFonts w:asciiTheme="minorHAnsi" w:hAnsiTheme="minorHAnsi" w:cstheme="minorHAnsi"/>
          <w:szCs w:val="22"/>
        </w:rPr>
      </w:pPr>
      <w:r w:rsidRPr="00FB14A6">
        <w:rPr>
          <w:rFonts w:asciiTheme="minorHAnsi" w:hAnsiTheme="minorHAnsi" w:cstheme="minorHAnsi"/>
          <w:szCs w:val="22"/>
        </w:rPr>
        <w:t xml:space="preserve">Wykonanie naprawy (usunięcie wad) zostanie stwierdzone w protokołach </w:t>
      </w:r>
      <w:proofErr w:type="spellStart"/>
      <w:r w:rsidRPr="00FB14A6">
        <w:rPr>
          <w:rFonts w:asciiTheme="minorHAnsi" w:hAnsiTheme="minorHAnsi" w:cstheme="minorHAnsi"/>
          <w:szCs w:val="22"/>
        </w:rPr>
        <w:t>pousterkowych</w:t>
      </w:r>
      <w:proofErr w:type="spellEnd"/>
      <w:r w:rsidRPr="00FB14A6">
        <w:rPr>
          <w:rFonts w:asciiTheme="minorHAnsi" w:hAnsiTheme="minorHAnsi" w:cstheme="minorHAnsi"/>
          <w:szCs w:val="22"/>
        </w:rPr>
        <w:t>.</w:t>
      </w:r>
    </w:p>
    <w:p w14:paraId="52611D10" w14:textId="77777777" w:rsidR="00C46F6E" w:rsidRPr="00CE6868" w:rsidRDefault="00C46F6E" w:rsidP="00CE6868">
      <w:pPr>
        <w:widowControl w:val="0"/>
        <w:numPr>
          <w:ilvl w:val="0"/>
          <w:numId w:val="4"/>
        </w:numPr>
        <w:tabs>
          <w:tab w:val="num" w:pos="360"/>
          <w:tab w:val="left" w:pos="1437"/>
        </w:tabs>
        <w:suppressAutoHyphens/>
        <w:spacing w:line="295" w:lineRule="auto"/>
        <w:ind w:left="357" w:hanging="357"/>
        <w:rPr>
          <w:rFonts w:asciiTheme="minorHAnsi" w:hAnsiTheme="minorHAnsi" w:cstheme="minorHAnsi"/>
          <w:sz w:val="22"/>
        </w:rPr>
      </w:pPr>
      <w:r w:rsidRPr="00CE6868">
        <w:rPr>
          <w:rFonts w:asciiTheme="minorHAnsi" w:hAnsiTheme="minorHAnsi" w:cstheme="minorHAnsi"/>
          <w:sz w:val="22"/>
        </w:rPr>
        <w:t>W terminie 14 dni przed upływem okresu gwarancji, o których mowa w ust. 1, Zamawiający dokona przy udziale przedstawicieli Wykonawcy odbioru pogwarancyjnego robót budowlanych objętych umową, na zasadach określonych w dokumentacji projektowej.</w:t>
      </w:r>
    </w:p>
    <w:p w14:paraId="72A4CAE6" w14:textId="77777777" w:rsidR="00C46F6E" w:rsidRPr="00CE6868" w:rsidRDefault="00C46F6E" w:rsidP="00CE6868">
      <w:pPr>
        <w:tabs>
          <w:tab w:val="left" w:pos="0"/>
        </w:tabs>
        <w:suppressAutoHyphens/>
        <w:spacing w:line="295" w:lineRule="auto"/>
        <w:rPr>
          <w:rFonts w:asciiTheme="minorHAnsi" w:eastAsia="Times New Roman" w:hAnsiTheme="minorHAnsi" w:cstheme="minorHAnsi"/>
          <w:b/>
          <w:bCs/>
          <w:sz w:val="22"/>
          <w:lang w:eastAsia="ar-SA"/>
        </w:rPr>
      </w:pPr>
    </w:p>
    <w:p w14:paraId="3708BC76" w14:textId="65EBFA56" w:rsidR="00C46F6E" w:rsidRPr="00CE6868" w:rsidRDefault="00C46F6E" w:rsidP="00CE6868">
      <w:pPr>
        <w:tabs>
          <w:tab w:val="left" w:pos="0"/>
        </w:tabs>
        <w:suppressAutoHyphens/>
        <w:spacing w:line="295" w:lineRule="auto"/>
        <w:jc w:val="center"/>
        <w:rPr>
          <w:rFonts w:asciiTheme="minorHAnsi" w:eastAsia="Times New Roman" w:hAnsiTheme="minorHAnsi" w:cstheme="minorHAnsi"/>
          <w:b/>
          <w:bCs/>
          <w:sz w:val="22"/>
          <w:lang w:eastAsia="ar-SA"/>
        </w:rPr>
      </w:pPr>
      <w:r w:rsidRPr="00CE6868">
        <w:rPr>
          <w:rFonts w:asciiTheme="minorHAnsi" w:eastAsia="Times New Roman" w:hAnsiTheme="minorHAnsi" w:cstheme="minorHAnsi"/>
          <w:b/>
          <w:bCs/>
          <w:sz w:val="22"/>
          <w:lang w:eastAsia="ar-SA"/>
        </w:rPr>
        <w:t xml:space="preserve">§ </w:t>
      </w:r>
      <w:r w:rsidR="002A1B4B" w:rsidRPr="00CE6868">
        <w:rPr>
          <w:rFonts w:asciiTheme="minorHAnsi" w:eastAsia="Times New Roman" w:hAnsiTheme="minorHAnsi" w:cstheme="minorHAnsi"/>
          <w:b/>
          <w:bCs/>
          <w:sz w:val="22"/>
          <w:lang w:eastAsia="ar-SA"/>
        </w:rPr>
        <w:t>16</w:t>
      </w:r>
    </w:p>
    <w:p w14:paraId="6532CBB6" w14:textId="082957F0" w:rsidR="00C46F6E" w:rsidRPr="00CE6868" w:rsidRDefault="00C46F6E" w:rsidP="006E78BD">
      <w:pPr>
        <w:numPr>
          <w:ilvl w:val="1"/>
          <w:numId w:val="23"/>
        </w:numPr>
        <w:spacing w:line="295" w:lineRule="auto"/>
        <w:ind w:left="426" w:hanging="426"/>
        <w:rPr>
          <w:rFonts w:asciiTheme="minorHAnsi" w:hAnsiTheme="minorHAnsi" w:cstheme="minorHAnsi"/>
          <w:sz w:val="22"/>
        </w:rPr>
      </w:pPr>
      <w:r w:rsidRPr="00CE6868">
        <w:rPr>
          <w:rFonts w:asciiTheme="minorHAnsi" w:hAnsiTheme="minorHAnsi" w:cstheme="minorHAnsi"/>
          <w:sz w:val="22"/>
        </w:rPr>
        <w:t>Wykonawca udziela gwarancji dla urządzeń i materiałów na okres</w:t>
      </w:r>
      <w:r w:rsidR="0039407B">
        <w:rPr>
          <w:rFonts w:asciiTheme="minorHAnsi" w:hAnsiTheme="minorHAnsi" w:cstheme="minorHAnsi"/>
          <w:sz w:val="22"/>
        </w:rPr>
        <w:t xml:space="preserve"> </w:t>
      </w:r>
      <w:r w:rsidRPr="00CE6868">
        <w:rPr>
          <w:rFonts w:asciiTheme="minorHAnsi" w:hAnsiTheme="minorHAnsi" w:cstheme="minorHAnsi"/>
          <w:sz w:val="22"/>
        </w:rPr>
        <w:t xml:space="preserve">nie krótszy niż </w:t>
      </w:r>
      <w:r w:rsidR="00023B82">
        <w:rPr>
          <w:rFonts w:asciiTheme="minorHAnsi" w:hAnsiTheme="minorHAnsi" w:cstheme="minorHAnsi"/>
          <w:color w:val="FF0000"/>
          <w:sz w:val="22"/>
        </w:rPr>
        <w:t>…………….</w:t>
      </w:r>
      <w:r w:rsidRPr="00CE6868">
        <w:rPr>
          <w:rFonts w:asciiTheme="minorHAnsi" w:hAnsiTheme="minorHAnsi" w:cstheme="minorHAnsi"/>
          <w:sz w:val="22"/>
        </w:rPr>
        <w:t xml:space="preserve"> miesięcy </w:t>
      </w:r>
      <w:r w:rsidR="00023B82">
        <w:rPr>
          <w:rFonts w:asciiTheme="minorHAnsi" w:hAnsiTheme="minorHAnsi" w:cstheme="minorHAnsi"/>
          <w:sz w:val="22"/>
        </w:rPr>
        <w:t>i rękojmi  na okres</w:t>
      </w:r>
      <w:r w:rsidR="00287B78">
        <w:rPr>
          <w:rFonts w:asciiTheme="minorHAnsi" w:hAnsiTheme="minorHAnsi" w:cstheme="minorHAnsi"/>
          <w:color w:val="FF0000"/>
          <w:sz w:val="22"/>
        </w:rPr>
        <w:t xml:space="preserve"> 60 </w:t>
      </w:r>
      <w:r w:rsidRPr="00CE6868">
        <w:rPr>
          <w:rFonts w:asciiTheme="minorHAnsi" w:hAnsiTheme="minorHAnsi" w:cstheme="minorHAnsi"/>
          <w:sz w:val="22"/>
        </w:rPr>
        <w:t xml:space="preserve">miesięcy od daty podpisania protokołu przekazania i uruchomienia. Jeżeli na poszczególne materiały lub urządzenia udzielona jest gwarancja producenta na okres </w:t>
      </w:r>
      <w:r w:rsidRPr="00CE6868">
        <w:rPr>
          <w:rFonts w:asciiTheme="minorHAnsi" w:hAnsiTheme="minorHAnsi" w:cstheme="minorHAnsi"/>
          <w:sz w:val="22"/>
        </w:rPr>
        <w:lastRenderedPageBreak/>
        <w:t xml:space="preserve">dłuższy, okres gwarancji udzielonej przez Wykonawcę odpowiada okresowi gwarancji udzielonej przez producenta. </w:t>
      </w:r>
    </w:p>
    <w:p w14:paraId="68BE04F1" w14:textId="77777777" w:rsidR="00C46F6E" w:rsidRPr="00CE6868" w:rsidRDefault="00C46F6E" w:rsidP="006E78BD">
      <w:pPr>
        <w:numPr>
          <w:ilvl w:val="1"/>
          <w:numId w:val="23"/>
        </w:numPr>
        <w:spacing w:line="295" w:lineRule="auto"/>
        <w:ind w:left="426" w:hanging="426"/>
        <w:rPr>
          <w:rFonts w:asciiTheme="minorHAnsi" w:hAnsiTheme="minorHAnsi" w:cstheme="minorHAnsi"/>
          <w:sz w:val="22"/>
        </w:rPr>
      </w:pPr>
      <w:r w:rsidRPr="00CE6868">
        <w:rPr>
          <w:rFonts w:asciiTheme="minorHAnsi" w:hAnsiTheme="minorHAnsi" w:cstheme="minorHAnsi"/>
          <w:sz w:val="22"/>
        </w:rPr>
        <w:t>W przypadku awarii urządzeń lub materiałów w okresie wskazanym w ust. 1 Wykonawca przystąpi do ich naprawy w terminie nie przekraczającym 24 godziny od zgłoszenia awarii (z wyłączeniem dni ustawowo wolnych od pracy). Wykonawca umożliwi Zamawiającemu bezpośrednie całodobowe zgłaszanie awarii telefonicznie, faksem lub pisemnie we wszystkie dni tygodnia.</w:t>
      </w:r>
    </w:p>
    <w:p w14:paraId="5CD08D1B" w14:textId="0696B245" w:rsidR="00C46F6E" w:rsidRPr="00CE6868" w:rsidRDefault="00C46F6E" w:rsidP="006E78BD">
      <w:pPr>
        <w:numPr>
          <w:ilvl w:val="1"/>
          <w:numId w:val="23"/>
        </w:numPr>
        <w:spacing w:line="295" w:lineRule="auto"/>
        <w:ind w:left="426" w:hanging="426"/>
        <w:rPr>
          <w:rFonts w:asciiTheme="minorHAnsi" w:hAnsiTheme="minorHAnsi" w:cstheme="minorHAnsi"/>
          <w:sz w:val="22"/>
        </w:rPr>
      </w:pPr>
      <w:r w:rsidRPr="00CE6868">
        <w:rPr>
          <w:rFonts w:asciiTheme="minorHAnsi" w:hAnsiTheme="minorHAnsi" w:cstheme="minorHAnsi"/>
          <w:sz w:val="22"/>
        </w:rPr>
        <w:t>Czas usunięcia awarii przez Wykonawcę wynosi 48 godzin od jej zgłoszenia przez Zamawiającego. W sytuacji, w której wystąpi konieczność sprowadzenia części zamiennych, o czym Wykonawca</w:t>
      </w:r>
      <w:r w:rsidR="00AB731D">
        <w:rPr>
          <w:rFonts w:asciiTheme="minorHAnsi" w:hAnsiTheme="minorHAnsi" w:cstheme="minorHAnsi"/>
          <w:sz w:val="22"/>
        </w:rPr>
        <w:t xml:space="preserve"> </w:t>
      </w:r>
      <w:r w:rsidRPr="00CE6868">
        <w:rPr>
          <w:rFonts w:asciiTheme="minorHAnsi" w:hAnsiTheme="minorHAnsi" w:cstheme="minorHAnsi"/>
          <w:sz w:val="22"/>
        </w:rPr>
        <w:t xml:space="preserve">jest zobowiązany poinformować Zamawiającego nie później niż w terminie 48 godzin od zgłoszenia awarii, czas usunięcia awarii nie może przekroczyć 14 dni roboczych od jej zgłoszenia przez Zamawiającego. </w:t>
      </w:r>
    </w:p>
    <w:p w14:paraId="47C232CE" w14:textId="6A427BA6" w:rsidR="00C46F6E" w:rsidRPr="00CE6868" w:rsidRDefault="00C46F6E" w:rsidP="006E78BD">
      <w:pPr>
        <w:numPr>
          <w:ilvl w:val="1"/>
          <w:numId w:val="23"/>
        </w:numPr>
        <w:spacing w:line="295" w:lineRule="auto"/>
        <w:ind w:left="426" w:hanging="426"/>
        <w:rPr>
          <w:rFonts w:asciiTheme="minorHAnsi" w:hAnsiTheme="minorHAnsi" w:cstheme="minorHAnsi"/>
          <w:sz w:val="22"/>
        </w:rPr>
      </w:pPr>
      <w:r w:rsidRPr="00CE6868">
        <w:rPr>
          <w:rFonts w:asciiTheme="minorHAnsi" w:hAnsiTheme="minorHAnsi" w:cstheme="minorHAnsi"/>
          <w:sz w:val="22"/>
        </w:rPr>
        <w:t xml:space="preserve">W przypadku nie usunięcia awarii w terminie określonym w ust. 3 Wykonawca zobowiązuje się do dokonania naprawy nie później niż w ciągu następnych 7 dni oraz dostarczenia w terminie </w:t>
      </w:r>
      <w:r w:rsidR="00D12E68">
        <w:rPr>
          <w:rFonts w:asciiTheme="minorHAnsi" w:hAnsiTheme="minorHAnsi" w:cstheme="minorHAnsi"/>
          <w:sz w:val="22"/>
        </w:rPr>
        <w:br/>
      </w:r>
      <w:r w:rsidRPr="00CE6868">
        <w:rPr>
          <w:rFonts w:asciiTheme="minorHAnsi" w:hAnsiTheme="minorHAnsi" w:cstheme="minorHAnsi"/>
          <w:sz w:val="22"/>
        </w:rPr>
        <w:t>48 godzin (liczone od daty zgłoszenia o awarii) urządzenia zamiennego o nie gorszych parametrach technicznych bez dodatkowych opłat.</w:t>
      </w:r>
    </w:p>
    <w:p w14:paraId="0023D531" w14:textId="138E9115" w:rsidR="00C46F6E" w:rsidRPr="00CE6868" w:rsidRDefault="00C46F6E" w:rsidP="006E78BD">
      <w:pPr>
        <w:numPr>
          <w:ilvl w:val="1"/>
          <w:numId w:val="23"/>
        </w:numPr>
        <w:spacing w:line="295" w:lineRule="auto"/>
        <w:ind w:left="426" w:hanging="426"/>
        <w:rPr>
          <w:rFonts w:asciiTheme="minorHAnsi" w:hAnsiTheme="minorHAnsi" w:cstheme="minorHAnsi"/>
          <w:sz w:val="22"/>
        </w:rPr>
      </w:pPr>
      <w:r w:rsidRPr="00CE6868">
        <w:rPr>
          <w:rFonts w:asciiTheme="minorHAnsi" w:hAnsiTheme="minorHAnsi" w:cstheme="minorHAnsi"/>
          <w:sz w:val="22"/>
        </w:rPr>
        <w:t xml:space="preserve">Wykonawca zobowiązuje się do wymiany urządzeń i materiałów na nowe w okresie wskazanym w ust. 1 w przypadku wystąpienia trzech istotnych awarii, których usunięcie związane będzie </w:t>
      </w:r>
      <w:r w:rsidR="00D12E68">
        <w:rPr>
          <w:rFonts w:asciiTheme="minorHAnsi" w:hAnsiTheme="minorHAnsi" w:cstheme="minorHAnsi"/>
          <w:sz w:val="22"/>
        </w:rPr>
        <w:br/>
      </w:r>
      <w:r w:rsidRPr="00CE6868">
        <w:rPr>
          <w:rFonts w:asciiTheme="minorHAnsi" w:hAnsiTheme="minorHAnsi" w:cstheme="minorHAnsi"/>
          <w:sz w:val="22"/>
        </w:rPr>
        <w:t>z wymianą części lub podzespołów – przy trzeciej awarii lub jeśli usunięcie awarii jest niemożliwe. Wymiana powinna nastąpić w ciągu 14 dni roboczych od daty zgłoszenia awarii przez Zamawiającego.</w:t>
      </w:r>
    </w:p>
    <w:p w14:paraId="79B66FCC" w14:textId="77777777" w:rsidR="00C46F6E" w:rsidRPr="00CE6868" w:rsidRDefault="00C46F6E" w:rsidP="006E78BD">
      <w:pPr>
        <w:numPr>
          <w:ilvl w:val="1"/>
          <w:numId w:val="23"/>
        </w:numPr>
        <w:spacing w:line="295" w:lineRule="auto"/>
        <w:ind w:left="426" w:hanging="426"/>
        <w:rPr>
          <w:rFonts w:asciiTheme="minorHAnsi" w:hAnsiTheme="minorHAnsi" w:cstheme="minorHAnsi"/>
          <w:sz w:val="22"/>
        </w:rPr>
      </w:pPr>
      <w:r w:rsidRPr="00CE6868">
        <w:rPr>
          <w:rFonts w:asciiTheme="minorHAnsi" w:hAnsiTheme="minorHAnsi" w:cstheme="minorHAnsi"/>
          <w:sz w:val="22"/>
        </w:rPr>
        <w:t>W przypadku wymiany uszkodzonych urządzeń i materiałów na nowe lub wymiany ich części lub podzespołów w związku z okolicznościami określonymi w ust. 5 oraz w przypadku skorzystania przez Zamawiającego z rękojmi, w stosunku do nowych, wymienionych urządzeń obowiązują warunki gwarancji i serwisu przewidziane w umowie.</w:t>
      </w:r>
    </w:p>
    <w:p w14:paraId="66EBCB63" w14:textId="77777777" w:rsidR="00C46F6E" w:rsidRPr="00CE6868" w:rsidRDefault="00C46F6E" w:rsidP="006E78BD">
      <w:pPr>
        <w:numPr>
          <w:ilvl w:val="1"/>
          <w:numId w:val="23"/>
        </w:numPr>
        <w:spacing w:line="295" w:lineRule="auto"/>
        <w:ind w:left="426" w:hanging="426"/>
        <w:rPr>
          <w:rFonts w:asciiTheme="minorHAnsi" w:hAnsiTheme="minorHAnsi" w:cstheme="minorHAnsi"/>
          <w:sz w:val="22"/>
        </w:rPr>
      </w:pPr>
      <w:r w:rsidRPr="00CE6868">
        <w:rPr>
          <w:rFonts w:asciiTheme="minorHAnsi" w:hAnsiTheme="minorHAnsi" w:cstheme="minorHAnsi"/>
          <w:sz w:val="22"/>
        </w:rPr>
        <w:t>Przerwy w pracy urządzeń spowodowane naprawami gwarancyjnymi odpowiednio wydłużają okres gwarancji.</w:t>
      </w:r>
    </w:p>
    <w:p w14:paraId="7EE67AF0" w14:textId="77777777" w:rsidR="00C46F6E" w:rsidRPr="00CE6868" w:rsidRDefault="00C46F6E" w:rsidP="006E78BD">
      <w:pPr>
        <w:numPr>
          <w:ilvl w:val="1"/>
          <w:numId w:val="23"/>
        </w:numPr>
        <w:spacing w:line="295" w:lineRule="auto"/>
        <w:ind w:left="426" w:hanging="426"/>
        <w:rPr>
          <w:rFonts w:asciiTheme="minorHAnsi" w:hAnsiTheme="minorHAnsi" w:cstheme="minorHAnsi"/>
          <w:sz w:val="22"/>
        </w:rPr>
      </w:pPr>
      <w:r w:rsidRPr="00CE6868">
        <w:rPr>
          <w:rFonts w:asciiTheme="minorHAnsi" w:hAnsiTheme="minorHAnsi" w:cstheme="minorHAnsi"/>
          <w:sz w:val="22"/>
        </w:rPr>
        <w:t xml:space="preserve">Uprawnienia Zamawiający z tytułu gwarancji nie wyłączają odpowiedzialności Wykonawcy z tytułu rękojmi. </w:t>
      </w:r>
    </w:p>
    <w:p w14:paraId="6B07518E" w14:textId="77777777" w:rsidR="00C46F6E" w:rsidRPr="00D00FCC" w:rsidRDefault="00C46F6E" w:rsidP="006E78BD">
      <w:pPr>
        <w:numPr>
          <w:ilvl w:val="1"/>
          <w:numId w:val="23"/>
        </w:numPr>
        <w:spacing w:line="295" w:lineRule="auto"/>
        <w:ind w:left="426" w:hanging="426"/>
        <w:rPr>
          <w:rFonts w:asciiTheme="minorHAnsi" w:hAnsiTheme="minorHAnsi" w:cstheme="minorHAnsi"/>
          <w:sz w:val="22"/>
        </w:rPr>
      </w:pPr>
      <w:r w:rsidRPr="00CE6868">
        <w:rPr>
          <w:rFonts w:asciiTheme="minorHAnsi" w:hAnsiTheme="minorHAnsi" w:cstheme="minorHAnsi"/>
          <w:sz w:val="22"/>
        </w:rPr>
        <w:t xml:space="preserve">W przypadku niewykonania obowiązków określonych w niniejszym paragrafie Zamawiający ma </w:t>
      </w:r>
      <w:r w:rsidRPr="00D00FCC">
        <w:rPr>
          <w:rFonts w:asciiTheme="minorHAnsi" w:hAnsiTheme="minorHAnsi" w:cstheme="minorHAnsi"/>
          <w:sz w:val="22"/>
        </w:rPr>
        <w:t>prawo zlecić usunięcie awarii na koszt i ryzyko Wykonawcy – bez upoważnienia sądu.</w:t>
      </w:r>
    </w:p>
    <w:p w14:paraId="17210D49" w14:textId="05992996" w:rsidR="00EA15A3" w:rsidRPr="00D00FCC" w:rsidRDefault="00EA15A3" w:rsidP="00D00FCC">
      <w:pPr>
        <w:numPr>
          <w:ilvl w:val="1"/>
          <w:numId w:val="23"/>
        </w:numPr>
        <w:spacing w:line="295" w:lineRule="auto"/>
        <w:ind w:left="426" w:hanging="426"/>
        <w:rPr>
          <w:rFonts w:asciiTheme="minorHAnsi" w:hAnsiTheme="minorHAnsi" w:cstheme="minorHAnsi"/>
          <w:sz w:val="22"/>
        </w:rPr>
      </w:pPr>
      <w:r w:rsidRPr="00D00FCC">
        <w:rPr>
          <w:rFonts w:asciiTheme="minorHAnsi" w:hAnsiTheme="minorHAnsi" w:cstheme="minorHAnsi"/>
          <w:sz w:val="22"/>
        </w:rPr>
        <w:t>W terminie 14 dni przed upływem okresu gwarancji, o których mowa w ust. 1, Zamawiający dokona przy udziale przedstawicieli Wykonawcy odbioru pogwarancyjnego robót budowlanych objętych umową, na zasadach określonych w dokumentacji</w:t>
      </w:r>
      <w:r w:rsidRPr="00D00FCC">
        <w:rPr>
          <w:rFonts w:asciiTheme="minorHAnsi" w:hAnsiTheme="minorHAnsi" w:cstheme="minorHAnsi"/>
          <w:color w:val="0070C0"/>
          <w:sz w:val="22"/>
        </w:rPr>
        <w:t xml:space="preserve"> </w:t>
      </w:r>
      <w:r w:rsidRPr="00D00FCC">
        <w:rPr>
          <w:rFonts w:asciiTheme="minorHAnsi" w:hAnsiTheme="minorHAnsi" w:cstheme="minorHAnsi"/>
          <w:sz w:val="22"/>
        </w:rPr>
        <w:t>projektowej.</w:t>
      </w:r>
    </w:p>
    <w:p w14:paraId="6953168B" w14:textId="192290E5" w:rsidR="00C46F6E" w:rsidRPr="00AB731D" w:rsidRDefault="00C46F6E" w:rsidP="00AB731D">
      <w:pPr>
        <w:keepLines/>
        <w:widowControl w:val="0"/>
        <w:spacing w:line="295" w:lineRule="auto"/>
        <w:rPr>
          <w:rFonts w:asciiTheme="minorHAnsi" w:hAnsiTheme="minorHAnsi" w:cstheme="minorHAnsi"/>
          <w:b/>
          <w:bCs/>
          <w:snapToGrid w:val="0"/>
          <w:sz w:val="22"/>
        </w:rPr>
      </w:pPr>
    </w:p>
    <w:p w14:paraId="3394D087" w14:textId="77777777" w:rsidR="00C46F6E" w:rsidRPr="00CE6868" w:rsidRDefault="00C46F6E" w:rsidP="00CE6868">
      <w:pPr>
        <w:pStyle w:val="Nagwek1"/>
        <w:spacing w:before="0" w:after="0" w:line="295" w:lineRule="auto"/>
        <w:ind w:left="136"/>
        <w:jc w:val="center"/>
        <w:rPr>
          <w:rFonts w:asciiTheme="minorHAnsi" w:hAnsiTheme="minorHAnsi" w:cstheme="minorHAnsi"/>
          <w:sz w:val="22"/>
          <w:szCs w:val="22"/>
        </w:rPr>
      </w:pPr>
      <w:r w:rsidRPr="00CE6868">
        <w:rPr>
          <w:rFonts w:asciiTheme="minorHAnsi" w:hAnsiTheme="minorHAnsi" w:cstheme="minorHAnsi"/>
          <w:sz w:val="22"/>
          <w:szCs w:val="22"/>
        </w:rPr>
        <w:t>X. ODSTĄPIENIE OD UMOWY</w:t>
      </w:r>
    </w:p>
    <w:p w14:paraId="6F109272" w14:textId="0EF6C941" w:rsidR="00C46F6E" w:rsidRPr="00CE6868" w:rsidRDefault="00C46F6E" w:rsidP="00CE6868">
      <w:pPr>
        <w:pStyle w:val="Nagwek1"/>
        <w:spacing w:before="0" w:after="0" w:line="295" w:lineRule="auto"/>
        <w:ind w:left="136"/>
        <w:jc w:val="center"/>
        <w:rPr>
          <w:rFonts w:asciiTheme="minorHAnsi" w:hAnsiTheme="minorHAnsi" w:cstheme="minorHAnsi"/>
          <w:sz w:val="22"/>
          <w:szCs w:val="22"/>
        </w:rPr>
      </w:pPr>
      <w:r w:rsidRPr="00CE6868">
        <w:rPr>
          <w:rFonts w:asciiTheme="minorHAnsi" w:hAnsiTheme="minorHAnsi" w:cstheme="minorHAnsi"/>
          <w:sz w:val="22"/>
          <w:szCs w:val="22"/>
        </w:rPr>
        <w:t xml:space="preserve">§ </w:t>
      </w:r>
      <w:r w:rsidR="009212D9" w:rsidRPr="00CE6868">
        <w:rPr>
          <w:rFonts w:asciiTheme="minorHAnsi" w:hAnsiTheme="minorHAnsi" w:cstheme="minorHAnsi"/>
          <w:sz w:val="22"/>
          <w:szCs w:val="22"/>
        </w:rPr>
        <w:t>17</w:t>
      </w:r>
    </w:p>
    <w:p w14:paraId="69CF2396" w14:textId="77777777" w:rsidR="00C46F6E" w:rsidRPr="00CE6868" w:rsidRDefault="00C46F6E" w:rsidP="006E78BD">
      <w:pPr>
        <w:numPr>
          <w:ilvl w:val="0"/>
          <w:numId w:val="10"/>
        </w:numPr>
        <w:spacing w:line="295" w:lineRule="auto"/>
        <w:ind w:right="6" w:hanging="427"/>
        <w:rPr>
          <w:rFonts w:asciiTheme="minorHAnsi" w:hAnsiTheme="minorHAnsi" w:cstheme="minorHAnsi"/>
          <w:sz w:val="22"/>
        </w:rPr>
      </w:pPr>
      <w:r w:rsidRPr="00CE6868">
        <w:rPr>
          <w:rFonts w:asciiTheme="minorHAnsi" w:hAnsiTheme="minorHAnsi" w:cstheme="minorHAnsi"/>
          <w:sz w:val="22"/>
        </w:rPr>
        <w:t>Zamawiającemu w terminie 30 dni od powzięcia wiadomości o zdarzeniu stanowiącym podstawę odstąpienia (oprócz pkt. 3-4,</w:t>
      </w:r>
      <w:r w:rsidRPr="00CE6868">
        <w:rPr>
          <w:rFonts w:asciiTheme="minorHAnsi" w:eastAsia="Book Antiqua" w:hAnsiTheme="minorHAnsi" w:cstheme="minorHAnsi"/>
          <w:sz w:val="22"/>
        </w:rPr>
        <w:t xml:space="preserve"> </w:t>
      </w:r>
      <w:r w:rsidRPr="00CE6868">
        <w:rPr>
          <w:rFonts w:asciiTheme="minorHAnsi" w:hAnsiTheme="minorHAnsi" w:cstheme="minorHAnsi"/>
          <w:sz w:val="22"/>
        </w:rPr>
        <w:t xml:space="preserve">dla których termin do odstąpienia od Umowy będzie liczony od dnia następnego po upływie terminów w tych punktach określonych)– poza przypadkami określonymi w kodeksie cywilnym - przysługuje prawo do odstąpienia od Umowy w całości lub w części niewykonanej w sytuacji kiedy: </w:t>
      </w:r>
    </w:p>
    <w:p w14:paraId="4A951B37" w14:textId="77777777" w:rsidR="00C46F6E" w:rsidRPr="00CE6868" w:rsidRDefault="00C46F6E" w:rsidP="006E78BD">
      <w:pPr>
        <w:numPr>
          <w:ilvl w:val="1"/>
          <w:numId w:val="10"/>
        </w:numPr>
        <w:spacing w:line="295" w:lineRule="auto"/>
        <w:ind w:right="6" w:hanging="425"/>
        <w:rPr>
          <w:rFonts w:asciiTheme="minorHAnsi" w:hAnsiTheme="minorHAnsi" w:cstheme="minorHAnsi"/>
          <w:sz w:val="22"/>
        </w:rPr>
      </w:pPr>
      <w:r w:rsidRPr="00CE6868">
        <w:rPr>
          <w:rFonts w:asciiTheme="minorHAnsi" w:hAnsiTheme="minorHAnsi" w:cstheme="minorHAnsi"/>
          <w:sz w:val="22"/>
        </w:rPr>
        <w:t>zostanie zgłoszona likwidacja lub rozwiązanie firmy,</w:t>
      </w:r>
      <w:r w:rsidRPr="00CE6868">
        <w:rPr>
          <w:rFonts w:asciiTheme="minorHAnsi" w:hAnsiTheme="minorHAnsi" w:cstheme="minorHAnsi"/>
          <w:i/>
          <w:sz w:val="22"/>
        </w:rPr>
        <w:t xml:space="preserve"> </w:t>
      </w:r>
    </w:p>
    <w:p w14:paraId="5541F222" w14:textId="77777777" w:rsidR="00C46F6E" w:rsidRPr="00CE6868" w:rsidRDefault="00C46F6E" w:rsidP="006E78BD">
      <w:pPr>
        <w:numPr>
          <w:ilvl w:val="1"/>
          <w:numId w:val="10"/>
        </w:numPr>
        <w:spacing w:line="295" w:lineRule="auto"/>
        <w:ind w:right="6" w:hanging="425"/>
        <w:rPr>
          <w:rFonts w:asciiTheme="minorHAnsi" w:hAnsiTheme="minorHAnsi" w:cstheme="minorHAnsi"/>
          <w:sz w:val="22"/>
        </w:rPr>
      </w:pPr>
      <w:r w:rsidRPr="00CE6868">
        <w:rPr>
          <w:rFonts w:asciiTheme="minorHAnsi" w:hAnsiTheme="minorHAnsi" w:cstheme="minorHAnsi"/>
          <w:sz w:val="22"/>
        </w:rPr>
        <w:lastRenderedPageBreak/>
        <w:t xml:space="preserve">zostanie wydany prawomocny nakaz zajęcia majątku Wykonawcy, </w:t>
      </w:r>
    </w:p>
    <w:p w14:paraId="5DF2E46E" w14:textId="77777777" w:rsidR="00C46F6E" w:rsidRPr="00CE6868" w:rsidRDefault="00C46F6E" w:rsidP="006E78BD">
      <w:pPr>
        <w:numPr>
          <w:ilvl w:val="1"/>
          <w:numId w:val="10"/>
        </w:numPr>
        <w:spacing w:line="295" w:lineRule="auto"/>
        <w:ind w:right="6" w:hanging="425"/>
        <w:rPr>
          <w:rFonts w:asciiTheme="minorHAnsi" w:hAnsiTheme="minorHAnsi" w:cstheme="minorHAnsi"/>
          <w:sz w:val="22"/>
        </w:rPr>
      </w:pPr>
      <w:r w:rsidRPr="00CE6868">
        <w:rPr>
          <w:rFonts w:asciiTheme="minorHAnsi" w:hAnsiTheme="minorHAnsi" w:cstheme="minorHAnsi"/>
          <w:sz w:val="22"/>
        </w:rPr>
        <w:t xml:space="preserve">Wykonawca nie rozpoczął wykonywania robót budowlanych lub ich części lub przerwał realizację Umowy i jej nie realizuje przez okres dłuższy niż 14 dni,  </w:t>
      </w:r>
    </w:p>
    <w:p w14:paraId="4A32473F" w14:textId="5F609D2E" w:rsidR="00C46F6E" w:rsidRPr="00CE6868" w:rsidRDefault="00C46F6E" w:rsidP="006E78BD">
      <w:pPr>
        <w:numPr>
          <w:ilvl w:val="1"/>
          <w:numId w:val="10"/>
        </w:numPr>
        <w:spacing w:line="295" w:lineRule="auto"/>
        <w:ind w:right="6" w:hanging="425"/>
        <w:rPr>
          <w:rFonts w:asciiTheme="minorHAnsi" w:hAnsiTheme="minorHAnsi" w:cstheme="minorHAnsi"/>
          <w:sz w:val="22"/>
        </w:rPr>
      </w:pPr>
      <w:r w:rsidRPr="00CE6868">
        <w:rPr>
          <w:rFonts w:asciiTheme="minorHAnsi" w:hAnsiTheme="minorHAnsi" w:cstheme="minorHAnsi"/>
          <w:sz w:val="22"/>
        </w:rPr>
        <w:t xml:space="preserve">Wykonawca wykonuje roboty niezgodnie z Umową, a w szczególności </w:t>
      </w:r>
      <w:r w:rsidR="00FE6A43" w:rsidRPr="00CE6868">
        <w:rPr>
          <w:rFonts w:asciiTheme="minorHAnsi" w:hAnsiTheme="minorHAnsi" w:cstheme="minorHAnsi"/>
          <w:sz w:val="22"/>
        </w:rPr>
        <w:br/>
      </w:r>
      <w:r w:rsidRPr="00CE6868">
        <w:rPr>
          <w:rFonts w:asciiTheme="minorHAnsi" w:hAnsiTheme="minorHAnsi" w:cstheme="minorHAnsi"/>
          <w:sz w:val="22"/>
        </w:rPr>
        <w:t xml:space="preserve">z dokumentacją techniczną, i pomimo wezwania przez Zamawiającego – nie rozpoczął </w:t>
      </w:r>
      <w:r w:rsidR="00D12E68">
        <w:rPr>
          <w:rFonts w:asciiTheme="minorHAnsi" w:hAnsiTheme="minorHAnsi" w:cstheme="minorHAnsi"/>
          <w:sz w:val="22"/>
        </w:rPr>
        <w:br/>
      </w:r>
      <w:r w:rsidRPr="00CE6868">
        <w:rPr>
          <w:rFonts w:asciiTheme="minorHAnsi" w:hAnsiTheme="minorHAnsi" w:cstheme="minorHAnsi"/>
          <w:sz w:val="22"/>
        </w:rPr>
        <w:t xml:space="preserve">w terminie 7 dni od wezwania przez Zamawiającego wykonywania robót zgodnie z Umową,  </w:t>
      </w:r>
    </w:p>
    <w:p w14:paraId="05E41C53" w14:textId="2C93745E" w:rsidR="00C46F6E" w:rsidRPr="00CE6868" w:rsidRDefault="00C46F6E" w:rsidP="006E78BD">
      <w:pPr>
        <w:numPr>
          <w:ilvl w:val="1"/>
          <w:numId w:val="10"/>
        </w:numPr>
        <w:spacing w:line="295" w:lineRule="auto"/>
        <w:ind w:right="6" w:hanging="425"/>
        <w:rPr>
          <w:rFonts w:asciiTheme="minorHAnsi" w:hAnsiTheme="minorHAnsi" w:cstheme="minorHAnsi"/>
          <w:sz w:val="22"/>
        </w:rPr>
      </w:pPr>
      <w:r w:rsidRPr="00CE6868">
        <w:rPr>
          <w:rFonts w:asciiTheme="minorHAnsi" w:hAnsiTheme="minorHAnsi" w:cstheme="minorHAnsi"/>
          <w:sz w:val="22"/>
        </w:rPr>
        <w:t>zajdzie okoliczność określona w §</w:t>
      </w:r>
      <w:r w:rsidR="009212D9" w:rsidRPr="00CE6868">
        <w:rPr>
          <w:rFonts w:asciiTheme="minorHAnsi" w:hAnsiTheme="minorHAnsi" w:cstheme="minorHAnsi"/>
          <w:sz w:val="22"/>
        </w:rPr>
        <w:t xml:space="preserve">11 </w:t>
      </w:r>
      <w:r w:rsidRPr="00CE6868">
        <w:rPr>
          <w:rFonts w:asciiTheme="minorHAnsi" w:hAnsiTheme="minorHAnsi" w:cstheme="minorHAnsi"/>
          <w:sz w:val="22"/>
        </w:rPr>
        <w:t xml:space="preserve">ust. 7 pkt. 2 Umowy, </w:t>
      </w:r>
    </w:p>
    <w:p w14:paraId="1B1F46DD" w14:textId="5AD04004" w:rsidR="00C46F6E" w:rsidRPr="00CE6868" w:rsidRDefault="00C46F6E" w:rsidP="006E78BD">
      <w:pPr>
        <w:numPr>
          <w:ilvl w:val="1"/>
          <w:numId w:val="10"/>
        </w:numPr>
        <w:spacing w:line="295" w:lineRule="auto"/>
        <w:ind w:right="6" w:hanging="425"/>
        <w:rPr>
          <w:rFonts w:asciiTheme="minorHAnsi" w:hAnsiTheme="minorHAnsi" w:cstheme="minorHAnsi"/>
          <w:sz w:val="22"/>
        </w:rPr>
      </w:pPr>
      <w:r w:rsidRPr="00CE6868">
        <w:rPr>
          <w:rFonts w:asciiTheme="minorHAnsi" w:hAnsiTheme="minorHAnsi" w:cstheme="minorHAnsi"/>
          <w:sz w:val="22"/>
        </w:rPr>
        <w:t xml:space="preserve">nastąpi inne rażące naruszenie przez Wykonawcę obowiązków wynikających </w:t>
      </w:r>
      <w:r w:rsidR="00FE6A43" w:rsidRPr="00CE6868">
        <w:rPr>
          <w:rFonts w:asciiTheme="minorHAnsi" w:hAnsiTheme="minorHAnsi" w:cstheme="minorHAnsi"/>
          <w:sz w:val="22"/>
        </w:rPr>
        <w:br/>
      </w:r>
      <w:r w:rsidRPr="00CE6868">
        <w:rPr>
          <w:rFonts w:asciiTheme="minorHAnsi" w:hAnsiTheme="minorHAnsi" w:cstheme="minorHAnsi"/>
          <w:sz w:val="22"/>
        </w:rPr>
        <w:t>z Umowy lub  przepisów prawa,</w:t>
      </w:r>
      <w:r w:rsidRPr="00CE6868">
        <w:rPr>
          <w:rFonts w:asciiTheme="minorHAnsi" w:hAnsiTheme="minorHAnsi" w:cstheme="minorHAnsi"/>
          <w:i/>
          <w:sz w:val="22"/>
        </w:rPr>
        <w:t xml:space="preserve"> </w:t>
      </w:r>
    </w:p>
    <w:p w14:paraId="19EE544B" w14:textId="77777777" w:rsidR="00C46F6E" w:rsidRPr="00CE6868" w:rsidRDefault="00C46F6E" w:rsidP="006E78BD">
      <w:pPr>
        <w:numPr>
          <w:ilvl w:val="1"/>
          <w:numId w:val="10"/>
        </w:numPr>
        <w:spacing w:line="295" w:lineRule="auto"/>
        <w:ind w:right="6" w:hanging="425"/>
        <w:rPr>
          <w:rFonts w:asciiTheme="minorHAnsi" w:hAnsiTheme="minorHAnsi" w:cstheme="minorHAnsi"/>
          <w:sz w:val="22"/>
        </w:rPr>
      </w:pPr>
      <w:r w:rsidRPr="00CE6868">
        <w:rPr>
          <w:rFonts w:asciiTheme="minorHAnsi" w:hAnsiTheme="minorHAnsi" w:cstheme="minorHAnsi"/>
          <w:sz w:val="22"/>
        </w:rPr>
        <w:t xml:space="preserve">w przypadku zaistnienia istotnej zmiany okoliczności powodującej, że wykonanie </w:t>
      </w:r>
    </w:p>
    <w:p w14:paraId="67248A13" w14:textId="77777777" w:rsidR="00C46F6E" w:rsidRPr="00CE6868" w:rsidRDefault="00C46F6E" w:rsidP="00CE6868">
      <w:pPr>
        <w:spacing w:line="295" w:lineRule="auto"/>
        <w:ind w:left="1004" w:right="6"/>
        <w:rPr>
          <w:rFonts w:asciiTheme="minorHAnsi" w:hAnsiTheme="minorHAnsi" w:cstheme="minorHAnsi"/>
          <w:sz w:val="22"/>
        </w:rPr>
      </w:pPr>
      <w:r w:rsidRPr="00CE6868">
        <w:rPr>
          <w:rFonts w:asciiTheme="minorHAnsi" w:hAnsiTheme="minorHAnsi" w:cstheme="minorHAnsi"/>
          <w:sz w:val="22"/>
        </w:rPr>
        <w:t xml:space="preserve">Umowy nie leży w interesie publicznym czego nie można było przewidzieć w chwili zawarcia Umowy. </w:t>
      </w:r>
    </w:p>
    <w:p w14:paraId="7FD1EA04" w14:textId="2FE40501" w:rsidR="00C46F6E" w:rsidRPr="00CE6868" w:rsidRDefault="00C46F6E" w:rsidP="006E78BD">
      <w:pPr>
        <w:numPr>
          <w:ilvl w:val="1"/>
          <w:numId w:val="10"/>
        </w:numPr>
        <w:spacing w:line="295" w:lineRule="auto"/>
        <w:ind w:right="6" w:hanging="425"/>
        <w:rPr>
          <w:rFonts w:asciiTheme="minorHAnsi" w:hAnsiTheme="minorHAnsi" w:cstheme="minorHAnsi"/>
          <w:sz w:val="22"/>
        </w:rPr>
      </w:pPr>
      <w:r w:rsidRPr="00CE6868">
        <w:rPr>
          <w:rFonts w:asciiTheme="minorHAnsi" w:hAnsiTheme="minorHAnsi" w:cstheme="minorHAnsi"/>
          <w:sz w:val="22"/>
        </w:rPr>
        <w:t xml:space="preserve">zajdzie okoliczność określona w § </w:t>
      </w:r>
      <w:r w:rsidR="009212D9" w:rsidRPr="00CE6868">
        <w:rPr>
          <w:rFonts w:asciiTheme="minorHAnsi" w:hAnsiTheme="minorHAnsi" w:cstheme="minorHAnsi"/>
          <w:sz w:val="22"/>
        </w:rPr>
        <w:t xml:space="preserve">23 </w:t>
      </w:r>
      <w:r w:rsidRPr="00CE6868">
        <w:rPr>
          <w:rFonts w:asciiTheme="minorHAnsi" w:hAnsiTheme="minorHAnsi" w:cstheme="minorHAnsi"/>
          <w:sz w:val="22"/>
        </w:rPr>
        <w:t xml:space="preserve">ust. 7, </w:t>
      </w:r>
    </w:p>
    <w:p w14:paraId="330BA9F8" w14:textId="77777777" w:rsidR="00C46F6E" w:rsidRPr="00CE6868" w:rsidRDefault="00C46F6E" w:rsidP="006E78BD">
      <w:pPr>
        <w:numPr>
          <w:ilvl w:val="1"/>
          <w:numId w:val="10"/>
        </w:numPr>
        <w:spacing w:line="295" w:lineRule="auto"/>
        <w:ind w:right="6" w:hanging="425"/>
        <w:rPr>
          <w:rFonts w:asciiTheme="minorHAnsi" w:hAnsiTheme="minorHAnsi" w:cstheme="minorHAnsi"/>
          <w:sz w:val="22"/>
        </w:rPr>
      </w:pPr>
      <w:r w:rsidRPr="00CE6868">
        <w:rPr>
          <w:rFonts w:asciiTheme="minorHAnsi" w:hAnsiTheme="minorHAnsi" w:cstheme="minorHAnsi"/>
          <w:sz w:val="22"/>
        </w:rPr>
        <w:t xml:space="preserve">Zamawiający wielokrotnie dokonywał bezpośredniej zapłaty podwykonawcy lub dalszemu podwykonawcy lub dokonywał bezpośrednich zapłat na sumę większą niż </w:t>
      </w:r>
    </w:p>
    <w:p w14:paraId="61845526" w14:textId="77777777" w:rsidR="00C46F6E" w:rsidRDefault="00C46F6E" w:rsidP="00CE6868">
      <w:pPr>
        <w:spacing w:line="295" w:lineRule="auto"/>
        <w:ind w:left="1004" w:right="6"/>
        <w:rPr>
          <w:rFonts w:asciiTheme="minorHAnsi" w:hAnsiTheme="minorHAnsi" w:cstheme="minorHAnsi"/>
          <w:sz w:val="22"/>
        </w:rPr>
      </w:pPr>
      <w:r w:rsidRPr="00CE6868">
        <w:rPr>
          <w:rFonts w:asciiTheme="minorHAnsi" w:hAnsiTheme="minorHAnsi" w:cstheme="minorHAnsi"/>
          <w:sz w:val="22"/>
        </w:rPr>
        <w:t xml:space="preserve">5% wartości umowy. </w:t>
      </w:r>
    </w:p>
    <w:p w14:paraId="2CC38CA4" w14:textId="77777777" w:rsidR="00C46F6E" w:rsidRPr="00CE6868" w:rsidRDefault="00C46F6E" w:rsidP="006E78BD">
      <w:pPr>
        <w:numPr>
          <w:ilvl w:val="0"/>
          <w:numId w:val="10"/>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Odstąpienie od Umowy następuje w formie pisemnej pod rygorem nieważności. </w:t>
      </w:r>
    </w:p>
    <w:p w14:paraId="64F73064" w14:textId="77777777" w:rsidR="00C46F6E" w:rsidRPr="00CE6868" w:rsidRDefault="00C46F6E" w:rsidP="006E78BD">
      <w:pPr>
        <w:numPr>
          <w:ilvl w:val="0"/>
          <w:numId w:val="10"/>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W wypadku odstąpienia od Umowy, Wykonawcę i Zamawiającego obciążają następujące obowiązki szczegółowe: </w:t>
      </w:r>
    </w:p>
    <w:p w14:paraId="7A084ABC" w14:textId="77777777" w:rsidR="00C46F6E" w:rsidRPr="00CE6868" w:rsidRDefault="00C46F6E" w:rsidP="006E78BD">
      <w:pPr>
        <w:numPr>
          <w:ilvl w:val="1"/>
          <w:numId w:val="10"/>
        </w:numPr>
        <w:spacing w:line="295" w:lineRule="auto"/>
        <w:ind w:right="6" w:hanging="425"/>
        <w:rPr>
          <w:rFonts w:asciiTheme="minorHAnsi" w:hAnsiTheme="minorHAnsi" w:cstheme="minorHAnsi"/>
          <w:sz w:val="22"/>
        </w:rPr>
      </w:pPr>
      <w:r w:rsidRPr="00CE6868">
        <w:rPr>
          <w:rFonts w:asciiTheme="minorHAnsi" w:hAnsiTheme="minorHAnsi" w:cstheme="minorHAnsi"/>
          <w:sz w:val="22"/>
        </w:rPr>
        <w:t xml:space="preserve">w terminie 10 dni od daty odstąpienia od Umowy Wykonawca przy udziale Zamawiającego sporządzi szczegółowy protokół inwentaryzacji robót w toku, wg stanu na dzień odstąpienia, </w:t>
      </w:r>
    </w:p>
    <w:p w14:paraId="2B280968" w14:textId="77777777" w:rsidR="00C46F6E" w:rsidRPr="00CE6868" w:rsidRDefault="00C46F6E" w:rsidP="006E78BD">
      <w:pPr>
        <w:numPr>
          <w:ilvl w:val="1"/>
          <w:numId w:val="10"/>
        </w:numPr>
        <w:spacing w:line="295" w:lineRule="auto"/>
        <w:ind w:right="6" w:hanging="425"/>
        <w:rPr>
          <w:rFonts w:asciiTheme="minorHAnsi" w:hAnsiTheme="minorHAnsi" w:cstheme="minorHAnsi"/>
          <w:sz w:val="22"/>
        </w:rPr>
      </w:pPr>
      <w:r w:rsidRPr="00CE6868">
        <w:rPr>
          <w:rFonts w:asciiTheme="minorHAnsi" w:hAnsiTheme="minorHAnsi" w:cstheme="minorHAnsi"/>
          <w:sz w:val="22"/>
        </w:rPr>
        <w:t xml:space="preserve">Wykonawca zabezpieczy przerwane roboty do momentu przekazania terenu budowy Zamawiającemu, </w:t>
      </w:r>
    </w:p>
    <w:p w14:paraId="39FD9F0B" w14:textId="187AE3A7" w:rsidR="00C46F6E" w:rsidRPr="00CE6868" w:rsidRDefault="00C46F6E" w:rsidP="006E78BD">
      <w:pPr>
        <w:numPr>
          <w:ilvl w:val="1"/>
          <w:numId w:val="10"/>
        </w:numPr>
        <w:spacing w:line="295" w:lineRule="auto"/>
        <w:ind w:right="6" w:hanging="425"/>
        <w:rPr>
          <w:rFonts w:asciiTheme="minorHAnsi" w:hAnsiTheme="minorHAnsi" w:cstheme="minorHAnsi"/>
          <w:sz w:val="22"/>
        </w:rPr>
      </w:pPr>
      <w:r w:rsidRPr="00CE6868">
        <w:rPr>
          <w:rFonts w:asciiTheme="minorHAnsi" w:hAnsiTheme="minorHAnsi" w:cstheme="minorHAnsi"/>
          <w:sz w:val="22"/>
        </w:rPr>
        <w:t xml:space="preserve">Wykonawca niezwłocznie zgłosi Zamawiającemu gotowość odbioru robót przerwanych oraz zabezpieczających, jeżeli odstąpienie od Umowy nastąpiło z przyczyn, za które odpowiada Wykonawca, </w:t>
      </w:r>
    </w:p>
    <w:p w14:paraId="51CB2EAE" w14:textId="77777777" w:rsidR="00C46F6E" w:rsidRPr="00CE6868" w:rsidRDefault="00C46F6E" w:rsidP="006E78BD">
      <w:pPr>
        <w:numPr>
          <w:ilvl w:val="1"/>
          <w:numId w:val="10"/>
        </w:numPr>
        <w:spacing w:line="295" w:lineRule="auto"/>
        <w:ind w:right="6" w:hanging="425"/>
        <w:rPr>
          <w:rFonts w:asciiTheme="minorHAnsi" w:hAnsiTheme="minorHAnsi" w:cstheme="minorHAnsi"/>
          <w:sz w:val="22"/>
        </w:rPr>
      </w:pPr>
      <w:r w:rsidRPr="00CE6868">
        <w:rPr>
          <w:rFonts w:asciiTheme="minorHAnsi" w:hAnsiTheme="minorHAnsi" w:cstheme="minorHAnsi"/>
          <w:sz w:val="22"/>
        </w:rPr>
        <w:t xml:space="preserve">najpóźniej w ciągu 20 dni od daty odstąpienia Wykonawca usunie z terenu budowy urządzenia zaplecza przez niego dostarczone bądź wzniesione, </w:t>
      </w:r>
    </w:p>
    <w:p w14:paraId="7ACAA033" w14:textId="4FF929B8" w:rsidR="00C46F6E" w:rsidRPr="00CE6868" w:rsidRDefault="00C46F6E" w:rsidP="006E78BD">
      <w:pPr>
        <w:numPr>
          <w:ilvl w:val="1"/>
          <w:numId w:val="10"/>
        </w:numPr>
        <w:spacing w:line="295" w:lineRule="auto"/>
        <w:ind w:right="6" w:hanging="425"/>
        <w:rPr>
          <w:rFonts w:asciiTheme="minorHAnsi" w:hAnsiTheme="minorHAnsi" w:cstheme="minorHAnsi"/>
          <w:sz w:val="22"/>
        </w:rPr>
      </w:pPr>
      <w:r w:rsidRPr="00CE6868">
        <w:rPr>
          <w:rFonts w:asciiTheme="minorHAnsi" w:hAnsiTheme="minorHAnsi" w:cstheme="minorHAnsi"/>
          <w:sz w:val="22"/>
        </w:rPr>
        <w:t xml:space="preserve">w razie odstąpienia od Umowy, Zamawiający obowiązany jest do dokonania odbioru robót przerwanych i do zapłaty wynagrodzenia za roboty wykonane, wg stanu na dzień odstąpienia, bez zwrotu za nakłady poniesione na przyszłe wykonanie Przedmiotu Umowy </w:t>
      </w:r>
    </w:p>
    <w:p w14:paraId="4A70C04F" w14:textId="59A0BC72" w:rsidR="00C46F6E" w:rsidRPr="00CE6868" w:rsidRDefault="00C46F6E" w:rsidP="006E78BD">
      <w:pPr>
        <w:numPr>
          <w:ilvl w:val="1"/>
          <w:numId w:val="10"/>
        </w:numPr>
        <w:spacing w:line="295" w:lineRule="auto"/>
        <w:ind w:right="6" w:hanging="425"/>
        <w:rPr>
          <w:rFonts w:asciiTheme="minorHAnsi" w:hAnsiTheme="minorHAnsi" w:cstheme="minorHAnsi"/>
          <w:sz w:val="22"/>
        </w:rPr>
      </w:pPr>
      <w:r w:rsidRPr="00CE6868">
        <w:rPr>
          <w:rFonts w:asciiTheme="minorHAnsi" w:hAnsiTheme="minorHAnsi" w:cstheme="minorHAnsi"/>
          <w:sz w:val="22"/>
        </w:rPr>
        <w:t>zapłaty kar umownych zgodnie z §</w:t>
      </w:r>
      <w:r w:rsidR="009212D9" w:rsidRPr="00CE6868">
        <w:rPr>
          <w:rFonts w:asciiTheme="minorHAnsi" w:hAnsiTheme="minorHAnsi" w:cstheme="minorHAnsi"/>
          <w:sz w:val="22"/>
        </w:rPr>
        <w:t>18</w:t>
      </w:r>
      <w:r w:rsidRPr="00CE6868">
        <w:rPr>
          <w:rFonts w:asciiTheme="minorHAnsi" w:hAnsiTheme="minorHAnsi" w:cstheme="minorHAnsi"/>
          <w:sz w:val="22"/>
        </w:rPr>
        <w:t xml:space="preserve">. </w:t>
      </w:r>
    </w:p>
    <w:p w14:paraId="628E733C" w14:textId="77777777" w:rsidR="00C46F6E" w:rsidRPr="00FC0E91" w:rsidRDefault="00C46F6E" w:rsidP="00CE6868">
      <w:pPr>
        <w:spacing w:line="295" w:lineRule="auto"/>
        <w:ind w:left="994" w:right="6"/>
        <w:rPr>
          <w:rFonts w:asciiTheme="minorHAnsi" w:hAnsiTheme="minorHAnsi" w:cstheme="minorHAnsi"/>
        </w:rPr>
      </w:pPr>
    </w:p>
    <w:p w14:paraId="0DE7AB27" w14:textId="77777777" w:rsidR="00C46F6E" w:rsidRPr="00CE6868" w:rsidRDefault="00C46F6E" w:rsidP="00CE6868">
      <w:pPr>
        <w:pStyle w:val="Nagwek1"/>
        <w:spacing w:before="0" w:after="0" w:line="295" w:lineRule="auto"/>
        <w:ind w:left="137"/>
        <w:jc w:val="center"/>
        <w:rPr>
          <w:rFonts w:asciiTheme="minorHAnsi" w:hAnsiTheme="minorHAnsi" w:cstheme="minorHAnsi"/>
          <w:sz w:val="22"/>
          <w:szCs w:val="22"/>
        </w:rPr>
      </w:pPr>
      <w:r w:rsidRPr="00CE6868">
        <w:rPr>
          <w:rFonts w:asciiTheme="minorHAnsi" w:hAnsiTheme="minorHAnsi" w:cstheme="minorHAnsi"/>
          <w:sz w:val="22"/>
          <w:szCs w:val="22"/>
        </w:rPr>
        <w:t>XI. KARY UMOWNE</w:t>
      </w:r>
    </w:p>
    <w:p w14:paraId="0B9DAF4B" w14:textId="066A4D64" w:rsidR="00C46F6E" w:rsidRPr="00CE6868" w:rsidRDefault="00C46F6E" w:rsidP="00CE6868">
      <w:pPr>
        <w:pStyle w:val="Nagwek1"/>
        <w:spacing w:before="0" w:after="0" w:line="295" w:lineRule="auto"/>
        <w:ind w:left="137"/>
        <w:jc w:val="center"/>
        <w:rPr>
          <w:rFonts w:asciiTheme="minorHAnsi" w:hAnsiTheme="minorHAnsi" w:cstheme="minorHAnsi"/>
          <w:sz w:val="22"/>
          <w:szCs w:val="22"/>
        </w:rPr>
      </w:pPr>
      <w:r w:rsidRPr="00CE6868">
        <w:rPr>
          <w:rFonts w:asciiTheme="minorHAnsi" w:hAnsiTheme="minorHAnsi" w:cstheme="minorHAnsi"/>
          <w:sz w:val="22"/>
          <w:szCs w:val="22"/>
        </w:rPr>
        <w:t>§ 1</w:t>
      </w:r>
      <w:r w:rsidR="002A1B4B" w:rsidRPr="00CE6868">
        <w:rPr>
          <w:rFonts w:asciiTheme="minorHAnsi" w:hAnsiTheme="minorHAnsi" w:cstheme="minorHAnsi"/>
          <w:sz w:val="22"/>
          <w:szCs w:val="22"/>
        </w:rPr>
        <w:t>8</w:t>
      </w:r>
    </w:p>
    <w:p w14:paraId="3B5A8598" w14:textId="77777777" w:rsidR="00C46F6E" w:rsidRPr="00CE6868" w:rsidRDefault="00C46F6E" w:rsidP="006E78BD">
      <w:pPr>
        <w:numPr>
          <w:ilvl w:val="0"/>
          <w:numId w:val="11"/>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Wykonawca zapłaci Zamawiającemu kary umowne w wysokości: </w:t>
      </w:r>
    </w:p>
    <w:p w14:paraId="1AC3FEA6" w14:textId="235AD2DA" w:rsidR="00C46F6E" w:rsidRPr="00CE6868" w:rsidRDefault="00C46F6E" w:rsidP="006E78BD">
      <w:pPr>
        <w:numPr>
          <w:ilvl w:val="1"/>
          <w:numId w:val="11"/>
        </w:numPr>
        <w:spacing w:line="295" w:lineRule="auto"/>
        <w:ind w:right="6" w:hanging="360"/>
        <w:rPr>
          <w:rFonts w:asciiTheme="minorHAnsi" w:hAnsiTheme="minorHAnsi" w:cstheme="minorHAnsi"/>
          <w:sz w:val="22"/>
        </w:rPr>
      </w:pPr>
      <w:r w:rsidRPr="00CE6868">
        <w:rPr>
          <w:rFonts w:asciiTheme="minorHAnsi" w:hAnsiTheme="minorHAnsi" w:cstheme="minorHAnsi"/>
          <w:sz w:val="22"/>
        </w:rPr>
        <w:t>0,</w:t>
      </w:r>
      <w:r w:rsidR="00D00FCC">
        <w:rPr>
          <w:rFonts w:asciiTheme="minorHAnsi" w:hAnsiTheme="minorHAnsi" w:cstheme="minorHAnsi"/>
          <w:sz w:val="22"/>
        </w:rPr>
        <w:t>1</w:t>
      </w:r>
      <w:r w:rsidRPr="00CE6868">
        <w:rPr>
          <w:rFonts w:asciiTheme="minorHAnsi" w:hAnsiTheme="minorHAnsi" w:cstheme="minorHAnsi"/>
          <w:sz w:val="22"/>
        </w:rPr>
        <w:t xml:space="preserve">% wynagrodzenia brutto określonego w § </w:t>
      </w:r>
      <w:r w:rsidR="003C4204" w:rsidRPr="00CE6868">
        <w:rPr>
          <w:rFonts w:asciiTheme="minorHAnsi" w:hAnsiTheme="minorHAnsi" w:cstheme="minorHAnsi"/>
          <w:sz w:val="22"/>
        </w:rPr>
        <w:t>1</w:t>
      </w:r>
      <w:r w:rsidR="003C4204">
        <w:rPr>
          <w:rFonts w:asciiTheme="minorHAnsi" w:hAnsiTheme="minorHAnsi" w:cstheme="minorHAnsi"/>
          <w:sz w:val="22"/>
        </w:rPr>
        <w:t>2</w:t>
      </w:r>
      <w:r w:rsidR="003C4204" w:rsidRPr="00CE6868">
        <w:rPr>
          <w:rFonts w:asciiTheme="minorHAnsi" w:hAnsiTheme="minorHAnsi" w:cstheme="minorHAnsi"/>
          <w:sz w:val="22"/>
        </w:rPr>
        <w:t xml:space="preserve"> </w:t>
      </w:r>
      <w:r w:rsidRPr="00CE6868">
        <w:rPr>
          <w:rFonts w:asciiTheme="minorHAnsi" w:hAnsiTheme="minorHAnsi" w:cstheme="minorHAnsi"/>
          <w:sz w:val="22"/>
        </w:rPr>
        <w:t xml:space="preserve">ust. 1 umowy za każdy dzień zwłoki </w:t>
      </w:r>
      <w:r w:rsidR="00D12E68">
        <w:rPr>
          <w:rFonts w:asciiTheme="minorHAnsi" w:hAnsiTheme="minorHAnsi" w:cstheme="minorHAnsi"/>
          <w:sz w:val="22"/>
        </w:rPr>
        <w:br/>
      </w:r>
      <w:r w:rsidRPr="00CE6868">
        <w:rPr>
          <w:rFonts w:asciiTheme="minorHAnsi" w:hAnsiTheme="minorHAnsi" w:cstheme="minorHAnsi"/>
          <w:sz w:val="22"/>
        </w:rPr>
        <w:t>w wykonywaniu umowy w terminie o którym mowa w § 10 ust. 1,</w:t>
      </w:r>
    </w:p>
    <w:p w14:paraId="6C0CE564" w14:textId="346A3A99" w:rsidR="00C46F6E" w:rsidRPr="00CE6868" w:rsidRDefault="00C46F6E" w:rsidP="006E78BD">
      <w:pPr>
        <w:numPr>
          <w:ilvl w:val="1"/>
          <w:numId w:val="11"/>
        </w:numPr>
        <w:spacing w:line="295" w:lineRule="auto"/>
        <w:ind w:right="6" w:hanging="360"/>
        <w:rPr>
          <w:rFonts w:asciiTheme="minorHAnsi" w:hAnsiTheme="minorHAnsi" w:cstheme="minorHAnsi"/>
          <w:sz w:val="22"/>
        </w:rPr>
      </w:pPr>
      <w:r w:rsidRPr="00CE6868">
        <w:rPr>
          <w:rFonts w:asciiTheme="minorHAnsi" w:hAnsiTheme="minorHAnsi" w:cstheme="minorHAnsi"/>
          <w:sz w:val="22"/>
        </w:rPr>
        <w:t>0,</w:t>
      </w:r>
      <w:r w:rsidR="00D00FCC">
        <w:rPr>
          <w:rFonts w:asciiTheme="minorHAnsi" w:hAnsiTheme="minorHAnsi" w:cstheme="minorHAnsi"/>
          <w:sz w:val="22"/>
        </w:rPr>
        <w:t>1</w:t>
      </w:r>
      <w:r w:rsidRPr="00CE6868">
        <w:rPr>
          <w:rFonts w:asciiTheme="minorHAnsi" w:hAnsiTheme="minorHAnsi" w:cstheme="minorHAnsi"/>
          <w:sz w:val="22"/>
        </w:rPr>
        <w:t xml:space="preserve">% wynagrodzenia brutto określonego w § </w:t>
      </w:r>
      <w:r w:rsidR="003C4204" w:rsidRPr="00CE6868">
        <w:rPr>
          <w:rFonts w:asciiTheme="minorHAnsi" w:hAnsiTheme="minorHAnsi" w:cstheme="minorHAnsi"/>
          <w:sz w:val="22"/>
        </w:rPr>
        <w:t>1</w:t>
      </w:r>
      <w:r w:rsidR="003C4204">
        <w:rPr>
          <w:rFonts w:asciiTheme="minorHAnsi" w:hAnsiTheme="minorHAnsi" w:cstheme="minorHAnsi"/>
          <w:sz w:val="22"/>
        </w:rPr>
        <w:t>2</w:t>
      </w:r>
      <w:r w:rsidR="003C4204" w:rsidRPr="00CE6868">
        <w:rPr>
          <w:rFonts w:asciiTheme="minorHAnsi" w:hAnsiTheme="minorHAnsi" w:cstheme="minorHAnsi"/>
          <w:sz w:val="22"/>
        </w:rPr>
        <w:t xml:space="preserve"> </w:t>
      </w:r>
      <w:r w:rsidRPr="00CE6868">
        <w:rPr>
          <w:rFonts w:asciiTheme="minorHAnsi" w:hAnsiTheme="minorHAnsi" w:cstheme="minorHAnsi"/>
          <w:sz w:val="22"/>
        </w:rPr>
        <w:t xml:space="preserve">ust. 1 umowy za każdy dzień zwłoki </w:t>
      </w:r>
      <w:r w:rsidR="00D12E68">
        <w:rPr>
          <w:rFonts w:asciiTheme="minorHAnsi" w:hAnsiTheme="minorHAnsi" w:cstheme="minorHAnsi"/>
          <w:sz w:val="22"/>
        </w:rPr>
        <w:br/>
      </w:r>
      <w:r w:rsidRPr="00CE6868">
        <w:rPr>
          <w:rFonts w:asciiTheme="minorHAnsi" w:hAnsiTheme="minorHAnsi" w:cstheme="minorHAnsi"/>
          <w:sz w:val="22"/>
        </w:rPr>
        <w:t xml:space="preserve">w rozpoczęciu realizacji robót budowlanych w terminie o którym mowa w § 9 ust. </w:t>
      </w:r>
      <w:r w:rsidR="00DF5A91">
        <w:rPr>
          <w:rFonts w:asciiTheme="minorHAnsi" w:hAnsiTheme="minorHAnsi" w:cstheme="minorHAnsi"/>
          <w:sz w:val="22"/>
        </w:rPr>
        <w:t>2</w:t>
      </w:r>
    </w:p>
    <w:p w14:paraId="45C92B48" w14:textId="1D423F8D" w:rsidR="00C46F6E" w:rsidRDefault="00C46F6E" w:rsidP="006E78BD">
      <w:pPr>
        <w:numPr>
          <w:ilvl w:val="1"/>
          <w:numId w:val="11"/>
        </w:numPr>
        <w:spacing w:line="295" w:lineRule="auto"/>
        <w:ind w:right="6" w:hanging="360"/>
        <w:rPr>
          <w:rFonts w:asciiTheme="minorHAnsi" w:hAnsiTheme="minorHAnsi" w:cstheme="minorHAnsi"/>
          <w:sz w:val="22"/>
        </w:rPr>
      </w:pPr>
      <w:r w:rsidRPr="00CE6868">
        <w:rPr>
          <w:rFonts w:asciiTheme="minorHAnsi" w:hAnsiTheme="minorHAnsi" w:cstheme="minorHAnsi"/>
          <w:sz w:val="22"/>
        </w:rPr>
        <w:lastRenderedPageBreak/>
        <w:t>0,</w:t>
      </w:r>
      <w:r w:rsidR="00D00FCC">
        <w:rPr>
          <w:rFonts w:asciiTheme="minorHAnsi" w:hAnsiTheme="minorHAnsi" w:cstheme="minorHAnsi"/>
          <w:sz w:val="22"/>
        </w:rPr>
        <w:t>1</w:t>
      </w:r>
      <w:r w:rsidRPr="00CE6868">
        <w:rPr>
          <w:rFonts w:asciiTheme="minorHAnsi" w:hAnsiTheme="minorHAnsi" w:cstheme="minorHAnsi"/>
          <w:sz w:val="22"/>
        </w:rPr>
        <w:t xml:space="preserve">% wynagrodzenia brutto określonego w § </w:t>
      </w:r>
      <w:r w:rsidR="003C4204" w:rsidRPr="00CE6868">
        <w:rPr>
          <w:rFonts w:asciiTheme="minorHAnsi" w:hAnsiTheme="minorHAnsi" w:cstheme="minorHAnsi"/>
          <w:sz w:val="22"/>
        </w:rPr>
        <w:t>1</w:t>
      </w:r>
      <w:r w:rsidR="003C4204">
        <w:rPr>
          <w:rFonts w:asciiTheme="minorHAnsi" w:hAnsiTheme="minorHAnsi" w:cstheme="minorHAnsi"/>
          <w:sz w:val="22"/>
        </w:rPr>
        <w:t>2</w:t>
      </w:r>
      <w:r w:rsidR="003C4204" w:rsidRPr="00CE6868">
        <w:rPr>
          <w:rFonts w:asciiTheme="minorHAnsi" w:hAnsiTheme="minorHAnsi" w:cstheme="minorHAnsi"/>
          <w:sz w:val="22"/>
        </w:rPr>
        <w:t xml:space="preserve"> </w:t>
      </w:r>
      <w:r w:rsidRPr="00CE6868">
        <w:rPr>
          <w:rFonts w:asciiTheme="minorHAnsi" w:hAnsiTheme="minorHAnsi" w:cstheme="minorHAnsi"/>
          <w:sz w:val="22"/>
        </w:rPr>
        <w:t xml:space="preserve">ust. 1 za każdy dzień zwłoki </w:t>
      </w:r>
      <w:r w:rsidR="00FE6A43" w:rsidRPr="00CE6868">
        <w:rPr>
          <w:rFonts w:asciiTheme="minorHAnsi" w:hAnsiTheme="minorHAnsi" w:cstheme="minorHAnsi"/>
          <w:sz w:val="22"/>
        </w:rPr>
        <w:br/>
      </w:r>
      <w:r w:rsidRPr="00CE6868">
        <w:rPr>
          <w:rFonts w:asciiTheme="minorHAnsi" w:hAnsiTheme="minorHAnsi" w:cstheme="minorHAnsi"/>
          <w:sz w:val="22"/>
        </w:rPr>
        <w:t xml:space="preserve">w usunięciu wad i usterek dotyczących robót budowlanych oraz materiałów </w:t>
      </w:r>
      <w:r w:rsidR="00FE6A43" w:rsidRPr="00CE6868">
        <w:rPr>
          <w:rFonts w:asciiTheme="minorHAnsi" w:hAnsiTheme="minorHAnsi" w:cstheme="minorHAnsi"/>
          <w:sz w:val="22"/>
        </w:rPr>
        <w:br/>
      </w:r>
      <w:r w:rsidRPr="00CE6868">
        <w:rPr>
          <w:rFonts w:asciiTheme="minorHAnsi" w:hAnsiTheme="minorHAnsi" w:cstheme="minorHAnsi"/>
          <w:sz w:val="22"/>
        </w:rPr>
        <w:t xml:space="preserve">i urządzeń  w okresie gwarancji i rękojmi, liczony od upływu terminu wyznaczonego na usunięcie wad i/lub usterek;  </w:t>
      </w:r>
    </w:p>
    <w:p w14:paraId="492EA4EE" w14:textId="1AB97A15" w:rsidR="00AC1556" w:rsidRPr="00CE6868" w:rsidRDefault="00AC1556" w:rsidP="006E78BD">
      <w:pPr>
        <w:numPr>
          <w:ilvl w:val="1"/>
          <w:numId w:val="11"/>
        </w:numPr>
        <w:spacing w:line="295" w:lineRule="auto"/>
        <w:ind w:right="6" w:hanging="360"/>
        <w:rPr>
          <w:rFonts w:asciiTheme="minorHAnsi" w:hAnsiTheme="minorHAnsi" w:cstheme="minorHAnsi"/>
          <w:sz w:val="22"/>
        </w:rPr>
      </w:pPr>
      <w:r>
        <w:rPr>
          <w:rFonts w:asciiTheme="minorHAnsi" w:hAnsiTheme="minorHAnsi" w:cstheme="minorHAnsi"/>
          <w:color w:val="FF0000"/>
          <w:sz w:val="22"/>
        </w:rPr>
        <w:t xml:space="preserve">1 % </w:t>
      </w:r>
      <w:r w:rsidR="006C10F4" w:rsidRPr="006C10F4">
        <w:rPr>
          <w:rFonts w:asciiTheme="minorHAnsi" w:hAnsiTheme="minorHAnsi" w:cstheme="minorHAnsi"/>
          <w:color w:val="FF0000"/>
          <w:sz w:val="22"/>
        </w:rPr>
        <w:t>wynagrodzenia brutto określonego w § 12 ust. 1</w:t>
      </w:r>
      <w:r w:rsidR="006C10F4" w:rsidRPr="006C10F4">
        <w:rPr>
          <w:rFonts w:asciiTheme="minorHAnsi" w:hAnsiTheme="minorHAnsi" w:cstheme="minorHAnsi"/>
          <w:sz w:val="22"/>
        </w:rPr>
        <w:t xml:space="preserve"> </w:t>
      </w:r>
      <w:r w:rsidR="006C10F4" w:rsidRPr="006C10F4">
        <w:rPr>
          <w:rFonts w:asciiTheme="minorHAnsi" w:hAnsiTheme="minorHAnsi" w:cstheme="minorHAnsi"/>
          <w:color w:val="FF0000"/>
          <w:sz w:val="22"/>
        </w:rPr>
        <w:t>umowy za każdy dzień zwłoki</w:t>
      </w:r>
      <w:r w:rsidR="006C10F4">
        <w:rPr>
          <w:rFonts w:asciiTheme="minorHAnsi" w:hAnsiTheme="minorHAnsi" w:cstheme="minorHAnsi"/>
          <w:color w:val="FF0000"/>
          <w:sz w:val="22"/>
        </w:rPr>
        <w:t xml:space="preserve"> w zwrocie zaliczki opisanym w </w:t>
      </w:r>
      <w:r w:rsidR="006C10F4" w:rsidRPr="006C10F4">
        <w:rPr>
          <w:rFonts w:asciiTheme="minorHAnsi" w:hAnsiTheme="minorHAnsi" w:cstheme="minorHAnsi"/>
          <w:color w:val="FF0000"/>
          <w:sz w:val="22"/>
        </w:rPr>
        <w:t>§ 1</w:t>
      </w:r>
      <w:r w:rsidR="006C10F4">
        <w:rPr>
          <w:rFonts w:asciiTheme="minorHAnsi" w:hAnsiTheme="minorHAnsi" w:cstheme="minorHAnsi"/>
          <w:color w:val="FF0000"/>
          <w:sz w:val="22"/>
        </w:rPr>
        <w:t>3</w:t>
      </w:r>
      <w:r w:rsidR="006C10F4" w:rsidRPr="006C10F4">
        <w:rPr>
          <w:rFonts w:asciiTheme="minorHAnsi" w:hAnsiTheme="minorHAnsi" w:cstheme="minorHAnsi"/>
          <w:color w:val="FF0000"/>
          <w:sz w:val="22"/>
        </w:rPr>
        <w:t xml:space="preserve"> </w:t>
      </w:r>
      <w:r w:rsidR="006C10F4">
        <w:rPr>
          <w:rFonts w:asciiTheme="minorHAnsi" w:hAnsiTheme="minorHAnsi" w:cstheme="minorHAnsi"/>
          <w:color w:val="FF0000"/>
          <w:sz w:val="22"/>
        </w:rPr>
        <w:t>ust. 5,</w:t>
      </w:r>
    </w:p>
    <w:p w14:paraId="5BA12BCE" w14:textId="374225B1" w:rsidR="00C46F6E" w:rsidRPr="00D00FCC" w:rsidRDefault="00C46F6E" w:rsidP="00DA5789">
      <w:pPr>
        <w:numPr>
          <w:ilvl w:val="1"/>
          <w:numId w:val="11"/>
        </w:numPr>
        <w:spacing w:line="295" w:lineRule="auto"/>
        <w:ind w:left="872" w:right="6" w:hanging="360"/>
        <w:rPr>
          <w:rFonts w:asciiTheme="minorHAnsi" w:hAnsiTheme="minorHAnsi" w:cstheme="minorHAnsi"/>
          <w:sz w:val="22"/>
        </w:rPr>
      </w:pPr>
      <w:r w:rsidRPr="00D00FCC">
        <w:rPr>
          <w:rFonts w:asciiTheme="minorHAnsi" w:hAnsiTheme="minorHAnsi" w:cstheme="minorHAnsi"/>
          <w:sz w:val="22"/>
        </w:rPr>
        <w:t>20 % wynagrodzenia brutto określonego w § 1</w:t>
      </w:r>
      <w:r w:rsidR="003C4204" w:rsidRPr="00D00FCC">
        <w:rPr>
          <w:rFonts w:asciiTheme="minorHAnsi" w:hAnsiTheme="minorHAnsi" w:cstheme="minorHAnsi"/>
          <w:sz w:val="22"/>
        </w:rPr>
        <w:t>2</w:t>
      </w:r>
      <w:r w:rsidRPr="00D00FCC">
        <w:rPr>
          <w:rFonts w:asciiTheme="minorHAnsi" w:hAnsiTheme="minorHAnsi" w:cstheme="minorHAnsi"/>
          <w:sz w:val="22"/>
        </w:rPr>
        <w:t xml:space="preserve"> ust. 1 - w przypadku odstąpienia od Umowy przez którąkolwiek ze stron z przyczyn leżących po stronie Wykonawcy;  </w:t>
      </w:r>
    </w:p>
    <w:p w14:paraId="511A6310" w14:textId="315502CE" w:rsidR="00C46F6E" w:rsidRPr="00CE6868" w:rsidRDefault="00C46F6E" w:rsidP="006E78BD">
      <w:pPr>
        <w:numPr>
          <w:ilvl w:val="1"/>
          <w:numId w:val="11"/>
        </w:numPr>
        <w:spacing w:line="295" w:lineRule="auto"/>
        <w:ind w:right="6" w:hanging="360"/>
        <w:rPr>
          <w:rFonts w:asciiTheme="minorHAnsi" w:hAnsiTheme="minorHAnsi" w:cstheme="minorHAnsi"/>
          <w:sz w:val="22"/>
        </w:rPr>
      </w:pPr>
      <w:r w:rsidRPr="00CE6868">
        <w:rPr>
          <w:rFonts w:asciiTheme="minorHAnsi" w:hAnsiTheme="minorHAnsi" w:cstheme="minorHAnsi"/>
          <w:sz w:val="22"/>
        </w:rPr>
        <w:t xml:space="preserve">0,01 % wynagrodzenia brutto określonego w § </w:t>
      </w:r>
      <w:r w:rsidR="003C4204" w:rsidRPr="00CE6868">
        <w:rPr>
          <w:rFonts w:asciiTheme="minorHAnsi" w:hAnsiTheme="minorHAnsi" w:cstheme="minorHAnsi"/>
          <w:sz w:val="22"/>
        </w:rPr>
        <w:t>1</w:t>
      </w:r>
      <w:r w:rsidR="003C4204">
        <w:rPr>
          <w:rFonts w:asciiTheme="minorHAnsi" w:hAnsiTheme="minorHAnsi" w:cstheme="minorHAnsi"/>
          <w:sz w:val="22"/>
        </w:rPr>
        <w:t>2</w:t>
      </w:r>
      <w:r w:rsidR="003C4204" w:rsidRPr="00CE6868">
        <w:rPr>
          <w:rFonts w:asciiTheme="minorHAnsi" w:hAnsiTheme="minorHAnsi" w:cstheme="minorHAnsi"/>
          <w:sz w:val="22"/>
        </w:rPr>
        <w:t xml:space="preserve"> </w:t>
      </w:r>
      <w:r w:rsidRPr="00CE6868">
        <w:rPr>
          <w:rFonts w:asciiTheme="minorHAnsi" w:hAnsiTheme="minorHAnsi" w:cstheme="minorHAnsi"/>
          <w:sz w:val="22"/>
        </w:rPr>
        <w:t xml:space="preserve">ust. 1 za niewypełnienie obowiązku, </w:t>
      </w:r>
      <w:r w:rsidR="00D12E68">
        <w:rPr>
          <w:rFonts w:asciiTheme="minorHAnsi" w:hAnsiTheme="minorHAnsi" w:cstheme="minorHAnsi"/>
          <w:sz w:val="22"/>
        </w:rPr>
        <w:br/>
      </w:r>
      <w:r w:rsidRPr="00CE6868">
        <w:rPr>
          <w:rFonts w:asciiTheme="minorHAnsi" w:hAnsiTheme="minorHAnsi" w:cstheme="minorHAnsi"/>
          <w:sz w:val="22"/>
        </w:rPr>
        <w:t xml:space="preserve">o którym mowa w  § 2 ust. 5 za każdy stwierdzony przypadek; </w:t>
      </w:r>
    </w:p>
    <w:p w14:paraId="7C5745DC" w14:textId="2D11D582" w:rsidR="00C46F6E" w:rsidRPr="00CE6868" w:rsidRDefault="00C46F6E" w:rsidP="006E78BD">
      <w:pPr>
        <w:numPr>
          <w:ilvl w:val="1"/>
          <w:numId w:val="11"/>
        </w:numPr>
        <w:spacing w:line="295" w:lineRule="auto"/>
        <w:ind w:right="6" w:hanging="360"/>
        <w:rPr>
          <w:rFonts w:asciiTheme="minorHAnsi" w:hAnsiTheme="minorHAnsi" w:cstheme="minorHAnsi"/>
          <w:sz w:val="22"/>
        </w:rPr>
      </w:pPr>
      <w:r w:rsidRPr="00CE6868">
        <w:rPr>
          <w:rFonts w:asciiTheme="minorHAnsi" w:hAnsiTheme="minorHAnsi" w:cstheme="minorHAnsi"/>
          <w:sz w:val="22"/>
        </w:rPr>
        <w:t>1.000 zł za każdy przypadek nieprzedstawienia przez Wykonawcę w terminie określonym przez Zamawiającego dokumen</w:t>
      </w:r>
      <w:r w:rsidR="00BB528D">
        <w:rPr>
          <w:rFonts w:asciiTheme="minorHAnsi" w:hAnsiTheme="minorHAnsi" w:cstheme="minorHAnsi"/>
          <w:sz w:val="22"/>
        </w:rPr>
        <w:t xml:space="preserve">tów, o których mowa w § 2 ust. </w:t>
      </w:r>
      <w:r w:rsidR="00BB528D" w:rsidRPr="00BB528D">
        <w:rPr>
          <w:rFonts w:asciiTheme="minorHAnsi" w:hAnsiTheme="minorHAnsi" w:cstheme="minorHAnsi"/>
          <w:color w:val="FF0000"/>
          <w:sz w:val="22"/>
        </w:rPr>
        <w:t>8</w:t>
      </w:r>
      <w:r w:rsidRPr="00CE6868">
        <w:rPr>
          <w:rFonts w:asciiTheme="minorHAnsi" w:hAnsiTheme="minorHAnsi" w:cstheme="minorHAnsi"/>
          <w:sz w:val="22"/>
        </w:rPr>
        <w:t xml:space="preserve">, </w:t>
      </w:r>
    </w:p>
    <w:p w14:paraId="3B1FFC16" w14:textId="7FFAA176" w:rsidR="00C46F6E" w:rsidRPr="00CE6868" w:rsidRDefault="00C46F6E" w:rsidP="006E78BD">
      <w:pPr>
        <w:numPr>
          <w:ilvl w:val="1"/>
          <w:numId w:val="11"/>
        </w:numPr>
        <w:spacing w:line="295" w:lineRule="auto"/>
        <w:ind w:right="6" w:hanging="360"/>
        <w:rPr>
          <w:rFonts w:asciiTheme="minorHAnsi" w:hAnsiTheme="minorHAnsi" w:cstheme="minorHAnsi"/>
          <w:sz w:val="22"/>
        </w:rPr>
      </w:pPr>
      <w:r w:rsidRPr="00CE6868">
        <w:rPr>
          <w:rFonts w:asciiTheme="minorHAnsi" w:hAnsiTheme="minorHAnsi" w:cstheme="minorHAnsi"/>
          <w:sz w:val="22"/>
        </w:rPr>
        <w:t xml:space="preserve">0,05 % wynagrodzenia brutto określonego w § </w:t>
      </w:r>
      <w:r w:rsidR="00436B95" w:rsidRPr="00CE6868">
        <w:rPr>
          <w:rFonts w:asciiTheme="minorHAnsi" w:hAnsiTheme="minorHAnsi" w:cstheme="minorHAnsi"/>
          <w:sz w:val="22"/>
        </w:rPr>
        <w:t>1</w:t>
      </w:r>
      <w:r w:rsidR="00436B95">
        <w:rPr>
          <w:rFonts w:asciiTheme="minorHAnsi" w:hAnsiTheme="minorHAnsi" w:cstheme="minorHAnsi"/>
          <w:sz w:val="22"/>
        </w:rPr>
        <w:t>2</w:t>
      </w:r>
      <w:r w:rsidR="00436B95" w:rsidRPr="00CE6868">
        <w:rPr>
          <w:rFonts w:asciiTheme="minorHAnsi" w:hAnsiTheme="minorHAnsi" w:cstheme="minorHAnsi"/>
          <w:sz w:val="22"/>
        </w:rPr>
        <w:t xml:space="preserve"> </w:t>
      </w:r>
      <w:r w:rsidRPr="00CE6868">
        <w:rPr>
          <w:rFonts w:asciiTheme="minorHAnsi" w:hAnsiTheme="minorHAnsi" w:cstheme="minorHAnsi"/>
          <w:sz w:val="22"/>
        </w:rPr>
        <w:t xml:space="preserve">ust. 1 za nieprzedstawienie przez Wykonawcę projektu umowy lub projektu zmian do umowy z podwykonawcą lub dalszym podwykonawcom, o których mowa w § 7 ust. 2 i ust. 12, za każdy stwierdzony przypadek; </w:t>
      </w:r>
    </w:p>
    <w:p w14:paraId="5516B8E0" w14:textId="1FB7D68C" w:rsidR="00C46F6E" w:rsidRPr="00CE6868" w:rsidRDefault="00C46F6E" w:rsidP="006E78BD">
      <w:pPr>
        <w:numPr>
          <w:ilvl w:val="1"/>
          <w:numId w:val="11"/>
        </w:numPr>
        <w:spacing w:line="295" w:lineRule="auto"/>
        <w:ind w:right="6" w:hanging="360"/>
        <w:rPr>
          <w:rFonts w:asciiTheme="minorHAnsi" w:hAnsiTheme="minorHAnsi" w:cstheme="minorHAnsi"/>
          <w:sz w:val="22"/>
        </w:rPr>
      </w:pPr>
      <w:r w:rsidRPr="00CE6868">
        <w:rPr>
          <w:rFonts w:asciiTheme="minorHAnsi" w:hAnsiTheme="minorHAnsi" w:cstheme="minorHAnsi"/>
          <w:sz w:val="22"/>
        </w:rPr>
        <w:t xml:space="preserve">0,05 % wynagrodzenia brutto określonego w § </w:t>
      </w:r>
      <w:r w:rsidR="003C4204" w:rsidRPr="00CE6868">
        <w:rPr>
          <w:rFonts w:asciiTheme="minorHAnsi" w:hAnsiTheme="minorHAnsi" w:cstheme="minorHAnsi"/>
          <w:sz w:val="22"/>
        </w:rPr>
        <w:t>1</w:t>
      </w:r>
      <w:r w:rsidR="003C4204">
        <w:rPr>
          <w:rFonts w:asciiTheme="minorHAnsi" w:hAnsiTheme="minorHAnsi" w:cstheme="minorHAnsi"/>
          <w:sz w:val="22"/>
        </w:rPr>
        <w:t>2</w:t>
      </w:r>
      <w:r w:rsidR="003C4204" w:rsidRPr="00CE6868">
        <w:rPr>
          <w:rFonts w:asciiTheme="minorHAnsi" w:hAnsiTheme="minorHAnsi" w:cstheme="minorHAnsi"/>
          <w:sz w:val="22"/>
        </w:rPr>
        <w:t xml:space="preserve"> </w:t>
      </w:r>
      <w:r w:rsidRPr="00CE6868">
        <w:rPr>
          <w:rFonts w:asciiTheme="minorHAnsi" w:hAnsiTheme="minorHAnsi" w:cstheme="minorHAnsi"/>
          <w:sz w:val="22"/>
        </w:rPr>
        <w:t xml:space="preserve">ust. 1 za nieprzedstawienie przez Wykonawcę, w terminie 7 dni od dnia jej zawarcia, poświadczonej za zgodność </w:t>
      </w:r>
      <w:r w:rsidR="00B123DF" w:rsidRPr="00CE6868">
        <w:rPr>
          <w:rFonts w:asciiTheme="minorHAnsi" w:hAnsiTheme="minorHAnsi" w:cstheme="minorHAnsi"/>
          <w:sz w:val="22"/>
        </w:rPr>
        <w:br/>
      </w:r>
      <w:r w:rsidRPr="00CE6868">
        <w:rPr>
          <w:rFonts w:asciiTheme="minorHAnsi" w:hAnsiTheme="minorHAnsi" w:cstheme="minorHAnsi"/>
          <w:sz w:val="22"/>
        </w:rPr>
        <w:t xml:space="preserve">z oryginałem kopii umowy lub zmian do umowy z podwykonawcą lub dalszym podwykonawcom, o której mowa w § 7 ust. 6, ust. 9 i ust. 12, za każdy stwierdzony przypadek. </w:t>
      </w:r>
    </w:p>
    <w:p w14:paraId="63BF3DE4" w14:textId="33CB2CD0" w:rsidR="00C46F6E" w:rsidRPr="00CE6868" w:rsidRDefault="00C46F6E" w:rsidP="006E78BD">
      <w:pPr>
        <w:numPr>
          <w:ilvl w:val="1"/>
          <w:numId w:val="11"/>
        </w:numPr>
        <w:spacing w:line="295" w:lineRule="auto"/>
        <w:ind w:right="6" w:hanging="360"/>
        <w:rPr>
          <w:rFonts w:asciiTheme="minorHAnsi" w:hAnsiTheme="minorHAnsi" w:cstheme="minorHAnsi"/>
          <w:sz w:val="22"/>
        </w:rPr>
      </w:pPr>
      <w:r w:rsidRPr="00CE6868">
        <w:rPr>
          <w:rFonts w:asciiTheme="minorHAnsi" w:hAnsiTheme="minorHAnsi" w:cstheme="minorHAnsi"/>
          <w:sz w:val="22"/>
        </w:rPr>
        <w:t xml:space="preserve">0,05 % wynagrodzenia brutto określonego w § </w:t>
      </w:r>
      <w:r w:rsidR="003C4204" w:rsidRPr="00CE6868">
        <w:rPr>
          <w:rFonts w:asciiTheme="minorHAnsi" w:hAnsiTheme="minorHAnsi" w:cstheme="minorHAnsi"/>
          <w:sz w:val="22"/>
        </w:rPr>
        <w:t>1</w:t>
      </w:r>
      <w:r w:rsidR="003C4204">
        <w:rPr>
          <w:rFonts w:asciiTheme="minorHAnsi" w:hAnsiTheme="minorHAnsi" w:cstheme="minorHAnsi"/>
          <w:sz w:val="22"/>
        </w:rPr>
        <w:t>2</w:t>
      </w:r>
      <w:r w:rsidR="003C4204" w:rsidRPr="00CE6868">
        <w:rPr>
          <w:rFonts w:asciiTheme="minorHAnsi" w:hAnsiTheme="minorHAnsi" w:cstheme="minorHAnsi"/>
          <w:sz w:val="22"/>
        </w:rPr>
        <w:t xml:space="preserve"> </w:t>
      </w:r>
      <w:r w:rsidRPr="00CE6868">
        <w:rPr>
          <w:rFonts w:asciiTheme="minorHAnsi" w:hAnsiTheme="minorHAnsi" w:cstheme="minorHAnsi"/>
          <w:sz w:val="22"/>
        </w:rPr>
        <w:t xml:space="preserve">ust. 1 w przypadku braku zmiany umowy o podwykonawstwo w zakresie terminu zapłaty, o którym mowa w § 7 ust. 3 za każdy stwierdzony przypadek, </w:t>
      </w:r>
    </w:p>
    <w:p w14:paraId="3AB64FD6" w14:textId="6987403C" w:rsidR="00C46F6E" w:rsidRPr="00CE6868" w:rsidRDefault="00C46F6E" w:rsidP="006E78BD">
      <w:pPr>
        <w:numPr>
          <w:ilvl w:val="1"/>
          <w:numId w:val="11"/>
        </w:numPr>
        <w:spacing w:line="295" w:lineRule="auto"/>
        <w:ind w:right="6" w:hanging="360"/>
        <w:rPr>
          <w:rFonts w:asciiTheme="minorHAnsi" w:hAnsiTheme="minorHAnsi" w:cstheme="minorHAnsi"/>
          <w:sz w:val="22"/>
        </w:rPr>
      </w:pPr>
      <w:r w:rsidRPr="00CE6868">
        <w:rPr>
          <w:rFonts w:asciiTheme="minorHAnsi" w:hAnsiTheme="minorHAnsi" w:cstheme="minorHAnsi"/>
          <w:sz w:val="22"/>
        </w:rPr>
        <w:t xml:space="preserve">za brak zapłaty lub nieterminową zapłatę wynagrodzenia należnego podwykonawcom lub dalszym podwykonawcom – w wysokości 0,05% wynagrodzenia brutto określonego w § </w:t>
      </w:r>
      <w:r w:rsidR="003C4204" w:rsidRPr="00CE6868">
        <w:rPr>
          <w:rFonts w:asciiTheme="minorHAnsi" w:hAnsiTheme="minorHAnsi" w:cstheme="minorHAnsi"/>
          <w:sz w:val="22"/>
        </w:rPr>
        <w:t>1</w:t>
      </w:r>
      <w:r w:rsidR="003C4204">
        <w:rPr>
          <w:rFonts w:asciiTheme="minorHAnsi" w:hAnsiTheme="minorHAnsi" w:cstheme="minorHAnsi"/>
          <w:sz w:val="22"/>
        </w:rPr>
        <w:t>2</w:t>
      </w:r>
      <w:r w:rsidR="006570C4">
        <w:rPr>
          <w:rFonts w:asciiTheme="minorHAnsi" w:hAnsiTheme="minorHAnsi" w:cstheme="minorHAnsi"/>
          <w:sz w:val="22"/>
        </w:rPr>
        <w:t xml:space="preserve"> </w:t>
      </w:r>
      <w:r w:rsidRPr="00CE6868">
        <w:rPr>
          <w:rFonts w:asciiTheme="minorHAnsi" w:hAnsiTheme="minorHAnsi" w:cstheme="minorHAnsi"/>
          <w:sz w:val="22"/>
        </w:rPr>
        <w:t xml:space="preserve">ust. 1 za każdy dzień zwłoki; </w:t>
      </w:r>
    </w:p>
    <w:p w14:paraId="7F218FD1" w14:textId="640A7472" w:rsidR="00C46F6E" w:rsidRPr="00CE6868" w:rsidRDefault="00C46F6E" w:rsidP="006E78BD">
      <w:pPr>
        <w:numPr>
          <w:ilvl w:val="1"/>
          <w:numId w:val="11"/>
        </w:numPr>
        <w:spacing w:line="295" w:lineRule="auto"/>
        <w:ind w:right="6" w:hanging="360"/>
        <w:rPr>
          <w:rFonts w:asciiTheme="minorHAnsi" w:hAnsiTheme="minorHAnsi" w:cstheme="minorHAnsi"/>
          <w:sz w:val="22"/>
        </w:rPr>
      </w:pPr>
      <w:r w:rsidRPr="00CE6868">
        <w:rPr>
          <w:rFonts w:asciiTheme="minorHAnsi" w:hAnsiTheme="minorHAnsi" w:cstheme="minorHAnsi"/>
          <w:sz w:val="22"/>
        </w:rPr>
        <w:t>za każdorazowe nieudokumentowanie przedłużenia okresu zabezpieczenia należytego wykonania przedmiotu zamówienia oraz na okres gwarancji lub rękojmi</w:t>
      </w:r>
      <w:r w:rsidRPr="00CE6868">
        <w:rPr>
          <w:rFonts w:asciiTheme="minorHAnsi" w:hAnsiTheme="minorHAnsi" w:cstheme="minorHAnsi"/>
          <w:sz w:val="22"/>
          <w:vertAlign w:val="superscript"/>
        </w:rPr>
        <w:footnoteReference w:id="1"/>
      </w:r>
      <w:r w:rsidRPr="00CE6868">
        <w:rPr>
          <w:rFonts w:asciiTheme="minorHAnsi" w:hAnsiTheme="minorHAnsi" w:cstheme="minorHAnsi"/>
          <w:sz w:val="22"/>
        </w:rPr>
        <w:t xml:space="preserve">, o którym mowa </w:t>
      </w:r>
      <w:r w:rsidR="00D12E68">
        <w:rPr>
          <w:rFonts w:asciiTheme="minorHAnsi" w:hAnsiTheme="minorHAnsi" w:cstheme="minorHAnsi"/>
          <w:sz w:val="22"/>
        </w:rPr>
        <w:br/>
      </w:r>
      <w:r w:rsidRPr="00CE6868">
        <w:rPr>
          <w:rFonts w:asciiTheme="minorHAnsi" w:hAnsiTheme="minorHAnsi" w:cstheme="minorHAnsi"/>
          <w:sz w:val="22"/>
        </w:rPr>
        <w:t xml:space="preserve">w § </w:t>
      </w:r>
      <w:r w:rsidR="003C4204">
        <w:rPr>
          <w:rFonts w:asciiTheme="minorHAnsi" w:hAnsiTheme="minorHAnsi" w:cstheme="minorHAnsi"/>
          <w:sz w:val="22"/>
        </w:rPr>
        <w:t>19</w:t>
      </w:r>
      <w:r w:rsidRPr="00CE6868">
        <w:rPr>
          <w:rFonts w:asciiTheme="minorHAnsi" w:hAnsiTheme="minorHAnsi" w:cstheme="minorHAnsi"/>
          <w:sz w:val="22"/>
        </w:rPr>
        <w:t xml:space="preserve"> oraz § </w:t>
      </w:r>
      <w:r w:rsidR="003C4204" w:rsidRPr="00CE6868">
        <w:rPr>
          <w:rFonts w:asciiTheme="minorHAnsi" w:hAnsiTheme="minorHAnsi" w:cstheme="minorHAnsi"/>
          <w:sz w:val="22"/>
        </w:rPr>
        <w:t>2</w:t>
      </w:r>
      <w:r w:rsidR="003C4204">
        <w:rPr>
          <w:rFonts w:asciiTheme="minorHAnsi" w:hAnsiTheme="minorHAnsi" w:cstheme="minorHAnsi"/>
          <w:sz w:val="22"/>
        </w:rPr>
        <w:t>0</w:t>
      </w:r>
      <w:r w:rsidR="003C4204" w:rsidRPr="00CE6868">
        <w:rPr>
          <w:rFonts w:asciiTheme="minorHAnsi" w:hAnsiTheme="minorHAnsi" w:cstheme="minorHAnsi"/>
          <w:sz w:val="22"/>
        </w:rPr>
        <w:t xml:space="preserve"> </w:t>
      </w:r>
      <w:r w:rsidRPr="00CE6868">
        <w:rPr>
          <w:rFonts w:asciiTheme="minorHAnsi" w:hAnsiTheme="minorHAnsi" w:cstheme="minorHAnsi"/>
          <w:sz w:val="22"/>
        </w:rPr>
        <w:t xml:space="preserve">Umowy, Wykonawca zapłaci Zamawiającemu karę umowną w wysokości </w:t>
      </w:r>
      <w:r w:rsidR="00790C4B">
        <w:rPr>
          <w:rFonts w:asciiTheme="minorHAnsi" w:hAnsiTheme="minorHAnsi" w:cstheme="minorHAnsi"/>
          <w:sz w:val="22"/>
        </w:rPr>
        <w:t>20000</w:t>
      </w:r>
      <w:r w:rsidR="00C00533">
        <w:rPr>
          <w:rFonts w:asciiTheme="minorHAnsi" w:hAnsiTheme="minorHAnsi" w:cstheme="minorHAnsi"/>
          <w:sz w:val="22"/>
        </w:rPr>
        <w:t xml:space="preserve">,00 </w:t>
      </w:r>
      <w:r w:rsidR="00790C4B">
        <w:rPr>
          <w:rFonts w:asciiTheme="minorHAnsi" w:hAnsiTheme="minorHAnsi" w:cstheme="minorHAnsi"/>
          <w:sz w:val="22"/>
        </w:rPr>
        <w:t xml:space="preserve"> złotych</w:t>
      </w:r>
      <w:r w:rsidRPr="00CE6868">
        <w:rPr>
          <w:rFonts w:asciiTheme="minorHAnsi" w:hAnsiTheme="minorHAnsi" w:cstheme="minorHAnsi"/>
          <w:sz w:val="22"/>
        </w:rPr>
        <w:t xml:space="preserve"> brutto, </w:t>
      </w:r>
    </w:p>
    <w:p w14:paraId="45974547" w14:textId="4010DCC4" w:rsidR="00C46F6E" w:rsidRPr="008F673C" w:rsidRDefault="00C46F6E" w:rsidP="006E78BD">
      <w:pPr>
        <w:numPr>
          <w:ilvl w:val="1"/>
          <w:numId w:val="11"/>
        </w:numPr>
        <w:spacing w:line="295" w:lineRule="auto"/>
        <w:ind w:right="6" w:hanging="360"/>
        <w:rPr>
          <w:rFonts w:asciiTheme="minorHAnsi" w:hAnsiTheme="minorHAnsi" w:cstheme="minorHAnsi"/>
          <w:strike/>
          <w:sz w:val="22"/>
        </w:rPr>
      </w:pPr>
      <w:r w:rsidRPr="00CE6868">
        <w:rPr>
          <w:rFonts w:asciiTheme="minorHAnsi" w:hAnsiTheme="minorHAnsi" w:cstheme="minorHAnsi"/>
          <w:sz w:val="22"/>
        </w:rPr>
        <w:t>0,</w:t>
      </w:r>
      <w:r w:rsidR="00D00FCC">
        <w:rPr>
          <w:rFonts w:asciiTheme="minorHAnsi" w:hAnsiTheme="minorHAnsi" w:cstheme="minorHAnsi"/>
          <w:sz w:val="22"/>
        </w:rPr>
        <w:t>1</w:t>
      </w:r>
      <w:r w:rsidRPr="00CE6868">
        <w:rPr>
          <w:rFonts w:asciiTheme="minorHAnsi" w:hAnsiTheme="minorHAnsi" w:cstheme="minorHAnsi"/>
          <w:sz w:val="22"/>
        </w:rPr>
        <w:t xml:space="preserve"> % wynagrodzenia brutto określonego w § </w:t>
      </w:r>
      <w:r w:rsidR="003C4204" w:rsidRPr="00CE6868">
        <w:rPr>
          <w:rFonts w:asciiTheme="minorHAnsi" w:hAnsiTheme="minorHAnsi" w:cstheme="minorHAnsi"/>
          <w:sz w:val="22"/>
        </w:rPr>
        <w:t>1</w:t>
      </w:r>
      <w:r w:rsidR="003C4204">
        <w:rPr>
          <w:rFonts w:asciiTheme="minorHAnsi" w:hAnsiTheme="minorHAnsi" w:cstheme="minorHAnsi"/>
          <w:sz w:val="22"/>
        </w:rPr>
        <w:t>2</w:t>
      </w:r>
      <w:r w:rsidR="003C4204" w:rsidRPr="00CE6868">
        <w:rPr>
          <w:rFonts w:asciiTheme="minorHAnsi" w:hAnsiTheme="minorHAnsi" w:cstheme="minorHAnsi"/>
          <w:sz w:val="22"/>
        </w:rPr>
        <w:t xml:space="preserve"> </w:t>
      </w:r>
      <w:r w:rsidRPr="00CE6868">
        <w:rPr>
          <w:rFonts w:asciiTheme="minorHAnsi" w:hAnsiTheme="minorHAnsi" w:cstheme="minorHAnsi"/>
          <w:sz w:val="22"/>
        </w:rPr>
        <w:t xml:space="preserve">ust. 1 za każdy dzień przerwy </w:t>
      </w:r>
      <w:r w:rsidR="00D12E68">
        <w:rPr>
          <w:rFonts w:asciiTheme="minorHAnsi" w:hAnsiTheme="minorHAnsi" w:cstheme="minorHAnsi"/>
          <w:sz w:val="22"/>
        </w:rPr>
        <w:br/>
      </w:r>
      <w:r w:rsidRPr="00CE6868">
        <w:rPr>
          <w:rFonts w:asciiTheme="minorHAnsi" w:hAnsiTheme="minorHAnsi" w:cstheme="minorHAnsi"/>
          <w:sz w:val="22"/>
        </w:rPr>
        <w:t xml:space="preserve">w wykonywaniu robót budowlanych, w przypadku nieuzasadnionej przerwy dłuższej niż 7 dni w wykonywaniu robót budowlanych wynikającej z winy Wykonawcy; </w:t>
      </w:r>
    </w:p>
    <w:p w14:paraId="5749947A" w14:textId="38622FB0" w:rsidR="00C46F6E" w:rsidRPr="00CE6868" w:rsidRDefault="00C46F6E" w:rsidP="006E78BD">
      <w:pPr>
        <w:numPr>
          <w:ilvl w:val="1"/>
          <w:numId w:val="11"/>
        </w:numPr>
        <w:spacing w:line="295" w:lineRule="auto"/>
        <w:ind w:right="6" w:hanging="360"/>
        <w:rPr>
          <w:rFonts w:asciiTheme="minorHAnsi" w:hAnsiTheme="minorHAnsi" w:cstheme="minorHAnsi"/>
          <w:sz w:val="22"/>
        </w:rPr>
      </w:pPr>
      <w:r w:rsidRPr="00CE6868">
        <w:rPr>
          <w:rFonts w:asciiTheme="minorHAnsi" w:hAnsiTheme="minorHAnsi" w:cstheme="minorHAnsi"/>
          <w:sz w:val="22"/>
        </w:rPr>
        <w:t xml:space="preserve">0,05 % wynagrodzenia brutto określonego w § </w:t>
      </w:r>
      <w:r w:rsidR="003C4204" w:rsidRPr="00CE6868">
        <w:rPr>
          <w:rFonts w:asciiTheme="minorHAnsi" w:hAnsiTheme="minorHAnsi" w:cstheme="minorHAnsi"/>
          <w:sz w:val="22"/>
        </w:rPr>
        <w:t>1</w:t>
      </w:r>
      <w:r w:rsidR="003C4204">
        <w:rPr>
          <w:rFonts w:asciiTheme="minorHAnsi" w:hAnsiTheme="minorHAnsi" w:cstheme="minorHAnsi"/>
          <w:sz w:val="22"/>
        </w:rPr>
        <w:t>2</w:t>
      </w:r>
      <w:r w:rsidR="003C4204" w:rsidRPr="00CE6868">
        <w:rPr>
          <w:rFonts w:asciiTheme="minorHAnsi" w:hAnsiTheme="minorHAnsi" w:cstheme="minorHAnsi"/>
          <w:sz w:val="22"/>
        </w:rPr>
        <w:t xml:space="preserve"> </w:t>
      </w:r>
      <w:r w:rsidRPr="00CE6868">
        <w:rPr>
          <w:rFonts w:asciiTheme="minorHAnsi" w:hAnsiTheme="minorHAnsi" w:cstheme="minorHAnsi"/>
          <w:sz w:val="22"/>
        </w:rPr>
        <w:t xml:space="preserve">ust. 1 za nieprzedstawienie dokumentów, o których mowa w § </w:t>
      </w:r>
      <w:r w:rsidR="003C4204" w:rsidRPr="00CE6868">
        <w:rPr>
          <w:rFonts w:asciiTheme="minorHAnsi" w:hAnsiTheme="minorHAnsi" w:cstheme="minorHAnsi"/>
          <w:sz w:val="22"/>
        </w:rPr>
        <w:t>1</w:t>
      </w:r>
      <w:r w:rsidR="003C4204">
        <w:rPr>
          <w:rFonts w:asciiTheme="minorHAnsi" w:hAnsiTheme="minorHAnsi" w:cstheme="minorHAnsi"/>
          <w:sz w:val="22"/>
        </w:rPr>
        <w:t>3</w:t>
      </w:r>
      <w:r w:rsidR="003C4204" w:rsidRPr="00CE6868">
        <w:rPr>
          <w:rFonts w:asciiTheme="minorHAnsi" w:hAnsiTheme="minorHAnsi" w:cstheme="minorHAnsi"/>
          <w:sz w:val="22"/>
        </w:rPr>
        <w:t xml:space="preserve"> </w:t>
      </w:r>
      <w:r w:rsidRPr="00CE6868">
        <w:rPr>
          <w:rFonts w:asciiTheme="minorHAnsi" w:hAnsiTheme="minorHAnsi" w:cstheme="minorHAnsi"/>
          <w:sz w:val="22"/>
        </w:rPr>
        <w:t xml:space="preserve">ust. </w:t>
      </w:r>
      <w:r w:rsidR="003C4204" w:rsidRPr="00BB528D">
        <w:rPr>
          <w:rFonts w:asciiTheme="minorHAnsi" w:hAnsiTheme="minorHAnsi" w:cstheme="minorHAnsi"/>
          <w:color w:val="FF0000"/>
          <w:sz w:val="22"/>
        </w:rPr>
        <w:t>1</w:t>
      </w:r>
      <w:r w:rsidR="00BB528D">
        <w:rPr>
          <w:rFonts w:asciiTheme="minorHAnsi" w:hAnsiTheme="minorHAnsi" w:cstheme="minorHAnsi"/>
          <w:color w:val="FF0000"/>
          <w:sz w:val="22"/>
        </w:rPr>
        <w:t>6</w:t>
      </w:r>
      <w:r w:rsidR="003C4204" w:rsidRPr="00CE6868">
        <w:rPr>
          <w:rFonts w:asciiTheme="minorHAnsi" w:hAnsiTheme="minorHAnsi" w:cstheme="minorHAnsi"/>
          <w:sz w:val="22"/>
        </w:rPr>
        <w:t xml:space="preserve"> </w:t>
      </w:r>
      <w:r w:rsidRPr="00CE6868">
        <w:rPr>
          <w:rFonts w:asciiTheme="minorHAnsi" w:hAnsiTheme="minorHAnsi" w:cstheme="minorHAnsi"/>
          <w:sz w:val="22"/>
        </w:rPr>
        <w:t>przed upływem terminu płatności wskazanego w fakturze za roboty, które zostały wykonane z udziałem Podwykonawcy lub dalszego podwykonawcy, za każdy stwierdzony przypadek</w:t>
      </w:r>
      <w:r w:rsidR="00D12E68">
        <w:rPr>
          <w:rFonts w:asciiTheme="minorHAnsi" w:hAnsiTheme="minorHAnsi" w:cstheme="minorHAnsi"/>
          <w:sz w:val="22"/>
        </w:rPr>
        <w:t>,</w:t>
      </w:r>
    </w:p>
    <w:p w14:paraId="3CD1E470" w14:textId="1C0AC3E9" w:rsidR="00C46F6E" w:rsidRPr="00CE6868" w:rsidRDefault="00C46F6E" w:rsidP="006E78BD">
      <w:pPr>
        <w:numPr>
          <w:ilvl w:val="1"/>
          <w:numId w:val="11"/>
        </w:numPr>
        <w:spacing w:line="295" w:lineRule="auto"/>
        <w:ind w:right="6" w:hanging="360"/>
        <w:rPr>
          <w:rFonts w:asciiTheme="minorHAnsi" w:hAnsiTheme="minorHAnsi" w:cstheme="minorHAnsi"/>
          <w:sz w:val="22"/>
        </w:rPr>
      </w:pPr>
      <w:r w:rsidRPr="00CE6868">
        <w:rPr>
          <w:rFonts w:asciiTheme="minorHAnsi" w:hAnsiTheme="minorHAnsi" w:cstheme="minorHAnsi"/>
          <w:sz w:val="22"/>
        </w:rPr>
        <w:t xml:space="preserve">za każdorazowe nieudokumentowanie przedłużenia polisy </w:t>
      </w:r>
      <w:r w:rsidR="003C4204">
        <w:rPr>
          <w:rFonts w:asciiTheme="minorHAnsi" w:hAnsiTheme="minorHAnsi" w:cstheme="minorHAnsi"/>
          <w:sz w:val="22"/>
        </w:rPr>
        <w:t>OC</w:t>
      </w:r>
      <w:r w:rsidRPr="00CE6868">
        <w:rPr>
          <w:rFonts w:asciiTheme="minorHAnsi" w:hAnsiTheme="minorHAnsi" w:cstheme="minorHAnsi"/>
          <w:sz w:val="22"/>
        </w:rPr>
        <w:t xml:space="preserve">, o którym mowa w § </w:t>
      </w:r>
      <w:r w:rsidR="003C4204" w:rsidRPr="00CE6868">
        <w:rPr>
          <w:rFonts w:asciiTheme="minorHAnsi" w:hAnsiTheme="minorHAnsi" w:cstheme="minorHAnsi"/>
          <w:sz w:val="22"/>
        </w:rPr>
        <w:t>2</w:t>
      </w:r>
      <w:r w:rsidR="003C4204">
        <w:rPr>
          <w:rFonts w:asciiTheme="minorHAnsi" w:hAnsiTheme="minorHAnsi" w:cstheme="minorHAnsi"/>
          <w:sz w:val="22"/>
        </w:rPr>
        <w:t>1</w:t>
      </w:r>
      <w:r w:rsidR="003C4204" w:rsidRPr="00CE6868">
        <w:rPr>
          <w:rFonts w:asciiTheme="minorHAnsi" w:hAnsiTheme="minorHAnsi" w:cstheme="minorHAnsi"/>
          <w:sz w:val="22"/>
        </w:rPr>
        <w:t xml:space="preserve"> </w:t>
      </w:r>
      <w:r w:rsidRPr="00CE6868">
        <w:rPr>
          <w:rFonts w:asciiTheme="minorHAnsi" w:hAnsiTheme="minorHAnsi" w:cstheme="minorHAnsi"/>
          <w:sz w:val="22"/>
        </w:rPr>
        <w:t xml:space="preserve">Umowy, Wykonawca zapłaci Zamawiającemu karę umowną w wysokości </w:t>
      </w:r>
      <w:r w:rsidR="00790C4B">
        <w:rPr>
          <w:rFonts w:asciiTheme="minorHAnsi" w:hAnsiTheme="minorHAnsi" w:cstheme="minorHAnsi"/>
          <w:sz w:val="22"/>
        </w:rPr>
        <w:t xml:space="preserve">2000,00 </w:t>
      </w:r>
      <w:r w:rsidRPr="00CE6868">
        <w:rPr>
          <w:rFonts w:asciiTheme="minorHAnsi" w:hAnsiTheme="minorHAnsi" w:cstheme="minorHAnsi"/>
          <w:sz w:val="22"/>
        </w:rPr>
        <w:t>złotych brutto za każdy dzień zwłoki</w:t>
      </w:r>
      <w:r w:rsidR="00D12E68">
        <w:rPr>
          <w:rFonts w:asciiTheme="minorHAnsi" w:hAnsiTheme="minorHAnsi" w:cstheme="minorHAnsi"/>
          <w:sz w:val="22"/>
        </w:rPr>
        <w:t>.</w:t>
      </w:r>
    </w:p>
    <w:p w14:paraId="5B35678A" w14:textId="77777777" w:rsidR="00C46F6E" w:rsidRPr="00CE6868" w:rsidRDefault="00C46F6E" w:rsidP="006E78BD">
      <w:pPr>
        <w:numPr>
          <w:ilvl w:val="0"/>
          <w:numId w:val="11"/>
        </w:numPr>
        <w:spacing w:line="295" w:lineRule="auto"/>
        <w:ind w:right="6" w:hanging="427"/>
        <w:rPr>
          <w:rFonts w:asciiTheme="minorHAnsi" w:hAnsiTheme="minorHAnsi" w:cstheme="minorHAnsi"/>
          <w:sz w:val="22"/>
        </w:rPr>
      </w:pPr>
      <w:r w:rsidRPr="00CE6868">
        <w:rPr>
          <w:rFonts w:asciiTheme="minorHAnsi" w:hAnsiTheme="minorHAnsi" w:cstheme="minorHAnsi"/>
          <w:sz w:val="22"/>
        </w:rPr>
        <w:lastRenderedPageBreak/>
        <w:t xml:space="preserve">Zamawiającemu przysługuje prawo do dochodzenia odszkodowania przekraczającego określone w Umowie kary umowne na zasadach ogólnych. </w:t>
      </w:r>
    </w:p>
    <w:p w14:paraId="2AD20495" w14:textId="77777777" w:rsidR="00C46F6E" w:rsidRPr="00CE6868" w:rsidRDefault="00C46F6E" w:rsidP="006E78BD">
      <w:pPr>
        <w:numPr>
          <w:ilvl w:val="0"/>
          <w:numId w:val="11"/>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Wykonawca zapłaci karę umowną w terminie 10 dni licząc od dnia otrzymania pisemnego wystąpienia z żądaniem zapłacenia kary.  </w:t>
      </w:r>
    </w:p>
    <w:p w14:paraId="56068DBC" w14:textId="77777777" w:rsidR="00C46F6E" w:rsidRPr="00CE6868" w:rsidRDefault="00C46F6E" w:rsidP="006E78BD">
      <w:pPr>
        <w:numPr>
          <w:ilvl w:val="0"/>
          <w:numId w:val="11"/>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W razie zwłoki w zapłacie Zamawiający może potrącić należną mu karę z dowolnej należności przysługującej Wykonawcy względem Zamawiającego.  </w:t>
      </w:r>
    </w:p>
    <w:p w14:paraId="54785BAF" w14:textId="77777777" w:rsidR="00C46F6E" w:rsidRPr="00CE6868" w:rsidRDefault="00C46F6E" w:rsidP="006E78BD">
      <w:pPr>
        <w:numPr>
          <w:ilvl w:val="0"/>
          <w:numId w:val="11"/>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Zamawiający zastrzega sobie prawo do żądania odszkodowania uzupełniającego przenoszącego wysokość kar umownych do wysokości rzeczywiście poniesionej szkody i utraconych korzyści. </w:t>
      </w:r>
    </w:p>
    <w:p w14:paraId="2862221E" w14:textId="77777777" w:rsidR="00C46F6E" w:rsidRPr="00CE6868" w:rsidRDefault="00C46F6E" w:rsidP="006E78BD">
      <w:pPr>
        <w:numPr>
          <w:ilvl w:val="0"/>
          <w:numId w:val="11"/>
        </w:numPr>
        <w:spacing w:line="295" w:lineRule="auto"/>
        <w:ind w:right="6" w:hanging="427"/>
        <w:rPr>
          <w:rFonts w:asciiTheme="minorHAnsi" w:hAnsiTheme="minorHAnsi" w:cstheme="minorHAnsi"/>
          <w:sz w:val="22"/>
        </w:rPr>
      </w:pPr>
      <w:r w:rsidRPr="00CE6868">
        <w:rPr>
          <w:rFonts w:asciiTheme="minorHAnsi" w:hAnsiTheme="minorHAnsi" w:cstheme="minorHAnsi"/>
          <w:sz w:val="22"/>
        </w:rPr>
        <w:t xml:space="preserve">Wykonawca wyraża zgodę na potrącenie kar umownych z przysługującego mu wynagrodzenia. </w:t>
      </w:r>
    </w:p>
    <w:p w14:paraId="04462C8B" w14:textId="0EC083E6" w:rsidR="00C46F6E" w:rsidRPr="00492B20" w:rsidRDefault="00C46F6E" w:rsidP="00492B20">
      <w:pPr>
        <w:numPr>
          <w:ilvl w:val="0"/>
          <w:numId w:val="11"/>
        </w:numPr>
        <w:spacing w:after="120" w:line="295" w:lineRule="auto"/>
        <w:ind w:right="6" w:hanging="427"/>
        <w:rPr>
          <w:rFonts w:asciiTheme="minorHAnsi" w:hAnsiTheme="minorHAnsi" w:cstheme="minorHAnsi"/>
          <w:sz w:val="22"/>
        </w:rPr>
      </w:pPr>
      <w:r w:rsidRPr="00CE6868">
        <w:rPr>
          <w:rFonts w:asciiTheme="minorHAnsi" w:hAnsiTheme="minorHAnsi" w:cstheme="minorHAnsi"/>
          <w:sz w:val="22"/>
        </w:rPr>
        <w:t xml:space="preserve">Naliczone kary umowne nie mogą </w:t>
      </w:r>
      <w:r w:rsidRPr="00D00FCC">
        <w:rPr>
          <w:rFonts w:asciiTheme="minorHAnsi" w:hAnsiTheme="minorHAnsi" w:cstheme="minorHAnsi"/>
          <w:sz w:val="22"/>
        </w:rPr>
        <w:t>przekroczyć</w:t>
      </w:r>
      <w:r w:rsidR="00A80248" w:rsidRPr="00D00FCC">
        <w:rPr>
          <w:rFonts w:asciiTheme="minorHAnsi" w:hAnsiTheme="minorHAnsi" w:cstheme="minorHAnsi"/>
          <w:sz w:val="22"/>
        </w:rPr>
        <w:t xml:space="preserve"> 30 %</w:t>
      </w:r>
      <w:r w:rsidR="00A80248">
        <w:rPr>
          <w:rFonts w:asciiTheme="minorHAnsi" w:hAnsiTheme="minorHAnsi" w:cstheme="minorHAnsi"/>
          <w:sz w:val="22"/>
        </w:rPr>
        <w:t xml:space="preserve"> </w:t>
      </w:r>
      <w:r w:rsidRPr="00CE6868">
        <w:rPr>
          <w:rFonts w:asciiTheme="minorHAnsi" w:hAnsiTheme="minorHAnsi" w:cstheme="minorHAnsi"/>
          <w:sz w:val="22"/>
        </w:rPr>
        <w:t>wynagrodzenia umownego, o którym mowa w § 1</w:t>
      </w:r>
      <w:r w:rsidR="002A1B4B">
        <w:rPr>
          <w:rFonts w:asciiTheme="minorHAnsi" w:hAnsiTheme="minorHAnsi" w:cstheme="minorHAnsi"/>
          <w:sz w:val="22"/>
        </w:rPr>
        <w:t>2</w:t>
      </w:r>
      <w:r w:rsidRPr="00CE6868">
        <w:rPr>
          <w:rFonts w:asciiTheme="minorHAnsi" w:hAnsiTheme="minorHAnsi" w:cstheme="minorHAnsi"/>
          <w:sz w:val="22"/>
        </w:rPr>
        <w:t xml:space="preserve"> ust. 1 umowy. </w:t>
      </w:r>
    </w:p>
    <w:p w14:paraId="132776DD" w14:textId="77777777" w:rsidR="00C46F6E" w:rsidRPr="00CE6868" w:rsidRDefault="00C46F6E" w:rsidP="00C46F6E">
      <w:pPr>
        <w:pStyle w:val="Nagwek1"/>
        <w:ind w:left="137"/>
        <w:jc w:val="center"/>
        <w:rPr>
          <w:rFonts w:asciiTheme="minorHAnsi" w:hAnsiTheme="minorHAnsi" w:cstheme="minorHAnsi"/>
          <w:sz w:val="22"/>
          <w:szCs w:val="22"/>
        </w:rPr>
      </w:pPr>
      <w:r w:rsidRPr="00CE6868">
        <w:rPr>
          <w:rFonts w:asciiTheme="minorHAnsi" w:hAnsiTheme="minorHAnsi" w:cstheme="minorHAnsi"/>
          <w:sz w:val="22"/>
          <w:szCs w:val="22"/>
        </w:rPr>
        <w:t>XII. ZABEZPIECZENIE NALEŻYTEGO WYKONANIA UMOWY</w:t>
      </w:r>
    </w:p>
    <w:p w14:paraId="6C07AFC2" w14:textId="060B2974" w:rsidR="00C46F6E" w:rsidRPr="00CE6868" w:rsidRDefault="00C46F6E" w:rsidP="00C46F6E">
      <w:pPr>
        <w:pStyle w:val="Nagwek1"/>
        <w:ind w:left="137"/>
        <w:jc w:val="center"/>
        <w:rPr>
          <w:rFonts w:asciiTheme="minorHAnsi" w:hAnsiTheme="minorHAnsi" w:cstheme="minorHAnsi"/>
          <w:sz w:val="22"/>
          <w:szCs w:val="22"/>
        </w:rPr>
      </w:pPr>
      <w:r w:rsidRPr="00CE6868">
        <w:rPr>
          <w:rFonts w:asciiTheme="minorHAnsi" w:hAnsiTheme="minorHAnsi" w:cstheme="minorHAnsi"/>
          <w:sz w:val="22"/>
          <w:szCs w:val="22"/>
        </w:rPr>
        <w:t xml:space="preserve">§ </w:t>
      </w:r>
      <w:r w:rsidR="002A1B4B" w:rsidRPr="00FB14A6">
        <w:rPr>
          <w:rFonts w:asciiTheme="minorHAnsi" w:hAnsiTheme="minorHAnsi" w:cstheme="minorHAnsi"/>
          <w:sz w:val="22"/>
          <w:szCs w:val="22"/>
        </w:rPr>
        <w:t>19</w:t>
      </w:r>
    </w:p>
    <w:p w14:paraId="7DEE9D82" w14:textId="648D3144" w:rsidR="00C46F6E" w:rsidRPr="00CE6868" w:rsidRDefault="00C46F6E" w:rsidP="006E78BD">
      <w:pPr>
        <w:numPr>
          <w:ilvl w:val="0"/>
          <w:numId w:val="12"/>
        </w:numPr>
        <w:spacing w:after="39" w:line="271" w:lineRule="auto"/>
        <w:ind w:right="6" w:hanging="360"/>
        <w:rPr>
          <w:rFonts w:asciiTheme="minorHAnsi" w:hAnsiTheme="minorHAnsi" w:cstheme="minorHAnsi"/>
          <w:sz w:val="22"/>
        </w:rPr>
      </w:pPr>
      <w:r w:rsidRPr="00CE6868">
        <w:rPr>
          <w:rFonts w:asciiTheme="minorHAnsi" w:hAnsiTheme="minorHAnsi" w:cstheme="minorHAnsi"/>
          <w:sz w:val="22"/>
        </w:rPr>
        <w:t xml:space="preserve">Wykonawca wniósł zabezpieczenie należytego wykonania Umowy w formie: </w:t>
      </w:r>
      <w:r w:rsidR="00287758">
        <w:rPr>
          <w:rFonts w:asciiTheme="minorHAnsi" w:hAnsiTheme="minorHAnsi" w:cstheme="minorHAnsi"/>
          <w:sz w:val="22"/>
        </w:rPr>
        <w:t>gotówka/przelew.</w:t>
      </w:r>
    </w:p>
    <w:p w14:paraId="461D8421" w14:textId="51B7054B" w:rsidR="00C46F6E" w:rsidRPr="00CE6868" w:rsidRDefault="00C46F6E" w:rsidP="006E78BD">
      <w:pPr>
        <w:numPr>
          <w:ilvl w:val="0"/>
          <w:numId w:val="12"/>
        </w:numPr>
        <w:spacing w:after="39" w:line="271" w:lineRule="auto"/>
        <w:ind w:right="6" w:hanging="360"/>
        <w:rPr>
          <w:rFonts w:asciiTheme="minorHAnsi" w:hAnsiTheme="minorHAnsi" w:cstheme="minorHAnsi"/>
          <w:sz w:val="22"/>
        </w:rPr>
      </w:pPr>
      <w:r w:rsidRPr="00CE6868">
        <w:rPr>
          <w:rFonts w:asciiTheme="minorHAnsi" w:hAnsiTheme="minorHAnsi" w:cstheme="minorHAnsi"/>
          <w:sz w:val="22"/>
        </w:rPr>
        <w:t xml:space="preserve">Całkowita wartość zabezpieczenia wynosi </w:t>
      </w:r>
      <w:r w:rsidR="00FA724A">
        <w:rPr>
          <w:rFonts w:asciiTheme="minorHAnsi" w:hAnsiTheme="minorHAnsi" w:cstheme="minorHAnsi"/>
          <w:sz w:val="22"/>
        </w:rPr>
        <w:t>………….</w:t>
      </w:r>
      <w:r w:rsidR="008A66D5">
        <w:rPr>
          <w:rFonts w:asciiTheme="minorHAnsi" w:hAnsiTheme="minorHAnsi" w:cstheme="minorHAnsi"/>
          <w:sz w:val="22"/>
        </w:rPr>
        <w:t>zł</w:t>
      </w:r>
      <w:r w:rsidR="00287758">
        <w:rPr>
          <w:rFonts w:asciiTheme="minorHAnsi" w:hAnsiTheme="minorHAnsi" w:cstheme="minorHAnsi"/>
          <w:sz w:val="22"/>
        </w:rPr>
        <w:t>,</w:t>
      </w:r>
      <w:r w:rsidRPr="00CE6868">
        <w:rPr>
          <w:rFonts w:asciiTheme="minorHAnsi" w:hAnsiTheme="minorHAnsi" w:cstheme="minorHAnsi"/>
          <w:sz w:val="22"/>
        </w:rPr>
        <w:t xml:space="preserve"> tj. 5 % wynagrodzenia brutto Wykonawcy, o którym mowa w § </w:t>
      </w:r>
      <w:r w:rsidR="003C4204" w:rsidRPr="00CE6868">
        <w:rPr>
          <w:rFonts w:asciiTheme="minorHAnsi" w:hAnsiTheme="minorHAnsi" w:cstheme="minorHAnsi"/>
          <w:sz w:val="22"/>
        </w:rPr>
        <w:t>1</w:t>
      </w:r>
      <w:r w:rsidR="003C4204">
        <w:rPr>
          <w:rFonts w:asciiTheme="minorHAnsi" w:hAnsiTheme="minorHAnsi" w:cstheme="minorHAnsi"/>
          <w:sz w:val="22"/>
        </w:rPr>
        <w:t>2</w:t>
      </w:r>
      <w:r w:rsidR="003C4204" w:rsidRPr="00CE6868">
        <w:rPr>
          <w:rFonts w:asciiTheme="minorHAnsi" w:hAnsiTheme="minorHAnsi" w:cstheme="minorHAnsi"/>
          <w:sz w:val="22"/>
        </w:rPr>
        <w:t xml:space="preserve"> </w:t>
      </w:r>
      <w:r w:rsidRPr="00CE6868">
        <w:rPr>
          <w:rFonts w:asciiTheme="minorHAnsi" w:hAnsiTheme="minorHAnsi" w:cstheme="minorHAnsi"/>
          <w:sz w:val="22"/>
        </w:rPr>
        <w:t xml:space="preserve">ust. 1 Umowy.  </w:t>
      </w:r>
    </w:p>
    <w:p w14:paraId="7562C239" w14:textId="77777777" w:rsidR="00C46F6E" w:rsidRPr="00CE6868" w:rsidRDefault="00C46F6E" w:rsidP="006E78BD">
      <w:pPr>
        <w:numPr>
          <w:ilvl w:val="0"/>
          <w:numId w:val="12"/>
        </w:numPr>
        <w:spacing w:after="39" w:line="271" w:lineRule="auto"/>
        <w:ind w:right="6" w:hanging="360"/>
        <w:rPr>
          <w:rFonts w:asciiTheme="minorHAnsi" w:hAnsiTheme="minorHAnsi" w:cstheme="minorHAnsi"/>
          <w:sz w:val="22"/>
        </w:rPr>
      </w:pPr>
      <w:r w:rsidRPr="00CE6868">
        <w:rPr>
          <w:rFonts w:asciiTheme="minorHAnsi" w:hAnsiTheme="minorHAnsi" w:cstheme="minorHAnsi"/>
          <w:sz w:val="22"/>
        </w:rPr>
        <w:t xml:space="preserve">Zabezpieczenie należytego wykonania Umowy służy pokryciu roszczeń z tytułu niewykonania lub nienależytego wykonania Umowy. </w:t>
      </w:r>
    </w:p>
    <w:p w14:paraId="68C1F58C" w14:textId="77777777" w:rsidR="00C46F6E" w:rsidRPr="00CE6868" w:rsidRDefault="00C46F6E" w:rsidP="006E78BD">
      <w:pPr>
        <w:numPr>
          <w:ilvl w:val="0"/>
          <w:numId w:val="12"/>
        </w:numPr>
        <w:spacing w:after="282" w:line="271" w:lineRule="auto"/>
        <w:ind w:right="6" w:hanging="360"/>
        <w:rPr>
          <w:rFonts w:asciiTheme="minorHAnsi" w:hAnsiTheme="minorHAnsi" w:cstheme="minorHAnsi"/>
          <w:sz w:val="22"/>
        </w:rPr>
      </w:pPr>
      <w:r w:rsidRPr="00CE6868">
        <w:rPr>
          <w:rFonts w:asciiTheme="minorHAnsi" w:hAnsiTheme="minorHAnsi" w:cstheme="minorHAnsi"/>
          <w:sz w:val="22"/>
        </w:rPr>
        <w:t>Zabezpieczenie należytego wykonania Umowy w wysokości 70% jego wartości będzie zwrócone Wykonawcy w ciągu 30 dni od daty końcowego odbioru robót, pozostała część zabezpieczenia, tj. 30% zostanie zwrócona w ciągu 15 dni od dnia upływu okresu gwarancji lub rękojmi</w:t>
      </w:r>
      <w:r w:rsidRPr="00CE6868">
        <w:rPr>
          <w:rFonts w:asciiTheme="minorHAnsi" w:hAnsiTheme="minorHAnsi" w:cstheme="minorHAnsi"/>
          <w:sz w:val="22"/>
          <w:vertAlign w:val="superscript"/>
        </w:rPr>
        <w:footnoteReference w:id="2"/>
      </w:r>
      <w:r w:rsidRPr="00CE6868">
        <w:rPr>
          <w:rFonts w:asciiTheme="minorHAnsi" w:hAnsiTheme="minorHAnsi" w:cstheme="minorHAnsi"/>
          <w:sz w:val="22"/>
        </w:rPr>
        <w:t xml:space="preserve"> za wady. </w:t>
      </w:r>
    </w:p>
    <w:p w14:paraId="73F5EAFA" w14:textId="7541FCF0" w:rsidR="00C46F6E" w:rsidRPr="00CE6868" w:rsidRDefault="00C46F6E" w:rsidP="00C46F6E">
      <w:pPr>
        <w:pStyle w:val="Nagwek1"/>
        <w:ind w:left="137"/>
        <w:jc w:val="center"/>
        <w:rPr>
          <w:rFonts w:asciiTheme="minorHAnsi" w:hAnsiTheme="minorHAnsi" w:cstheme="minorHAnsi"/>
          <w:sz w:val="22"/>
          <w:szCs w:val="22"/>
        </w:rPr>
      </w:pPr>
      <w:r w:rsidRPr="00CE6868">
        <w:rPr>
          <w:rFonts w:asciiTheme="minorHAnsi" w:hAnsiTheme="minorHAnsi" w:cstheme="minorHAnsi"/>
          <w:sz w:val="22"/>
          <w:szCs w:val="22"/>
        </w:rPr>
        <w:t xml:space="preserve">§ </w:t>
      </w:r>
      <w:r w:rsidR="002A1B4B" w:rsidRPr="00CE6868">
        <w:rPr>
          <w:rFonts w:asciiTheme="minorHAnsi" w:hAnsiTheme="minorHAnsi" w:cstheme="minorHAnsi"/>
          <w:sz w:val="22"/>
          <w:szCs w:val="22"/>
        </w:rPr>
        <w:t>2</w:t>
      </w:r>
      <w:r w:rsidR="002A1B4B" w:rsidRPr="00FB14A6">
        <w:rPr>
          <w:rFonts w:asciiTheme="minorHAnsi" w:hAnsiTheme="minorHAnsi" w:cstheme="minorHAnsi"/>
          <w:sz w:val="22"/>
          <w:szCs w:val="22"/>
        </w:rPr>
        <w:t>0</w:t>
      </w:r>
    </w:p>
    <w:p w14:paraId="3C4460F9" w14:textId="76596BB3" w:rsidR="00C46F6E" w:rsidRPr="00CE6868" w:rsidRDefault="00C46F6E" w:rsidP="006E78BD">
      <w:pPr>
        <w:numPr>
          <w:ilvl w:val="0"/>
          <w:numId w:val="13"/>
        </w:numPr>
        <w:spacing w:after="39" w:line="271" w:lineRule="auto"/>
        <w:ind w:right="6" w:hanging="334"/>
        <w:rPr>
          <w:rFonts w:asciiTheme="minorHAnsi" w:hAnsiTheme="minorHAnsi" w:cstheme="minorHAnsi"/>
          <w:sz w:val="22"/>
        </w:rPr>
      </w:pPr>
      <w:r w:rsidRPr="00CE6868">
        <w:rPr>
          <w:rFonts w:asciiTheme="minorHAnsi" w:hAnsiTheme="minorHAnsi" w:cstheme="minorHAnsi"/>
          <w:sz w:val="22"/>
        </w:rPr>
        <w:t xml:space="preserve">Wykonawca zobowiązany jest utrzymywać zabezpieczenie należytego wykonania Umowy zgodnie z § </w:t>
      </w:r>
      <w:r w:rsidR="002A1B4B">
        <w:rPr>
          <w:rFonts w:asciiTheme="minorHAnsi" w:hAnsiTheme="minorHAnsi" w:cstheme="minorHAnsi"/>
          <w:sz w:val="22"/>
        </w:rPr>
        <w:t>19</w:t>
      </w:r>
      <w:r w:rsidR="002A1B4B" w:rsidRPr="00CE6868">
        <w:rPr>
          <w:rFonts w:asciiTheme="minorHAnsi" w:hAnsiTheme="minorHAnsi" w:cstheme="minorHAnsi"/>
          <w:sz w:val="22"/>
        </w:rPr>
        <w:t xml:space="preserve"> </w:t>
      </w:r>
      <w:r w:rsidRPr="00CE6868">
        <w:rPr>
          <w:rFonts w:asciiTheme="minorHAnsi" w:hAnsiTheme="minorHAnsi" w:cstheme="minorHAnsi"/>
          <w:sz w:val="22"/>
        </w:rPr>
        <w:t xml:space="preserve">odpowiednio przez cały okres wykonywania Umowy  i obowiązywania gwarancji </w:t>
      </w:r>
      <w:r w:rsidR="003152FD">
        <w:rPr>
          <w:rFonts w:asciiTheme="minorHAnsi" w:hAnsiTheme="minorHAnsi" w:cstheme="minorHAnsi"/>
          <w:sz w:val="22"/>
        </w:rPr>
        <w:br/>
      </w:r>
      <w:r w:rsidRPr="00CE6868">
        <w:rPr>
          <w:rFonts w:asciiTheme="minorHAnsi" w:hAnsiTheme="minorHAnsi" w:cstheme="minorHAnsi"/>
          <w:sz w:val="22"/>
        </w:rPr>
        <w:t xml:space="preserve">i rękojmi. W przypadku konieczności przedłużenia okresu jego obowiązywania, lub wniesienia go na następny okres, Wykonawca zobowiązany jest uczynić to przed wygaśnięciem dotychczasowego zabezpieczenia – z zachowaniem ciągłości zabezpieczenia. </w:t>
      </w:r>
    </w:p>
    <w:p w14:paraId="2648F684" w14:textId="0911CB9E" w:rsidR="00C46F6E" w:rsidRPr="00CE6868" w:rsidRDefault="00C46F6E" w:rsidP="006E78BD">
      <w:pPr>
        <w:numPr>
          <w:ilvl w:val="0"/>
          <w:numId w:val="13"/>
        </w:numPr>
        <w:spacing w:after="39" w:line="271" w:lineRule="auto"/>
        <w:ind w:right="6" w:hanging="334"/>
        <w:rPr>
          <w:rFonts w:asciiTheme="minorHAnsi" w:hAnsiTheme="minorHAnsi" w:cstheme="minorHAnsi"/>
          <w:sz w:val="22"/>
        </w:rPr>
      </w:pPr>
      <w:r w:rsidRPr="00CE6868">
        <w:rPr>
          <w:rFonts w:asciiTheme="minorHAnsi" w:hAnsiTheme="minorHAnsi" w:cstheme="minorHAnsi"/>
          <w:sz w:val="22"/>
        </w:rPr>
        <w:t xml:space="preserve">Zamawiający może skorzystać z zabezpieczenia należytego wykonania Umowy w pełnej wysokości w przypadku, gdy Wykonawca na 30 dni przed wygaśnięciem ważności zabezpieczenia nie przedłuży terminu jego obowiązywania (lub nie wniesie odpowiednio nowego zabezpieczenia). W takiej sytuacji Zamawiający ma prawo zażądać wypłaty </w:t>
      </w:r>
      <w:r w:rsidR="00B123DF" w:rsidRPr="00CE6868">
        <w:rPr>
          <w:rFonts w:asciiTheme="minorHAnsi" w:hAnsiTheme="minorHAnsi" w:cstheme="minorHAnsi"/>
          <w:sz w:val="22"/>
        </w:rPr>
        <w:br/>
      </w:r>
      <w:r w:rsidRPr="00CE6868">
        <w:rPr>
          <w:rFonts w:asciiTheme="minorHAnsi" w:hAnsiTheme="minorHAnsi" w:cstheme="minorHAnsi"/>
          <w:sz w:val="22"/>
        </w:rPr>
        <w:t xml:space="preserve">i zaliczyć uzyskaną w ten sposób kwotę na poczet wymaganego zabezpieczenia należytego wykonania Umowy. Do kwoty tej stosuje się postanowienia § </w:t>
      </w:r>
      <w:r w:rsidR="002A1B4B" w:rsidRPr="00FB14A6">
        <w:rPr>
          <w:rFonts w:asciiTheme="minorHAnsi" w:hAnsiTheme="minorHAnsi" w:cstheme="minorHAnsi"/>
          <w:sz w:val="22"/>
        </w:rPr>
        <w:t>19</w:t>
      </w:r>
      <w:r w:rsidR="002A1B4B" w:rsidRPr="00CE6868">
        <w:rPr>
          <w:rFonts w:asciiTheme="minorHAnsi" w:hAnsiTheme="minorHAnsi" w:cstheme="minorHAnsi"/>
          <w:sz w:val="22"/>
        </w:rPr>
        <w:t xml:space="preserve"> </w:t>
      </w:r>
      <w:r w:rsidRPr="00CE6868">
        <w:rPr>
          <w:rFonts w:asciiTheme="minorHAnsi" w:hAnsiTheme="minorHAnsi" w:cstheme="minorHAnsi"/>
          <w:sz w:val="22"/>
        </w:rPr>
        <w:t xml:space="preserve">ust. 3 i 4. </w:t>
      </w:r>
    </w:p>
    <w:p w14:paraId="5825F96C" w14:textId="72369DC7" w:rsidR="00C46F6E" w:rsidRPr="00CE6868" w:rsidRDefault="00C46F6E" w:rsidP="00492B20">
      <w:pPr>
        <w:numPr>
          <w:ilvl w:val="0"/>
          <w:numId w:val="13"/>
        </w:numPr>
        <w:spacing w:after="120" w:line="271" w:lineRule="auto"/>
        <w:ind w:right="6" w:hanging="334"/>
        <w:rPr>
          <w:rFonts w:asciiTheme="minorHAnsi" w:hAnsiTheme="minorHAnsi" w:cstheme="minorHAnsi"/>
          <w:sz w:val="22"/>
        </w:rPr>
      </w:pPr>
      <w:r w:rsidRPr="00CE6868">
        <w:rPr>
          <w:rFonts w:asciiTheme="minorHAnsi" w:hAnsiTheme="minorHAnsi" w:cstheme="minorHAnsi"/>
          <w:sz w:val="22"/>
        </w:rPr>
        <w:t xml:space="preserve">Jeżeli zabezpieczenie należytego wykonania Umowy zostało wniesione w formie gwarancji/poręczenia ubezpieczeniowego, a Wykonawca nie wywiąże się z obowiązku opisanego w ust. 2 niniejszego paragrafu tj. nie przedłoży aneksu przedłużającego termin obowiązywania gwarancji należytego wykonania umowy przed wygaśnięciem ważności zabezpieczenia, Zamawiający potrąci na poczet zabezpieczenia kwotę określoną w § </w:t>
      </w:r>
      <w:r w:rsidR="003C4204">
        <w:rPr>
          <w:rFonts w:asciiTheme="minorHAnsi" w:hAnsiTheme="minorHAnsi" w:cstheme="minorHAnsi"/>
          <w:sz w:val="22"/>
        </w:rPr>
        <w:t>19</w:t>
      </w:r>
      <w:r w:rsidR="003C4204" w:rsidRPr="00CE6868">
        <w:rPr>
          <w:rFonts w:asciiTheme="minorHAnsi" w:hAnsiTheme="minorHAnsi" w:cstheme="minorHAnsi"/>
          <w:sz w:val="22"/>
        </w:rPr>
        <w:t xml:space="preserve"> </w:t>
      </w:r>
      <w:r w:rsidRPr="00CE6868">
        <w:rPr>
          <w:rFonts w:asciiTheme="minorHAnsi" w:hAnsiTheme="minorHAnsi" w:cstheme="minorHAnsi"/>
          <w:sz w:val="22"/>
        </w:rPr>
        <w:t xml:space="preserve">ust. 2 </w:t>
      </w:r>
      <w:r w:rsidR="00AC61F7">
        <w:rPr>
          <w:rFonts w:asciiTheme="minorHAnsi" w:hAnsiTheme="minorHAnsi" w:cstheme="minorHAnsi"/>
          <w:sz w:val="22"/>
        </w:rPr>
        <w:br/>
      </w:r>
      <w:r w:rsidRPr="00CE6868">
        <w:rPr>
          <w:rFonts w:asciiTheme="minorHAnsi" w:hAnsiTheme="minorHAnsi" w:cstheme="minorHAnsi"/>
          <w:sz w:val="22"/>
        </w:rPr>
        <w:t xml:space="preserve">z płatności należnej Wykonawcy. Do kwoty tej stosuje się postanowienia § </w:t>
      </w:r>
      <w:r w:rsidR="002A1B4B" w:rsidRPr="00FB14A6">
        <w:rPr>
          <w:rFonts w:asciiTheme="minorHAnsi" w:hAnsiTheme="minorHAnsi" w:cstheme="minorHAnsi"/>
          <w:sz w:val="22"/>
        </w:rPr>
        <w:t>19</w:t>
      </w:r>
      <w:r w:rsidR="002A1B4B" w:rsidRPr="00CE6868">
        <w:rPr>
          <w:rFonts w:asciiTheme="minorHAnsi" w:hAnsiTheme="minorHAnsi" w:cstheme="minorHAnsi"/>
          <w:sz w:val="22"/>
        </w:rPr>
        <w:t xml:space="preserve"> </w:t>
      </w:r>
      <w:r w:rsidRPr="00CE6868">
        <w:rPr>
          <w:rFonts w:asciiTheme="minorHAnsi" w:hAnsiTheme="minorHAnsi" w:cstheme="minorHAnsi"/>
          <w:sz w:val="22"/>
        </w:rPr>
        <w:t xml:space="preserve">ust. 3 i 4. </w:t>
      </w:r>
    </w:p>
    <w:p w14:paraId="1540DD9B" w14:textId="77777777" w:rsidR="00040EA6" w:rsidRDefault="00040EA6" w:rsidP="00CE6868">
      <w:pPr>
        <w:pStyle w:val="Nagwek1"/>
        <w:spacing w:before="0" w:after="0" w:line="295" w:lineRule="auto"/>
        <w:ind w:left="137"/>
        <w:jc w:val="center"/>
        <w:rPr>
          <w:rFonts w:asciiTheme="minorHAnsi" w:hAnsiTheme="minorHAnsi" w:cstheme="minorHAnsi"/>
          <w:sz w:val="22"/>
          <w:szCs w:val="22"/>
        </w:rPr>
      </w:pPr>
    </w:p>
    <w:p w14:paraId="43DE8B69" w14:textId="11DE3917" w:rsidR="00C46F6E" w:rsidRPr="00CE6868" w:rsidRDefault="00C46F6E" w:rsidP="00CE6868">
      <w:pPr>
        <w:pStyle w:val="Nagwek1"/>
        <w:spacing w:before="0" w:after="0" w:line="295" w:lineRule="auto"/>
        <w:ind w:left="137"/>
        <w:jc w:val="center"/>
        <w:rPr>
          <w:rFonts w:asciiTheme="minorHAnsi" w:hAnsiTheme="minorHAnsi" w:cstheme="minorHAnsi"/>
          <w:sz w:val="22"/>
          <w:szCs w:val="22"/>
        </w:rPr>
      </w:pPr>
      <w:r w:rsidRPr="00CE6868">
        <w:rPr>
          <w:rFonts w:asciiTheme="minorHAnsi" w:hAnsiTheme="minorHAnsi" w:cstheme="minorHAnsi"/>
          <w:sz w:val="22"/>
          <w:szCs w:val="22"/>
        </w:rPr>
        <w:t>XIII. POSTANOWIENIA KOŃCOWE</w:t>
      </w:r>
    </w:p>
    <w:p w14:paraId="4B97198E" w14:textId="158AD9E5" w:rsidR="00C46F6E" w:rsidRPr="00CE6868" w:rsidRDefault="00C46F6E" w:rsidP="00CE6868">
      <w:pPr>
        <w:pStyle w:val="Nagwek1"/>
        <w:spacing w:before="0" w:after="0" w:line="295" w:lineRule="auto"/>
        <w:ind w:left="137"/>
        <w:jc w:val="center"/>
        <w:rPr>
          <w:rFonts w:asciiTheme="minorHAnsi" w:hAnsiTheme="minorHAnsi" w:cstheme="minorHAnsi"/>
          <w:sz w:val="22"/>
          <w:szCs w:val="22"/>
        </w:rPr>
      </w:pPr>
      <w:r w:rsidRPr="00CE6868">
        <w:rPr>
          <w:rFonts w:asciiTheme="minorHAnsi" w:hAnsiTheme="minorHAnsi" w:cstheme="minorHAnsi"/>
          <w:sz w:val="22"/>
          <w:szCs w:val="22"/>
        </w:rPr>
        <w:t xml:space="preserve">§ </w:t>
      </w:r>
      <w:r w:rsidR="002A1B4B" w:rsidRPr="00CE6868">
        <w:rPr>
          <w:rFonts w:asciiTheme="minorHAnsi" w:hAnsiTheme="minorHAnsi" w:cstheme="minorHAnsi"/>
          <w:sz w:val="22"/>
          <w:szCs w:val="22"/>
        </w:rPr>
        <w:t>2</w:t>
      </w:r>
      <w:r w:rsidR="002A1B4B">
        <w:rPr>
          <w:rFonts w:asciiTheme="minorHAnsi" w:hAnsiTheme="minorHAnsi" w:cstheme="minorHAnsi"/>
          <w:sz w:val="22"/>
          <w:szCs w:val="22"/>
        </w:rPr>
        <w:t>1</w:t>
      </w:r>
    </w:p>
    <w:p w14:paraId="7EBC3154" w14:textId="0E8E0AD2" w:rsidR="00C46F6E" w:rsidRPr="00CE6868" w:rsidRDefault="00C46F6E" w:rsidP="006E78BD">
      <w:pPr>
        <w:pStyle w:val="Akapitzlist"/>
        <w:numPr>
          <w:ilvl w:val="0"/>
          <w:numId w:val="25"/>
        </w:numPr>
        <w:spacing w:after="0" w:line="295" w:lineRule="auto"/>
        <w:ind w:right="6"/>
        <w:contextualSpacing/>
        <w:jc w:val="both"/>
        <w:rPr>
          <w:rFonts w:asciiTheme="minorHAnsi" w:hAnsiTheme="minorHAnsi" w:cstheme="minorHAnsi"/>
          <w:szCs w:val="22"/>
        </w:rPr>
      </w:pPr>
      <w:r w:rsidRPr="00FB14A6">
        <w:rPr>
          <w:rFonts w:asciiTheme="minorHAnsi" w:hAnsiTheme="minorHAnsi" w:cstheme="minorHAnsi"/>
          <w:szCs w:val="22"/>
        </w:rPr>
        <w:t xml:space="preserve">Wykonawca oświadcza, że ubezpieczył się od odpowiedzialności cywilnej z tytułu prowadzonej działalności gospodarczej w zakresie zgodnym z przedmiotem zamówienia </w:t>
      </w:r>
      <w:r w:rsidRPr="00CE6868">
        <w:rPr>
          <w:rFonts w:asciiTheme="minorHAnsi" w:hAnsiTheme="minorHAnsi" w:cstheme="minorHAnsi"/>
          <w:szCs w:val="22"/>
        </w:rPr>
        <w:t xml:space="preserve">na kwotę </w:t>
      </w:r>
      <w:r w:rsidR="00993B55">
        <w:rPr>
          <w:rFonts w:asciiTheme="minorHAnsi" w:hAnsiTheme="minorHAnsi" w:cstheme="minorHAnsi"/>
          <w:szCs w:val="22"/>
        </w:rPr>
        <w:t>……………………………</w:t>
      </w:r>
      <w:r w:rsidR="00E81BAF">
        <w:rPr>
          <w:rFonts w:asciiTheme="minorHAnsi" w:hAnsiTheme="minorHAnsi" w:cstheme="minorHAnsi"/>
          <w:szCs w:val="22"/>
        </w:rPr>
        <w:t xml:space="preserve"> </w:t>
      </w:r>
      <w:r w:rsidR="00E81BAF" w:rsidRPr="0090684C">
        <w:rPr>
          <w:rFonts w:asciiTheme="minorHAnsi" w:hAnsiTheme="minorHAnsi" w:cstheme="minorHAnsi"/>
          <w:szCs w:val="22"/>
        </w:rPr>
        <w:t>zł</w:t>
      </w:r>
      <w:r w:rsidRPr="0090684C">
        <w:rPr>
          <w:rFonts w:asciiTheme="minorHAnsi" w:hAnsiTheme="minorHAnsi" w:cstheme="minorHAnsi"/>
          <w:szCs w:val="22"/>
        </w:rPr>
        <w:t xml:space="preserve"> </w:t>
      </w:r>
      <w:r w:rsidRPr="00CE6868">
        <w:rPr>
          <w:rFonts w:asciiTheme="minorHAnsi" w:hAnsiTheme="minorHAnsi" w:cstheme="minorHAnsi"/>
          <w:szCs w:val="22"/>
        </w:rPr>
        <w:t>przez cały okres realizacji zamówienia.</w:t>
      </w:r>
    </w:p>
    <w:p w14:paraId="14BD4E11" w14:textId="358CF40F" w:rsidR="00C46F6E" w:rsidRPr="00CE6868" w:rsidRDefault="00C46F6E" w:rsidP="00CE6868">
      <w:pPr>
        <w:pStyle w:val="Akapitzlist"/>
        <w:spacing w:after="0" w:line="295" w:lineRule="auto"/>
        <w:ind w:right="6"/>
        <w:jc w:val="both"/>
        <w:rPr>
          <w:rFonts w:asciiTheme="minorHAnsi" w:hAnsiTheme="minorHAnsi" w:cstheme="minorHAnsi"/>
          <w:szCs w:val="22"/>
        </w:rPr>
      </w:pPr>
      <w:r w:rsidRPr="00CE6868">
        <w:rPr>
          <w:rFonts w:asciiTheme="minorHAnsi" w:hAnsiTheme="minorHAnsi" w:cstheme="minorHAnsi"/>
          <w:szCs w:val="22"/>
        </w:rPr>
        <w:t xml:space="preserve">Kopia polisy ubezpieczeniowej OC stanowi Załącznik nr </w:t>
      </w:r>
      <w:r w:rsidR="001B012B" w:rsidRPr="001B012B">
        <w:rPr>
          <w:rFonts w:asciiTheme="minorHAnsi" w:hAnsiTheme="minorHAnsi" w:cstheme="minorHAnsi"/>
          <w:color w:val="FF0000"/>
          <w:szCs w:val="22"/>
        </w:rPr>
        <w:t>4</w:t>
      </w:r>
      <w:r w:rsidRPr="001B012B">
        <w:rPr>
          <w:rFonts w:asciiTheme="minorHAnsi" w:hAnsiTheme="minorHAnsi" w:cstheme="minorHAnsi"/>
          <w:color w:val="FF0000"/>
          <w:szCs w:val="22"/>
        </w:rPr>
        <w:t xml:space="preserve"> </w:t>
      </w:r>
      <w:r w:rsidRPr="00CE6868">
        <w:rPr>
          <w:rFonts w:asciiTheme="minorHAnsi" w:hAnsiTheme="minorHAnsi" w:cstheme="minorHAnsi"/>
          <w:szCs w:val="22"/>
        </w:rPr>
        <w:t xml:space="preserve">do Umowy. </w:t>
      </w:r>
    </w:p>
    <w:p w14:paraId="3D68A10B" w14:textId="7C629436" w:rsidR="00C46F6E" w:rsidRPr="00FB14A6" w:rsidRDefault="00C46F6E" w:rsidP="006E78BD">
      <w:pPr>
        <w:pStyle w:val="Akapitzlist"/>
        <w:numPr>
          <w:ilvl w:val="0"/>
          <w:numId w:val="25"/>
        </w:numPr>
        <w:spacing w:after="0" w:line="295" w:lineRule="auto"/>
        <w:ind w:right="6"/>
        <w:contextualSpacing/>
        <w:jc w:val="both"/>
        <w:rPr>
          <w:rFonts w:asciiTheme="minorHAnsi" w:hAnsiTheme="minorHAnsi" w:cstheme="minorHAnsi"/>
          <w:szCs w:val="22"/>
        </w:rPr>
      </w:pPr>
      <w:r w:rsidRPr="00CE6868">
        <w:rPr>
          <w:rFonts w:asciiTheme="minorHAnsi" w:hAnsiTheme="minorHAnsi" w:cstheme="minorHAnsi"/>
          <w:szCs w:val="22"/>
        </w:rPr>
        <w:t xml:space="preserve">Ubezpieczenie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 </w:t>
      </w:r>
      <w:r w:rsidR="002A1B4B" w:rsidRPr="00CE6868">
        <w:rPr>
          <w:rFonts w:asciiTheme="minorHAnsi" w:hAnsiTheme="minorHAnsi" w:cstheme="minorHAnsi"/>
          <w:szCs w:val="22"/>
        </w:rPr>
        <w:t>1</w:t>
      </w:r>
      <w:r w:rsidR="002A1B4B">
        <w:rPr>
          <w:rFonts w:asciiTheme="minorHAnsi" w:hAnsiTheme="minorHAnsi" w:cstheme="minorHAnsi"/>
          <w:szCs w:val="22"/>
        </w:rPr>
        <w:t>8</w:t>
      </w:r>
      <w:r w:rsidR="002A1B4B" w:rsidRPr="00FB14A6">
        <w:rPr>
          <w:rFonts w:asciiTheme="minorHAnsi" w:hAnsiTheme="minorHAnsi" w:cstheme="minorHAnsi"/>
          <w:szCs w:val="22"/>
        </w:rPr>
        <w:t xml:space="preserve"> </w:t>
      </w:r>
      <w:r w:rsidRPr="00FB14A6">
        <w:rPr>
          <w:rFonts w:asciiTheme="minorHAnsi" w:hAnsiTheme="minorHAnsi" w:cstheme="minorHAnsi"/>
          <w:szCs w:val="22"/>
        </w:rPr>
        <w:t xml:space="preserve">ust. 1 pkt </w:t>
      </w:r>
      <w:r w:rsidR="00DF4770">
        <w:rPr>
          <w:rFonts w:asciiTheme="minorHAnsi" w:hAnsiTheme="minorHAnsi" w:cstheme="minorHAnsi"/>
          <w:color w:val="FF0000"/>
          <w:szCs w:val="22"/>
        </w:rPr>
        <w:t>15</w:t>
      </w:r>
      <w:r w:rsidRPr="00FB14A6">
        <w:rPr>
          <w:rFonts w:asciiTheme="minorHAnsi" w:hAnsiTheme="minorHAnsi" w:cstheme="minorHAnsi"/>
          <w:szCs w:val="22"/>
        </w:rPr>
        <w:t>) umowy.</w:t>
      </w:r>
    </w:p>
    <w:p w14:paraId="71F6E5AE" w14:textId="77777777" w:rsidR="00C46F6E" w:rsidRPr="00CE6868" w:rsidRDefault="00C46F6E" w:rsidP="006E78BD">
      <w:pPr>
        <w:pStyle w:val="Akapitzlist"/>
        <w:numPr>
          <w:ilvl w:val="0"/>
          <w:numId w:val="25"/>
        </w:numPr>
        <w:spacing w:after="0" w:line="295" w:lineRule="auto"/>
        <w:ind w:right="6"/>
        <w:contextualSpacing/>
        <w:jc w:val="both"/>
        <w:rPr>
          <w:rFonts w:asciiTheme="minorHAnsi" w:hAnsiTheme="minorHAnsi" w:cstheme="minorHAnsi"/>
          <w:szCs w:val="22"/>
        </w:rPr>
      </w:pPr>
      <w:r w:rsidRPr="00CE6868">
        <w:rPr>
          <w:rFonts w:asciiTheme="minorHAnsi" w:hAnsiTheme="minorHAnsi" w:cstheme="minorHAnsi"/>
          <w:szCs w:val="22"/>
        </w:rPr>
        <w:t xml:space="preserve">W przypadku wydłużenia okresu realizacji zamówienia, Wykonawca zobowiązany jest do odpowiedniego przedłużenia okresu ubezpieczenia – najpóźniej przed wygaśnięciem dotychczasowego. </w:t>
      </w:r>
    </w:p>
    <w:p w14:paraId="27D63761" w14:textId="77777777" w:rsidR="00C46F6E" w:rsidRPr="00CE6868" w:rsidRDefault="00C46F6E" w:rsidP="006E78BD">
      <w:pPr>
        <w:pStyle w:val="Akapitzlist"/>
        <w:numPr>
          <w:ilvl w:val="0"/>
          <w:numId w:val="25"/>
        </w:numPr>
        <w:spacing w:after="0" w:line="295" w:lineRule="auto"/>
        <w:ind w:right="6"/>
        <w:contextualSpacing/>
        <w:jc w:val="both"/>
        <w:rPr>
          <w:rFonts w:asciiTheme="minorHAnsi" w:hAnsiTheme="minorHAnsi" w:cstheme="minorHAnsi"/>
          <w:szCs w:val="22"/>
        </w:rPr>
      </w:pPr>
      <w:r w:rsidRPr="00CE6868">
        <w:rPr>
          <w:rFonts w:asciiTheme="minorHAnsi" w:hAnsiTheme="minorHAnsi" w:cstheme="minorHAnsi"/>
          <w:szCs w:val="22"/>
        </w:rPr>
        <w:t xml:space="preserve">Na każde żądanie Zamawiającego, Wykonawca zobowiązany jest przedłożyć mu do wglądu oryginał polisy (w przypadku złożenia polisy ubezpieczeniowej w kopii poświadczonej za zgodność z oryginałem) wraz z dowodem uiszczenia składek.  </w:t>
      </w:r>
    </w:p>
    <w:p w14:paraId="60173EC1" w14:textId="77777777" w:rsidR="00C46F6E" w:rsidRPr="00CE6868" w:rsidRDefault="00C46F6E" w:rsidP="006E78BD">
      <w:pPr>
        <w:pStyle w:val="Akapitzlist"/>
        <w:numPr>
          <w:ilvl w:val="0"/>
          <w:numId w:val="25"/>
        </w:numPr>
        <w:spacing w:after="0" w:line="295" w:lineRule="auto"/>
        <w:ind w:right="6"/>
        <w:contextualSpacing/>
        <w:jc w:val="both"/>
        <w:rPr>
          <w:rFonts w:asciiTheme="minorHAnsi" w:hAnsiTheme="minorHAnsi" w:cstheme="minorHAnsi"/>
          <w:szCs w:val="22"/>
        </w:rPr>
      </w:pPr>
      <w:r w:rsidRPr="00CE6868">
        <w:rPr>
          <w:rFonts w:asciiTheme="minorHAnsi" w:hAnsiTheme="minorHAnsi" w:cstheme="minorHAnsi"/>
          <w:szCs w:val="22"/>
        </w:rPr>
        <w:t xml:space="preserve">Wykonawca odpowiada za wszystkie szkody wyrządzone w związku z wykonywaniem Umowy – zarówno przez niego, jak też przez podwykonawców, a także osoby i podmioty którymi się posługuje – aż do podpisania protokołu odbioru końcowego. </w:t>
      </w:r>
    </w:p>
    <w:p w14:paraId="76CF6CFE" w14:textId="77777777" w:rsidR="00C46F6E" w:rsidRPr="00CE6868" w:rsidRDefault="00C46F6E" w:rsidP="00CE6868">
      <w:pPr>
        <w:spacing w:line="295" w:lineRule="auto"/>
        <w:ind w:left="142"/>
        <w:rPr>
          <w:rFonts w:asciiTheme="minorHAnsi" w:hAnsiTheme="minorHAnsi" w:cstheme="minorHAnsi"/>
          <w:sz w:val="22"/>
        </w:rPr>
      </w:pPr>
      <w:r w:rsidRPr="00CE6868">
        <w:rPr>
          <w:rFonts w:asciiTheme="minorHAnsi" w:hAnsiTheme="minorHAnsi" w:cstheme="minorHAnsi"/>
          <w:b/>
          <w:sz w:val="22"/>
        </w:rPr>
        <w:t xml:space="preserve"> </w:t>
      </w:r>
    </w:p>
    <w:p w14:paraId="0E954848" w14:textId="486B4E09" w:rsidR="00C46F6E" w:rsidRPr="00CE6868" w:rsidRDefault="00C46F6E" w:rsidP="00CE6868">
      <w:pPr>
        <w:pStyle w:val="Nagwek1"/>
        <w:spacing w:before="0" w:after="0" w:line="295" w:lineRule="auto"/>
        <w:ind w:left="137"/>
        <w:jc w:val="center"/>
        <w:rPr>
          <w:rFonts w:asciiTheme="minorHAnsi" w:hAnsiTheme="minorHAnsi" w:cstheme="minorHAnsi"/>
          <w:sz w:val="22"/>
          <w:szCs w:val="22"/>
        </w:rPr>
      </w:pPr>
      <w:r w:rsidRPr="00CE6868">
        <w:rPr>
          <w:rFonts w:asciiTheme="minorHAnsi" w:hAnsiTheme="minorHAnsi" w:cstheme="minorHAnsi"/>
          <w:sz w:val="22"/>
          <w:szCs w:val="22"/>
        </w:rPr>
        <w:t xml:space="preserve">§ </w:t>
      </w:r>
      <w:r w:rsidR="002A1B4B">
        <w:rPr>
          <w:rFonts w:asciiTheme="minorHAnsi" w:hAnsiTheme="minorHAnsi" w:cstheme="minorHAnsi"/>
          <w:sz w:val="22"/>
          <w:szCs w:val="22"/>
        </w:rPr>
        <w:t>22</w:t>
      </w:r>
    </w:p>
    <w:p w14:paraId="1002BD50" w14:textId="77777777" w:rsidR="00C46F6E" w:rsidRPr="00CE6868" w:rsidRDefault="00C46F6E" w:rsidP="00CE6868">
      <w:pPr>
        <w:spacing w:line="295" w:lineRule="auto"/>
        <w:ind w:left="426" w:right="6" w:hanging="299"/>
        <w:rPr>
          <w:rFonts w:asciiTheme="minorHAnsi" w:hAnsiTheme="minorHAnsi" w:cstheme="minorHAnsi"/>
          <w:sz w:val="22"/>
        </w:rPr>
      </w:pPr>
      <w:r w:rsidRPr="00CE6868">
        <w:rPr>
          <w:rFonts w:asciiTheme="minorHAnsi" w:hAnsiTheme="minorHAnsi" w:cstheme="minorHAnsi"/>
          <w:sz w:val="22"/>
        </w:rPr>
        <w:t xml:space="preserve">1.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w:t>
      </w:r>
    </w:p>
    <w:p w14:paraId="542560A8" w14:textId="77777777" w:rsidR="00C46F6E" w:rsidRPr="00CE6868" w:rsidRDefault="00C46F6E" w:rsidP="00D00FCC">
      <w:pPr>
        <w:numPr>
          <w:ilvl w:val="0"/>
          <w:numId w:val="14"/>
        </w:numPr>
        <w:spacing w:line="295" w:lineRule="auto"/>
        <w:ind w:left="567" w:right="6" w:hanging="283"/>
        <w:rPr>
          <w:rFonts w:asciiTheme="minorHAnsi" w:hAnsiTheme="minorHAnsi" w:cstheme="minorHAnsi"/>
          <w:sz w:val="22"/>
        </w:rPr>
      </w:pPr>
      <w:r w:rsidRPr="00CE6868">
        <w:rPr>
          <w:rFonts w:asciiTheme="minorHAnsi" w:hAnsiTheme="minorHAnsi" w:cstheme="minorHAnsi"/>
          <w:sz w:val="22"/>
        </w:rPr>
        <w:t xml:space="preserve">przedłużenie terminu wykonania Umowy, jeżeli niemożność dotrzymania pierwotnego terminu stanowi konsekwencję: </w:t>
      </w:r>
    </w:p>
    <w:p w14:paraId="665A07D6" w14:textId="6D7E69C0" w:rsidR="00C46F6E" w:rsidRPr="00CE6868" w:rsidRDefault="00C46F6E" w:rsidP="00D00FCC">
      <w:pPr>
        <w:numPr>
          <w:ilvl w:val="1"/>
          <w:numId w:val="14"/>
        </w:numPr>
        <w:spacing w:line="295" w:lineRule="auto"/>
        <w:ind w:left="851" w:right="6" w:hanging="284"/>
        <w:rPr>
          <w:rFonts w:asciiTheme="minorHAnsi" w:hAnsiTheme="minorHAnsi" w:cstheme="minorHAnsi"/>
          <w:sz w:val="22"/>
        </w:rPr>
      </w:pPr>
      <w:r w:rsidRPr="00CE6868">
        <w:rPr>
          <w:rFonts w:asciiTheme="minorHAnsi" w:hAnsiTheme="minorHAnsi" w:cstheme="minorHAnsi"/>
          <w:sz w:val="22"/>
        </w:rPr>
        <w:t xml:space="preserve">konieczności wykonania robót zamiennych, dodatkowych w tym zmian do umowy na podstawie art. 455 ust. 1 pkt. 3 i zmian do umowy na podstawie art. 455 ust. 1 pkt. 4 ustawy prawo zamówień publicznych lub innych robót niezbędnych do wykonania przedmiotu Umowy w szczególności ze względu na zasady wiedzy technicznej, udokumentowanych zatwierdzonym protokołem konieczności, </w:t>
      </w:r>
    </w:p>
    <w:p w14:paraId="26EB8E8F" w14:textId="2650463D" w:rsidR="00C46F6E" w:rsidRPr="00CE6868" w:rsidRDefault="00C46F6E" w:rsidP="00D00FCC">
      <w:pPr>
        <w:numPr>
          <w:ilvl w:val="1"/>
          <w:numId w:val="14"/>
        </w:numPr>
        <w:spacing w:line="295" w:lineRule="auto"/>
        <w:ind w:left="851" w:right="6" w:hanging="284"/>
        <w:rPr>
          <w:rFonts w:asciiTheme="minorHAnsi" w:hAnsiTheme="minorHAnsi" w:cstheme="minorHAnsi"/>
          <w:sz w:val="22"/>
        </w:rPr>
      </w:pPr>
      <w:r w:rsidRPr="00CE6868">
        <w:rPr>
          <w:rFonts w:asciiTheme="minorHAnsi" w:hAnsiTheme="minorHAnsi" w:cstheme="minorHAnsi"/>
          <w:sz w:val="22"/>
        </w:rPr>
        <w:t xml:space="preserve">przyczyn zależnych od Zamawiającego, Organów Administracji, innych osób lub podmiotów, za których działania nie odpowiada Wykonawca, w szczególności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przy czym Zamawiający w przypadku braku szczegółowych lub odmiennych regulacji wynikających z przepisów prawa, regulaminów lub innych postanowień danego podmiotu przyjmuje 30 dniowy termin załatwienia sprawy; </w:t>
      </w:r>
    </w:p>
    <w:p w14:paraId="35C8DA6B" w14:textId="2412073D" w:rsidR="00C46F6E" w:rsidRPr="00CE6868" w:rsidRDefault="00C46F6E" w:rsidP="00D00FCC">
      <w:pPr>
        <w:numPr>
          <w:ilvl w:val="1"/>
          <w:numId w:val="14"/>
        </w:numPr>
        <w:spacing w:line="295" w:lineRule="auto"/>
        <w:ind w:left="851" w:right="6" w:hanging="284"/>
        <w:rPr>
          <w:rFonts w:asciiTheme="minorHAnsi" w:hAnsiTheme="minorHAnsi" w:cstheme="minorHAnsi"/>
          <w:sz w:val="22"/>
        </w:rPr>
      </w:pPr>
      <w:r w:rsidRPr="00CE6868">
        <w:rPr>
          <w:rFonts w:asciiTheme="minorHAnsi" w:hAnsiTheme="minorHAnsi" w:cstheme="minorHAnsi"/>
          <w:sz w:val="22"/>
        </w:rPr>
        <w:lastRenderedPageBreak/>
        <w:t xml:space="preserve">siły wyższej określonej w § </w:t>
      </w:r>
      <w:r w:rsidR="002A1B4B" w:rsidRPr="00CE6868">
        <w:rPr>
          <w:rFonts w:asciiTheme="minorHAnsi" w:hAnsiTheme="minorHAnsi" w:cstheme="minorHAnsi"/>
          <w:sz w:val="22"/>
        </w:rPr>
        <w:t>2</w:t>
      </w:r>
      <w:r w:rsidR="002A1B4B">
        <w:rPr>
          <w:rFonts w:asciiTheme="minorHAnsi" w:hAnsiTheme="minorHAnsi" w:cstheme="minorHAnsi"/>
          <w:sz w:val="22"/>
        </w:rPr>
        <w:t>3</w:t>
      </w:r>
      <w:r w:rsidR="003C4204">
        <w:rPr>
          <w:rFonts w:asciiTheme="minorHAnsi" w:hAnsiTheme="minorHAnsi" w:cstheme="minorHAnsi"/>
          <w:sz w:val="22"/>
        </w:rPr>
        <w:t xml:space="preserve"> </w:t>
      </w:r>
      <w:r w:rsidRPr="00CE6868">
        <w:rPr>
          <w:rFonts w:asciiTheme="minorHAnsi" w:hAnsiTheme="minorHAnsi" w:cstheme="minorHAnsi"/>
          <w:sz w:val="22"/>
        </w:rPr>
        <w:t xml:space="preserve">Umowy, </w:t>
      </w:r>
    </w:p>
    <w:p w14:paraId="757005DF" w14:textId="77777777" w:rsidR="00C46F6E" w:rsidRPr="00CE6868" w:rsidRDefault="00C46F6E" w:rsidP="00D00FCC">
      <w:pPr>
        <w:numPr>
          <w:ilvl w:val="1"/>
          <w:numId w:val="14"/>
        </w:numPr>
        <w:spacing w:line="295" w:lineRule="auto"/>
        <w:ind w:left="851" w:right="6" w:hanging="284"/>
        <w:rPr>
          <w:rFonts w:asciiTheme="minorHAnsi" w:hAnsiTheme="minorHAnsi" w:cstheme="minorHAnsi"/>
          <w:sz w:val="22"/>
        </w:rPr>
      </w:pPr>
      <w:r w:rsidRPr="00CE6868">
        <w:rPr>
          <w:rFonts w:asciiTheme="minorHAnsi" w:hAnsiTheme="minorHAnsi" w:cstheme="minorHAnsi"/>
          <w:sz w:val="22"/>
        </w:rPr>
        <w:t xml:space="preserve">warunków atmosferycznych nie pozwalających na realizację robót, dla których określona odpowiednimi normami technologia wymaga właściwych warunków atmosferycznych, </w:t>
      </w:r>
    </w:p>
    <w:p w14:paraId="0173476D" w14:textId="510DEC45" w:rsidR="00C46F6E" w:rsidRPr="00C863C0" w:rsidRDefault="00C46F6E" w:rsidP="00DA5789">
      <w:pPr>
        <w:numPr>
          <w:ilvl w:val="1"/>
          <w:numId w:val="14"/>
        </w:numPr>
        <w:spacing w:line="295" w:lineRule="auto"/>
        <w:ind w:left="851" w:right="99" w:hanging="284"/>
        <w:rPr>
          <w:rFonts w:asciiTheme="minorHAnsi" w:hAnsiTheme="minorHAnsi" w:cstheme="minorHAnsi"/>
          <w:sz w:val="22"/>
        </w:rPr>
      </w:pPr>
      <w:r w:rsidRPr="00C863C0">
        <w:rPr>
          <w:rFonts w:asciiTheme="minorHAnsi" w:hAnsiTheme="minorHAnsi" w:cstheme="minorHAnsi"/>
          <w:sz w:val="22"/>
        </w:rPr>
        <w:t xml:space="preserve">zmian spowodowanych warunkami geologicznymi, terenowymi (w szczególności przebiegiem urządzeń podziemnych, instalacji lub obiektów infrastrukturalnych), archeologicznymi, wodnymi itp., odmiennymi od przyjętych w dokumentacji projektowej, tj.: np.: wyższy poziom wody gruntowej, inny przebieg urządzenia podziemnego, podziemna komora, której nie ma  w planach itp.), </w:t>
      </w:r>
    </w:p>
    <w:p w14:paraId="3E87CB02" w14:textId="77777777" w:rsidR="00C46F6E" w:rsidRPr="00CE6868" w:rsidRDefault="00C46F6E" w:rsidP="00D00FCC">
      <w:pPr>
        <w:numPr>
          <w:ilvl w:val="1"/>
          <w:numId w:val="14"/>
        </w:numPr>
        <w:spacing w:line="295" w:lineRule="auto"/>
        <w:ind w:left="851" w:right="6" w:hanging="284"/>
        <w:rPr>
          <w:rFonts w:asciiTheme="minorHAnsi" w:hAnsiTheme="minorHAnsi" w:cstheme="minorHAnsi"/>
          <w:sz w:val="22"/>
        </w:rPr>
      </w:pPr>
      <w:r w:rsidRPr="00CE6868">
        <w:rPr>
          <w:rFonts w:asciiTheme="minorHAnsi" w:hAnsiTheme="minorHAnsi" w:cstheme="minorHAnsi"/>
          <w:sz w:val="22"/>
        </w:rPr>
        <w:t xml:space="preserve">zmiany terminu dostawy materiałów koniecznych do wykonania przedmiotu zamówienia przez podmiot trzeci nie dłuższa niż 6 miesięcy (np. dostawcę, producenta) u którego Wykonawca dokonał Zamówienia, </w:t>
      </w:r>
    </w:p>
    <w:p w14:paraId="7A83DE38" w14:textId="77777777" w:rsidR="00C46F6E" w:rsidRPr="00CE6868" w:rsidRDefault="00C46F6E" w:rsidP="00D00FCC">
      <w:pPr>
        <w:numPr>
          <w:ilvl w:val="1"/>
          <w:numId w:val="14"/>
        </w:numPr>
        <w:spacing w:line="295" w:lineRule="auto"/>
        <w:ind w:left="851" w:right="6" w:hanging="284"/>
        <w:rPr>
          <w:rFonts w:asciiTheme="minorHAnsi" w:hAnsiTheme="minorHAnsi" w:cstheme="minorHAnsi"/>
          <w:sz w:val="22"/>
        </w:rPr>
      </w:pPr>
      <w:r w:rsidRPr="00CE6868">
        <w:rPr>
          <w:rFonts w:asciiTheme="minorHAnsi" w:hAnsiTheme="minorHAnsi" w:cstheme="minorHAnsi"/>
          <w:bCs/>
          <w:iCs/>
          <w:sz w:val="22"/>
        </w:rPr>
        <w:t>awarii niezawinionych przez Wykonawcę</w:t>
      </w:r>
    </w:p>
    <w:p w14:paraId="2FF1157D" w14:textId="7A49D84F" w:rsidR="00C46F6E" w:rsidRPr="00CE6868" w:rsidRDefault="00C46F6E" w:rsidP="00D00FCC">
      <w:pPr>
        <w:pStyle w:val="Tekstpodstawowy"/>
        <w:numPr>
          <w:ilvl w:val="1"/>
          <w:numId w:val="14"/>
        </w:numPr>
        <w:suppressAutoHyphens w:val="0"/>
        <w:spacing w:line="295" w:lineRule="auto"/>
        <w:ind w:left="851" w:hanging="284"/>
        <w:jc w:val="both"/>
        <w:rPr>
          <w:rFonts w:asciiTheme="minorHAnsi" w:hAnsiTheme="minorHAnsi" w:cstheme="minorHAnsi"/>
          <w:bCs/>
          <w:iCs/>
          <w:sz w:val="22"/>
          <w:szCs w:val="22"/>
        </w:rPr>
      </w:pPr>
      <w:r w:rsidRPr="00CE6868">
        <w:rPr>
          <w:rFonts w:asciiTheme="minorHAnsi" w:hAnsiTheme="minorHAnsi" w:cstheme="minorHAnsi"/>
          <w:bCs/>
          <w:iCs/>
          <w:sz w:val="22"/>
          <w:szCs w:val="22"/>
        </w:rPr>
        <w:t>konieczności zrealizowania jakiejkolwiek części robót budowlanych objętej przedmiotem umowy przy zastosowaniu odmiennych rozwiązań technicznych lub technologicznych niż wskazane w dokumentacji projektowej, a wynikających ze stwierdzonych wad tej dokumentacji lub zmiany stanu prawnego, na podstawie którego je przygotowano, gdyby zastosowanie przewidzianych rozwiązań groziło niewykonaniem lub nienależytym wykonaniem przedmiotu umowy</w:t>
      </w:r>
      <w:r w:rsidR="00C863C0">
        <w:rPr>
          <w:rFonts w:asciiTheme="minorHAnsi" w:hAnsiTheme="minorHAnsi" w:cstheme="minorHAnsi"/>
          <w:bCs/>
          <w:iCs/>
          <w:sz w:val="22"/>
          <w:szCs w:val="22"/>
        </w:rPr>
        <w:t>.</w:t>
      </w:r>
    </w:p>
    <w:p w14:paraId="6D7E74B3" w14:textId="59AF1364" w:rsidR="00C46F6E" w:rsidRPr="00CE6868" w:rsidRDefault="00C46F6E" w:rsidP="00C863C0">
      <w:pPr>
        <w:spacing w:line="295" w:lineRule="auto"/>
        <w:ind w:left="284" w:right="6"/>
        <w:rPr>
          <w:rFonts w:asciiTheme="minorHAnsi" w:hAnsiTheme="minorHAnsi" w:cstheme="minorHAnsi"/>
          <w:sz w:val="22"/>
        </w:rPr>
      </w:pPr>
      <w:r w:rsidRPr="00CE6868">
        <w:rPr>
          <w:rFonts w:asciiTheme="minorHAnsi" w:hAnsiTheme="minorHAnsi" w:cstheme="minorHAnsi"/>
          <w:sz w:val="22"/>
        </w:rPr>
        <w:t>W powyższych przypadkach termin wykonania Umowy może ulec odpowiedniej zmianie – jeżeli przy zachowaniu należytej staranności z uwzględnieniem profesjonalnego charakteru Wykonawcy nie można było uniknąć takiej zmiany oraz w przypadku kiedy Wykonawca wraz z wnioskiem o przedłużenie terminu przedłoży stosowne dokumenty potwierdzające faktyczne przesłanki przedłużenia terminu.</w:t>
      </w:r>
    </w:p>
    <w:p w14:paraId="274FF7D5" w14:textId="77777777" w:rsidR="00C46F6E" w:rsidRPr="00CE6868" w:rsidRDefault="00C46F6E" w:rsidP="00C863C0">
      <w:pPr>
        <w:numPr>
          <w:ilvl w:val="0"/>
          <w:numId w:val="14"/>
        </w:numPr>
        <w:spacing w:line="295" w:lineRule="auto"/>
        <w:ind w:left="851" w:right="6" w:hanging="425"/>
        <w:rPr>
          <w:rFonts w:asciiTheme="minorHAnsi" w:hAnsiTheme="minorHAnsi" w:cstheme="minorHAnsi"/>
          <w:sz w:val="22"/>
        </w:rPr>
      </w:pPr>
      <w:r w:rsidRPr="00CE6868">
        <w:rPr>
          <w:rFonts w:asciiTheme="minorHAnsi" w:hAnsiTheme="minorHAnsi" w:cstheme="minorHAnsi"/>
          <w:sz w:val="22"/>
        </w:rPr>
        <w:t xml:space="preserve">ograniczenie zakresu zamówienia, gdy rezygnacja z danej części jest korzystna dla Zamawiającego lub wynika z obiektywnie uzasadnionych przesłanek (np. zmiana dokumentacji projektowej, sposób zagospodarowania terenu), </w:t>
      </w:r>
    </w:p>
    <w:p w14:paraId="41E36325" w14:textId="77777777" w:rsidR="00C46F6E" w:rsidRPr="00CE6868" w:rsidRDefault="00C46F6E" w:rsidP="00C863C0">
      <w:pPr>
        <w:numPr>
          <w:ilvl w:val="0"/>
          <w:numId w:val="14"/>
        </w:numPr>
        <w:spacing w:line="295" w:lineRule="auto"/>
        <w:ind w:left="851" w:right="6" w:hanging="425"/>
        <w:rPr>
          <w:rFonts w:asciiTheme="minorHAnsi" w:hAnsiTheme="minorHAnsi" w:cstheme="minorHAnsi"/>
          <w:sz w:val="22"/>
        </w:rPr>
      </w:pPr>
      <w:r w:rsidRPr="00CE6868">
        <w:rPr>
          <w:rFonts w:asciiTheme="minorHAnsi" w:hAnsiTheme="minorHAnsi" w:cstheme="minorHAnsi"/>
          <w:sz w:val="22"/>
        </w:rPr>
        <w:t xml:space="preserve">roboty zamienne wynikające w szczególności ze sposobu zagospodarowania terenu, konieczności zmian w dokumentacji projektowej oraz w zakresie zmian materiałów, technologii na materiały, technologie spełniające parametry techniczne lub na materiały, technologie o wyższych parametrach niż określone w specyfikacji istotnych warunków zamówienia, dokumentacji technicznej i ofercie Wykonawcy, jeżeli takie zmiany w szczególności: </w:t>
      </w:r>
    </w:p>
    <w:p w14:paraId="4B5F6832" w14:textId="77777777" w:rsidR="00C46F6E" w:rsidRPr="00CE6868" w:rsidRDefault="00C46F6E" w:rsidP="00C863C0">
      <w:pPr>
        <w:numPr>
          <w:ilvl w:val="1"/>
          <w:numId w:val="14"/>
        </w:numPr>
        <w:spacing w:line="295" w:lineRule="auto"/>
        <w:ind w:left="1134" w:right="6" w:hanging="425"/>
        <w:rPr>
          <w:rFonts w:asciiTheme="minorHAnsi" w:hAnsiTheme="minorHAnsi" w:cstheme="minorHAnsi"/>
          <w:sz w:val="22"/>
        </w:rPr>
      </w:pPr>
      <w:r w:rsidRPr="00CE6868">
        <w:rPr>
          <w:rFonts w:asciiTheme="minorHAnsi" w:hAnsiTheme="minorHAnsi" w:cstheme="minorHAnsi"/>
          <w:sz w:val="22"/>
        </w:rPr>
        <w:t xml:space="preserve">zapewnią prawidłową realizację Umowy,  </w:t>
      </w:r>
    </w:p>
    <w:p w14:paraId="2A48EE06" w14:textId="43E61C61" w:rsidR="00C46F6E" w:rsidRPr="00C863C0" w:rsidRDefault="00C46F6E" w:rsidP="00DA5789">
      <w:pPr>
        <w:numPr>
          <w:ilvl w:val="1"/>
          <w:numId w:val="14"/>
        </w:numPr>
        <w:spacing w:line="295" w:lineRule="auto"/>
        <w:ind w:left="1134" w:right="6" w:hanging="425"/>
        <w:rPr>
          <w:rFonts w:asciiTheme="minorHAnsi" w:hAnsiTheme="minorHAnsi" w:cstheme="minorHAnsi"/>
          <w:sz w:val="22"/>
        </w:rPr>
      </w:pPr>
      <w:r w:rsidRPr="00C863C0">
        <w:rPr>
          <w:rFonts w:asciiTheme="minorHAnsi" w:hAnsiTheme="minorHAnsi" w:cstheme="minorHAnsi"/>
          <w:sz w:val="22"/>
        </w:rPr>
        <w:t xml:space="preserve">obniżą koszty wykonania robót lub eksploatacji obiektów stanowiących Przedmiot Umowy,  </w:t>
      </w:r>
    </w:p>
    <w:p w14:paraId="4AE0193F" w14:textId="77777777" w:rsidR="00C46F6E" w:rsidRPr="00CE6868" w:rsidRDefault="00C46F6E" w:rsidP="00C863C0">
      <w:pPr>
        <w:numPr>
          <w:ilvl w:val="1"/>
          <w:numId w:val="14"/>
        </w:numPr>
        <w:spacing w:line="295" w:lineRule="auto"/>
        <w:ind w:left="1134" w:right="6" w:hanging="425"/>
        <w:rPr>
          <w:rFonts w:asciiTheme="minorHAnsi" w:hAnsiTheme="minorHAnsi" w:cstheme="minorHAnsi"/>
          <w:sz w:val="22"/>
        </w:rPr>
      </w:pPr>
      <w:r w:rsidRPr="00CE6868">
        <w:rPr>
          <w:rFonts w:asciiTheme="minorHAnsi" w:hAnsiTheme="minorHAnsi" w:cstheme="minorHAnsi"/>
          <w:sz w:val="22"/>
        </w:rPr>
        <w:t xml:space="preserve">zapewnią optymalne parametry technicznych lub podniosą standard jakości robót i obiektów stanowiących Przedmiot Umowy, </w:t>
      </w:r>
    </w:p>
    <w:p w14:paraId="12356127" w14:textId="77777777" w:rsidR="00C46F6E" w:rsidRPr="00CE6868" w:rsidRDefault="00C46F6E" w:rsidP="00C863C0">
      <w:pPr>
        <w:numPr>
          <w:ilvl w:val="1"/>
          <w:numId w:val="14"/>
        </w:numPr>
        <w:spacing w:line="295" w:lineRule="auto"/>
        <w:ind w:left="1134" w:right="6" w:hanging="425"/>
        <w:rPr>
          <w:rFonts w:asciiTheme="minorHAnsi" w:hAnsiTheme="minorHAnsi" w:cstheme="minorHAnsi"/>
          <w:sz w:val="22"/>
        </w:rPr>
      </w:pPr>
      <w:r w:rsidRPr="00CE6868">
        <w:rPr>
          <w:rFonts w:asciiTheme="minorHAnsi" w:hAnsiTheme="minorHAnsi" w:cstheme="minorHAnsi"/>
          <w:sz w:val="22"/>
        </w:rPr>
        <w:t xml:space="preserve">będą wynikały ze sposobu zagospodarowania terenu; </w:t>
      </w:r>
    </w:p>
    <w:p w14:paraId="24DCD1C9" w14:textId="77777777" w:rsidR="00C46F6E" w:rsidRPr="00CE6868" w:rsidRDefault="00C46F6E" w:rsidP="00C863C0">
      <w:pPr>
        <w:numPr>
          <w:ilvl w:val="1"/>
          <w:numId w:val="14"/>
        </w:numPr>
        <w:spacing w:line="295" w:lineRule="auto"/>
        <w:ind w:left="1134" w:right="6" w:hanging="425"/>
        <w:rPr>
          <w:rFonts w:asciiTheme="minorHAnsi" w:hAnsiTheme="minorHAnsi" w:cstheme="minorHAnsi"/>
          <w:sz w:val="22"/>
        </w:rPr>
      </w:pPr>
      <w:r w:rsidRPr="00CE6868">
        <w:rPr>
          <w:rFonts w:asciiTheme="minorHAnsi" w:hAnsiTheme="minorHAnsi" w:cstheme="minorHAnsi"/>
          <w:sz w:val="22"/>
        </w:rPr>
        <w:t xml:space="preserve">będą wynikały z konieczności zmiany dokumentacji projektowej; </w:t>
      </w:r>
    </w:p>
    <w:p w14:paraId="4668E3D6" w14:textId="77777777" w:rsidR="00C46F6E" w:rsidRPr="00CE6868" w:rsidRDefault="00C46F6E" w:rsidP="00C863C0">
      <w:pPr>
        <w:numPr>
          <w:ilvl w:val="1"/>
          <w:numId w:val="14"/>
        </w:numPr>
        <w:spacing w:line="295" w:lineRule="auto"/>
        <w:ind w:left="1134" w:right="6" w:hanging="425"/>
        <w:rPr>
          <w:rFonts w:asciiTheme="minorHAnsi" w:hAnsiTheme="minorHAnsi" w:cstheme="minorHAnsi"/>
          <w:sz w:val="22"/>
        </w:rPr>
      </w:pPr>
      <w:r w:rsidRPr="00CE6868">
        <w:rPr>
          <w:rFonts w:asciiTheme="minorHAnsi" w:hAnsiTheme="minorHAnsi" w:cstheme="minorHAnsi"/>
          <w:sz w:val="22"/>
        </w:rPr>
        <w:t xml:space="preserve">przyniosą inne, wymierne korzyści dla Zamawiającego.  </w:t>
      </w:r>
    </w:p>
    <w:p w14:paraId="40F95E16" w14:textId="655041C4" w:rsidR="00C46F6E" w:rsidRPr="00CE6868" w:rsidRDefault="00C46F6E" w:rsidP="00C863C0">
      <w:pPr>
        <w:numPr>
          <w:ilvl w:val="0"/>
          <w:numId w:val="14"/>
        </w:numPr>
        <w:spacing w:line="295" w:lineRule="auto"/>
        <w:ind w:left="851" w:right="6" w:hanging="425"/>
        <w:rPr>
          <w:rFonts w:asciiTheme="minorHAnsi" w:hAnsiTheme="minorHAnsi" w:cstheme="minorHAnsi"/>
          <w:sz w:val="22"/>
        </w:rPr>
      </w:pPr>
      <w:r w:rsidRPr="00CE6868">
        <w:rPr>
          <w:rFonts w:asciiTheme="minorHAnsi" w:hAnsiTheme="minorHAnsi" w:cstheme="minorHAnsi"/>
          <w:sz w:val="22"/>
        </w:rPr>
        <w:t xml:space="preserve">roboty dodatkowe, </w:t>
      </w:r>
      <w:r w:rsidR="00BF49F1">
        <w:rPr>
          <w:rFonts w:asciiTheme="minorHAnsi" w:hAnsiTheme="minorHAnsi" w:cstheme="minorHAnsi"/>
          <w:color w:val="FF0000"/>
          <w:sz w:val="22"/>
        </w:rPr>
        <w:t>wynikające z art. 45</w:t>
      </w:r>
      <w:r w:rsidR="00C16CA2">
        <w:rPr>
          <w:rFonts w:asciiTheme="minorHAnsi" w:hAnsiTheme="minorHAnsi" w:cstheme="minorHAnsi"/>
          <w:color w:val="FF0000"/>
          <w:sz w:val="22"/>
        </w:rPr>
        <w:t>5 ust.1 pkt. 3 i 4 oraz ust. 2 ustawy prawa zamówień publicznych.</w:t>
      </w:r>
    </w:p>
    <w:p w14:paraId="399B4790" w14:textId="7E7EDC1C" w:rsidR="00C46F6E" w:rsidRPr="00CE6868" w:rsidRDefault="00C46F6E" w:rsidP="00C863C0">
      <w:pPr>
        <w:numPr>
          <w:ilvl w:val="0"/>
          <w:numId w:val="14"/>
        </w:numPr>
        <w:spacing w:line="295" w:lineRule="auto"/>
        <w:ind w:left="851" w:right="6" w:hanging="425"/>
        <w:rPr>
          <w:rFonts w:asciiTheme="minorHAnsi" w:hAnsiTheme="minorHAnsi" w:cstheme="minorHAnsi"/>
          <w:sz w:val="22"/>
        </w:rPr>
      </w:pPr>
      <w:r w:rsidRPr="00CE6868">
        <w:rPr>
          <w:rFonts w:asciiTheme="minorHAnsi" w:hAnsiTheme="minorHAnsi" w:cstheme="minorHAnsi"/>
          <w:sz w:val="22"/>
        </w:rPr>
        <w:lastRenderedPageBreak/>
        <w:t xml:space="preserve">obniżenie wynagrodzenia z uwagi na zmianę lub ograniczenie faktycznego zakresu realizacji Umowy w szczególności w wyniku okoliczności o których mowa w ust. 1 pkt. 2 i 3 niniejszego paragrafu, z zastrzeżeniem postanowień § </w:t>
      </w:r>
      <w:r w:rsidR="002A1B4B" w:rsidRPr="00CE6868">
        <w:rPr>
          <w:rFonts w:asciiTheme="minorHAnsi" w:hAnsiTheme="minorHAnsi" w:cstheme="minorHAnsi"/>
          <w:sz w:val="22"/>
        </w:rPr>
        <w:t>1</w:t>
      </w:r>
      <w:r w:rsidR="002A1B4B">
        <w:rPr>
          <w:rFonts w:asciiTheme="minorHAnsi" w:hAnsiTheme="minorHAnsi" w:cstheme="minorHAnsi"/>
          <w:sz w:val="22"/>
        </w:rPr>
        <w:t xml:space="preserve">2 </w:t>
      </w:r>
      <w:r w:rsidRPr="00CE6868">
        <w:rPr>
          <w:rFonts w:asciiTheme="minorHAnsi" w:hAnsiTheme="minorHAnsi" w:cstheme="minorHAnsi"/>
          <w:sz w:val="22"/>
        </w:rPr>
        <w:t xml:space="preserve">ust. </w:t>
      </w:r>
      <w:r w:rsidR="003C4204">
        <w:rPr>
          <w:rFonts w:asciiTheme="minorHAnsi" w:hAnsiTheme="minorHAnsi" w:cstheme="minorHAnsi"/>
          <w:sz w:val="22"/>
        </w:rPr>
        <w:t>4</w:t>
      </w:r>
      <w:r w:rsidR="003C4204" w:rsidRPr="00CE6868">
        <w:rPr>
          <w:rFonts w:asciiTheme="minorHAnsi" w:hAnsiTheme="minorHAnsi" w:cstheme="minorHAnsi"/>
          <w:sz w:val="22"/>
        </w:rPr>
        <w:t xml:space="preserve"> </w:t>
      </w:r>
      <w:r w:rsidRPr="00CE6868">
        <w:rPr>
          <w:rFonts w:asciiTheme="minorHAnsi" w:hAnsiTheme="minorHAnsi" w:cstheme="minorHAnsi"/>
          <w:sz w:val="22"/>
        </w:rPr>
        <w:t xml:space="preserve">niniejszej umowy  </w:t>
      </w:r>
    </w:p>
    <w:p w14:paraId="1515236D" w14:textId="6DDB8F4D" w:rsidR="00C46F6E" w:rsidRPr="00CE6868" w:rsidRDefault="00C46F6E" w:rsidP="00CE6868">
      <w:pPr>
        <w:spacing w:line="295" w:lineRule="auto"/>
        <w:ind w:left="567" w:right="6" w:hanging="425"/>
        <w:rPr>
          <w:rFonts w:asciiTheme="minorHAnsi" w:hAnsiTheme="minorHAnsi" w:cstheme="minorHAnsi"/>
          <w:sz w:val="22"/>
        </w:rPr>
      </w:pPr>
      <w:r w:rsidRPr="00CE6868">
        <w:rPr>
          <w:rFonts w:asciiTheme="minorHAnsi" w:hAnsiTheme="minorHAnsi" w:cstheme="minorHAnsi"/>
          <w:sz w:val="22"/>
        </w:rPr>
        <w:t xml:space="preserve">2. W przypadku konieczności wprowadzenia zmian w Umowie, w zakresie wskazanym </w:t>
      </w:r>
      <w:r w:rsidR="00B123DF" w:rsidRPr="00CE6868">
        <w:rPr>
          <w:rFonts w:asciiTheme="minorHAnsi" w:hAnsiTheme="minorHAnsi" w:cstheme="minorHAnsi"/>
          <w:sz w:val="22"/>
        </w:rPr>
        <w:br/>
      </w:r>
      <w:r w:rsidRPr="00CE6868">
        <w:rPr>
          <w:rFonts w:asciiTheme="minorHAnsi" w:hAnsiTheme="minorHAnsi" w:cstheme="minorHAnsi"/>
          <w:sz w:val="22"/>
        </w:rPr>
        <w:t xml:space="preserve">w ust. 1 powyżej, wykonawca ma obowiązek przedłożyć Zamawiającemu </w:t>
      </w:r>
      <w:r w:rsidRPr="001967C8">
        <w:rPr>
          <w:rFonts w:asciiTheme="minorHAnsi" w:hAnsiTheme="minorHAnsi" w:cstheme="minorHAnsi"/>
          <w:sz w:val="22"/>
        </w:rPr>
        <w:t>wniosek</w:t>
      </w:r>
      <w:r w:rsidR="001967C8" w:rsidRPr="001967C8">
        <w:rPr>
          <w:rFonts w:asciiTheme="minorHAnsi" w:hAnsiTheme="minorHAnsi" w:cstheme="minorHAnsi"/>
          <w:sz w:val="22"/>
        </w:rPr>
        <w:t xml:space="preserve"> </w:t>
      </w:r>
      <w:r w:rsidR="001967C8" w:rsidRPr="00C863C0">
        <w:rPr>
          <w:rFonts w:asciiTheme="minorHAnsi" w:hAnsiTheme="minorHAnsi" w:cstheme="minorHAnsi"/>
          <w:bCs/>
          <w:sz w:val="22"/>
        </w:rPr>
        <w:t>w terminie 7 dni od zaistnienia takich okoliczności,</w:t>
      </w:r>
      <w:r w:rsidRPr="00C863C0">
        <w:rPr>
          <w:rFonts w:asciiTheme="minorHAnsi" w:hAnsiTheme="minorHAnsi" w:cstheme="minorHAnsi"/>
          <w:bCs/>
          <w:sz w:val="22"/>
        </w:rPr>
        <w:t xml:space="preserve"> dotyczący zmiany</w:t>
      </w:r>
      <w:r w:rsidRPr="00CE6868">
        <w:rPr>
          <w:rFonts w:asciiTheme="minorHAnsi" w:hAnsiTheme="minorHAnsi" w:cstheme="minorHAnsi"/>
          <w:sz w:val="22"/>
        </w:rPr>
        <w:t xml:space="preserve"> Umowy wraz z opisem zdarzenia lub okoliczności stanowiących podstawę do żądania takiej zmiany i załączyć dowody to potwierdzające. W przypadku wniosku Wykonawcy dotyczącego zmiany w Umowie na podstawie ust. 1 pkt. 1 </w:t>
      </w:r>
      <w:proofErr w:type="spellStart"/>
      <w:r w:rsidRPr="00CE6868">
        <w:rPr>
          <w:rFonts w:asciiTheme="minorHAnsi" w:hAnsiTheme="minorHAnsi" w:cstheme="minorHAnsi"/>
          <w:sz w:val="22"/>
        </w:rPr>
        <w:t>ppkt</w:t>
      </w:r>
      <w:proofErr w:type="spellEnd"/>
      <w:r w:rsidRPr="00CE6868">
        <w:rPr>
          <w:rFonts w:asciiTheme="minorHAnsi" w:hAnsiTheme="minorHAnsi" w:cstheme="minorHAnsi"/>
          <w:sz w:val="22"/>
        </w:rPr>
        <w:t xml:space="preserve">. f) niniejszego paragrafu, Wykonawca zobowiązany będzie załączyć dokumenty potwierdzające termin złożenia zamówienia przez Wykonawcę oraz zmianę terminu przez podmiot trzeci w formie informacji pisemnej lub co najmniej e-mailowej, pod rygorem niewykazania przesłanki stanowiącej podstawę do dokonania zmiany umowy we wskazanym zakresie skutkującej brakiem zgody Zamawiającego na dokonanie takiej zmiany. </w:t>
      </w:r>
    </w:p>
    <w:p w14:paraId="66FCC458" w14:textId="77777777" w:rsidR="00C46F6E" w:rsidRPr="00CE6868" w:rsidRDefault="00C46F6E" w:rsidP="006E78BD">
      <w:pPr>
        <w:numPr>
          <w:ilvl w:val="0"/>
          <w:numId w:val="15"/>
        </w:numPr>
        <w:spacing w:line="295" w:lineRule="auto"/>
        <w:ind w:right="6" w:hanging="360"/>
        <w:rPr>
          <w:rFonts w:asciiTheme="minorHAnsi" w:hAnsiTheme="minorHAnsi" w:cstheme="minorHAnsi"/>
          <w:sz w:val="22"/>
        </w:rPr>
      </w:pPr>
      <w:r w:rsidRPr="00CE6868">
        <w:rPr>
          <w:rFonts w:asciiTheme="minorHAnsi" w:hAnsiTheme="minorHAnsi" w:cstheme="minorHAnsi"/>
          <w:sz w:val="22"/>
        </w:rPr>
        <w:t xml:space="preserve">Wykonawca ma obowiązek przedłożenia wniosku, o którym mowa w ust. 2, w terminie umożliwiającym jego weryfikację przez Zamawiającego przed upływem terminu realizacji Umowy.  </w:t>
      </w:r>
    </w:p>
    <w:p w14:paraId="06EFF690" w14:textId="77777777" w:rsidR="00C46F6E" w:rsidRPr="00CE6868" w:rsidRDefault="00C46F6E" w:rsidP="006E78BD">
      <w:pPr>
        <w:numPr>
          <w:ilvl w:val="0"/>
          <w:numId w:val="15"/>
        </w:numPr>
        <w:spacing w:line="295" w:lineRule="auto"/>
        <w:ind w:right="6" w:hanging="360"/>
        <w:rPr>
          <w:rFonts w:asciiTheme="minorHAnsi" w:hAnsiTheme="minorHAnsi" w:cstheme="minorHAnsi"/>
          <w:sz w:val="22"/>
        </w:rPr>
      </w:pPr>
      <w:r w:rsidRPr="00CE6868">
        <w:rPr>
          <w:rFonts w:asciiTheme="minorHAnsi" w:hAnsiTheme="minorHAnsi" w:cstheme="minorHAnsi"/>
          <w:sz w:val="22"/>
        </w:rPr>
        <w:t xml:space="preserve">Wprowadzenie zmian w Umowie, w zakresie wskazanym powyżej w ust. 1 pkt. 2, 3 </w:t>
      </w:r>
      <w:r w:rsidRPr="009D0794">
        <w:rPr>
          <w:rFonts w:asciiTheme="minorHAnsi" w:hAnsiTheme="minorHAnsi" w:cstheme="minorHAnsi"/>
          <w:sz w:val="22"/>
        </w:rPr>
        <w:t>i 4</w:t>
      </w:r>
      <w:r w:rsidRPr="00CE6868">
        <w:rPr>
          <w:rFonts w:asciiTheme="minorHAnsi" w:hAnsiTheme="minorHAnsi" w:cstheme="minorHAnsi"/>
          <w:sz w:val="22"/>
        </w:rPr>
        <w:t xml:space="preserve"> dokumentowane będzie zatwierdzonym protokołem konieczności. </w:t>
      </w:r>
    </w:p>
    <w:p w14:paraId="3ED2AF88" w14:textId="1B15638D" w:rsidR="00C46F6E" w:rsidRPr="00CE6868" w:rsidRDefault="00C46F6E" w:rsidP="006E78BD">
      <w:pPr>
        <w:pStyle w:val="Akapitzlist"/>
        <w:numPr>
          <w:ilvl w:val="0"/>
          <w:numId w:val="15"/>
        </w:numPr>
        <w:spacing w:after="0" w:line="295" w:lineRule="auto"/>
        <w:ind w:right="6" w:hanging="345"/>
        <w:contextualSpacing/>
        <w:jc w:val="both"/>
        <w:rPr>
          <w:rFonts w:asciiTheme="minorHAnsi" w:hAnsiTheme="minorHAnsi" w:cstheme="minorHAnsi"/>
          <w:szCs w:val="22"/>
        </w:rPr>
      </w:pPr>
      <w:r w:rsidRPr="00FB14A6">
        <w:rPr>
          <w:rFonts w:asciiTheme="minorHAnsi" w:hAnsiTheme="minorHAnsi" w:cstheme="minorHAnsi"/>
          <w:szCs w:val="22"/>
        </w:rPr>
        <w:t xml:space="preserve">W przypadku konieczności wprowadzenia zmian w Umowie, w zakresie wskazanym powyżej </w:t>
      </w:r>
      <w:r w:rsidR="0006031E">
        <w:rPr>
          <w:rFonts w:asciiTheme="minorHAnsi" w:hAnsiTheme="minorHAnsi" w:cstheme="minorHAnsi"/>
          <w:szCs w:val="22"/>
        </w:rPr>
        <w:br/>
      </w:r>
      <w:r w:rsidRPr="00FB14A6">
        <w:rPr>
          <w:rFonts w:asciiTheme="minorHAnsi" w:hAnsiTheme="minorHAnsi" w:cstheme="minorHAnsi"/>
          <w:szCs w:val="22"/>
        </w:rPr>
        <w:t>w ust. 1 pkt. 2, 3 i 4 wartość robót wynikających z wprowadzonych tymi postanowieniami zmi</w:t>
      </w:r>
      <w:r w:rsidRPr="00CE6868">
        <w:rPr>
          <w:rFonts w:asciiTheme="minorHAnsi" w:hAnsiTheme="minorHAnsi" w:cstheme="minorHAnsi"/>
          <w:szCs w:val="22"/>
        </w:rPr>
        <w:t xml:space="preserve">an, odpowiadających opisowi pozycji w kosztorysie zostanie ustalona wg cen jednostkowych w nim wskazanych i używana będzie do wyliczenia wysokości wynagrodzenia. Jeżeli roboty wynikające ze zmian wprowadzonych postanowieniami powyżej ust. 1 pkt 2, 3 i 4 nie odpowiadają opisowi w kosztorysie, Wykonawca powinien przedłożyć do akceptacji Zamawiającego kalkulację ceny jednostkowej tych robót z uwzględnieniem cen nie wyższych od aktualnie obowiązujących średnich cen robocizny, materiałów i sprzętu opublikowanych </w:t>
      </w:r>
      <w:r w:rsidRPr="00CE6868">
        <w:rPr>
          <w:rFonts w:asciiTheme="minorHAnsi" w:hAnsiTheme="minorHAnsi" w:cstheme="minorHAnsi"/>
          <w:bCs/>
          <w:iCs/>
          <w:szCs w:val="22"/>
        </w:rPr>
        <w:t>w dostępnych cennikach (</w:t>
      </w:r>
      <w:proofErr w:type="spellStart"/>
      <w:r w:rsidRPr="00CE6868">
        <w:rPr>
          <w:rFonts w:asciiTheme="minorHAnsi" w:hAnsiTheme="minorHAnsi" w:cstheme="minorHAnsi"/>
          <w:bCs/>
          <w:iCs/>
          <w:szCs w:val="22"/>
        </w:rPr>
        <w:t>Sekocenbud</w:t>
      </w:r>
      <w:proofErr w:type="spellEnd"/>
      <w:r w:rsidRPr="00CE6868">
        <w:rPr>
          <w:rFonts w:asciiTheme="minorHAnsi" w:hAnsiTheme="minorHAnsi" w:cstheme="minorHAnsi"/>
          <w:bCs/>
          <w:iCs/>
          <w:szCs w:val="22"/>
        </w:rPr>
        <w:t xml:space="preserve">, </w:t>
      </w:r>
      <w:proofErr w:type="spellStart"/>
      <w:r w:rsidRPr="00CE6868">
        <w:rPr>
          <w:rFonts w:asciiTheme="minorHAnsi" w:hAnsiTheme="minorHAnsi" w:cstheme="minorHAnsi"/>
          <w:bCs/>
          <w:iCs/>
          <w:szCs w:val="22"/>
        </w:rPr>
        <w:t>Orgbud</w:t>
      </w:r>
      <w:proofErr w:type="spellEnd"/>
      <w:r w:rsidRPr="00CE6868">
        <w:rPr>
          <w:rFonts w:asciiTheme="minorHAnsi" w:hAnsiTheme="minorHAnsi" w:cstheme="minorHAnsi"/>
          <w:bCs/>
          <w:iCs/>
          <w:szCs w:val="22"/>
        </w:rPr>
        <w:t>, in.)</w:t>
      </w:r>
      <w:r w:rsidRPr="00CE6868">
        <w:rPr>
          <w:rFonts w:asciiTheme="minorHAnsi" w:hAnsiTheme="minorHAnsi" w:cstheme="minorHAnsi"/>
          <w:szCs w:val="22"/>
        </w:rPr>
        <w:t xml:space="preserve">. Sporządzony przez Wykonawcę kosztorys lub kalkulacja cen muszą zostać podpisane przez Zamawiającego i Inspektora nadzoru i stanowić będą załącznik do protokołu konieczności. </w:t>
      </w:r>
    </w:p>
    <w:p w14:paraId="33A4B73E" w14:textId="77777777" w:rsidR="00C46F6E" w:rsidRPr="00CE6868" w:rsidRDefault="00C46F6E" w:rsidP="006E78BD">
      <w:pPr>
        <w:numPr>
          <w:ilvl w:val="0"/>
          <w:numId w:val="15"/>
        </w:numPr>
        <w:spacing w:line="295" w:lineRule="auto"/>
        <w:ind w:right="6" w:hanging="360"/>
        <w:rPr>
          <w:rFonts w:asciiTheme="minorHAnsi" w:hAnsiTheme="minorHAnsi" w:cstheme="minorHAnsi"/>
          <w:sz w:val="22"/>
        </w:rPr>
      </w:pPr>
      <w:r w:rsidRPr="00CE6868">
        <w:rPr>
          <w:rFonts w:asciiTheme="minorHAnsi" w:hAnsiTheme="minorHAnsi" w:cstheme="minorHAnsi"/>
          <w:sz w:val="22"/>
        </w:rPr>
        <w:t xml:space="preserve">W przypadku, jeśli robota budowlana, dostaw lub usługa nie została wyceniona w ww. cenniku, Zamawiający posłuży się kalkulacją własną lub wezwie Wykonawcę do udokumentowania ceny rynkowej np. poprzez przedstawienie 2 ofert. </w:t>
      </w:r>
    </w:p>
    <w:p w14:paraId="5116A043" w14:textId="77777777" w:rsidR="00C46F6E" w:rsidRPr="00CE6868" w:rsidRDefault="00C46F6E" w:rsidP="006E78BD">
      <w:pPr>
        <w:numPr>
          <w:ilvl w:val="0"/>
          <w:numId w:val="15"/>
        </w:numPr>
        <w:spacing w:line="295" w:lineRule="auto"/>
        <w:ind w:right="6" w:hanging="360"/>
        <w:rPr>
          <w:rFonts w:asciiTheme="minorHAnsi" w:hAnsiTheme="minorHAnsi" w:cstheme="minorHAnsi"/>
          <w:sz w:val="22"/>
        </w:rPr>
      </w:pPr>
      <w:r w:rsidRPr="00CE6868">
        <w:rPr>
          <w:rFonts w:asciiTheme="minorHAnsi" w:hAnsiTheme="minorHAnsi" w:cstheme="minorHAnsi"/>
          <w:sz w:val="22"/>
        </w:rPr>
        <w:t>Zmiana terminów Umowy możliwa jest tylko po wcześniejszym udokumentowaniu przedłużenia okresu zabezpieczenia należytego wykonania Umowy i okresu gwarancji lub rękojmi</w:t>
      </w:r>
      <w:r w:rsidRPr="00CE6868">
        <w:rPr>
          <w:rFonts w:asciiTheme="minorHAnsi" w:hAnsiTheme="minorHAnsi" w:cstheme="minorHAnsi"/>
          <w:sz w:val="22"/>
          <w:vertAlign w:val="superscript"/>
        </w:rPr>
        <w:footnoteReference w:id="3"/>
      </w:r>
      <w:r w:rsidRPr="00CE6868">
        <w:rPr>
          <w:rFonts w:asciiTheme="minorHAnsi" w:hAnsiTheme="minorHAnsi" w:cstheme="minorHAnsi"/>
          <w:sz w:val="22"/>
        </w:rPr>
        <w:t xml:space="preserve"> </w:t>
      </w:r>
    </w:p>
    <w:p w14:paraId="6C0F02E7" w14:textId="77777777" w:rsidR="00C46F6E" w:rsidRPr="00CE6868" w:rsidRDefault="00C46F6E" w:rsidP="006E78BD">
      <w:pPr>
        <w:numPr>
          <w:ilvl w:val="0"/>
          <w:numId w:val="15"/>
        </w:numPr>
        <w:spacing w:line="295" w:lineRule="auto"/>
        <w:ind w:right="6" w:hanging="360"/>
        <w:rPr>
          <w:rFonts w:asciiTheme="minorHAnsi" w:hAnsiTheme="minorHAnsi" w:cstheme="minorHAnsi"/>
          <w:sz w:val="22"/>
        </w:rPr>
      </w:pPr>
      <w:r w:rsidRPr="00CE6868">
        <w:rPr>
          <w:rFonts w:asciiTheme="minorHAnsi" w:hAnsiTheme="minorHAnsi" w:cstheme="minorHAnsi"/>
          <w:sz w:val="22"/>
        </w:rPr>
        <w:t xml:space="preserve">Nie stanowią istotnej zmiany między innymi: zmiany danych teleadresowych, zmiany osób reprezentujących strony oraz zmiany danych będących następstwem sukcesji uniwersalnej po jednej ze stron. </w:t>
      </w:r>
    </w:p>
    <w:p w14:paraId="16EF4C96" w14:textId="09508786" w:rsidR="00C46F6E" w:rsidRPr="00CE6868" w:rsidRDefault="00C46F6E" w:rsidP="006E78BD">
      <w:pPr>
        <w:numPr>
          <w:ilvl w:val="0"/>
          <w:numId w:val="15"/>
        </w:numPr>
        <w:spacing w:line="295" w:lineRule="auto"/>
        <w:ind w:right="6" w:hanging="360"/>
        <w:rPr>
          <w:rFonts w:asciiTheme="minorHAnsi" w:hAnsiTheme="minorHAnsi" w:cstheme="minorHAnsi"/>
          <w:sz w:val="22"/>
        </w:rPr>
      </w:pPr>
      <w:r w:rsidRPr="00CE6868">
        <w:rPr>
          <w:rFonts w:asciiTheme="minorHAnsi" w:hAnsiTheme="minorHAnsi" w:cstheme="minorHAnsi"/>
          <w:sz w:val="22"/>
        </w:rPr>
        <w:t xml:space="preserve">W przypadku zmiany albo rezygnacji z podwykonawcy – jeżeli dotyczy ona podmiotu, na którego zasoby Wykonawca powoływał się w celu wykazania spełniania warunków udziału </w:t>
      </w:r>
      <w:r w:rsidR="0006031E">
        <w:rPr>
          <w:rFonts w:asciiTheme="minorHAnsi" w:hAnsiTheme="minorHAnsi" w:cstheme="minorHAnsi"/>
          <w:sz w:val="22"/>
        </w:rPr>
        <w:br/>
      </w:r>
      <w:r w:rsidRPr="00CE6868">
        <w:rPr>
          <w:rFonts w:asciiTheme="minorHAnsi" w:hAnsiTheme="minorHAnsi" w:cstheme="minorHAnsi"/>
          <w:sz w:val="22"/>
        </w:rPr>
        <w:t xml:space="preserve">w postępowaniu określonych w SWZ, Wykonawca jest obowiązany wykazać Zamawiającemu, </w:t>
      </w:r>
      <w:r w:rsidR="0006031E">
        <w:rPr>
          <w:rFonts w:asciiTheme="minorHAnsi" w:hAnsiTheme="minorHAnsi" w:cstheme="minorHAnsi"/>
          <w:sz w:val="22"/>
        </w:rPr>
        <w:br/>
      </w:r>
      <w:r w:rsidRPr="00CE6868">
        <w:rPr>
          <w:rFonts w:asciiTheme="minorHAnsi" w:hAnsiTheme="minorHAnsi" w:cstheme="minorHAnsi"/>
          <w:sz w:val="22"/>
        </w:rPr>
        <w:lastRenderedPageBreak/>
        <w:t xml:space="preserve">iż proponowany inny podwykonawca lub Wykonawca samodzielnie spełnia je w stopniu nie mniejszym niż wymagany w trakcie postępowania o udzielenie zamówienia. </w:t>
      </w:r>
    </w:p>
    <w:p w14:paraId="7559C2EC" w14:textId="77777777" w:rsidR="00C46F6E" w:rsidRPr="00CE6868" w:rsidRDefault="00C46F6E" w:rsidP="006E78BD">
      <w:pPr>
        <w:numPr>
          <w:ilvl w:val="0"/>
          <w:numId w:val="15"/>
        </w:numPr>
        <w:spacing w:line="295" w:lineRule="auto"/>
        <w:ind w:right="6" w:hanging="360"/>
        <w:rPr>
          <w:rFonts w:asciiTheme="minorHAnsi" w:hAnsiTheme="minorHAnsi" w:cstheme="minorHAnsi"/>
          <w:sz w:val="22"/>
        </w:rPr>
      </w:pPr>
      <w:r w:rsidRPr="00CE6868">
        <w:rPr>
          <w:rFonts w:asciiTheme="minorHAnsi" w:hAnsiTheme="minorHAnsi" w:cstheme="minorHAnsi"/>
          <w:sz w:val="22"/>
        </w:rPr>
        <w:t xml:space="preserve">Dopuszczalna jest zmiana osób wskazanych w ofercie na inne, spełniające wszystkie warunki określone w specyfikacji istotnych warunków zamówienia. </w:t>
      </w:r>
    </w:p>
    <w:p w14:paraId="0F97CCED" w14:textId="54458AD9" w:rsidR="00C46F6E" w:rsidRPr="00CE6868" w:rsidRDefault="00C46F6E" w:rsidP="006E78BD">
      <w:pPr>
        <w:numPr>
          <w:ilvl w:val="0"/>
          <w:numId w:val="15"/>
        </w:numPr>
        <w:spacing w:line="295" w:lineRule="auto"/>
        <w:ind w:right="6" w:hanging="360"/>
        <w:rPr>
          <w:rFonts w:asciiTheme="minorHAnsi" w:hAnsiTheme="minorHAnsi" w:cstheme="minorHAnsi"/>
          <w:sz w:val="22"/>
        </w:rPr>
      </w:pPr>
      <w:r w:rsidRPr="00CE6868">
        <w:rPr>
          <w:rFonts w:asciiTheme="minorHAnsi" w:hAnsiTheme="minorHAnsi" w:cstheme="minorHAnsi"/>
          <w:sz w:val="22"/>
        </w:rPr>
        <w:t>Wszelkie zmiany Umowy wymagają dla swojej ważności formy pisemnej pod rygorem nieważności</w:t>
      </w:r>
      <w:r w:rsidR="00BA6072">
        <w:rPr>
          <w:rFonts w:asciiTheme="minorHAnsi" w:hAnsiTheme="minorHAnsi" w:cstheme="minorHAnsi"/>
          <w:sz w:val="22"/>
        </w:rPr>
        <w:t>.</w:t>
      </w:r>
    </w:p>
    <w:p w14:paraId="281A7A63" w14:textId="5E2F6AD6" w:rsidR="00C46F6E" w:rsidRPr="00287758" w:rsidRDefault="00C46F6E" w:rsidP="00287758">
      <w:pPr>
        <w:numPr>
          <w:ilvl w:val="0"/>
          <w:numId w:val="15"/>
        </w:numPr>
        <w:spacing w:after="240" w:line="295" w:lineRule="auto"/>
        <w:ind w:right="6" w:hanging="360"/>
        <w:rPr>
          <w:rFonts w:asciiTheme="minorHAnsi" w:hAnsiTheme="minorHAnsi" w:cstheme="minorHAnsi"/>
          <w:sz w:val="22"/>
        </w:rPr>
      </w:pPr>
      <w:r w:rsidRPr="00CE6868">
        <w:rPr>
          <w:rFonts w:asciiTheme="minorHAnsi" w:hAnsiTheme="minorHAnsi" w:cstheme="minorHAnsi"/>
          <w:sz w:val="22"/>
        </w:rPr>
        <w:t>Zmiany w zakresie części zamówienia zlecanego podwykonawcom</w:t>
      </w:r>
      <w:r w:rsidR="00B123DF" w:rsidRPr="00CE6868">
        <w:rPr>
          <w:rFonts w:asciiTheme="minorHAnsi" w:hAnsiTheme="minorHAnsi" w:cstheme="minorHAnsi"/>
          <w:sz w:val="22"/>
        </w:rPr>
        <w:t>,</w:t>
      </w:r>
      <w:r w:rsidRPr="00CE6868">
        <w:rPr>
          <w:rFonts w:asciiTheme="minorHAnsi" w:hAnsiTheme="minorHAnsi" w:cstheme="minorHAnsi"/>
          <w:sz w:val="22"/>
        </w:rPr>
        <w:t xml:space="preserve"> o których mowa </w:t>
      </w:r>
      <w:r w:rsidRPr="003C4204">
        <w:rPr>
          <w:rFonts w:asciiTheme="minorHAnsi" w:hAnsiTheme="minorHAnsi" w:cstheme="minorHAnsi"/>
          <w:sz w:val="22"/>
        </w:rPr>
        <w:t>w § 7 ust. 15,</w:t>
      </w:r>
      <w:r w:rsidRPr="00CE6868">
        <w:rPr>
          <w:rFonts w:asciiTheme="minorHAnsi" w:hAnsiTheme="minorHAnsi" w:cstheme="minorHAnsi"/>
          <w:sz w:val="22"/>
        </w:rPr>
        <w:t xml:space="preserve"> lub zlecanie podwykonawstwa na etapie realizacji umowy nie wymaga zawarcia aneksu.</w:t>
      </w:r>
    </w:p>
    <w:p w14:paraId="1AD5E57C" w14:textId="7BA6406E" w:rsidR="00C46F6E" w:rsidRPr="00CE6868" w:rsidRDefault="00C46F6E" w:rsidP="00CE6868">
      <w:pPr>
        <w:pStyle w:val="Nagwek1"/>
        <w:spacing w:before="0" w:after="0" w:line="295" w:lineRule="auto"/>
        <w:ind w:left="137"/>
        <w:jc w:val="center"/>
        <w:rPr>
          <w:rFonts w:asciiTheme="minorHAnsi" w:hAnsiTheme="minorHAnsi" w:cstheme="minorHAnsi"/>
          <w:sz w:val="22"/>
          <w:szCs w:val="22"/>
        </w:rPr>
      </w:pPr>
      <w:bookmarkStart w:id="8" w:name="_Hlk120709411"/>
      <w:r w:rsidRPr="00CE6868">
        <w:rPr>
          <w:rFonts w:asciiTheme="minorHAnsi" w:hAnsiTheme="minorHAnsi" w:cstheme="minorHAnsi"/>
          <w:sz w:val="22"/>
          <w:szCs w:val="22"/>
        </w:rPr>
        <w:t xml:space="preserve">§ </w:t>
      </w:r>
      <w:bookmarkEnd w:id="8"/>
      <w:r w:rsidR="002A1B4B" w:rsidRPr="00CE6868">
        <w:rPr>
          <w:rFonts w:asciiTheme="minorHAnsi" w:hAnsiTheme="minorHAnsi" w:cstheme="minorHAnsi"/>
          <w:sz w:val="22"/>
          <w:szCs w:val="22"/>
        </w:rPr>
        <w:t>2</w:t>
      </w:r>
      <w:r w:rsidR="002A1B4B">
        <w:rPr>
          <w:rFonts w:asciiTheme="minorHAnsi" w:hAnsiTheme="minorHAnsi" w:cstheme="minorHAnsi"/>
          <w:sz w:val="22"/>
          <w:szCs w:val="22"/>
        </w:rPr>
        <w:t>3</w:t>
      </w:r>
    </w:p>
    <w:p w14:paraId="1AD17E65" w14:textId="77777777" w:rsidR="00C46F6E" w:rsidRPr="00CE6868" w:rsidRDefault="00C46F6E" w:rsidP="006E78BD">
      <w:pPr>
        <w:numPr>
          <w:ilvl w:val="0"/>
          <w:numId w:val="16"/>
        </w:numPr>
        <w:spacing w:after="39" w:line="271" w:lineRule="auto"/>
        <w:ind w:right="6" w:hanging="360"/>
        <w:rPr>
          <w:rFonts w:asciiTheme="minorHAnsi" w:hAnsiTheme="minorHAnsi" w:cstheme="minorHAnsi"/>
          <w:sz w:val="22"/>
        </w:rPr>
      </w:pPr>
      <w:r w:rsidRPr="00CE6868">
        <w:rPr>
          <w:rFonts w:asciiTheme="minorHAnsi" w:hAnsiTheme="minorHAnsi" w:cstheme="minorHAnsi"/>
          <w:sz w:val="22"/>
        </w:rPr>
        <w:t xml:space="preserve">Żadna ze Stron nie ponosi odpowiedzialności za niewykonanie lub nienależyte wykonanie obowiązków wynikających z Umowy będące następstwem wyłącznie wystąpienia Siły Wyższej. </w:t>
      </w:r>
    </w:p>
    <w:p w14:paraId="71EAB2F1" w14:textId="2892A87A" w:rsidR="00C46F6E" w:rsidRPr="00CE6868" w:rsidRDefault="00C46F6E" w:rsidP="006E78BD">
      <w:pPr>
        <w:numPr>
          <w:ilvl w:val="0"/>
          <w:numId w:val="16"/>
        </w:numPr>
        <w:spacing w:after="39" w:line="271" w:lineRule="auto"/>
        <w:ind w:right="6" w:hanging="360"/>
        <w:rPr>
          <w:rFonts w:asciiTheme="minorHAnsi" w:hAnsiTheme="minorHAnsi" w:cstheme="minorHAnsi"/>
          <w:sz w:val="22"/>
        </w:rPr>
      </w:pPr>
      <w:r w:rsidRPr="00CE6868">
        <w:rPr>
          <w:rFonts w:asciiTheme="minorHAnsi" w:hAnsiTheme="minorHAnsi" w:cstheme="minorHAnsi"/>
          <w:sz w:val="22"/>
        </w:rPr>
        <w:t xml:space="preserve">Za Siłę wyższą uważane będą wszystkie zdarzenia, jakich nie da się przewidzieć w chwili zawarcia Umowy, ani im zapobiec i na które żadna ze Stron nie będzie miała wpływu, </w:t>
      </w:r>
      <w:r w:rsidR="00B123DF" w:rsidRPr="00CE6868">
        <w:rPr>
          <w:rFonts w:asciiTheme="minorHAnsi" w:hAnsiTheme="minorHAnsi" w:cstheme="minorHAnsi"/>
          <w:sz w:val="22"/>
        </w:rPr>
        <w:br/>
      </w:r>
      <w:r w:rsidRPr="00CE6868">
        <w:rPr>
          <w:rFonts w:asciiTheme="minorHAnsi" w:hAnsiTheme="minorHAnsi" w:cstheme="minorHAnsi"/>
          <w:sz w:val="22"/>
        </w:rPr>
        <w:t xml:space="preserve">w szczególności: powódź, pożar, epidemia, trzęsienie ziemi i inne klęski żywiołowe. </w:t>
      </w:r>
    </w:p>
    <w:p w14:paraId="53DFC7FA" w14:textId="77777777" w:rsidR="00C46F6E" w:rsidRPr="00CE6868" w:rsidRDefault="00C46F6E" w:rsidP="006E78BD">
      <w:pPr>
        <w:numPr>
          <w:ilvl w:val="0"/>
          <w:numId w:val="16"/>
        </w:numPr>
        <w:spacing w:after="39" w:line="271" w:lineRule="auto"/>
        <w:ind w:right="6" w:hanging="360"/>
        <w:rPr>
          <w:rFonts w:asciiTheme="minorHAnsi" w:hAnsiTheme="minorHAnsi" w:cstheme="minorHAnsi"/>
          <w:sz w:val="22"/>
        </w:rPr>
      </w:pPr>
      <w:r w:rsidRPr="00CE6868">
        <w:rPr>
          <w:rFonts w:asciiTheme="minorHAnsi" w:hAnsiTheme="minorHAnsi" w:cstheme="minorHAnsi"/>
          <w:sz w:val="22"/>
        </w:rPr>
        <w:t xml:space="preserve">Strona, która stwierdzi wystąpienie Siły Wyższej ma obowiązek poinformowania o tym drugiej Strony na piśmie bez zbędnej zwłoki.  </w:t>
      </w:r>
    </w:p>
    <w:p w14:paraId="4B07A88C" w14:textId="77777777" w:rsidR="00C46F6E" w:rsidRPr="00CE6868" w:rsidRDefault="00C46F6E" w:rsidP="006E78BD">
      <w:pPr>
        <w:numPr>
          <w:ilvl w:val="0"/>
          <w:numId w:val="16"/>
        </w:numPr>
        <w:spacing w:after="39" w:line="271" w:lineRule="auto"/>
        <w:ind w:right="6" w:hanging="360"/>
        <w:rPr>
          <w:rFonts w:asciiTheme="minorHAnsi" w:hAnsiTheme="minorHAnsi" w:cstheme="minorHAnsi"/>
          <w:sz w:val="22"/>
        </w:rPr>
      </w:pPr>
      <w:r w:rsidRPr="00CE6868">
        <w:rPr>
          <w:rFonts w:asciiTheme="minorHAnsi" w:hAnsiTheme="minorHAnsi" w:cstheme="minorHAnsi"/>
          <w:sz w:val="22"/>
        </w:rPr>
        <w:t xml:space="preserve">Strona dotknięta działaniem Siły Wyższej podejmie wszelkie konieczne czynności zmierzające do ograniczenia skutków Siły Wyższej w zakresie wykonania zobowiązań wynikających z Umowy. </w:t>
      </w:r>
    </w:p>
    <w:p w14:paraId="7FD9DDD2" w14:textId="77777777" w:rsidR="00C46F6E" w:rsidRPr="00CE6868" w:rsidRDefault="00C46F6E" w:rsidP="006E78BD">
      <w:pPr>
        <w:numPr>
          <w:ilvl w:val="0"/>
          <w:numId w:val="16"/>
        </w:numPr>
        <w:spacing w:after="39" w:line="271" w:lineRule="auto"/>
        <w:ind w:right="6" w:hanging="360"/>
        <w:rPr>
          <w:rFonts w:asciiTheme="minorHAnsi" w:hAnsiTheme="minorHAnsi" w:cstheme="minorHAnsi"/>
          <w:sz w:val="22"/>
        </w:rPr>
      </w:pPr>
      <w:r w:rsidRPr="00CE6868">
        <w:rPr>
          <w:rFonts w:asciiTheme="minorHAnsi" w:hAnsiTheme="minorHAnsi" w:cstheme="minorHAnsi"/>
          <w:sz w:val="22"/>
        </w:rPr>
        <w:t xml:space="preserve">W przypadku ustania Siły Wyższej, Strona zawiadomi o tym bezzwłocznie drugą Stronę na piśmie. </w:t>
      </w:r>
    </w:p>
    <w:p w14:paraId="641FAEC2" w14:textId="716BD8C6" w:rsidR="00C46F6E" w:rsidRPr="00CE6868" w:rsidRDefault="00C46F6E" w:rsidP="006E78BD">
      <w:pPr>
        <w:numPr>
          <w:ilvl w:val="0"/>
          <w:numId w:val="16"/>
        </w:numPr>
        <w:spacing w:after="39" w:line="271" w:lineRule="auto"/>
        <w:ind w:right="6" w:hanging="360"/>
        <w:rPr>
          <w:rFonts w:asciiTheme="minorHAnsi" w:hAnsiTheme="minorHAnsi" w:cstheme="minorHAnsi"/>
          <w:sz w:val="22"/>
        </w:rPr>
      </w:pPr>
      <w:r w:rsidRPr="00CE6868">
        <w:rPr>
          <w:rFonts w:asciiTheme="minorHAnsi" w:hAnsiTheme="minorHAnsi" w:cstheme="minorHAnsi"/>
          <w:sz w:val="22"/>
        </w:rPr>
        <w:t>Jeżeli siła wyższa będzie trwać przez okres co najmniej 60 dni, to niezależnie od tego,</w:t>
      </w:r>
      <w:r w:rsidR="00B123DF" w:rsidRPr="00CE6868">
        <w:rPr>
          <w:rFonts w:asciiTheme="minorHAnsi" w:hAnsiTheme="minorHAnsi" w:cstheme="minorHAnsi"/>
          <w:sz w:val="22"/>
        </w:rPr>
        <w:br/>
      </w:r>
      <w:r w:rsidRPr="00CE6868">
        <w:rPr>
          <w:rFonts w:asciiTheme="minorHAnsi" w:hAnsiTheme="minorHAnsi" w:cstheme="minorHAnsi"/>
          <w:sz w:val="22"/>
        </w:rPr>
        <w:t xml:space="preserve"> że ulegnie przedłużeniu termin realizacji Strony mogą przystąpić do renegocjacji Umowy </w:t>
      </w:r>
      <w:r w:rsidR="0006031E">
        <w:rPr>
          <w:rFonts w:asciiTheme="minorHAnsi" w:hAnsiTheme="minorHAnsi" w:cstheme="minorHAnsi"/>
          <w:sz w:val="22"/>
        </w:rPr>
        <w:br/>
      </w:r>
      <w:r w:rsidRPr="00CE6868">
        <w:rPr>
          <w:rFonts w:asciiTheme="minorHAnsi" w:hAnsiTheme="minorHAnsi" w:cstheme="minorHAnsi"/>
          <w:sz w:val="22"/>
        </w:rPr>
        <w:t xml:space="preserve">w granicach obowiązujących przepisów prawa w szczególności ustawy </w:t>
      </w:r>
      <w:proofErr w:type="spellStart"/>
      <w:r w:rsidRPr="00CE6868">
        <w:rPr>
          <w:rFonts w:asciiTheme="minorHAnsi" w:hAnsiTheme="minorHAnsi" w:cstheme="minorHAnsi"/>
          <w:sz w:val="22"/>
        </w:rPr>
        <w:t>Pzp</w:t>
      </w:r>
      <w:proofErr w:type="spellEnd"/>
      <w:r w:rsidRPr="00CE6868">
        <w:rPr>
          <w:rFonts w:asciiTheme="minorHAnsi" w:hAnsiTheme="minorHAnsi" w:cstheme="minorHAnsi"/>
          <w:sz w:val="22"/>
        </w:rPr>
        <w:t xml:space="preserve"> tak, by przystosować ją do zaistniałych okoliczności. </w:t>
      </w:r>
    </w:p>
    <w:p w14:paraId="2E8030DA" w14:textId="77777777" w:rsidR="00C46F6E" w:rsidRPr="00CE6868" w:rsidRDefault="00C46F6E" w:rsidP="006E78BD">
      <w:pPr>
        <w:numPr>
          <w:ilvl w:val="0"/>
          <w:numId w:val="16"/>
        </w:numPr>
        <w:spacing w:after="279" w:line="271" w:lineRule="auto"/>
        <w:ind w:right="6" w:hanging="360"/>
        <w:rPr>
          <w:rFonts w:asciiTheme="minorHAnsi" w:hAnsiTheme="minorHAnsi" w:cstheme="minorHAnsi"/>
          <w:sz w:val="22"/>
        </w:rPr>
      </w:pPr>
      <w:r w:rsidRPr="00CE6868">
        <w:rPr>
          <w:rFonts w:asciiTheme="minorHAnsi" w:hAnsiTheme="minorHAnsi" w:cstheme="minorHAnsi"/>
          <w:sz w:val="22"/>
        </w:rPr>
        <w:t xml:space="preserve">Jeżeli podjęte przez Strony rozmowy nie doprowadzą w ciągu 1 miesiąca do ustalenia wspólnego stanowiska i wynegocjowania stosownych warunków umownych, to każda ze Stron będzie miała prawo do odstąpienia od Umowy. Oświadczenie o odstąpieniu winno zostać złożone w terminie 30 (trzydzieści) dni od dnia upływu terminu, o którym mowa w zdaniu poprzednim. </w:t>
      </w:r>
    </w:p>
    <w:p w14:paraId="06DEF603" w14:textId="3402B8F1" w:rsidR="00C46F6E" w:rsidRPr="00CE6868" w:rsidRDefault="00C46F6E" w:rsidP="00CE6868">
      <w:pPr>
        <w:pStyle w:val="Nagwek1"/>
        <w:spacing w:before="0" w:after="0" w:line="295" w:lineRule="auto"/>
        <w:ind w:left="137"/>
        <w:jc w:val="center"/>
        <w:rPr>
          <w:rFonts w:asciiTheme="minorHAnsi" w:hAnsiTheme="minorHAnsi" w:cstheme="minorHAnsi"/>
          <w:sz w:val="22"/>
          <w:szCs w:val="22"/>
        </w:rPr>
      </w:pPr>
      <w:r w:rsidRPr="00CE6868">
        <w:rPr>
          <w:rFonts w:asciiTheme="minorHAnsi" w:hAnsiTheme="minorHAnsi" w:cstheme="minorHAnsi"/>
          <w:sz w:val="22"/>
          <w:szCs w:val="22"/>
        </w:rPr>
        <w:t xml:space="preserve">§ </w:t>
      </w:r>
      <w:r w:rsidR="002A1B4B" w:rsidRPr="00CE6868">
        <w:rPr>
          <w:rFonts w:asciiTheme="minorHAnsi" w:hAnsiTheme="minorHAnsi" w:cstheme="minorHAnsi"/>
          <w:sz w:val="22"/>
          <w:szCs w:val="22"/>
        </w:rPr>
        <w:t>24</w:t>
      </w:r>
    </w:p>
    <w:p w14:paraId="6E14F684" w14:textId="501C533E" w:rsidR="00C46F6E" w:rsidRPr="00CE6868" w:rsidRDefault="00C46F6E" w:rsidP="00287758">
      <w:pPr>
        <w:spacing w:after="240" w:line="295" w:lineRule="auto"/>
        <w:ind w:left="137" w:right="6"/>
        <w:rPr>
          <w:rFonts w:asciiTheme="minorHAnsi" w:hAnsiTheme="minorHAnsi" w:cstheme="minorHAnsi"/>
          <w:sz w:val="22"/>
        </w:rPr>
      </w:pPr>
      <w:r w:rsidRPr="00CE6868">
        <w:rPr>
          <w:rFonts w:asciiTheme="minorHAnsi" w:hAnsiTheme="minorHAnsi" w:cstheme="minorHAnsi"/>
          <w:sz w:val="22"/>
        </w:rPr>
        <w:t xml:space="preserve">Zamawiający żąda, aby przed przystąpieniem do wykonania zamówienia wykonawca, o ile są już znane, podał nazwy albo imiona i nazwiska oraz dane kontaktowe podwykonawców i osób do kontaktu z nimi, zaangażowanych w roboty budowlane. Wykonawca zawiadamia zamawiającego </w:t>
      </w:r>
      <w:r w:rsidR="0006031E">
        <w:rPr>
          <w:rFonts w:asciiTheme="minorHAnsi" w:hAnsiTheme="minorHAnsi" w:cstheme="minorHAnsi"/>
          <w:sz w:val="22"/>
        </w:rPr>
        <w:br/>
      </w:r>
      <w:r w:rsidRPr="00CE6868">
        <w:rPr>
          <w:rFonts w:asciiTheme="minorHAnsi" w:hAnsiTheme="minorHAnsi" w:cstheme="minorHAnsi"/>
          <w:sz w:val="22"/>
        </w:rPr>
        <w:t xml:space="preserve">o wszelkich zmianach danych, o których mowa w zdaniu pierwszym, w trakcie realizacji zamówienia, a także przekazuje informacje na temat nowych podwykonawców, którym w późniejszym okresie zamierza powierzyć realizację robót budowlanych. </w:t>
      </w:r>
    </w:p>
    <w:p w14:paraId="35421F6A" w14:textId="30FB62B8" w:rsidR="00C46F6E" w:rsidRPr="00CE6868" w:rsidRDefault="00DE5E63" w:rsidP="00CE6868">
      <w:pPr>
        <w:keepLines/>
        <w:widowControl w:val="0"/>
        <w:tabs>
          <w:tab w:val="left" w:pos="0"/>
          <w:tab w:val="left" w:pos="5387"/>
        </w:tabs>
        <w:spacing w:line="295" w:lineRule="auto"/>
        <w:jc w:val="center"/>
        <w:rPr>
          <w:rFonts w:asciiTheme="minorHAnsi" w:hAnsiTheme="minorHAnsi" w:cstheme="minorHAnsi"/>
          <w:b/>
          <w:bCs/>
          <w:sz w:val="22"/>
        </w:rPr>
      </w:pPr>
      <w:r>
        <w:rPr>
          <w:rFonts w:asciiTheme="minorHAnsi" w:hAnsiTheme="minorHAnsi" w:cstheme="minorHAnsi"/>
          <w:b/>
          <w:bCs/>
          <w:sz w:val="22"/>
        </w:rPr>
        <w:t xml:space="preserve">  </w:t>
      </w:r>
      <w:r w:rsidR="00C863C0" w:rsidRPr="00CE6868">
        <w:rPr>
          <w:rFonts w:asciiTheme="minorHAnsi" w:hAnsiTheme="minorHAnsi" w:cstheme="minorHAnsi"/>
          <w:b/>
          <w:bCs/>
          <w:sz w:val="22"/>
        </w:rPr>
        <w:t>§</w:t>
      </w:r>
      <w:r w:rsidR="00C863C0">
        <w:rPr>
          <w:rFonts w:asciiTheme="minorHAnsi" w:hAnsiTheme="minorHAnsi" w:cstheme="minorHAnsi"/>
          <w:b/>
          <w:bCs/>
          <w:sz w:val="22"/>
        </w:rPr>
        <w:t xml:space="preserve"> </w:t>
      </w:r>
      <w:r>
        <w:rPr>
          <w:rFonts w:asciiTheme="minorHAnsi" w:hAnsiTheme="minorHAnsi" w:cstheme="minorHAnsi"/>
          <w:b/>
          <w:bCs/>
          <w:sz w:val="22"/>
        </w:rPr>
        <w:t>25</w:t>
      </w:r>
      <w:r>
        <w:rPr>
          <w:rFonts w:asciiTheme="minorHAnsi" w:hAnsiTheme="minorHAnsi" w:cstheme="minorHAnsi"/>
          <w:b/>
          <w:bCs/>
          <w:strike/>
          <w:sz w:val="22"/>
        </w:rPr>
        <w:t xml:space="preserve">  </w:t>
      </w:r>
    </w:p>
    <w:p w14:paraId="44BBE9EB" w14:textId="77777777" w:rsidR="00C46F6E" w:rsidRPr="00FB14A6" w:rsidRDefault="00C46F6E" w:rsidP="006E78BD">
      <w:pPr>
        <w:pStyle w:val="Akapitzlist"/>
        <w:keepLines/>
        <w:widowControl w:val="0"/>
        <w:numPr>
          <w:ilvl w:val="0"/>
          <w:numId w:val="31"/>
        </w:numPr>
        <w:suppressAutoHyphens/>
        <w:spacing w:after="0" w:line="295" w:lineRule="auto"/>
        <w:jc w:val="both"/>
        <w:rPr>
          <w:rFonts w:asciiTheme="minorHAnsi" w:hAnsiTheme="minorHAnsi" w:cstheme="minorHAnsi"/>
          <w:bCs/>
          <w:szCs w:val="22"/>
        </w:rPr>
      </w:pPr>
      <w:r w:rsidRPr="00FB14A6">
        <w:rPr>
          <w:rFonts w:asciiTheme="minorHAnsi" w:hAnsiTheme="minorHAnsi" w:cstheme="minorHAnsi"/>
          <w:bCs/>
          <w:szCs w:val="22"/>
        </w:rPr>
        <w:t>Strony wskazują osoby uprawnione do kontaktu:</w:t>
      </w:r>
    </w:p>
    <w:p w14:paraId="7809AFFD" w14:textId="351003F5" w:rsidR="00C46F6E" w:rsidRPr="00C863C0" w:rsidRDefault="00C46F6E" w:rsidP="00287758">
      <w:pPr>
        <w:pStyle w:val="Akapitzlist"/>
        <w:keepLines/>
        <w:widowControl w:val="0"/>
        <w:numPr>
          <w:ilvl w:val="1"/>
          <w:numId w:val="26"/>
        </w:numPr>
        <w:suppressAutoHyphens/>
        <w:spacing w:after="120" w:line="295" w:lineRule="auto"/>
        <w:rPr>
          <w:rFonts w:asciiTheme="minorHAnsi" w:hAnsiTheme="minorHAnsi" w:cstheme="minorHAnsi"/>
          <w:bCs/>
          <w:szCs w:val="22"/>
        </w:rPr>
      </w:pPr>
      <w:r w:rsidRPr="00C863C0">
        <w:rPr>
          <w:rFonts w:asciiTheme="minorHAnsi" w:hAnsiTheme="minorHAnsi" w:cstheme="minorHAnsi"/>
          <w:bCs/>
          <w:szCs w:val="22"/>
        </w:rPr>
        <w:t>w imieniu Zamawiającego, jako koordynator postanowień Umowy:</w:t>
      </w:r>
    </w:p>
    <w:p w14:paraId="37B64C5A" w14:textId="62827847" w:rsidR="00040EA6" w:rsidRDefault="00107740" w:rsidP="00287758">
      <w:pPr>
        <w:keepLines/>
        <w:widowControl w:val="0"/>
        <w:spacing w:line="295" w:lineRule="auto"/>
        <w:ind w:firstLine="709"/>
        <w:rPr>
          <w:rFonts w:asciiTheme="minorHAnsi" w:hAnsiTheme="minorHAnsi" w:cstheme="minorHAnsi"/>
          <w:bCs/>
          <w:sz w:val="22"/>
        </w:rPr>
      </w:pPr>
      <w:r w:rsidRPr="00C863C0">
        <w:rPr>
          <w:rFonts w:asciiTheme="minorHAnsi" w:hAnsiTheme="minorHAnsi" w:cstheme="minorHAnsi"/>
          <w:bCs/>
          <w:sz w:val="22"/>
        </w:rPr>
        <w:t xml:space="preserve">Hanna </w:t>
      </w:r>
      <w:proofErr w:type="spellStart"/>
      <w:r w:rsidRPr="00C863C0">
        <w:rPr>
          <w:rFonts w:asciiTheme="minorHAnsi" w:hAnsiTheme="minorHAnsi" w:cstheme="minorHAnsi"/>
          <w:bCs/>
          <w:sz w:val="22"/>
        </w:rPr>
        <w:t>Woźnikiewicz</w:t>
      </w:r>
      <w:proofErr w:type="spellEnd"/>
      <w:r w:rsidR="00287758">
        <w:rPr>
          <w:rFonts w:asciiTheme="minorHAnsi" w:hAnsiTheme="minorHAnsi" w:cstheme="minorHAnsi"/>
          <w:bCs/>
          <w:sz w:val="22"/>
        </w:rPr>
        <w:t xml:space="preserve"> - </w:t>
      </w:r>
      <w:r w:rsidRPr="00C863C0">
        <w:rPr>
          <w:rFonts w:asciiTheme="minorHAnsi" w:hAnsiTheme="minorHAnsi" w:cstheme="minorHAnsi"/>
          <w:bCs/>
          <w:sz w:val="22"/>
        </w:rPr>
        <w:t>tel. 618109-536</w:t>
      </w:r>
      <w:r w:rsidR="00040EA6" w:rsidRPr="00040EA6">
        <w:rPr>
          <w:rFonts w:asciiTheme="minorHAnsi" w:hAnsiTheme="minorHAnsi" w:cstheme="minorHAnsi"/>
          <w:bCs/>
          <w:sz w:val="22"/>
        </w:rPr>
        <w:t xml:space="preserve"> </w:t>
      </w:r>
    </w:p>
    <w:p w14:paraId="1B6D86C3" w14:textId="09F7C8DE" w:rsidR="00107740" w:rsidRPr="00C863C0" w:rsidRDefault="00040EA6" w:rsidP="00287758">
      <w:pPr>
        <w:keepLines/>
        <w:widowControl w:val="0"/>
        <w:spacing w:after="120" w:line="295" w:lineRule="auto"/>
        <w:ind w:firstLine="709"/>
        <w:rPr>
          <w:rFonts w:asciiTheme="minorHAnsi" w:hAnsiTheme="minorHAnsi" w:cstheme="minorHAnsi"/>
          <w:bCs/>
          <w:sz w:val="22"/>
        </w:rPr>
      </w:pPr>
      <w:r w:rsidRPr="00C863C0">
        <w:rPr>
          <w:rFonts w:asciiTheme="minorHAnsi" w:hAnsiTheme="minorHAnsi" w:cstheme="minorHAnsi"/>
          <w:bCs/>
          <w:sz w:val="22"/>
        </w:rPr>
        <w:t>Szy</w:t>
      </w:r>
      <w:r w:rsidR="00BF49F1">
        <w:rPr>
          <w:rFonts w:asciiTheme="minorHAnsi" w:hAnsiTheme="minorHAnsi" w:cstheme="minorHAnsi"/>
          <w:bCs/>
          <w:sz w:val="22"/>
        </w:rPr>
        <w:t>mon Szydłowski – tel. 618109-5</w:t>
      </w:r>
      <w:r w:rsidR="00C16CA2">
        <w:rPr>
          <w:rFonts w:asciiTheme="minorHAnsi" w:hAnsiTheme="minorHAnsi" w:cstheme="minorHAnsi"/>
          <w:bCs/>
          <w:color w:val="FF0000"/>
          <w:sz w:val="22"/>
        </w:rPr>
        <w:t>43</w:t>
      </w:r>
    </w:p>
    <w:p w14:paraId="0070266D" w14:textId="77777777" w:rsidR="00C46F6E" w:rsidRPr="00FB14A6" w:rsidRDefault="00C46F6E" w:rsidP="006E78BD">
      <w:pPr>
        <w:pStyle w:val="Akapitzlist"/>
        <w:keepLines/>
        <w:widowControl w:val="0"/>
        <w:numPr>
          <w:ilvl w:val="1"/>
          <w:numId w:val="26"/>
        </w:numPr>
        <w:suppressAutoHyphens/>
        <w:spacing w:after="0" w:line="295" w:lineRule="auto"/>
        <w:ind w:left="709" w:hanging="283"/>
        <w:jc w:val="both"/>
        <w:rPr>
          <w:rFonts w:asciiTheme="minorHAnsi" w:hAnsiTheme="minorHAnsi" w:cstheme="minorHAnsi"/>
          <w:bCs/>
          <w:szCs w:val="22"/>
        </w:rPr>
      </w:pPr>
      <w:r w:rsidRPr="00FB14A6">
        <w:rPr>
          <w:rFonts w:asciiTheme="minorHAnsi" w:hAnsiTheme="minorHAnsi" w:cstheme="minorHAnsi"/>
          <w:bCs/>
          <w:szCs w:val="22"/>
        </w:rPr>
        <w:t>w imieniu Wykonawcy:</w:t>
      </w:r>
    </w:p>
    <w:p w14:paraId="697ED9B2" w14:textId="0905A4C1" w:rsidR="00C46F6E" w:rsidRPr="00287758" w:rsidRDefault="00993B55" w:rsidP="00287758">
      <w:pPr>
        <w:keepLines/>
        <w:widowControl w:val="0"/>
        <w:spacing w:after="120" w:line="295" w:lineRule="auto"/>
        <w:ind w:left="709"/>
        <w:rPr>
          <w:rFonts w:asciiTheme="minorHAnsi" w:hAnsiTheme="minorHAnsi" w:cstheme="minorHAnsi"/>
          <w:bCs/>
          <w:sz w:val="22"/>
        </w:rPr>
      </w:pPr>
      <w:r>
        <w:rPr>
          <w:rFonts w:asciiTheme="minorHAnsi" w:hAnsiTheme="minorHAnsi" w:cstheme="minorHAnsi"/>
          <w:bCs/>
          <w:sz w:val="22"/>
        </w:rPr>
        <w:lastRenderedPageBreak/>
        <w:t>…………………………………</w:t>
      </w:r>
    </w:p>
    <w:p w14:paraId="1B7E0A49" w14:textId="71B85C6B" w:rsidR="00C46F6E" w:rsidRPr="00287758" w:rsidRDefault="00C46F6E" w:rsidP="00287758">
      <w:pPr>
        <w:pStyle w:val="Akapitzlist"/>
        <w:keepLines/>
        <w:widowControl w:val="0"/>
        <w:numPr>
          <w:ilvl w:val="0"/>
          <w:numId w:val="31"/>
        </w:numPr>
        <w:suppressAutoHyphens/>
        <w:spacing w:after="240" w:line="295" w:lineRule="auto"/>
        <w:jc w:val="both"/>
        <w:rPr>
          <w:rFonts w:asciiTheme="minorHAnsi" w:hAnsiTheme="minorHAnsi" w:cstheme="minorHAnsi"/>
          <w:bCs/>
        </w:rPr>
      </w:pPr>
      <w:r w:rsidRPr="00FB14A6">
        <w:rPr>
          <w:rFonts w:asciiTheme="minorHAnsi" w:hAnsiTheme="minorHAnsi" w:cstheme="minorHAnsi"/>
          <w:bCs/>
        </w:rPr>
        <w:t xml:space="preserve">Zmiana osób, o których mowa w ust. 1, nie wymaga sporządzenia aneksu. Wystarczy </w:t>
      </w:r>
      <w:r w:rsidR="00C863C0">
        <w:rPr>
          <w:rFonts w:asciiTheme="minorHAnsi" w:hAnsiTheme="minorHAnsi" w:cstheme="minorHAnsi"/>
          <w:bCs/>
        </w:rPr>
        <w:t>p</w:t>
      </w:r>
      <w:r w:rsidRPr="00FB14A6">
        <w:rPr>
          <w:rFonts w:asciiTheme="minorHAnsi" w:hAnsiTheme="minorHAnsi" w:cstheme="minorHAnsi"/>
          <w:bCs/>
        </w:rPr>
        <w:t xml:space="preserve">owiadomienie Zmawiającego na </w:t>
      </w:r>
      <w:r w:rsidRPr="00242490">
        <w:rPr>
          <w:rFonts w:asciiTheme="minorHAnsi" w:hAnsiTheme="minorHAnsi" w:cstheme="minorHAnsi"/>
          <w:bCs/>
        </w:rPr>
        <w:t xml:space="preserve">adres mailowy: </w:t>
      </w:r>
      <w:r w:rsidR="002578A6" w:rsidRPr="00242490">
        <w:rPr>
          <w:rFonts w:asciiTheme="minorHAnsi" w:hAnsiTheme="minorHAnsi" w:cstheme="minorHAnsi"/>
          <w:bCs/>
        </w:rPr>
        <w:t xml:space="preserve"> </w:t>
      </w:r>
      <w:hyperlink r:id="rId8" w:history="1">
        <w:r w:rsidR="00722068" w:rsidRPr="00242490">
          <w:rPr>
            <w:rStyle w:val="Hipercze"/>
            <w:rFonts w:asciiTheme="minorHAnsi" w:hAnsiTheme="minorHAnsi" w:cstheme="minorHAnsi"/>
            <w:bCs/>
          </w:rPr>
          <w:t>hanna.woznikiewicz@mosina.pl</w:t>
        </w:r>
      </w:hyperlink>
      <w:r w:rsidR="00722068">
        <w:rPr>
          <w:rFonts w:asciiTheme="minorHAnsi" w:hAnsiTheme="minorHAnsi" w:cstheme="minorHAnsi"/>
          <w:bCs/>
        </w:rPr>
        <w:t xml:space="preserve"> </w:t>
      </w:r>
      <w:r w:rsidR="007A640E">
        <w:rPr>
          <w:rFonts w:asciiTheme="minorHAnsi" w:hAnsiTheme="minorHAnsi" w:cstheme="minorHAnsi"/>
          <w:bCs/>
        </w:rPr>
        <w:t>, szymon.szydl</w:t>
      </w:r>
      <w:r w:rsidR="00993B55">
        <w:rPr>
          <w:rFonts w:asciiTheme="minorHAnsi" w:hAnsiTheme="minorHAnsi" w:cstheme="minorHAnsi"/>
          <w:bCs/>
        </w:rPr>
        <w:t>owski@mosina.pl.</w:t>
      </w:r>
    </w:p>
    <w:p w14:paraId="4D5D4565" w14:textId="358A3335" w:rsidR="00C46F6E" w:rsidRPr="00CE6868" w:rsidRDefault="00C46F6E" w:rsidP="00CE6868">
      <w:pPr>
        <w:pStyle w:val="Nagwek1"/>
        <w:spacing w:before="0" w:after="0" w:line="295" w:lineRule="auto"/>
        <w:ind w:left="137"/>
        <w:jc w:val="center"/>
        <w:rPr>
          <w:rFonts w:asciiTheme="minorHAnsi" w:hAnsiTheme="minorHAnsi" w:cstheme="minorHAnsi"/>
          <w:sz w:val="22"/>
          <w:szCs w:val="22"/>
        </w:rPr>
      </w:pPr>
      <w:r w:rsidRPr="00CE6868">
        <w:rPr>
          <w:rFonts w:asciiTheme="minorHAnsi" w:hAnsiTheme="minorHAnsi" w:cstheme="minorHAnsi"/>
          <w:sz w:val="22"/>
          <w:szCs w:val="22"/>
        </w:rPr>
        <w:t>§</w:t>
      </w:r>
      <w:r w:rsidR="00C863C0">
        <w:rPr>
          <w:rFonts w:asciiTheme="minorHAnsi" w:hAnsiTheme="minorHAnsi" w:cstheme="minorHAnsi"/>
          <w:sz w:val="22"/>
          <w:szCs w:val="22"/>
        </w:rPr>
        <w:t xml:space="preserve"> 26</w:t>
      </w:r>
    </w:p>
    <w:p w14:paraId="295308A3" w14:textId="536E8E7E" w:rsidR="00592C8E" w:rsidRPr="00C863C0" w:rsidRDefault="00592C8E" w:rsidP="00E06875">
      <w:pPr>
        <w:pStyle w:val="Akapitzlist"/>
        <w:numPr>
          <w:ilvl w:val="3"/>
          <w:numId w:val="49"/>
        </w:numPr>
        <w:spacing w:line="295" w:lineRule="auto"/>
        <w:ind w:left="567" w:hanging="283"/>
        <w:jc w:val="both"/>
        <w:rPr>
          <w:rFonts w:asciiTheme="minorHAnsi" w:hAnsiTheme="minorHAnsi" w:cstheme="minorHAnsi"/>
        </w:rPr>
      </w:pPr>
      <w:r w:rsidRPr="00C863C0">
        <w:rPr>
          <w:rFonts w:asciiTheme="minorHAnsi" w:hAnsiTheme="minorHAnsi" w:cstheme="minorHAnsi"/>
        </w:rPr>
        <w:t>Jeżeli powstaną spory dotyczące wykonania przedmiotu umowy, Zamawiający i Wykonawca dołożą wszelkich starań, aby rozwiązać je polubownie.</w:t>
      </w:r>
    </w:p>
    <w:p w14:paraId="717F2190" w14:textId="66854116" w:rsidR="00592C8E" w:rsidRPr="00C863C0" w:rsidRDefault="00592C8E" w:rsidP="00287758">
      <w:pPr>
        <w:pStyle w:val="Akapitzlist"/>
        <w:numPr>
          <w:ilvl w:val="0"/>
          <w:numId w:val="49"/>
        </w:numPr>
        <w:spacing w:after="120" w:line="295" w:lineRule="auto"/>
        <w:ind w:left="567" w:hanging="283"/>
        <w:jc w:val="both"/>
        <w:rPr>
          <w:rFonts w:asciiTheme="minorHAnsi" w:hAnsiTheme="minorHAnsi" w:cstheme="minorHAnsi"/>
        </w:rPr>
      </w:pPr>
      <w:r w:rsidRPr="00C863C0">
        <w:rPr>
          <w:rFonts w:asciiTheme="minorHAnsi" w:hAnsiTheme="minorHAnsi" w:cstheme="minorHAnsi"/>
        </w:rPr>
        <w:t>Przed wszczęciem postępowania sądowego o roszczenie cywilnoprawne w sprawach, w których zawarcie ugody jest dopuszczalne spór zostanie poddany przez Strony rozstrzygnięciu przez mediatora z Ośrodka Mediacji przy Stowarzyszeniu Inżynierów, Doradców i Rzeczoznawców w Warszawie według Regulaminu Postępowania Mediacyjnego tego Ośrodka lub innemu polubownemu rozwiązaniu sporu przed Sądem Polubownym, przy Prokuratorii Generalnej Rzeczypospolitej Polskiej, wybranym mediatorem albo osobą prowadzącą inne polubowne rozwiązanie sporu.</w:t>
      </w:r>
    </w:p>
    <w:p w14:paraId="3537950A" w14:textId="66B34FC2" w:rsidR="00592C8E" w:rsidRPr="00C863C0" w:rsidRDefault="00592C8E" w:rsidP="00287758">
      <w:pPr>
        <w:pStyle w:val="Akapitzlist"/>
        <w:numPr>
          <w:ilvl w:val="0"/>
          <w:numId w:val="49"/>
        </w:numPr>
        <w:spacing w:after="120" w:line="295" w:lineRule="auto"/>
        <w:ind w:left="567" w:hanging="283"/>
        <w:jc w:val="both"/>
        <w:rPr>
          <w:rFonts w:asciiTheme="minorHAnsi" w:hAnsiTheme="minorHAnsi" w:cstheme="minorHAnsi"/>
        </w:rPr>
      </w:pPr>
      <w:r w:rsidRPr="00C863C0">
        <w:rPr>
          <w:rFonts w:asciiTheme="minorHAnsi" w:hAnsiTheme="minorHAnsi" w:cstheme="minorHAnsi"/>
        </w:rPr>
        <w:t>Wniosek o mediację zostanie złożony :</w:t>
      </w:r>
    </w:p>
    <w:p w14:paraId="305D60B3" w14:textId="02868255" w:rsidR="00592C8E" w:rsidRPr="00C863C0" w:rsidRDefault="00592C8E" w:rsidP="00242490">
      <w:pPr>
        <w:pStyle w:val="Akapitzlist"/>
        <w:numPr>
          <w:ilvl w:val="1"/>
          <w:numId w:val="49"/>
        </w:numPr>
        <w:spacing w:after="120" w:line="295" w:lineRule="auto"/>
        <w:ind w:left="851" w:hanging="284"/>
        <w:jc w:val="both"/>
        <w:rPr>
          <w:rFonts w:asciiTheme="minorHAnsi" w:hAnsiTheme="minorHAnsi" w:cstheme="minorHAnsi"/>
        </w:rPr>
      </w:pPr>
      <w:r w:rsidRPr="00C863C0">
        <w:rPr>
          <w:rFonts w:asciiTheme="minorHAnsi" w:hAnsiTheme="minorHAnsi" w:cstheme="minorHAnsi"/>
        </w:rPr>
        <w:t>Przez obie Strony poprzez wspólny wniosek o przeprowadzenie postępowania mediacyjnego</w:t>
      </w:r>
      <w:r w:rsidR="00C863C0">
        <w:rPr>
          <w:rFonts w:asciiTheme="minorHAnsi" w:hAnsiTheme="minorHAnsi" w:cstheme="minorHAnsi"/>
        </w:rPr>
        <w:t>,</w:t>
      </w:r>
      <w:r w:rsidRPr="00C863C0">
        <w:rPr>
          <w:rFonts w:asciiTheme="minorHAnsi" w:hAnsiTheme="minorHAnsi" w:cstheme="minorHAnsi"/>
        </w:rPr>
        <w:t xml:space="preserve"> lub</w:t>
      </w:r>
    </w:p>
    <w:p w14:paraId="614DC07D" w14:textId="17D3E110" w:rsidR="00592C8E" w:rsidRPr="00C863C0" w:rsidRDefault="00592C8E" w:rsidP="00E06875">
      <w:pPr>
        <w:pStyle w:val="Akapitzlist"/>
        <w:numPr>
          <w:ilvl w:val="1"/>
          <w:numId w:val="49"/>
        </w:numPr>
        <w:spacing w:line="295" w:lineRule="auto"/>
        <w:ind w:left="851" w:hanging="284"/>
        <w:jc w:val="both"/>
        <w:rPr>
          <w:rFonts w:asciiTheme="minorHAnsi" w:hAnsiTheme="minorHAnsi" w:cstheme="minorHAnsi"/>
        </w:rPr>
      </w:pPr>
      <w:r w:rsidRPr="00C863C0">
        <w:rPr>
          <w:rFonts w:asciiTheme="minorHAnsi" w:hAnsiTheme="minorHAnsi" w:cstheme="minorHAnsi"/>
        </w:rPr>
        <w:t xml:space="preserve">Przez Stronę zainteresowaną rozstrzygnięciem sporu, przy czym Strony zobowiązują się, że </w:t>
      </w:r>
      <w:r w:rsidR="0006031E" w:rsidRPr="00C863C0">
        <w:rPr>
          <w:rFonts w:asciiTheme="minorHAnsi" w:hAnsiTheme="minorHAnsi" w:cstheme="minorHAnsi"/>
        </w:rPr>
        <w:br/>
      </w:r>
      <w:r w:rsidRPr="00C863C0">
        <w:rPr>
          <w:rFonts w:asciiTheme="minorHAnsi" w:hAnsiTheme="minorHAnsi" w:cstheme="minorHAnsi"/>
        </w:rPr>
        <w:t>w odpowiedzi na wezwanie z Ośrodka Mediacji do złożenia oświadczenia o wyrażeniu zgody na mediację, zgodę na taką wyrażą, a także wniosą opłaty wymagane do wszczęcia i przeprowadzenia postępowania mediacyjnego.</w:t>
      </w:r>
      <w:r w:rsidR="00C863C0">
        <w:rPr>
          <w:rFonts w:asciiTheme="minorHAnsi" w:hAnsiTheme="minorHAnsi" w:cstheme="minorHAnsi"/>
        </w:rPr>
        <w:t xml:space="preserve"> </w:t>
      </w:r>
      <w:r w:rsidRPr="00C863C0">
        <w:rPr>
          <w:rFonts w:asciiTheme="minorHAnsi" w:hAnsiTheme="minorHAnsi" w:cstheme="minorHAnsi"/>
        </w:rPr>
        <w:t xml:space="preserve">Zawarcie </w:t>
      </w:r>
      <w:r w:rsidR="00C863C0">
        <w:rPr>
          <w:rFonts w:asciiTheme="minorHAnsi" w:hAnsiTheme="minorHAnsi" w:cstheme="minorHAnsi"/>
        </w:rPr>
        <w:t>u</w:t>
      </w:r>
      <w:r w:rsidRPr="00C863C0">
        <w:rPr>
          <w:rFonts w:asciiTheme="minorHAnsi" w:hAnsiTheme="minorHAnsi" w:cstheme="minorHAnsi"/>
        </w:rPr>
        <w:t>gody nie może prowadzić do naruszenia przepisów działu VII rozdziału 3 ustawy Prawo zamówień publicznych.</w:t>
      </w:r>
    </w:p>
    <w:p w14:paraId="32CB75F7" w14:textId="62362708" w:rsidR="00C46F6E" w:rsidRPr="00287758" w:rsidRDefault="00592C8E" w:rsidP="00287758">
      <w:pPr>
        <w:pStyle w:val="Akapitzlist"/>
        <w:numPr>
          <w:ilvl w:val="0"/>
          <w:numId w:val="49"/>
        </w:numPr>
        <w:spacing w:line="295" w:lineRule="auto"/>
        <w:ind w:left="567" w:hanging="283"/>
        <w:jc w:val="both"/>
        <w:rPr>
          <w:rFonts w:asciiTheme="minorHAnsi" w:hAnsiTheme="minorHAnsi" w:cstheme="minorHAnsi"/>
        </w:rPr>
      </w:pPr>
      <w:r w:rsidRPr="00C863C0">
        <w:rPr>
          <w:rFonts w:asciiTheme="minorHAnsi" w:hAnsiTheme="minorHAnsi" w:cstheme="minorHAnsi"/>
        </w:rPr>
        <w:t>Sądem powszechnym właściwym do rozstrzygnięcia ewentualnych sporów, których Strony nie rozwiążą w sposób o którym mowa powyżej, będzie sąd powszechny właściwy dla siedziby Zamawiającego.</w:t>
      </w:r>
    </w:p>
    <w:p w14:paraId="42794FF5" w14:textId="02BD35AC" w:rsidR="00C46F6E" w:rsidRPr="00CE6868" w:rsidRDefault="00F12184" w:rsidP="00F12184">
      <w:pPr>
        <w:pStyle w:val="Nagwek1"/>
        <w:spacing w:before="0" w:after="0" w:line="295" w:lineRule="auto"/>
        <w:rPr>
          <w:rFonts w:asciiTheme="minorHAnsi" w:hAnsiTheme="minorHAnsi" w:cstheme="minorHAnsi"/>
          <w:sz w:val="22"/>
          <w:szCs w:val="22"/>
        </w:rPr>
      </w:pPr>
      <w:r>
        <w:rPr>
          <w:rFonts w:asciiTheme="minorHAnsi" w:hAnsiTheme="minorHAnsi" w:cstheme="minorHAnsi"/>
          <w:sz w:val="22"/>
          <w:szCs w:val="22"/>
        </w:rPr>
        <w:t xml:space="preserve">                                                                                      </w:t>
      </w:r>
      <w:r w:rsidR="00C46F6E" w:rsidRPr="00CE6868">
        <w:rPr>
          <w:rFonts w:asciiTheme="minorHAnsi" w:hAnsiTheme="minorHAnsi" w:cstheme="minorHAnsi"/>
          <w:sz w:val="22"/>
          <w:szCs w:val="22"/>
        </w:rPr>
        <w:t xml:space="preserve">§ </w:t>
      </w:r>
      <w:r w:rsidR="003B42C6">
        <w:rPr>
          <w:rFonts w:asciiTheme="minorHAnsi" w:hAnsiTheme="minorHAnsi" w:cstheme="minorHAnsi"/>
          <w:sz w:val="22"/>
          <w:szCs w:val="22"/>
        </w:rPr>
        <w:t>27</w:t>
      </w:r>
    </w:p>
    <w:p w14:paraId="42FD51EE" w14:textId="77777777" w:rsidR="00C46F6E" w:rsidRPr="00CE6868" w:rsidRDefault="00C46F6E" w:rsidP="00287758">
      <w:pPr>
        <w:spacing w:line="295" w:lineRule="auto"/>
        <w:ind w:right="6"/>
        <w:rPr>
          <w:rFonts w:asciiTheme="minorHAnsi" w:hAnsiTheme="minorHAnsi" w:cstheme="minorHAnsi"/>
          <w:sz w:val="22"/>
        </w:rPr>
      </w:pPr>
      <w:r w:rsidRPr="00CE6868">
        <w:rPr>
          <w:rFonts w:asciiTheme="minorHAnsi" w:hAnsiTheme="minorHAnsi" w:cstheme="minorHAnsi"/>
          <w:sz w:val="22"/>
        </w:rPr>
        <w:t xml:space="preserve">W sprawach nie uregulowanych Umową będą miały zastosowanie odpowiednie przepisy Kodeksu cywilnego, ustawy z dnia 11 września 2019 roku – Prawo zamówień publicznych oraz ustawy z 7 lipca 1994 roku – Prawo budowlane. </w:t>
      </w:r>
    </w:p>
    <w:p w14:paraId="0B3CEED5" w14:textId="77777777" w:rsidR="00C46F6E" w:rsidRPr="00CE6868" w:rsidRDefault="00C46F6E" w:rsidP="00CE6868">
      <w:pPr>
        <w:spacing w:line="295" w:lineRule="auto"/>
        <w:ind w:left="142"/>
        <w:rPr>
          <w:rFonts w:asciiTheme="minorHAnsi" w:hAnsiTheme="minorHAnsi" w:cstheme="minorHAnsi"/>
          <w:sz w:val="22"/>
        </w:rPr>
      </w:pPr>
      <w:r w:rsidRPr="00CE6868">
        <w:rPr>
          <w:rFonts w:asciiTheme="minorHAnsi" w:hAnsiTheme="minorHAnsi" w:cstheme="minorHAnsi"/>
          <w:b/>
          <w:sz w:val="22"/>
        </w:rPr>
        <w:t xml:space="preserve"> </w:t>
      </w:r>
    </w:p>
    <w:p w14:paraId="3BA30CEA" w14:textId="0B8FC0C0" w:rsidR="00C46F6E" w:rsidRPr="00CE6868" w:rsidRDefault="00F12184" w:rsidP="003B42C6">
      <w:pPr>
        <w:pStyle w:val="Nagwek1"/>
        <w:spacing w:before="0" w:after="0" w:line="295" w:lineRule="auto"/>
        <w:ind w:left="137" w:hanging="137"/>
        <w:jc w:val="center"/>
        <w:rPr>
          <w:rFonts w:asciiTheme="minorHAnsi" w:hAnsiTheme="minorHAnsi" w:cstheme="minorHAnsi"/>
          <w:sz w:val="22"/>
          <w:szCs w:val="22"/>
        </w:rPr>
      </w:pPr>
      <w:r>
        <w:rPr>
          <w:rFonts w:asciiTheme="minorHAnsi" w:hAnsiTheme="minorHAnsi" w:cstheme="minorHAnsi"/>
          <w:sz w:val="22"/>
          <w:szCs w:val="22"/>
        </w:rPr>
        <w:t xml:space="preserve">  </w:t>
      </w:r>
      <w:r w:rsidR="00C46F6E" w:rsidRPr="00CE6868">
        <w:rPr>
          <w:rFonts w:asciiTheme="minorHAnsi" w:hAnsiTheme="minorHAnsi" w:cstheme="minorHAnsi"/>
          <w:sz w:val="22"/>
          <w:szCs w:val="22"/>
        </w:rPr>
        <w:t xml:space="preserve">§ </w:t>
      </w:r>
      <w:r w:rsidR="003B42C6">
        <w:rPr>
          <w:rFonts w:asciiTheme="minorHAnsi" w:hAnsiTheme="minorHAnsi" w:cstheme="minorHAnsi"/>
          <w:sz w:val="22"/>
          <w:szCs w:val="22"/>
        </w:rPr>
        <w:t>28</w:t>
      </w:r>
    </w:p>
    <w:p w14:paraId="3C82C36A" w14:textId="21412DD3" w:rsidR="00C46F6E" w:rsidRPr="00CE6868" w:rsidRDefault="0006031E" w:rsidP="00287758">
      <w:pPr>
        <w:spacing w:after="120" w:line="295" w:lineRule="auto"/>
        <w:rPr>
          <w:rFonts w:asciiTheme="minorHAnsi" w:hAnsiTheme="minorHAnsi" w:cstheme="minorHAnsi"/>
          <w:sz w:val="22"/>
        </w:rPr>
      </w:pPr>
      <w:r w:rsidRPr="0006031E">
        <w:rPr>
          <w:rFonts w:asciiTheme="minorHAnsi" w:hAnsiTheme="minorHAnsi" w:cstheme="minorHAnsi"/>
          <w:sz w:val="22"/>
        </w:rPr>
        <w:t>Umowa została sporządzona w czterech jednobrzmiących egzemplarzach, jeden dla Wykonawcy, trzy dla Zamawiającego.</w:t>
      </w:r>
      <w:r w:rsidR="00C46F6E" w:rsidRPr="00CE6868">
        <w:rPr>
          <w:rFonts w:asciiTheme="minorHAnsi" w:hAnsiTheme="minorHAnsi" w:cstheme="minorHAnsi"/>
          <w:b/>
          <w:sz w:val="22"/>
        </w:rPr>
        <w:t xml:space="preserve"> </w:t>
      </w:r>
    </w:p>
    <w:p w14:paraId="7F8F8675" w14:textId="442CDFD4" w:rsidR="00C46F6E" w:rsidRPr="00CE6868" w:rsidRDefault="00F12184" w:rsidP="00F12184">
      <w:pPr>
        <w:keepLines/>
        <w:widowControl w:val="0"/>
        <w:tabs>
          <w:tab w:val="left" w:pos="0"/>
          <w:tab w:val="left" w:pos="5387"/>
        </w:tabs>
        <w:spacing w:line="295" w:lineRule="auto"/>
        <w:rPr>
          <w:rFonts w:asciiTheme="minorHAnsi" w:hAnsiTheme="minorHAnsi" w:cstheme="minorHAnsi"/>
          <w:b/>
          <w:bCs/>
          <w:sz w:val="22"/>
        </w:rPr>
      </w:pPr>
      <w:r>
        <w:rPr>
          <w:rFonts w:asciiTheme="minorHAnsi" w:hAnsiTheme="minorHAnsi" w:cstheme="minorHAnsi"/>
          <w:b/>
          <w:bCs/>
          <w:sz w:val="22"/>
        </w:rPr>
        <w:t xml:space="preserve">                                                                                        </w:t>
      </w:r>
      <w:r w:rsidR="00C46F6E" w:rsidRPr="00CE6868">
        <w:rPr>
          <w:rFonts w:asciiTheme="minorHAnsi" w:hAnsiTheme="minorHAnsi" w:cstheme="minorHAnsi"/>
          <w:b/>
          <w:bCs/>
          <w:sz w:val="22"/>
        </w:rPr>
        <w:t>§</w:t>
      </w:r>
      <w:r w:rsidR="003B42C6">
        <w:rPr>
          <w:rFonts w:asciiTheme="minorHAnsi" w:hAnsiTheme="minorHAnsi" w:cstheme="minorHAnsi"/>
          <w:b/>
          <w:bCs/>
          <w:sz w:val="22"/>
        </w:rPr>
        <w:t xml:space="preserve"> 29</w:t>
      </w:r>
    </w:p>
    <w:p w14:paraId="40262540" w14:textId="68B8DE72" w:rsidR="00C46F6E" w:rsidRPr="00CE6868" w:rsidRDefault="00C46F6E" w:rsidP="00CE6868">
      <w:pPr>
        <w:keepLines/>
        <w:widowControl w:val="0"/>
        <w:tabs>
          <w:tab w:val="left" w:pos="0"/>
          <w:tab w:val="left" w:pos="5387"/>
        </w:tabs>
        <w:spacing w:line="295" w:lineRule="auto"/>
        <w:rPr>
          <w:rFonts w:asciiTheme="minorHAnsi" w:hAnsiTheme="minorHAnsi" w:cstheme="minorHAnsi"/>
          <w:bCs/>
          <w:sz w:val="22"/>
        </w:rPr>
      </w:pPr>
      <w:r w:rsidRPr="00CE6868">
        <w:rPr>
          <w:rFonts w:asciiTheme="minorHAnsi" w:hAnsiTheme="minorHAnsi" w:cstheme="minorHAnsi"/>
          <w:bCs/>
          <w:sz w:val="22"/>
        </w:rPr>
        <w:lastRenderedPageBreak/>
        <w:t>Administratorem Pana/Pani danych osobowych jest Gmina Mosina reprezentowana przez Burmistrza Gminy Mosina z siedzibą w Urzędzie Miejskim w Mosinie, Pl. 20 Października 1; 62-050 Mosina. Pana/Pani dane osobowe będą przetwarzane przez Administratora w celu realizacji niniejszej umowy, na podstawie art. 6 ust. 1 lit. b Ogólnego rozporządzenia o ochronie danych osobowych (RODO). Więcej informacji na temat przetwarzania danych osobowych przez Administratora oraz opis przysługujących Panu/Pani praw z tego tytułu, są dostępne na stronie internetowej bip.mosina.pl lub w siedzibie Administratora.</w:t>
      </w:r>
    </w:p>
    <w:p w14:paraId="126FCDB6" w14:textId="77777777" w:rsidR="00C46F6E" w:rsidRPr="00CE6868" w:rsidRDefault="00C46F6E" w:rsidP="00CE6868">
      <w:pPr>
        <w:keepLines/>
        <w:widowControl w:val="0"/>
        <w:tabs>
          <w:tab w:val="left" w:pos="0"/>
          <w:tab w:val="left" w:pos="5387"/>
        </w:tabs>
        <w:spacing w:line="295" w:lineRule="auto"/>
        <w:rPr>
          <w:rFonts w:asciiTheme="minorHAnsi" w:hAnsiTheme="minorHAnsi" w:cstheme="minorHAnsi"/>
          <w:bCs/>
          <w:sz w:val="22"/>
        </w:rPr>
      </w:pPr>
    </w:p>
    <w:p w14:paraId="66338134" w14:textId="028BF4DD" w:rsidR="00C46F6E" w:rsidRPr="00746DA6" w:rsidRDefault="00746DA6" w:rsidP="00CE6868">
      <w:pPr>
        <w:keepLines/>
        <w:widowControl w:val="0"/>
        <w:tabs>
          <w:tab w:val="left" w:pos="0"/>
          <w:tab w:val="left" w:pos="5387"/>
        </w:tabs>
        <w:spacing w:line="295" w:lineRule="auto"/>
        <w:jc w:val="center"/>
        <w:rPr>
          <w:rFonts w:asciiTheme="minorHAnsi" w:hAnsiTheme="minorHAnsi" w:cstheme="minorHAnsi"/>
          <w:b/>
          <w:bCs/>
          <w:sz w:val="22"/>
        </w:rPr>
      </w:pPr>
      <w:r>
        <w:rPr>
          <w:rFonts w:asciiTheme="minorHAnsi" w:hAnsiTheme="minorHAnsi" w:cstheme="minorHAnsi"/>
          <w:b/>
          <w:bCs/>
          <w:sz w:val="22"/>
        </w:rPr>
        <w:t xml:space="preserve"> </w:t>
      </w:r>
      <w:r w:rsidR="00C46F6E" w:rsidRPr="00746DA6">
        <w:rPr>
          <w:rFonts w:asciiTheme="minorHAnsi" w:hAnsiTheme="minorHAnsi" w:cstheme="minorHAnsi"/>
          <w:b/>
          <w:bCs/>
          <w:sz w:val="22"/>
        </w:rPr>
        <w:t>§</w:t>
      </w:r>
      <w:r w:rsidR="003B42C6">
        <w:rPr>
          <w:rFonts w:asciiTheme="minorHAnsi" w:hAnsiTheme="minorHAnsi" w:cstheme="minorHAnsi"/>
          <w:b/>
          <w:bCs/>
          <w:sz w:val="22"/>
        </w:rPr>
        <w:t xml:space="preserve"> 3</w:t>
      </w:r>
      <w:r w:rsidR="00040EA6">
        <w:rPr>
          <w:rFonts w:asciiTheme="minorHAnsi" w:hAnsiTheme="minorHAnsi" w:cstheme="minorHAnsi"/>
          <w:b/>
          <w:bCs/>
          <w:sz w:val="22"/>
        </w:rPr>
        <w:t>0</w:t>
      </w:r>
    </w:p>
    <w:p w14:paraId="60F089AC" w14:textId="77777777" w:rsidR="00C46F6E" w:rsidRPr="00040EA6" w:rsidRDefault="00C46F6E" w:rsidP="00CE6868">
      <w:pPr>
        <w:keepLines/>
        <w:widowControl w:val="0"/>
        <w:tabs>
          <w:tab w:val="left" w:pos="0"/>
        </w:tabs>
        <w:spacing w:line="295" w:lineRule="auto"/>
        <w:rPr>
          <w:rFonts w:asciiTheme="minorHAnsi" w:hAnsiTheme="minorHAnsi" w:cstheme="minorHAnsi"/>
          <w:bCs/>
          <w:sz w:val="22"/>
        </w:rPr>
      </w:pPr>
      <w:r w:rsidRPr="00040EA6">
        <w:rPr>
          <w:rFonts w:asciiTheme="minorHAnsi" w:hAnsiTheme="minorHAnsi" w:cstheme="minorHAnsi"/>
          <w:bCs/>
          <w:sz w:val="22"/>
        </w:rPr>
        <w:t>Integralną część umowy stanowią następujące załączniki:</w:t>
      </w:r>
    </w:p>
    <w:p w14:paraId="765B69C0" w14:textId="69A69999" w:rsidR="00CC4B84" w:rsidRPr="00C26D85" w:rsidRDefault="00C46F6E" w:rsidP="00C26D85">
      <w:pPr>
        <w:keepLines/>
        <w:widowControl w:val="0"/>
        <w:numPr>
          <w:ilvl w:val="0"/>
          <w:numId w:val="32"/>
        </w:numPr>
        <w:tabs>
          <w:tab w:val="left" w:pos="0"/>
        </w:tabs>
        <w:suppressAutoHyphens/>
        <w:spacing w:line="295" w:lineRule="auto"/>
        <w:rPr>
          <w:rFonts w:asciiTheme="minorHAnsi" w:hAnsiTheme="minorHAnsi" w:cstheme="minorHAnsi"/>
          <w:bCs/>
          <w:sz w:val="22"/>
        </w:rPr>
      </w:pPr>
      <w:bookmarkStart w:id="9" w:name="_Hlk118881569"/>
      <w:r w:rsidRPr="00040EA6">
        <w:rPr>
          <w:rFonts w:asciiTheme="minorHAnsi" w:hAnsiTheme="minorHAnsi" w:cstheme="minorHAnsi"/>
          <w:bCs/>
          <w:sz w:val="22"/>
        </w:rPr>
        <w:t xml:space="preserve">Załącznik nr 1 </w:t>
      </w:r>
      <w:bookmarkStart w:id="10" w:name="_Hlk168998057"/>
      <w:r w:rsidRPr="00040EA6">
        <w:rPr>
          <w:rFonts w:asciiTheme="minorHAnsi" w:hAnsiTheme="minorHAnsi" w:cstheme="minorHAnsi"/>
          <w:bCs/>
          <w:sz w:val="22"/>
        </w:rPr>
        <w:t>–</w:t>
      </w:r>
      <w:bookmarkEnd w:id="10"/>
      <w:r w:rsidRPr="00040EA6">
        <w:rPr>
          <w:rFonts w:asciiTheme="minorHAnsi" w:hAnsiTheme="minorHAnsi" w:cstheme="minorHAnsi"/>
          <w:bCs/>
          <w:sz w:val="22"/>
        </w:rPr>
        <w:t xml:space="preserve"> </w:t>
      </w:r>
      <w:r w:rsidR="00E72667" w:rsidRPr="00E72667">
        <w:rPr>
          <w:rFonts w:asciiTheme="minorHAnsi" w:hAnsiTheme="minorHAnsi" w:cstheme="minorHAnsi"/>
          <w:bCs/>
        </w:rPr>
        <w:t>FORMULARZ PROJEKTOWY</w:t>
      </w:r>
    </w:p>
    <w:p w14:paraId="06DE66E7" w14:textId="1562521C" w:rsidR="00C46F6E" w:rsidRPr="00040EA6" w:rsidRDefault="00CC4B84" w:rsidP="006E78BD">
      <w:pPr>
        <w:keepLines/>
        <w:widowControl w:val="0"/>
        <w:numPr>
          <w:ilvl w:val="0"/>
          <w:numId w:val="32"/>
        </w:numPr>
        <w:tabs>
          <w:tab w:val="left" w:pos="0"/>
        </w:tabs>
        <w:suppressAutoHyphens/>
        <w:spacing w:line="295" w:lineRule="auto"/>
        <w:rPr>
          <w:rFonts w:asciiTheme="minorHAnsi" w:hAnsiTheme="minorHAnsi" w:cstheme="minorHAnsi"/>
          <w:bCs/>
          <w:sz w:val="22"/>
        </w:rPr>
      </w:pPr>
      <w:r w:rsidRPr="00E72667">
        <w:rPr>
          <w:rFonts w:asciiTheme="minorHAnsi" w:hAnsiTheme="minorHAnsi" w:cstheme="minorHAnsi"/>
          <w:bCs/>
          <w:sz w:val="22"/>
        </w:rPr>
        <w:t xml:space="preserve">Załącznik nr </w:t>
      </w:r>
      <w:r w:rsidR="00D7020B">
        <w:rPr>
          <w:rFonts w:asciiTheme="minorHAnsi" w:hAnsiTheme="minorHAnsi" w:cstheme="minorHAnsi"/>
          <w:bCs/>
          <w:sz w:val="22"/>
        </w:rPr>
        <w:t>2</w:t>
      </w:r>
      <w:r>
        <w:rPr>
          <w:rFonts w:asciiTheme="minorHAnsi" w:hAnsiTheme="minorHAnsi" w:cstheme="minorHAnsi"/>
          <w:bCs/>
          <w:sz w:val="22"/>
        </w:rPr>
        <w:t xml:space="preserve"> </w:t>
      </w:r>
      <w:r w:rsidR="002B2524" w:rsidRPr="00040EA6">
        <w:rPr>
          <w:rFonts w:asciiTheme="minorHAnsi" w:hAnsiTheme="minorHAnsi" w:cstheme="minorHAnsi"/>
          <w:bCs/>
          <w:sz w:val="22"/>
        </w:rPr>
        <w:t>–</w:t>
      </w:r>
      <w:r>
        <w:rPr>
          <w:rFonts w:asciiTheme="minorHAnsi" w:hAnsiTheme="minorHAnsi" w:cstheme="minorHAnsi"/>
          <w:bCs/>
          <w:sz w:val="22"/>
        </w:rPr>
        <w:t xml:space="preserve"> D</w:t>
      </w:r>
      <w:r w:rsidR="00C46F6E" w:rsidRPr="00040EA6">
        <w:rPr>
          <w:rFonts w:asciiTheme="minorHAnsi" w:hAnsiTheme="minorHAnsi" w:cstheme="minorHAnsi"/>
          <w:bCs/>
          <w:sz w:val="22"/>
        </w:rPr>
        <w:t xml:space="preserve">okumentacja </w:t>
      </w:r>
      <w:r w:rsidR="00B660A8">
        <w:rPr>
          <w:rFonts w:asciiTheme="minorHAnsi" w:hAnsiTheme="minorHAnsi" w:cstheme="minorHAnsi"/>
          <w:bCs/>
          <w:sz w:val="22"/>
        </w:rPr>
        <w:t>techniczna</w:t>
      </w:r>
      <w:r w:rsidR="00C46F6E" w:rsidRPr="00040EA6">
        <w:rPr>
          <w:rFonts w:asciiTheme="minorHAnsi" w:hAnsiTheme="minorHAnsi" w:cstheme="minorHAnsi"/>
          <w:bCs/>
          <w:sz w:val="22"/>
        </w:rPr>
        <w:t xml:space="preserve"> </w:t>
      </w:r>
    </w:p>
    <w:p w14:paraId="1D1E501C" w14:textId="024AF63D" w:rsidR="00C46F6E" w:rsidRPr="00040EA6" w:rsidRDefault="00C46F6E" w:rsidP="006E78BD">
      <w:pPr>
        <w:keepLines/>
        <w:widowControl w:val="0"/>
        <w:numPr>
          <w:ilvl w:val="0"/>
          <w:numId w:val="32"/>
        </w:numPr>
        <w:tabs>
          <w:tab w:val="left" w:pos="0"/>
        </w:tabs>
        <w:suppressAutoHyphens/>
        <w:spacing w:line="295" w:lineRule="auto"/>
        <w:rPr>
          <w:rFonts w:asciiTheme="minorHAnsi" w:hAnsiTheme="minorHAnsi" w:cstheme="minorHAnsi"/>
          <w:bCs/>
          <w:sz w:val="22"/>
        </w:rPr>
      </w:pPr>
      <w:bookmarkStart w:id="11" w:name="_Hlk168652041"/>
      <w:r w:rsidRPr="00040EA6">
        <w:rPr>
          <w:rFonts w:asciiTheme="minorHAnsi" w:hAnsiTheme="minorHAnsi" w:cstheme="minorHAnsi"/>
          <w:bCs/>
          <w:sz w:val="22"/>
        </w:rPr>
        <w:t xml:space="preserve">Załącznik nr </w:t>
      </w:r>
      <w:r w:rsidR="00D7020B">
        <w:rPr>
          <w:rFonts w:asciiTheme="minorHAnsi" w:hAnsiTheme="minorHAnsi" w:cstheme="minorHAnsi"/>
          <w:bCs/>
          <w:sz w:val="22"/>
        </w:rPr>
        <w:t>3</w:t>
      </w:r>
      <w:r w:rsidRPr="00040EA6">
        <w:rPr>
          <w:rFonts w:asciiTheme="minorHAnsi" w:hAnsiTheme="minorHAnsi" w:cstheme="minorHAnsi"/>
          <w:bCs/>
          <w:sz w:val="22"/>
        </w:rPr>
        <w:t xml:space="preserve"> –</w:t>
      </w:r>
      <w:bookmarkEnd w:id="11"/>
      <w:r w:rsidRPr="00040EA6">
        <w:rPr>
          <w:rFonts w:asciiTheme="minorHAnsi" w:hAnsiTheme="minorHAnsi" w:cstheme="minorHAnsi"/>
          <w:bCs/>
          <w:sz w:val="22"/>
        </w:rPr>
        <w:t xml:space="preserve"> </w:t>
      </w:r>
      <w:proofErr w:type="spellStart"/>
      <w:r w:rsidRPr="00040EA6">
        <w:rPr>
          <w:rFonts w:asciiTheme="minorHAnsi" w:hAnsiTheme="minorHAnsi" w:cstheme="minorHAnsi"/>
          <w:bCs/>
          <w:sz w:val="22"/>
        </w:rPr>
        <w:t>STWiORB</w:t>
      </w:r>
      <w:proofErr w:type="spellEnd"/>
      <w:r w:rsidRPr="00040EA6">
        <w:rPr>
          <w:rFonts w:asciiTheme="minorHAnsi" w:hAnsiTheme="minorHAnsi" w:cstheme="minorHAnsi"/>
          <w:bCs/>
          <w:sz w:val="22"/>
        </w:rPr>
        <w:t xml:space="preserve"> </w:t>
      </w:r>
    </w:p>
    <w:p w14:paraId="237A231E" w14:textId="5CFC10F5" w:rsidR="00040EA6" w:rsidRPr="00040EA6" w:rsidRDefault="00040EA6" w:rsidP="00040EA6">
      <w:pPr>
        <w:widowControl w:val="0"/>
        <w:numPr>
          <w:ilvl w:val="0"/>
          <w:numId w:val="32"/>
        </w:numPr>
        <w:tabs>
          <w:tab w:val="clear" w:pos="720"/>
          <w:tab w:val="left" w:pos="0"/>
        </w:tabs>
        <w:suppressAutoHyphens/>
        <w:spacing w:line="295" w:lineRule="auto"/>
        <w:rPr>
          <w:rFonts w:asciiTheme="minorHAnsi" w:hAnsiTheme="minorHAnsi" w:cstheme="minorHAnsi"/>
          <w:bCs/>
          <w:sz w:val="22"/>
        </w:rPr>
      </w:pPr>
      <w:r w:rsidRPr="00040EA6">
        <w:rPr>
          <w:rFonts w:asciiTheme="minorHAnsi" w:hAnsiTheme="minorHAnsi" w:cstheme="minorHAnsi"/>
          <w:bCs/>
          <w:sz w:val="22"/>
        </w:rPr>
        <w:t xml:space="preserve">Załącznik nr </w:t>
      </w:r>
      <w:r w:rsidR="00D7020B">
        <w:rPr>
          <w:rFonts w:asciiTheme="minorHAnsi" w:hAnsiTheme="minorHAnsi" w:cstheme="minorHAnsi"/>
          <w:bCs/>
          <w:sz w:val="22"/>
        </w:rPr>
        <w:t>4</w:t>
      </w:r>
      <w:r w:rsidRPr="00040EA6">
        <w:rPr>
          <w:rFonts w:asciiTheme="minorHAnsi" w:hAnsiTheme="minorHAnsi" w:cstheme="minorHAnsi"/>
          <w:bCs/>
          <w:sz w:val="22"/>
        </w:rPr>
        <w:t xml:space="preserve"> – Kopia polisy ubezpieczeniowej Wykonawcy</w:t>
      </w:r>
    </w:p>
    <w:p w14:paraId="4DDC2C73" w14:textId="65B0BD50" w:rsidR="00A43D2E" w:rsidRPr="00040EA6" w:rsidRDefault="00A43D2E" w:rsidP="006E78BD">
      <w:pPr>
        <w:keepLines/>
        <w:widowControl w:val="0"/>
        <w:numPr>
          <w:ilvl w:val="0"/>
          <w:numId w:val="32"/>
        </w:numPr>
        <w:tabs>
          <w:tab w:val="left" w:pos="0"/>
        </w:tabs>
        <w:suppressAutoHyphens/>
        <w:spacing w:line="295" w:lineRule="auto"/>
        <w:rPr>
          <w:rFonts w:asciiTheme="minorHAnsi" w:hAnsiTheme="minorHAnsi" w:cstheme="minorHAnsi"/>
          <w:bCs/>
          <w:sz w:val="22"/>
        </w:rPr>
      </w:pPr>
      <w:r w:rsidRPr="00040EA6">
        <w:rPr>
          <w:rFonts w:asciiTheme="minorHAnsi" w:hAnsiTheme="minorHAnsi" w:cstheme="minorHAnsi"/>
          <w:bCs/>
          <w:sz w:val="22"/>
        </w:rPr>
        <w:t xml:space="preserve">Załącznik nr </w:t>
      </w:r>
      <w:r w:rsidR="00D7020B">
        <w:rPr>
          <w:rFonts w:asciiTheme="minorHAnsi" w:hAnsiTheme="minorHAnsi" w:cstheme="minorHAnsi"/>
          <w:bCs/>
          <w:sz w:val="22"/>
        </w:rPr>
        <w:t>5</w:t>
      </w:r>
      <w:r w:rsidR="00040EA6">
        <w:rPr>
          <w:rFonts w:asciiTheme="minorHAnsi" w:hAnsiTheme="minorHAnsi" w:cstheme="minorHAnsi"/>
          <w:bCs/>
          <w:sz w:val="22"/>
        </w:rPr>
        <w:t xml:space="preserve"> – </w:t>
      </w:r>
      <w:r w:rsidR="00115B9B" w:rsidRPr="00040EA6">
        <w:rPr>
          <w:rFonts w:asciiTheme="minorHAnsi" w:hAnsiTheme="minorHAnsi" w:cstheme="minorHAnsi"/>
          <w:bCs/>
          <w:iCs/>
          <w:sz w:val="22"/>
        </w:rPr>
        <w:t>H</w:t>
      </w:r>
      <w:r w:rsidRPr="00040EA6">
        <w:rPr>
          <w:rFonts w:asciiTheme="minorHAnsi" w:hAnsiTheme="minorHAnsi" w:cstheme="minorHAnsi"/>
          <w:bCs/>
          <w:iCs/>
          <w:sz w:val="22"/>
        </w:rPr>
        <w:t>armonogram rzeczow</w:t>
      </w:r>
      <w:r w:rsidR="00040EA6" w:rsidRPr="00040EA6">
        <w:rPr>
          <w:rFonts w:asciiTheme="minorHAnsi" w:hAnsiTheme="minorHAnsi" w:cstheme="minorHAnsi"/>
          <w:bCs/>
          <w:iCs/>
          <w:sz w:val="22"/>
        </w:rPr>
        <w:t>y</w:t>
      </w:r>
      <w:r w:rsidRPr="00040EA6">
        <w:rPr>
          <w:rFonts w:asciiTheme="minorHAnsi" w:hAnsiTheme="minorHAnsi" w:cstheme="minorHAnsi"/>
          <w:bCs/>
          <w:iCs/>
          <w:sz w:val="22"/>
        </w:rPr>
        <w:t xml:space="preserve"> </w:t>
      </w:r>
    </w:p>
    <w:bookmarkEnd w:id="9"/>
    <w:p w14:paraId="5DBB1735" w14:textId="7DB5FF81" w:rsidR="00C46F6E" w:rsidRPr="00040EA6" w:rsidRDefault="00C46F6E" w:rsidP="006E78BD">
      <w:pPr>
        <w:widowControl w:val="0"/>
        <w:numPr>
          <w:ilvl w:val="0"/>
          <w:numId w:val="32"/>
        </w:numPr>
        <w:tabs>
          <w:tab w:val="clear" w:pos="720"/>
          <w:tab w:val="left" w:pos="0"/>
        </w:tabs>
        <w:suppressAutoHyphens/>
        <w:spacing w:line="295" w:lineRule="auto"/>
        <w:rPr>
          <w:rFonts w:asciiTheme="minorHAnsi" w:hAnsiTheme="minorHAnsi" w:cstheme="minorHAnsi"/>
          <w:bCs/>
          <w:sz w:val="22"/>
        </w:rPr>
      </w:pPr>
      <w:r w:rsidRPr="00040EA6">
        <w:rPr>
          <w:rFonts w:asciiTheme="minorHAnsi" w:hAnsiTheme="minorHAnsi" w:cstheme="minorHAnsi"/>
          <w:bCs/>
          <w:sz w:val="22"/>
        </w:rPr>
        <w:t xml:space="preserve">Załącznik nr </w:t>
      </w:r>
      <w:r w:rsidR="00D7020B">
        <w:rPr>
          <w:rFonts w:asciiTheme="minorHAnsi" w:hAnsiTheme="minorHAnsi" w:cstheme="minorHAnsi"/>
          <w:bCs/>
          <w:sz w:val="22"/>
        </w:rPr>
        <w:t>6</w:t>
      </w:r>
      <w:r w:rsidRPr="00040EA6">
        <w:rPr>
          <w:rFonts w:asciiTheme="minorHAnsi" w:hAnsiTheme="minorHAnsi" w:cstheme="minorHAnsi"/>
          <w:bCs/>
          <w:sz w:val="22"/>
        </w:rPr>
        <w:t xml:space="preserve"> – Karta gwarancyjna</w:t>
      </w:r>
    </w:p>
    <w:p w14:paraId="6D7633E1" w14:textId="1207F335" w:rsidR="00C46F6E" w:rsidRDefault="00115B9B" w:rsidP="00E72667">
      <w:pPr>
        <w:pStyle w:val="Akapitzlist"/>
        <w:keepLines/>
        <w:widowControl w:val="0"/>
        <w:numPr>
          <w:ilvl w:val="0"/>
          <w:numId w:val="32"/>
        </w:numPr>
        <w:tabs>
          <w:tab w:val="left" w:pos="0"/>
        </w:tabs>
        <w:spacing w:after="0" w:line="295" w:lineRule="auto"/>
        <w:rPr>
          <w:rFonts w:asciiTheme="minorHAnsi" w:hAnsiTheme="minorHAnsi" w:cstheme="minorHAnsi"/>
          <w:bCs/>
          <w:szCs w:val="22"/>
        </w:rPr>
      </w:pPr>
      <w:bookmarkStart w:id="12" w:name="_Hlk168651852"/>
      <w:r w:rsidRPr="00040EA6">
        <w:rPr>
          <w:rFonts w:asciiTheme="minorHAnsi" w:hAnsiTheme="minorHAnsi" w:cstheme="minorHAnsi"/>
          <w:bCs/>
          <w:szCs w:val="22"/>
        </w:rPr>
        <w:t xml:space="preserve">Załącznik </w:t>
      </w:r>
      <w:r w:rsidR="00040EA6">
        <w:rPr>
          <w:rFonts w:asciiTheme="minorHAnsi" w:hAnsiTheme="minorHAnsi" w:cstheme="minorHAnsi"/>
          <w:bCs/>
          <w:szCs w:val="22"/>
        </w:rPr>
        <w:t>n</w:t>
      </w:r>
      <w:r w:rsidRPr="00040EA6">
        <w:rPr>
          <w:rFonts w:asciiTheme="minorHAnsi" w:hAnsiTheme="minorHAnsi" w:cstheme="minorHAnsi"/>
          <w:bCs/>
          <w:szCs w:val="22"/>
        </w:rPr>
        <w:t xml:space="preserve">r </w:t>
      </w:r>
      <w:r w:rsidR="00D7020B">
        <w:rPr>
          <w:rFonts w:asciiTheme="minorHAnsi" w:hAnsiTheme="minorHAnsi" w:cstheme="minorHAnsi"/>
          <w:bCs/>
          <w:szCs w:val="22"/>
        </w:rPr>
        <w:t>7</w:t>
      </w:r>
      <w:r w:rsidR="00040EA6">
        <w:rPr>
          <w:rFonts w:asciiTheme="minorHAnsi" w:hAnsiTheme="minorHAnsi" w:cstheme="minorHAnsi"/>
          <w:bCs/>
          <w:szCs w:val="22"/>
        </w:rPr>
        <w:t xml:space="preserve"> –</w:t>
      </w:r>
      <w:bookmarkEnd w:id="12"/>
      <w:r w:rsidR="00040EA6">
        <w:rPr>
          <w:rFonts w:asciiTheme="minorHAnsi" w:hAnsiTheme="minorHAnsi" w:cstheme="minorHAnsi"/>
          <w:bCs/>
          <w:szCs w:val="22"/>
        </w:rPr>
        <w:t xml:space="preserve"> O</w:t>
      </w:r>
      <w:r w:rsidRPr="00040EA6">
        <w:rPr>
          <w:rFonts w:asciiTheme="minorHAnsi" w:hAnsiTheme="minorHAnsi" w:cstheme="minorHAnsi"/>
          <w:bCs/>
          <w:szCs w:val="22"/>
        </w:rPr>
        <w:t xml:space="preserve">świadczenie </w:t>
      </w:r>
      <w:r w:rsidR="00040EA6">
        <w:rPr>
          <w:rFonts w:asciiTheme="minorHAnsi" w:hAnsiTheme="minorHAnsi" w:cstheme="minorHAnsi"/>
          <w:bCs/>
          <w:szCs w:val="22"/>
        </w:rPr>
        <w:t>pod</w:t>
      </w:r>
      <w:r w:rsidRPr="00040EA6">
        <w:rPr>
          <w:rFonts w:asciiTheme="minorHAnsi" w:hAnsiTheme="minorHAnsi" w:cstheme="minorHAnsi"/>
          <w:bCs/>
          <w:szCs w:val="22"/>
        </w:rPr>
        <w:t>wykonawcy</w:t>
      </w:r>
    </w:p>
    <w:p w14:paraId="2EF2C6A7" w14:textId="57CA3DE7" w:rsidR="00AF348D" w:rsidRDefault="00AF348D" w:rsidP="00E72667">
      <w:pPr>
        <w:pStyle w:val="Akapitzlist"/>
        <w:keepLines/>
        <w:widowControl w:val="0"/>
        <w:numPr>
          <w:ilvl w:val="0"/>
          <w:numId w:val="32"/>
        </w:numPr>
        <w:tabs>
          <w:tab w:val="left" w:pos="0"/>
        </w:tabs>
        <w:spacing w:after="0" w:line="295" w:lineRule="auto"/>
        <w:rPr>
          <w:rFonts w:asciiTheme="minorHAnsi" w:hAnsiTheme="minorHAnsi" w:cstheme="minorHAnsi"/>
          <w:bCs/>
          <w:szCs w:val="22"/>
        </w:rPr>
      </w:pPr>
      <w:r>
        <w:rPr>
          <w:rFonts w:asciiTheme="minorHAnsi" w:hAnsiTheme="minorHAnsi" w:cstheme="minorHAnsi"/>
          <w:bCs/>
          <w:szCs w:val="22"/>
        </w:rPr>
        <w:t xml:space="preserve">Załącznik nr </w:t>
      </w:r>
      <w:r w:rsidR="00D7020B">
        <w:rPr>
          <w:rFonts w:asciiTheme="minorHAnsi" w:hAnsiTheme="minorHAnsi" w:cstheme="minorHAnsi"/>
          <w:bCs/>
          <w:szCs w:val="22"/>
        </w:rPr>
        <w:t>8</w:t>
      </w:r>
      <w:r>
        <w:rPr>
          <w:rFonts w:asciiTheme="minorHAnsi" w:hAnsiTheme="minorHAnsi" w:cstheme="minorHAnsi"/>
          <w:bCs/>
          <w:szCs w:val="22"/>
        </w:rPr>
        <w:t xml:space="preserve"> </w:t>
      </w:r>
      <w:r w:rsidR="002B2524" w:rsidRPr="00040EA6">
        <w:rPr>
          <w:rFonts w:asciiTheme="minorHAnsi" w:hAnsiTheme="minorHAnsi" w:cstheme="minorHAnsi"/>
          <w:bCs/>
        </w:rPr>
        <w:t>–</w:t>
      </w:r>
      <w:r>
        <w:rPr>
          <w:rFonts w:asciiTheme="minorHAnsi" w:hAnsiTheme="minorHAnsi" w:cstheme="minorHAnsi"/>
          <w:bCs/>
          <w:szCs w:val="22"/>
        </w:rPr>
        <w:t xml:space="preserve"> </w:t>
      </w:r>
      <w:r w:rsidRPr="00AF348D">
        <w:rPr>
          <w:rFonts w:asciiTheme="minorHAnsi" w:hAnsiTheme="minorHAnsi" w:cstheme="minorHAnsi"/>
          <w:bCs/>
          <w:szCs w:val="22"/>
        </w:rPr>
        <w:t>Oświadczenie wykonawcy o zatrudnieniu</w:t>
      </w:r>
    </w:p>
    <w:p w14:paraId="6AB12098" w14:textId="77777777" w:rsidR="00C46F6E" w:rsidRDefault="00C46F6E" w:rsidP="003B42C6">
      <w:pPr>
        <w:keepLines/>
        <w:widowControl w:val="0"/>
        <w:tabs>
          <w:tab w:val="left" w:pos="0"/>
        </w:tabs>
        <w:spacing w:line="295" w:lineRule="auto"/>
        <w:jc w:val="center"/>
        <w:rPr>
          <w:rFonts w:asciiTheme="minorHAnsi" w:hAnsiTheme="minorHAnsi" w:cstheme="minorHAnsi"/>
          <w:sz w:val="22"/>
        </w:rPr>
      </w:pPr>
    </w:p>
    <w:p w14:paraId="6A2F2F3E" w14:textId="77777777" w:rsidR="003B42C6" w:rsidRDefault="003B42C6" w:rsidP="003B42C6">
      <w:pPr>
        <w:keepLines/>
        <w:widowControl w:val="0"/>
        <w:tabs>
          <w:tab w:val="left" w:pos="0"/>
        </w:tabs>
        <w:spacing w:line="295" w:lineRule="auto"/>
        <w:jc w:val="center"/>
        <w:rPr>
          <w:rFonts w:asciiTheme="minorHAnsi" w:hAnsiTheme="minorHAnsi" w:cstheme="minorHAnsi"/>
          <w:sz w:val="22"/>
        </w:rPr>
      </w:pPr>
    </w:p>
    <w:p w14:paraId="0633434C" w14:textId="77777777" w:rsidR="003B42C6" w:rsidRDefault="003B42C6" w:rsidP="003B42C6">
      <w:pPr>
        <w:keepLines/>
        <w:widowControl w:val="0"/>
        <w:tabs>
          <w:tab w:val="left" w:pos="0"/>
        </w:tabs>
        <w:spacing w:line="295" w:lineRule="auto"/>
        <w:jc w:val="center"/>
        <w:rPr>
          <w:rFonts w:asciiTheme="minorHAnsi" w:hAnsiTheme="minorHAnsi" w:cstheme="minorHAnsi"/>
          <w:sz w:val="22"/>
        </w:rPr>
      </w:pPr>
    </w:p>
    <w:p w14:paraId="36433615" w14:textId="77777777" w:rsidR="00242490" w:rsidRDefault="00242490" w:rsidP="003B42C6">
      <w:pPr>
        <w:keepLines/>
        <w:widowControl w:val="0"/>
        <w:tabs>
          <w:tab w:val="left" w:pos="0"/>
        </w:tabs>
        <w:spacing w:line="295" w:lineRule="auto"/>
        <w:jc w:val="center"/>
        <w:rPr>
          <w:rFonts w:asciiTheme="minorHAnsi" w:hAnsiTheme="minorHAnsi" w:cstheme="minorHAnsi"/>
          <w:sz w:val="22"/>
        </w:rPr>
      </w:pPr>
    </w:p>
    <w:p w14:paraId="0466C607" w14:textId="77777777" w:rsidR="00E72667" w:rsidRDefault="00E72667" w:rsidP="003B42C6">
      <w:pPr>
        <w:keepLines/>
        <w:widowControl w:val="0"/>
        <w:tabs>
          <w:tab w:val="left" w:pos="0"/>
        </w:tabs>
        <w:spacing w:line="295" w:lineRule="auto"/>
        <w:jc w:val="center"/>
        <w:rPr>
          <w:rFonts w:asciiTheme="minorHAnsi" w:hAnsiTheme="minorHAnsi" w:cstheme="minorHAnsi"/>
          <w:sz w:val="22"/>
        </w:rPr>
      </w:pPr>
    </w:p>
    <w:p w14:paraId="283C49C0" w14:textId="3ED6FADC" w:rsidR="00C46F6E" w:rsidRPr="00CE6868" w:rsidRDefault="00C46F6E" w:rsidP="00242490">
      <w:pPr>
        <w:spacing w:line="295" w:lineRule="auto"/>
        <w:rPr>
          <w:rFonts w:asciiTheme="minorHAnsi" w:hAnsiTheme="minorHAnsi" w:cstheme="minorHAnsi"/>
          <w:sz w:val="22"/>
        </w:rPr>
      </w:pPr>
    </w:p>
    <w:p w14:paraId="2BE61F1F" w14:textId="0F6AA36E" w:rsidR="00C46F6E" w:rsidRPr="00CE6868" w:rsidRDefault="00C46F6E" w:rsidP="003B42C6">
      <w:pPr>
        <w:spacing w:line="295" w:lineRule="auto"/>
        <w:ind w:left="137" w:right="6"/>
        <w:jc w:val="center"/>
        <w:rPr>
          <w:rFonts w:asciiTheme="minorHAnsi" w:hAnsiTheme="minorHAnsi" w:cstheme="minorHAnsi"/>
          <w:sz w:val="22"/>
        </w:rPr>
      </w:pPr>
      <w:r w:rsidRPr="00CE6868">
        <w:rPr>
          <w:rFonts w:asciiTheme="minorHAnsi" w:hAnsiTheme="minorHAnsi" w:cstheme="minorHAnsi"/>
          <w:sz w:val="22"/>
        </w:rPr>
        <w:t>……………………………</w:t>
      </w:r>
      <w:r w:rsidR="00E72667">
        <w:rPr>
          <w:rFonts w:asciiTheme="minorHAnsi" w:hAnsiTheme="minorHAnsi" w:cstheme="minorHAnsi"/>
          <w:sz w:val="22"/>
        </w:rPr>
        <w:t>……</w:t>
      </w:r>
      <w:r w:rsidR="00492B20">
        <w:rPr>
          <w:rFonts w:asciiTheme="minorHAnsi" w:hAnsiTheme="minorHAnsi" w:cstheme="minorHAnsi"/>
          <w:sz w:val="22"/>
        </w:rPr>
        <w:t>…</w:t>
      </w:r>
      <w:r w:rsidR="00E72667">
        <w:rPr>
          <w:rFonts w:asciiTheme="minorHAnsi" w:hAnsiTheme="minorHAnsi" w:cstheme="minorHAnsi"/>
          <w:sz w:val="22"/>
        </w:rPr>
        <w:t>…</w:t>
      </w:r>
      <w:r w:rsidRPr="00CE6868">
        <w:rPr>
          <w:rFonts w:asciiTheme="minorHAnsi" w:hAnsiTheme="minorHAnsi" w:cstheme="minorHAnsi"/>
          <w:sz w:val="22"/>
        </w:rPr>
        <w:t xml:space="preserve">                      </w:t>
      </w:r>
      <w:r w:rsidR="003B42C6">
        <w:rPr>
          <w:rFonts w:asciiTheme="minorHAnsi" w:hAnsiTheme="minorHAnsi" w:cstheme="minorHAnsi"/>
          <w:sz w:val="22"/>
        </w:rPr>
        <w:t xml:space="preserve">                                       </w:t>
      </w:r>
      <w:r w:rsidRPr="00CE6868">
        <w:rPr>
          <w:rFonts w:asciiTheme="minorHAnsi" w:hAnsiTheme="minorHAnsi" w:cstheme="minorHAnsi"/>
          <w:sz w:val="22"/>
        </w:rPr>
        <w:t xml:space="preserve">                    ………………………………</w:t>
      </w:r>
      <w:r w:rsidR="00E72667">
        <w:rPr>
          <w:rFonts w:asciiTheme="minorHAnsi" w:hAnsiTheme="minorHAnsi" w:cstheme="minorHAnsi"/>
          <w:sz w:val="22"/>
        </w:rPr>
        <w:t>…..</w:t>
      </w:r>
    </w:p>
    <w:p w14:paraId="3644AFF8" w14:textId="55E00D4A" w:rsidR="00C46F6E" w:rsidRPr="00CE6868" w:rsidRDefault="00E72667" w:rsidP="00E72667">
      <w:pPr>
        <w:spacing w:line="295" w:lineRule="auto"/>
        <w:ind w:left="137"/>
        <w:rPr>
          <w:rFonts w:asciiTheme="minorHAnsi" w:hAnsiTheme="minorHAnsi" w:cstheme="minorHAnsi"/>
          <w:sz w:val="22"/>
        </w:rPr>
      </w:pPr>
      <w:r>
        <w:rPr>
          <w:rFonts w:asciiTheme="minorHAnsi" w:hAnsiTheme="minorHAnsi" w:cstheme="minorHAnsi"/>
          <w:b/>
          <w:sz w:val="22"/>
        </w:rPr>
        <w:t xml:space="preserve">             </w:t>
      </w:r>
      <w:r w:rsidR="00C46F6E" w:rsidRPr="00CE6868">
        <w:rPr>
          <w:rFonts w:asciiTheme="minorHAnsi" w:hAnsiTheme="minorHAnsi" w:cstheme="minorHAnsi"/>
          <w:b/>
          <w:sz w:val="22"/>
        </w:rPr>
        <w:t xml:space="preserve">Zamawiający                                  </w:t>
      </w:r>
      <w:r w:rsidR="003B42C6">
        <w:rPr>
          <w:rFonts w:asciiTheme="minorHAnsi" w:hAnsiTheme="minorHAnsi" w:cstheme="minorHAnsi"/>
          <w:b/>
          <w:sz w:val="22"/>
        </w:rPr>
        <w:t xml:space="preserve">                           </w:t>
      </w:r>
      <w:r w:rsidR="00C46F6E" w:rsidRPr="00CE6868">
        <w:rPr>
          <w:rFonts w:asciiTheme="minorHAnsi" w:hAnsiTheme="minorHAnsi" w:cstheme="minorHAnsi"/>
          <w:b/>
          <w:sz w:val="22"/>
        </w:rPr>
        <w:t xml:space="preserve">                                         </w:t>
      </w:r>
      <w:r>
        <w:rPr>
          <w:rFonts w:asciiTheme="minorHAnsi" w:hAnsiTheme="minorHAnsi" w:cstheme="minorHAnsi"/>
          <w:b/>
          <w:sz w:val="22"/>
        </w:rPr>
        <w:t xml:space="preserve">   </w:t>
      </w:r>
      <w:r w:rsidR="00C46F6E" w:rsidRPr="00CE6868">
        <w:rPr>
          <w:rFonts w:asciiTheme="minorHAnsi" w:hAnsiTheme="minorHAnsi" w:cstheme="minorHAnsi"/>
          <w:b/>
          <w:sz w:val="22"/>
        </w:rPr>
        <w:t>Wykonawca</w:t>
      </w:r>
    </w:p>
    <w:p w14:paraId="4B3BBE7C" w14:textId="77777777" w:rsidR="00351BA6" w:rsidRDefault="00351BA6" w:rsidP="00C46F6E">
      <w:pPr>
        <w:spacing w:after="19" w:line="259" w:lineRule="auto"/>
        <w:jc w:val="right"/>
        <w:rPr>
          <w:rFonts w:asciiTheme="minorHAnsi" w:hAnsiTheme="minorHAnsi" w:cstheme="minorHAnsi"/>
        </w:rPr>
      </w:pPr>
    </w:p>
    <w:p w14:paraId="0D2D789D" w14:textId="77777777" w:rsidR="00E72667" w:rsidRDefault="00E72667" w:rsidP="00C46F6E">
      <w:pPr>
        <w:spacing w:after="19" w:line="259" w:lineRule="auto"/>
        <w:jc w:val="right"/>
        <w:rPr>
          <w:rFonts w:asciiTheme="minorHAnsi" w:hAnsiTheme="minorHAnsi" w:cstheme="minorHAnsi"/>
        </w:rPr>
      </w:pPr>
    </w:p>
    <w:p w14:paraId="3EE79258" w14:textId="77777777" w:rsidR="00C46365" w:rsidRDefault="00C46365" w:rsidP="00CE1BE5">
      <w:pPr>
        <w:spacing w:after="19" w:line="259" w:lineRule="auto"/>
        <w:rPr>
          <w:rFonts w:asciiTheme="minorHAnsi" w:hAnsiTheme="minorHAnsi" w:cstheme="minorHAnsi"/>
        </w:rPr>
      </w:pPr>
    </w:p>
    <w:p w14:paraId="791A38FE" w14:textId="77777777" w:rsidR="0082359A" w:rsidRDefault="0082359A" w:rsidP="00CE1BE5">
      <w:pPr>
        <w:spacing w:after="19" w:line="259" w:lineRule="auto"/>
        <w:rPr>
          <w:rFonts w:asciiTheme="minorHAnsi" w:hAnsiTheme="minorHAnsi" w:cstheme="minorHAnsi"/>
        </w:rPr>
      </w:pPr>
    </w:p>
    <w:p w14:paraId="7E096480" w14:textId="77777777" w:rsidR="0082359A" w:rsidRDefault="0082359A" w:rsidP="00CE1BE5">
      <w:pPr>
        <w:spacing w:after="19" w:line="259" w:lineRule="auto"/>
        <w:rPr>
          <w:rFonts w:asciiTheme="minorHAnsi" w:hAnsiTheme="minorHAnsi" w:cstheme="minorHAnsi"/>
        </w:rPr>
      </w:pPr>
    </w:p>
    <w:p w14:paraId="496188FF" w14:textId="77777777" w:rsidR="0082359A" w:rsidRDefault="0082359A" w:rsidP="00CE1BE5">
      <w:pPr>
        <w:spacing w:after="19" w:line="259" w:lineRule="auto"/>
        <w:rPr>
          <w:rFonts w:asciiTheme="minorHAnsi" w:hAnsiTheme="minorHAnsi" w:cstheme="minorHAnsi"/>
        </w:rPr>
      </w:pPr>
    </w:p>
    <w:p w14:paraId="3DD17A46" w14:textId="77777777" w:rsidR="0082359A" w:rsidRDefault="0082359A" w:rsidP="00CE1BE5">
      <w:pPr>
        <w:spacing w:after="19" w:line="259" w:lineRule="auto"/>
        <w:rPr>
          <w:rFonts w:asciiTheme="minorHAnsi" w:hAnsiTheme="minorHAnsi" w:cstheme="minorHAnsi"/>
        </w:rPr>
      </w:pPr>
    </w:p>
    <w:p w14:paraId="284CAEE4" w14:textId="77777777" w:rsidR="0082359A" w:rsidRDefault="0082359A" w:rsidP="00CE1BE5">
      <w:pPr>
        <w:spacing w:after="19" w:line="259" w:lineRule="auto"/>
        <w:rPr>
          <w:rFonts w:asciiTheme="minorHAnsi" w:hAnsiTheme="minorHAnsi" w:cstheme="minorHAnsi"/>
        </w:rPr>
      </w:pPr>
    </w:p>
    <w:p w14:paraId="20DE240B" w14:textId="77777777" w:rsidR="0082359A" w:rsidRDefault="0082359A" w:rsidP="00CE1BE5">
      <w:pPr>
        <w:spacing w:after="19" w:line="259" w:lineRule="auto"/>
        <w:rPr>
          <w:rFonts w:asciiTheme="minorHAnsi" w:hAnsiTheme="minorHAnsi" w:cstheme="minorHAnsi"/>
        </w:rPr>
      </w:pPr>
    </w:p>
    <w:p w14:paraId="05196ADA" w14:textId="77777777" w:rsidR="0082359A" w:rsidRDefault="0082359A" w:rsidP="00CE1BE5">
      <w:pPr>
        <w:spacing w:after="19" w:line="259" w:lineRule="auto"/>
        <w:rPr>
          <w:rFonts w:asciiTheme="minorHAnsi" w:hAnsiTheme="minorHAnsi" w:cstheme="minorHAnsi"/>
        </w:rPr>
      </w:pPr>
    </w:p>
    <w:p w14:paraId="3B24F128" w14:textId="77777777" w:rsidR="0082359A" w:rsidRDefault="0082359A" w:rsidP="00CE1BE5">
      <w:pPr>
        <w:spacing w:after="19" w:line="259" w:lineRule="auto"/>
        <w:rPr>
          <w:rFonts w:asciiTheme="minorHAnsi" w:hAnsiTheme="minorHAnsi" w:cstheme="minorHAnsi"/>
        </w:rPr>
      </w:pPr>
    </w:p>
    <w:p w14:paraId="13445BB5" w14:textId="77777777" w:rsidR="0082359A" w:rsidRDefault="0082359A" w:rsidP="00CE1BE5">
      <w:pPr>
        <w:spacing w:after="19" w:line="259" w:lineRule="auto"/>
        <w:rPr>
          <w:rFonts w:asciiTheme="minorHAnsi" w:hAnsiTheme="minorHAnsi" w:cstheme="minorHAnsi"/>
        </w:rPr>
      </w:pPr>
    </w:p>
    <w:p w14:paraId="407EEFDE" w14:textId="77777777" w:rsidR="0082359A" w:rsidRDefault="0082359A" w:rsidP="00CE1BE5">
      <w:pPr>
        <w:spacing w:after="19" w:line="259" w:lineRule="auto"/>
        <w:rPr>
          <w:rFonts w:asciiTheme="minorHAnsi" w:hAnsiTheme="minorHAnsi" w:cstheme="minorHAnsi"/>
        </w:rPr>
      </w:pPr>
    </w:p>
    <w:p w14:paraId="60C4EB91" w14:textId="77777777" w:rsidR="0082359A" w:rsidRDefault="0082359A" w:rsidP="00CE1BE5">
      <w:pPr>
        <w:spacing w:after="19" w:line="259" w:lineRule="auto"/>
        <w:rPr>
          <w:rFonts w:asciiTheme="minorHAnsi" w:hAnsiTheme="minorHAnsi" w:cstheme="minorHAnsi"/>
        </w:rPr>
      </w:pPr>
    </w:p>
    <w:p w14:paraId="7D8E044C" w14:textId="77777777" w:rsidR="0082359A" w:rsidRDefault="0082359A" w:rsidP="00CE1BE5">
      <w:pPr>
        <w:spacing w:after="19" w:line="259" w:lineRule="auto"/>
        <w:rPr>
          <w:rFonts w:asciiTheme="minorHAnsi" w:hAnsiTheme="minorHAnsi" w:cstheme="minorHAnsi"/>
        </w:rPr>
      </w:pPr>
    </w:p>
    <w:p w14:paraId="4C47C3A8" w14:textId="77777777" w:rsidR="0082359A" w:rsidRDefault="0082359A" w:rsidP="00CE1BE5">
      <w:pPr>
        <w:spacing w:after="19" w:line="259" w:lineRule="auto"/>
        <w:rPr>
          <w:rFonts w:asciiTheme="minorHAnsi" w:hAnsiTheme="minorHAnsi" w:cstheme="minorHAnsi"/>
        </w:rPr>
      </w:pPr>
    </w:p>
    <w:p w14:paraId="406C4179" w14:textId="77777777" w:rsidR="0082359A" w:rsidRDefault="0082359A" w:rsidP="00CE1BE5">
      <w:pPr>
        <w:spacing w:after="19" w:line="259" w:lineRule="auto"/>
        <w:rPr>
          <w:rFonts w:asciiTheme="minorHAnsi" w:hAnsiTheme="minorHAnsi" w:cstheme="minorHAnsi"/>
        </w:rPr>
      </w:pPr>
    </w:p>
    <w:p w14:paraId="1A255747" w14:textId="77777777" w:rsidR="00C46365" w:rsidRDefault="00C46365" w:rsidP="00C46F6E">
      <w:pPr>
        <w:spacing w:after="19" w:line="259" w:lineRule="auto"/>
        <w:jc w:val="right"/>
        <w:rPr>
          <w:rFonts w:asciiTheme="minorHAnsi" w:hAnsiTheme="minorHAnsi" w:cstheme="minorHAnsi"/>
        </w:rPr>
      </w:pPr>
    </w:p>
    <w:p w14:paraId="6DF650FB" w14:textId="77777777" w:rsidR="00C46365" w:rsidRDefault="00C46365" w:rsidP="00C46F6E">
      <w:pPr>
        <w:spacing w:after="19" w:line="259" w:lineRule="auto"/>
        <w:jc w:val="right"/>
        <w:rPr>
          <w:rFonts w:asciiTheme="minorHAnsi" w:hAnsiTheme="minorHAnsi" w:cstheme="minorHAnsi"/>
        </w:rPr>
      </w:pPr>
    </w:p>
    <w:p w14:paraId="396020FC" w14:textId="0E20A1FE" w:rsidR="0082359A" w:rsidRPr="00FC0E91" w:rsidRDefault="0082359A" w:rsidP="0082359A">
      <w:pPr>
        <w:spacing w:after="19" w:line="259" w:lineRule="auto"/>
        <w:jc w:val="right"/>
        <w:rPr>
          <w:rFonts w:asciiTheme="minorHAnsi" w:hAnsiTheme="minorHAnsi" w:cstheme="minorHAnsi"/>
        </w:rPr>
      </w:pPr>
      <w:r w:rsidRPr="00FC0E91">
        <w:rPr>
          <w:rFonts w:asciiTheme="minorHAnsi" w:hAnsiTheme="minorHAnsi" w:cstheme="minorHAnsi"/>
        </w:rPr>
        <w:t xml:space="preserve">Załącznik nr </w:t>
      </w:r>
      <w:r>
        <w:rPr>
          <w:rFonts w:asciiTheme="minorHAnsi" w:hAnsiTheme="minorHAnsi" w:cstheme="minorHAnsi"/>
        </w:rPr>
        <w:t>6</w:t>
      </w:r>
      <w:r w:rsidRPr="00FC0E91">
        <w:rPr>
          <w:rFonts w:asciiTheme="minorHAnsi" w:hAnsiTheme="minorHAnsi" w:cstheme="minorHAnsi"/>
        </w:rPr>
        <w:t xml:space="preserve"> do umowy </w:t>
      </w:r>
    </w:p>
    <w:p w14:paraId="37DE355F" w14:textId="77777777" w:rsidR="0082359A" w:rsidRPr="00FC0E91" w:rsidRDefault="0082359A" w:rsidP="0082359A">
      <w:pPr>
        <w:pStyle w:val="Nagwek1"/>
        <w:spacing w:after="16"/>
        <w:ind w:left="137"/>
        <w:jc w:val="center"/>
        <w:rPr>
          <w:rFonts w:asciiTheme="minorHAnsi" w:hAnsiTheme="minorHAnsi" w:cstheme="minorHAnsi"/>
        </w:rPr>
      </w:pPr>
      <w:r w:rsidRPr="00FC0E91">
        <w:rPr>
          <w:rFonts w:asciiTheme="minorHAnsi" w:hAnsiTheme="minorHAnsi" w:cstheme="minorHAnsi"/>
        </w:rPr>
        <w:t>KARTA GWARANCYJNA</w:t>
      </w:r>
    </w:p>
    <w:p w14:paraId="62B23E79" w14:textId="77777777" w:rsidR="0082359A" w:rsidRPr="00FC0E91" w:rsidRDefault="0082359A" w:rsidP="0082359A">
      <w:pPr>
        <w:spacing w:after="57" w:line="259" w:lineRule="auto"/>
        <w:ind w:left="142"/>
        <w:rPr>
          <w:rFonts w:asciiTheme="minorHAnsi" w:hAnsiTheme="minorHAnsi" w:cstheme="minorHAnsi"/>
        </w:rPr>
      </w:pPr>
      <w:r w:rsidRPr="00FC0E91">
        <w:rPr>
          <w:rFonts w:asciiTheme="minorHAnsi" w:hAnsiTheme="minorHAnsi" w:cstheme="minorHAnsi"/>
          <w:b/>
        </w:rPr>
        <w:t xml:space="preserve"> </w:t>
      </w:r>
    </w:p>
    <w:p w14:paraId="6B13944D" w14:textId="77777777" w:rsidR="0082359A" w:rsidRPr="00FC0E91" w:rsidRDefault="0082359A" w:rsidP="0082359A">
      <w:pPr>
        <w:spacing w:after="5"/>
        <w:ind w:left="137" w:right="295"/>
        <w:rPr>
          <w:rFonts w:asciiTheme="minorHAnsi" w:hAnsiTheme="minorHAnsi" w:cstheme="minorHAnsi"/>
        </w:rPr>
      </w:pPr>
      <w:r w:rsidRPr="00FC0E91">
        <w:rPr>
          <w:rFonts w:asciiTheme="minorHAnsi" w:hAnsiTheme="minorHAnsi" w:cstheme="minorHAnsi"/>
        </w:rPr>
        <w:t xml:space="preserve">określająca uprawnienia Zamawiającego (Użytkownika) z tytułu gwarancji jakości Gwarant (wykonawca): </w:t>
      </w:r>
    </w:p>
    <w:p w14:paraId="692D40D6" w14:textId="77777777" w:rsidR="0082359A" w:rsidRPr="00FC0E91" w:rsidRDefault="0082359A" w:rsidP="0082359A">
      <w:pPr>
        <w:ind w:left="137" w:right="6"/>
        <w:rPr>
          <w:rFonts w:asciiTheme="minorHAnsi" w:hAnsiTheme="minorHAnsi" w:cstheme="minorHAnsi"/>
        </w:rPr>
      </w:pPr>
      <w:r w:rsidRPr="00FC0E91">
        <w:rPr>
          <w:rFonts w:asciiTheme="minorHAnsi" w:hAnsiTheme="minorHAnsi" w:cstheme="minorHAnsi"/>
        </w:rPr>
        <w:t>……………………………………………………………………………………………………………</w:t>
      </w:r>
    </w:p>
    <w:p w14:paraId="081D3D1E" w14:textId="77777777" w:rsidR="0082359A" w:rsidRPr="00FC0E91" w:rsidRDefault="0082359A" w:rsidP="0082359A">
      <w:pPr>
        <w:spacing w:after="5"/>
        <w:ind w:left="137" w:right="6"/>
        <w:rPr>
          <w:rFonts w:asciiTheme="minorHAnsi" w:hAnsiTheme="minorHAnsi" w:cstheme="minorHAnsi"/>
        </w:rPr>
      </w:pPr>
      <w:r w:rsidRPr="00FC0E91">
        <w:rPr>
          <w:rFonts w:asciiTheme="minorHAnsi" w:hAnsiTheme="minorHAnsi" w:cstheme="minorHAnsi"/>
        </w:rPr>
        <w:t xml:space="preserve">……………………………………………………………………………………… </w:t>
      </w:r>
    </w:p>
    <w:p w14:paraId="64BE6689" w14:textId="77777777" w:rsidR="0082359A" w:rsidRPr="00FC0E91" w:rsidRDefault="0082359A" w:rsidP="0082359A">
      <w:pPr>
        <w:spacing w:after="56" w:line="259" w:lineRule="auto"/>
        <w:ind w:left="142"/>
        <w:rPr>
          <w:rFonts w:asciiTheme="minorHAnsi" w:hAnsiTheme="minorHAnsi" w:cstheme="minorHAnsi"/>
        </w:rPr>
      </w:pPr>
      <w:r w:rsidRPr="00FC0E91">
        <w:rPr>
          <w:rFonts w:asciiTheme="minorHAnsi" w:hAnsiTheme="minorHAnsi" w:cstheme="minorHAnsi"/>
        </w:rPr>
        <w:t xml:space="preserve"> </w:t>
      </w:r>
    </w:p>
    <w:p w14:paraId="77709046" w14:textId="77777777" w:rsidR="0082359A" w:rsidRPr="00FC0E91" w:rsidRDefault="0082359A" w:rsidP="0082359A">
      <w:pPr>
        <w:spacing w:after="5"/>
        <w:ind w:left="137" w:right="6"/>
        <w:rPr>
          <w:rFonts w:asciiTheme="minorHAnsi" w:hAnsiTheme="minorHAnsi" w:cstheme="minorHAnsi"/>
        </w:rPr>
      </w:pPr>
      <w:r w:rsidRPr="00FC0E91">
        <w:rPr>
          <w:rFonts w:asciiTheme="minorHAnsi" w:hAnsiTheme="minorHAnsi" w:cstheme="minorHAnsi"/>
        </w:rPr>
        <w:t xml:space="preserve">Upoważniony (Zamawiający): </w:t>
      </w:r>
    </w:p>
    <w:p w14:paraId="345BCCF5" w14:textId="77777777" w:rsidR="0082359A" w:rsidRPr="00FC0E91" w:rsidRDefault="0082359A" w:rsidP="0082359A">
      <w:pPr>
        <w:ind w:left="137" w:right="6"/>
        <w:rPr>
          <w:rFonts w:asciiTheme="minorHAnsi" w:hAnsiTheme="minorHAnsi" w:cstheme="minorHAnsi"/>
        </w:rPr>
      </w:pPr>
      <w:r w:rsidRPr="00FC0E91">
        <w:rPr>
          <w:rFonts w:asciiTheme="minorHAnsi" w:hAnsiTheme="minorHAnsi" w:cstheme="minorHAnsi"/>
        </w:rPr>
        <w:t>……………………………………………………………………………………………………………</w:t>
      </w:r>
    </w:p>
    <w:p w14:paraId="40D2B2D6" w14:textId="77777777" w:rsidR="0082359A" w:rsidRPr="00FC0E91" w:rsidRDefault="0082359A" w:rsidP="0082359A">
      <w:pPr>
        <w:spacing w:after="5"/>
        <w:ind w:left="137" w:right="6"/>
        <w:rPr>
          <w:rFonts w:asciiTheme="minorHAnsi" w:hAnsiTheme="minorHAnsi" w:cstheme="minorHAnsi"/>
        </w:rPr>
      </w:pPr>
      <w:r w:rsidRPr="00FC0E91">
        <w:rPr>
          <w:rFonts w:asciiTheme="minorHAnsi" w:hAnsiTheme="minorHAnsi" w:cstheme="minorHAnsi"/>
        </w:rPr>
        <w:t xml:space="preserve">……………………………………………………………………………………… </w:t>
      </w:r>
    </w:p>
    <w:p w14:paraId="6E23A1CB" w14:textId="77777777" w:rsidR="0082359A" w:rsidRPr="00FC0E91" w:rsidRDefault="0082359A" w:rsidP="0082359A">
      <w:pPr>
        <w:spacing w:after="16" w:line="259" w:lineRule="auto"/>
        <w:ind w:left="142"/>
        <w:rPr>
          <w:rFonts w:asciiTheme="minorHAnsi" w:hAnsiTheme="minorHAnsi" w:cstheme="minorHAnsi"/>
        </w:rPr>
      </w:pPr>
      <w:r w:rsidRPr="00FC0E91">
        <w:rPr>
          <w:rFonts w:asciiTheme="minorHAnsi" w:hAnsiTheme="minorHAnsi" w:cstheme="minorHAnsi"/>
        </w:rPr>
        <w:t xml:space="preserve"> </w:t>
      </w:r>
    </w:p>
    <w:p w14:paraId="6802D1B8" w14:textId="77777777" w:rsidR="0082359A" w:rsidRPr="00FC0E91" w:rsidRDefault="0082359A" w:rsidP="0082359A">
      <w:pPr>
        <w:numPr>
          <w:ilvl w:val="0"/>
          <w:numId w:val="17"/>
        </w:numPr>
        <w:spacing w:after="8" w:line="271" w:lineRule="auto"/>
        <w:ind w:right="6" w:hanging="360"/>
        <w:rPr>
          <w:rFonts w:asciiTheme="minorHAnsi" w:hAnsiTheme="minorHAnsi" w:cstheme="minorHAnsi"/>
        </w:rPr>
      </w:pPr>
      <w:r w:rsidRPr="00FC0E91">
        <w:rPr>
          <w:rFonts w:asciiTheme="minorHAnsi" w:hAnsiTheme="minorHAnsi" w:cstheme="minorHAnsi"/>
        </w:rPr>
        <w:t xml:space="preserve">Przedmiotem karty gwarancyjnej jest: </w:t>
      </w:r>
    </w:p>
    <w:p w14:paraId="4F346C1D" w14:textId="77777777" w:rsidR="0082359A" w:rsidRPr="00FC0E91" w:rsidRDefault="0082359A" w:rsidP="0082359A">
      <w:pPr>
        <w:spacing w:after="6"/>
        <w:ind w:left="435" w:right="6"/>
        <w:rPr>
          <w:rFonts w:asciiTheme="minorHAnsi" w:hAnsiTheme="minorHAnsi" w:cstheme="minorHAnsi"/>
        </w:rPr>
      </w:pPr>
      <w:r w:rsidRPr="00FC0E91">
        <w:rPr>
          <w:rFonts w:asciiTheme="minorHAnsi" w:hAnsiTheme="minorHAnsi" w:cstheme="minorHAnsi"/>
        </w:rPr>
        <w:t>………………………………………………………………………………………………………</w:t>
      </w:r>
    </w:p>
    <w:p w14:paraId="2924806F" w14:textId="77777777" w:rsidR="0082359A" w:rsidRPr="00FC0E91" w:rsidRDefault="0082359A" w:rsidP="0082359A">
      <w:pPr>
        <w:ind w:left="435" w:right="6"/>
        <w:rPr>
          <w:rFonts w:asciiTheme="minorHAnsi" w:hAnsiTheme="minorHAnsi" w:cstheme="minorHAnsi"/>
        </w:rPr>
      </w:pPr>
      <w:r w:rsidRPr="00FC0E91">
        <w:rPr>
          <w:rFonts w:asciiTheme="minorHAnsi" w:hAnsiTheme="minorHAnsi" w:cstheme="minorHAnsi"/>
        </w:rPr>
        <w:t>………………………………………………………………………………………………………</w:t>
      </w:r>
    </w:p>
    <w:p w14:paraId="785FEB60" w14:textId="77777777" w:rsidR="0082359A" w:rsidRPr="00FC0E91" w:rsidRDefault="0082359A" w:rsidP="0082359A">
      <w:pPr>
        <w:spacing w:after="5"/>
        <w:ind w:left="435" w:right="6"/>
        <w:rPr>
          <w:rFonts w:asciiTheme="minorHAnsi" w:hAnsiTheme="minorHAnsi" w:cstheme="minorHAnsi"/>
        </w:rPr>
      </w:pPr>
      <w:r w:rsidRPr="00FC0E91">
        <w:rPr>
          <w:rFonts w:asciiTheme="minorHAnsi" w:hAnsiTheme="minorHAnsi" w:cstheme="minorHAnsi"/>
        </w:rPr>
        <w:t xml:space="preserve">………………  </w:t>
      </w:r>
    </w:p>
    <w:p w14:paraId="12D5C5E7" w14:textId="77777777" w:rsidR="0082359A" w:rsidRPr="00FC0E91" w:rsidRDefault="0082359A" w:rsidP="0082359A">
      <w:pPr>
        <w:numPr>
          <w:ilvl w:val="0"/>
          <w:numId w:val="17"/>
        </w:numPr>
        <w:spacing w:after="8" w:line="271" w:lineRule="auto"/>
        <w:ind w:right="6" w:hanging="360"/>
        <w:rPr>
          <w:rFonts w:asciiTheme="minorHAnsi" w:hAnsiTheme="minorHAnsi" w:cstheme="minorHAnsi"/>
        </w:rPr>
      </w:pPr>
      <w:r w:rsidRPr="00FC0E91">
        <w:rPr>
          <w:rFonts w:asciiTheme="minorHAnsi" w:hAnsiTheme="minorHAnsi" w:cstheme="minorHAnsi"/>
        </w:rPr>
        <w:t xml:space="preserve">Nazwa budowy: </w:t>
      </w:r>
    </w:p>
    <w:p w14:paraId="2E15E47E" w14:textId="77777777" w:rsidR="0082359A" w:rsidRPr="00FC0E91" w:rsidRDefault="0082359A" w:rsidP="0082359A">
      <w:pPr>
        <w:spacing w:after="5"/>
        <w:ind w:left="435" w:right="6"/>
        <w:rPr>
          <w:rFonts w:asciiTheme="minorHAnsi" w:hAnsiTheme="minorHAnsi" w:cstheme="minorHAnsi"/>
        </w:rPr>
      </w:pPr>
      <w:r w:rsidRPr="00FC0E91">
        <w:rPr>
          <w:rFonts w:asciiTheme="minorHAnsi" w:hAnsiTheme="minorHAnsi" w:cstheme="minorHAnsi"/>
        </w:rPr>
        <w:t>………………………………………………………………………………………………………</w:t>
      </w:r>
    </w:p>
    <w:p w14:paraId="18EB8ABF" w14:textId="77777777" w:rsidR="0082359A" w:rsidRPr="00FC0E91" w:rsidRDefault="0082359A" w:rsidP="0082359A">
      <w:pPr>
        <w:ind w:left="435" w:right="6"/>
        <w:rPr>
          <w:rFonts w:asciiTheme="minorHAnsi" w:hAnsiTheme="minorHAnsi" w:cstheme="minorHAnsi"/>
        </w:rPr>
      </w:pPr>
      <w:r w:rsidRPr="00FC0E91">
        <w:rPr>
          <w:rFonts w:asciiTheme="minorHAnsi" w:hAnsiTheme="minorHAnsi" w:cstheme="minorHAnsi"/>
        </w:rPr>
        <w:t xml:space="preserve">……………………………………………………………………………………………………… ………………  </w:t>
      </w:r>
    </w:p>
    <w:p w14:paraId="1F36741E" w14:textId="77777777" w:rsidR="0082359A" w:rsidRPr="00FC0E91" w:rsidRDefault="0082359A" w:rsidP="0082359A">
      <w:pPr>
        <w:numPr>
          <w:ilvl w:val="0"/>
          <w:numId w:val="17"/>
        </w:numPr>
        <w:spacing w:after="39" w:line="271" w:lineRule="auto"/>
        <w:ind w:right="6" w:hanging="360"/>
        <w:rPr>
          <w:rFonts w:asciiTheme="minorHAnsi" w:hAnsiTheme="minorHAnsi" w:cstheme="minorHAnsi"/>
        </w:rPr>
      </w:pPr>
      <w:r w:rsidRPr="00FC0E91">
        <w:rPr>
          <w:rFonts w:asciiTheme="minorHAnsi" w:hAnsiTheme="minorHAnsi" w:cstheme="minorHAnsi"/>
        </w:rPr>
        <w:t xml:space="preserve">Nazwa miejscowości, ulicy i nr posesji: </w:t>
      </w:r>
    </w:p>
    <w:p w14:paraId="07115541" w14:textId="77777777" w:rsidR="0082359A" w:rsidRPr="00FC0E91" w:rsidRDefault="0082359A" w:rsidP="0082359A">
      <w:pPr>
        <w:ind w:left="435" w:right="6"/>
        <w:rPr>
          <w:rFonts w:asciiTheme="minorHAnsi" w:hAnsiTheme="minorHAnsi" w:cstheme="minorHAnsi"/>
        </w:rPr>
      </w:pPr>
      <w:r w:rsidRPr="00FC0E91">
        <w:rPr>
          <w:rFonts w:asciiTheme="minorHAnsi" w:hAnsiTheme="minorHAnsi" w:cstheme="minorHAnsi"/>
        </w:rPr>
        <w:t xml:space="preserve">………………………..…………………….………………….  </w:t>
      </w:r>
    </w:p>
    <w:p w14:paraId="3F00547D" w14:textId="77777777" w:rsidR="0082359A" w:rsidRPr="00FC0E91" w:rsidRDefault="0082359A" w:rsidP="0082359A">
      <w:pPr>
        <w:numPr>
          <w:ilvl w:val="0"/>
          <w:numId w:val="17"/>
        </w:numPr>
        <w:spacing w:after="39" w:line="271" w:lineRule="auto"/>
        <w:ind w:right="6" w:hanging="360"/>
        <w:rPr>
          <w:rFonts w:asciiTheme="minorHAnsi" w:hAnsiTheme="minorHAnsi" w:cstheme="minorHAnsi"/>
        </w:rPr>
      </w:pPr>
      <w:r w:rsidRPr="00FC0E91">
        <w:rPr>
          <w:rFonts w:asciiTheme="minorHAnsi" w:hAnsiTheme="minorHAnsi" w:cstheme="minorHAnsi"/>
        </w:rPr>
        <w:t xml:space="preserve">Data przekazania Przedmiotu Umowy do użytku:  </w:t>
      </w:r>
    </w:p>
    <w:p w14:paraId="0AB609E4" w14:textId="77777777" w:rsidR="0082359A" w:rsidRPr="00FC0E91" w:rsidRDefault="0082359A" w:rsidP="0082359A">
      <w:pPr>
        <w:ind w:left="435" w:right="6"/>
        <w:rPr>
          <w:rFonts w:asciiTheme="minorHAnsi" w:hAnsiTheme="minorHAnsi" w:cstheme="minorHAnsi"/>
        </w:rPr>
      </w:pPr>
      <w:r w:rsidRPr="00FC0E91">
        <w:rPr>
          <w:rFonts w:asciiTheme="minorHAnsi" w:hAnsiTheme="minorHAnsi" w:cstheme="minorHAnsi"/>
        </w:rPr>
        <w:t xml:space="preserve">Dzień -…….. miesiąc -………………………rok-…………… </w:t>
      </w:r>
    </w:p>
    <w:p w14:paraId="04A63870" w14:textId="77777777" w:rsidR="0082359A" w:rsidRPr="00FC0E91" w:rsidRDefault="0082359A" w:rsidP="0082359A">
      <w:pPr>
        <w:numPr>
          <w:ilvl w:val="0"/>
          <w:numId w:val="17"/>
        </w:numPr>
        <w:spacing w:after="5" w:line="271" w:lineRule="auto"/>
        <w:ind w:right="6" w:hanging="360"/>
        <w:rPr>
          <w:rFonts w:asciiTheme="minorHAnsi" w:hAnsiTheme="minorHAnsi" w:cstheme="minorHAnsi"/>
        </w:rPr>
      </w:pPr>
      <w:r w:rsidRPr="00FC0E91">
        <w:rPr>
          <w:rFonts w:asciiTheme="minorHAnsi" w:hAnsiTheme="minorHAnsi" w:cstheme="minorHAnsi"/>
        </w:rPr>
        <w:t xml:space="preserve">Ogólne warunki gwarancji jakości:  </w:t>
      </w:r>
    </w:p>
    <w:p w14:paraId="77CFD489" w14:textId="77777777" w:rsidR="0082359A" w:rsidRPr="00FC0E91" w:rsidRDefault="0082359A" w:rsidP="0082359A">
      <w:pPr>
        <w:spacing w:after="55" w:line="259" w:lineRule="auto"/>
        <w:ind w:left="142"/>
        <w:rPr>
          <w:rFonts w:asciiTheme="minorHAnsi" w:hAnsiTheme="minorHAnsi" w:cstheme="minorHAnsi"/>
        </w:rPr>
      </w:pPr>
      <w:r w:rsidRPr="00FC0E91">
        <w:rPr>
          <w:rFonts w:asciiTheme="minorHAnsi" w:hAnsiTheme="minorHAnsi" w:cstheme="minorHAnsi"/>
        </w:rPr>
        <w:t xml:space="preserve"> </w:t>
      </w:r>
    </w:p>
    <w:p w14:paraId="7B198048" w14:textId="77777777" w:rsidR="0082359A" w:rsidRPr="00FC0E91" w:rsidRDefault="0082359A" w:rsidP="0082359A">
      <w:pPr>
        <w:numPr>
          <w:ilvl w:val="1"/>
          <w:numId w:val="17"/>
        </w:numPr>
        <w:spacing w:after="39" w:line="271" w:lineRule="auto"/>
        <w:ind w:right="6" w:hanging="492"/>
        <w:rPr>
          <w:rFonts w:asciiTheme="minorHAnsi" w:hAnsiTheme="minorHAnsi" w:cstheme="minorHAnsi"/>
        </w:rPr>
      </w:pPr>
      <w:r w:rsidRPr="00FC0E91">
        <w:rPr>
          <w:rFonts w:asciiTheme="minorHAnsi" w:hAnsiTheme="minorHAnsi" w:cstheme="minorHAnsi"/>
        </w:rPr>
        <w:t xml:space="preserve">Gwarant oświadcza, że objęte niniejszą kartą gwarancyjną roboty budowlane zostały wykonane zgodnie ze zleceniem, zasadami wiedzy technicznej i przepisami </w:t>
      </w:r>
      <w:proofErr w:type="spellStart"/>
      <w:r w:rsidRPr="00FC0E91">
        <w:rPr>
          <w:rFonts w:asciiTheme="minorHAnsi" w:hAnsiTheme="minorHAnsi" w:cstheme="minorHAnsi"/>
        </w:rPr>
        <w:t>techniczno</w:t>
      </w:r>
      <w:proofErr w:type="spellEnd"/>
      <w:r w:rsidRPr="00FC0E91">
        <w:rPr>
          <w:rFonts w:asciiTheme="minorHAnsi" w:hAnsiTheme="minorHAnsi" w:cstheme="minorHAnsi"/>
        </w:rPr>
        <w:t xml:space="preserve"> – budowlanymi.  </w:t>
      </w:r>
    </w:p>
    <w:p w14:paraId="1C5B3562" w14:textId="77777777" w:rsidR="0082359A" w:rsidRPr="00FC0E91" w:rsidRDefault="0082359A" w:rsidP="0082359A">
      <w:pPr>
        <w:numPr>
          <w:ilvl w:val="1"/>
          <w:numId w:val="17"/>
        </w:numPr>
        <w:spacing w:after="39" w:line="271" w:lineRule="auto"/>
        <w:ind w:right="6" w:hanging="492"/>
        <w:rPr>
          <w:rFonts w:asciiTheme="minorHAnsi" w:hAnsiTheme="minorHAnsi" w:cstheme="minorHAnsi"/>
        </w:rPr>
      </w:pPr>
      <w:r w:rsidRPr="00FC0E91">
        <w:rPr>
          <w:rFonts w:asciiTheme="minorHAnsi" w:hAnsiTheme="minorHAnsi" w:cstheme="minorHAnsi"/>
        </w:rPr>
        <w:t xml:space="preserve">Gwarant zobowiązuje się do nieodpłatnego usunięcia wad ujętych (wpisanych) w prowadzonym przez Zamawiającego (Użytkownika) „Rejestrze reklamacji i dokonanych napraw” i zgłoszonych przez niego na piśmie (pismo, fax.) podającym rodzaj wady i ewentualną przyczynę w okresie trwania gwarancji jakości, określonych w pkt. 7.  </w:t>
      </w:r>
    </w:p>
    <w:p w14:paraId="721BA161" w14:textId="55C106D0" w:rsidR="0082359A" w:rsidRPr="00FC0E91" w:rsidRDefault="0082359A" w:rsidP="0082359A">
      <w:pPr>
        <w:numPr>
          <w:ilvl w:val="1"/>
          <w:numId w:val="17"/>
        </w:numPr>
        <w:spacing w:after="39" w:line="271" w:lineRule="auto"/>
        <w:ind w:right="6" w:hanging="492"/>
        <w:rPr>
          <w:rFonts w:asciiTheme="minorHAnsi" w:hAnsiTheme="minorHAnsi" w:cstheme="minorHAnsi"/>
        </w:rPr>
      </w:pPr>
      <w:r w:rsidRPr="00FC0E91">
        <w:rPr>
          <w:rFonts w:asciiTheme="minorHAnsi" w:hAnsiTheme="minorHAnsi" w:cstheme="minorHAnsi"/>
        </w:rPr>
        <w:t>Gwarant zobowiązuje się do wykonania napraw w okresie gwarancji w najkrótszym możliwym terminie uwzględniającym techniczne możliwoś</w:t>
      </w:r>
      <w:r w:rsidR="00DD2E24">
        <w:rPr>
          <w:rFonts w:asciiTheme="minorHAnsi" w:hAnsiTheme="minorHAnsi" w:cstheme="minorHAnsi"/>
        </w:rPr>
        <w:t>ci ich usunięcia, zgodnie z § 15 i § 16</w:t>
      </w:r>
      <w:r w:rsidRPr="00FC0E91">
        <w:rPr>
          <w:rFonts w:asciiTheme="minorHAnsi" w:hAnsiTheme="minorHAnsi" w:cstheme="minorHAnsi"/>
        </w:rPr>
        <w:t xml:space="preserve"> umowy.  </w:t>
      </w:r>
    </w:p>
    <w:p w14:paraId="290AE998" w14:textId="77777777" w:rsidR="0082359A" w:rsidRPr="00FC0E91" w:rsidRDefault="0082359A" w:rsidP="0082359A">
      <w:pPr>
        <w:numPr>
          <w:ilvl w:val="1"/>
          <w:numId w:val="17"/>
        </w:numPr>
        <w:spacing w:after="5" w:line="271" w:lineRule="auto"/>
        <w:ind w:right="6" w:hanging="492"/>
        <w:rPr>
          <w:rFonts w:asciiTheme="minorHAnsi" w:hAnsiTheme="minorHAnsi" w:cstheme="minorHAnsi"/>
        </w:rPr>
      </w:pPr>
      <w:r w:rsidRPr="00FC0E91">
        <w:rPr>
          <w:rFonts w:asciiTheme="minorHAnsi" w:hAnsiTheme="minorHAnsi" w:cstheme="minorHAnsi"/>
        </w:rPr>
        <w:t xml:space="preserve">Stwierdzenie usunięcia wad nie może nastąpić później niż w terminach podanych w </w:t>
      </w:r>
    </w:p>
    <w:p w14:paraId="22B040AA" w14:textId="77777777" w:rsidR="0082359A" w:rsidRPr="00FC0E91" w:rsidRDefault="0082359A" w:rsidP="0082359A">
      <w:pPr>
        <w:ind w:left="1004" w:right="6"/>
        <w:rPr>
          <w:rFonts w:asciiTheme="minorHAnsi" w:hAnsiTheme="minorHAnsi" w:cstheme="minorHAnsi"/>
        </w:rPr>
      </w:pPr>
      <w:r w:rsidRPr="00FC0E91">
        <w:rPr>
          <w:rFonts w:asciiTheme="minorHAnsi" w:hAnsiTheme="minorHAnsi" w:cstheme="minorHAnsi"/>
        </w:rPr>
        <w:t xml:space="preserve">pkt. 5.3  </w:t>
      </w:r>
    </w:p>
    <w:p w14:paraId="5EAD886E" w14:textId="77777777" w:rsidR="0082359A" w:rsidRPr="00FC0E91" w:rsidRDefault="0082359A" w:rsidP="0082359A">
      <w:pPr>
        <w:numPr>
          <w:ilvl w:val="1"/>
          <w:numId w:val="17"/>
        </w:numPr>
        <w:spacing w:after="45" w:line="259" w:lineRule="auto"/>
        <w:ind w:right="6" w:hanging="492"/>
        <w:rPr>
          <w:rFonts w:asciiTheme="minorHAnsi" w:hAnsiTheme="minorHAnsi" w:cstheme="minorHAnsi"/>
        </w:rPr>
      </w:pPr>
      <w:r w:rsidRPr="00FC0E91">
        <w:rPr>
          <w:rFonts w:asciiTheme="minorHAnsi" w:hAnsiTheme="minorHAnsi" w:cstheme="minorHAnsi"/>
        </w:rPr>
        <w:lastRenderedPageBreak/>
        <w:t xml:space="preserve">Jeżeli wada fizyczna elementu przedmiotu gwarancji o dłuższym okresie gwarancji spowodowała uszkodzenie elementu, dla którego okres gwarancji już upłynął, Gwarant zobowiązuje się do nieodpłatnego usunięcia wad w obu elementach.  </w:t>
      </w:r>
    </w:p>
    <w:p w14:paraId="4257D986" w14:textId="77777777" w:rsidR="0082359A" w:rsidRPr="00FC0E91" w:rsidRDefault="0082359A" w:rsidP="0082359A">
      <w:pPr>
        <w:numPr>
          <w:ilvl w:val="1"/>
          <w:numId w:val="17"/>
        </w:numPr>
        <w:spacing w:after="39" w:line="271" w:lineRule="auto"/>
        <w:ind w:right="6" w:hanging="492"/>
        <w:rPr>
          <w:rFonts w:asciiTheme="minorHAnsi" w:hAnsiTheme="minorHAnsi" w:cstheme="minorHAnsi"/>
        </w:rPr>
      </w:pPr>
      <w:r w:rsidRPr="00FC0E91">
        <w:rPr>
          <w:rFonts w:asciiTheme="minorHAnsi" w:hAnsiTheme="minorHAnsi" w:cstheme="minorHAnsi"/>
        </w:rPr>
        <w:t xml:space="preserve">W przypadku ujawnienia się w okresie gwarancyjnym wady, okres gwarancji jakości zostaje przedłużony o okres od momentu zgłoszenia wady do momentu jej skutecznego usunięcia, a w przypadkach wymiany okres gwarancji jakości biegnie od nowa od daty usunięcia wady.  </w:t>
      </w:r>
    </w:p>
    <w:p w14:paraId="3F40C34B" w14:textId="77777777" w:rsidR="0082359A" w:rsidRPr="00FC0E91" w:rsidRDefault="0082359A" w:rsidP="0082359A">
      <w:pPr>
        <w:tabs>
          <w:tab w:val="center" w:pos="4356"/>
        </w:tabs>
        <w:rPr>
          <w:rFonts w:asciiTheme="minorHAnsi" w:hAnsiTheme="minorHAnsi" w:cstheme="minorHAnsi"/>
        </w:rPr>
      </w:pPr>
      <w:r w:rsidRPr="00FC0E91">
        <w:rPr>
          <w:rFonts w:asciiTheme="minorHAnsi" w:hAnsiTheme="minorHAnsi" w:cstheme="minorHAnsi"/>
        </w:rPr>
        <w:t xml:space="preserve"> </w:t>
      </w:r>
      <w:r w:rsidRPr="00FC0E91">
        <w:rPr>
          <w:rFonts w:asciiTheme="minorHAnsi" w:hAnsiTheme="minorHAnsi" w:cstheme="minorHAnsi"/>
        </w:rPr>
        <w:tab/>
        <w:t xml:space="preserve"> Nie podlegają uprawnieniom z tytułu gwarancji wady powstałe na skutek :  </w:t>
      </w:r>
    </w:p>
    <w:p w14:paraId="3290F761" w14:textId="77777777" w:rsidR="0082359A" w:rsidRPr="00FC0E91" w:rsidRDefault="0082359A" w:rsidP="0082359A">
      <w:pPr>
        <w:numPr>
          <w:ilvl w:val="2"/>
          <w:numId w:val="17"/>
        </w:numPr>
        <w:spacing w:after="39" w:line="271" w:lineRule="auto"/>
        <w:ind w:right="6" w:hanging="360"/>
        <w:rPr>
          <w:rFonts w:asciiTheme="minorHAnsi" w:hAnsiTheme="minorHAnsi" w:cstheme="minorHAnsi"/>
        </w:rPr>
      </w:pPr>
      <w:r w:rsidRPr="00FC0E91">
        <w:rPr>
          <w:rFonts w:asciiTheme="minorHAnsi" w:hAnsiTheme="minorHAnsi" w:cstheme="minorHAnsi"/>
        </w:rPr>
        <w:t xml:space="preserve">siły wyższej , przez co strony rozumieją : stan wojny, stan klęski żywiołowej i strajk generalny,    </w:t>
      </w:r>
    </w:p>
    <w:p w14:paraId="7E6F03A0" w14:textId="77777777" w:rsidR="0082359A" w:rsidRPr="00FC0E91" w:rsidRDefault="0082359A" w:rsidP="0082359A">
      <w:pPr>
        <w:numPr>
          <w:ilvl w:val="2"/>
          <w:numId w:val="17"/>
        </w:numPr>
        <w:spacing w:after="39" w:line="271" w:lineRule="auto"/>
        <w:ind w:right="6" w:hanging="360"/>
        <w:rPr>
          <w:rFonts w:asciiTheme="minorHAnsi" w:hAnsiTheme="minorHAnsi" w:cstheme="minorHAnsi"/>
        </w:rPr>
      </w:pPr>
      <w:r w:rsidRPr="00FC0E91">
        <w:rPr>
          <w:rFonts w:asciiTheme="minorHAnsi" w:hAnsiTheme="minorHAnsi" w:cstheme="minorHAnsi"/>
        </w:rPr>
        <w:t xml:space="preserve">normalnego zużycia ……………………. lub jego części, </w:t>
      </w:r>
    </w:p>
    <w:p w14:paraId="03EB0498" w14:textId="77777777" w:rsidR="0082359A" w:rsidRPr="00FC0E91" w:rsidRDefault="0082359A" w:rsidP="0082359A">
      <w:pPr>
        <w:numPr>
          <w:ilvl w:val="2"/>
          <w:numId w:val="17"/>
        </w:numPr>
        <w:spacing w:after="39" w:line="271" w:lineRule="auto"/>
        <w:ind w:right="6" w:hanging="360"/>
        <w:rPr>
          <w:rFonts w:asciiTheme="minorHAnsi" w:hAnsiTheme="minorHAnsi" w:cstheme="minorHAnsi"/>
        </w:rPr>
      </w:pPr>
      <w:r w:rsidRPr="00FC0E91">
        <w:rPr>
          <w:rFonts w:asciiTheme="minorHAnsi" w:hAnsiTheme="minorHAnsi" w:cstheme="minorHAnsi"/>
        </w:rPr>
        <w:t xml:space="preserve">szkód wynikłych z winy Użytkownika, a   szczególnie użytkowania przedmiotu gwarancji w sposób niezgodny z instrukcją lub zasadami eksploatacji i użytkowania.  </w:t>
      </w:r>
    </w:p>
    <w:p w14:paraId="6A1BEB3F" w14:textId="77777777" w:rsidR="0082359A" w:rsidRPr="00FC0E91" w:rsidRDefault="0082359A" w:rsidP="0082359A">
      <w:pPr>
        <w:numPr>
          <w:ilvl w:val="0"/>
          <w:numId w:val="17"/>
        </w:numPr>
        <w:spacing w:after="39" w:line="271" w:lineRule="auto"/>
        <w:ind w:right="6" w:hanging="360"/>
        <w:rPr>
          <w:rFonts w:asciiTheme="minorHAnsi" w:hAnsiTheme="minorHAnsi" w:cstheme="minorHAnsi"/>
        </w:rPr>
      </w:pPr>
      <w:r w:rsidRPr="00FC0E91">
        <w:rPr>
          <w:rFonts w:asciiTheme="minorHAnsi" w:hAnsiTheme="minorHAnsi" w:cstheme="minorHAnsi"/>
        </w:rPr>
        <w:t xml:space="preserve">Czas trwania gwarancji za wady jakościowe, liczony od daty odbioru końcowego przez Zamawiającego (Użytkownika) wynika z okresu niezbędnego do ujawnienia się lub wykrycia wady, nie określa natomiast trwałości przedmiotu gwarancji i wmontowanych materiałów.  </w:t>
      </w:r>
    </w:p>
    <w:p w14:paraId="4C1CBA49" w14:textId="77777777" w:rsidR="0082359A" w:rsidRPr="00FC0E91" w:rsidRDefault="0082359A" w:rsidP="0082359A">
      <w:pPr>
        <w:numPr>
          <w:ilvl w:val="0"/>
          <w:numId w:val="17"/>
        </w:numPr>
        <w:spacing w:after="39" w:line="271" w:lineRule="auto"/>
        <w:ind w:right="6" w:hanging="360"/>
        <w:rPr>
          <w:rFonts w:asciiTheme="minorHAnsi" w:hAnsiTheme="minorHAnsi" w:cstheme="minorHAnsi"/>
        </w:rPr>
      </w:pPr>
      <w:r w:rsidRPr="00FC0E91">
        <w:rPr>
          <w:rFonts w:asciiTheme="minorHAnsi" w:hAnsiTheme="minorHAnsi" w:cstheme="minorHAnsi"/>
        </w:rPr>
        <w:t xml:space="preserve">Czas gwarancji wynosi: ……….. Gwarancja obejmuje wszelkie prace oraz materiały. </w:t>
      </w:r>
    </w:p>
    <w:p w14:paraId="052359AA" w14:textId="77777777" w:rsidR="0082359A" w:rsidRPr="00FC0E91" w:rsidRDefault="0082359A" w:rsidP="0082359A">
      <w:pPr>
        <w:numPr>
          <w:ilvl w:val="0"/>
          <w:numId w:val="17"/>
        </w:numPr>
        <w:spacing w:after="39" w:line="271" w:lineRule="auto"/>
        <w:ind w:right="6" w:hanging="360"/>
        <w:rPr>
          <w:rFonts w:asciiTheme="minorHAnsi" w:hAnsiTheme="minorHAnsi" w:cstheme="minorHAnsi"/>
        </w:rPr>
      </w:pPr>
      <w:r w:rsidRPr="00FC0E91">
        <w:rPr>
          <w:rFonts w:asciiTheme="minorHAnsi" w:hAnsiTheme="minorHAnsi" w:cstheme="minorHAnsi"/>
        </w:rPr>
        <w:t xml:space="preserve">W celu umożliwienia kwalifikacji zgłoszonych wad , przyczyn ich powstania i sposobu usunięcia Zamawiający (Użytkownik) zobowiązuje się do przechowywania otrzymanych w dniu odbioru dokumentów związanych z prawidłowym użytkowaniem i eksploatacją przedmiotu gwarancji.  </w:t>
      </w:r>
    </w:p>
    <w:p w14:paraId="38338BC0" w14:textId="77777777" w:rsidR="0082359A" w:rsidRPr="00FC0E91" w:rsidRDefault="0082359A" w:rsidP="0082359A">
      <w:pPr>
        <w:numPr>
          <w:ilvl w:val="0"/>
          <w:numId w:val="17"/>
        </w:numPr>
        <w:spacing w:after="39" w:line="271" w:lineRule="auto"/>
        <w:ind w:right="6" w:hanging="360"/>
        <w:rPr>
          <w:rFonts w:asciiTheme="minorHAnsi" w:hAnsiTheme="minorHAnsi" w:cstheme="minorHAnsi"/>
        </w:rPr>
      </w:pPr>
      <w:r w:rsidRPr="00FC0E91">
        <w:rPr>
          <w:rFonts w:asciiTheme="minorHAnsi" w:hAnsiTheme="minorHAnsi" w:cstheme="minorHAnsi"/>
        </w:rPr>
        <w:t xml:space="preserve">Gwarant nie odpowiada za wady powstałe w wyniku zwłoki w zawiadomieniu go o wadzie, jeżeli wada ta spowodowała inne wady (uszkodzenia), których można było uniknąć, gdyby w terminie zawiadomiono Gwaranta o zaistniałej wadzie.  </w:t>
      </w:r>
    </w:p>
    <w:p w14:paraId="091EA21A" w14:textId="77777777" w:rsidR="0082359A" w:rsidRPr="00FC0E91" w:rsidRDefault="0082359A" w:rsidP="0082359A">
      <w:pPr>
        <w:numPr>
          <w:ilvl w:val="0"/>
          <w:numId w:val="17"/>
        </w:numPr>
        <w:spacing w:after="201" w:line="271" w:lineRule="auto"/>
        <w:ind w:right="6" w:hanging="360"/>
        <w:rPr>
          <w:rFonts w:asciiTheme="minorHAnsi" w:hAnsiTheme="minorHAnsi" w:cstheme="minorHAnsi"/>
        </w:rPr>
      </w:pPr>
      <w:r w:rsidRPr="00FC0E91">
        <w:rPr>
          <w:rFonts w:asciiTheme="minorHAnsi" w:hAnsiTheme="minorHAnsi" w:cstheme="minorHAnsi"/>
        </w:rPr>
        <w:t xml:space="preserve">Gwarant jest odpowiedzialny za wszelkie szkody i straty, które spowodował w czasie prac nad usuwaniem wad lub wykonania swoich zobowiązań zawartych w Umowie w związku z usuwaniem wad.  </w:t>
      </w:r>
    </w:p>
    <w:p w14:paraId="773D7085" w14:textId="77777777" w:rsidR="0082359A" w:rsidRPr="002B3F2F" w:rsidRDefault="0082359A" w:rsidP="0082359A">
      <w:pPr>
        <w:spacing w:after="218" w:line="259" w:lineRule="auto"/>
        <w:ind w:left="502"/>
        <w:rPr>
          <w:rFonts w:asciiTheme="minorHAnsi" w:hAnsiTheme="minorHAnsi" w:cstheme="minorHAnsi"/>
          <w:sz w:val="20"/>
          <w:szCs w:val="20"/>
        </w:rPr>
      </w:pPr>
      <w:r w:rsidRPr="002B3F2F">
        <w:rPr>
          <w:rFonts w:asciiTheme="minorHAnsi" w:hAnsiTheme="minorHAnsi" w:cstheme="minorHAnsi"/>
          <w:sz w:val="20"/>
          <w:szCs w:val="20"/>
        </w:rPr>
        <w:t xml:space="preserve"> </w:t>
      </w:r>
    </w:p>
    <w:p w14:paraId="0B129D8C" w14:textId="77777777" w:rsidR="0082359A" w:rsidRPr="002B3F2F" w:rsidRDefault="0082359A" w:rsidP="0082359A">
      <w:pPr>
        <w:spacing w:after="6"/>
        <w:ind w:left="5966" w:right="6"/>
        <w:rPr>
          <w:rFonts w:asciiTheme="minorHAnsi" w:hAnsiTheme="minorHAnsi" w:cstheme="minorHAnsi"/>
          <w:sz w:val="20"/>
          <w:szCs w:val="20"/>
        </w:rPr>
      </w:pPr>
      <w:r w:rsidRPr="002B3F2F">
        <w:rPr>
          <w:rFonts w:asciiTheme="minorHAnsi" w:hAnsiTheme="minorHAnsi" w:cstheme="minorHAnsi"/>
          <w:sz w:val="20"/>
          <w:szCs w:val="20"/>
        </w:rPr>
        <w:t xml:space="preserve">        WYKONAWCA </w:t>
      </w:r>
    </w:p>
    <w:p w14:paraId="6432C7D1" w14:textId="77777777" w:rsidR="0082359A" w:rsidRPr="002B3F2F" w:rsidRDefault="0082359A" w:rsidP="0082359A">
      <w:pPr>
        <w:spacing w:after="16" w:line="259" w:lineRule="auto"/>
        <w:ind w:left="2755"/>
        <w:rPr>
          <w:rFonts w:asciiTheme="minorHAnsi" w:hAnsiTheme="minorHAnsi" w:cstheme="minorHAnsi"/>
          <w:sz w:val="20"/>
          <w:szCs w:val="20"/>
        </w:rPr>
      </w:pPr>
      <w:r w:rsidRPr="002B3F2F">
        <w:rPr>
          <w:rFonts w:asciiTheme="minorHAnsi" w:hAnsiTheme="minorHAnsi" w:cstheme="minorHAnsi"/>
          <w:sz w:val="20"/>
          <w:szCs w:val="20"/>
        </w:rPr>
        <w:t xml:space="preserve"> </w:t>
      </w:r>
    </w:p>
    <w:p w14:paraId="0B289377" w14:textId="77777777" w:rsidR="0082359A" w:rsidRPr="002B3F2F" w:rsidRDefault="0082359A" w:rsidP="0082359A">
      <w:pPr>
        <w:ind w:left="127" w:right="143" w:firstLine="5814"/>
        <w:rPr>
          <w:rFonts w:asciiTheme="minorHAnsi" w:hAnsiTheme="minorHAnsi" w:cstheme="minorHAnsi"/>
          <w:sz w:val="20"/>
          <w:szCs w:val="20"/>
        </w:rPr>
      </w:pPr>
      <w:r w:rsidRPr="002B3F2F">
        <w:rPr>
          <w:rFonts w:asciiTheme="minorHAnsi" w:hAnsiTheme="minorHAnsi" w:cstheme="minorHAnsi"/>
          <w:sz w:val="20"/>
          <w:szCs w:val="20"/>
        </w:rPr>
        <w:t xml:space="preserve">................................................                                                                                                             / podpis i pieczątka/  </w:t>
      </w:r>
    </w:p>
    <w:p w14:paraId="2EADFD58" w14:textId="77777777" w:rsidR="0082359A" w:rsidRPr="002B3F2F" w:rsidRDefault="0082359A" w:rsidP="0082359A">
      <w:pPr>
        <w:ind w:left="137" w:right="6"/>
        <w:rPr>
          <w:rFonts w:asciiTheme="minorHAnsi" w:hAnsiTheme="minorHAnsi" w:cstheme="minorHAnsi"/>
          <w:sz w:val="20"/>
          <w:szCs w:val="20"/>
        </w:rPr>
      </w:pPr>
      <w:r w:rsidRPr="002B3F2F">
        <w:rPr>
          <w:rFonts w:asciiTheme="minorHAnsi" w:hAnsiTheme="minorHAnsi" w:cstheme="minorHAnsi"/>
          <w:sz w:val="20"/>
          <w:szCs w:val="20"/>
        </w:rPr>
        <w:t xml:space="preserve">Warunki gwarancji przyjął:  </w:t>
      </w:r>
    </w:p>
    <w:p w14:paraId="63DCECE3" w14:textId="77777777" w:rsidR="0082359A" w:rsidRPr="002B3F2F" w:rsidRDefault="0082359A" w:rsidP="0082359A">
      <w:pPr>
        <w:spacing w:after="5"/>
        <w:ind w:left="137" w:right="6"/>
        <w:rPr>
          <w:rFonts w:asciiTheme="minorHAnsi" w:hAnsiTheme="minorHAnsi" w:cstheme="minorHAnsi"/>
          <w:sz w:val="20"/>
          <w:szCs w:val="20"/>
        </w:rPr>
      </w:pPr>
      <w:r w:rsidRPr="002B3F2F">
        <w:rPr>
          <w:rFonts w:asciiTheme="minorHAnsi" w:hAnsiTheme="minorHAnsi" w:cstheme="minorHAnsi"/>
          <w:sz w:val="20"/>
          <w:szCs w:val="20"/>
        </w:rPr>
        <w:t xml:space="preserve">INWESTOR (UŻYTKOWNIK)  </w:t>
      </w:r>
    </w:p>
    <w:p w14:paraId="2D78AB17" w14:textId="77777777" w:rsidR="0082359A" w:rsidRPr="002B3F2F" w:rsidRDefault="0082359A" w:rsidP="0082359A">
      <w:pPr>
        <w:ind w:left="137" w:right="6"/>
        <w:rPr>
          <w:rFonts w:asciiTheme="minorHAnsi" w:hAnsiTheme="minorHAnsi" w:cstheme="minorHAnsi"/>
          <w:sz w:val="20"/>
          <w:szCs w:val="20"/>
        </w:rPr>
      </w:pPr>
      <w:r w:rsidRPr="002B3F2F">
        <w:rPr>
          <w:rFonts w:asciiTheme="minorHAnsi" w:hAnsiTheme="minorHAnsi" w:cstheme="minorHAnsi"/>
          <w:sz w:val="20"/>
          <w:szCs w:val="20"/>
        </w:rPr>
        <w:t xml:space="preserve">................................................  </w:t>
      </w:r>
    </w:p>
    <w:p w14:paraId="0948570B" w14:textId="77777777" w:rsidR="0082359A" w:rsidRPr="002B3F2F" w:rsidRDefault="0082359A" w:rsidP="0082359A">
      <w:pPr>
        <w:spacing w:after="6"/>
        <w:ind w:left="137" w:right="6"/>
        <w:rPr>
          <w:rFonts w:asciiTheme="minorHAnsi" w:hAnsiTheme="minorHAnsi" w:cstheme="minorHAnsi"/>
          <w:sz w:val="20"/>
          <w:szCs w:val="20"/>
        </w:rPr>
      </w:pPr>
      <w:r w:rsidRPr="002B3F2F">
        <w:rPr>
          <w:rFonts w:asciiTheme="minorHAnsi" w:hAnsiTheme="minorHAnsi" w:cstheme="minorHAnsi"/>
          <w:sz w:val="20"/>
          <w:szCs w:val="20"/>
        </w:rPr>
        <w:t xml:space="preserve">         / podpis i pieczątka/ </w:t>
      </w:r>
    </w:p>
    <w:p w14:paraId="4BA2C46E" w14:textId="77777777" w:rsidR="00436828" w:rsidRDefault="00436828" w:rsidP="0082359A">
      <w:pPr>
        <w:spacing w:after="19" w:line="259" w:lineRule="auto"/>
        <w:jc w:val="right"/>
        <w:rPr>
          <w:rFonts w:asciiTheme="minorHAnsi" w:hAnsiTheme="minorHAnsi" w:cstheme="minorHAnsi"/>
        </w:rPr>
      </w:pPr>
    </w:p>
    <w:p w14:paraId="16BDE87F" w14:textId="77777777" w:rsidR="00436828" w:rsidRDefault="00436828" w:rsidP="0082359A">
      <w:pPr>
        <w:spacing w:after="19" w:line="259" w:lineRule="auto"/>
        <w:jc w:val="right"/>
        <w:rPr>
          <w:rFonts w:asciiTheme="minorHAnsi" w:hAnsiTheme="minorHAnsi" w:cstheme="minorHAnsi"/>
        </w:rPr>
      </w:pPr>
    </w:p>
    <w:p w14:paraId="530FACDC" w14:textId="77777777" w:rsidR="00436828" w:rsidRDefault="00436828" w:rsidP="0082359A">
      <w:pPr>
        <w:spacing w:after="19" w:line="259" w:lineRule="auto"/>
        <w:jc w:val="right"/>
        <w:rPr>
          <w:rFonts w:asciiTheme="minorHAnsi" w:hAnsiTheme="minorHAnsi" w:cstheme="minorHAnsi"/>
        </w:rPr>
      </w:pPr>
    </w:p>
    <w:p w14:paraId="68B6DA20" w14:textId="77777777" w:rsidR="00436828" w:rsidRDefault="00436828" w:rsidP="0082359A">
      <w:pPr>
        <w:spacing w:after="19" w:line="259" w:lineRule="auto"/>
        <w:jc w:val="right"/>
        <w:rPr>
          <w:rFonts w:asciiTheme="minorHAnsi" w:hAnsiTheme="minorHAnsi" w:cstheme="minorHAnsi"/>
        </w:rPr>
      </w:pPr>
    </w:p>
    <w:p w14:paraId="373FF1A0" w14:textId="1B6765BE" w:rsidR="0082359A" w:rsidRPr="00FC0E91" w:rsidRDefault="0082359A" w:rsidP="0082359A">
      <w:pPr>
        <w:spacing w:after="19" w:line="259" w:lineRule="auto"/>
        <w:jc w:val="right"/>
        <w:rPr>
          <w:rFonts w:asciiTheme="minorHAnsi" w:hAnsiTheme="minorHAnsi" w:cstheme="minorHAnsi"/>
        </w:rPr>
      </w:pPr>
      <w:r w:rsidRPr="00FC0E91">
        <w:rPr>
          <w:rFonts w:asciiTheme="minorHAnsi" w:hAnsiTheme="minorHAnsi" w:cstheme="minorHAnsi"/>
        </w:rPr>
        <w:lastRenderedPageBreak/>
        <w:t xml:space="preserve">  Załącznik nr </w:t>
      </w:r>
      <w:r>
        <w:rPr>
          <w:rFonts w:asciiTheme="minorHAnsi" w:hAnsiTheme="minorHAnsi" w:cstheme="minorHAnsi"/>
        </w:rPr>
        <w:t>6</w:t>
      </w:r>
      <w:r w:rsidRPr="00FC0E91">
        <w:rPr>
          <w:rFonts w:asciiTheme="minorHAnsi" w:hAnsiTheme="minorHAnsi" w:cstheme="minorHAnsi"/>
        </w:rPr>
        <w:t xml:space="preserve"> do umowy </w:t>
      </w:r>
    </w:p>
    <w:p w14:paraId="2B255C8B" w14:textId="77777777" w:rsidR="0082359A" w:rsidRPr="00FC0E91" w:rsidRDefault="0082359A" w:rsidP="0082359A">
      <w:pPr>
        <w:spacing w:after="52" w:line="259" w:lineRule="auto"/>
        <w:ind w:left="142"/>
        <w:rPr>
          <w:rFonts w:asciiTheme="minorHAnsi" w:hAnsiTheme="minorHAnsi" w:cstheme="minorHAnsi"/>
        </w:rPr>
      </w:pPr>
      <w:r w:rsidRPr="00FC0E91">
        <w:rPr>
          <w:rFonts w:asciiTheme="minorHAnsi" w:hAnsiTheme="minorHAnsi" w:cstheme="minorHAnsi"/>
        </w:rPr>
        <w:t xml:space="preserve"> </w:t>
      </w:r>
    </w:p>
    <w:p w14:paraId="535C1D08" w14:textId="77777777" w:rsidR="0082359A" w:rsidRPr="00FC0E91" w:rsidRDefault="0082359A" w:rsidP="0082359A">
      <w:pPr>
        <w:spacing w:after="198"/>
        <w:ind w:left="137" w:right="6"/>
        <w:jc w:val="center"/>
        <w:rPr>
          <w:rFonts w:asciiTheme="minorHAnsi" w:hAnsiTheme="minorHAnsi" w:cstheme="minorHAnsi"/>
        </w:rPr>
      </w:pPr>
      <w:r w:rsidRPr="00FC0E91">
        <w:rPr>
          <w:rFonts w:asciiTheme="minorHAnsi" w:hAnsiTheme="minorHAnsi" w:cstheme="minorHAnsi"/>
        </w:rPr>
        <w:t>OŚWIADCZENIE</w:t>
      </w:r>
    </w:p>
    <w:p w14:paraId="0FD2A243" w14:textId="77777777" w:rsidR="0082359A" w:rsidRPr="00FC0E91" w:rsidRDefault="0082359A" w:rsidP="0082359A">
      <w:pPr>
        <w:spacing w:after="169"/>
        <w:ind w:left="137" w:right="6"/>
        <w:rPr>
          <w:rFonts w:asciiTheme="minorHAnsi" w:hAnsiTheme="minorHAnsi" w:cstheme="minorHAnsi"/>
        </w:rPr>
      </w:pPr>
      <w:r w:rsidRPr="00FC0E91">
        <w:rPr>
          <w:rFonts w:asciiTheme="minorHAnsi" w:hAnsiTheme="minorHAnsi" w:cstheme="minorHAnsi"/>
        </w:rPr>
        <w:t xml:space="preserve">W imieniu firmy: ……………………………………………………………………………………….. </w:t>
      </w:r>
    </w:p>
    <w:p w14:paraId="1EA79C77" w14:textId="77777777" w:rsidR="0082359A" w:rsidRPr="00FC0E91" w:rsidRDefault="0082359A" w:rsidP="0082359A">
      <w:pPr>
        <w:spacing w:after="170" w:line="259" w:lineRule="auto"/>
        <w:ind w:left="91"/>
        <w:rPr>
          <w:rFonts w:asciiTheme="minorHAnsi" w:hAnsiTheme="minorHAnsi" w:cstheme="minorHAnsi"/>
        </w:rPr>
      </w:pPr>
      <w:r w:rsidRPr="00FC0E91">
        <w:rPr>
          <w:rFonts w:asciiTheme="minorHAnsi" w:hAnsiTheme="minorHAnsi" w:cstheme="minorHAnsi"/>
        </w:rPr>
        <w:t xml:space="preserve">oświadczam, że w ramach umowy dotyczącej realizacji projektu „………………………………” – nasza firma wykonała roboty budowlane/dostawy/usługi* o wartości …………………………. </w:t>
      </w:r>
    </w:p>
    <w:p w14:paraId="1F2A3695" w14:textId="77777777" w:rsidR="0082359A" w:rsidRPr="00FC0E91" w:rsidRDefault="0082359A" w:rsidP="0082359A">
      <w:pPr>
        <w:spacing w:after="218" w:line="259" w:lineRule="auto"/>
        <w:ind w:left="142"/>
        <w:rPr>
          <w:rFonts w:asciiTheme="minorHAnsi" w:hAnsiTheme="minorHAnsi" w:cstheme="minorHAnsi"/>
        </w:rPr>
      </w:pPr>
      <w:r w:rsidRPr="00FC0E91">
        <w:rPr>
          <w:rFonts w:asciiTheme="minorHAnsi" w:hAnsiTheme="minorHAnsi" w:cstheme="minorHAnsi"/>
        </w:rPr>
        <w:t xml:space="preserve"> </w:t>
      </w:r>
    </w:p>
    <w:p w14:paraId="317CB232" w14:textId="77777777" w:rsidR="0082359A" w:rsidRPr="00FC0E91" w:rsidRDefault="0082359A" w:rsidP="0082359A">
      <w:pPr>
        <w:spacing w:after="5"/>
        <w:ind w:left="137" w:right="6"/>
        <w:rPr>
          <w:rFonts w:asciiTheme="minorHAnsi" w:hAnsiTheme="minorHAnsi" w:cstheme="minorHAnsi"/>
        </w:rPr>
      </w:pPr>
      <w:r w:rsidRPr="00FC0E91">
        <w:rPr>
          <w:rFonts w:asciiTheme="minorHAnsi" w:hAnsiTheme="minorHAnsi" w:cstheme="minorHAnsi"/>
        </w:rPr>
        <w:t xml:space="preserve">Za wszystkie należności z tytułu prac, o których mowa powyżej, wynikające z Umowy  </w:t>
      </w:r>
    </w:p>
    <w:p w14:paraId="17CCE742" w14:textId="77777777" w:rsidR="0082359A" w:rsidRPr="00FC0E91" w:rsidRDefault="0082359A" w:rsidP="0082359A">
      <w:pPr>
        <w:spacing w:after="161"/>
        <w:ind w:left="137" w:right="6"/>
        <w:rPr>
          <w:rFonts w:asciiTheme="minorHAnsi" w:hAnsiTheme="minorHAnsi" w:cstheme="minorHAnsi"/>
        </w:rPr>
      </w:pPr>
      <w:r w:rsidRPr="00FC0E91">
        <w:rPr>
          <w:rFonts w:asciiTheme="minorHAnsi" w:hAnsiTheme="minorHAnsi" w:cstheme="minorHAnsi"/>
        </w:rPr>
        <w:t xml:space="preserve">o podwykonawstwo między naszą Firmą a firmą ………………………………………, nasza firma otrzymała zapłatę. </w:t>
      </w:r>
    </w:p>
    <w:p w14:paraId="2AD08035" w14:textId="77777777" w:rsidR="0082359A" w:rsidRPr="00FC0E91" w:rsidRDefault="0082359A" w:rsidP="0082359A">
      <w:pPr>
        <w:spacing w:after="52" w:line="259" w:lineRule="auto"/>
        <w:ind w:left="142"/>
        <w:rPr>
          <w:rFonts w:asciiTheme="minorHAnsi" w:hAnsiTheme="minorHAnsi" w:cstheme="minorHAnsi"/>
        </w:rPr>
      </w:pPr>
      <w:r w:rsidRPr="00FC0E91">
        <w:rPr>
          <w:rFonts w:asciiTheme="minorHAnsi" w:hAnsiTheme="minorHAnsi" w:cstheme="minorHAnsi"/>
        </w:rPr>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p>
    <w:p w14:paraId="1BD331B2" w14:textId="77777777" w:rsidR="0082359A" w:rsidRPr="00FC0E91" w:rsidRDefault="0082359A" w:rsidP="0082359A">
      <w:pPr>
        <w:tabs>
          <w:tab w:val="center" w:pos="850"/>
          <w:tab w:val="center" w:pos="1560"/>
          <w:tab w:val="center" w:pos="2268"/>
          <w:tab w:val="center" w:pos="2979"/>
          <w:tab w:val="center" w:pos="3687"/>
          <w:tab w:val="center" w:pos="6633"/>
        </w:tabs>
        <w:spacing w:after="173"/>
        <w:rPr>
          <w:rFonts w:asciiTheme="minorHAnsi" w:hAnsiTheme="minorHAnsi" w:cstheme="minorHAnsi"/>
        </w:rPr>
      </w:pPr>
      <w:r w:rsidRPr="00FC0E91">
        <w:rPr>
          <w:rFonts w:asciiTheme="minorHAnsi" w:hAnsiTheme="minorHAnsi" w:cstheme="minorHAnsi"/>
        </w:rPr>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 </w:t>
      </w:r>
    </w:p>
    <w:p w14:paraId="1026353C" w14:textId="77777777" w:rsidR="0082359A" w:rsidRPr="00FC0E91" w:rsidRDefault="0082359A" w:rsidP="0082359A">
      <w:pPr>
        <w:tabs>
          <w:tab w:val="center" w:pos="850"/>
          <w:tab w:val="center" w:pos="1560"/>
          <w:tab w:val="center" w:pos="2268"/>
          <w:tab w:val="center" w:pos="2979"/>
          <w:tab w:val="center" w:pos="3687"/>
          <w:tab w:val="center" w:pos="4395"/>
          <w:tab w:val="center" w:pos="5106"/>
          <w:tab w:val="center" w:pos="5814"/>
          <w:tab w:val="center" w:pos="6525"/>
          <w:tab w:val="center" w:pos="7557"/>
        </w:tabs>
        <w:spacing w:after="215"/>
        <w:rPr>
          <w:rFonts w:asciiTheme="minorHAnsi" w:hAnsiTheme="minorHAnsi" w:cstheme="minorHAnsi"/>
        </w:rPr>
      </w:pPr>
      <w:r w:rsidRPr="00FC0E91">
        <w:rPr>
          <w:rFonts w:asciiTheme="minorHAnsi" w:hAnsiTheme="minorHAnsi" w:cstheme="minorHAnsi"/>
        </w:rPr>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podpis </w:t>
      </w:r>
    </w:p>
    <w:p w14:paraId="24D501C9" w14:textId="77777777" w:rsidR="0082359A" w:rsidRPr="00FC0E91" w:rsidRDefault="0082359A" w:rsidP="0082359A">
      <w:pPr>
        <w:ind w:left="137" w:right="990"/>
        <w:rPr>
          <w:rFonts w:asciiTheme="minorHAnsi" w:hAnsiTheme="minorHAnsi" w:cstheme="minorHAnsi"/>
        </w:rPr>
      </w:pPr>
      <w:r w:rsidRPr="00FC0E91">
        <w:rPr>
          <w:rFonts w:asciiTheme="minorHAnsi" w:hAnsiTheme="minorHAnsi" w:cstheme="minorHAnsi"/>
        </w:rPr>
        <w:t xml:space="preserve">Zgodnie z umową o podwykonawstwo, o której mowa powyżej zostało potrącone  z wynagrodzenia zabezpieczenie gwarancyjne w kwocie ……………………., na co </w:t>
      </w:r>
    </w:p>
    <w:p w14:paraId="1AB23E55" w14:textId="77777777" w:rsidR="0082359A" w:rsidRPr="00FC0E91" w:rsidRDefault="0082359A" w:rsidP="0082359A">
      <w:pPr>
        <w:spacing w:after="169"/>
        <w:ind w:left="137" w:right="6"/>
        <w:rPr>
          <w:rFonts w:asciiTheme="minorHAnsi" w:hAnsiTheme="minorHAnsi" w:cstheme="minorHAnsi"/>
        </w:rPr>
      </w:pPr>
      <w:r w:rsidRPr="00FC0E91">
        <w:rPr>
          <w:rFonts w:asciiTheme="minorHAnsi" w:hAnsiTheme="minorHAnsi" w:cstheme="minorHAnsi"/>
        </w:rPr>
        <w:t xml:space="preserve">wyraziliśmy zgodę. **  </w:t>
      </w:r>
    </w:p>
    <w:p w14:paraId="430E1334" w14:textId="77777777" w:rsidR="0082359A" w:rsidRPr="00FC0E91" w:rsidRDefault="0082359A" w:rsidP="0082359A">
      <w:pPr>
        <w:spacing w:after="52" w:line="259" w:lineRule="auto"/>
        <w:ind w:left="142"/>
        <w:rPr>
          <w:rFonts w:asciiTheme="minorHAnsi" w:hAnsiTheme="minorHAnsi" w:cstheme="minorHAnsi"/>
        </w:rPr>
      </w:pPr>
      <w:r w:rsidRPr="00FC0E91">
        <w:rPr>
          <w:rFonts w:asciiTheme="minorHAnsi" w:hAnsiTheme="minorHAnsi" w:cstheme="minorHAnsi"/>
        </w:rPr>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p>
    <w:p w14:paraId="0E0380F1" w14:textId="77777777" w:rsidR="0082359A" w:rsidRPr="00FC0E91" w:rsidRDefault="0082359A" w:rsidP="0082359A">
      <w:pPr>
        <w:tabs>
          <w:tab w:val="center" w:pos="850"/>
          <w:tab w:val="center" w:pos="1560"/>
          <w:tab w:val="center" w:pos="2268"/>
          <w:tab w:val="center" w:pos="2979"/>
          <w:tab w:val="center" w:pos="3687"/>
          <w:tab w:val="center" w:pos="6603"/>
        </w:tabs>
        <w:spacing w:after="173"/>
        <w:rPr>
          <w:rFonts w:asciiTheme="minorHAnsi" w:hAnsiTheme="minorHAnsi" w:cstheme="minorHAnsi"/>
        </w:rPr>
      </w:pPr>
      <w:r w:rsidRPr="00FC0E91">
        <w:rPr>
          <w:rFonts w:asciiTheme="minorHAnsi" w:hAnsiTheme="minorHAnsi" w:cstheme="minorHAnsi"/>
        </w:rPr>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 </w:t>
      </w:r>
    </w:p>
    <w:p w14:paraId="3776693B" w14:textId="77777777" w:rsidR="0082359A" w:rsidRPr="00FC0E91" w:rsidRDefault="0082359A" w:rsidP="0082359A">
      <w:pPr>
        <w:tabs>
          <w:tab w:val="center" w:pos="850"/>
          <w:tab w:val="center" w:pos="1560"/>
          <w:tab w:val="center" w:pos="2268"/>
          <w:tab w:val="center" w:pos="2979"/>
          <w:tab w:val="center" w:pos="3687"/>
          <w:tab w:val="center" w:pos="4395"/>
          <w:tab w:val="center" w:pos="5106"/>
          <w:tab w:val="center" w:pos="5814"/>
          <w:tab w:val="center" w:pos="6525"/>
          <w:tab w:val="center" w:pos="7557"/>
        </w:tabs>
        <w:spacing w:after="173"/>
        <w:rPr>
          <w:rFonts w:asciiTheme="minorHAnsi" w:hAnsiTheme="minorHAnsi" w:cstheme="minorHAnsi"/>
        </w:rPr>
      </w:pPr>
      <w:r w:rsidRPr="00FC0E91">
        <w:rPr>
          <w:rFonts w:asciiTheme="minorHAnsi" w:hAnsiTheme="minorHAnsi" w:cstheme="minorHAnsi"/>
        </w:rPr>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podpis </w:t>
      </w:r>
    </w:p>
    <w:p w14:paraId="54AFC171" w14:textId="77777777" w:rsidR="0082359A" w:rsidRPr="00FC0E91" w:rsidRDefault="0082359A" w:rsidP="0082359A">
      <w:pPr>
        <w:spacing w:after="5"/>
        <w:ind w:left="137" w:right="6"/>
        <w:rPr>
          <w:rFonts w:asciiTheme="minorHAnsi" w:hAnsiTheme="minorHAnsi" w:cstheme="minorHAnsi"/>
        </w:rPr>
      </w:pPr>
      <w:r w:rsidRPr="00FC0E91">
        <w:rPr>
          <w:rFonts w:asciiTheme="minorHAnsi" w:hAnsiTheme="minorHAnsi" w:cstheme="minorHAnsi"/>
        </w:rPr>
        <w:t xml:space="preserve">Oświadczam, że z wynagrodzenia potrącona została kwota  </w:t>
      </w:r>
    </w:p>
    <w:p w14:paraId="759CF10D" w14:textId="77777777" w:rsidR="0082359A" w:rsidRPr="00FC0E91" w:rsidRDefault="0082359A" w:rsidP="0082359A">
      <w:pPr>
        <w:spacing w:after="162"/>
        <w:ind w:left="137" w:right="6"/>
        <w:rPr>
          <w:rFonts w:asciiTheme="minorHAnsi" w:hAnsiTheme="minorHAnsi" w:cstheme="minorHAnsi"/>
        </w:rPr>
      </w:pPr>
      <w:r w:rsidRPr="00FC0E91">
        <w:rPr>
          <w:rFonts w:asciiTheme="minorHAnsi" w:hAnsiTheme="minorHAnsi" w:cstheme="minorHAnsi"/>
        </w:rPr>
        <w:t xml:space="preserve">w wysokości: …………………………………..…… tytułem …………………………………….. na co wyraziliśmy zgodę.*** </w:t>
      </w:r>
    </w:p>
    <w:p w14:paraId="20D87A3C" w14:textId="77777777" w:rsidR="0082359A" w:rsidRPr="00FC0E91" w:rsidRDefault="0082359A" w:rsidP="0082359A">
      <w:pPr>
        <w:spacing w:after="52" w:line="259" w:lineRule="auto"/>
        <w:ind w:left="142"/>
        <w:rPr>
          <w:rFonts w:asciiTheme="minorHAnsi" w:hAnsiTheme="minorHAnsi" w:cstheme="minorHAnsi"/>
        </w:rPr>
      </w:pPr>
      <w:r w:rsidRPr="00FC0E91">
        <w:rPr>
          <w:rFonts w:asciiTheme="minorHAnsi" w:hAnsiTheme="minorHAnsi" w:cstheme="minorHAnsi"/>
        </w:rPr>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p>
    <w:p w14:paraId="2BD602AD" w14:textId="77777777" w:rsidR="0082359A" w:rsidRPr="00FC0E91" w:rsidRDefault="0082359A" w:rsidP="0082359A">
      <w:pPr>
        <w:spacing w:line="433" w:lineRule="auto"/>
        <w:ind w:left="10" w:right="347"/>
        <w:rPr>
          <w:rFonts w:asciiTheme="minorHAnsi" w:hAnsiTheme="minorHAnsi" w:cstheme="minorHAnsi"/>
        </w:rPr>
      </w:pPr>
      <w:r w:rsidRPr="00FC0E91">
        <w:rPr>
          <w:rFonts w:asciiTheme="minorHAnsi" w:hAnsiTheme="minorHAnsi" w:cstheme="minorHAnsi"/>
        </w:rPr>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 </w:t>
      </w:r>
      <w:r w:rsidRPr="00FC0E91">
        <w:rPr>
          <w:rFonts w:asciiTheme="minorHAnsi" w:hAnsiTheme="minorHAnsi" w:cstheme="minorHAnsi"/>
        </w:rPr>
        <w:tab/>
        <w:t xml:space="preserve">podpis </w:t>
      </w:r>
    </w:p>
    <w:p w14:paraId="4C316723" w14:textId="77777777" w:rsidR="0082359A" w:rsidRPr="00FC0E91" w:rsidRDefault="0082359A" w:rsidP="0082359A">
      <w:pPr>
        <w:spacing w:after="177" w:line="259" w:lineRule="auto"/>
        <w:rPr>
          <w:rFonts w:asciiTheme="minorHAnsi" w:hAnsiTheme="minorHAnsi" w:cstheme="minorHAnsi"/>
        </w:rPr>
      </w:pPr>
      <w:r w:rsidRPr="00FC0E91">
        <w:rPr>
          <w:rFonts w:asciiTheme="minorHAnsi" w:hAnsiTheme="minorHAnsi" w:cstheme="minorHAnsi"/>
        </w:rPr>
        <w:t xml:space="preserve"> </w:t>
      </w:r>
    </w:p>
    <w:p w14:paraId="1E4E7DB6" w14:textId="77777777" w:rsidR="0082359A" w:rsidRPr="002B3F2F" w:rsidRDefault="0082359A" w:rsidP="0082359A">
      <w:pPr>
        <w:spacing w:after="207"/>
        <w:ind w:left="137" w:right="6"/>
        <w:rPr>
          <w:rFonts w:asciiTheme="minorHAnsi" w:hAnsiTheme="minorHAnsi" w:cstheme="minorHAnsi"/>
          <w:sz w:val="20"/>
          <w:szCs w:val="20"/>
        </w:rPr>
      </w:pPr>
      <w:r w:rsidRPr="002B3F2F">
        <w:rPr>
          <w:rFonts w:asciiTheme="minorHAnsi" w:hAnsiTheme="minorHAnsi" w:cstheme="minorHAnsi"/>
          <w:sz w:val="20"/>
          <w:szCs w:val="20"/>
        </w:rPr>
        <w:t xml:space="preserve">*niepotrzebne przekreślić, </w:t>
      </w:r>
    </w:p>
    <w:p w14:paraId="44397A58" w14:textId="77777777" w:rsidR="0082359A" w:rsidRPr="002B3F2F" w:rsidRDefault="0082359A" w:rsidP="0082359A">
      <w:pPr>
        <w:spacing w:after="205"/>
        <w:ind w:left="137" w:right="867"/>
        <w:rPr>
          <w:rFonts w:asciiTheme="minorHAnsi" w:hAnsiTheme="minorHAnsi" w:cstheme="minorHAnsi"/>
          <w:sz w:val="20"/>
          <w:szCs w:val="20"/>
        </w:rPr>
      </w:pPr>
      <w:r w:rsidRPr="002B3F2F">
        <w:rPr>
          <w:rFonts w:asciiTheme="minorHAnsi" w:hAnsiTheme="minorHAnsi" w:cstheme="minorHAnsi"/>
          <w:sz w:val="20"/>
          <w:szCs w:val="20"/>
        </w:rPr>
        <w:t xml:space="preserve">**uzupełnić i podpisać w przypadku potrącenia z wynagrodzenia zgodnie z umową o podwykonawstwo zabezpieczenia gwarancyjnego  </w:t>
      </w:r>
    </w:p>
    <w:p w14:paraId="6C1769E4" w14:textId="77777777" w:rsidR="0082359A" w:rsidRPr="002B3F2F" w:rsidRDefault="0082359A" w:rsidP="0082359A">
      <w:pPr>
        <w:spacing w:after="162"/>
        <w:ind w:left="137" w:right="6"/>
        <w:rPr>
          <w:rFonts w:asciiTheme="minorHAnsi" w:hAnsiTheme="minorHAnsi" w:cstheme="minorHAnsi"/>
          <w:sz w:val="20"/>
          <w:szCs w:val="20"/>
        </w:rPr>
      </w:pPr>
      <w:r w:rsidRPr="002B3F2F">
        <w:rPr>
          <w:rFonts w:asciiTheme="minorHAnsi" w:hAnsiTheme="minorHAnsi" w:cstheme="minorHAnsi"/>
          <w:sz w:val="20"/>
          <w:szCs w:val="20"/>
        </w:rPr>
        <w:t xml:space="preserve">***uzupełnić i podpisać w przypadku potrącenia z wynagrodzenia wartości innych niż wynikające z zabezpieczenia gwarancyjnego </w:t>
      </w:r>
    </w:p>
    <w:p w14:paraId="59464D8E" w14:textId="77777777" w:rsidR="0082359A" w:rsidRPr="002B3F2F" w:rsidRDefault="0082359A" w:rsidP="0082359A">
      <w:pPr>
        <w:spacing w:after="16" w:line="259" w:lineRule="auto"/>
        <w:ind w:left="142"/>
        <w:rPr>
          <w:rFonts w:asciiTheme="minorHAnsi" w:hAnsiTheme="minorHAnsi" w:cstheme="minorHAnsi"/>
          <w:sz w:val="20"/>
          <w:szCs w:val="20"/>
        </w:rPr>
      </w:pPr>
      <w:r w:rsidRPr="002B3F2F">
        <w:rPr>
          <w:rFonts w:asciiTheme="minorHAnsi" w:hAnsiTheme="minorHAnsi" w:cstheme="minorHAnsi"/>
          <w:sz w:val="20"/>
          <w:szCs w:val="20"/>
        </w:rPr>
        <w:t xml:space="preserve"> </w:t>
      </w:r>
    </w:p>
    <w:p w14:paraId="16E044AD" w14:textId="77777777" w:rsidR="00C46365" w:rsidRDefault="00C46365" w:rsidP="00CE1BE5">
      <w:pPr>
        <w:rPr>
          <w:rFonts w:ascii="Trebuchet MS" w:eastAsia="Times New Roman" w:hAnsi="Trebuchet MS"/>
          <w:b/>
          <w:bCs/>
          <w:sz w:val="20"/>
          <w:szCs w:val="20"/>
        </w:rPr>
      </w:pPr>
    </w:p>
    <w:sectPr w:rsidR="00C46365" w:rsidSect="00F20256">
      <w:headerReference w:type="default" r:id="rId9"/>
      <w:footerReference w:type="default" r:id="rId10"/>
      <w:headerReference w:type="first" r:id="rId11"/>
      <w:pgSz w:w="11906" w:h="16838"/>
      <w:pgMar w:top="1134" w:right="1418" w:bottom="1418" w:left="1418" w:header="14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5DD979" w14:textId="77777777" w:rsidR="00CE72F0" w:rsidRDefault="00CE72F0" w:rsidP="00770EFA">
      <w:r>
        <w:separator/>
      </w:r>
    </w:p>
  </w:endnote>
  <w:endnote w:type="continuationSeparator" w:id="0">
    <w:p w14:paraId="491D701A" w14:textId="77777777" w:rsidR="00CE72F0" w:rsidRDefault="00CE72F0" w:rsidP="00770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Open Sans">
    <w:charset w:val="00"/>
    <w:family w:val="swiss"/>
    <w:pitch w:val="variable"/>
    <w:sig w:usb0="E00002EF" w:usb1="4000205B" w:usb2="00000028" w:usb3="00000000" w:csb0="0000019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tarSymbol">
    <w:altName w:val="Arial Unicode MS"/>
    <w:charset w:val="EE"/>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Yu Gothic UI"/>
    <w:panose1 w:val="00000000000000000000"/>
    <w:charset w:val="80"/>
    <w:family w:val="auto"/>
    <w:notTrueType/>
    <w:pitch w:val="default"/>
    <w:sig w:usb0="00000000" w:usb1="08070000" w:usb2="00000010" w:usb3="00000000" w:csb0="00020000" w:csb1="00000000"/>
  </w:font>
  <w:font w:name="Liberation Sans">
    <w:altName w:val="Arial"/>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GoudyOldStylePl">
    <w:altName w:val="Courier New"/>
    <w:charset w:val="EE"/>
    <w:family w:val="auto"/>
    <w:pitch w:val="variable"/>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FD2CF" w14:textId="77777777" w:rsidR="000F6263" w:rsidRPr="00535FA1" w:rsidRDefault="000F6263">
    <w:pPr>
      <w:pStyle w:val="Stopka"/>
      <w:jc w:val="right"/>
      <w:rPr>
        <w:rFonts w:ascii="Times New Roman" w:hAnsi="Times New Roman"/>
      </w:rPr>
    </w:pPr>
    <w:r w:rsidRPr="00535FA1">
      <w:rPr>
        <w:rFonts w:ascii="Times New Roman" w:hAnsi="Times New Roman"/>
      </w:rPr>
      <w:fldChar w:fldCharType="begin"/>
    </w:r>
    <w:r w:rsidRPr="00535FA1">
      <w:rPr>
        <w:rFonts w:ascii="Times New Roman" w:hAnsi="Times New Roman"/>
      </w:rPr>
      <w:instrText xml:space="preserve"> PAGE   \* MERGEFORMAT </w:instrText>
    </w:r>
    <w:r w:rsidRPr="00535FA1">
      <w:rPr>
        <w:rFonts w:ascii="Times New Roman" w:hAnsi="Times New Roman"/>
      </w:rPr>
      <w:fldChar w:fldCharType="separate"/>
    </w:r>
    <w:r w:rsidR="00DD2E24">
      <w:rPr>
        <w:rFonts w:ascii="Times New Roman" w:hAnsi="Times New Roman"/>
        <w:noProof/>
      </w:rPr>
      <w:t>30</w:t>
    </w:r>
    <w:r w:rsidRPr="00535FA1">
      <w:rPr>
        <w:rFonts w:ascii="Times New Roman" w:hAnsi="Times New Roman"/>
        <w:noProof/>
      </w:rPr>
      <w:fldChar w:fldCharType="end"/>
    </w:r>
  </w:p>
  <w:p w14:paraId="75472A89" w14:textId="77777777" w:rsidR="000F6263" w:rsidRDefault="000F6263" w:rsidP="00E036E8">
    <w:pPr>
      <w:pStyle w:val="Stopka"/>
    </w:pPr>
  </w:p>
  <w:p w14:paraId="4637B3B8" w14:textId="77777777" w:rsidR="000F6263" w:rsidRDefault="000F62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0EDCA0" w14:textId="77777777" w:rsidR="00CE72F0" w:rsidRDefault="00CE72F0" w:rsidP="00770EFA">
      <w:r>
        <w:separator/>
      </w:r>
    </w:p>
  </w:footnote>
  <w:footnote w:type="continuationSeparator" w:id="0">
    <w:p w14:paraId="7AFEF1D2" w14:textId="77777777" w:rsidR="00CE72F0" w:rsidRDefault="00CE72F0" w:rsidP="00770EFA">
      <w:r>
        <w:continuationSeparator/>
      </w:r>
    </w:p>
  </w:footnote>
  <w:footnote w:id="1">
    <w:p w14:paraId="63032F8D" w14:textId="77777777" w:rsidR="000F6263" w:rsidRDefault="000F6263" w:rsidP="00C46F6E">
      <w:pPr>
        <w:pStyle w:val="footnotedescription"/>
      </w:pPr>
      <w:r>
        <w:rPr>
          <w:rStyle w:val="footnotemark"/>
        </w:rPr>
        <w:footnoteRef/>
      </w:r>
      <w:r>
        <w:t xml:space="preserve"> jeżeli okres rękojmi jest krótszy od okresu gwarancji należy przyjąć okres obowiązywania gwarancji </w:t>
      </w:r>
    </w:p>
  </w:footnote>
  <w:footnote w:id="2">
    <w:p w14:paraId="0C4417A8" w14:textId="77777777" w:rsidR="000F6263" w:rsidRDefault="000F6263" w:rsidP="00C46F6E">
      <w:pPr>
        <w:pStyle w:val="footnotedescription"/>
      </w:pPr>
      <w:r>
        <w:rPr>
          <w:rStyle w:val="footnotemark"/>
        </w:rPr>
        <w:footnoteRef/>
      </w:r>
      <w:r>
        <w:t xml:space="preserve"> jeżeli okres rękojmi jest krótszy od okresu gwarancji należy przyjąć okres obowiązywania gwarancji </w:t>
      </w:r>
    </w:p>
  </w:footnote>
  <w:footnote w:id="3">
    <w:p w14:paraId="2B4C3CEF" w14:textId="77777777" w:rsidR="000F6263" w:rsidRDefault="000F6263" w:rsidP="00C46F6E">
      <w:pPr>
        <w:pStyle w:val="footnotedescription"/>
      </w:pPr>
      <w:r>
        <w:rPr>
          <w:rStyle w:val="footnotemark"/>
        </w:rPr>
        <w:footnoteRef/>
      </w:r>
      <w:r>
        <w:t xml:space="preserve"> jeżeli okres rękojmi jest krótszy od okresu gwarancji należy przyjąć okres obowiązywania gwarancji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65EDC" w14:textId="44E2E4DE" w:rsidR="000F6263" w:rsidRPr="00763485" w:rsidRDefault="000F6263" w:rsidP="00763485">
    <w:pPr>
      <w:pStyle w:val="Nagwek"/>
    </w:pPr>
    <w:r w:rsidRPr="00763485">
      <w:tab/>
    </w:r>
    <w:r w:rsidRPr="00763485">
      <w:tab/>
    </w:r>
  </w:p>
  <w:p w14:paraId="6A90D071" w14:textId="77777777" w:rsidR="000F6263" w:rsidRDefault="000F626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CD22C" w14:textId="77777777" w:rsidR="000F6263" w:rsidRPr="00763485" w:rsidRDefault="000F6263" w:rsidP="00763485">
    <w:pPr>
      <w:pStyle w:val="Nagwek"/>
    </w:pPr>
    <w:r w:rsidRPr="00763485">
      <w:tab/>
    </w:r>
    <w:r w:rsidRPr="00763485">
      <w:tab/>
    </w:r>
    <w:r w:rsidRPr="00763485">
      <w:rPr>
        <w:noProof/>
        <w:lang w:eastAsia="pl-PL"/>
      </w:rPr>
      <w:drawing>
        <wp:anchor distT="0" distB="0" distL="114300" distR="114300" simplePos="0" relativeHeight="251661312" behindDoc="0" locked="0" layoutInCell="0" allowOverlap="1" wp14:anchorId="1F67E749" wp14:editId="70209463">
          <wp:simplePos x="0" y="0"/>
          <wp:positionH relativeFrom="column">
            <wp:posOffset>885825</wp:posOffset>
          </wp:positionH>
          <wp:positionV relativeFrom="paragraph">
            <wp:posOffset>180975</wp:posOffset>
          </wp:positionV>
          <wp:extent cx="1436370" cy="713105"/>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1436370" cy="713105"/>
                  </a:xfrm>
                  <a:prstGeom prst="rect">
                    <a:avLst/>
                  </a:prstGeom>
                </pic:spPr>
              </pic:pic>
            </a:graphicData>
          </a:graphic>
        </wp:anchor>
      </w:drawing>
    </w:r>
    <w:r w:rsidRPr="00763485">
      <w:rPr>
        <w:noProof/>
        <w:lang w:eastAsia="pl-PL"/>
      </w:rPr>
      <w:drawing>
        <wp:inline distT="0" distB="0" distL="0" distR="0" wp14:anchorId="2CE99500" wp14:editId="1805DE5E">
          <wp:extent cx="1323975" cy="102870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3975" cy="1028700"/>
                  </a:xfrm>
                  <a:prstGeom prst="rect">
                    <a:avLst/>
                  </a:prstGeom>
                  <a:noFill/>
                  <a:ln>
                    <a:noFill/>
                  </a:ln>
                </pic:spPr>
              </pic:pic>
            </a:graphicData>
          </a:graphic>
        </wp:inline>
      </w:drawing>
    </w:r>
  </w:p>
  <w:p w14:paraId="6548021D" w14:textId="77777777" w:rsidR="000F6263" w:rsidRDefault="000F626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decimal"/>
      <w:lvlText w:val="%1"/>
      <w:lvlJc w:val="left"/>
      <w:pPr>
        <w:tabs>
          <w:tab w:val="num" w:pos="478"/>
        </w:tabs>
        <w:ind w:left="478" w:hanging="555"/>
      </w:pPr>
      <w:rPr>
        <w:rFonts w:cs="Verdana"/>
      </w:rPr>
    </w:lvl>
    <w:lvl w:ilvl="1">
      <w:start w:val="3"/>
      <w:numFmt w:val="decimal"/>
      <w:lvlText w:val="%1.%2"/>
      <w:lvlJc w:val="left"/>
      <w:pPr>
        <w:tabs>
          <w:tab w:val="num" w:pos="478"/>
        </w:tabs>
        <w:ind w:left="478" w:hanging="555"/>
      </w:pPr>
      <w:rPr>
        <w:rFonts w:cs="Verdana"/>
      </w:rPr>
    </w:lvl>
    <w:lvl w:ilvl="2">
      <w:start w:val="1"/>
      <w:numFmt w:val="decimal"/>
      <w:lvlText w:val="%1.%2.%3"/>
      <w:lvlJc w:val="left"/>
      <w:pPr>
        <w:tabs>
          <w:tab w:val="num" w:pos="643"/>
        </w:tabs>
        <w:ind w:left="643" w:hanging="720"/>
      </w:pPr>
      <w:rPr>
        <w:rFonts w:cs="Verdana"/>
      </w:rPr>
    </w:lvl>
    <w:lvl w:ilvl="3">
      <w:start w:val="1"/>
      <w:numFmt w:val="decimal"/>
      <w:lvlText w:val="%1.%2.%3.%4"/>
      <w:lvlJc w:val="left"/>
      <w:pPr>
        <w:tabs>
          <w:tab w:val="num" w:pos="1003"/>
        </w:tabs>
        <w:ind w:left="1003" w:hanging="1080"/>
      </w:pPr>
      <w:rPr>
        <w:rFonts w:cs="Verdana"/>
      </w:rPr>
    </w:lvl>
    <w:lvl w:ilvl="4">
      <w:start w:val="1"/>
      <w:numFmt w:val="decimal"/>
      <w:lvlText w:val="%1.%2.%3.%4.%5"/>
      <w:lvlJc w:val="left"/>
      <w:pPr>
        <w:tabs>
          <w:tab w:val="num" w:pos="1003"/>
        </w:tabs>
        <w:ind w:left="1003" w:hanging="1080"/>
      </w:pPr>
      <w:rPr>
        <w:rFonts w:cs="Verdana"/>
      </w:rPr>
    </w:lvl>
    <w:lvl w:ilvl="5">
      <w:start w:val="1"/>
      <w:numFmt w:val="decimal"/>
      <w:lvlText w:val="%1.%2.%3.%4.%5.%6"/>
      <w:lvlJc w:val="left"/>
      <w:pPr>
        <w:tabs>
          <w:tab w:val="num" w:pos="1363"/>
        </w:tabs>
        <w:ind w:left="1363" w:hanging="1440"/>
      </w:pPr>
      <w:rPr>
        <w:rFonts w:cs="Verdana"/>
      </w:rPr>
    </w:lvl>
    <w:lvl w:ilvl="6">
      <w:start w:val="1"/>
      <w:numFmt w:val="decimal"/>
      <w:lvlText w:val="%1.%2.%3.%4.%5.%6.%7"/>
      <w:lvlJc w:val="left"/>
      <w:pPr>
        <w:tabs>
          <w:tab w:val="num" w:pos="1363"/>
        </w:tabs>
        <w:ind w:left="1363" w:hanging="1440"/>
      </w:pPr>
      <w:rPr>
        <w:rFonts w:cs="Verdana"/>
      </w:rPr>
    </w:lvl>
    <w:lvl w:ilvl="7">
      <w:start w:val="1"/>
      <w:numFmt w:val="decimal"/>
      <w:lvlText w:val="%8"/>
      <w:lvlJc w:val="left"/>
      <w:pPr>
        <w:tabs>
          <w:tab w:val="num" w:pos="478"/>
        </w:tabs>
        <w:ind w:left="478" w:hanging="555"/>
      </w:pPr>
      <w:rPr>
        <w:rFonts w:cs="Verdana"/>
      </w:rPr>
    </w:lvl>
    <w:lvl w:ilvl="8">
      <w:start w:val="1"/>
      <w:numFmt w:val="decimal"/>
      <w:lvlText w:val="%1.%2.%3.%4.%5.%6.%7.%8.%9"/>
      <w:lvlJc w:val="left"/>
      <w:pPr>
        <w:tabs>
          <w:tab w:val="num" w:pos="1723"/>
        </w:tabs>
        <w:ind w:left="1723" w:hanging="1800"/>
      </w:pPr>
      <w:rPr>
        <w:rFonts w:cs="Verdana"/>
      </w:rPr>
    </w:lvl>
  </w:abstractNum>
  <w:abstractNum w:abstractNumId="1" w15:restartNumberingAfterBreak="0">
    <w:nsid w:val="00000003"/>
    <w:multiLevelType w:val="multilevel"/>
    <w:tmpl w:val="00000003"/>
    <w:name w:val="WW8Num3"/>
    <w:lvl w:ilvl="0">
      <w:start w:val="14"/>
      <w:numFmt w:val="decimal"/>
      <w:lvlText w:val="%1"/>
      <w:lvlJc w:val="left"/>
      <w:pPr>
        <w:tabs>
          <w:tab w:val="num" w:pos="450"/>
        </w:tabs>
        <w:ind w:left="450" w:hanging="450"/>
      </w:pPr>
      <w:rPr>
        <w:rFonts w:ascii="Verdana" w:hAnsi="Verdana" w:cs="Times New Roman"/>
        <w:b/>
        <w:i w:val="0"/>
        <w:spacing w:val="4"/>
        <w:sz w:val="20"/>
        <w:szCs w:val="20"/>
      </w:rPr>
    </w:lvl>
    <w:lvl w:ilvl="1">
      <w:start w:val="1"/>
      <w:numFmt w:val="decimal"/>
      <w:lvlText w:val="%1.%2"/>
      <w:lvlJc w:val="left"/>
      <w:pPr>
        <w:tabs>
          <w:tab w:val="num" w:pos="720"/>
        </w:tabs>
        <w:ind w:left="720" w:hanging="720"/>
      </w:pPr>
      <w:rPr>
        <w:rFonts w:ascii="Verdana" w:hAnsi="Verdana" w:cs="Times New Roman"/>
        <w:b/>
        <w:i w:val="0"/>
        <w:spacing w:val="4"/>
        <w:sz w:val="20"/>
        <w:szCs w:val="20"/>
      </w:rPr>
    </w:lvl>
    <w:lvl w:ilvl="2">
      <w:start w:val="1"/>
      <w:numFmt w:val="decimal"/>
      <w:lvlText w:val="%1.%2.%3"/>
      <w:lvlJc w:val="left"/>
      <w:pPr>
        <w:tabs>
          <w:tab w:val="num" w:pos="720"/>
        </w:tabs>
        <w:ind w:left="720" w:hanging="720"/>
      </w:pPr>
      <w:rPr>
        <w:rFonts w:ascii="Verdana" w:hAnsi="Verdana" w:cs="Times New Roman"/>
        <w:b/>
        <w:i w:val="0"/>
        <w:spacing w:val="4"/>
        <w:sz w:val="20"/>
        <w:szCs w:val="20"/>
      </w:rPr>
    </w:lvl>
    <w:lvl w:ilvl="3">
      <w:start w:val="1"/>
      <w:numFmt w:val="decimal"/>
      <w:lvlText w:val="%1.%2.%3.%4"/>
      <w:lvlJc w:val="left"/>
      <w:pPr>
        <w:tabs>
          <w:tab w:val="num" w:pos="1080"/>
        </w:tabs>
        <w:ind w:left="1080" w:hanging="1080"/>
      </w:pPr>
      <w:rPr>
        <w:rFonts w:ascii="Verdana" w:hAnsi="Verdana" w:cs="Times New Roman"/>
        <w:b/>
        <w:i w:val="0"/>
        <w:spacing w:val="4"/>
        <w:sz w:val="20"/>
        <w:szCs w:val="20"/>
      </w:rPr>
    </w:lvl>
    <w:lvl w:ilvl="4">
      <w:start w:val="1"/>
      <w:numFmt w:val="decimal"/>
      <w:lvlText w:val="%1.%2.%3.%4.%5"/>
      <w:lvlJc w:val="left"/>
      <w:pPr>
        <w:tabs>
          <w:tab w:val="num" w:pos="1440"/>
        </w:tabs>
        <w:ind w:left="1440" w:hanging="1440"/>
      </w:pPr>
      <w:rPr>
        <w:rFonts w:ascii="Verdana" w:hAnsi="Verdana" w:cs="Times New Roman"/>
        <w:b/>
        <w:i w:val="0"/>
        <w:spacing w:val="4"/>
        <w:sz w:val="20"/>
        <w:szCs w:val="20"/>
      </w:rPr>
    </w:lvl>
    <w:lvl w:ilvl="5">
      <w:start w:val="1"/>
      <w:numFmt w:val="decimal"/>
      <w:lvlText w:val="%1.%2.%3.%4.%5.%6"/>
      <w:lvlJc w:val="left"/>
      <w:pPr>
        <w:tabs>
          <w:tab w:val="num" w:pos="1440"/>
        </w:tabs>
        <w:ind w:left="1440" w:hanging="1440"/>
      </w:pPr>
      <w:rPr>
        <w:rFonts w:ascii="Verdana" w:hAnsi="Verdana" w:cs="Times New Roman"/>
        <w:b/>
        <w:i w:val="0"/>
        <w:spacing w:val="4"/>
        <w:sz w:val="20"/>
        <w:szCs w:val="20"/>
      </w:rPr>
    </w:lvl>
    <w:lvl w:ilvl="6">
      <w:start w:val="1"/>
      <w:numFmt w:val="decimal"/>
      <w:lvlText w:val="%1.%2.%3.%4.%5.%6.%7"/>
      <w:lvlJc w:val="left"/>
      <w:pPr>
        <w:tabs>
          <w:tab w:val="num" w:pos="1800"/>
        </w:tabs>
        <w:ind w:left="1800" w:hanging="1800"/>
      </w:pPr>
      <w:rPr>
        <w:rFonts w:ascii="Verdana" w:hAnsi="Verdana" w:cs="Times New Roman"/>
        <w:b/>
        <w:i w:val="0"/>
        <w:spacing w:val="4"/>
        <w:sz w:val="20"/>
        <w:szCs w:val="20"/>
      </w:rPr>
    </w:lvl>
    <w:lvl w:ilvl="7">
      <w:start w:val="1"/>
      <w:numFmt w:val="decimal"/>
      <w:lvlText w:val="%1.%2.%3.%4.%5.%6.%7.%8"/>
      <w:lvlJc w:val="left"/>
      <w:pPr>
        <w:tabs>
          <w:tab w:val="num" w:pos="2160"/>
        </w:tabs>
        <w:ind w:left="2160" w:hanging="2160"/>
      </w:pPr>
      <w:rPr>
        <w:rFonts w:ascii="Verdana" w:hAnsi="Verdana" w:cs="Times New Roman"/>
        <w:b/>
        <w:i w:val="0"/>
        <w:spacing w:val="4"/>
        <w:sz w:val="20"/>
        <w:szCs w:val="20"/>
      </w:rPr>
    </w:lvl>
    <w:lvl w:ilvl="8">
      <w:start w:val="1"/>
      <w:numFmt w:val="decimal"/>
      <w:lvlText w:val="%1.%2.%3.%4.%5.%6.%7.%8.%9"/>
      <w:lvlJc w:val="left"/>
      <w:pPr>
        <w:tabs>
          <w:tab w:val="num" w:pos="2160"/>
        </w:tabs>
        <w:ind w:left="2160" w:hanging="2160"/>
      </w:pPr>
      <w:rPr>
        <w:rFonts w:ascii="Verdana" w:hAnsi="Verdana" w:cs="Times New Roman"/>
        <w:b/>
        <w:i w:val="0"/>
        <w:spacing w:val="4"/>
        <w:sz w:val="20"/>
        <w:szCs w:val="20"/>
      </w:rPr>
    </w:lvl>
  </w:abstractNum>
  <w:abstractNum w:abstractNumId="2" w15:restartNumberingAfterBreak="0">
    <w:nsid w:val="00000004"/>
    <w:multiLevelType w:val="multilevel"/>
    <w:tmpl w:val="D1E255E0"/>
    <w:name w:val="WW8Num4"/>
    <w:lvl w:ilvl="0">
      <w:start w:val="9"/>
      <w:numFmt w:val="decimal"/>
      <w:lvlText w:val="%1."/>
      <w:lvlJc w:val="left"/>
      <w:pPr>
        <w:tabs>
          <w:tab w:val="num" w:pos="690"/>
        </w:tabs>
        <w:ind w:left="690" w:hanging="690"/>
      </w:pPr>
      <w:rPr>
        <w:rFonts w:ascii="Verdana" w:eastAsia="Verdana" w:hAnsi="Verdana" w:cs="Times New Roman"/>
        <w:b/>
        <w:bCs/>
        <w:spacing w:val="4"/>
        <w:sz w:val="20"/>
        <w:szCs w:val="20"/>
      </w:rPr>
    </w:lvl>
    <w:lvl w:ilvl="1">
      <w:start w:val="1"/>
      <w:numFmt w:val="decimal"/>
      <w:lvlText w:val="%1.%2"/>
      <w:lvlJc w:val="left"/>
      <w:pPr>
        <w:tabs>
          <w:tab w:val="num" w:pos="720"/>
        </w:tabs>
        <w:ind w:left="720" w:hanging="720"/>
      </w:pPr>
      <w:rPr>
        <w:rFonts w:ascii="Verdana" w:eastAsia="Verdana" w:hAnsi="Verdana" w:cs="Times New Roman"/>
        <w:b/>
        <w:bCs/>
        <w:color w:val="auto"/>
        <w:spacing w:val="4"/>
        <w:sz w:val="20"/>
        <w:szCs w:val="20"/>
      </w:rPr>
    </w:lvl>
    <w:lvl w:ilvl="2">
      <w:start w:val="1"/>
      <w:numFmt w:val="decimal"/>
      <w:lvlText w:val="%1.%2.%3"/>
      <w:lvlJc w:val="left"/>
      <w:pPr>
        <w:tabs>
          <w:tab w:val="num" w:pos="720"/>
        </w:tabs>
        <w:ind w:left="720" w:hanging="720"/>
      </w:pPr>
      <w:rPr>
        <w:rFonts w:ascii="Verdana" w:eastAsia="Verdana" w:hAnsi="Verdana" w:cs="Times New Roman"/>
        <w:b/>
        <w:bCs/>
        <w:spacing w:val="4"/>
        <w:sz w:val="20"/>
        <w:szCs w:val="20"/>
      </w:rPr>
    </w:lvl>
    <w:lvl w:ilvl="3">
      <w:start w:val="1"/>
      <w:numFmt w:val="decimal"/>
      <w:lvlText w:val="%1.%2.%3.%4"/>
      <w:lvlJc w:val="left"/>
      <w:pPr>
        <w:tabs>
          <w:tab w:val="num" w:pos="1080"/>
        </w:tabs>
        <w:ind w:left="1080" w:hanging="1080"/>
      </w:pPr>
      <w:rPr>
        <w:rFonts w:ascii="Verdana" w:eastAsia="Verdana" w:hAnsi="Verdana" w:cs="Times New Roman"/>
        <w:b/>
        <w:bCs/>
        <w:spacing w:val="4"/>
        <w:sz w:val="20"/>
        <w:szCs w:val="20"/>
      </w:rPr>
    </w:lvl>
    <w:lvl w:ilvl="4">
      <w:start w:val="1"/>
      <w:numFmt w:val="decimal"/>
      <w:lvlText w:val="%1.%2.%3.%4.%5"/>
      <w:lvlJc w:val="left"/>
      <w:pPr>
        <w:tabs>
          <w:tab w:val="num" w:pos="1440"/>
        </w:tabs>
        <w:ind w:left="1440" w:hanging="1440"/>
      </w:pPr>
      <w:rPr>
        <w:rFonts w:ascii="Verdana" w:eastAsia="Verdana" w:hAnsi="Verdana" w:cs="Times New Roman"/>
        <w:b/>
        <w:bCs/>
        <w:spacing w:val="4"/>
        <w:sz w:val="20"/>
        <w:szCs w:val="20"/>
      </w:rPr>
    </w:lvl>
    <w:lvl w:ilvl="5">
      <w:start w:val="1"/>
      <w:numFmt w:val="decimal"/>
      <w:lvlText w:val="%1.%2.%3.%4.%5.%6"/>
      <w:lvlJc w:val="left"/>
      <w:pPr>
        <w:tabs>
          <w:tab w:val="num" w:pos="1440"/>
        </w:tabs>
        <w:ind w:left="1440" w:hanging="1440"/>
      </w:pPr>
      <w:rPr>
        <w:rFonts w:ascii="Verdana" w:eastAsia="Verdana" w:hAnsi="Verdana" w:cs="Times New Roman"/>
        <w:b/>
        <w:bCs/>
        <w:spacing w:val="4"/>
        <w:sz w:val="20"/>
        <w:szCs w:val="20"/>
      </w:rPr>
    </w:lvl>
    <w:lvl w:ilvl="6">
      <w:start w:val="1"/>
      <w:numFmt w:val="decimal"/>
      <w:lvlText w:val="%1.%2.%3.%4.%5.%6.%7"/>
      <w:lvlJc w:val="left"/>
      <w:pPr>
        <w:tabs>
          <w:tab w:val="num" w:pos="1800"/>
        </w:tabs>
        <w:ind w:left="1800" w:hanging="1800"/>
      </w:pPr>
      <w:rPr>
        <w:rFonts w:ascii="Verdana" w:eastAsia="Verdana" w:hAnsi="Verdana" w:cs="Times New Roman"/>
        <w:b/>
        <w:bCs/>
        <w:spacing w:val="4"/>
        <w:sz w:val="20"/>
        <w:szCs w:val="20"/>
      </w:rPr>
    </w:lvl>
    <w:lvl w:ilvl="7">
      <w:start w:val="1"/>
      <w:numFmt w:val="decimal"/>
      <w:lvlText w:val="%1.%2.%3.%4.%5.%6.%7.%8"/>
      <w:lvlJc w:val="left"/>
      <w:pPr>
        <w:tabs>
          <w:tab w:val="num" w:pos="2160"/>
        </w:tabs>
        <w:ind w:left="2160" w:hanging="2160"/>
      </w:pPr>
      <w:rPr>
        <w:rFonts w:ascii="Verdana" w:eastAsia="Verdana" w:hAnsi="Verdana" w:cs="Times New Roman"/>
        <w:b/>
        <w:bCs/>
        <w:spacing w:val="4"/>
        <w:sz w:val="20"/>
        <w:szCs w:val="20"/>
      </w:rPr>
    </w:lvl>
    <w:lvl w:ilvl="8">
      <w:start w:val="1"/>
      <w:numFmt w:val="decimal"/>
      <w:lvlText w:val="%1.%2.%3.%4.%5.%6.%7.%8.%9"/>
      <w:lvlJc w:val="left"/>
      <w:pPr>
        <w:tabs>
          <w:tab w:val="num" w:pos="2160"/>
        </w:tabs>
        <w:ind w:left="2160" w:hanging="2160"/>
      </w:pPr>
      <w:rPr>
        <w:rFonts w:ascii="Verdana" w:eastAsia="Verdana" w:hAnsi="Verdana" w:cs="Times New Roman"/>
        <w:b/>
        <w:bCs/>
        <w:spacing w:val="4"/>
        <w:sz w:val="20"/>
        <w:szCs w:val="20"/>
      </w:rPr>
    </w:lvl>
  </w:abstractNum>
  <w:abstractNum w:abstractNumId="3" w15:restartNumberingAfterBreak="0">
    <w:nsid w:val="00000005"/>
    <w:multiLevelType w:val="multilevel"/>
    <w:tmpl w:val="0E5A126C"/>
    <w:name w:val="WW8Num5"/>
    <w:lvl w:ilvl="0">
      <w:start w:val="12"/>
      <w:numFmt w:val="decimal"/>
      <w:lvlText w:val="%1."/>
      <w:lvlJc w:val="left"/>
      <w:pPr>
        <w:tabs>
          <w:tab w:val="num" w:pos="360"/>
        </w:tabs>
        <w:ind w:left="360" w:hanging="360"/>
      </w:pPr>
      <w:rPr>
        <w:rFonts w:ascii="Verdana" w:eastAsia="Verdana" w:hAnsi="Verdana" w:cs="Times New Roman"/>
        <w:b w:val="0"/>
        <w:bCs w:val="0"/>
        <w:sz w:val="20"/>
        <w:szCs w:val="20"/>
      </w:rPr>
    </w:lvl>
    <w:lvl w:ilvl="1">
      <w:start w:val="1"/>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720"/>
        </w:tabs>
        <w:ind w:left="720" w:hanging="72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440"/>
        </w:tabs>
        <w:ind w:left="1440" w:hanging="144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160"/>
        </w:tabs>
        <w:ind w:left="2160" w:hanging="2160"/>
      </w:pPr>
      <w:rPr>
        <w:rFonts w:ascii="Verdana" w:eastAsia="Verdana" w:hAnsi="Verdana" w:cs="Times New Roman"/>
        <w:b w:val="0"/>
        <w:bCs w:val="0"/>
        <w:sz w:val="20"/>
        <w:szCs w:val="20"/>
      </w:rPr>
    </w:lvl>
  </w:abstractNum>
  <w:abstractNum w:abstractNumId="4" w15:restartNumberingAfterBreak="0">
    <w:nsid w:val="00000006"/>
    <w:multiLevelType w:val="multilevel"/>
    <w:tmpl w:val="00000006"/>
    <w:name w:val="WW8Num6"/>
    <w:lvl w:ilvl="0">
      <w:start w:val="16"/>
      <w:numFmt w:val="decimal"/>
      <w:lvlText w:val="%1."/>
      <w:lvlJc w:val="left"/>
      <w:pPr>
        <w:tabs>
          <w:tab w:val="num" w:pos="360"/>
        </w:tabs>
        <w:ind w:left="360" w:hanging="360"/>
      </w:pPr>
      <w:rPr>
        <w:rFonts w:ascii="Verdana" w:eastAsia="Verdana" w:hAnsi="Verdana" w:cs="Verdana"/>
        <w:b/>
        <w:bCs/>
        <w:spacing w:val="2"/>
        <w:sz w:val="20"/>
        <w:szCs w:val="20"/>
      </w:rPr>
    </w:lvl>
    <w:lvl w:ilvl="1">
      <w:start w:val="1"/>
      <w:numFmt w:val="decimal"/>
      <w:lvlText w:val="%1.%2"/>
      <w:lvlJc w:val="left"/>
      <w:pPr>
        <w:tabs>
          <w:tab w:val="num" w:pos="720"/>
        </w:tabs>
        <w:ind w:left="720" w:hanging="720"/>
      </w:pPr>
      <w:rPr>
        <w:rFonts w:ascii="Verdana" w:eastAsia="Verdana" w:hAnsi="Verdana" w:cs="Verdana"/>
        <w:b/>
        <w:bCs/>
        <w:spacing w:val="2"/>
        <w:sz w:val="20"/>
        <w:szCs w:val="20"/>
      </w:rPr>
    </w:lvl>
    <w:lvl w:ilvl="2">
      <w:start w:val="1"/>
      <w:numFmt w:val="decimal"/>
      <w:lvlText w:val="%1.%2.%3"/>
      <w:lvlJc w:val="left"/>
      <w:pPr>
        <w:tabs>
          <w:tab w:val="num" w:pos="720"/>
        </w:tabs>
        <w:ind w:left="720" w:hanging="720"/>
      </w:pPr>
      <w:rPr>
        <w:rFonts w:ascii="Verdana" w:eastAsia="Verdana" w:hAnsi="Verdana" w:cs="Verdana"/>
        <w:b/>
        <w:bCs/>
        <w:spacing w:val="2"/>
        <w:sz w:val="20"/>
        <w:szCs w:val="20"/>
      </w:rPr>
    </w:lvl>
    <w:lvl w:ilvl="3">
      <w:start w:val="1"/>
      <w:numFmt w:val="decimal"/>
      <w:lvlText w:val="%1.%2.%3.%4"/>
      <w:lvlJc w:val="left"/>
      <w:pPr>
        <w:tabs>
          <w:tab w:val="num" w:pos="1080"/>
        </w:tabs>
        <w:ind w:left="1080" w:hanging="1080"/>
      </w:pPr>
      <w:rPr>
        <w:rFonts w:ascii="Verdana" w:eastAsia="Verdana" w:hAnsi="Verdana" w:cs="Verdana"/>
        <w:b/>
        <w:bCs/>
        <w:spacing w:val="2"/>
        <w:sz w:val="20"/>
        <w:szCs w:val="20"/>
      </w:rPr>
    </w:lvl>
    <w:lvl w:ilvl="4">
      <w:start w:val="1"/>
      <w:numFmt w:val="decimal"/>
      <w:lvlText w:val="%1.%2.%3.%4.%5"/>
      <w:lvlJc w:val="left"/>
      <w:pPr>
        <w:tabs>
          <w:tab w:val="num" w:pos="1440"/>
        </w:tabs>
        <w:ind w:left="1440" w:hanging="1440"/>
      </w:pPr>
      <w:rPr>
        <w:rFonts w:ascii="Verdana" w:eastAsia="Verdana" w:hAnsi="Verdana" w:cs="Verdana"/>
        <w:b/>
        <w:bCs/>
        <w:spacing w:val="2"/>
        <w:sz w:val="20"/>
        <w:szCs w:val="20"/>
      </w:rPr>
    </w:lvl>
    <w:lvl w:ilvl="5">
      <w:start w:val="1"/>
      <w:numFmt w:val="decimal"/>
      <w:lvlText w:val="%1.%2.%3.%4.%5.%6"/>
      <w:lvlJc w:val="left"/>
      <w:pPr>
        <w:tabs>
          <w:tab w:val="num" w:pos="1440"/>
        </w:tabs>
        <w:ind w:left="1440" w:hanging="1440"/>
      </w:pPr>
      <w:rPr>
        <w:rFonts w:ascii="Verdana" w:eastAsia="Verdana" w:hAnsi="Verdana" w:cs="Verdana"/>
        <w:b/>
        <w:bCs/>
        <w:spacing w:val="2"/>
        <w:sz w:val="20"/>
        <w:szCs w:val="20"/>
      </w:rPr>
    </w:lvl>
    <w:lvl w:ilvl="6">
      <w:start w:val="1"/>
      <w:numFmt w:val="decimal"/>
      <w:lvlText w:val="%1.%2.%3.%4.%5.%6.%7"/>
      <w:lvlJc w:val="left"/>
      <w:pPr>
        <w:tabs>
          <w:tab w:val="num" w:pos="1800"/>
        </w:tabs>
        <w:ind w:left="1800" w:hanging="1800"/>
      </w:pPr>
      <w:rPr>
        <w:rFonts w:ascii="Verdana" w:eastAsia="Verdana" w:hAnsi="Verdana" w:cs="Verdana"/>
        <w:b/>
        <w:bCs/>
        <w:spacing w:val="2"/>
        <w:sz w:val="20"/>
        <w:szCs w:val="20"/>
      </w:rPr>
    </w:lvl>
    <w:lvl w:ilvl="7">
      <w:start w:val="1"/>
      <w:numFmt w:val="decimal"/>
      <w:lvlText w:val="%1.%2.%3.%4.%5.%6.%7.%8"/>
      <w:lvlJc w:val="left"/>
      <w:pPr>
        <w:tabs>
          <w:tab w:val="num" w:pos="2160"/>
        </w:tabs>
        <w:ind w:left="2160" w:hanging="2160"/>
      </w:pPr>
      <w:rPr>
        <w:rFonts w:ascii="Verdana" w:eastAsia="Verdana" w:hAnsi="Verdana" w:cs="Verdana"/>
        <w:b/>
        <w:bCs/>
        <w:spacing w:val="2"/>
        <w:sz w:val="20"/>
        <w:szCs w:val="20"/>
      </w:rPr>
    </w:lvl>
    <w:lvl w:ilvl="8">
      <w:start w:val="1"/>
      <w:numFmt w:val="decimal"/>
      <w:lvlText w:val="%1.%2.%3.%4.%5.%6.%7.%8.%9"/>
      <w:lvlJc w:val="left"/>
      <w:pPr>
        <w:tabs>
          <w:tab w:val="num" w:pos="2160"/>
        </w:tabs>
        <w:ind w:left="2160" w:hanging="2160"/>
      </w:pPr>
      <w:rPr>
        <w:rFonts w:ascii="Verdana" w:eastAsia="Verdana" w:hAnsi="Verdana" w:cs="Verdana"/>
        <w:b/>
        <w:bCs/>
        <w:spacing w:val="2"/>
        <w:sz w:val="20"/>
        <w:szCs w:val="20"/>
      </w:rPr>
    </w:lvl>
  </w:abstractNum>
  <w:abstractNum w:abstractNumId="5" w15:restartNumberingAfterBreak="0">
    <w:nsid w:val="00000007"/>
    <w:multiLevelType w:val="singleLevel"/>
    <w:tmpl w:val="0FFEC23A"/>
    <w:name w:val="WW8Num8"/>
    <w:lvl w:ilvl="0">
      <w:start w:val="4"/>
      <w:numFmt w:val="decimal"/>
      <w:pStyle w:val="Art"/>
      <w:lvlText w:val="%1."/>
      <w:lvlJc w:val="left"/>
      <w:pPr>
        <w:tabs>
          <w:tab w:val="num" w:pos="705"/>
        </w:tabs>
        <w:ind w:left="705" w:hanging="705"/>
      </w:pPr>
      <w:rPr>
        <w:rFonts w:cs="Verdana" w:hint="default"/>
        <w:b w:val="0"/>
      </w:rPr>
    </w:lvl>
  </w:abstractNum>
  <w:abstractNum w:abstractNumId="6" w15:restartNumberingAfterBreak="0">
    <w:nsid w:val="00000008"/>
    <w:multiLevelType w:val="multilevel"/>
    <w:tmpl w:val="00000008"/>
    <w:name w:val="WW8Num9"/>
    <w:lvl w:ilvl="0">
      <w:start w:val="1"/>
      <w:numFmt w:val="decimal"/>
      <w:pStyle w:val="Wypunktowanie"/>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7" w15:restartNumberingAfterBreak="0">
    <w:nsid w:val="0000000A"/>
    <w:multiLevelType w:val="multilevel"/>
    <w:tmpl w:val="0000000A"/>
    <w:name w:val="WW8Num11"/>
    <w:lvl w:ilvl="0">
      <w:start w:val="1"/>
      <w:numFmt w:val="decimal"/>
      <w:lvlText w:val="%1."/>
      <w:lvlJc w:val="left"/>
      <w:pPr>
        <w:tabs>
          <w:tab w:val="num" w:pos="357"/>
        </w:tabs>
        <w:ind w:left="357" w:hanging="357"/>
      </w:pPr>
      <w:rPr>
        <w:rFonts w:cs="Times New Roman"/>
        <w:b w:val="0"/>
      </w:rPr>
    </w:lvl>
    <w:lvl w:ilvl="1">
      <w:start w:val="1"/>
      <w:numFmt w:val="decimal"/>
      <w:lvlText w:val="%1.%2."/>
      <w:lvlJc w:val="left"/>
      <w:pPr>
        <w:tabs>
          <w:tab w:val="num" w:pos="0"/>
        </w:tabs>
        <w:ind w:left="1440" w:hanging="720"/>
      </w:pPr>
      <w:rPr>
        <w:rFonts w:cs="Times New Roman"/>
        <w:b w:val="0"/>
      </w:rPr>
    </w:lvl>
    <w:lvl w:ilvl="2">
      <w:start w:val="1"/>
      <w:numFmt w:val="decimal"/>
      <w:lvlText w:val="%1.%2.%3."/>
      <w:lvlJc w:val="left"/>
      <w:pPr>
        <w:tabs>
          <w:tab w:val="num" w:pos="0"/>
        </w:tabs>
        <w:ind w:left="2160" w:hanging="720"/>
      </w:pPr>
      <w:rPr>
        <w:rFonts w:cs="Times New Roman"/>
        <w:b w:val="0"/>
      </w:rPr>
    </w:lvl>
    <w:lvl w:ilvl="3">
      <w:start w:val="1"/>
      <w:numFmt w:val="decimal"/>
      <w:lvlText w:val="%1.%2.%3.%4."/>
      <w:lvlJc w:val="left"/>
      <w:pPr>
        <w:tabs>
          <w:tab w:val="num" w:pos="0"/>
        </w:tabs>
        <w:ind w:left="3240" w:hanging="1080"/>
      </w:pPr>
      <w:rPr>
        <w:rFonts w:cs="Times New Roman"/>
        <w:b w:val="0"/>
      </w:rPr>
    </w:lvl>
    <w:lvl w:ilvl="4">
      <w:start w:val="1"/>
      <w:numFmt w:val="decimal"/>
      <w:lvlText w:val="%1.%2.%3.%4.%5."/>
      <w:lvlJc w:val="left"/>
      <w:pPr>
        <w:tabs>
          <w:tab w:val="num" w:pos="0"/>
        </w:tabs>
        <w:ind w:left="3960" w:hanging="1080"/>
      </w:pPr>
      <w:rPr>
        <w:rFonts w:cs="Times New Roman"/>
        <w:b w:val="0"/>
      </w:rPr>
    </w:lvl>
    <w:lvl w:ilvl="5">
      <w:start w:val="1"/>
      <w:numFmt w:val="decimal"/>
      <w:lvlText w:val="%1.%2.%3.%4.%5.%6."/>
      <w:lvlJc w:val="left"/>
      <w:pPr>
        <w:tabs>
          <w:tab w:val="num" w:pos="0"/>
        </w:tabs>
        <w:ind w:left="5040" w:hanging="1440"/>
      </w:pPr>
      <w:rPr>
        <w:rFonts w:cs="Times New Roman"/>
        <w:b w:val="0"/>
      </w:rPr>
    </w:lvl>
    <w:lvl w:ilvl="6">
      <w:start w:val="1"/>
      <w:numFmt w:val="decimal"/>
      <w:lvlText w:val="%1.%2.%3.%4.%5.%6.%7."/>
      <w:lvlJc w:val="left"/>
      <w:pPr>
        <w:tabs>
          <w:tab w:val="num" w:pos="0"/>
        </w:tabs>
        <w:ind w:left="5760" w:hanging="1440"/>
      </w:pPr>
      <w:rPr>
        <w:rFonts w:cs="Times New Roman"/>
        <w:b w:val="0"/>
      </w:rPr>
    </w:lvl>
    <w:lvl w:ilvl="7">
      <w:start w:val="1"/>
      <w:numFmt w:val="decimal"/>
      <w:lvlText w:val="%1.%2.%3.%4.%5.%6.%7.%8."/>
      <w:lvlJc w:val="left"/>
      <w:pPr>
        <w:tabs>
          <w:tab w:val="num" w:pos="0"/>
        </w:tabs>
        <w:ind w:left="6840" w:hanging="1800"/>
      </w:pPr>
      <w:rPr>
        <w:rFonts w:cs="Times New Roman"/>
        <w:b w:val="0"/>
      </w:rPr>
    </w:lvl>
    <w:lvl w:ilvl="8">
      <w:start w:val="1"/>
      <w:numFmt w:val="decimal"/>
      <w:lvlText w:val="%1.%2.%3.%4.%5.%6.%7.%8.%9."/>
      <w:lvlJc w:val="left"/>
      <w:pPr>
        <w:tabs>
          <w:tab w:val="num" w:pos="0"/>
        </w:tabs>
        <w:ind w:left="7560" w:hanging="1800"/>
      </w:pPr>
      <w:rPr>
        <w:rFonts w:cs="Times New Roman"/>
        <w:b w:val="0"/>
      </w:rPr>
    </w:lvl>
  </w:abstractNum>
  <w:abstractNum w:abstractNumId="8" w15:restartNumberingAfterBreak="0">
    <w:nsid w:val="0000000B"/>
    <w:multiLevelType w:val="multilevel"/>
    <w:tmpl w:val="0596AF56"/>
    <w:name w:val="WW8Num12"/>
    <w:lvl w:ilvl="0">
      <w:start w:val="12"/>
      <w:numFmt w:val="decimal"/>
      <w:lvlText w:val="%1."/>
      <w:lvlJc w:val="left"/>
      <w:pPr>
        <w:tabs>
          <w:tab w:val="num" w:pos="585"/>
        </w:tabs>
        <w:ind w:left="585" w:hanging="585"/>
      </w:pPr>
      <w:rPr>
        <w:rFonts w:ascii="Century Gothic" w:eastAsia="Verdana" w:hAnsi="Century Gothic" w:cs="Times New Roman" w:hint="default"/>
        <w:b w:val="0"/>
        <w:bCs w:val="0"/>
        <w:sz w:val="20"/>
        <w:szCs w:val="20"/>
      </w:rPr>
    </w:lvl>
    <w:lvl w:ilvl="1">
      <w:start w:val="3"/>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1080"/>
        </w:tabs>
        <w:ind w:left="1080" w:hanging="108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800"/>
        </w:tabs>
        <w:ind w:left="1800" w:hanging="180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520"/>
        </w:tabs>
        <w:ind w:left="2520" w:hanging="2520"/>
      </w:pPr>
      <w:rPr>
        <w:rFonts w:ascii="Verdana" w:eastAsia="Verdana" w:hAnsi="Verdana" w:cs="Times New Roman"/>
        <w:b w:val="0"/>
        <w:bCs w:val="0"/>
        <w:sz w:val="20"/>
        <w:szCs w:val="20"/>
      </w:rPr>
    </w:lvl>
  </w:abstractNum>
  <w:abstractNum w:abstractNumId="9" w15:restartNumberingAfterBreak="0">
    <w:nsid w:val="0000000C"/>
    <w:multiLevelType w:val="singleLevel"/>
    <w:tmpl w:val="0000000C"/>
    <w:name w:val="WW8Num13"/>
    <w:lvl w:ilvl="0">
      <w:start w:val="1"/>
      <w:numFmt w:val="decimal"/>
      <w:lvlText w:val="%1)"/>
      <w:lvlJc w:val="left"/>
      <w:pPr>
        <w:tabs>
          <w:tab w:val="num" w:pos="0"/>
        </w:tabs>
        <w:ind w:left="795" w:hanging="360"/>
      </w:pPr>
      <w:rPr>
        <w:rFonts w:ascii="Verdana" w:eastAsia="Times New Roman" w:hAnsi="Verdana" w:cs="Times New Roman"/>
        <w:b w:val="0"/>
        <w:color w:val="auto"/>
        <w:spacing w:val="4"/>
        <w:sz w:val="20"/>
      </w:rPr>
    </w:lvl>
  </w:abstractNum>
  <w:abstractNum w:abstractNumId="10" w15:restartNumberingAfterBreak="0">
    <w:nsid w:val="0000000D"/>
    <w:multiLevelType w:val="singleLevel"/>
    <w:tmpl w:val="0000000D"/>
    <w:name w:val="WW8Num17"/>
    <w:lvl w:ilvl="0">
      <w:start w:val="1"/>
      <w:numFmt w:val="decimal"/>
      <w:lvlText w:val="%1."/>
      <w:lvlJc w:val="left"/>
      <w:pPr>
        <w:tabs>
          <w:tab w:val="num" w:pos="0"/>
        </w:tabs>
        <w:ind w:left="720" w:hanging="360"/>
      </w:pPr>
      <w:rPr>
        <w:rFonts w:ascii="Verdana" w:eastAsia="Verdana" w:hAnsi="Verdana" w:cs="OpenSymbol"/>
        <w:b w:val="0"/>
        <w:bCs w:val="0"/>
        <w:sz w:val="20"/>
        <w:szCs w:val="20"/>
      </w:rPr>
    </w:lvl>
  </w:abstractNum>
  <w:abstractNum w:abstractNumId="11" w15:restartNumberingAfterBreak="0">
    <w:nsid w:val="0000000E"/>
    <w:multiLevelType w:val="singleLevel"/>
    <w:tmpl w:val="146823E4"/>
    <w:name w:val="WW8Num19"/>
    <w:lvl w:ilvl="0">
      <w:start w:val="1"/>
      <w:numFmt w:val="decimal"/>
      <w:lvlText w:val="%1)"/>
      <w:lvlJc w:val="left"/>
      <w:pPr>
        <w:tabs>
          <w:tab w:val="num" w:pos="0"/>
        </w:tabs>
        <w:ind w:left="720" w:hanging="360"/>
      </w:pPr>
      <w:rPr>
        <w:rFonts w:ascii="Verdana" w:eastAsia="Times New Roman" w:hAnsi="Verdana" w:cs="Verdana"/>
      </w:rPr>
    </w:lvl>
  </w:abstractNum>
  <w:abstractNum w:abstractNumId="12" w15:restartNumberingAfterBreak="0">
    <w:nsid w:val="0000000F"/>
    <w:multiLevelType w:val="multilevel"/>
    <w:tmpl w:val="0000000F"/>
    <w:name w:val="WW8Num20"/>
    <w:lvl w:ilvl="0">
      <w:start w:val="8"/>
      <w:numFmt w:val="decimal"/>
      <w:lvlText w:val="%1"/>
      <w:lvlJc w:val="left"/>
      <w:pPr>
        <w:tabs>
          <w:tab w:val="num" w:pos="0"/>
        </w:tabs>
        <w:ind w:left="360" w:hanging="360"/>
      </w:pPr>
      <w:rPr>
        <w:rFonts w:ascii="Verdana" w:hAnsi="Verdana" w:cs="Verdana" w:hint="default"/>
        <w:i w:val="0"/>
        <w:sz w:val="20"/>
        <w:szCs w:val="20"/>
      </w:rPr>
    </w:lvl>
    <w:lvl w:ilvl="1">
      <w:start w:val="1"/>
      <w:numFmt w:val="decimal"/>
      <w:lvlText w:val="%1.%2"/>
      <w:lvlJc w:val="left"/>
      <w:pPr>
        <w:tabs>
          <w:tab w:val="num" w:pos="0"/>
        </w:tabs>
        <w:ind w:left="720" w:hanging="720"/>
      </w:pPr>
      <w:rPr>
        <w:rFonts w:ascii="Verdana" w:hAnsi="Verdana" w:cs="Verdana" w:hint="default"/>
        <w:i w:val="0"/>
        <w:sz w:val="20"/>
        <w:szCs w:val="20"/>
      </w:rPr>
    </w:lvl>
    <w:lvl w:ilvl="2">
      <w:start w:val="1"/>
      <w:numFmt w:val="decimal"/>
      <w:lvlText w:val="%1.%2.%3"/>
      <w:lvlJc w:val="left"/>
      <w:pPr>
        <w:tabs>
          <w:tab w:val="num" w:pos="0"/>
        </w:tabs>
        <w:ind w:left="720" w:hanging="720"/>
      </w:pPr>
      <w:rPr>
        <w:rFonts w:ascii="Verdana" w:hAnsi="Verdana" w:cs="Verdana" w:hint="default"/>
        <w:i w:val="0"/>
        <w:sz w:val="20"/>
        <w:szCs w:val="20"/>
      </w:rPr>
    </w:lvl>
    <w:lvl w:ilvl="3">
      <w:start w:val="1"/>
      <w:numFmt w:val="decimal"/>
      <w:lvlText w:val="%1.%2.%3.%4"/>
      <w:lvlJc w:val="left"/>
      <w:pPr>
        <w:tabs>
          <w:tab w:val="num" w:pos="0"/>
        </w:tabs>
        <w:ind w:left="1080" w:hanging="1080"/>
      </w:pPr>
      <w:rPr>
        <w:rFonts w:ascii="Verdana" w:hAnsi="Verdana" w:cs="Verdana" w:hint="default"/>
        <w:i w:val="0"/>
        <w:sz w:val="20"/>
        <w:szCs w:val="20"/>
      </w:rPr>
    </w:lvl>
    <w:lvl w:ilvl="4">
      <w:start w:val="1"/>
      <w:numFmt w:val="decimal"/>
      <w:lvlText w:val="%1.%2.%3.%4.%5"/>
      <w:lvlJc w:val="left"/>
      <w:pPr>
        <w:tabs>
          <w:tab w:val="num" w:pos="0"/>
        </w:tabs>
        <w:ind w:left="1440" w:hanging="1440"/>
      </w:pPr>
      <w:rPr>
        <w:rFonts w:ascii="Verdana" w:hAnsi="Verdana" w:cs="Verdana" w:hint="default"/>
        <w:i w:val="0"/>
        <w:sz w:val="20"/>
        <w:szCs w:val="20"/>
      </w:rPr>
    </w:lvl>
    <w:lvl w:ilvl="5">
      <w:start w:val="1"/>
      <w:numFmt w:val="decimal"/>
      <w:lvlText w:val="%1.%2.%3.%4.%5.%6"/>
      <w:lvlJc w:val="left"/>
      <w:pPr>
        <w:tabs>
          <w:tab w:val="num" w:pos="0"/>
        </w:tabs>
        <w:ind w:left="1440" w:hanging="1440"/>
      </w:pPr>
      <w:rPr>
        <w:rFonts w:ascii="Verdana" w:hAnsi="Verdana" w:cs="Verdana" w:hint="default"/>
        <w:i w:val="0"/>
        <w:sz w:val="20"/>
        <w:szCs w:val="20"/>
      </w:rPr>
    </w:lvl>
    <w:lvl w:ilvl="6">
      <w:start w:val="1"/>
      <w:numFmt w:val="decimal"/>
      <w:lvlText w:val="%1.%2.%3.%4.%5.%6.%7"/>
      <w:lvlJc w:val="left"/>
      <w:pPr>
        <w:tabs>
          <w:tab w:val="num" w:pos="0"/>
        </w:tabs>
        <w:ind w:left="1800" w:hanging="1800"/>
      </w:pPr>
      <w:rPr>
        <w:rFonts w:ascii="Verdana" w:hAnsi="Verdana" w:cs="Verdana" w:hint="default"/>
        <w:i w:val="0"/>
        <w:sz w:val="20"/>
        <w:szCs w:val="20"/>
      </w:rPr>
    </w:lvl>
    <w:lvl w:ilvl="7">
      <w:start w:val="1"/>
      <w:numFmt w:val="decimal"/>
      <w:lvlText w:val="%1.%2.%3.%4.%5.%6.%7.%8"/>
      <w:lvlJc w:val="left"/>
      <w:pPr>
        <w:tabs>
          <w:tab w:val="num" w:pos="0"/>
        </w:tabs>
        <w:ind w:left="2160" w:hanging="2160"/>
      </w:pPr>
      <w:rPr>
        <w:rFonts w:ascii="Verdana" w:hAnsi="Verdana" w:cs="Verdana" w:hint="default"/>
        <w:i w:val="0"/>
        <w:sz w:val="20"/>
        <w:szCs w:val="20"/>
      </w:rPr>
    </w:lvl>
    <w:lvl w:ilvl="8">
      <w:start w:val="1"/>
      <w:numFmt w:val="decimal"/>
      <w:lvlText w:val="%1.%2.%3.%4.%5.%6.%7.%8.%9"/>
      <w:lvlJc w:val="left"/>
      <w:pPr>
        <w:tabs>
          <w:tab w:val="num" w:pos="0"/>
        </w:tabs>
        <w:ind w:left="2160" w:hanging="2160"/>
      </w:pPr>
      <w:rPr>
        <w:rFonts w:ascii="Verdana" w:hAnsi="Verdana" w:cs="Verdana" w:hint="default"/>
        <w:i w:val="0"/>
        <w:sz w:val="20"/>
        <w:szCs w:val="20"/>
      </w:rPr>
    </w:lvl>
  </w:abstractNum>
  <w:abstractNum w:abstractNumId="13" w15:restartNumberingAfterBreak="0">
    <w:nsid w:val="00000010"/>
    <w:multiLevelType w:val="multilevel"/>
    <w:tmpl w:val="1A64E07E"/>
    <w:name w:val="WW8Num21"/>
    <w:lvl w:ilvl="0">
      <w:start w:val="1"/>
      <w:numFmt w:val="decimal"/>
      <w:lvlText w:val="%1."/>
      <w:lvlJc w:val="left"/>
      <w:pPr>
        <w:tabs>
          <w:tab w:val="num" w:pos="-360"/>
        </w:tabs>
        <w:ind w:left="720" w:hanging="720"/>
      </w:pPr>
      <w:rPr>
        <w:rFonts w:asciiTheme="minorHAnsi" w:eastAsia="Calibri" w:hAnsiTheme="minorHAnsi" w:cstheme="minorHAnsi" w:hint="default"/>
        <w:b w:val="0"/>
        <w:color w:val="auto"/>
        <w:sz w:val="22"/>
        <w:szCs w:val="22"/>
      </w:rPr>
    </w:lvl>
    <w:lvl w:ilvl="1">
      <w:start w:val="1"/>
      <w:numFmt w:val="decimal"/>
      <w:lvlText w:val="%2."/>
      <w:lvlJc w:val="left"/>
      <w:pPr>
        <w:ind w:left="708"/>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00000011"/>
    <w:multiLevelType w:val="singleLevel"/>
    <w:tmpl w:val="00000011"/>
    <w:name w:val="WW8Num22"/>
    <w:lvl w:ilvl="0">
      <w:start w:val="1"/>
      <w:numFmt w:val="decimal"/>
      <w:lvlText w:val="%1)"/>
      <w:lvlJc w:val="left"/>
      <w:pPr>
        <w:tabs>
          <w:tab w:val="num" w:pos="0"/>
        </w:tabs>
        <w:ind w:left="720" w:hanging="360"/>
      </w:pPr>
      <w:rPr>
        <w:rFonts w:eastAsia="Verdana" w:cs="Verdana" w:hint="default"/>
        <w:b w:val="0"/>
      </w:rPr>
    </w:lvl>
  </w:abstractNum>
  <w:abstractNum w:abstractNumId="15" w15:restartNumberingAfterBreak="0">
    <w:nsid w:val="00000012"/>
    <w:multiLevelType w:val="singleLevel"/>
    <w:tmpl w:val="00000012"/>
    <w:name w:val="WW8Num23"/>
    <w:lvl w:ilvl="0">
      <w:start w:val="1"/>
      <w:numFmt w:val="decimal"/>
      <w:lvlText w:val="%1)"/>
      <w:lvlJc w:val="left"/>
      <w:pPr>
        <w:tabs>
          <w:tab w:val="num" w:pos="0"/>
        </w:tabs>
        <w:ind w:left="720" w:hanging="360"/>
      </w:pPr>
      <w:rPr>
        <w:rFonts w:cs="Verdana" w:hint="default"/>
      </w:rPr>
    </w:lvl>
  </w:abstractNum>
  <w:abstractNum w:abstractNumId="16" w15:restartNumberingAfterBreak="0">
    <w:nsid w:val="00000014"/>
    <w:multiLevelType w:val="singleLevel"/>
    <w:tmpl w:val="0C22AFB8"/>
    <w:name w:val="WW8Num24"/>
    <w:lvl w:ilvl="0">
      <w:start w:val="1"/>
      <w:numFmt w:val="decimal"/>
      <w:lvlText w:val="%1."/>
      <w:lvlJc w:val="left"/>
      <w:pPr>
        <w:tabs>
          <w:tab w:val="num" w:pos="360"/>
        </w:tabs>
        <w:ind w:left="360" w:hanging="360"/>
      </w:pPr>
      <w:rPr>
        <w:i w:val="0"/>
        <w:strike w:val="0"/>
      </w:rPr>
    </w:lvl>
  </w:abstractNum>
  <w:abstractNum w:abstractNumId="17" w15:restartNumberingAfterBreak="0">
    <w:nsid w:val="00000015"/>
    <w:multiLevelType w:val="multilevel"/>
    <w:tmpl w:val="BFDE325A"/>
    <w:name w:val="WW8Num26"/>
    <w:lvl w:ilvl="0">
      <w:start w:val="1"/>
      <w:numFmt w:val="decimal"/>
      <w:lvlText w:val="%1"/>
      <w:lvlJc w:val="left"/>
      <w:pPr>
        <w:tabs>
          <w:tab w:val="num" w:pos="0"/>
        </w:tabs>
        <w:ind w:left="435" w:hanging="435"/>
      </w:pPr>
      <w:rPr>
        <w:rFonts w:ascii="Times New Roman" w:eastAsia="Verdana" w:hAnsi="Times New Roman" w:cs="Times New Roman" w:hint="default"/>
        <w:bCs/>
        <w:i w:val="0"/>
        <w:iCs/>
        <w:sz w:val="24"/>
        <w:szCs w:val="24"/>
      </w:rPr>
    </w:lvl>
    <w:lvl w:ilvl="1">
      <w:start w:val="1"/>
      <w:numFmt w:val="decimal"/>
      <w:lvlText w:val="%1.%2"/>
      <w:lvlJc w:val="left"/>
      <w:pPr>
        <w:tabs>
          <w:tab w:val="num" w:pos="0"/>
        </w:tabs>
        <w:ind w:left="720" w:hanging="720"/>
      </w:pPr>
      <w:rPr>
        <w:rFonts w:ascii="Verdana" w:eastAsia="Verdana" w:hAnsi="Verdana" w:cs="Verdana" w:hint="default"/>
        <w:bCs/>
        <w:i/>
        <w:sz w:val="20"/>
      </w:rPr>
    </w:lvl>
    <w:lvl w:ilvl="2">
      <w:start w:val="1"/>
      <w:numFmt w:val="decimal"/>
      <w:lvlText w:val="%1.%2.%3"/>
      <w:lvlJc w:val="left"/>
      <w:pPr>
        <w:tabs>
          <w:tab w:val="num" w:pos="0"/>
        </w:tabs>
        <w:ind w:left="720" w:hanging="720"/>
      </w:pPr>
      <w:rPr>
        <w:rFonts w:ascii="Verdana" w:eastAsia="Verdana" w:hAnsi="Verdana" w:cs="Verdana" w:hint="default"/>
        <w:bCs/>
        <w:i/>
        <w:sz w:val="20"/>
      </w:rPr>
    </w:lvl>
    <w:lvl w:ilvl="3">
      <w:start w:val="1"/>
      <w:numFmt w:val="decimal"/>
      <w:lvlText w:val="%1.%2.%3.%4"/>
      <w:lvlJc w:val="left"/>
      <w:pPr>
        <w:tabs>
          <w:tab w:val="num" w:pos="0"/>
        </w:tabs>
        <w:ind w:left="1080" w:hanging="1080"/>
      </w:pPr>
      <w:rPr>
        <w:rFonts w:ascii="Verdana" w:eastAsia="Verdana" w:hAnsi="Verdana" w:cs="Verdana" w:hint="default"/>
        <w:bCs/>
        <w:i/>
        <w:sz w:val="20"/>
      </w:rPr>
    </w:lvl>
    <w:lvl w:ilvl="4">
      <w:start w:val="1"/>
      <w:numFmt w:val="decimal"/>
      <w:lvlText w:val="%1.%2.%3.%4.%5"/>
      <w:lvlJc w:val="left"/>
      <w:pPr>
        <w:tabs>
          <w:tab w:val="num" w:pos="0"/>
        </w:tabs>
        <w:ind w:left="1440" w:hanging="1440"/>
      </w:pPr>
      <w:rPr>
        <w:rFonts w:ascii="Verdana" w:eastAsia="Verdana" w:hAnsi="Verdana" w:cs="Verdana" w:hint="default"/>
        <w:bCs/>
        <w:i/>
        <w:sz w:val="20"/>
      </w:rPr>
    </w:lvl>
    <w:lvl w:ilvl="5">
      <w:start w:val="1"/>
      <w:numFmt w:val="decimal"/>
      <w:lvlText w:val="%1.%2.%3.%4.%5.%6"/>
      <w:lvlJc w:val="left"/>
      <w:pPr>
        <w:tabs>
          <w:tab w:val="num" w:pos="0"/>
        </w:tabs>
        <w:ind w:left="1440" w:hanging="1440"/>
      </w:pPr>
      <w:rPr>
        <w:rFonts w:ascii="Verdana" w:eastAsia="Verdana" w:hAnsi="Verdana" w:cs="Verdana" w:hint="default"/>
        <w:bCs/>
        <w:i/>
        <w:sz w:val="20"/>
      </w:rPr>
    </w:lvl>
    <w:lvl w:ilvl="6">
      <w:start w:val="1"/>
      <w:numFmt w:val="decimal"/>
      <w:lvlText w:val="%1.%2.%3.%4.%5.%6.%7"/>
      <w:lvlJc w:val="left"/>
      <w:pPr>
        <w:tabs>
          <w:tab w:val="num" w:pos="0"/>
        </w:tabs>
        <w:ind w:left="1800" w:hanging="1800"/>
      </w:pPr>
      <w:rPr>
        <w:rFonts w:ascii="Verdana" w:eastAsia="Verdana" w:hAnsi="Verdana" w:cs="Verdana" w:hint="default"/>
        <w:bCs/>
        <w:i/>
        <w:sz w:val="20"/>
      </w:rPr>
    </w:lvl>
    <w:lvl w:ilvl="7">
      <w:start w:val="1"/>
      <w:numFmt w:val="decimal"/>
      <w:lvlText w:val="%1.%2.%3.%4.%5.%6.%7.%8"/>
      <w:lvlJc w:val="left"/>
      <w:pPr>
        <w:tabs>
          <w:tab w:val="num" w:pos="0"/>
        </w:tabs>
        <w:ind w:left="2160" w:hanging="2160"/>
      </w:pPr>
      <w:rPr>
        <w:rFonts w:ascii="Verdana" w:eastAsia="Verdana" w:hAnsi="Verdana" w:cs="Verdana" w:hint="default"/>
        <w:bCs/>
        <w:i/>
        <w:sz w:val="20"/>
      </w:rPr>
    </w:lvl>
    <w:lvl w:ilvl="8">
      <w:start w:val="1"/>
      <w:numFmt w:val="decimal"/>
      <w:lvlText w:val="%1.%2.%3.%4.%5.%6.%7.%8.%9"/>
      <w:lvlJc w:val="left"/>
      <w:pPr>
        <w:tabs>
          <w:tab w:val="num" w:pos="0"/>
        </w:tabs>
        <w:ind w:left="2160" w:hanging="2160"/>
      </w:pPr>
      <w:rPr>
        <w:rFonts w:ascii="Verdana" w:eastAsia="Verdana" w:hAnsi="Verdana" w:cs="Verdana" w:hint="default"/>
        <w:bCs/>
        <w:i/>
        <w:sz w:val="20"/>
      </w:rPr>
    </w:lvl>
  </w:abstractNum>
  <w:abstractNum w:abstractNumId="18" w15:restartNumberingAfterBreak="0">
    <w:nsid w:val="00000017"/>
    <w:multiLevelType w:val="multilevel"/>
    <w:tmpl w:val="B48C0B6E"/>
    <w:name w:val="WW8Num28"/>
    <w:lvl w:ilvl="0">
      <w:start w:val="5"/>
      <w:numFmt w:val="decimal"/>
      <w:lvlText w:val="%1"/>
      <w:lvlJc w:val="left"/>
      <w:pPr>
        <w:tabs>
          <w:tab w:val="num" w:pos="0"/>
        </w:tabs>
        <w:ind w:left="360" w:hanging="360"/>
      </w:pPr>
      <w:rPr>
        <w:rFonts w:ascii="Verdana" w:eastAsia="Verdana" w:hAnsi="Verdana" w:cs="Verdana" w:hint="default"/>
        <w:bCs/>
        <w:sz w:val="20"/>
      </w:rPr>
    </w:lvl>
    <w:lvl w:ilvl="1">
      <w:start w:val="1"/>
      <w:numFmt w:val="decimal"/>
      <w:lvlText w:val="%1.%2"/>
      <w:lvlJc w:val="left"/>
      <w:pPr>
        <w:tabs>
          <w:tab w:val="num" w:pos="0"/>
        </w:tabs>
        <w:ind w:left="720" w:hanging="720"/>
      </w:pPr>
      <w:rPr>
        <w:rFonts w:ascii="Verdana" w:eastAsia="Verdana" w:hAnsi="Verdana" w:cs="Verdana" w:hint="default"/>
        <w:b/>
        <w:bCs/>
        <w:i w:val="0"/>
        <w:strike w:val="0"/>
        <w:dstrike w:val="0"/>
        <w:color w:val="auto"/>
        <w:sz w:val="20"/>
      </w:rPr>
    </w:lvl>
    <w:lvl w:ilvl="2">
      <w:start w:val="1"/>
      <w:numFmt w:val="decimal"/>
      <w:lvlText w:val="%1.%2.%3"/>
      <w:lvlJc w:val="left"/>
      <w:pPr>
        <w:tabs>
          <w:tab w:val="num" w:pos="0"/>
        </w:tabs>
        <w:ind w:left="720" w:hanging="720"/>
      </w:pPr>
      <w:rPr>
        <w:rFonts w:ascii="Verdana" w:eastAsia="Verdana" w:hAnsi="Verdana" w:cs="Verdana" w:hint="default"/>
        <w:bCs/>
        <w:sz w:val="20"/>
      </w:rPr>
    </w:lvl>
    <w:lvl w:ilvl="3">
      <w:start w:val="1"/>
      <w:numFmt w:val="decimal"/>
      <w:lvlText w:val="%1.%2.%3.%4"/>
      <w:lvlJc w:val="left"/>
      <w:pPr>
        <w:tabs>
          <w:tab w:val="num" w:pos="0"/>
        </w:tabs>
        <w:ind w:left="1080" w:hanging="1080"/>
      </w:pPr>
      <w:rPr>
        <w:rFonts w:ascii="Verdana" w:eastAsia="Verdana" w:hAnsi="Verdana" w:cs="Verdana" w:hint="default"/>
        <w:bCs/>
        <w:sz w:val="20"/>
      </w:rPr>
    </w:lvl>
    <w:lvl w:ilvl="4">
      <w:start w:val="1"/>
      <w:numFmt w:val="decimal"/>
      <w:lvlText w:val="%1.%2.%3.%4.%5"/>
      <w:lvlJc w:val="left"/>
      <w:pPr>
        <w:tabs>
          <w:tab w:val="num" w:pos="0"/>
        </w:tabs>
        <w:ind w:left="1440" w:hanging="1440"/>
      </w:pPr>
      <w:rPr>
        <w:rFonts w:ascii="Verdana" w:eastAsia="Verdana" w:hAnsi="Verdana" w:cs="Verdana" w:hint="default"/>
        <w:bCs/>
        <w:sz w:val="20"/>
      </w:rPr>
    </w:lvl>
    <w:lvl w:ilvl="5">
      <w:start w:val="1"/>
      <w:numFmt w:val="decimal"/>
      <w:lvlText w:val="%1.%2.%3.%4.%5.%6"/>
      <w:lvlJc w:val="left"/>
      <w:pPr>
        <w:tabs>
          <w:tab w:val="num" w:pos="0"/>
        </w:tabs>
        <w:ind w:left="1440" w:hanging="1440"/>
      </w:pPr>
      <w:rPr>
        <w:rFonts w:ascii="Verdana" w:eastAsia="Verdana" w:hAnsi="Verdana" w:cs="Verdana" w:hint="default"/>
        <w:bCs/>
        <w:sz w:val="20"/>
      </w:rPr>
    </w:lvl>
    <w:lvl w:ilvl="6">
      <w:start w:val="1"/>
      <w:numFmt w:val="decimal"/>
      <w:lvlText w:val="%1.%2.%3.%4.%5.%6.%7"/>
      <w:lvlJc w:val="left"/>
      <w:pPr>
        <w:tabs>
          <w:tab w:val="num" w:pos="0"/>
        </w:tabs>
        <w:ind w:left="1800" w:hanging="1800"/>
      </w:pPr>
      <w:rPr>
        <w:rFonts w:ascii="Verdana" w:eastAsia="Verdana" w:hAnsi="Verdana" w:cs="Verdana" w:hint="default"/>
        <w:bCs/>
        <w:sz w:val="20"/>
      </w:rPr>
    </w:lvl>
    <w:lvl w:ilvl="7">
      <w:start w:val="1"/>
      <w:numFmt w:val="decimal"/>
      <w:lvlText w:val="%1.%2.%3.%4.%5.%6.%7.%8"/>
      <w:lvlJc w:val="left"/>
      <w:pPr>
        <w:tabs>
          <w:tab w:val="num" w:pos="0"/>
        </w:tabs>
        <w:ind w:left="2160" w:hanging="2160"/>
      </w:pPr>
      <w:rPr>
        <w:rFonts w:ascii="Verdana" w:eastAsia="Verdana" w:hAnsi="Verdana" w:cs="Verdana" w:hint="default"/>
        <w:bCs/>
        <w:sz w:val="20"/>
      </w:rPr>
    </w:lvl>
    <w:lvl w:ilvl="8">
      <w:start w:val="1"/>
      <w:numFmt w:val="decimal"/>
      <w:lvlText w:val="%1.%2.%3.%4.%5.%6.%7.%8.%9"/>
      <w:lvlJc w:val="left"/>
      <w:pPr>
        <w:tabs>
          <w:tab w:val="num" w:pos="0"/>
        </w:tabs>
        <w:ind w:left="2160" w:hanging="2160"/>
      </w:pPr>
      <w:rPr>
        <w:rFonts w:ascii="Verdana" w:eastAsia="Verdana" w:hAnsi="Verdana" w:cs="Verdana" w:hint="default"/>
        <w:bCs/>
        <w:sz w:val="20"/>
      </w:rPr>
    </w:lvl>
  </w:abstractNum>
  <w:abstractNum w:abstractNumId="19" w15:restartNumberingAfterBreak="0">
    <w:nsid w:val="00000019"/>
    <w:multiLevelType w:val="singleLevel"/>
    <w:tmpl w:val="29504B00"/>
    <w:name w:val="WW8Num30"/>
    <w:lvl w:ilvl="0">
      <w:start w:val="1"/>
      <w:numFmt w:val="decimal"/>
      <w:lvlText w:val="%1)"/>
      <w:lvlJc w:val="left"/>
      <w:pPr>
        <w:tabs>
          <w:tab w:val="num" w:pos="0"/>
        </w:tabs>
        <w:ind w:left="720" w:hanging="360"/>
      </w:pPr>
      <w:rPr>
        <w:rFonts w:ascii="Trebuchet MS" w:hAnsi="Trebuchet MS" w:cs="Verdana" w:hint="default"/>
        <w:sz w:val="20"/>
        <w:szCs w:val="20"/>
      </w:rPr>
    </w:lvl>
  </w:abstractNum>
  <w:abstractNum w:abstractNumId="20" w15:restartNumberingAfterBreak="0">
    <w:nsid w:val="0000001A"/>
    <w:multiLevelType w:val="singleLevel"/>
    <w:tmpl w:val="1BC2567E"/>
    <w:name w:val="WW8Num31"/>
    <w:lvl w:ilvl="0">
      <w:start w:val="1"/>
      <w:numFmt w:val="decimal"/>
      <w:lvlText w:val="%1."/>
      <w:lvlJc w:val="left"/>
      <w:pPr>
        <w:tabs>
          <w:tab w:val="num" w:pos="360"/>
        </w:tabs>
        <w:ind w:left="360" w:hanging="360"/>
      </w:pPr>
      <w:rPr>
        <w:rFonts w:ascii="Trebuchet MS" w:eastAsia="Times New Roman" w:hAnsi="Trebuchet MS" w:cs="Times New Roman" w:hint="default"/>
        <w:b w:val="0"/>
        <w:bCs w:val="0"/>
        <w:color w:val="auto"/>
      </w:rPr>
    </w:lvl>
  </w:abstractNum>
  <w:abstractNum w:abstractNumId="21" w15:restartNumberingAfterBreak="0">
    <w:nsid w:val="0000001C"/>
    <w:multiLevelType w:val="singleLevel"/>
    <w:tmpl w:val="0000001C"/>
    <w:name w:val="WW8Num33"/>
    <w:lvl w:ilvl="0">
      <w:start w:val="1"/>
      <w:numFmt w:val="decimal"/>
      <w:lvlText w:val="%1)"/>
      <w:lvlJc w:val="left"/>
      <w:pPr>
        <w:tabs>
          <w:tab w:val="num" w:pos="0"/>
        </w:tabs>
        <w:ind w:left="1080" w:hanging="360"/>
      </w:pPr>
      <w:rPr>
        <w:rFonts w:ascii="Verdana" w:hAnsi="Verdana" w:cs="Verdana" w:hint="default"/>
        <w:sz w:val="20"/>
        <w:szCs w:val="20"/>
      </w:rPr>
    </w:lvl>
  </w:abstractNum>
  <w:abstractNum w:abstractNumId="22" w15:restartNumberingAfterBreak="0">
    <w:nsid w:val="00000020"/>
    <w:multiLevelType w:val="singleLevel"/>
    <w:tmpl w:val="00000020"/>
    <w:name w:val="WW8Num37"/>
    <w:lvl w:ilvl="0">
      <w:start w:val="1"/>
      <w:numFmt w:val="decimal"/>
      <w:lvlText w:val="%1)"/>
      <w:lvlJc w:val="left"/>
      <w:pPr>
        <w:tabs>
          <w:tab w:val="num" w:pos="0"/>
        </w:tabs>
        <w:ind w:left="1080" w:hanging="360"/>
      </w:pPr>
      <w:rPr>
        <w:rFonts w:ascii="Verdana" w:hAnsi="Verdana" w:cs="Verdana" w:hint="default"/>
        <w:sz w:val="20"/>
      </w:rPr>
    </w:lvl>
  </w:abstractNum>
  <w:abstractNum w:abstractNumId="23" w15:restartNumberingAfterBreak="0">
    <w:nsid w:val="00000021"/>
    <w:multiLevelType w:val="singleLevel"/>
    <w:tmpl w:val="00000021"/>
    <w:name w:val="WW8Num38"/>
    <w:lvl w:ilvl="0">
      <w:start w:val="1"/>
      <w:numFmt w:val="decimal"/>
      <w:lvlText w:val="%1)"/>
      <w:lvlJc w:val="left"/>
      <w:pPr>
        <w:tabs>
          <w:tab w:val="num" w:pos="0"/>
        </w:tabs>
        <w:ind w:left="720" w:hanging="360"/>
      </w:pPr>
      <w:rPr>
        <w:rFonts w:ascii="Verdana" w:hAnsi="Verdana" w:cs="Verdana" w:hint="default"/>
        <w:sz w:val="20"/>
      </w:rPr>
    </w:lvl>
  </w:abstractNum>
  <w:abstractNum w:abstractNumId="24" w15:restartNumberingAfterBreak="0">
    <w:nsid w:val="00000022"/>
    <w:multiLevelType w:val="singleLevel"/>
    <w:tmpl w:val="3C24AA38"/>
    <w:name w:val="WW8Num39"/>
    <w:lvl w:ilvl="0">
      <w:start w:val="1"/>
      <w:numFmt w:val="decimal"/>
      <w:lvlText w:val="%1)"/>
      <w:lvlJc w:val="left"/>
      <w:pPr>
        <w:tabs>
          <w:tab w:val="num" w:pos="0"/>
        </w:tabs>
        <w:ind w:left="720" w:hanging="360"/>
      </w:pPr>
      <w:rPr>
        <w:rFonts w:ascii="Verdana" w:eastAsia="Verdana" w:hAnsi="Verdana" w:cs="Verdana" w:hint="default"/>
        <w:i w:val="0"/>
        <w:strike w:val="0"/>
        <w:color w:val="auto"/>
        <w:sz w:val="20"/>
        <w:szCs w:val="20"/>
      </w:rPr>
    </w:lvl>
  </w:abstractNum>
  <w:abstractNum w:abstractNumId="25" w15:restartNumberingAfterBreak="0">
    <w:nsid w:val="00000023"/>
    <w:multiLevelType w:val="singleLevel"/>
    <w:tmpl w:val="00000023"/>
    <w:name w:val="WW8Num4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26" w15:restartNumberingAfterBreak="0">
    <w:nsid w:val="00000024"/>
    <w:multiLevelType w:val="multilevel"/>
    <w:tmpl w:val="F77298A0"/>
    <w:name w:val="WW8Num42"/>
    <w:lvl w:ilvl="0">
      <w:start w:val="1"/>
      <w:numFmt w:val="decimal"/>
      <w:lvlText w:val="%1."/>
      <w:lvlJc w:val="left"/>
      <w:pPr>
        <w:tabs>
          <w:tab w:val="num" w:pos="0"/>
        </w:tabs>
        <w:ind w:left="360" w:hanging="360"/>
      </w:pPr>
      <w:rPr>
        <w:rFonts w:ascii="Trebuchet MS" w:eastAsia="Calibri" w:hAnsi="Trebuchet MS" w:cs="Times New Roman"/>
        <w:b w:val="0"/>
        <w:bCs/>
        <w:sz w:val="20"/>
        <w:szCs w:val="20"/>
      </w:rPr>
    </w:lvl>
    <w:lvl w:ilvl="1">
      <w:start w:val="2"/>
      <w:numFmt w:val="decimal"/>
      <w:lvlText w:val="%1.%2"/>
      <w:lvlJc w:val="left"/>
      <w:pPr>
        <w:tabs>
          <w:tab w:val="num" w:pos="0"/>
        </w:tabs>
        <w:ind w:left="720" w:hanging="720"/>
      </w:pPr>
      <w:rPr>
        <w:rFonts w:ascii="Verdana" w:hAnsi="Verdana" w:cs="Verdana" w:hint="default"/>
        <w:b/>
        <w:sz w:val="20"/>
      </w:rPr>
    </w:lvl>
    <w:lvl w:ilvl="2">
      <w:start w:val="1"/>
      <w:numFmt w:val="decimal"/>
      <w:lvlText w:val="%1.%2.%3"/>
      <w:lvlJc w:val="left"/>
      <w:pPr>
        <w:tabs>
          <w:tab w:val="num" w:pos="0"/>
        </w:tabs>
        <w:ind w:left="720" w:hanging="720"/>
      </w:pPr>
      <w:rPr>
        <w:rFonts w:ascii="Verdana" w:hAnsi="Verdana" w:cs="Verdana" w:hint="default"/>
        <w:b/>
        <w:sz w:val="20"/>
      </w:rPr>
    </w:lvl>
    <w:lvl w:ilvl="3">
      <w:start w:val="1"/>
      <w:numFmt w:val="decimal"/>
      <w:lvlText w:val="%1.%2.%3.%4"/>
      <w:lvlJc w:val="left"/>
      <w:pPr>
        <w:tabs>
          <w:tab w:val="num" w:pos="0"/>
        </w:tabs>
        <w:ind w:left="1080" w:hanging="1080"/>
      </w:pPr>
      <w:rPr>
        <w:rFonts w:ascii="Verdana" w:hAnsi="Verdana" w:cs="Verdana" w:hint="default"/>
        <w:b/>
        <w:sz w:val="20"/>
      </w:rPr>
    </w:lvl>
    <w:lvl w:ilvl="4">
      <w:start w:val="1"/>
      <w:numFmt w:val="decimal"/>
      <w:lvlText w:val="%1.%2.%3.%4.%5"/>
      <w:lvlJc w:val="left"/>
      <w:pPr>
        <w:tabs>
          <w:tab w:val="num" w:pos="0"/>
        </w:tabs>
        <w:ind w:left="1440" w:hanging="1440"/>
      </w:pPr>
      <w:rPr>
        <w:rFonts w:ascii="Verdana" w:hAnsi="Verdana" w:cs="Verdana" w:hint="default"/>
        <w:b/>
        <w:sz w:val="20"/>
      </w:rPr>
    </w:lvl>
    <w:lvl w:ilvl="5">
      <w:start w:val="1"/>
      <w:numFmt w:val="decimal"/>
      <w:lvlText w:val="%1.%2.%3.%4.%5.%6"/>
      <w:lvlJc w:val="left"/>
      <w:pPr>
        <w:tabs>
          <w:tab w:val="num" w:pos="0"/>
        </w:tabs>
        <w:ind w:left="1440" w:hanging="1440"/>
      </w:pPr>
      <w:rPr>
        <w:rFonts w:ascii="Verdana" w:hAnsi="Verdana" w:cs="Verdana" w:hint="default"/>
        <w:b/>
        <w:sz w:val="20"/>
      </w:rPr>
    </w:lvl>
    <w:lvl w:ilvl="6">
      <w:start w:val="1"/>
      <w:numFmt w:val="decimal"/>
      <w:lvlText w:val="%1.%2.%3.%4.%5.%6.%7"/>
      <w:lvlJc w:val="left"/>
      <w:pPr>
        <w:tabs>
          <w:tab w:val="num" w:pos="0"/>
        </w:tabs>
        <w:ind w:left="1800" w:hanging="1800"/>
      </w:pPr>
      <w:rPr>
        <w:rFonts w:ascii="Verdana" w:hAnsi="Verdana" w:cs="Verdana" w:hint="default"/>
        <w:b/>
        <w:sz w:val="20"/>
      </w:rPr>
    </w:lvl>
    <w:lvl w:ilvl="7">
      <w:start w:val="1"/>
      <w:numFmt w:val="decimal"/>
      <w:lvlText w:val="%1.%2.%3.%4.%5.%6.%7.%8"/>
      <w:lvlJc w:val="left"/>
      <w:pPr>
        <w:tabs>
          <w:tab w:val="num" w:pos="0"/>
        </w:tabs>
        <w:ind w:left="2160" w:hanging="2160"/>
      </w:pPr>
      <w:rPr>
        <w:rFonts w:ascii="Verdana" w:hAnsi="Verdana" w:cs="Verdana" w:hint="default"/>
        <w:b/>
        <w:sz w:val="20"/>
      </w:rPr>
    </w:lvl>
    <w:lvl w:ilvl="8">
      <w:start w:val="1"/>
      <w:numFmt w:val="decimal"/>
      <w:lvlText w:val="%1.%2.%3.%4.%5.%6.%7.%8.%9"/>
      <w:lvlJc w:val="left"/>
      <w:pPr>
        <w:tabs>
          <w:tab w:val="num" w:pos="0"/>
        </w:tabs>
        <w:ind w:left="2160" w:hanging="2160"/>
      </w:pPr>
      <w:rPr>
        <w:rFonts w:ascii="Verdana" w:hAnsi="Verdana" w:cs="Verdana" w:hint="default"/>
        <w:b/>
        <w:sz w:val="20"/>
      </w:rPr>
    </w:lvl>
  </w:abstractNum>
  <w:abstractNum w:abstractNumId="27" w15:restartNumberingAfterBreak="0">
    <w:nsid w:val="00921545"/>
    <w:multiLevelType w:val="hybridMultilevel"/>
    <w:tmpl w:val="15C8F0C4"/>
    <w:lvl w:ilvl="0" w:tplc="4ED49926">
      <w:start w:val="1"/>
      <w:numFmt w:val="decimal"/>
      <w:lvlText w:val="%1."/>
      <w:lvlJc w:val="left"/>
      <w:pPr>
        <w:ind w:left="720" w:hanging="360"/>
      </w:pPr>
      <w:rPr>
        <w:rFonts w:asciiTheme="minorHAnsi" w:eastAsia="Arial" w:hAnsiTheme="minorHAnsi" w:cstheme="minorHAns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01D9066E"/>
    <w:multiLevelType w:val="hybridMultilevel"/>
    <w:tmpl w:val="156EA0AC"/>
    <w:lvl w:ilvl="0" w:tplc="C4CA04FA">
      <w:start w:val="1"/>
      <w:numFmt w:val="decimal"/>
      <w:lvlText w:val="%1."/>
      <w:lvlJc w:val="left"/>
      <w:pPr>
        <w:ind w:left="425"/>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415000F">
      <w:start w:val="1"/>
      <w:numFmt w:val="decimal"/>
      <w:lvlText w:val="%2."/>
      <w:lvlJc w:val="left"/>
      <w:pPr>
        <w:ind w:left="720" w:hanging="360"/>
      </w:pPr>
    </w:lvl>
    <w:lvl w:ilvl="2" w:tplc="0BE6FC1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54A78D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11E5340">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DEE1CC">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A2077D2">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BA25CF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3C601E6">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020E108C"/>
    <w:multiLevelType w:val="hybridMultilevel"/>
    <w:tmpl w:val="333CD9B6"/>
    <w:lvl w:ilvl="0" w:tplc="8AFC5A8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9821C76">
      <w:start w:val="1"/>
      <w:numFmt w:val="decimal"/>
      <w:lvlText w:val="%2)"/>
      <w:lvlJc w:val="left"/>
      <w:pPr>
        <w:ind w:left="708"/>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041C0C90">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FE5E32">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1763A9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2CDF6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A8D57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05EA66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7F618A4">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02535042"/>
    <w:multiLevelType w:val="hybridMultilevel"/>
    <w:tmpl w:val="6228EC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319168D"/>
    <w:multiLevelType w:val="multilevel"/>
    <w:tmpl w:val="47863638"/>
    <w:lvl w:ilvl="0">
      <w:start w:val="1"/>
      <w:numFmt w:val="decimal"/>
      <w:lvlText w:val="%1."/>
      <w:lvlJc w:val="left"/>
      <w:pPr>
        <w:ind w:left="720" w:hanging="360"/>
      </w:pPr>
      <w:rPr>
        <w:b w:val="0"/>
        <w:color w:val="000000"/>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2215"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2" w15:restartNumberingAfterBreak="0">
    <w:nsid w:val="04781F6D"/>
    <w:multiLevelType w:val="multilevel"/>
    <w:tmpl w:val="1520C1B6"/>
    <w:lvl w:ilvl="0">
      <w:start w:val="2"/>
      <w:numFmt w:val="decimal"/>
      <w:lvlText w:val="%1."/>
      <w:lvlJc w:val="left"/>
      <w:pPr>
        <w:tabs>
          <w:tab w:val="num" w:pos="0"/>
        </w:tabs>
        <w:ind w:left="360" w:hanging="360"/>
      </w:pPr>
      <w:rPr>
        <w:rFonts w:asciiTheme="minorHAnsi" w:hAnsiTheme="minorHAnsi" w:cstheme="minorHAnsi"/>
        <w:b w:val="0"/>
        <w:color w:val="auto"/>
        <w:sz w:val="22"/>
        <w:szCs w:val="22"/>
      </w:rPr>
    </w:lvl>
    <w:lvl w:ilvl="1">
      <w:start w:val="1"/>
      <w:numFmt w:val="decimal"/>
      <w:lvlText w:val="%2)"/>
      <w:lvlJc w:val="left"/>
      <w:pPr>
        <w:ind w:left="72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8EB55FE"/>
    <w:multiLevelType w:val="hybridMultilevel"/>
    <w:tmpl w:val="D5662996"/>
    <w:lvl w:ilvl="0" w:tplc="C53AC656">
      <w:start w:val="1"/>
      <w:numFmt w:val="decimal"/>
      <w:lvlText w:val="%1."/>
      <w:lvlJc w:val="left"/>
      <w:pPr>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0B817B5F"/>
    <w:multiLevelType w:val="hybridMultilevel"/>
    <w:tmpl w:val="505ADEA2"/>
    <w:lvl w:ilvl="0" w:tplc="96E8B474">
      <w:start w:val="1"/>
      <w:numFmt w:val="decimal"/>
      <w:lvlText w:val="%1."/>
      <w:lvlJc w:val="left"/>
      <w:pPr>
        <w:ind w:left="48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F9E8D41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AEEEB2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0067A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4465A7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57A4AA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C9C83E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D6E47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F6B70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0BFE49A9"/>
    <w:multiLevelType w:val="hybridMultilevel"/>
    <w:tmpl w:val="540A84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C636334"/>
    <w:multiLevelType w:val="hybridMultilevel"/>
    <w:tmpl w:val="0F184E52"/>
    <w:lvl w:ilvl="0" w:tplc="64FEBD44">
      <w:start w:val="1"/>
      <w:numFmt w:val="decimal"/>
      <w:lvlText w:val="%1)"/>
      <w:lvlJc w:val="left"/>
      <w:pPr>
        <w:ind w:left="99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2D6C0EFC">
      <w:start w:val="1"/>
      <w:numFmt w:val="lowerLetter"/>
      <w:lvlText w:val="%2)"/>
      <w:lvlJc w:val="left"/>
      <w:pPr>
        <w:ind w:left="141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3392D11E">
      <w:start w:val="1"/>
      <w:numFmt w:val="lowerRoman"/>
      <w:lvlText w:val="%3"/>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D42B51A">
      <w:start w:val="1"/>
      <w:numFmt w:val="decimal"/>
      <w:lvlText w:val="%4"/>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E088AC">
      <w:start w:val="1"/>
      <w:numFmt w:val="lowerLetter"/>
      <w:lvlText w:val="%5"/>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37EA13C">
      <w:start w:val="1"/>
      <w:numFmt w:val="lowerRoman"/>
      <w:lvlText w:val="%6"/>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45A0E06">
      <w:start w:val="1"/>
      <w:numFmt w:val="decimal"/>
      <w:lvlText w:val="%7"/>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BC29EB4">
      <w:start w:val="1"/>
      <w:numFmt w:val="lowerLetter"/>
      <w:lvlText w:val="%8"/>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78688A">
      <w:start w:val="1"/>
      <w:numFmt w:val="lowerRoman"/>
      <w:lvlText w:val="%9"/>
      <w:lvlJc w:val="left"/>
      <w:pPr>
        <w:ind w:left="62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134619F4"/>
    <w:multiLevelType w:val="hybridMultilevel"/>
    <w:tmpl w:val="524800FA"/>
    <w:lvl w:ilvl="0" w:tplc="E20A4664">
      <w:start w:val="1"/>
      <w:numFmt w:val="decimal"/>
      <w:lvlText w:val="%1."/>
      <w:lvlJc w:val="left"/>
      <w:pPr>
        <w:ind w:left="786"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48E4B35"/>
    <w:multiLevelType w:val="hybridMultilevel"/>
    <w:tmpl w:val="549AF1E8"/>
    <w:lvl w:ilvl="0" w:tplc="F57051C4">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A4FAB17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EB00A3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FF0E8C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1D4993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06438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F4F7F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BE56A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FCC298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151D1F0A"/>
    <w:multiLevelType w:val="hybridMultilevel"/>
    <w:tmpl w:val="0B3AEA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81101E4"/>
    <w:multiLevelType w:val="hybridMultilevel"/>
    <w:tmpl w:val="C3F0686A"/>
    <w:lvl w:ilvl="0" w:tplc="1C5EB204">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18245773"/>
    <w:multiLevelType w:val="multilevel"/>
    <w:tmpl w:val="331AFC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19034F4B"/>
    <w:multiLevelType w:val="hybridMultilevel"/>
    <w:tmpl w:val="33E06380"/>
    <w:lvl w:ilvl="0" w:tplc="B8B45372">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74CACAC0">
      <w:start w:val="1"/>
      <w:numFmt w:val="decimal"/>
      <w:lvlText w:val="%2)"/>
      <w:lvlJc w:val="left"/>
      <w:pPr>
        <w:ind w:left="862"/>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EC66A2F0">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4EEB0E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88105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93A5B2E">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D843B0">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348E08">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B26ADA">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23D00CDB"/>
    <w:multiLevelType w:val="hybridMultilevel"/>
    <w:tmpl w:val="DCC02FD6"/>
    <w:name w:val="WW8Num32222222"/>
    <w:lvl w:ilvl="0" w:tplc="A4283380">
      <w:start w:val="1"/>
      <w:numFmt w:val="decimal"/>
      <w:lvlText w:val="%1."/>
      <w:lvlJc w:val="left"/>
      <w:pPr>
        <w:tabs>
          <w:tab w:val="num" w:pos="357"/>
        </w:tabs>
        <w:ind w:left="357" w:hanging="357"/>
      </w:pPr>
      <w:rPr>
        <w:rFonts w:hint="default"/>
        <w:b w:val="0"/>
        <w:caps w:val="0"/>
        <w:strike w:val="0"/>
        <w:dstrike w:val="0"/>
        <w:vanish w:val="0"/>
        <w:vertAlign w:val="baseli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4" w15:restartNumberingAfterBreak="0">
    <w:nsid w:val="29945488"/>
    <w:multiLevelType w:val="multilevel"/>
    <w:tmpl w:val="59DA7190"/>
    <w:lvl w:ilvl="0">
      <w:start w:val="1"/>
      <w:numFmt w:val="decimal"/>
      <w:lvlText w:val="%1."/>
      <w:lvlJc w:val="left"/>
      <w:pPr>
        <w:tabs>
          <w:tab w:val="num" w:pos="0"/>
        </w:tabs>
        <w:ind w:left="360" w:hanging="360"/>
      </w:pPr>
      <w:rPr>
        <w:rFonts w:asciiTheme="minorHAnsi" w:hAnsiTheme="minorHAnsi" w:cstheme="minorHAnsi"/>
        <w:b w:val="0"/>
        <w:sz w:val="22"/>
        <w:szCs w:val="22"/>
      </w:rPr>
    </w:lvl>
    <w:lvl w:ilvl="1">
      <w:start w:val="1"/>
      <w:numFmt w:val="decimal"/>
      <w:lvlText w:val="%2)"/>
      <w:lvlJc w:val="left"/>
      <w:pPr>
        <w:tabs>
          <w:tab w:val="num" w:pos="-294"/>
        </w:tabs>
        <w:ind w:left="786" w:hanging="360"/>
      </w:pPr>
      <w:rPr>
        <w:rFonts w:asciiTheme="minorHAnsi" w:hAnsiTheme="minorHAnsi" w:cstheme="minorHAnsi"/>
        <w:b w:val="0"/>
        <w:sz w:val="22"/>
        <w:szCs w:val="22"/>
      </w:rPr>
    </w:lvl>
    <w:lvl w:ilvl="2">
      <w:start w:val="1"/>
      <w:numFmt w:val="lowerLetter"/>
      <w:lvlText w:val="%3)"/>
      <w:lvlJc w:val="left"/>
      <w:pPr>
        <w:tabs>
          <w:tab w:val="num" w:pos="0"/>
        </w:tabs>
        <w:ind w:left="360" w:hanging="360"/>
      </w:pPr>
    </w:lvl>
    <w:lvl w:ilvl="3">
      <w:start w:val="1"/>
      <w:numFmt w:val="decimal"/>
      <w:lvlText w:val="%4."/>
      <w:lvlJc w:val="left"/>
      <w:pPr>
        <w:tabs>
          <w:tab w:val="num" w:pos="0"/>
        </w:tabs>
        <w:ind w:left="36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2B2E4BF1"/>
    <w:multiLevelType w:val="hybridMultilevel"/>
    <w:tmpl w:val="096256E2"/>
    <w:lvl w:ilvl="0" w:tplc="1638BCB4">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7C897F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13CBA4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334AED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ABA202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C32427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50AC08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9C8FB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8E9E5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30A56C2C"/>
    <w:multiLevelType w:val="multilevel"/>
    <w:tmpl w:val="96AA8E0C"/>
    <w:lvl w:ilvl="0">
      <w:start w:val="1"/>
      <w:numFmt w:val="decimal"/>
      <w:lvlText w:val="%1."/>
      <w:lvlJc w:val="left"/>
      <w:pPr>
        <w:tabs>
          <w:tab w:val="num" w:pos="0"/>
        </w:tabs>
        <w:ind w:left="360" w:hanging="360"/>
      </w:pPr>
      <w:rPr>
        <w:rFonts w:asciiTheme="minorHAnsi" w:hAnsiTheme="minorHAnsi" w:cstheme="minorHAnsi" w:hint="default"/>
        <w:b w:val="0"/>
        <w:color w:val="auto"/>
        <w:sz w:val="22"/>
        <w:szCs w:val="22"/>
      </w:rPr>
    </w:lvl>
    <w:lvl w:ilvl="1">
      <w:start w:val="1"/>
      <w:numFmt w:val="decimal"/>
      <w:lvlText w:val="%2)"/>
      <w:lvlJc w:val="left"/>
      <w:pPr>
        <w:ind w:left="72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7" w15:restartNumberingAfterBreak="0">
    <w:nsid w:val="351B1773"/>
    <w:multiLevelType w:val="hybridMultilevel"/>
    <w:tmpl w:val="53AC6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pStyle w:val="Nagwek8"/>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90940E3"/>
    <w:multiLevelType w:val="multilevel"/>
    <w:tmpl w:val="FFB6A3C8"/>
    <w:lvl w:ilvl="0">
      <w:start w:val="1"/>
      <w:numFmt w:val="decimal"/>
      <w:lvlText w:val="%1."/>
      <w:lvlJc w:val="left"/>
      <w:pPr>
        <w:ind w:left="4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3)"/>
      <w:lvlJc w:val="left"/>
      <w:pPr>
        <w:ind w:left="15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3DCF66D2"/>
    <w:multiLevelType w:val="hybridMultilevel"/>
    <w:tmpl w:val="4EC40A60"/>
    <w:lvl w:ilvl="0" w:tplc="0415000F">
      <w:start w:val="1"/>
      <w:numFmt w:val="decimal"/>
      <w:lvlText w:val="%1."/>
      <w:lvlJc w:val="left"/>
      <w:pPr>
        <w:ind w:left="554"/>
      </w:pPr>
      <w:rPr>
        <w:b w:val="0"/>
        <w:i w:val="0"/>
        <w:strike w:val="0"/>
        <w:dstrike w:val="0"/>
        <w:color w:val="000000"/>
        <w:sz w:val="22"/>
        <w:szCs w:val="22"/>
        <w:u w:val="none" w:color="000000"/>
        <w:bdr w:val="none" w:sz="0" w:space="0" w:color="auto"/>
        <w:shd w:val="clear" w:color="auto" w:fill="auto"/>
        <w:vertAlign w:val="baseline"/>
      </w:rPr>
    </w:lvl>
    <w:lvl w:ilvl="1" w:tplc="381E5B1A">
      <w:start w:val="2"/>
      <w:numFmt w:val="lowerLetter"/>
      <w:lvlText w:val="%2)"/>
      <w:lvlJc w:val="left"/>
      <w:pPr>
        <w:ind w:left="92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14C4263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C10510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CC41BF6">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422C9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D7863E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8060AA2">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4C36DA">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3E60382C"/>
    <w:multiLevelType w:val="hybridMultilevel"/>
    <w:tmpl w:val="AA68D4F4"/>
    <w:lvl w:ilvl="0" w:tplc="32D80AA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3EA806AD"/>
    <w:multiLevelType w:val="hybridMultilevel"/>
    <w:tmpl w:val="2F4E3050"/>
    <w:lvl w:ilvl="0" w:tplc="C7660FB4">
      <w:start w:val="1"/>
      <w:numFmt w:val="decimal"/>
      <w:lvlText w:val="%1."/>
      <w:lvlJc w:val="left"/>
      <w:pPr>
        <w:ind w:left="46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B75E4396">
      <w:start w:val="1"/>
      <w:numFmt w:val="lowerLetter"/>
      <w:lvlText w:val="%2"/>
      <w:lvlJc w:val="left"/>
      <w:pPr>
        <w:ind w:left="1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E1E1A5E">
      <w:start w:val="1"/>
      <w:numFmt w:val="lowerRoman"/>
      <w:lvlText w:val="%3"/>
      <w:lvlJc w:val="left"/>
      <w:pPr>
        <w:ind w:left="1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46E37C6">
      <w:start w:val="1"/>
      <w:numFmt w:val="decimal"/>
      <w:lvlText w:val="%4"/>
      <w:lvlJc w:val="left"/>
      <w:pPr>
        <w:ind w:left="2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DCC6A94">
      <w:start w:val="1"/>
      <w:numFmt w:val="lowerLetter"/>
      <w:lvlText w:val="%5"/>
      <w:lvlJc w:val="left"/>
      <w:pPr>
        <w:ind w:left="3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F5E0BC6">
      <w:start w:val="1"/>
      <w:numFmt w:val="lowerRoman"/>
      <w:lvlText w:val="%6"/>
      <w:lvlJc w:val="left"/>
      <w:pPr>
        <w:ind w:left="4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CDC6494">
      <w:start w:val="1"/>
      <w:numFmt w:val="decimal"/>
      <w:lvlText w:val="%7"/>
      <w:lvlJc w:val="left"/>
      <w:pPr>
        <w:ind w:left="4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D8C6D0">
      <w:start w:val="1"/>
      <w:numFmt w:val="lowerLetter"/>
      <w:lvlText w:val="%8"/>
      <w:lvlJc w:val="left"/>
      <w:pPr>
        <w:ind w:left="54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B4C58CE">
      <w:start w:val="1"/>
      <w:numFmt w:val="lowerRoman"/>
      <w:lvlText w:val="%9"/>
      <w:lvlJc w:val="left"/>
      <w:pPr>
        <w:ind w:left="61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426E2B14"/>
    <w:multiLevelType w:val="hybridMultilevel"/>
    <w:tmpl w:val="94CCBE44"/>
    <w:name w:val="WW8Num142"/>
    <w:lvl w:ilvl="0" w:tplc="82487DA4">
      <w:start w:val="1"/>
      <w:numFmt w:val="lowerLetter"/>
      <w:lvlText w:val="%1)"/>
      <w:lvlJc w:val="left"/>
      <w:pPr>
        <w:tabs>
          <w:tab w:val="num" w:pos="1068"/>
        </w:tabs>
        <w:ind w:left="1068" w:hanging="360"/>
      </w:pPr>
      <w:rPr>
        <w:rFonts w:ascii="Calibri" w:hAnsi="Calibri" w:cs="Open Sans" w:hint="default"/>
        <w:b w:val="0"/>
        <w:bCs w:val="0"/>
        <w:i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3AC4E18"/>
    <w:multiLevelType w:val="hybridMultilevel"/>
    <w:tmpl w:val="714E48CE"/>
    <w:lvl w:ilvl="0" w:tplc="5758218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CBE949A">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57804E6">
      <w:start w:val="1"/>
      <w:numFmt w:val="decimal"/>
      <w:lvlRestart w:val="0"/>
      <w:lvlText w:val="%3)"/>
      <w:lvlJc w:val="left"/>
      <w:pPr>
        <w:ind w:left="611"/>
      </w:pPr>
      <w:rPr>
        <w:rFonts w:asciiTheme="minorHAnsi" w:eastAsia="Calibri" w:hAnsiTheme="minorHAnsi" w:cstheme="minorHAnsi"/>
        <w:b w:val="0"/>
        <w:i w:val="0"/>
        <w:strike w:val="0"/>
        <w:dstrike w:val="0"/>
        <w:color w:val="000000"/>
        <w:sz w:val="22"/>
        <w:szCs w:val="22"/>
        <w:u w:val="none" w:color="000000"/>
        <w:bdr w:val="none" w:sz="0" w:space="0" w:color="auto"/>
        <w:shd w:val="clear" w:color="auto" w:fill="auto"/>
        <w:vertAlign w:val="baseline"/>
      </w:rPr>
    </w:lvl>
    <w:lvl w:ilvl="3" w:tplc="928471CE">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A8A747C">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182C048">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23498F8">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8C5A28">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C503D66">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478E60DF"/>
    <w:multiLevelType w:val="multilevel"/>
    <w:tmpl w:val="296A52BC"/>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69" w:hanging="360"/>
      </w:pPr>
      <w:rPr>
        <w:color w:val="auto"/>
      </w:rPr>
    </w:lvl>
    <w:lvl w:ilvl="2">
      <w:start w:val="1"/>
      <w:numFmt w:val="lowerLetter"/>
      <w:lvlText w:val="%3)"/>
      <w:lvlJc w:val="left"/>
      <w:pPr>
        <w:tabs>
          <w:tab w:val="num" w:pos="0"/>
        </w:tabs>
        <w:ind w:left="1980" w:hanging="360"/>
      </w:pPr>
    </w:lvl>
    <w:lvl w:ilvl="3">
      <w:start w:val="1"/>
      <w:numFmt w:val="decimal"/>
      <w:lvlText w:val="%4."/>
      <w:lvlJc w:val="left"/>
      <w:pPr>
        <w:tabs>
          <w:tab w:val="num" w:pos="2163"/>
        </w:tabs>
        <w:ind w:left="2163" w:hanging="360"/>
      </w:pPr>
    </w:lvl>
    <w:lvl w:ilvl="4">
      <w:start w:val="1"/>
      <w:numFmt w:val="decimal"/>
      <w:lvlText w:val="%5."/>
      <w:lvlJc w:val="left"/>
      <w:pPr>
        <w:tabs>
          <w:tab w:val="num" w:pos="2883"/>
        </w:tabs>
        <w:ind w:left="2883" w:hanging="360"/>
      </w:pPr>
    </w:lvl>
    <w:lvl w:ilvl="5">
      <w:start w:val="1"/>
      <w:numFmt w:val="decimal"/>
      <w:lvlText w:val="%6."/>
      <w:lvlJc w:val="left"/>
      <w:pPr>
        <w:tabs>
          <w:tab w:val="num" w:pos="3603"/>
        </w:tabs>
        <w:ind w:left="3603" w:hanging="360"/>
      </w:pPr>
    </w:lvl>
    <w:lvl w:ilvl="6">
      <w:start w:val="1"/>
      <w:numFmt w:val="decimal"/>
      <w:lvlText w:val="%7."/>
      <w:lvlJc w:val="left"/>
      <w:pPr>
        <w:tabs>
          <w:tab w:val="num" w:pos="4323"/>
        </w:tabs>
        <w:ind w:left="4323" w:hanging="360"/>
      </w:pPr>
    </w:lvl>
    <w:lvl w:ilvl="7">
      <w:start w:val="1"/>
      <w:numFmt w:val="decimal"/>
      <w:lvlText w:val="%8."/>
      <w:lvlJc w:val="left"/>
      <w:pPr>
        <w:tabs>
          <w:tab w:val="num" w:pos="5043"/>
        </w:tabs>
        <w:ind w:left="5043" w:hanging="360"/>
      </w:pPr>
    </w:lvl>
    <w:lvl w:ilvl="8">
      <w:start w:val="1"/>
      <w:numFmt w:val="decimal"/>
      <w:lvlText w:val="%9."/>
      <w:lvlJc w:val="left"/>
      <w:pPr>
        <w:tabs>
          <w:tab w:val="num" w:pos="5763"/>
        </w:tabs>
        <w:ind w:left="5763" w:hanging="360"/>
      </w:pPr>
    </w:lvl>
  </w:abstractNum>
  <w:abstractNum w:abstractNumId="55" w15:restartNumberingAfterBreak="0">
    <w:nsid w:val="47FC4673"/>
    <w:multiLevelType w:val="hybridMultilevel"/>
    <w:tmpl w:val="88A487F2"/>
    <w:lvl w:ilvl="0" w:tplc="04150011">
      <w:start w:val="1"/>
      <w:numFmt w:val="decimal"/>
      <w:lvlText w:val="%1)"/>
      <w:lvlJc w:val="left"/>
      <w:pPr>
        <w:ind w:left="720" w:hanging="360"/>
      </w:pPr>
    </w:lvl>
    <w:lvl w:ilvl="1" w:tplc="DB46C768">
      <w:start w:val="1"/>
      <w:numFmt w:val="decimal"/>
      <w:lvlText w:val="%2)"/>
      <w:lvlJc w:val="left"/>
      <w:pPr>
        <w:ind w:left="1440" w:hanging="360"/>
      </w:pPr>
      <w:rPr>
        <w:rFonts w:asciiTheme="minorHAnsi" w:eastAsia="Calibri" w:hAnsiTheme="minorHAnsi" w:cstheme="minorHAnsi"/>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9335FF9"/>
    <w:multiLevelType w:val="multilevel"/>
    <w:tmpl w:val="233AD010"/>
    <w:lvl w:ilvl="0">
      <w:start w:val="1"/>
      <w:numFmt w:val="decimal"/>
      <w:lvlText w:val="%1."/>
      <w:lvlJc w:val="left"/>
      <w:pPr>
        <w:tabs>
          <w:tab w:val="num" w:pos="-360"/>
        </w:tabs>
        <w:ind w:left="360" w:hanging="360"/>
      </w:pPr>
      <w:rPr>
        <w:rFonts w:asciiTheme="minorHAnsi" w:eastAsia="Times New Roman" w:hAnsiTheme="minorHAnsi" w:cstheme="minorHAnsi"/>
        <w:i w:val="0"/>
        <w:sz w:val="22"/>
        <w:szCs w:val="22"/>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57" w15:restartNumberingAfterBreak="0">
    <w:nsid w:val="4A932B81"/>
    <w:multiLevelType w:val="hybridMultilevel"/>
    <w:tmpl w:val="6BF2BF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AA84D7C"/>
    <w:multiLevelType w:val="multilevel"/>
    <w:tmpl w:val="B9801D6C"/>
    <w:lvl w:ilvl="0">
      <w:start w:val="1"/>
      <w:numFmt w:val="decimal"/>
      <w:lvlText w:val="%1."/>
      <w:lvlJc w:val="left"/>
      <w:pPr>
        <w:tabs>
          <w:tab w:val="num" w:pos="397"/>
        </w:tabs>
        <w:ind w:left="397" w:hanging="397"/>
      </w:pPr>
      <w:rPr>
        <w:rFonts w:asciiTheme="minorHAnsi" w:eastAsia="Times New Roman" w:hAnsiTheme="minorHAnsi" w:cstheme="minorHAnsi"/>
      </w:rPr>
    </w:lvl>
    <w:lvl w:ilvl="1">
      <w:start w:val="1"/>
      <w:numFmt w:val="decimal"/>
      <w:lvlText w:val="%2)"/>
      <w:lvlJc w:val="left"/>
      <w:pPr>
        <w:tabs>
          <w:tab w:val="num" w:pos="785"/>
        </w:tabs>
        <w:ind w:left="785"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59" w15:restartNumberingAfterBreak="0">
    <w:nsid w:val="52F122FC"/>
    <w:multiLevelType w:val="multilevel"/>
    <w:tmpl w:val="A7BA348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rPr>
        <w:color w:val="auto"/>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0" w15:restartNumberingAfterBreak="0">
    <w:nsid w:val="57A470E9"/>
    <w:multiLevelType w:val="hybridMultilevel"/>
    <w:tmpl w:val="625CF098"/>
    <w:name w:val="WW8Num20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5AE2616D"/>
    <w:multiLevelType w:val="multilevel"/>
    <w:tmpl w:val="2200D668"/>
    <w:name w:val="WW8Num20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2" w15:restartNumberingAfterBreak="0">
    <w:nsid w:val="5B906701"/>
    <w:multiLevelType w:val="hybridMultilevel"/>
    <w:tmpl w:val="AB5C9B42"/>
    <w:lvl w:ilvl="0" w:tplc="CA1C46DA">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0F863A7"/>
    <w:multiLevelType w:val="hybridMultilevel"/>
    <w:tmpl w:val="1792C1F0"/>
    <w:lvl w:ilvl="0" w:tplc="98CEAF28">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4BCB95E">
      <w:start w:val="1"/>
      <w:numFmt w:val="decimal"/>
      <w:lvlText w:val="%2)"/>
      <w:lvlJc w:val="left"/>
      <w:pPr>
        <w:ind w:left="99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005877E8">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E2E42D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C624A62">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D69A1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0D20CA2">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ACCD3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347F82">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616650BE"/>
    <w:multiLevelType w:val="hybridMultilevel"/>
    <w:tmpl w:val="B9D80334"/>
    <w:lvl w:ilvl="0" w:tplc="04150011">
      <w:start w:val="6"/>
      <w:numFmt w:val="decimal"/>
      <w:lvlText w:val="%1)"/>
      <w:lvlJc w:val="left"/>
      <w:pPr>
        <w:ind w:left="720" w:hanging="360"/>
      </w:pPr>
      <w:rPr>
        <w:rFonts w:eastAsia="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1BF19C2"/>
    <w:multiLevelType w:val="multilevel"/>
    <w:tmpl w:val="C4C8A2C4"/>
    <w:lvl w:ilvl="0">
      <w:start w:val="1"/>
      <w:numFmt w:val="decimal"/>
      <w:lvlText w:val="%1."/>
      <w:lvlJc w:val="left"/>
      <w:pPr>
        <w:tabs>
          <w:tab w:val="num" w:pos="720"/>
        </w:tabs>
        <w:ind w:left="720" w:hanging="360"/>
      </w:pPr>
      <w:rPr>
        <w:rFonts w:ascii="Calibri" w:hAnsi="Calibri"/>
        <w:sz w:val="22"/>
        <w:szCs w:val="22"/>
      </w:rPr>
    </w:lvl>
    <w:lvl w:ilvl="1">
      <w:start w:val="1"/>
      <w:numFmt w:val="decimal"/>
      <w:lvlText w:val="%2."/>
      <w:lvlJc w:val="left"/>
      <w:pPr>
        <w:tabs>
          <w:tab w:val="num" w:pos="1080"/>
        </w:tabs>
        <w:ind w:left="1080" w:hanging="360"/>
      </w:pPr>
      <w:rPr>
        <w:rFonts w:ascii="Calibri" w:hAnsi="Calibri"/>
        <w:sz w:val="22"/>
        <w:szCs w:val="22"/>
      </w:rPr>
    </w:lvl>
    <w:lvl w:ilvl="2">
      <w:start w:val="1"/>
      <w:numFmt w:val="decimal"/>
      <w:lvlText w:val="%3."/>
      <w:lvlJc w:val="left"/>
      <w:pPr>
        <w:tabs>
          <w:tab w:val="num" w:pos="1440"/>
        </w:tabs>
        <w:ind w:left="1440" w:hanging="360"/>
      </w:pPr>
      <w:rPr>
        <w:rFonts w:ascii="Calibri" w:hAnsi="Calibri"/>
        <w:sz w:val="22"/>
        <w:szCs w:val="22"/>
      </w:rPr>
    </w:lvl>
    <w:lvl w:ilvl="3">
      <w:start w:val="1"/>
      <w:numFmt w:val="decimal"/>
      <w:lvlText w:val="%4."/>
      <w:lvlJc w:val="left"/>
      <w:pPr>
        <w:tabs>
          <w:tab w:val="num" w:pos="1800"/>
        </w:tabs>
        <w:ind w:left="1800" w:hanging="360"/>
      </w:pPr>
      <w:rPr>
        <w:rFonts w:ascii="Calibri" w:hAnsi="Calibri"/>
        <w:sz w:val="22"/>
        <w:szCs w:val="22"/>
      </w:rPr>
    </w:lvl>
    <w:lvl w:ilvl="4">
      <w:start w:val="1"/>
      <w:numFmt w:val="decimal"/>
      <w:lvlText w:val="%5."/>
      <w:lvlJc w:val="left"/>
      <w:pPr>
        <w:tabs>
          <w:tab w:val="num" w:pos="2160"/>
        </w:tabs>
        <w:ind w:left="2160" w:hanging="360"/>
      </w:pPr>
      <w:rPr>
        <w:rFonts w:ascii="Calibri" w:hAnsi="Calibri"/>
        <w:sz w:val="22"/>
        <w:szCs w:val="22"/>
      </w:rPr>
    </w:lvl>
    <w:lvl w:ilvl="5">
      <w:start w:val="1"/>
      <w:numFmt w:val="decimal"/>
      <w:lvlText w:val="%6."/>
      <w:lvlJc w:val="left"/>
      <w:pPr>
        <w:tabs>
          <w:tab w:val="num" w:pos="2520"/>
        </w:tabs>
        <w:ind w:left="2520" w:hanging="360"/>
      </w:pPr>
      <w:rPr>
        <w:rFonts w:ascii="Calibri" w:hAnsi="Calibri"/>
        <w:sz w:val="22"/>
        <w:szCs w:val="22"/>
      </w:rPr>
    </w:lvl>
    <w:lvl w:ilvl="6">
      <w:start w:val="1"/>
      <w:numFmt w:val="decimal"/>
      <w:lvlText w:val="%7."/>
      <w:lvlJc w:val="left"/>
      <w:pPr>
        <w:tabs>
          <w:tab w:val="num" w:pos="2880"/>
        </w:tabs>
        <w:ind w:left="2880" w:hanging="360"/>
      </w:pPr>
      <w:rPr>
        <w:rFonts w:ascii="Calibri" w:hAnsi="Calibri"/>
        <w:sz w:val="22"/>
        <w:szCs w:val="22"/>
      </w:rPr>
    </w:lvl>
    <w:lvl w:ilvl="7">
      <w:start w:val="1"/>
      <w:numFmt w:val="decimal"/>
      <w:lvlText w:val="%8."/>
      <w:lvlJc w:val="left"/>
      <w:pPr>
        <w:tabs>
          <w:tab w:val="num" w:pos="3240"/>
        </w:tabs>
        <w:ind w:left="3240" w:hanging="360"/>
      </w:pPr>
      <w:rPr>
        <w:rFonts w:ascii="Calibri" w:hAnsi="Calibri"/>
        <w:sz w:val="22"/>
        <w:szCs w:val="22"/>
      </w:rPr>
    </w:lvl>
    <w:lvl w:ilvl="8">
      <w:start w:val="1"/>
      <w:numFmt w:val="decimal"/>
      <w:lvlText w:val="%9."/>
      <w:lvlJc w:val="left"/>
      <w:pPr>
        <w:tabs>
          <w:tab w:val="num" w:pos="3600"/>
        </w:tabs>
        <w:ind w:left="3600" w:hanging="360"/>
      </w:pPr>
      <w:rPr>
        <w:rFonts w:ascii="Calibri" w:hAnsi="Calibri"/>
        <w:sz w:val="22"/>
        <w:szCs w:val="22"/>
      </w:rPr>
    </w:lvl>
  </w:abstractNum>
  <w:abstractNum w:abstractNumId="66" w15:restartNumberingAfterBreak="0">
    <w:nsid w:val="640C7743"/>
    <w:multiLevelType w:val="hybridMultilevel"/>
    <w:tmpl w:val="4266C59E"/>
    <w:lvl w:ilvl="0" w:tplc="487643F0">
      <w:start w:val="5"/>
      <w:numFmt w:val="decimal"/>
      <w:lvlText w:val="%1."/>
      <w:lvlJc w:val="left"/>
      <w:pPr>
        <w:ind w:left="405" w:firstLine="0"/>
      </w:pPr>
      <w:rPr>
        <w:rFonts w:asciiTheme="minorHAnsi" w:eastAsia="Arial" w:hAnsiTheme="minorHAnsi" w:cstheme="min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43E670E"/>
    <w:multiLevelType w:val="hybridMultilevel"/>
    <w:tmpl w:val="1A9E9CD8"/>
    <w:lvl w:ilvl="0" w:tplc="9682A394">
      <w:start w:val="1"/>
      <w:numFmt w:val="decimal"/>
      <w:lvlText w:val="%1."/>
      <w:lvlJc w:val="left"/>
      <w:pPr>
        <w:ind w:left="48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230CD1A">
      <w:start w:val="1"/>
      <w:numFmt w:val="lowerLetter"/>
      <w:lvlText w:val="%2"/>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962F64">
      <w:start w:val="1"/>
      <w:numFmt w:val="lowerRoman"/>
      <w:lvlText w:val="%3"/>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840A172">
      <w:start w:val="1"/>
      <w:numFmt w:val="decimal"/>
      <w:lvlText w:val="%4"/>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F6FDEA">
      <w:start w:val="1"/>
      <w:numFmt w:val="lowerLetter"/>
      <w:lvlText w:val="%5"/>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BE2F7C">
      <w:start w:val="1"/>
      <w:numFmt w:val="lowerRoman"/>
      <w:lvlText w:val="%6"/>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284BEAC">
      <w:start w:val="1"/>
      <w:numFmt w:val="decimal"/>
      <w:lvlText w:val="%7"/>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7E4BB6">
      <w:start w:val="1"/>
      <w:numFmt w:val="lowerLetter"/>
      <w:lvlText w:val="%8"/>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A6E352E">
      <w:start w:val="1"/>
      <w:numFmt w:val="lowerRoman"/>
      <w:lvlText w:val="%9"/>
      <w:lvlJc w:val="left"/>
      <w:pPr>
        <w:ind w:left="61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64B304BC"/>
    <w:multiLevelType w:val="hybridMultilevel"/>
    <w:tmpl w:val="DD92E1CC"/>
    <w:lvl w:ilvl="0" w:tplc="3796E51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2C6A6A">
      <w:start w:val="1"/>
      <w:numFmt w:val="lowerLetter"/>
      <w:lvlText w:val="%2"/>
      <w:lvlJc w:val="left"/>
      <w:pPr>
        <w:ind w:left="9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17618DE">
      <w:start w:val="1"/>
      <w:numFmt w:val="decimal"/>
      <w:lvlRestart w:val="0"/>
      <w:lvlText w:val="%3)"/>
      <w:lvlJc w:val="left"/>
      <w:pPr>
        <w:ind w:left="568"/>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973A0866">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084FF0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FDC16E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5A818D8">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AC7B6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0A0FEA">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65067529"/>
    <w:multiLevelType w:val="hybridMultilevel"/>
    <w:tmpl w:val="8A508564"/>
    <w:lvl w:ilvl="0" w:tplc="0415000F">
      <w:start w:val="1"/>
      <w:numFmt w:val="decimal"/>
      <w:lvlText w:val="%1."/>
      <w:lvlJc w:val="left"/>
      <w:pPr>
        <w:ind w:left="862" w:hanging="360"/>
      </w:pPr>
    </w:lvl>
    <w:lvl w:ilvl="1" w:tplc="04150011">
      <w:start w:val="1"/>
      <w:numFmt w:val="decimal"/>
      <w:lvlText w:val="%2)"/>
      <w:lvlJc w:val="left"/>
      <w:pPr>
        <w:ind w:left="720"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0" w15:restartNumberingAfterBreak="0">
    <w:nsid w:val="66DA1770"/>
    <w:multiLevelType w:val="multilevel"/>
    <w:tmpl w:val="C77C9116"/>
    <w:lvl w:ilvl="0">
      <w:start w:val="1"/>
      <w:numFmt w:val="decimal"/>
      <w:lvlText w:val="%1)"/>
      <w:lvlJc w:val="left"/>
      <w:pPr>
        <w:tabs>
          <w:tab w:val="num" w:pos="720"/>
        </w:tabs>
        <w:ind w:left="720" w:hanging="360"/>
      </w:pPr>
      <w:rPr>
        <w:rFonts w:ascii="Calibri" w:hAnsi="Calibri"/>
        <w:sz w:val="22"/>
        <w:szCs w:val="22"/>
      </w:rPr>
    </w:lvl>
    <w:lvl w:ilvl="1">
      <w:start w:val="1"/>
      <w:numFmt w:val="decimal"/>
      <w:lvlText w:val="%2)"/>
      <w:lvlJc w:val="left"/>
      <w:pPr>
        <w:tabs>
          <w:tab w:val="num" w:pos="1080"/>
        </w:tabs>
        <w:ind w:left="1080" w:hanging="360"/>
      </w:pPr>
      <w:rPr>
        <w:rFonts w:ascii="Calibri" w:hAnsi="Calibri"/>
        <w:sz w:val="22"/>
        <w:szCs w:val="22"/>
      </w:rPr>
    </w:lvl>
    <w:lvl w:ilvl="2">
      <w:start w:val="1"/>
      <w:numFmt w:val="decimal"/>
      <w:lvlText w:val="%3)"/>
      <w:lvlJc w:val="left"/>
      <w:pPr>
        <w:tabs>
          <w:tab w:val="num" w:pos="1440"/>
        </w:tabs>
        <w:ind w:left="1440" w:hanging="360"/>
      </w:pPr>
      <w:rPr>
        <w:rFonts w:ascii="Calibri" w:hAnsi="Calibri"/>
        <w:sz w:val="22"/>
        <w:szCs w:val="22"/>
      </w:rPr>
    </w:lvl>
    <w:lvl w:ilvl="3">
      <w:start w:val="1"/>
      <w:numFmt w:val="decimal"/>
      <w:lvlText w:val="%4)"/>
      <w:lvlJc w:val="left"/>
      <w:pPr>
        <w:tabs>
          <w:tab w:val="num" w:pos="1800"/>
        </w:tabs>
        <w:ind w:left="1800" w:hanging="360"/>
      </w:pPr>
      <w:rPr>
        <w:rFonts w:ascii="Calibri" w:hAnsi="Calibri"/>
        <w:sz w:val="22"/>
        <w:szCs w:val="22"/>
      </w:rPr>
    </w:lvl>
    <w:lvl w:ilvl="4">
      <w:start w:val="1"/>
      <w:numFmt w:val="decimal"/>
      <w:lvlText w:val="%5)"/>
      <w:lvlJc w:val="left"/>
      <w:pPr>
        <w:tabs>
          <w:tab w:val="num" w:pos="2160"/>
        </w:tabs>
        <w:ind w:left="2160" w:hanging="360"/>
      </w:pPr>
      <w:rPr>
        <w:rFonts w:ascii="Calibri" w:hAnsi="Calibri"/>
        <w:sz w:val="22"/>
        <w:szCs w:val="22"/>
      </w:rPr>
    </w:lvl>
    <w:lvl w:ilvl="5">
      <w:start w:val="1"/>
      <w:numFmt w:val="decimal"/>
      <w:lvlText w:val="%6)"/>
      <w:lvlJc w:val="left"/>
      <w:pPr>
        <w:tabs>
          <w:tab w:val="num" w:pos="2520"/>
        </w:tabs>
        <w:ind w:left="2520" w:hanging="360"/>
      </w:pPr>
      <w:rPr>
        <w:rFonts w:ascii="Calibri" w:hAnsi="Calibri"/>
        <w:sz w:val="22"/>
        <w:szCs w:val="22"/>
      </w:rPr>
    </w:lvl>
    <w:lvl w:ilvl="6">
      <w:start w:val="1"/>
      <w:numFmt w:val="decimal"/>
      <w:lvlText w:val="%7)"/>
      <w:lvlJc w:val="left"/>
      <w:pPr>
        <w:tabs>
          <w:tab w:val="num" w:pos="2880"/>
        </w:tabs>
        <w:ind w:left="2880" w:hanging="360"/>
      </w:pPr>
      <w:rPr>
        <w:rFonts w:ascii="Calibri" w:hAnsi="Calibri"/>
        <w:sz w:val="22"/>
        <w:szCs w:val="22"/>
      </w:rPr>
    </w:lvl>
    <w:lvl w:ilvl="7">
      <w:start w:val="1"/>
      <w:numFmt w:val="decimal"/>
      <w:lvlText w:val="%8)"/>
      <w:lvlJc w:val="left"/>
      <w:pPr>
        <w:tabs>
          <w:tab w:val="num" w:pos="3240"/>
        </w:tabs>
        <w:ind w:left="3240" w:hanging="360"/>
      </w:pPr>
      <w:rPr>
        <w:rFonts w:ascii="Calibri" w:hAnsi="Calibri"/>
        <w:sz w:val="22"/>
        <w:szCs w:val="22"/>
      </w:rPr>
    </w:lvl>
    <w:lvl w:ilvl="8">
      <w:start w:val="1"/>
      <w:numFmt w:val="decimal"/>
      <w:lvlText w:val="%9)"/>
      <w:lvlJc w:val="left"/>
      <w:pPr>
        <w:tabs>
          <w:tab w:val="num" w:pos="3600"/>
        </w:tabs>
        <w:ind w:left="3600" w:hanging="360"/>
      </w:pPr>
      <w:rPr>
        <w:rFonts w:ascii="Calibri" w:hAnsi="Calibri"/>
        <w:sz w:val="22"/>
        <w:szCs w:val="22"/>
      </w:rPr>
    </w:lvl>
  </w:abstractNum>
  <w:abstractNum w:abstractNumId="71" w15:restartNumberingAfterBreak="0">
    <w:nsid w:val="68930CC6"/>
    <w:multiLevelType w:val="hybridMultilevel"/>
    <w:tmpl w:val="5BBC9360"/>
    <w:lvl w:ilvl="0" w:tplc="EA1CC662">
      <w:start w:val="1"/>
      <w:numFmt w:val="decimal"/>
      <w:lvlText w:val="%1)"/>
      <w:lvlJc w:val="left"/>
      <w:pPr>
        <w:ind w:left="914" w:hanging="360"/>
      </w:pPr>
      <w:rPr>
        <w:rFonts w:hint="default"/>
      </w:rPr>
    </w:lvl>
    <w:lvl w:ilvl="1" w:tplc="04150019" w:tentative="1">
      <w:start w:val="1"/>
      <w:numFmt w:val="lowerLetter"/>
      <w:lvlText w:val="%2."/>
      <w:lvlJc w:val="left"/>
      <w:pPr>
        <w:ind w:left="1634" w:hanging="360"/>
      </w:pPr>
    </w:lvl>
    <w:lvl w:ilvl="2" w:tplc="0415001B" w:tentative="1">
      <w:start w:val="1"/>
      <w:numFmt w:val="lowerRoman"/>
      <w:lvlText w:val="%3."/>
      <w:lvlJc w:val="right"/>
      <w:pPr>
        <w:ind w:left="2354" w:hanging="180"/>
      </w:pPr>
    </w:lvl>
    <w:lvl w:ilvl="3" w:tplc="0415000F" w:tentative="1">
      <w:start w:val="1"/>
      <w:numFmt w:val="decimal"/>
      <w:lvlText w:val="%4."/>
      <w:lvlJc w:val="left"/>
      <w:pPr>
        <w:ind w:left="3074" w:hanging="360"/>
      </w:pPr>
    </w:lvl>
    <w:lvl w:ilvl="4" w:tplc="04150019" w:tentative="1">
      <w:start w:val="1"/>
      <w:numFmt w:val="lowerLetter"/>
      <w:lvlText w:val="%5."/>
      <w:lvlJc w:val="left"/>
      <w:pPr>
        <w:ind w:left="3794" w:hanging="360"/>
      </w:pPr>
    </w:lvl>
    <w:lvl w:ilvl="5" w:tplc="0415001B" w:tentative="1">
      <w:start w:val="1"/>
      <w:numFmt w:val="lowerRoman"/>
      <w:lvlText w:val="%6."/>
      <w:lvlJc w:val="right"/>
      <w:pPr>
        <w:ind w:left="4514" w:hanging="180"/>
      </w:pPr>
    </w:lvl>
    <w:lvl w:ilvl="6" w:tplc="0415000F" w:tentative="1">
      <w:start w:val="1"/>
      <w:numFmt w:val="decimal"/>
      <w:lvlText w:val="%7."/>
      <w:lvlJc w:val="left"/>
      <w:pPr>
        <w:ind w:left="5234" w:hanging="360"/>
      </w:pPr>
    </w:lvl>
    <w:lvl w:ilvl="7" w:tplc="04150019" w:tentative="1">
      <w:start w:val="1"/>
      <w:numFmt w:val="lowerLetter"/>
      <w:lvlText w:val="%8."/>
      <w:lvlJc w:val="left"/>
      <w:pPr>
        <w:ind w:left="5954" w:hanging="360"/>
      </w:pPr>
    </w:lvl>
    <w:lvl w:ilvl="8" w:tplc="0415001B" w:tentative="1">
      <w:start w:val="1"/>
      <w:numFmt w:val="lowerRoman"/>
      <w:lvlText w:val="%9."/>
      <w:lvlJc w:val="right"/>
      <w:pPr>
        <w:ind w:left="6674" w:hanging="180"/>
      </w:pPr>
    </w:lvl>
  </w:abstractNum>
  <w:abstractNum w:abstractNumId="72" w15:restartNumberingAfterBreak="0">
    <w:nsid w:val="6B0145C0"/>
    <w:multiLevelType w:val="hybridMultilevel"/>
    <w:tmpl w:val="9C866452"/>
    <w:lvl w:ilvl="0" w:tplc="04150011">
      <w:start w:val="1"/>
      <w:numFmt w:val="decimal"/>
      <w:lvlText w:val="%1)"/>
      <w:lvlJc w:val="left"/>
      <w:pPr>
        <w:ind w:left="92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3" w15:restartNumberingAfterBreak="0">
    <w:nsid w:val="728C273F"/>
    <w:multiLevelType w:val="hybridMultilevel"/>
    <w:tmpl w:val="8A44BBA4"/>
    <w:lvl w:ilvl="0" w:tplc="51BAC34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F25B92">
      <w:start w:val="1"/>
      <w:numFmt w:val="decimal"/>
      <w:lvlText w:val="%2)"/>
      <w:lvlJc w:val="left"/>
      <w:pPr>
        <w:ind w:left="426"/>
      </w:pPr>
      <w:rPr>
        <w:rFonts w:asciiTheme="minorHAnsi" w:eastAsia="Calibri" w:hAnsiTheme="minorHAnsi" w:cstheme="minorHAnsi"/>
        <w:b w:val="0"/>
        <w:i w:val="0"/>
        <w:strike w:val="0"/>
        <w:dstrike w:val="0"/>
        <w:color w:val="000000"/>
        <w:sz w:val="22"/>
        <w:szCs w:val="22"/>
        <w:u w:val="none" w:color="000000"/>
        <w:bdr w:val="none" w:sz="0" w:space="0" w:color="auto"/>
        <w:shd w:val="clear" w:color="auto" w:fill="auto"/>
        <w:vertAlign w:val="baseline"/>
      </w:rPr>
    </w:lvl>
    <w:lvl w:ilvl="2" w:tplc="74F8D566">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7583F5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702A3B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37C53C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DA0F9DA">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0FCD1D6">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645936">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3770022"/>
    <w:multiLevelType w:val="hybridMultilevel"/>
    <w:tmpl w:val="ECF891E8"/>
    <w:lvl w:ilvl="0" w:tplc="E6865EB8">
      <w:start w:val="3"/>
      <w:numFmt w:val="decimal"/>
      <w:lvlText w:val="%1."/>
      <w:lvlJc w:val="left"/>
      <w:pPr>
        <w:ind w:left="48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34B8DB7C">
      <w:start w:val="1"/>
      <w:numFmt w:val="lowerLetter"/>
      <w:lvlText w:val="%2"/>
      <w:lvlJc w:val="left"/>
      <w:pPr>
        <w:ind w:left="1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6E02A5A">
      <w:start w:val="1"/>
      <w:numFmt w:val="lowerRoman"/>
      <w:lvlText w:val="%3"/>
      <w:lvlJc w:val="left"/>
      <w:pPr>
        <w:ind w:left="18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94488AC">
      <w:start w:val="1"/>
      <w:numFmt w:val="decimal"/>
      <w:lvlText w:val="%4"/>
      <w:lvlJc w:val="left"/>
      <w:pPr>
        <w:ind w:left="25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4A0768">
      <w:start w:val="1"/>
      <w:numFmt w:val="lowerLetter"/>
      <w:lvlText w:val="%5"/>
      <w:lvlJc w:val="left"/>
      <w:pPr>
        <w:ind w:left="32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7C61F7A">
      <w:start w:val="1"/>
      <w:numFmt w:val="lowerRoman"/>
      <w:lvlText w:val="%6"/>
      <w:lvlJc w:val="left"/>
      <w:pPr>
        <w:ind w:left="40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3D67C1A">
      <w:start w:val="1"/>
      <w:numFmt w:val="decimal"/>
      <w:lvlText w:val="%7"/>
      <w:lvlJc w:val="left"/>
      <w:pPr>
        <w:ind w:left="4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5CCE2E">
      <w:start w:val="1"/>
      <w:numFmt w:val="lowerLetter"/>
      <w:lvlText w:val="%8"/>
      <w:lvlJc w:val="left"/>
      <w:pPr>
        <w:ind w:left="54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AF81362">
      <w:start w:val="1"/>
      <w:numFmt w:val="lowerRoman"/>
      <w:lvlText w:val="%9"/>
      <w:lvlJc w:val="left"/>
      <w:pPr>
        <w:ind w:left="61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79BF6BE9"/>
    <w:multiLevelType w:val="hybridMultilevel"/>
    <w:tmpl w:val="4C2CC5E6"/>
    <w:lvl w:ilvl="0" w:tplc="A3101C58">
      <w:start w:val="1"/>
      <w:numFmt w:val="decimal"/>
      <w:lvlText w:val="%1."/>
      <w:lvlJc w:val="left"/>
      <w:pPr>
        <w:ind w:left="426"/>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6EF631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7BCAD7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C1C6C4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4362E4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9DEC96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6EAE7C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808C5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38EA26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CAB7288"/>
    <w:multiLevelType w:val="hybridMultilevel"/>
    <w:tmpl w:val="A37C6C7C"/>
    <w:lvl w:ilvl="0" w:tplc="1444D9A8">
      <w:start w:val="3"/>
      <w:numFmt w:val="decimal"/>
      <w:lvlText w:val="%1."/>
      <w:lvlJc w:val="left"/>
      <w:pPr>
        <w:ind w:left="396"/>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4A2A867E">
      <w:start w:val="1"/>
      <w:numFmt w:val="lowerLetter"/>
      <w:lvlText w:val="%2)"/>
      <w:lvlJc w:val="left"/>
      <w:pPr>
        <w:ind w:left="405"/>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E256A6F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E8ED29A">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5496B6">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D74459E">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BC2D63E">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FACDBA">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90A7EE4">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7CCA2E1F"/>
    <w:multiLevelType w:val="hybridMultilevel"/>
    <w:tmpl w:val="14D810AC"/>
    <w:lvl w:ilvl="0" w:tplc="EDFC5E88">
      <w:start w:val="1"/>
      <w:numFmt w:val="decimal"/>
      <w:lvlText w:val="%1."/>
      <w:lvlJc w:val="left"/>
      <w:pPr>
        <w:ind w:left="360"/>
      </w:pPr>
      <w:rPr>
        <w:rFonts w:ascii="Calibri" w:eastAsia="Arial" w:hAnsi="Calibri" w:cs="Calibri" w:hint="default"/>
        <w:b w:val="0"/>
        <w:bCs w:val="0"/>
        <w:i w:val="0"/>
        <w:strike w:val="0"/>
        <w:dstrike w:val="0"/>
        <w:color w:val="000000"/>
        <w:sz w:val="22"/>
        <w:szCs w:val="22"/>
        <w:u w:val="none" w:color="000000"/>
        <w:bdr w:val="none" w:sz="0" w:space="0" w:color="auto"/>
        <w:shd w:val="clear" w:color="auto" w:fill="auto"/>
        <w:vertAlign w:val="baseline"/>
      </w:rPr>
    </w:lvl>
    <w:lvl w:ilvl="1" w:tplc="9D846346">
      <w:start w:val="1"/>
      <w:numFmt w:val="decimal"/>
      <w:lvlText w:val="%2)"/>
      <w:lvlJc w:val="left"/>
      <w:pPr>
        <w:ind w:left="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9E8F9BC">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EB64ECE">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4328DE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6AB3D6">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602E5E0">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B68177A">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09A1DF6">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932006169">
    <w:abstractNumId w:val="47"/>
  </w:num>
  <w:num w:numId="2" w16cid:durableId="863640039">
    <w:abstractNumId w:val="6"/>
  </w:num>
  <w:num w:numId="3" w16cid:durableId="1866096212">
    <w:abstractNumId w:val="5"/>
  </w:num>
  <w:num w:numId="4" w16cid:durableId="995376481">
    <w:abstractNumId w:val="13"/>
    <w:lvlOverride w:ilvl="0">
      <w:startOverride w:val="1"/>
    </w:lvlOverride>
  </w:num>
  <w:num w:numId="5" w16cid:durableId="1155220990">
    <w:abstractNumId w:val="45"/>
  </w:num>
  <w:num w:numId="6" w16cid:durableId="1431707298">
    <w:abstractNumId w:val="38"/>
  </w:num>
  <w:num w:numId="7" w16cid:durableId="1947080657">
    <w:abstractNumId w:val="49"/>
  </w:num>
  <w:num w:numId="8" w16cid:durableId="465854989">
    <w:abstractNumId w:val="68"/>
  </w:num>
  <w:num w:numId="9" w16cid:durableId="13190011">
    <w:abstractNumId w:val="75"/>
  </w:num>
  <w:num w:numId="10" w16cid:durableId="81027753">
    <w:abstractNumId w:val="63"/>
  </w:num>
  <w:num w:numId="11" w16cid:durableId="1923100027">
    <w:abstractNumId w:val="42"/>
  </w:num>
  <w:num w:numId="12" w16cid:durableId="1398286576">
    <w:abstractNumId w:val="67"/>
  </w:num>
  <w:num w:numId="13" w16cid:durableId="558134575">
    <w:abstractNumId w:val="51"/>
  </w:num>
  <w:num w:numId="14" w16cid:durableId="252668590">
    <w:abstractNumId w:val="36"/>
  </w:num>
  <w:num w:numId="15" w16cid:durableId="783158104">
    <w:abstractNumId w:val="74"/>
  </w:num>
  <w:num w:numId="16" w16cid:durableId="887302334">
    <w:abstractNumId w:val="34"/>
  </w:num>
  <w:num w:numId="17" w16cid:durableId="1246068342">
    <w:abstractNumId w:val="48"/>
  </w:num>
  <w:num w:numId="18" w16cid:durableId="1292639114">
    <w:abstractNumId w:val="76"/>
  </w:num>
  <w:num w:numId="19" w16cid:durableId="1801529292">
    <w:abstractNumId w:val="73"/>
  </w:num>
  <w:num w:numId="20" w16cid:durableId="1364550441">
    <w:abstractNumId w:val="77"/>
  </w:num>
  <w:num w:numId="21" w16cid:durableId="1636526136">
    <w:abstractNumId w:val="29"/>
  </w:num>
  <w:num w:numId="22" w16cid:durableId="79495726">
    <w:abstractNumId w:val="53"/>
  </w:num>
  <w:num w:numId="23" w16cid:durableId="119345051">
    <w:abstractNumId w:val="28"/>
  </w:num>
  <w:num w:numId="24" w16cid:durableId="1528594248">
    <w:abstractNumId w:val="27"/>
  </w:num>
  <w:num w:numId="25" w16cid:durableId="459954395">
    <w:abstractNumId w:val="57"/>
  </w:num>
  <w:num w:numId="26" w16cid:durableId="1425374374">
    <w:abstractNumId w:val="44"/>
  </w:num>
  <w:num w:numId="27" w16cid:durableId="202375830">
    <w:abstractNumId w:val="70"/>
  </w:num>
  <w:num w:numId="28" w16cid:durableId="1605848242">
    <w:abstractNumId w:val="54"/>
  </w:num>
  <w:num w:numId="29" w16cid:durableId="737018762">
    <w:abstractNumId w:val="55"/>
  </w:num>
  <w:num w:numId="30" w16cid:durableId="1787700557">
    <w:abstractNumId w:val="58"/>
  </w:num>
  <w:num w:numId="31" w16cid:durableId="1238203513">
    <w:abstractNumId w:val="59"/>
  </w:num>
  <w:num w:numId="32" w16cid:durableId="1214316958">
    <w:abstractNumId w:val="65"/>
  </w:num>
  <w:num w:numId="33" w16cid:durableId="800928465">
    <w:abstractNumId w:val="56"/>
  </w:num>
  <w:num w:numId="34" w16cid:durableId="1486238259">
    <w:abstractNumId w:val="71"/>
  </w:num>
  <w:num w:numId="35" w16cid:durableId="877747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142778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0238856">
    <w:abstractNumId w:val="33"/>
  </w:num>
  <w:num w:numId="38" w16cid:durableId="77922390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9093712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54642046">
    <w:abstractNumId w:val="39"/>
  </w:num>
  <w:num w:numId="41" w16cid:durableId="1073773296">
    <w:abstractNumId w:val="50"/>
  </w:num>
  <w:num w:numId="42" w16cid:durableId="971252497">
    <w:abstractNumId w:val="30"/>
  </w:num>
  <w:num w:numId="43" w16cid:durableId="1010135672">
    <w:abstractNumId w:val="32"/>
  </w:num>
  <w:num w:numId="44" w16cid:durableId="807285785">
    <w:abstractNumId w:val="64"/>
  </w:num>
  <w:num w:numId="45" w16cid:durableId="1584414723">
    <w:abstractNumId w:val="35"/>
  </w:num>
  <w:num w:numId="46" w16cid:durableId="1631982603">
    <w:abstractNumId w:val="62"/>
  </w:num>
  <w:num w:numId="47" w16cid:durableId="462887540">
    <w:abstractNumId w:val="46"/>
  </w:num>
  <w:num w:numId="48" w16cid:durableId="1247494754">
    <w:abstractNumId w:val="66"/>
  </w:num>
  <w:num w:numId="49" w16cid:durableId="300041951">
    <w:abstractNumId w:val="69"/>
  </w:num>
  <w:num w:numId="50" w16cid:durableId="15471963">
    <w:abstractNumId w:val="41"/>
  </w:num>
  <w:num w:numId="51" w16cid:durableId="12425668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5500529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9295805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724680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060922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442965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EFA"/>
    <w:rsid w:val="00001B40"/>
    <w:rsid w:val="00002511"/>
    <w:rsid w:val="00002A60"/>
    <w:rsid w:val="000048E2"/>
    <w:rsid w:val="000060C8"/>
    <w:rsid w:val="00007EDF"/>
    <w:rsid w:val="000142BA"/>
    <w:rsid w:val="000156A3"/>
    <w:rsid w:val="00017203"/>
    <w:rsid w:val="00017AC9"/>
    <w:rsid w:val="00020CCB"/>
    <w:rsid w:val="00020E3F"/>
    <w:rsid w:val="000227B0"/>
    <w:rsid w:val="00023B82"/>
    <w:rsid w:val="00024365"/>
    <w:rsid w:val="00026480"/>
    <w:rsid w:val="00031096"/>
    <w:rsid w:val="000312C2"/>
    <w:rsid w:val="0003365B"/>
    <w:rsid w:val="00034375"/>
    <w:rsid w:val="000348D8"/>
    <w:rsid w:val="00034E86"/>
    <w:rsid w:val="000359F5"/>
    <w:rsid w:val="00035BC8"/>
    <w:rsid w:val="0003734B"/>
    <w:rsid w:val="00040EA6"/>
    <w:rsid w:val="0004328F"/>
    <w:rsid w:val="00045788"/>
    <w:rsid w:val="00047667"/>
    <w:rsid w:val="0004789C"/>
    <w:rsid w:val="000508EF"/>
    <w:rsid w:val="00050ACF"/>
    <w:rsid w:val="00051054"/>
    <w:rsid w:val="000519AA"/>
    <w:rsid w:val="00052F3A"/>
    <w:rsid w:val="00053551"/>
    <w:rsid w:val="00057771"/>
    <w:rsid w:val="0006031E"/>
    <w:rsid w:val="000621AF"/>
    <w:rsid w:val="00062541"/>
    <w:rsid w:val="00066006"/>
    <w:rsid w:val="0007115B"/>
    <w:rsid w:val="00072421"/>
    <w:rsid w:val="000760C2"/>
    <w:rsid w:val="00076B18"/>
    <w:rsid w:val="000771EE"/>
    <w:rsid w:val="00077730"/>
    <w:rsid w:val="00077B62"/>
    <w:rsid w:val="00083B76"/>
    <w:rsid w:val="0008608D"/>
    <w:rsid w:val="000861F2"/>
    <w:rsid w:val="000875F0"/>
    <w:rsid w:val="000918F6"/>
    <w:rsid w:val="00094A6E"/>
    <w:rsid w:val="00095E43"/>
    <w:rsid w:val="00096A88"/>
    <w:rsid w:val="0009791C"/>
    <w:rsid w:val="000A0A61"/>
    <w:rsid w:val="000A13A7"/>
    <w:rsid w:val="000A439E"/>
    <w:rsid w:val="000A4D88"/>
    <w:rsid w:val="000B0584"/>
    <w:rsid w:val="000B125A"/>
    <w:rsid w:val="000B1C95"/>
    <w:rsid w:val="000B239C"/>
    <w:rsid w:val="000B4664"/>
    <w:rsid w:val="000B528D"/>
    <w:rsid w:val="000B5B5D"/>
    <w:rsid w:val="000B67C5"/>
    <w:rsid w:val="000C054F"/>
    <w:rsid w:val="000C733F"/>
    <w:rsid w:val="000D0303"/>
    <w:rsid w:val="000D29DA"/>
    <w:rsid w:val="000D3CD4"/>
    <w:rsid w:val="000D3F65"/>
    <w:rsid w:val="000D4D8B"/>
    <w:rsid w:val="000D6F9A"/>
    <w:rsid w:val="000E0FFF"/>
    <w:rsid w:val="000E1814"/>
    <w:rsid w:val="000E3498"/>
    <w:rsid w:val="000E7E30"/>
    <w:rsid w:val="000F2B12"/>
    <w:rsid w:val="000F3837"/>
    <w:rsid w:val="000F4091"/>
    <w:rsid w:val="000F4DFC"/>
    <w:rsid w:val="000F6263"/>
    <w:rsid w:val="000F7CB3"/>
    <w:rsid w:val="001016D6"/>
    <w:rsid w:val="00103BE8"/>
    <w:rsid w:val="00107740"/>
    <w:rsid w:val="001104C5"/>
    <w:rsid w:val="00111264"/>
    <w:rsid w:val="0011329F"/>
    <w:rsid w:val="001143F3"/>
    <w:rsid w:val="0011532E"/>
    <w:rsid w:val="00115B9B"/>
    <w:rsid w:val="00116DDC"/>
    <w:rsid w:val="001228AD"/>
    <w:rsid w:val="0012672F"/>
    <w:rsid w:val="00132109"/>
    <w:rsid w:val="0013223C"/>
    <w:rsid w:val="00132650"/>
    <w:rsid w:val="001357A1"/>
    <w:rsid w:val="0013742B"/>
    <w:rsid w:val="00137E57"/>
    <w:rsid w:val="00142050"/>
    <w:rsid w:val="0014369C"/>
    <w:rsid w:val="001468E9"/>
    <w:rsid w:val="0014744E"/>
    <w:rsid w:val="00150E96"/>
    <w:rsid w:val="0015195E"/>
    <w:rsid w:val="00152437"/>
    <w:rsid w:val="00152C30"/>
    <w:rsid w:val="00157305"/>
    <w:rsid w:val="00160AC5"/>
    <w:rsid w:val="00164D74"/>
    <w:rsid w:val="00165419"/>
    <w:rsid w:val="00166189"/>
    <w:rsid w:val="00166BBE"/>
    <w:rsid w:val="00167374"/>
    <w:rsid w:val="00167D52"/>
    <w:rsid w:val="00175511"/>
    <w:rsid w:val="00176FA5"/>
    <w:rsid w:val="001832E5"/>
    <w:rsid w:val="00185055"/>
    <w:rsid w:val="00190250"/>
    <w:rsid w:val="00195E89"/>
    <w:rsid w:val="001967C8"/>
    <w:rsid w:val="00197D9B"/>
    <w:rsid w:val="001A09C5"/>
    <w:rsid w:val="001A0B60"/>
    <w:rsid w:val="001A4DA9"/>
    <w:rsid w:val="001A56C1"/>
    <w:rsid w:val="001A5AEE"/>
    <w:rsid w:val="001A659B"/>
    <w:rsid w:val="001B012B"/>
    <w:rsid w:val="001B1477"/>
    <w:rsid w:val="001B22E6"/>
    <w:rsid w:val="001B371D"/>
    <w:rsid w:val="001B56AD"/>
    <w:rsid w:val="001B61EF"/>
    <w:rsid w:val="001C723F"/>
    <w:rsid w:val="001D0182"/>
    <w:rsid w:val="001D115C"/>
    <w:rsid w:val="001D2F0C"/>
    <w:rsid w:val="001D6659"/>
    <w:rsid w:val="001D6C36"/>
    <w:rsid w:val="001E0285"/>
    <w:rsid w:val="001E086B"/>
    <w:rsid w:val="001E1B87"/>
    <w:rsid w:val="001E2340"/>
    <w:rsid w:val="001E3722"/>
    <w:rsid w:val="001E7C9E"/>
    <w:rsid w:val="001E7CF4"/>
    <w:rsid w:val="001F3152"/>
    <w:rsid w:val="001F3D6C"/>
    <w:rsid w:val="001F42D1"/>
    <w:rsid w:val="001F5919"/>
    <w:rsid w:val="001F6B07"/>
    <w:rsid w:val="001F74ED"/>
    <w:rsid w:val="00201F30"/>
    <w:rsid w:val="0020672B"/>
    <w:rsid w:val="0021021E"/>
    <w:rsid w:val="0021027D"/>
    <w:rsid w:val="00211446"/>
    <w:rsid w:val="0021165D"/>
    <w:rsid w:val="00211D1F"/>
    <w:rsid w:val="0021350F"/>
    <w:rsid w:val="00215896"/>
    <w:rsid w:val="00216983"/>
    <w:rsid w:val="00220301"/>
    <w:rsid w:val="00221B58"/>
    <w:rsid w:val="00221D09"/>
    <w:rsid w:val="0022499F"/>
    <w:rsid w:val="00225D2F"/>
    <w:rsid w:val="00230580"/>
    <w:rsid w:val="00231472"/>
    <w:rsid w:val="00231BB7"/>
    <w:rsid w:val="00232B7B"/>
    <w:rsid w:val="00233FC0"/>
    <w:rsid w:val="00235C71"/>
    <w:rsid w:val="00236184"/>
    <w:rsid w:val="0023689D"/>
    <w:rsid w:val="00240DAA"/>
    <w:rsid w:val="00242490"/>
    <w:rsid w:val="002438A5"/>
    <w:rsid w:val="00244A4A"/>
    <w:rsid w:val="0024582C"/>
    <w:rsid w:val="002521A6"/>
    <w:rsid w:val="00252E04"/>
    <w:rsid w:val="0025317A"/>
    <w:rsid w:val="002554BA"/>
    <w:rsid w:val="00255824"/>
    <w:rsid w:val="00255C16"/>
    <w:rsid w:val="00257361"/>
    <w:rsid w:val="002578A6"/>
    <w:rsid w:val="00260910"/>
    <w:rsid w:val="00262F88"/>
    <w:rsid w:val="00263EE3"/>
    <w:rsid w:val="002640DF"/>
    <w:rsid w:val="00264EBF"/>
    <w:rsid w:val="00266446"/>
    <w:rsid w:val="00267553"/>
    <w:rsid w:val="002711F2"/>
    <w:rsid w:val="0027247E"/>
    <w:rsid w:val="00273BE6"/>
    <w:rsid w:val="002740CE"/>
    <w:rsid w:val="0028258F"/>
    <w:rsid w:val="002843A2"/>
    <w:rsid w:val="00284605"/>
    <w:rsid w:val="00287758"/>
    <w:rsid w:val="00287B78"/>
    <w:rsid w:val="00287B9B"/>
    <w:rsid w:val="00290C99"/>
    <w:rsid w:val="002951B4"/>
    <w:rsid w:val="002956DF"/>
    <w:rsid w:val="00295E4F"/>
    <w:rsid w:val="002A1B4B"/>
    <w:rsid w:val="002A3137"/>
    <w:rsid w:val="002A5EC6"/>
    <w:rsid w:val="002A752A"/>
    <w:rsid w:val="002A7760"/>
    <w:rsid w:val="002A7D2E"/>
    <w:rsid w:val="002B0CD4"/>
    <w:rsid w:val="002B11FC"/>
    <w:rsid w:val="002B147E"/>
    <w:rsid w:val="002B201E"/>
    <w:rsid w:val="002B22CC"/>
    <w:rsid w:val="002B2524"/>
    <w:rsid w:val="002B3F2F"/>
    <w:rsid w:val="002B760C"/>
    <w:rsid w:val="002C031C"/>
    <w:rsid w:val="002C1E7D"/>
    <w:rsid w:val="002C22EF"/>
    <w:rsid w:val="002C38F2"/>
    <w:rsid w:val="002C4AE0"/>
    <w:rsid w:val="002C7B1E"/>
    <w:rsid w:val="002D18A8"/>
    <w:rsid w:val="002D21BD"/>
    <w:rsid w:val="002D579A"/>
    <w:rsid w:val="002D58E2"/>
    <w:rsid w:val="002D5A82"/>
    <w:rsid w:val="002D6940"/>
    <w:rsid w:val="002E4DB9"/>
    <w:rsid w:val="002E519E"/>
    <w:rsid w:val="002E73AB"/>
    <w:rsid w:val="002F04CE"/>
    <w:rsid w:val="002F0C11"/>
    <w:rsid w:val="002F467F"/>
    <w:rsid w:val="002F4F70"/>
    <w:rsid w:val="003015E6"/>
    <w:rsid w:val="0030269F"/>
    <w:rsid w:val="003059C0"/>
    <w:rsid w:val="00306776"/>
    <w:rsid w:val="00310596"/>
    <w:rsid w:val="003116ED"/>
    <w:rsid w:val="003132A3"/>
    <w:rsid w:val="003132B3"/>
    <w:rsid w:val="003137A7"/>
    <w:rsid w:val="00314076"/>
    <w:rsid w:val="0031497E"/>
    <w:rsid w:val="00314ADD"/>
    <w:rsid w:val="00314ED4"/>
    <w:rsid w:val="003152FD"/>
    <w:rsid w:val="00316758"/>
    <w:rsid w:val="00322116"/>
    <w:rsid w:val="00322157"/>
    <w:rsid w:val="003224CB"/>
    <w:rsid w:val="00323855"/>
    <w:rsid w:val="00323BA3"/>
    <w:rsid w:val="003249E9"/>
    <w:rsid w:val="00325AF3"/>
    <w:rsid w:val="00330090"/>
    <w:rsid w:val="00330275"/>
    <w:rsid w:val="00331DFB"/>
    <w:rsid w:val="003321C8"/>
    <w:rsid w:val="003326CF"/>
    <w:rsid w:val="00333454"/>
    <w:rsid w:val="0033386C"/>
    <w:rsid w:val="00340DF5"/>
    <w:rsid w:val="0034124C"/>
    <w:rsid w:val="00344988"/>
    <w:rsid w:val="003457D5"/>
    <w:rsid w:val="00347195"/>
    <w:rsid w:val="0034732A"/>
    <w:rsid w:val="00350318"/>
    <w:rsid w:val="00350FEF"/>
    <w:rsid w:val="003517EF"/>
    <w:rsid w:val="00351BA6"/>
    <w:rsid w:val="00352BE9"/>
    <w:rsid w:val="00352C7C"/>
    <w:rsid w:val="00354955"/>
    <w:rsid w:val="0036079A"/>
    <w:rsid w:val="0036251C"/>
    <w:rsid w:val="003674E4"/>
    <w:rsid w:val="00373316"/>
    <w:rsid w:val="003755E7"/>
    <w:rsid w:val="003772E3"/>
    <w:rsid w:val="00377417"/>
    <w:rsid w:val="003821AA"/>
    <w:rsid w:val="00382999"/>
    <w:rsid w:val="0038322C"/>
    <w:rsid w:val="0038332E"/>
    <w:rsid w:val="0038393F"/>
    <w:rsid w:val="003840C0"/>
    <w:rsid w:val="00384D2D"/>
    <w:rsid w:val="00385BD5"/>
    <w:rsid w:val="00385EB3"/>
    <w:rsid w:val="00387B53"/>
    <w:rsid w:val="0039121D"/>
    <w:rsid w:val="003936CB"/>
    <w:rsid w:val="0039407B"/>
    <w:rsid w:val="00395F72"/>
    <w:rsid w:val="003964A2"/>
    <w:rsid w:val="00397FCD"/>
    <w:rsid w:val="003A11EB"/>
    <w:rsid w:val="003A20A3"/>
    <w:rsid w:val="003A5215"/>
    <w:rsid w:val="003A79C4"/>
    <w:rsid w:val="003B03F8"/>
    <w:rsid w:val="003B05A6"/>
    <w:rsid w:val="003B0A5C"/>
    <w:rsid w:val="003B38BF"/>
    <w:rsid w:val="003B4148"/>
    <w:rsid w:val="003B42C6"/>
    <w:rsid w:val="003B5BB1"/>
    <w:rsid w:val="003B5F44"/>
    <w:rsid w:val="003B7C08"/>
    <w:rsid w:val="003C21AC"/>
    <w:rsid w:val="003C4204"/>
    <w:rsid w:val="003C57F6"/>
    <w:rsid w:val="003C5892"/>
    <w:rsid w:val="003C6C3E"/>
    <w:rsid w:val="003C79B3"/>
    <w:rsid w:val="003D18B8"/>
    <w:rsid w:val="003D3C14"/>
    <w:rsid w:val="003D3F4B"/>
    <w:rsid w:val="003D41E4"/>
    <w:rsid w:val="003D557D"/>
    <w:rsid w:val="003D5AF8"/>
    <w:rsid w:val="003D7A8D"/>
    <w:rsid w:val="003E05B2"/>
    <w:rsid w:val="003E22C0"/>
    <w:rsid w:val="003E280A"/>
    <w:rsid w:val="003E5979"/>
    <w:rsid w:val="003F29DE"/>
    <w:rsid w:val="004003BC"/>
    <w:rsid w:val="004007C3"/>
    <w:rsid w:val="00401624"/>
    <w:rsid w:val="00401CBD"/>
    <w:rsid w:val="00402DBC"/>
    <w:rsid w:val="004051B7"/>
    <w:rsid w:val="00406A25"/>
    <w:rsid w:val="00412314"/>
    <w:rsid w:val="00412937"/>
    <w:rsid w:val="004132DE"/>
    <w:rsid w:val="004133C3"/>
    <w:rsid w:val="00413A40"/>
    <w:rsid w:val="00413C6B"/>
    <w:rsid w:val="00416B7A"/>
    <w:rsid w:val="0042207D"/>
    <w:rsid w:val="00422CE1"/>
    <w:rsid w:val="0042419C"/>
    <w:rsid w:val="00425410"/>
    <w:rsid w:val="0042618D"/>
    <w:rsid w:val="00431D78"/>
    <w:rsid w:val="004326BB"/>
    <w:rsid w:val="00433D3A"/>
    <w:rsid w:val="00435E25"/>
    <w:rsid w:val="00436828"/>
    <w:rsid w:val="00436B95"/>
    <w:rsid w:val="004433A8"/>
    <w:rsid w:val="0044622D"/>
    <w:rsid w:val="00446E69"/>
    <w:rsid w:val="004475C6"/>
    <w:rsid w:val="004500E1"/>
    <w:rsid w:val="00450265"/>
    <w:rsid w:val="0045303A"/>
    <w:rsid w:val="00456FFC"/>
    <w:rsid w:val="004571D9"/>
    <w:rsid w:val="00457986"/>
    <w:rsid w:val="00460015"/>
    <w:rsid w:val="004605EA"/>
    <w:rsid w:val="00461A32"/>
    <w:rsid w:val="00462BBE"/>
    <w:rsid w:val="0046348E"/>
    <w:rsid w:val="004665C5"/>
    <w:rsid w:val="00470AAA"/>
    <w:rsid w:val="00471A81"/>
    <w:rsid w:val="00481121"/>
    <w:rsid w:val="00482072"/>
    <w:rsid w:val="00483AC7"/>
    <w:rsid w:val="00484FD7"/>
    <w:rsid w:val="00490CA9"/>
    <w:rsid w:val="00491A1E"/>
    <w:rsid w:val="00492B20"/>
    <w:rsid w:val="00493EC9"/>
    <w:rsid w:val="00496975"/>
    <w:rsid w:val="004A2623"/>
    <w:rsid w:val="004A3C79"/>
    <w:rsid w:val="004A72C9"/>
    <w:rsid w:val="004B0F9E"/>
    <w:rsid w:val="004B1EC5"/>
    <w:rsid w:val="004B4BB3"/>
    <w:rsid w:val="004B78CF"/>
    <w:rsid w:val="004C18ED"/>
    <w:rsid w:val="004C4177"/>
    <w:rsid w:val="004C4556"/>
    <w:rsid w:val="004C4E14"/>
    <w:rsid w:val="004C6084"/>
    <w:rsid w:val="004C7668"/>
    <w:rsid w:val="004D00B1"/>
    <w:rsid w:val="004D0516"/>
    <w:rsid w:val="004D1F4E"/>
    <w:rsid w:val="004D3EC7"/>
    <w:rsid w:val="004D4380"/>
    <w:rsid w:val="004D5013"/>
    <w:rsid w:val="004D596B"/>
    <w:rsid w:val="004D663C"/>
    <w:rsid w:val="004E07E7"/>
    <w:rsid w:val="004E164B"/>
    <w:rsid w:val="004E3FA8"/>
    <w:rsid w:val="004E40C7"/>
    <w:rsid w:val="004E414D"/>
    <w:rsid w:val="004E44F7"/>
    <w:rsid w:val="004E50D7"/>
    <w:rsid w:val="004E57DE"/>
    <w:rsid w:val="004E6271"/>
    <w:rsid w:val="004E77BF"/>
    <w:rsid w:val="004E7978"/>
    <w:rsid w:val="004F3E9B"/>
    <w:rsid w:val="004F458C"/>
    <w:rsid w:val="00501CA6"/>
    <w:rsid w:val="00501EDF"/>
    <w:rsid w:val="00502711"/>
    <w:rsid w:val="00502EA4"/>
    <w:rsid w:val="005045FA"/>
    <w:rsid w:val="00504E90"/>
    <w:rsid w:val="00505C5B"/>
    <w:rsid w:val="00510E4F"/>
    <w:rsid w:val="00511BCE"/>
    <w:rsid w:val="00515657"/>
    <w:rsid w:val="00515842"/>
    <w:rsid w:val="00515A73"/>
    <w:rsid w:val="00520028"/>
    <w:rsid w:val="00520E14"/>
    <w:rsid w:val="00521581"/>
    <w:rsid w:val="00525B6E"/>
    <w:rsid w:val="00527458"/>
    <w:rsid w:val="0053047D"/>
    <w:rsid w:val="0053381C"/>
    <w:rsid w:val="00534C6A"/>
    <w:rsid w:val="00534EE3"/>
    <w:rsid w:val="00534F61"/>
    <w:rsid w:val="00535FA1"/>
    <w:rsid w:val="00537598"/>
    <w:rsid w:val="00540690"/>
    <w:rsid w:val="005420C3"/>
    <w:rsid w:val="00543384"/>
    <w:rsid w:val="005435D2"/>
    <w:rsid w:val="005503F7"/>
    <w:rsid w:val="005513BA"/>
    <w:rsid w:val="00551AEA"/>
    <w:rsid w:val="00551C4F"/>
    <w:rsid w:val="00554C24"/>
    <w:rsid w:val="00556247"/>
    <w:rsid w:val="00557BB8"/>
    <w:rsid w:val="005604BC"/>
    <w:rsid w:val="0056250D"/>
    <w:rsid w:val="00563310"/>
    <w:rsid w:val="0056528E"/>
    <w:rsid w:val="00570895"/>
    <w:rsid w:val="00577967"/>
    <w:rsid w:val="005832F0"/>
    <w:rsid w:val="0058334F"/>
    <w:rsid w:val="005846CB"/>
    <w:rsid w:val="005866B6"/>
    <w:rsid w:val="00586DF5"/>
    <w:rsid w:val="00592C8E"/>
    <w:rsid w:val="00594DC8"/>
    <w:rsid w:val="00595335"/>
    <w:rsid w:val="00597694"/>
    <w:rsid w:val="005977DC"/>
    <w:rsid w:val="005A278C"/>
    <w:rsid w:val="005A2B75"/>
    <w:rsid w:val="005A2BDD"/>
    <w:rsid w:val="005A5DE5"/>
    <w:rsid w:val="005A7932"/>
    <w:rsid w:val="005B0800"/>
    <w:rsid w:val="005B2646"/>
    <w:rsid w:val="005B4B03"/>
    <w:rsid w:val="005B5DBB"/>
    <w:rsid w:val="005B6063"/>
    <w:rsid w:val="005B6A95"/>
    <w:rsid w:val="005C1AB9"/>
    <w:rsid w:val="005C1B9C"/>
    <w:rsid w:val="005C3426"/>
    <w:rsid w:val="005C3BD3"/>
    <w:rsid w:val="005C5984"/>
    <w:rsid w:val="005C5EF4"/>
    <w:rsid w:val="005C7F2F"/>
    <w:rsid w:val="005D4D8F"/>
    <w:rsid w:val="005D507E"/>
    <w:rsid w:val="005D706D"/>
    <w:rsid w:val="005D72B1"/>
    <w:rsid w:val="005D7ADF"/>
    <w:rsid w:val="005E305D"/>
    <w:rsid w:val="005E5716"/>
    <w:rsid w:val="005E7C2B"/>
    <w:rsid w:val="005F5F4E"/>
    <w:rsid w:val="005F6588"/>
    <w:rsid w:val="0060035B"/>
    <w:rsid w:val="0060087F"/>
    <w:rsid w:val="006024C0"/>
    <w:rsid w:val="00602A93"/>
    <w:rsid w:val="00603A67"/>
    <w:rsid w:val="006071CD"/>
    <w:rsid w:val="0061099A"/>
    <w:rsid w:val="0061221A"/>
    <w:rsid w:val="00613D32"/>
    <w:rsid w:val="0061486E"/>
    <w:rsid w:val="006155D3"/>
    <w:rsid w:val="00615978"/>
    <w:rsid w:val="00622EF0"/>
    <w:rsid w:val="0062310D"/>
    <w:rsid w:val="00623A99"/>
    <w:rsid w:val="00624982"/>
    <w:rsid w:val="00624B51"/>
    <w:rsid w:val="00626AD2"/>
    <w:rsid w:val="00631408"/>
    <w:rsid w:val="0063339F"/>
    <w:rsid w:val="006334FA"/>
    <w:rsid w:val="006345CB"/>
    <w:rsid w:val="00637D69"/>
    <w:rsid w:val="00640283"/>
    <w:rsid w:val="006408E1"/>
    <w:rsid w:val="0064375D"/>
    <w:rsid w:val="00651D43"/>
    <w:rsid w:val="00654C58"/>
    <w:rsid w:val="00655D9C"/>
    <w:rsid w:val="006570C4"/>
    <w:rsid w:val="006615B3"/>
    <w:rsid w:val="00663A6B"/>
    <w:rsid w:val="00664461"/>
    <w:rsid w:val="00670CDB"/>
    <w:rsid w:val="00671C0A"/>
    <w:rsid w:val="00675BF8"/>
    <w:rsid w:val="00675DB0"/>
    <w:rsid w:val="00676602"/>
    <w:rsid w:val="0068062A"/>
    <w:rsid w:val="00682CCF"/>
    <w:rsid w:val="006847B4"/>
    <w:rsid w:val="00690A24"/>
    <w:rsid w:val="006921DA"/>
    <w:rsid w:val="00693696"/>
    <w:rsid w:val="00693CE5"/>
    <w:rsid w:val="00694BF1"/>
    <w:rsid w:val="00696591"/>
    <w:rsid w:val="006A01CC"/>
    <w:rsid w:val="006A04DD"/>
    <w:rsid w:val="006A0C70"/>
    <w:rsid w:val="006A6076"/>
    <w:rsid w:val="006B16D9"/>
    <w:rsid w:val="006B28E1"/>
    <w:rsid w:val="006B6A1F"/>
    <w:rsid w:val="006B6C84"/>
    <w:rsid w:val="006B771C"/>
    <w:rsid w:val="006C10F4"/>
    <w:rsid w:val="006C2FD7"/>
    <w:rsid w:val="006C449C"/>
    <w:rsid w:val="006C540B"/>
    <w:rsid w:val="006D0D0D"/>
    <w:rsid w:val="006D0DAE"/>
    <w:rsid w:val="006D1B53"/>
    <w:rsid w:val="006D1F53"/>
    <w:rsid w:val="006D2031"/>
    <w:rsid w:val="006D61D6"/>
    <w:rsid w:val="006E1CBC"/>
    <w:rsid w:val="006E2574"/>
    <w:rsid w:val="006E3BBD"/>
    <w:rsid w:val="006E53F4"/>
    <w:rsid w:val="006E6469"/>
    <w:rsid w:val="006E78BD"/>
    <w:rsid w:val="006E7921"/>
    <w:rsid w:val="006F1179"/>
    <w:rsid w:val="006F121B"/>
    <w:rsid w:val="006F2A7A"/>
    <w:rsid w:val="007028EF"/>
    <w:rsid w:val="0071265F"/>
    <w:rsid w:val="00714CC4"/>
    <w:rsid w:val="00716524"/>
    <w:rsid w:val="0072118F"/>
    <w:rsid w:val="007218BE"/>
    <w:rsid w:val="00722068"/>
    <w:rsid w:val="007237B4"/>
    <w:rsid w:val="00730D00"/>
    <w:rsid w:val="007310B8"/>
    <w:rsid w:val="00731B44"/>
    <w:rsid w:val="00733030"/>
    <w:rsid w:val="00734957"/>
    <w:rsid w:val="00735A81"/>
    <w:rsid w:val="00736339"/>
    <w:rsid w:val="00737420"/>
    <w:rsid w:val="00740B8F"/>
    <w:rsid w:val="00740CAD"/>
    <w:rsid w:val="00743A44"/>
    <w:rsid w:val="007453EA"/>
    <w:rsid w:val="00745AF6"/>
    <w:rsid w:val="00745FFA"/>
    <w:rsid w:val="007466AB"/>
    <w:rsid w:val="00746DA6"/>
    <w:rsid w:val="00747287"/>
    <w:rsid w:val="007508CF"/>
    <w:rsid w:val="00750F4A"/>
    <w:rsid w:val="007522CE"/>
    <w:rsid w:val="00752308"/>
    <w:rsid w:val="007524B5"/>
    <w:rsid w:val="00752E16"/>
    <w:rsid w:val="0075315A"/>
    <w:rsid w:val="00753F8C"/>
    <w:rsid w:val="007572FC"/>
    <w:rsid w:val="00757456"/>
    <w:rsid w:val="0076162B"/>
    <w:rsid w:val="00761BEB"/>
    <w:rsid w:val="00763485"/>
    <w:rsid w:val="00764B61"/>
    <w:rsid w:val="0076677C"/>
    <w:rsid w:val="00766FE3"/>
    <w:rsid w:val="0077018F"/>
    <w:rsid w:val="00770EFA"/>
    <w:rsid w:val="00773188"/>
    <w:rsid w:val="00773DD9"/>
    <w:rsid w:val="00775D53"/>
    <w:rsid w:val="00775E47"/>
    <w:rsid w:val="00782B93"/>
    <w:rsid w:val="00784FA8"/>
    <w:rsid w:val="00786E17"/>
    <w:rsid w:val="007873FA"/>
    <w:rsid w:val="00790C4B"/>
    <w:rsid w:val="00791B23"/>
    <w:rsid w:val="00792443"/>
    <w:rsid w:val="007A1CBE"/>
    <w:rsid w:val="007A6207"/>
    <w:rsid w:val="007A63C1"/>
    <w:rsid w:val="007A640E"/>
    <w:rsid w:val="007A663F"/>
    <w:rsid w:val="007A69C0"/>
    <w:rsid w:val="007B204F"/>
    <w:rsid w:val="007B3765"/>
    <w:rsid w:val="007B4A0B"/>
    <w:rsid w:val="007B6705"/>
    <w:rsid w:val="007C15EB"/>
    <w:rsid w:val="007D058C"/>
    <w:rsid w:val="007D118C"/>
    <w:rsid w:val="007D127A"/>
    <w:rsid w:val="007D2033"/>
    <w:rsid w:val="007D48C8"/>
    <w:rsid w:val="007D560F"/>
    <w:rsid w:val="007D5AE6"/>
    <w:rsid w:val="007E1141"/>
    <w:rsid w:val="007E5DD3"/>
    <w:rsid w:val="007E6E3A"/>
    <w:rsid w:val="007E72C0"/>
    <w:rsid w:val="007E7CB8"/>
    <w:rsid w:val="007F0654"/>
    <w:rsid w:val="007F239E"/>
    <w:rsid w:val="007F6D36"/>
    <w:rsid w:val="0080121F"/>
    <w:rsid w:val="0080490E"/>
    <w:rsid w:val="00804BEE"/>
    <w:rsid w:val="00805C5B"/>
    <w:rsid w:val="00807770"/>
    <w:rsid w:val="00807A6A"/>
    <w:rsid w:val="008116D0"/>
    <w:rsid w:val="008124FF"/>
    <w:rsid w:val="008162B6"/>
    <w:rsid w:val="00822C73"/>
    <w:rsid w:val="00822DB2"/>
    <w:rsid w:val="0082359A"/>
    <w:rsid w:val="008237E8"/>
    <w:rsid w:val="00823C37"/>
    <w:rsid w:val="00824619"/>
    <w:rsid w:val="00825186"/>
    <w:rsid w:val="00831B1A"/>
    <w:rsid w:val="008360DF"/>
    <w:rsid w:val="0083708F"/>
    <w:rsid w:val="008451B0"/>
    <w:rsid w:val="008458C8"/>
    <w:rsid w:val="00845964"/>
    <w:rsid w:val="008476B2"/>
    <w:rsid w:val="0085031A"/>
    <w:rsid w:val="00850CCE"/>
    <w:rsid w:val="0085641B"/>
    <w:rsid w:val="00860E05"/>
    <w:rsid w:val="00861639"/>
    <w:rsid w:val="00861A93"/>
    <w:rsid w:val="00861D51"/>
    <w:rsid w:val="00861E0C"/>
    <w:rsid w:val="0086275D"/>
    <w:rsid w:val="0086473A"/>
    <w:rsid w:val="0086541C"/>
    <w:rsid w:val="008729B0"/>
    <w:rsid w:val="00873634"/>
    <w:rsid w:val="00873718"/>
    <w:rsid w:val="00874460"/>
    <w:rsid w:val="00875FBD"/>
    <w:rsid w:val="00880303"/>
    <w:rsid w:val="0088140A"/>
    <w:rsid w:val="00881703"/>
    <w:rsid w:val="00885081"/>
    <w:rsid w:val="00886305"/>
    <w:rsid w:val="00890050"/>
    <w:rsid w:val="00892CF5"/>
    <w:rsid w:val="00895329"/>
    <w:rsid w:val="00897B06"/>
    <w:rsid w:val="00897EBF"/>
    <w:rsid w:val="008A2CF9"/>
    <w:rsid w:val="008A487F"/>
    <w:rsid w:val="008A4F42"/>
    <w:rsid w:val="008A66D5"/>
    <w:rsid w:val="008B28B4"/>
    <w:rsid w:val="008B2C39"/>
    <w:rsid w:val="008B2FCB"/>
    <w:rsid w:val="008B6744"/>
    <w:rsid w:val="008B7531"/>
    <w:rsid w:val="008C2284"/>
    <w:rsid w:val="008C33AD"/>
    <w:rsid w:val="008C3B09"/>
    <w:rsid w:val="008C414E"/>
    <w:rsid w:val="008D1678"/>
    <w:rsid w:val="008D385F"/>
    <w:rsid w:val="008E240A"/>
    <w:rsid w:val="008E746F"/>
    <w:rsid w:val="008E7573"/>
    <w:rsid w:val="008E7A1C"/>
    <w:rsid w:val="008E7AAD"/>
    <w:rsid w:val="008F0CF5"/>
    <w:rsid w:val="008F4495"/>
    <w:rsid w:val="008F5426"/>
    <w:rsid w:val="008F673C"/>
    <w:rsid w:val="008F738F"/>
    <w:rsid w:val="00900C1F"/>
    <w:rsid w:val="00901DE0"/>
    <w:rsid w:val="00902819"/>
    <w:rsid w:val="0090378C"/>
    <w:rsid w:val="00905947"/>
    <w:rsid w:val="00905A60"/>
    <w:rsid w:val="0090684C"/>
    <w:rsid w:val="00906F6F"/>
    <w:rsid w:val="00911E72"/>
    <w:rsid w:val="00912A42"/>
    <w:rsid w:val="00914936"/>
    <w:rsid w:val="00915743"/>
    <w:rsid w:val="00915816"/>
    <w:rsid w:val="009212D9"/>
    <w:rsid w:val="00921F4A"/>
    <w:rsid w:val="00922964"/>
    <w:rsid w:val="00923BE4"/>
    <w:rsid w:val="00923D5F"/>
    <w:rsid w:val="00924AB1"/>
    <w:rsid w:val="00930BA7"/>
    <w:rsid w:val="00930E76"/>
    <w:rsid w:val="00932B9C"/>
    <w:rsid w:val="00941B2A"/>
    <w:rsid w:val="009449C5"/>
    <w:rsid w:val="00944D7C"/>
    <w:rsid w:val="009502C4"/>
    <w:rsid w:val="00951303"/>
    <w:rsid w:val="00954445"/>
    <w:rsid w:val="009606F8"/>
    <w:rsid w:val="009622F3"/>
    <w:rsid w:val="009637B1"/>
    <w:rsid w:val="00964EAF"/>
    <w:rsid w:val="009654E9"/>
    <w:rsid w:val="009663BD"/>
    <w:rsid w:val="0097221E"/>
    <w:rsid w:val="00973935"/>
    <w:rsid w:val="00977819"/>
    <w:rsid w:val="00980DD0"/>
    <w:rsid w:val="0098119F"/>
    <w:rsid w:val="00981742"/>
    <w:rsid w:val="00985FAF"/>
    <w:rsid w:val="00987781"/>
    <w:rsid w:val="009925AC"/>
    <w:rsid w:val="00993B55"/>
    <w:rsid w:val="0099606D"/>
    <w:rsid w:val="00997B7C"/>
    <w:rsid w:val="00997D43"/>
    <w:rsid w:val="00997E5A"/>
    <w:rsid w:val="009A01B8"/>
    <w:rsid w:val="009A03D7"/>
    <w:rsid w:val="009A1BC5"/>
    <w:rsid w:val="009A2E41"/>
    <w:rsid w:val="009A41C5"/>
    <w:rsid w:val="009A61A4"/>
    <w:rsid w:val="009A63A7"/>
    <w:rsid w:val="009A6D67"/>
    <w:rsid w:val="009A7CB1"/>
    <w:rsid w:val="009A7EEB"/>
    <w:rsid w:val="009B1FB2"/>
    <w:rsid w:val="009B3EB1"/>
    <w:rsid w:val="009B5798"/>
    <w:rsid w:val="009B5CEC"/>
    <w:rsid w:val="009B6488"/>
    <w:rsid w:val="009B7F67"/>
    <w:rsid w:val="009C1BC5"/>
    <w:rsid w:val="009C4A51"/>
    <w:rsid w:val="009C5692"/>
    <w:rsid w:val="009C5AB9"/>
    <w:rsid w:val="009C5DBC"/>
    <w:rsid w:val="009C6DA4"/>
    <w:rsid w:val="009C7AE2"/>
    <w:rsid w:val="009D0794"/>
    <w:rsid w:val="009D2579"/>
    <w:rsid w:val="009D2C3A"/>
    <w:rsid w:val="009D2FA5"/>
    <w:rsid w:val="009D5603"/>
    <w:rsid w:val="009D6F86"/>
    <w:rsid w:val="009E12C2"/>
    <w:rsid w:val="009E2DB2"/>
    <w:rsid w:val="009E611A"/>
    <w:rsid w:val="009F0157"/>
    <w:rsid w:val="009F3695"/>
    <w:rsid w:val="009F3A1D"/>
    <w:rsid w:val="009F58F7"/>
    <w:rsid w:val="00A00BE1"/>
    <w:rsid w:val="00A01378"/>
    <w:rsid w:val="00A016D6"/>
    <w:rsid w:val="00A040FA"/>
    <w:rsid w:val="00A0587F"/>
    <w:rsid w:val="00A063A9"/>
    <w:rsid w:val="00A06F29"/>
    <w:rsid w:val="00A07AB7"/>
    <w:rsid w:val="00A10F07"/>
    <w:rsid w:val="00A13090"/>
    <w:rsid w:val="00A146EE"/>
    <w:rsid w:val="00A16DFD"/>
    <w:rsid w:val="00A206A0"/>
    <w:rsid w:val="00A21EC1"/>
    <w:rsid w:val="00A23190"/>
    <w:rsid w:val="00A27F0A"/>
    <w:rsid w:val="00A313DC"/>
    <w:rsid w:val="00A31507"/>
    <w:rsid w:val="00A33D04"/>
    <w:rsid w:val="00A35FE4"/>
    <w:rsid w:val="00A368B1"/>
    <w:rsid w:val="00A421BD"/>
    <w:rsid w:val="00A42423"/>
    <w:rsid w:val="00A43CB6"/>
    <w:rsid w:val="00A43D2E"/>
    <w:rsid w:val="00A44618"/>
    <w:rsid w:val="00A454BF"/>
    <w:rsid w:val="00A46236"/>
    <w:rsid w:val="00A47369"/>
    <w:rsid w:val="00A502E7"/>
    <w:rsid w:val="00A54772"/>
    <w:rsid w:val="00A55197"/>
    <w:rsid w:val="00A60682"/>
    <w:rsid w:val="00A60949"/>
    <w:rsid w:val="00A609BC"/>
    <w:rsid w:val="00A609BE"/>
    <w:rsid w:val="00A60D50"/>
    <w:rsid w:val="00A61321"/>
    <w:rsid w:val="00A6352D"/>
    <w:rsid w:val="00A66B73"/>
    <w:rsid w:val="00A75C55"/>
    <w:rsid w:val="00A77B82"/>
    <w:rsid w:val="00A80248"/>
    <w:rsid w:val="00A808D6"/>
    <w:rsid w:val="00A84C9F"/>
    <w:rsid w:val="00A87171"/>
    <w:rsid w:val="00A90D57"/>
    <w:rsid w:val="00A93C31"/>
    <w:rsid w:val="00A954AF"/>
    <w:rsid w:val="00A96B8A"/>
    <w:rsid w:val="00A96F01"/>
    <w:rsid w:val="00A9738D"/>
    <w:rsid w:val="00A973D3"/>
    <w:rsid w:val="00AA325A"/>
    <w:rsid w:val="00AA355C"/>
    <w:rsid w:val="00AA4848"/>
    <w:rsid w:val="00AA6F4D"/>
    <w:rsid w:val="00AA6F5D"/>
    <w:rsid w:val="00AA7B8E"/>
    <w:rsid w:val="00AA7E00"/>
    <w:rsid w:val="00AB0F6E"/>
    <w:rsid w:val="00AB240B"/>
    <w:rsid w:val="00AB3102"/>
    <w:rsid w:val="00AB689C"/>
    <w:rsid w:val="00AB731D"/>
    <w:rsid w:val="00AC1556"/>
    <w:rsid w:val="00AC3B40"/>
    <w:rsid w:val="00AC47EB"/>
    <w:rsid w:val="00AC61F7"/>
    <w:rsid w:val="00AC6292"/>
    <w:rsid w:val="00AC6C8A"/>
    <w:rsid w:val="00AD0366"/>
    <w:rsid w:val="00AD1840"/>
    <w:rsid w:val="00AD1E2A"/>
    <w:rsid w:val="00AD5A12"/>
    <w:rsid w:val="00AD688F"/>
    <w:rsid w:val="00AD7938"/>
    <w:rsid w:val="00AE3279"/>
    <w:rsid w:val="00AE34AE"/>
    <w:rsid w:val="00AE3F1B"/>
    <w:rsid w:val="00AE4C80"/>
    <w:rsid w:val="00AF0198"/>
    <w:rsid w:val="00AF2217"/>
    <w:rsid w:val="00AF348D"/>
    <w:rsid w:val="00AF3745"/>
    <w:rsid w:val="00AF611C"/>
    <w:rsid w:val="00B0117E"/>
    <w:rsid w:val="00B03685"/>
    <w:rsid w:val="00B04568"/>
    <w:rsid w:val="00B04904"/>
    <w:rsid w:val="00B04C9A"/>
    <w:rsid w:val="00B060BC"/>
    <w:rsid w:val="00B10467"/>
    <w:rsid w:val="00B1217A"/>
    <w:rsid w:val="00B123DF"/>
    <w:rsid w:val="00B1245D"/>
    <w:rsid w:val="00B12CD1"/>
    <w:rsid w:val="00B13416"/>
    <w:rsid w:val="00B15B9D"/>
    <w:rsid w:val="00B1609A"/>
    <w:rsid w:val="00B16468"/>
    <w:rsid w:val="00B2061D"/>
    <w:rsid w:val="00B20BE7"/>
    <w:rsid w:val="00B22102"/>
    <w:rsid w:val="00B23919"/>
    <w:rsid w:val="00B24437"/>
    <w:rsid w:val="00B27DFB"/>
    <w:rsid w:val="00B31E7F"/>
    <w:rsid w:val="00B320F3"/>
    <w:rsid w:val="00B32525"/>
    <w:rsid w:val="00B35B62"/>
    <w:rsid w:val="00B42329"/>
    <w:rsid w:val="00B43677"/>
    <w:rsid w:val="00B4420C"/>
    <w:rsid w:val="00B46ABA"/>
    <w:rsid w:val="00B471EC"/>
    <w:rsid w:val="00B477E4"/>
    <w:rsid w:val="00B5412B"/>
    <w:rsid w:val="00B543E7"/>
    <w:rsid w:val="00B552AE"/>
    <w:rsid w:val="00B5653E"/>
    <w:rsid w:val="00B616B6"/>
    <w:rsid w:val="00B62EAC"/>
    <w:rsid w:val="00B64F6F"/>
    <w:rsid w:val="00B65E0A"/>
    <w:rsid w:val="00B65EF6"/>
    <w:rsid w:val="00B660A8"/>
    <w:rsid w:val="00B70B5C"/>
    <w:rsid w:val="00B736AD"/>
    <w:rsid w:val="00B73E62"/>
    <w:rsid w:val="00B74801"/>
    <w:rsid w:val="00B75D12"/>
    <w:rsid w:val="00B7754A"/>
    <w:rsid w:val="00B80A81"/>
    <w:rsid w:val="00B80C21"/>
    <w:rsid w:val="00B817E7"/>
    <w:rsid w:val="00B8393A"/>
    <w:rsid w:val="00B84AC5"/>
    <w:rsid w:val="00B85683"/>
    <w:rsid w:val="00B87FDC"/>
    <w:rsid w:val="00B92957"/>
    <w:rsid w:val="00B942BB"/>
    <w:rsid w:val="00B9669A"/>
    <w:rsid w:val="00B96702"/>
    <w:rsid w:val="00BA026B"/>
    <w:rsid w:val="00BA0DBF"/>
    <w:rsid w:val="00BA0EBA"/>
    <w:rsid w:val="00BA6072"/>
    <w:rsid w:val="00BB44C9"/>
    <w:rsid w:val="00BB528D"/>
    <w:rsid w:val="00BB7977"/>
    <w:rsid w:val="00BC1CD9"/>
    <w:rsid w:val="00BC781C"/>
    <w:rsid w:val="00BD11BE"/>
    <w:rsid w:val="00BD1847"/>
    <w:rsid w:val="00BD2D63"/>
    <w:rsid w:val="00BD34AA"/>
    <w:rsid w:val="00BD4AC0"/>
    <w:rsid w:val="00BD4E10"/>
    <w:rsid w:val="00BD5162"/>
    <w:rsid w:val="00BE1866"/>
    <w:rsid w:val="00BE3079"/>
    <w:rsid w:val="00BF1B75"/>
    <w:rsid w:val="00BF3661"/>
    <w:rsid w:val="00BF3C49"/>
    <w:rsid w:val="00BF49F1"/>
    <w:rsid w:val="00C000A4"/>
    <w:rsid w:val="00C00533"/>
    <w:rsid w:val="00C04D95"/>
    <w:rsid w:val="00C07AB5"/>
    <w:rsid w:val="00C07AE1"/>
    <w:rsid w:val="00C07C59"/>
    <w:rsid w:val="00C10DB2"/>
    <w:rsid w:val="00C13714"/>
    <w:rsid w:val="00C16CA2"/>
    <w:rsid w:val="00C2077D"/>
    <w:rsid w:val="00C207CD"/>
    <w:rsid w:val="00C21EA0"/>
    <w:rsid w:val="00C2251E"/>
    <w:rsid w:val="00C22CAD"/>
    <w:rsid w:val="00C264B8"/>
    <w:rsid w:val="00C26D85"/>
    <w:rsid w:val="00C300E5"/>
    <w:rsid w:val="00C3187F"/>
    <w:rsid w:val="00C31978"/>
    <w:rsid w:val="00C31DBA"/>
    <w:rsid w:val="00C3389B"/>
    <w:rsid w:val="00C36CE7"/>
    <w:rsid w:val="00C37F32"/>
    <w:rsid w:val="00C420B9"/>
    <w:rsid w:val="00C426F0"/>
    <w:rsid w:val="00C46365"/>
    <w:rsid w:val="00C46F6E"/>
    <w:rsid w:val="00C47C6A"/>
    <w:rsid w:val="00C5060E"/>
    <w:rsid w:val="00C50C41"/>
    <w:rsid w:val="00C51224"/>
    <w:rsid w:val="00C56ABF"/>
    <w:rsid w:val="00C577FD"/>
    <w:rsid w:val="00C62360"/>
    <w:rsid w:val="00C62993"/>
    <w:rsid w:val="00C63BD8"/>
    <w:rsid w:val="00C6416A"/>
    <w:rsid w:val="00C64804"/>
    <w:rsid w:val="00C65A7E"/>
    <w:rsid w:val="00C67A80"/>
    <w:rsid w:val="00C67B8A"/>
    <w:rsid w:val="00C72C13"/>
    <w:rsid w:val="00C730CD"/>
    <w:rsid w:val="00C732BD"/>
    <w:rsid w:val="00C756A1"/>
    <w:rsid w:val="00C800BE"/>
    <w:rsid w:val="00C81E74"/>
    <w:rsid w:val="00C82816"/>
    <w:rsid w:val="00C846D1"/>
    <w:rsid w:val="00C85CD1"/>
    <w:rsid w:val="00C863C0"/>
    <w:rsid w:val="00C87D65"/>
    <w:rsid w:val="00C87F84"/>
    <w:rsid w:val="00C95151"/>
    <w:rsid w:val="00C95D13"/>
    <w:rsid w:val="00C97116"/>
    <w:rsid w:val="00C97498"/>
    <w:rsid w:val="00CA062E"/>
    <w:rsid w:val="00CA2FFB"/>
    <w:rsid w:val="00CA6F39"/>
    <w:rsid w:val="00CA7165"/>
    <w:rsid w:val="00CB0561"/>
    <w:rsid w:val="00CB2818"/>
    <w:rsid w:val="00CB295D"/>
    <w:rsid w:val="00CB2FD5"/>
    <w:rsid w:val="00CB7873"/>
    <w:rsid w:val="00CC4B84"/>
    <w:rsid w:val="00CC5FE1"/>
    <w:rsid w:val="00CD00A4"/>
    <w:rsid w:val="00CD24D3"/>
    <w:rsid w:val="00CD3797"/>
    <w:rsid w:val="00CD4748"/>
    <w:rsid w:val="00CD4B69"/>
    <w:rsid w:val="00CE15E4"/>
    <w:rsid w:val="00CE1A5A"/>
    <w:rsid w:val="00CE1BE5"/>
    <w:rsid w:val="00CE2DD3"/>
    <w:rsid w:val="00CE6868"/>
    <w:rsid w:val="00CE6944"/>
    <w:rsid w:val="00CE6C3B"/>
    <w:rsid w:val="00CE72F0"/>
    <w:rsid w:val="00CF1392"/>
    <w:rsid w:val="00CF1E0A"/>
    <w:rsid w:val="00CF4707"/>
    <w:rsid w:val="00CF539E"/>
    <w:rsid w:val="00CF5F90"/>
    <w:rsid w:val="00CF6C9B"/>
    <w:rsid w:val="00D00982"/>
    <w:rsid w:val="00D00FCC"/>
    <w:rsid w:val="00D01845"/>
    <w:rsid w:val="00D01B0F"/>
    <w:rsid w:val="00D01D48"/>
    <w:rsid w:val="00D05EC9"/>
    <w:rsid w:val="00D07BBE"/>
    <w:rsid w:val="00D12E68"/>
    <w:rsid w:val="00D13627"/>
    <w:rsid w:val="00D136D2"/>
    <w:rsid w:val="00D15A74"/>
    <w:rsid w:val="00D15A7C"/>
    <w:rsid w:val="00D16861"/>
    <w:rsid w:val="00D205B8"/>
    <w:rsid w:val="00D20760"/>
    <w:rsid w:val="00D21279"/>
    <w:rsid w:val="00D24E85"/>
    <w:rsid w:val="00D2686B"/>
    <w:rsid w:val="00D332F3"/>
    <w:rsid w:val="00D354B7"/>
    <w:rsid w:val="00D35E98"/>
    <w:rsid w:val="00D41CB1"/>
    <w:rsid w:val="00D43B07"/>
    <w:rsid w:val="00D4790A"/>
    <w:rsid w:val="00D52219"/>
    <w:rsid w:val="00D540F5"/>
    <w:rsid w:val="00D543AE"/>
    <w:rsid w:val="00D54F38"/>
    <w:rsid w:val="00D562AA"/>
    <w:rsid w:val="00D56A67"/>
    <w:rsid w:val="00D56BA3"/>
    <w:rsid w:val="00D64316"/>
    <w:rsid w:val="00D6454C"/>
    <w:rsid w:val="00D7020B"/>
    <w:rsid w:val="00D70F61"/>
    <w:rsid w:val="00D73ABB"/>
    <w:rsid w:val="00D7786E"/>
    <w:rsid w:val="00D8001A"/>
    <w:rsid w:val="00D80CCA"/>
    <w:rsid w:val="00D81B97"/>
    <w:rsid w:val="00D8201A"/>
    <w:rsid w:val="00D85D78"/>
    <w:rsid w:val="00D86B68"/>
    <w:rsid w:val="00D87AD7"/>
    <w:rsid w:val="00D901BB"/>
    <w:rsid w:val="00D91B8A"/>
    <w:rsid w:val="00D95AD6"/>
    <w:rsid w:val="00D974DB"/>
    <w:rsid w:val="00DA0219"/>
    <w:rsid w:val="00DA3A22"/>
    <w:rsid w:val="00DA4D24"/>
    <w:rsid w:val="00DA5070"/>
    <w:rsid w:val="00DA576C"/>
    <w:rsid w:val="00DA5789"/>
    <w:rsid w:val="00DA7134"/>
    <w:rsid w:val="00DA71D7"/>
    <w:rsid w:val="00DB06B7"/>
    <w:rsid w:val="00DB4739"/>
    <w:rsid w:val="00DB5EE3"/>
    <w:rsid w:val="00DB6B91"/>
    <w:rsid w:val="00DB7188"/>
    <w:rsid w:val="00DC0C69"/>
    <w:rsid w:val="00DC0FD0"/>
    <w:rsid w:val="00DC26A8"/>
    <w:rsid w:val="00DC2C25"/>
    <w:rsid w:val="00DC3F91"/>
    <w:rsid w:val="00DC42D2"/>
    <w:rsid w:val="00DC5E1B"/>
    <w:rsid w:val="00DD163F"/>
    <w:rsid w:val="00DD170C"/>
    <w:rsid w:val="00DD2E24"/>
    <w:rsid w:val="00DD5B33"/>
    <w:rsid w:val="00DD5ECE"/>
    <w:rsid w:val="00DD7BCB"/>
    <w:rsid w:val="00DE05CF"/>
    <w:rsid w:val="00DE3DE4"/>
    <w:rsid w:val="00DE404D"/>
    <w:rsid w:val="00DE5E63"/>
    <w:rsid w:val="00DE6892"/>
    <w:rsid w:val="00DE7363"/>
    <w:rsid w:val="00DF4770"/>
    <w:rsid w:val="00DF5824"/>
    <w:rsid w:val="00DF5A91"/>
    <w:rsid w:val="00DF67E0"/>
    <w:rsid w:val="00E00A11"/>
    <w:rsid w:val="00E00BDB"/>
    <w:rsid w:val="00E00F5E"/>
    <w:rsid w:val="00E036E8"/>
    <w:rsid w:val="00E04793"/>
    <w:rsid w:val="00E0513A"/>
    <w:rsid w:val="00E06875"/>
    <w:rsid w:val="00E06AC9"/>
    <w:rsid w:val="00E104AF"/>
    <w:rsid w:val="00E12267"/>
    <w:rsid w:val="00E134AF"/>
    <w:rsid w:val="00E13B1A"/>
    <w:rsid w:val="00E150C3"/>
    <w:rsid w:val="00E165E3"/>
    <w:rsid w:val="00E16AAD"/>
    <w:rsid w:val="00E20345"/>
    <w:rsid w:val="00E23548"/>
    <w:rsid w:val="00E246DF"/>
    <w:rsid w:val="00E30DB9"/>
    <w:rsid w:val="00E3294A"/>
    <w:rsid w:val="00E3573D"/>
    <w:rsid w:val="00E35B27"/>
    <w:rsid w:val="00E361A5"/>
    <w:rsid w:val="00E373EA"/>
    <w:rsid w:val="00E37CD8"/>
    <w:rsid w:val="00E40105"/>
    <w:rsid w:val="00E41D22"/>
    <w:rsid w:val="00E45EA1"/>
    <w:rsid w:val="00E50EFB"/>
    <w:rsid w:val="00E530B8"/>
    <w:rsid w:val="00E53DC8"/>
    <w:rsid w:val="00E56D83"/>
    <w:rsid w:val="00E57AC6"/>
    <w:rsid w:val="00E60F48"/>
    <w:rsid w:val="00E6187C"/>
    <w:rsid w:val="00E66233"/>
    <w:rsid w:val="00E66D16"/>
    <w:rsid w:val="00E67C79"/>
    <w:rsid w:val="00E70BA4"/>
    <w:rsid w:val="00E70CD5"/>
    <w:rsid w:val="00E71822"/>
    <w:rsid w:val="00E7182F"/>
    <w:rsid w:val="00E72667"/>
    <w:rsid w:val="00E74CF0"/>
    <w:rsid w:val="00E75D04"/>
    <w:rsid w:val="00E80E88"/>
    <w:rsid w:val="00E81BAF"/>
    <w:rsid w:val="00E841E8"/>
    <w:rsid w:val="00E86861"/>
    <w:rsid w:val="00E93B07"/>
    <w:rsid w:val="00E93D6A"/>
    <w:rsid w:val="00E94299"/>
    <w:rsid w:val="00E9567D"/>
    <w:rsid w:val="00E95D14"/>
    <w:rsid w:val="00E9683C"/>
    <w:rsid w:val="00E9718E"/>
    <w:rsid w:val="00E97948"/>
    <w:rsid w:val="00EA15A3"/>
    <w:rsid w:val="00EA1732"/>
    <w:rsid w:val="00EA38A9"/>
    <w:rsid w:val="00EA3DE0"/>
    <w:rsid w:val="00EA4FBC"/>
    <w:rsid w:val="00EB1855"/>
    <w:rsid w:val="00EB22ED"/>
    <w:rsid w:val="00EB2FAD"/>
    <w:rsid w:val="00EB32F2"/>
    <w:rsid w:val="00EB62CB"/>
    <w:rsid w:val="00EB793F"/>
    <w:rsid w:val="00EC1F25"/>
    <w:rsid w:val="00EC2F1C"/>
    <w:rsid w:val="00EC32B4"/>
    <w:rsid w:val="00EC430E"/>
    <w:rsid w:val="00EC5448"/>
    <w:rsid w:val="00EC5DD3"/>
    <w:rsid w:val="00ED0A38"/>
    <w:rsid w:val="00ED45E6"/>
    <w:rsid w:val="00ED46FF"/>
    <w:rsid w:val="00ED4D89"/>
    <w:rsid w:val="00ED5B3B"/>
    <w:rsid w:val="00ED5CFF"/>
    <w:rsid w:val="00ED6E48"/>
    <w:rsid w:val="00EE0BF5"/>
    <w:rsid w:val="00EE4978"/>
    <w:rsid w:val="00EE6FAC"/>
    <w:rsid w:val="00EE7043"/>
    <w:rsid w:val="00EE728E"/>
    <w:rsid w:val="00EE737A"/>
    <w:rsid w:val="00EF2D0C"/>
    <w:rsid w:val="00EF3E62"/>
    <w:rsid w:val="00EF5853"/>
    <w:rsid w:val="00EF64D5"/>
    <w:rsid w:val="00EF6EB9"/>
    <w:rsid w:val="00EF7976"/>
    <w:rsid w:val="00EF7A2D"/>
    <w:rsid w:val="00F003AD"/>
    <w:rsid w:val="00F01166"/>
    <w:rsid w:val="00F0118E"/>
    <w:rsid w:val="00F01248"/>
    <w:rsid w:val="00F02622"/>
    <w:rsid w:val="00F03484"/>
    <w:rsid w:val="00F0472D"/>
    <w:rsid w:val="00F06F13"/>
    <w:rsid w:val="00F1148C"/>
    <w:rsid w:val="00F12184"/>
    <w:rsid w:val="00F122CF"/>
    <w:rsid w:val="00F149D4"/>
    <w:rsid w:val="00F14B04"/>
    <w:rsid w:val="00F1619D"/>
    <w:rsid w:val="00F16548"/>
    <w:rsid w:val="00F16B97"/>
    <w:rsid w:val="00F17383"/>
    <w:rsid w:val="00F1743D"/>
    <w:rsid w:val="00F178E0"/>
    <w:rsid w:val="00F20256"/>
    <w:rsid w:val="00F22D2B"/>
    <w:rsid w:val="00F2773F"/>
    <w:rsid w:val="00F307A8"/>
    <w:rsid w:val="00F352E5"/>
    <w:rsid w:val="00F40D55"/>
    <w:rsid w:val="00F40E1D"/>
    <w:rsid w:val="00F416D3"/>
    <w:rsid w:val="00F418D8"/>
    <w:rsid w:val="00F43DAF"/>
    <w:rsid w:val="00F47000"/>
    <w:rsid w:val="00F5155F"/>
    <w:rsid w:val="00F534E5"/>
    <w:rsid w:val="00F53590"/>
    <w:rsid w:val="00F54B17"/>
    <w:rsid w:val="00F60077"/>
    <w:rsid w:val="00F60DC4"/>
    <w:rsid w:val="00F6127D"/>
    <w:rsid w:val="00F61432"/>
    <w:rsid w:val="00F6181A"/>
    <w:rsid w:val="00F63FA5"/>
    <w:rsid w:val="00F655B0"/>
    <w:rsid w:val="00F66AC6"/>
    <w:rsid w:val="00F70C4E"/>
    <w:rsid w:val="00F71CE5"/>
    <w:rsid w:val="00F7251F"/>
    <w:rsid w:val="00F7294C"/>
    <w:rsid w:val="00F73602"/>
    <w:rsid w:val="00F73BB8"/>
    <w:rsid w:val="00F73D34"/>
    <w:rsid w:val="00F7490A"/>
    <w:rsid w:val="00F760A8"/>
    <w:rsid w:val="00F81E26"/>
    <w:rsid w:val="00F83E1E"/>
    <w:rsid w:val="00F86C9C"/>
    <w:rsid w:val="00F91E8E"/>
    <w:rsid w:val="00F9526E"/>
    <w:rsid w:val="00F957E5"/>
    <w:rsid w:val="00F96558"/>
    <w:rsid w:val="00F96DCC"/>
    <w:rsid w:val="00FA02BD"/>
    <w:rsid w:val="00FA1046"/>
    <w:rsid w:val="00FA13C6"/>
    <w:rsid w:val="00FA461B"/>
    <w:rsid w:val="00FA724A"/>
    <w:rsid w:val="00FB14A6"/>
    <w:rsid w:val="00FB1776"/>
    <w:rsid w:val="00FB4C20"/>
    <w:rsid w:val="00FB50EE"/>
    <w:rsid w:val="00FB58DA"/>
    <w:rsid w:val="00FB5FA0"/>
    <w:rsid w:val="00FB71B4"/>
    <w:rsid w:val="00FB728A"/>
    <w:rsid w:val="00FB771D"/>
    <w:rsid w:val="00FC1277"/>
    <w:rsid w:val="00FC2452"/>
    <w:rsid w:val="00FC2A4F"/>
    <w:rsid w:val="00FC2DEE"/>
    <w:rsid w:val="00FC386E"/>
    <w:rsid w:val="00FC5631"/>
    <w:rsid w:val="00FD00BB"/>
    <w:rsid w:val="00FD22F2"/>
    <w:rsid w:val="00FD3520"/>
    <w:rsid w:val="00FE0B17"/>
    <w:rsid w:val="00FE2B91"/>
    <w:rsid w:val="00FE3528"/>
    <w:rsid w:val="00FE364D"/>
    <w:rsid w:val="00FE3651"/>
    <w:rsid w:val="00FE5192"/>
    <w:rsid w:val="00FE6A43"/>
    <w:rsid w:val="00FE7F11"/>
    <w:rsid w:val="00FF1760"/>
    <w:rsid w:val="00FF2046"/>
    <w:rsid w:val="00FF2595"/>
    <w:rsid w:val="00FF2E32"/>
    <w:rsid w:val="00FF505B"/>
    <w:rsid w:val="00FF735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C225CC"/>
  <w15:docId w15:val="{2CD46326-6C56-4B13-B005-D8A1BDE0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7A2D"/>
    <w:pPr>
      <w:jc w:val="both"/>
    </w:pPr>
    <w:rPr>
      <w:rFonts w:ascii="Book Antiqua" w:hAnsi="Book Antiqua"/>
      <w:sz w:val="24"/>
      <w:szCs w:val="22"/>
      <w:lang w:eastAsia="en-US"/>
    </w:rPr>
  </w:style>
  <w:style w:type="paragraph" w:styleId="Nagwek1">
    <w:name w:val="heading 1"/>
    <w:basedOn w:val="Normalny"/>
    <w:next w:val="Normalny"/>
    <w:link w:val="Nagwek1Znak"/>
    <w:uiPriority w:val="99"/>
    <w:qFormat/>
    <w:rsid w:val="00273BE6"/>
    <w:pPr>
      <w:keepNext/>
      <w:suppressAutoHyphens/>
      <w:spacing w:before="240" w:after="60"/>
      <w:outlineLvl w:val="0"/>
    </w:pPr>
    <w:rPr>
      <w:rFonts w:ascii="Times New Roman" w:eastAsia="Times New Roman" w:hAnsi="Times New Roman"/>
      <w:b/>
      <w:sz w:val="25"/>
      <w:szCs w:val="24"/>
      <w:lang w:eastAsia="zh-CN"/>
    </w:rPr>
  </w:style>
  <w:style w:type="paragraph" w:styleId="Nagwek2">
    <w:name w:val="heading 2"/>
    <w:basedOn w:val="Normalny"/>
    <w:next w:val="Normalny"/>
    <w:link w:val="Nagwek2Znak"/>
    <w:uiPriority w:val="99"/>
    <w:qFormat/>
    <w:rsid w:val="00273BE6"/>
    <w:pPr>
      <w:keepNext/>
      <w:suppressAutoHyphens/>
      <w:outlineLvl w:val="1"/>
    </w:pPr>
    <w:rPr>
      <w:rFonts w:ascii="Times New Roman" w:eastAsia="Times New Roman" w:hAnsi="Times New Roman"/>
      <w:szCs w:val="20"/>
      <w:lang w:eastAsia="zh-CN"/>
    </w:rPr>
  </w:style>
  <w:style w:type="paragraph" w:styleId="Nagwek3">
    <w:name w:val="heading 3"/>
    <w:basedOn w:val="Normalny"/>
    <w:next w:val="Normalny"/>
    <w:link w:val="Nagwek3Znak"/>
    <w:qFormat/>
    <w:rsid w:val="00273BE6"/>
    <w:pPr>
      <w:keepNext/>
      <w:suppressAutoHyphens/>
      <w:jc w:val="left"/>
      <w:outlineLvl w:val="2"/>
    </w:pPr>
    <w:rPr>
      <w:rFonts w:ascii="Times New Roman" w:eastAsia="Times New Roman" w:hAnsi="Times New Roman"/>
      <w:i/>
      <w:iCs/>
      <w:szCs w:val="24"/>
      <w:lang w:eastAsia="zh-CN"/>
    </w:rPr>
  </w:style>
  <w:style w:type="paragraph" w:styleId="Nagwek4">
    <w:name w:val="heading 4"/>
    <w:basedOn w:val="Normalny"/>
    <w:next w:val="Normalny"/>
    <w:link w:val="Nagwek4Znak"/>
    <w:qFormat/>
    <w:rsid w:val="00273BE6"/>
    <w:pPr>
      <w:keepNext/>
      <w:suppressAutoHyphens/>
      <w:spacing w:before="120"/>
      <w:outlineLvl w:val="3"/>
    </w:pPr>
    <w:rPr>
      <w:rFonts w:ascii="Times New Roman" w:eastAsia="Times New Roman" w:hAnsi="Times New Roman"/>
      <w:i/>
      <w:iCs/>
      <w:szCs w:val="24"/>
      <w:lang w:eastAsia="zh-CN"/>
    </w:rPr>
  </w:style>
  <w:style w:type="paragraph" w:styleId="Nagwek5">
    <w:name w:val="heading 5"/>
    <w:basedOn w:val="Normalny"/>
    <w:next w:val="Normalny"/>
    <w:link w:val="Nagwek5Znak"/>
    <w:qFormat/>
    <w:rsid w:val="00273BE6"/>
    <w:pPr>
      <w:keepNext/>
      <w:suppressAutoHyphens/>
      <w:snapToGrid w:val="0"/>
      <w:jc w:val="center"/>
      <w:outlineLvl w:val="4"/>
    </w:pPr>
    <w:rPr>
      <w:rFonts w:ascii="Times New Roman" w:eastAsia="Times New Roman" w:hAnsi="Times New Roman"/>
      <w:i/>
      <w:iCs/>
      <w:sz w:val="20"/>
      <w:szCs w:val="20"/>
      <w:lang w:eastAsia="zh-CN"/>
    </w:rPr>
  </w:style>
  <w:style w:type="paragraph" w:styleId="Nagwek6">
    <w:name w:val="heading 6"/>
    <w:basedOn w:val="Normalny"/>
    <w:next w:val="Normalny"/>
    <w:link w:val="Nagwek6Znak"/>
    <w:qFormat/>
    <w:rsid w:val="00273BE6"/>
    <w:pPr>
      <w:suppressAutoHyphens/>
      <w:spacing w:before="120"/>
      <w:jc w:val="center"/>
      <w:outlineLvl w:val="5"/>
    </w:pPr>
    <w:rPr>
      <w:rFonts w:ascii="Arial" w:eastAsia="Times New Roman" w:hAnsi="Arial"/>
      <w:b/>
      <w:szCs w:val="20"/>
      <w:lang w:eastAsia="zh-CN"/>
    </w:rPr>
  </w:style>
  <w:style w:type="paragraph" w:styleId="Nagwek7">
    <w:name w:val="heading 7"/>
    <w:basedOn w:val="Normalny"/>
    <w:next w:val="Normalny"/>
    <w:link w:val="Nagwek7Znak"/>
    <w:qFormat/>
    <w:rsid w:val="00273BE6"/>
    <w:pPr>
      <w:keepNext/>
      <w:suppressAutoHyphens/>
      <w:outlineLvl w:val="6"/>
    </w:pPr>
    <w:rPr>
      <w:rFonts w:ascii="Times New Roman" w:eastAsia="Times New Roman" w:hAnsi="Times New Roman"/>
      <w:b/>
      <w:bCs/>
      <w:szCs w:val="24"/>
      <w:lang w:eastAsia="zh-CN"/>
    </w:rPr>
  </w:style>
  <w:style w:type="paragraph" w:styleId="Nagwek8">
    <w:name w:val="heading 8"/>
    <w:basedOn w:val="Normalny"/>
    <w:next w:val="Normalny"/>
    <w:link w:val="Nagwek8Znak"/>
    <w:qFormat/>
    <w:rsid w:val="00273BE6"/>
    <w:pPr>
      <w:keepNext/>
      <w:numPr>
        <w:ilvl w:val="7"/>
        <w:numId w:val="1"/>
      </w:numPr>
      <w:suppressAutoHyphens/>
      <w:jc w:val="right"/>
      <w:outlineLvl w:val="7"/>
    </w:pPr>
    <w:rPr>
      <w:rFonts w:ascii="Arial" w:eastAsia="Times New Roman" w:hAnsi="Arial"/>
      <w:szCs w:val="20"/>
      <w:lang w:eastAsia="zh-CN"/>
    </w:rPr>
  </w:style>
  <w:style w:type="paragraph" w:styleId="Nagwek9">
    <w:name w:val="heading 9"/>
    <w:basedOn w:val="Normalny"/>
    <w:next w:val="Normalny"/>
    <w:link w:val="Nagwek9Znak"/>
    <w:qFormat/>
    <w:rsid w:val="00273BE6"/>
    <w:pPr>
      <w:keepNext/>
      <w:suppressAutoHyphens/>
      <w:ind w:left="3780"/>
      <w:outlineLvl w:val="8"/>
    </w:pPr>
    <w:rPr>
      <w:rFonts w:ascii="Times New Roman" w:eastAsia="Times New Roman" w:hAnsi="Times New Roman"/>
      <w:b/>
      <w:bCs/>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70EFA"/>
    <w:pPr>
      <w:tabs>
        <w:tab w:val="center" w:pos="4536"/>
        <w:tab w:val="right" w:pos="9072"/>
      </w:tabs>
    </w:pPr>
    <w:rPr>
      <w:szCs w:val="20"/>
    </w:rPr>
  </w:style>
  <w:style w:type="character" w:customStyle="1" w:styleId="NagwekZnak">
    <w:name w:val="Nagłówek Znak"/>
    <w:link w:val="Nagwek"/>
    <w:uiPriority w:val="99"/>
    <w:rsid w:val="00770EFA"/>
    <w:rPr>
      <w:rFonts w:ascii="Book Antiqua" w:hAnsi="Book Antiqua"/>
      <w:sz w:val="24"/>
    </w:rPr>
  </w:style>
  <w:style w:type="paragraph" w:styleId="Stopka">
    <w:name w:val="footer"/>
    <w:basedOn w:val="Normalny"/>
    <w:link w:val="StopkaZnak"/>
    <w:uiPriority w:val="99"/>
    <w:unhideWhenUsed/>
    <w:rsid w:val="00770EFA"/>
    <w:pPr>
      <w:tabs>
        <w:tab w:val="center" w:pos="4536"/>
        <w:tab w:val="right" w:pos="9072"/>
      </w:tabs>
    </w:pPr>
    <w:rPr>
      <w:szCs w:val="20"/>
    </w:rPr>
  </w:style>
  <w:style w:type="character" w:customStyle="1" w:styleId="StopkaZnak">
    <w:name w:val="Stopka Znak"/>
    <w:link w:val="Stopka"/>
    <w:uiPriority w:val="99"/>
    <w:rsid w:val="00770EFA"/>
    <w:rPr>
      <w:rFonts w:ascii="Book Antiqua" w:hAnsi="Book Antiqua"/>
      <w:sz w:val="24"/>
    </w:rPr>
  </w:style>
  <w:style w:type="paragraph" w:styleId="Tekstdymka">
    <w:name w:val="Balloon Text"/>
    <w:basedOn w:val="Normalny"/>
    <w:link w:val="TekstdymkaZnak"/>
    <w:uiPriority w:val="99"/>
    <w:unhideWhenUsed/>
    <w:rsid w:val="00770EFA"/>
    <w:rPr>
      <w:rFonts w:ascii="Tahoma" w:hAnsi="Tahoma"/>
      <w:sz w:val="16"/>
      <w:szCs w:val="16"/>
    </w:rPr>
  </w:style>
  <w:style w:type="character" w:customStyle="1" w:styleId="TekstdymkaZnak">
    <w:name w:val="Tekst dymka Znak"/>
    <w:link w:val="Tekstdymka"/>
    <w:uiPriority w:val="99"/>
    <w:rsid w:val="00770EFA"/>
    <w:rPr>
      <w:rFonts w:ascii="Tahoma" w:hAnsi="Tahoma" w:cs="Tahoma"/>
      <w:sz w:val="16"/>
      <w:szCs w:val="16"/>
    </w:rPr>
  </w:style>
  <w:style w:type="character" w:customStyle="1" w:styleId="Nagwek1Znak">
    <w:name w:val="Nagłówek 1 Znak"/>
    <w:link w:val="Nagwek1"/>
    <w:uiPriority w:val="99"/>
    <w:rsid w:val="00273BE6"/>
    <w:rPr>
      <w:rFonts w:ascii="Times New Roman" w:eastAsia="Times New Roman" w:hAnsi="Times New Roman" w:cs="Verdana"/>
      <w:b/>
      <w:sz w:val="25"/>
      <w:szCs w:val="24"/>
      <w:lang w:eastAsia="zh-CN"/>
    </w:rPr>
  </w:style>
  <w:style w:type="character" w:customStyle="1" w:styleId="Nagwek2Znak">
    <w:name w:val="Nagłówek 2 Znak"/>
    <w:link w:val="Nagwek2"/>
    <w:uiPriority w:val="99"/>
    <w:rsid w:val="00273BE6"/>
    <w:rPr>
      <w:rFonts w:ascii="Times New Roman" w:eastAsia="Times New Roman" w:hAnsi="Times New Roman" w:cs="Verdana"/>
      <w:sz w:val="24"/>
      <w:szCs w:val="20"/>
      <w:lang w:eastAsia="zh-CN"/>
    </w:rPr>
  </w:style>
  <w:style w:type="character" w:customStyle="1" w:styleId="Nagwek3Znak">
    <w:name w:val="Nagłówek 3 Znak"/>
    <w:link w:val="Nagwek3"/>
    <w:rsid w:val="00273BE6"/>
    <w:rPr>
      <w:rFonts w:ascii="Times New Roman" w:eastAsia="Times New Roman" w:hAnsi="Times New Roman" w:cs="Verdana"/>
      <w:i/>
      <w:iCs/>
      <w:sz w:val="24"/>
      <w:szCs w:val="24"/>
      <w:lang w:eastAsia="zh-CN"/>
    </w:rPr>
  </w:style>
  <w:style w:type="character" w:customStyle="1" w:styleId="Nagwek4Znak">
    <w:name w:val="Nagłówek 4 Znak"/>
    <w:link w:val="Nagwek4"/>
    <w:rsid w:val="00273BE6"/>
    <w:rPr>
      <w:rFonts w:ascii="Times New Roman" w:eastAsia="Times New Roman" w:hAnsi="Times New Roman" w:cs="Verdana"/>
      <w:i/>
      <w:iCs/>
      <w:sz w:val="24"/>
      <w:szCs w:val="24"/>
      <w:lang w:eastAsia="zh-CN"/>
    </w:rPr>
  </w:style>
  <w:style w:type="character" w:customStyle="1" w:styleId="Nagwek5Znak">
    <w:name w:val="Nagłówek 5 Znak"/>
    <w:link w:val="Nagwek5"/>
    <w:rsid w:val="00273BE6"/>
    <w:rPr>
      <w:rFonts w:ascii="Times New Roman" w:eastAsia="Times New Roman" w:hAnsi="Times New Roman" w:cs="StarSymbol"/>
      <w:i/>
      <w:iCs/>
      <w:sz w:val="20"/>
      <w:szCs w:val="20"/>
      <w:lang w:eastAsia="zh-CN"/>
    </w:rPr>
  </w:style>
  <w:style w:type="character" w:customStyle="1" w:styleId="Nagwek6Znak">
    <w:name w:val="Nagłówek 6 Znak"/>
    <w:link w:val="Nagwek6"/>
    <w:rsid w:val="00273BE6"/>
    <w:rPr>
      <w:rFonts w:ascii="Arial" w:eastAsia="Times New Roman" w:hAnsi="Arial" w:cs="StarSymbol"/>
      <w:b/>
      <w:sz w:val="24"/>
      <w:szCs w:val="20"/>
      <w:lang w:eastAsia="zh-CN"/>
    </w:rPr>
  </w:style>
  <w:style w:type="character" w:customStyle="1" w:styleId="Nagwek7Znak">
    <w:name w:val="Nagłówek 7 Znak"/>
    <w:link w:val="Nagwek7"/>
    <w:rsid w:val="00273BE6"/>
    <w:rPr>
      <w:rFonts w:ascii="Times New Roman" w:eastAsia="Times New Roman" w:hAnsi="Times New Roman" w:cs="Verdana"/>
      <w:b/>
      <w:bCs/>
      <w:sz w:val="24"/>
      <w:szCs w:val="24"/>
      <w:lang w:eastAsia="zh-CN"/>
    </w:rPr>
  </w:style>
  <w:style w:type="character" w:customStyle="1" w:styleId="Nagwek8Znak">
    <w:name w:val="Nagłówek 8 Znak"/>
    <w:link w:val="Nagwek8"/>
    <w:rsid w:val="00273BE6"/>
    <w:rPr>
      <w:rFonts w:ascii="Arial" w:eastAsia="Times New Roman" w:hAnsi="Arial"/>
      <w:sz w:val="24"/>
      <w:lang w:eastAsia="zh-CN"/>
    </w:rPr>
  </w:style>
  <w:style w:type="character" w:customStyle="1" w:styleId="Nagwek9Znak">
    <w:name w:val="Nagłówek 9 Znak"/>
    <w:link w:val="Nagwek9"/>
    <w:rsid w:val="00273BE6"/>
    <w:rPr>
      <w:rFonts w:ascii="Times New Roman" w:eastAsia="Times New Roman" w:hAnsi="Times New Roman" w:cs="Verdana"/>
      <w:b/>
      <w:bCs/>
      <w:sz w:val="24"/>
      <w:szCs w:val="24"/>
      <w:lang w:eastAsia="zh-CN"/>
    </w:rPr>
  </w:style>
  <w:style w:type="character" w:customStyle="1" w:styleId="WW8Num1z0">
    <w:name w:val="WW8Num1z0"/>
    <w:rsid w:val="00273BE6"/>
    <w:rPr>
      <w:rFonts w:cs="Verdana"/>
    </w:rPr>
  </w:style>
  <w:style w:type="character" w:customStyle="1" w:styleId="WW8Num2z0">
    <w:name w:val="WW8Num2z0"/>
    <w:rsid w:val="00273BE6"/>
    <w:rPr>
      <w:rFonts w:cs="Verdana"/>
    </w:rPr>
  </w:style>
  <w:style w:type="character" w:customStyle="1" w:styleId="WW8Num3z0">
    <w:name w:val="WW8Num3z0"/>
    <w:rsid w:val="00273BE6"/>
    <w:rPr>
      <w:rFonts w:ascii="Verdana" w:hAnsi="Verdana" w:cs="Times New Roman"/>
      <w:b/>
      <w:i w:val="0"/>
      <w:spacing w:val="4"/>
      <w:sz w:val="20"/>
      <w:szCs w:val="20"/>
    </w:rPr>
  </w:style>
  <w:style w:type="character" w:customStyle="1" w:styleId="WW8Num4z0">
    <w:name w:val="WW8Num4z0"/>
    <w:rsid w:val="00273BE6"/>
    <w:rPr>
      <w:rFonts w:ascii="Verdana" w:eastAsia="Verdana" w:hAnsi="Verdana" w:cs="Times New Roman"/>
      <w:b/>
      <w:bCs/>
      <w:spacing w:val="4"/>
      <w:sz w:val="20"/>
      <w:szCs w:val="20"/>
    </w:rPr>
  </w:style>
  <w:style w:type="character" w:customStyle="1" w:styleId="WW8Num4z1">
    <w:name w:val="WW8Num4z1"/>
    <w:rsid w:val="00273BE6"/>
    <w:rPr>
      <w:rFonts w:ascii="Verdana" w:eastAsia="Verdana" w:hAnsi="Verdana" w:cs="Times New Roman"/>
      <w:b/>
      <w:bCs/>
      <w:color w:val="auto"/>
      <w:spacing w:val="4"/>
      <w:sz w:val="20"/>
      <w:szCs w:val="20"/>
    </w:rPr>
  </w:style>
  <w:style w:type="character" w:customStyle="1" w:styleId="WW8Num5z0">
    <w:name w:val="WW8Num5z0"/>
    <w:rsid w:val="00273BE6"/>
    <w:rPr>
      <w:rFonts w:ascii="Verdana" w:eastAsia="Verdana" w:hAnsi="Verdana" w:cs="Times New Roman"/>
      <w:b w:val="0"/>
      <w:bCs w:val="0"/>
      <w:sz w:val="20"/>
      <w:szCs w:val="20"/>
    </w:rPr>
  </w:style>
  <w:style w:type="character" w:customStyle="1" w:styleId="WW8Num6z0">
    <w:name w:val="WW8Num6z0"/>
    <w:rsid w:val="00273BE6"/>
    <w:rPr>
      <w:rFonts w:ascii="Verdana" w:eastAsia="Verdana" w:hAnsi="Verdana" w:cs="Verdana"/>
      <w:b/>
      <w:bCs/>
      <w:spacing w:val="2"/>
      <w:sz w:val="20"/>
      <w:szCs w:val="20"/>
    </w:rPr>
  </w:style>
  <w:style w:type="character" w:customStyle="1" w:styleId="WW8Num7z0">
    <w:name w:val="WW8Num7z0"/>
    <w:rsid w:val="00273BE6"/>
    <w:rPr>
      <w:rFonts w:ascii="Verdana" w:eastAsia="Verdana" w:hAnsi="Verdana" w:cs="Times New Roman"/>
      <w:b w:val="0"/>
      <w:bCs w:val="0"/>
      <w:sz w:val="20"/>
      <w:szCs w:val="20"/>
      <w:lang w:eastAsia="pl-PL"/>
    </w:rPr>
  </w:style>
  <w:style w:type="character" w:customStyle="1" w:styleId="WW8Num8z0">
    <w:name w:val="WW8Num8z0"/>
    <w:rsid w:val="00273BE6"/>
    <w:rPr>
      <w:rFonts w:cs="Verdana"/>
      <w:b/>
    </w:rPr>
  </w:style>
  <w:style w:type="character" w:customStyle="1" w:styleId="WW8Num9z0">
    <w:name w:val="WW8Num9z0"/>
    <w:rsid w:val="00273BE6"/>
    <w:rPr>
      <w:rFonts w:ascii="Verdana" w:hAnsi="Verdana" w:cs="Times New Roman"/>
      <w:sz w:val="20"/>
    </w:rPr>
  </w:style>
  <w:style w:type="character" w:customStyle="1" w:styleId="WW8Num9z2">
    <w:name w:val="WW8Num9z2"/>
    <w:rsid w:val="00273BE6"/>
    <w:rPr>
      <w:rFonts w:cs="Times New Roman"/>
      <w:b w:val="0"/>
      <w:i w:val="0"/>
    </w:rPr>
  </w:style>
  <w:style w:type="character" w:customStyle="1" w:styleId="WW8Num10z0">
    <w:name w:val="WW8Num10z0"/>
    <w:rsid w:val="00273BE6"/>
    <w:rPr>
      <w:rFonts w:ascii="Verdana" w:eastAsia="Times New Roman" w:hAnsi="Verdana" w:cs="Times New Roman"/>
      <w:b w:val="0"/>
      <w:spacing w:val="4"/>
      <w:sz w:val="20"/>
    </w:rPr>
  </w:style>
  <w:style w:type="character" w:customStyle="1" w:styleId="WW8Num11z0">
    <w:name w:val="WW8Num11z0"/>
    <w:rsid w:val="00273BE6"/>
    <w:rPr>
      <w:rFonts w:cs="Times New Roman"/>
      <w:b w:val="0"/>
    </w:rPr>
  </w:style>
  <w:style w:type="character" w:customStyle="1" w:styleId="WW8Num12z0">
    <w:name w:val="WW8Num12z0"/>
    <w:rsid w:val="00273BE6"/>
    <w:rPr>
      <w:rFonts w:ascii="Verdana" w:eastAsia="Verdana" w:hAnsi="Verdana" w:cs="Times New Roman"/>
      <w:b w:val="0"/>
      <w:bCs w:val="0"/>
      <w:sz w:val="20"/>
      <w:szCs w:val="20"/>
    </w:rPr>
  </w:style>
  <w:style w:type="character" w:customStyle="1" w:styleId="WW8Num13z0">
    <w:name w:val="WW8Num13z0"/>
    <w:rsid w:val="00273BE6"/>
    <w:rPr>
      <w:rFonts w:ascii="Verdana" w:eastAsia="Times New Roman" w:hAnsi="Verdana" w:cs="Times New Roman"/>
      <w:b w:val="0"/>
      <w:color w:val="auto"/>
      <w:spacing w:val="4"/>
      <w:sz w:val="20"/>
    </w:rPr>
  </w:style>
  <w:style w:type="character" w:customStyle="1" w:styleId="WW8Num14z0">
    <w:name w:val="WW8Num14z0"/>
    <w:rsid w:val="00273BE6"/>
    <w:rPr>
      <w:rFonts w:ascii="Symbol" w:hAnsi="Symbol" w:cs="Times New Roman"/>
      <w:b w:val="0"/>
      <w:sz w:val="20"/>
      <w:lang w:val="pl-PL"/>
    </w:rPr>
  </w:style>
  <w:style w:type="character" w:customStyle="1" w:styleId="WW8Num14z1">
    <w:name w:val="WW8Num14z1"/>
    <w:rsid w:val="00273BE6"/>
    <w:rPr>
      <w:rFonts w:ascii="OpenSymbol" w:hAnsi="OpenSymbol" w:cs="Times New Roman"/>
      <w:b w:val="0"/>
    </w:rPr>
  </w:style>
  <w:style w:type="character" w:customStyle="1" w:styleId="WW8Num15z0">
    <w:name w:val="WW8Num15z0"/>
    <w:rsid w:val="00273BE6"/>
    <w:rPr>
      <w:rFonts w:ascii="Symbol" w:hAnsi="Symbol" w:cs="Times New Roman"/>
      <w:b w:val="0"/>
      <w:color w:val="000000"/>
      <w:sz w:val="20"/>
      <w:lang w:val="pl-PL"/>
    </w:rPr>
  </w:style>
  <w:style w:type="character" w:customStyle="1" w:styleId="WW8Num15z1">
    <w:name w:val="WW8Num15z1"/>
    <w:rsid w:val="00273BE6"/>
    <w:rPr>
      <w:rFonts w:ascii="OpenSymbol" w:hAnsi="OpenSymbol" w:cs="OpenSymbol"/>
    </w:rPr>
  </w:style>
  <w:style w:type="character" w:customStyle="1" w:styleId="WW8Num16z0">
    <w:name w:val="WW8Num16z0"/>
    <w:rsid w:val="00273BE6"/>
    <w:rPr>
      <w:rFonts w:ascii="Symbol" w:hAnsi="Symbol" w:cs="Times New Roman"/>
      <w:sz w:val="20"/>
      <w:szCs w:val="20"/>
    </w:rPr>
  </w:style>
  <w:style w:type="character" w:customStyle="1" w:styleId="WW8Num16z1">
    <w:name w:val="WW8Num16z1"/>
    <w:rsid w:val="00273BE6"/>
    <w:rPr>
      <w:rFonts w:ascii="OpenSymbol" w:hAnsi="OpenSymbol" w:cs="Times New Roman"/>
    </w:rPr>
  </w:style>
  <w:style w:type="character" w:customStyle="1" w:styleId="WW8Num17z0">
    <w:name w:val="WW8Num17z0"/>
    <w:rsid w:val="00273BE6"/>
    <w:rPr>
      <w:rFonts w:ascii="Verdana" w:eastAsia="Verdana" w:hAnsi="Verdana" w:cs="OpenSymbol"/>
      <w:b w:val="0"/>
      <w:bCs w:val="0"/>
      <w:sz w:val="20"/>
      <w:szCs w:val="20"/>
    </w:rPr>
  </w:style>
  <w:style w:type="character" w:customStyle="1" w:styleId="WW8Num18z0">
    <w:name w:val="WW8Num18z0"/>
    <w:rsid w:val="00273BE6"/>
    <w:rPr>
      <w:rFonts w:cs="Verdana"/>
    </w:rPr>
  </w:style>
  <w:style w:type="character" w:customStyle="1" w:styleId="WW8Num19z0">
    <w:name w:val="WW8Num19z0"/>
    <w:rsid w:val="00273BE6"/>
    <w:rPr>
      <w:rFonts w:ascii="Verdana" w:eastAsia="Times New Roman" w:hAnsi="Verdana" w:cs="Verdana"/>
    </w:rPr>
  </w:style>
  <w:style w:type="character" w:customStyle="1" w:styleId="WW8Num20z0">
    <w:name w:val="WW8Num20z0"/>
    <w:rsid w:val="00273BE6"/>
    <w:rPr>
      <w:rFonts w:ascii="Verdana" w:hAnsi="Verdana" w:cs="Verdana" w:hint="default"/>
      <w:i w:val="0"/>
      <w:sz w:val="20"/>
      <w:szCs w:val="20"/>
    </w:rPr>
  </w:style>
  <w:style w:type="character" w:customStyle="1" w:styleId="WW8Num21z0">
    <w:name w:val="WW8Num21z0"/>
    <w:rsid w:val="00273BE6"/>
    <w:rPr>
      <w:rFonts w:ascii="Verdana" w:hAnsi="Verdana" w:cs="Verdana" w:hint="default"/>
      <w:sz w:val="20"/>
    </w:rPr>
  </w:style>
  <w:style w:type="character" w:customStyle="1" w:styleId="WW8Num22z0">
    <w:name w:val="WW8Num22z0"/>
    <w:rsid w:val="00273BE6"/>
    <w:rPr>
      <w:rFonts w:eastAsia="Verdana" w:cs="Verdana" w:hint="default"/>
      <w:b w:val="0"/>
    </w:rPr>
  </w:style>
  <w:style w:type="character" w:customStyle="1" w:styleId="WW8Num23z0">
    <w:name w:val="WW8Num23z0"/>
    <w:rsid w:val="00273BE6"/>
    <w:rPr>
      <w:rFonts w:cs="Verdana" w:hint="default"/>
    </w:rPr>
  </w:style>
  <w:style w:type="character" w:customStyle="1" w:styleId="WW8Num24z0">
    <w:name w:val="WW8Num24z0"/>
    <w:rsid w:val="00273BE6"/>
    <w:rPr>
      <w:rFonts w:ascii="Verdana" w:hAnsi="Verdana" w:cs="Verdana" w:hint="default"/>
      <w:i w:val="0"/>
      <w:sz w:val="20"/>
      <w:szCs w:val="20"/>
    </w:rPr>
  </w:style>
  <w:style w:type="character" w:customStyle="1" w:styleId="WW8Num24z1">
    <w:name w:val="WW8Num24z1"/>
    <w:rsid w:val="00273BE6"/>
    <w:rPr>
      <w:rFonts w:cs="Verdana"/>
    </w:rPr>
  </w:style>
  <w:style w:type="character" w:customStyle="1" w:styleId="WW8Num24z2">
    <w:name w:val="WW8Num24z2"/>
    <w:rsid w:val="00273BE6"/>
  </w:style>
  <w:style w:type="character" w:customStyle="1" w:styleId="WW8Num24z3">
    <w:name w:val="WW8Num24z3"/>
    <w:rsid w:val="00273BE6"/>
  </w:style>
  <w:style w:type="character" w:customStyle="1" w:styleId="WW8Num24z4">
    <w:name w:val="WW8Num24z4"/>
    <w:rsid w:val="00273BE6"/>
  </w:style>
  <w:style w:type="character" w:customStyle="1" w:styleId="WW8Num24z5">
    <w:name w:val="WW8Num24z5"/>
    <w:rsid w:val="00273BE6"/>
  </w:style>
  <w:style w:type="character" w:customStyle="1" w:styleId="WW8Num24z6">
    <w:name w:val="WW8Num24z6"/>
    <w:rsid w:val="00273BE6"/>
  </w:style>
  <w:style w:type="character" w:customStyle="1" w:styleId="WW8Num24z7">
    <w:name w:val="WW8Num24z7"/>
    <w:rsid w:val="00273BE6"/>
  </w:style>
  <w:style w:type="character" w:customStyle="1" w:styleId="WW8Num24z8">
    <w:name w:val="WW8Num24z8"/>
    <w:rsid w:val="00273BE6"/>
  </w:style>
  <w:style w:type="character" w:customStyle="1" w:styleId="WW8Num25z0">
    <w:name w:val="WW8Num25z0"/>
    <w:rsid w:val="00273BE6"/>
    <w:rPr>
      <w:rFonts w:ascii="Verdana" w:eastAsia="Verdana" w:hAnsi="Verdana" w:cs="Verdana" w:hint="default"/>
      <w:b/>
      <w:sz w:val="20"/>
    </w:rPr>
  </w:style>
  <w:style w:type="character" w:customStyle="1" w:styleId="WW8Num26z0">
    <w:name w:val="WW8Num26z0"/>
    <w:rsid w:val="00273BE6"/>
    <w:rPr>
      <w:rFonts w:ascii="Verdana" w:eastAsia="Verdana" w:hAnsi="Verdana" w:cs="Verdana" w:hint="default"/>
      <w:bCs/>
      <w:i/>
      <w:sz w:val="20"/>
    </w:rPr>
  </w:style>
  <w:style w:type="character" w:customStyle="1" w:styleId="WW8Num27z0">
    <w:name w:val="WW8Num27z0"/>
    <w:rsid w:val="00273BE6"/>
    <w:rPr>
      <w:rFonts w:ascii="Verdana" w:hAnsi="Verdana" w:cs="Verdana" w:hint="default"/>
      <w:sz w:val="20"/>
    </w:rPr>
  </w:style>
  <w:style w:type="character" w:customStyle="1" w:styleId="WW8Num28z0">
    <w:name w:val="WW8Num28z0"/>
    <w:rsid w:val="00273BE6"/>
    <w:rPr>
      <w:rFonts w:ascii="Verdana" w:eastAsia="Verdana" w:hAnsi="Verdana" w:cs="Verdana" w:hint="default"/>
      <w:bCs/>
      <w:sz w:val="20"/>
    </w:rPr>
  </w:style>
  <w:style w:type="character" w:customStyle="1" w:styleId="WW8Num28z1">
    <w:name w:val="WW8Num28z1"/>
    <w:rsid w:val="00273BE6"/>
    <w:rPr>
      <w:rFonts w:ascii="Verdana" w:eastAsia="Verdana" w:hAnsi="Verdana" w:cs="Verdana" w:hint="default"/>
      <w:b/>
      <w:bCs/>
      <w:i w:val="0"/>
      <w:strike w:val="0"/>
      <w:dstrike w:val="0"/>
      <w:color w:val="auto"/>
      <w:sz w:val="20"/>
    </w:rPr>
  </w:style>
  <w:style w:type="character" w:customStyle="1" w:styleId="WW8Num29z0">
    <w:name w:val="WW8Num29z0"/>
    <w:rsid w:val="00273BE6"/>
    <w:rPr>
      <w:rFonts w:ascii="Verdana" w:hAnsi="Verdana" w:cs="Verdana" w:hint="default"/>
      <w:bCs/>
      <w:sz w:val="20"/>
    </w:rPr>
  </w:style>
  <w:style w:type="character" w:customStyle="1" w:styleId="WW8Num30z0">
    <w:name w:val="WW8Num30z0"/>
    <w:rsid w:val="00273BE6"/>
    <w:rPr>
      <w:rFonts w:ascii="Verdana" w:hAnsi="Verdana" w:cs="Verdana" w:hint="default"/>
      <w:sz w:val="20"/>
      <w:szCs w:val="20"/>
    </w:rPr>
  </w:style>
  <w:style w:type="character" w:customStyle="1" w:styleId="WW8Num31z0">
    <w:name w:val="WW8Num31z0"/>
    <w:rsid w:val="00273BE6"/>
    <w:rPr>
      <w:rFonts w:ascii="Verdana" w:hAnsi="Verdana" w:cs="Verdana" w:hint="default"/>
      <w:b/>
      <w:i w:val="0"/>
      <w:sz w:val="20"/>
      <w:szCs w:val="20"/>
    </w:rPr>
  </w:style>
  <w:style w:type="character" w:customStyle="1" w:styleId="WW8Num32z0">
    <w:name w:val="WW8Num32z0"/>
    <w:rsid w:val="00273BE6"/>
    <w:rPr>
      <w:rFonts w:ascii="Verdana" w:hAnsi="Verdana" w:cs="Verdana" w:hint="default"/>
      <w:i w:val="0"/>
      <w:sz w:val="20"/>
      <w:szCs w:val="20"/>
    </w:rPr>
  </w:style>
  <w:style w:type="character" w:customStyle="1" w:styleId="WW8Num33z0">
    <w:name w:val="WW8Num33z0"/>
    <w:rsid w:val="00273BE6"/>
    <w:rPr>
      <w:rFonts w:ascii="Verdana" w:hAnsi="Verdana" w:cs="Verdana" w:hint="default"/>
      <w:sz w:val="20"/>
      <w:szCs w:val="20"/>
    </w:rPr>
  </w:style>
  <w:style w:type="character" w:customStyle="1" w:styleId="WW8Num34z0">
    <w:name w:val="WW8Num34z0"/>
    <w:rsid w:val="00273BE6"/>
    <w:rPr>
      <w:rFonts w:cs="Verdana" w:hint="default"/>
    </w:rPr>
  </w:style>
  <w:style w:type="character" w:customStyle="1" w:styleId="WW8Num35z0">
    <w:name w:val="WW8Num35z0"/>
    <w:rsid w:val="00273BE6"/>
    <w:rPr>
      <w:rFonts w:ascii="Verdana" w:hAnsi="Verdana" w:cs="Verdana" w:hint="default"/>
      <w:color w:val="auto"/>
      <w:sz w:val="20"/>
      <w:szCs w:val="20"/>
    </w:rPr>
  </w:style>
  <w:style w:type="character" w:customStyle="1" w:styleId="WW8Num36z0">
    <w:name w:val="WW8Num36z0"/>
    <w:rsid w:val="00273BE6"/>
    <w:rPr>
      <w:rFonts w:hint="default"/>
    </w:rPr>
  </w:style>
  <w:style w:type="character" w:customStyle="1" w:styleId="WW8Num37z0">
    <w:name w:val="WW8Num37z0"/>
    <w:rsid w:val="00273BE6"/>
    <w:rPr>
      <w:rFonts w:ascii="Verdana" w:hAnsi="Verdana" w:cs="Verdana" w:hint="default"/>
      <w:sz w:val="20"/>
    </w:rPr>
  </w:style>
  <w:style w:type="character" w:customStyle="1" w:styleId="WW8Num38z0">
    <w:name w:val="WW8Num38z0"/>
    <w:rsid w:val="00273BE6"/>
    <w:rPr>
      <w:rFonts w:ascii="Verdana" w:hAnsi="Verdana" w:cs="Verdana" w:hint="default"/>
      <w:sz w:val="20"/>
    </w:rPr>
  </w:style>
  <w:style w:type="character" w:customStyle="1" w:styleId="WW8Num39z0">
    <w:name w:val="WW8Num39z0"/>
    <w:rsid w:val="00273BE6"/>
    <w:rPr>
      <w:rFonts w:ascii="Verdana" w:eastAsia="Verdana" w:hAnsi="Verdana" w:cs="Verdana" w:hint="default"/>
      <w:sz w:val="20"/>
      <w:szCs w:val="20"/>
    </w:rPr>
  </w:style>
  <w:style w:type="character" w:customStyle="1" w:styleId="WW8Num40z0">
    <w:name w:val="WW8Num40z0"/>
    <w:rsid w:val="00273BE6"/>
    <w:rPr>
      <w:rFonts w:ascii="Verdana" w:hAnsi="Verdana" w:cs="Verdana" w:hint="default"/>
      <w:sz w:val="20"/>
      <w:szCs w:val="20"/>
    </w:rPr>
  </w:style>
  <w:style w:type="character" w:customStyle="1" w:styleId="WW8Num41z0">
    <w:name w:val="WW8Num41z0"/>
    <w:rsid w:val="00273BE6"/>
    <w:rPr>
      <w:rFonts w:ascii="Verdana" w:eastAsia="Verdana" w:hAnsi="Verdana" w:cs="Verdana" w:hint="default"/>
      <w:sz w:val="20"/>
      <w:szCs w:val="20"/>
      <w:lang w:eastAsia="pl-PL"/>
    </w:rPr>
  </w:style>
  <w:style w:type="character" w:customStyle="1" w:styleId="WW8Num42z0">
    <w:name w:val="WW8Num42z0"/>
    <w:rsid w:val="00273BE6"/>
    <w:rPr>
      <w:rFonts w:ascii="Verdana" w:hAnsi="Verdana" w:cs="Verdana" w:hint="default"/>
      <w:b/>
      <w:sz w:val="20"/>
    </w:rPr>
  </w:style>
  <w:style w:type="character" w:customStyle="1" w:styleId="WW8Num43z0">
    <w:name w:val="WW8Num43z0"/>
    <w:rsid w:val="00273BE6"/>
    <w:rPr>
      <w:rFonts w:cs="Verdana"/>
    </w:rPr>
  </w:style>
  <w:style w:type="character" w:customStyle="1" w:styleId="WW8Num43z1">
    <w:name w:val="WW8Num43z1"/>
    <w:rsid w:val="00273BE6"/>
  </w:style>
  <w:style w:type="character" w:customStyle="1" w:styleId="WW8Num43z2">
    <w:name w:val="WW8Num43z2"/>
    <w:rsid w:val="00273BE6"/>
  </w:style>
  <w:style w:type="character" w:customStyle="1" w:styleId="WW8Num43z3">
    <w:name w:val="WW8Num43z3"/>
    <w:rsid w:val="00273BE6"/>
  </w:style>
  <w:style w:type="character" w:customStyle="1" w:styleId="WW8Num43z4">
    <w:name w:val="WW8Num43z4"/>
    <w:rsid w:val="00273BE6"/>
  </w:style>
  <w:style w:type="character" w:customStyle="1" w:styleId="WW8Num43z5">
    <w:name w:val="WW8Num43z5"/>
    <w:rsid w:val="00273BE6"/>
  </w:style>
  <w:style w:type="character" w:customStyle="1" w:styleId="WW8Num43z6">
    <w:name w:val="WW8Num43z6"/>
    <w:rsid w:val="00273BE6"/>
  </w:style>
  <w:style w:type="character" w:customStyle="1" w:styleId="WW8Num43z7">
    <w:name w:val="WW8Num43z7"/>
    <w:rsid w:val="00273BE6"/>
  </w:style>
  <w:style w:type="character" w:customStyle="1" w:styleId="WW8Num43z8">
    <w:name w:val="WW8Num43z8"/>
    <w:rsid w:val="00273BE6"/>
  </w:style>
  <w:style w:type="character" w:customStyle="1" w:styleId="WW8Num15z3">
    <w:name w:val="WW8Num15z3"/>
    <w:rsid w:val="00273BE6"/>
    <w:rPr>
      <w:rFonts w:ascii="Symbol" w:hAnsi="Symbol" w:cs="Times New Roman"/>
      <w:b w:val="0"/>
      <w:color w:val="000000"/>
      <w:sz w:val="20"/>
      <w:lang w:val="pl-PL"/>
    </w:rPr>
  </w:style>
  <w:style w:type="character" w:customStyle="1" w:styleId="WW8Num44z0">
    <w:name w:val="WW8Num44z0"/>
    <w:rsid w:val="00273BE6"/>
    <w:rPr>
      <w:rFonts w:ascii="Symbol" w:hAnsi="Symbol" w:cs="OpenSymbol"/>
    </w:rPr>
  </w:style>
  <w:style w:type="character" w:customStyle="1" w:styleId="WW8Num44z1">
    <w:name w:val="WW8Num44z1"/>
    <w:rsid w:val="00273BE6"/>
    <w:rPr>
      <w:rFonts w:ascii="OpenSymbol" w:hAnsi="OpenSymbol" w:cs="OpenSymbol"/>
    </w:rPr>
  </w:style>
  <w:style w:type="character" w:customStyle="1" w:styleId="WW8Num45z0">
    <w:name w:val="WW8Num45z0"/>
    <w:rsid w:val="00273BE6"/>
    <w:rPr>
      <w:rFonts w:ascii="Symbol" w:hAnsi="Symbol" w:cs="OpenSymbol"/>
    </w:rPr>
  </w:style>
  <w:style w:type="character" w:customStyle="1" w:styleId="WW8Num45z1">
    <w:name w:val="WW8Num45z1"/>
    <w:rsid w:val="00273BE6"/>
    <w:rPr>
      <w:rFonts w:ascii="OpenSymbol" w:hAnsi="OpenSymbol" w:cs="OpenSymbol"/>
    </w:rPr>
  </w:style>
  <w:style w:type="character" w:customStyle="1" w:styleId="WW8Num6z1">
    <w:name w:val="WW8Num6z1"/>
    <w:rsid w:val="00273BE6"/>
    <w:rPr>
      <w:rFonts w:ascii="Verdana" w:eastAsia="Verdana" w:hAnsi="Verdana" w:cs="Verdana"/>
      <w:sz w:val="20"/>
      <w:szCs w:val="20"/>
    </w:rPr>
  </w:style>
  <w:style w:type="character" w:customStyle="1" w:styleId="WW8Num10z2">
    <w:name w:val="WW8Num10z2"/>
    <w:rsid w:val="00273BE6"/>
    <w:rPr>
      <w:rFonts w:cs="Times New Roman"/>
      <w:b w:val="0"/>
      <w:i w:val="0"/>
    </w:rPr>
  </w:style>
  <w:style w:type="character" w:customStyle="1" w:styleId="WW8Num16z3">
    <w:name w:val="WW8Num16z3"/>
    <w:rsid w:val="00273BE6"/>
    <w:rPr>
      <w:rFonts w:ascii="Symbol" w:hAnsi="Symbol" w:cs="Times New Roman"/>
      <w:b w:val="0"/>
      <w:color w:val="000000"/>
      <w:sz w:val="20"/>
      <w:lang w:val="pl-PL"/>
    </w:rPr>
  </w:style>
  <w:style w:type="character" w:customStyle="1" w:styleId="WW8Num17z1">
    <w:name w:val="WW8Num17z1"/>
    <w:rsid w:val="00273BE6"/>
    <w:rPr>
      <w:rFonts w:ascii="OpenSymbol" w:hAnsi="OpenSymbol" w:cs="Times New Roman"/>
    </w:rPr>
  </w:style>
  <w:style w:type="character" w:customStyle="1" w:styleId="WW8Num25z1">
    <w:name w:val="WW8Num25z1"/>
    <w:rsid w:val="00273BE6"/>
    <w:rPr>
      <w:rFonts w:cs="Verdana"/>
    </w:rPr>
  </w:style>
  <w:style w:type="character" w:customStyle="1" w:styleId="WW8Num25z2">
    <w:name w:val="WW8Num25z2"/>
    <w:rsid w:val="00273BE6"/>
  </w:style>
  <w:style w:type="character" w:customStyle="1" w:styleId="WW8Num25z3">
    <w:name w:val="WW8Num25z3"/>
    <w:rsid w:val="00273BE6"/>
  </w:style>
  <w:style w:type="character" w:customStyle="1" w:styleId="WW8Num25z4">
    <w:name w:val="WW8Num25z4"/>
    <w:rsid w:val="00273BE6"/>
  </w:style>
  <w:style w:type="character" w:customStyle="1" w:styleId="WW8Num25z5">
    <w:name w:val="WW8Num25z5"/>
    <w:rsid w:val="00273BE6"/>
  </w:style>
  <w:style w:type="character" w:customStyle="1" w:styleId="WW8Num25z6">
    <w:name w:val="WW8Num25z6"/>
    <w:rsid w:val="00273BE6"/>
  </w:style>
  <w:style w:type="character" w:customStyle="1" w:styleId="WW8Num25z7">
    <w:name w:val="WW8Num25z7"/>
    <w:rsid w:val="00273BE6"/>
  </w:style>
  <w:style w:type="character" w:customStyle="1" w:styleId="WW8Num25z8">
    <w:name w:val="WW8Num25z8"/>
    <w:rsid w:val="00273BE6"/>
  </w:style>
  <w:style w:type="character" w:customStyle="1" w:styleId="WW8Num29z1">
    <w:name w:val="WW8Num29z1"/>
    <w:rsid w:val="00273BE6"/>
    <w:rPr>
      <w:rFonts w:ascii="Verdana" w:eastAsia="Verdana" w:hAnsi="Verdana" w:cs="Verdana" w:hint="default"/>
      <w:b/>
      <w:bCs/>
      <w:i w:val="0"/>
      <w:strike w:val="0"/>
      <w:dstrike w:val="0"/>
      <w:color w:val="auto"/>
      <w:sz w:val="20"/>
    </w:rPr>
  </w:style>
  <w:style w:type="character" w:customStyle="1" w:styleId="WW8Num46z0">
    <w:name w:val="WW8Num46z0"/>
    <w:rsid w:val="00273BE6"/>
    <w:rPr>
      <w:rFonts w:ascii="Symbol" w:hAnsi="Symbol" w:cs="OpenSymbol"/>
    </w:rPr>
  </w:style>
  <w:style w:type="character" w:customStyle="1" w:styleId="WW8Num46z1">
    <w:name w:val="WW8Num46z1"/>
    <w:rsid w:val="00273BE6"/>
    <w:rPr>
      <w:rFonts w:ascii="OpenSymbol" w:hAnsi="OpenSymbol" w:cs="OpenSymbol"/>
    </w:rPr>
  </w:style>
  <w:style w:type="character" w:customStyle="1" w:styleId="Domylnaczcionkaakapitu3">
    <w:name w:val="Domyślna czcionka akapitu3"/>
    <w:rsid w:val="00273BE6"/>
  </w:style>
  <w:style w:type="character" w:customStyle="1" w:styleId="WW8Num2z1">
    <w:name w:val="WW8Num2z1"/>
    <w:rsid w:val="00273BE6"/>
    <w:rPr>
      <w:rFonts w:ascii="Courier New" w:hAnsi="Courier New" w:cs="Wingdings"/>
    </w:rPr>
  </w:style>
  <w:style w:type="character" w:customStyle="1" w:styleId="WW8Num2z2">
    <w:name w:val="WW8Num2z2"/>
    <w:rsid w:val="00273BE6"/>
    <w:rPr>
      <w:rFonts w:cs="Times New Roman"/>
    </w:rPr>
  </w:style>
  <w:style w:type="character" w:customStyle="1" w:styleId="WW8Num7z1">
    <w:name w:val="WW8Num7z1"/>
    <w:rsid w:val="00273BE6"/>
    <w:rPr>
      <w:rFonts w:ascii="Verdana" w:eastAsia="Verdana" w:hAnsi="Verdana" w:cs="Verdana"/>
      <w:sz w:val="20"/>
      <w:szCs w:val="20"/>
    </w:rPr>
  </w:style>
  <w:style w:type="character" w:customStyle="1" w:styleId="WW8Num12z1">
    <w:name w:val="WW8Num12z1"/>
    <w:rsid w:val="00273BE6"/>
    <w:rPr>
      <w:rFonts w:ascii="Verdana" w:eastAsia="Verdana" w:hAnsi="Verdana" w:cs="Times New Roman"/>
      <w:b w:val="0"/>
      <w:bCs w:val="0"/>
      <w:i w:val="0"/>
      <w:iCs w:val="0"/>
      <w:sz w:val="20"/>
      <w:szCs w:val="20"/>
    </w:rPr>
  </w:style>
  <w:style w:type="character" w:customStyle="1" w:styleId="WW8Num13z1">
    <w:name w:val="WW8Num13z1"/>
    <w:rsid w:val="00273BE6"/>
    <w:rPr>
      <w:rFonts w:cs="Times New Roman"/>
    </w:rPr>
  </w:style>
  <w:style w:type="character" w:customStyle="1" w:styleId="WW8Num15z2">
    <w:name w:val="WW8Num15z2"/>
    <w:rsid w:val="00273BE6"/>
    <w:rPr>
      <w:rFonts w:cs="Times New Roman"/>
      <w:b w:val="0"/>
      <w:i w:val="0"/>
    </w:rPr>
  </w:style>
  <w:style w:type="character" w:customStyle="1" w:styleId="WW8Num16z2">
    <w:name w:val="WW8Num16z2"/>
    <w:rsid w:val="00273BE6"/>
  </w:style>
  <w:style w:type="character" w:customStyle="1" w:styleId="WW8Num23z1">
    <w:name w:val="WW8Num23z1"/>
    <w:rsid w:val="00273BE6"/>
  </w:style>
  <w:style w:type="character" w:customStyle="1" w:styleId="WW8Num23z2">
    <w:name w:val="WW8Num23z2"/>
    <w:rsid w:val="00273BE6"/>
  </w:style>
  <w:style w:type="character" w:customStyle="1" w:styleId="WW8Num23z3">
    <w:name w:val="WW8Num23z3"/>
    <w:rsid w:val="00273BE6"/>
  </w:style>
  <w:style w:type="character" w:customStyle="1" w:styleId="WW8Num23z4">
    <w:name w:val="WW8Num23z4"/>
    <w:rsid w:val="00273BE6"/>
  </w:style>
  <w:style w:type="character" w:customStyle="1" w:styleId="WW8Num23z5">
    <w:name w:val="WW8Num23z5"/>
    <w:rsid w:val="00273BE6"/>
  </w:style>
  <w:style w:type="character" w:customStyle="1" w:styleId="WW8Num23z6">
    <w:name w:val="WW8Num23z6"/>
    <w:rsid w:val="00273BE6"/>
  </w:style>
  <w:style w:type="character" w:customStyle="1" w:styleId="WW8Num23z7">
    <w:name w:val="WW8Num23z7"/>
    <w:rsid w:val="00273BE6"/>
  </w:style>
  <w:style w:type="character" w:customStyle="1" w:styleId="WW8Num23z8">
    <w:name w:val="WW8Num23z8"/>
    <w:rsid w:val="00273BE6"/>
  </w:style>
  <w:style w:type="character" w:customStyle="1" w:styleId="WW8Num26z1">
    <w:name w:val="WW8Num26z1"/>
    <w:rsid w:val="00273BE6"/>
  </w:style>
  <w:style w:type="character" w:customStyle="1" w:styleId="WW8Num26z2">
    <w:name w:val="WW8Num26z2"/>
    <w:rsid w:val="00273BE6"/>
  </w:style>
  <w:style w:type="character" w:customStyle="1" w:styleId="WW8Num26z3">
    <w:name w:val="WW8Num26z3"/>
    <w:rsid w:val="00273BE6"/>
  </w:style>
  <w:style w:type="character" w:customStyle="1" w:styleId="WW8Num26z4">
    <w:name w:val="WW8Num26z4"/>
    <w:rsid w:val="00273BE6"/>
  </w:style>
  <w:style w:type="character" w:customStyle="1" w:styleId="WW8Num26z5">
    <w:name w:val="WW8Num26z5"/>
    <w:rsid w:val="00273BE6"/>
  </w:style>
  <w:style w:type="character" w:customStyle="1" w:styleId="WW8Num26z6">
    <w:name w:val="WW8Num26z6"/>
    <w:rsid w:val="00273BE6"/>
  </w:style>
  <w:style w:type="character" w:customStyle="1" w:styleId="WW8Num26z7">
    <w:name w:val="WW8Num26z7"/>
    <w:rsid w:val="00273BE6"/>
  </w:style>
  <w:style w:type="character" w:customStyle="1" w:styleId="WW8Num26z8">
    <w:name w:val="WW8Num26z8"/>
    <w:rsid w:val="00273BE6"/>
  </w:style>
  <w:style w:type="character" w:customStyle="1" w:styleId="WW8Num28z2">
    <w:name w:val="WW8Num28z2"/>
    <w:rsid w:val="00273BE6"/>
  </w:style>
  <w:style w:type="character" w:customStyle="1" w:styleId="WW8Num28z3">
    <w:name w:val="WW8Num28z3"/>
    <w:rsid w:val="00273BE6"/>
  </w:style>
  <w:style w:type="character" w:customStyle="1" w:styleId="WW8Num28z4">
    <w:name w:val="WW8Num28z4"/>
    <w:rsid w:val="00273BE6"/>
  </w:style>
  <w:style w:type="character" w:customStyle="1" w:styleId="WW8Num28z5">
    <w:name w:val="WW8Num28z5"/>
    <w:rsid w:val="00273BE6"/>
  </w:style>
  <w:style w:type="character" w:customStyle="1" w:styleId="WW8Num28z6">
    <w:name w:val="WW8Num28z6"/>
    <w:rsid w:val="00273BE6"/>
  </w:style>
  <w:style w:type="character" w:customStyle="1" w:styleId="WW8Num28z7">
    <w:name w:val="WW8Num28z7"/>
    <w:rsid w:val="00273BE6"/>
  </w:style>
  <w:style w:type="character" w:customStyle="1" w:styleId="WW8Num28z8">
    <w:name w:val="WW8Num28z8"/>
    <w:rsid w:val="00273BE6"/>
  </w:style>
  <w:style w:type="character" w:customStyle="1" w:styleId="WW8Num29z2">
    <w:name w:val="WW8Num29z2"/>
    <w:rsid w:val="00273BE6"/>
  </w:style>
  <w:style w:type="character" w:customStyle="1" w:styleId="WW8Num29z3">
    <w:name w:val="WW8Num29z3"/>
    <w:rsid w:val="00273BE6"/>
  </w:style>
  <w:style w:type="character" w:customStyle="1" w:styleId="WW8Num29z4">
    <w:name w:val="WW8Num29z4"/>
    <w:rsid w:val="00273BE6"/>
  </w:style>
  <w:style w:type="character" w:customStyle="1" w:styleId="WW8Num29z5">
    <w:name w:val="WW8Num29z5"/>
    <w:rsid w:val="00273BE6"/>
  </w:style>
  <w:style w:type="character" w:customStyle="1" w:styleId="WW8Num29z6">
    <w:name w:val="WW8Num29z6"/>
    <w:rsid w:val="00273BE6"/>
  </w:style>
  <w:style w:type="character" w:customStyle="1" w:styleId="WW8Num29z7">
    <w:name w:val="WW8Num29z7"/>
    <w:rsid w:val="00273BE6"/>
  </w:style>
  <w:style w:type="character" w:customStyle="1" w:styleId="WW8Num29z8">
    <w:name w:val="WW8Num29z8"/>
    <w:rsid w:val="00273BE6"/>
  </w:style>
  <w:style w:type="character" w:customStyle="1" w:styleId="WW8Num30z1">
    <w:name w:val="WW8Num30z1"/>
    <w:rsid w:val="00273BE6"/>
    <w:rPr>
      <w:rFonts w:cs="Times New Roman"/>
    </w:rPr>
  </w:style>
  <w:style w:type="character" w:customStyle="1" w:styleId="WW8Num30z2">
    <w:name w:val="WW8Num30z2"/>
    <w:rsid w:val="00273BE6"/>
  </w:style>
  <w:style w:type="character" w:customStyle="1" w:styleId="WW8Num30z3">
    <w:name w:val="WW8Num30z3"/>
    <w:rsid w:val="00273BE6"/>
  </w:style>
  <w:style w:type="character" w:customStyle="1" w:styleId="WW8Num30z4">
    <w:name w:val="WW8Num30z4"/>
    <w:rsid w:val="00273BE6"/>
  </w:style>
  <w:style w:type="character" w:customStyle="1" w:styleId="WW8Num30z5">
    <w:name w:val="WW8Num30z5"/>
    <w:rsid w:val="00273BE6"/>
  </w:style>
  <w:style w:type="character" w:customStyle="1" w:styleId="WW8Num30z6">
    <w:name w:val="WW8Num30z6"/>
    <w:rsid w:val="00273BE6"/>
  </w:style>
  <w:style w:type="character" w:customStyle="1" w:styleId="WW8Num30z7">
    <w:name w:val="WW8Num30z7"/>
    <w:rsid w:val="00273BE6"/>
  </w:style>
  <w:style w:type="character" w:customStyle="1" w:styleId="WW8Num30z8">
    <w:name w:val="WW8Num30z8"/>
    <w:rsid w:val="00273BE6"/>
  </w:style>
  <w:style w:type="character" w:customStyle="1" w:styleId="WW8Num31z1">
    <w:name w:val="WW8Num31z1"/>
    <w:rsid w:val="00273BE6"/>
  </w:style>
  <w:style w:type="character" w:customStyle="1" w:styleId="WW8Num31z2">
    <w:name w:val="WW8Num31z2"/>
    <w:rsid w:val="00273BE6"/>
  </w:style>
  <w:style w:type="character" w:customStyle="1" w:styleId="WW8Num31z3">
    <w:name w:val="WW8Num31z3"/>
    <w:rsid w:val="00273BE6"/>
  </w:style>
  <w:style w:type="character" w:customStyle="1" w:styleId="WW8Num31z4">
    <w:name w:val="WW8Num31z4"/>
    <w:rsid w:val="00273BE6"/>
  </w:style>
  <w:style w:type="character" w:customStyle="1" w:styleId="WW8Num31z5">
    <w:name w:val="WW8Num31z5"/>
    <w:rsid w:val="00273BE6"/>
  </w:style>
  <w:style w:type="character" w:customStyle="1" w:styleId="WW8Num31z6">
    <w:name w:val="WW8Num31z6"/>
    <w:rsid w:val="00273BE6"/>
  </w:style>
  <w:style w:type="character" w:customStyle="1" w:styleId="WW8Num31z7">
    <w:name w:val="WW8Num31z7"/>
    <w:rsid w:val="00273BE6"/>
  </w:style>
  <w:style w:type="character" w:customStyle="1" w:styleId="WW8Num31z8">
    <w:name w:val="WW8Num31z8"/>
    <w:rsid w:val="00273BE6"/>
  </w:style>
  <w:style w:type="character" w:customStyle="1" w:styleId="WW8Num32z1">
    <w:name w:val="WW8Num32z1"/>
    <w:rsid w:val="00273BE6"/>
  </w:style>
  <w:style w:type="character" w:customStyle="1" w:styleId="WW8Num32z2">
    <w:name w:val="WW8Num32z2"/>
    <w:rsid w:val="00273BE6"/>
  </w:style>
  <w:style w:type="character" w:customStyle="1" w:styleId="WW8Num32z3">
    <w:name w:val="WW8Num32z3"/>
    <w:rsid w:val="00273BE6"/>
  </w:style>
  <w:style w:type="character" w:customStyle="1" w:styleId="WW8Num32z4">
    <w:name w:val="WW8Num32z4"/>
    <w:rsid w:val="00273BE6"/>
  </w:style>
  <w:style w:type="character" w:customStyle="1" w:styleId="WW8Num32z5">
    <w:name w:val="WW8Num32z5"/>
    <w:rsid w:val="00273BE6"/>
  </w:style>
  <w:style w:type="character" w:customStyle="1" w:styleId="WW8Num32z6">
    <w:name w:val="WW8Num32z6"/>
    <w:rsid w:val="00273BE6"/>
  </w:style>
  <w:style w:type="character" w:customStyle="1" w:styleId="WW8Num32z7">
    <w:name w:val="WW8Num32z7"/>
    <w:rsid w:val="00273BE6"/>
  </w:style>
  <w:style w:type="character" w:customStyle="1" w:styleId="WW8Num32z8">
    <w:name w:val="WW8Num32z8"/>
    <w:rsid w:val="00273BE6"/>
  </w:style>
  <w:style w:type="character" w:customStyle="1" w:styleId="WW8Num33z1">
    <w:name w:val="WW8Num33z1"/>
    <w:rsid w:val="00273BE6"/>
  </w:style>
  <w:style w:type="character" w:customStyle="1" w:styleId="WW8Num33z2">
    <w:name w:val="WW8Num33z2"/>
    <w:rsid w:val="00273BE6"/>
  </w:style>
  <w:style w:type="character" w:customStyle="1" w:styleId="WW8Num33z3">
    <w:name w:val="WW8Num33z3"/>
    <w:rsid w:val="00273BE6"/>
  </w:style>
  <w:style w:type="character" w:customStyle="1" w:styleId="WW8Num33z4">
    <w:name w:val="WW8Num33z4"/>
    <w:rsid w:val="00273BE6"/>
  </w:style>
  <w:style w:type="character" w:customStyle="1" w:styleId="WW8Num33z5">
    <w:name w:val="WW8Num33z5"/>
    <w:rsid w:val="00273BE6"/>
  </w:style>
  <w:style w:type="character" w:customStyle="1" w:styleId="WW8Num33z6">
    <w:name w:val="WW8Num33z6"/>
    <w:rsid w:val="00273BE6"/>
  </w:style>
  <w:style w:type="character" w:customStyle="1" w:styleId="WW8Num33z7">
    <w:name w:val="WW8Num33z7"/>
    <w:rsid w:val="00273BE6"/>
  </w:style>
  <w:style w:type="character" w:customStyle="1" w:styleId="WW8Num33z8">
    <w:name w:val="WW8Num33z8"/>
    <w:rsid w:val="00273BE6"/>
  </w:style>
  <w:style w:type="character" w:customStyle="1" w:styleId="WW8Num34z2">
    <w:name w:val="WW8Num34z2"/>
    <w:rsid w:val="00273BE6"/>
  </w:style>
  <w:style w:type="character" w:customStyle="1" w:styleId="WW8Num34z3">
    <w:name w:val="WW8Num34z3"/>
    <w:rsid w:val="00273BE6"/>
  </w:style>
  <w:style w:type="character" w:customStyle="1" w:styleId="WW8Num34z4">
    <w:name w:val="WW8Num34z4"/>
    <w:rsid w:val="00273BE6"/>
  </w:style>
  <w:style w:type="character" w:customStyle="1" w:styleId="WW8Num34z5">
    <w:name w:val="WW8Num34z5"/>
    <w:rsid w:val="00273BE6"/>
  </w:style>
  <w:style w:type="character" w:customStyle="1" w:styleId="WW8Num34z6">
    <w:name w:val="WW8Num34z6"/>
    <w:rsid w:val="00273BE6"/>
  </w:style>
  <w:style w:type="character" w:customStyle="1" w:styleId="WW8Num34z7">
    <w:name w:val="WW8Num34z7"/>
    <w:rsid w:val="00273BE6"/>
  </w:style>
  <w:style w:type="character" w:customStyle="1" w:styleId="WW8Num34z8">
    <w:name w:val="WW8Num34z8"/>
    <w:rsid w:val="00273BE6"/>
  </w:style>
  <w:style w:type="character" w:customStyle="1" w:styleId="WW8Num35z1">
    <w:name w:val="WW8Num35z1"/>
    <w:rsid w:val="00273BE6"/>
    <w:rPr>
      <w:rFonts w:ascii="OpenSymbol" w:hAnsi="OpenSymbol" w:cs="Times New Roman"/>
      <w:b w:val="0"/>
    </w:rPr>
  </w:style>
  <w:style w:type="character" w:customStyle="1" w:styleId="WW8Num36z1">
    <w:name w:val="WW8Num36z1"/>
    <w:rsid w:val="00273BE6"/>
    <w:rPr>
      <w:rFonts w:ascii="OpenSymbol" w:hAnsi="OpenSymbol" w:cs="OpenSymbol"/>
    </w:rPr>
  </w:style>
  <w:style w:type="character" w:customStyle="1" w:styleId="WW8Num36z3">
    <w:name w:val="WW8Num36z3"/>
    <w:rsid w:val="00273BE6"/>
    <w:rPr>
      <w:rFonts w:ascii="Symbol" w:hAnsi="Symbol" w:cs="Times New Roman"/>
      <w:b w:val="0"/>
      <w:color w:val="000000"/>
      <w:sz w:val="20"/>
      <w:lang w:val="pl-PL"/>
    </w:rPr>
  </w:style>
  <w:style w:type="character" w:customStyle="1" w:styleId="WW8Num37z1">
    <w:name w:val="WW8Num37z1"/>
    <w:rsid w:val="00273BE6"/>
    <w:rPr>
      <w:rFonts w:ascii="OpenSymbol" w:hAnsi="OpenSymbol" w:cs="Times New Roman"/>
    </w:rPr>
  </w:style>
  <w:style w:type="character" w:customStyle="1" w:styleId="WW8Num38z1">
    <w:name w:val="WW8Num38z1"/>
    <w:rsid w:val="00273BE6"/>
    <w:rPr>
      <w:rFonts w:ascii="OpenSymbol" w:hAnsi="OpenSymbol" w:cs="OpenSymbol"/>
    </w:rPr>
  </w:style>
  <w:style w:type="character" w:customStyle="1" w:styleId="WW8Num39z1">
    <w:name w:val="WW8Num39z1"/>
    <w:rsid w:val="00273BE6"/>
    <w:rPr>
      <w:rFonts w:ascii="OpenSymbol" w:hAnsi="OpenSymbol" w:cs="OpenSymbol"/>
    </w:rPr>
  </w:style>
  <w:style w:type="character" w:customStyle="1" w:styleId="WW8Num40z1">
    <w:name w:val="WW8Num40z1"/>
    <w:rsid w:val="00273BE6"/>
    <w:rPr>
      <w:rFonts w:ascii="OpenSymbol" w:hAnsi="OpenSymbol" w:cs="OpenSymbol"/>
    </w:rPr>
  </w:style>
  <w:style w:type="character" w:customStyle="1" w:styleId="WW8Num41z1">
    <w:name w:val="WW8Num41z1"/>
    <w:rsid w:val="00273BE6"/>
    <w:rPr>
      <w:rFonts w:ascii="Verdana" w:eastAsia="Verdana" w:hAnsi="Verdana" w:cs="OpenSymbol"/>
      <w:b w:val="0"/>
      <w:bCs w:val="0"/>
      <w:sz w:val="20"/>
      <w:szCs w:val="20"/>
    </w:rPr>
  </w:style>
  <w:style w:type="character" w:customStyle="1" w:styleId="WW8Num41z2">
    <w:name w:val="WW8Num41z2"/>
    <w:rsid w:val="00273BE6"/>
  </w:style>
  <w:style w:type="character" w:customStyle="1" w:styleId="WW8Num41z3">
    <w:name w:val="WW8Num41z3"/>
    <w:rsid w:val="00273BE6"/>
  </w:style>
  <w:style w:type="character" w:customStyle="1" w:styleId="WW8Num41z4">
    <w:name w:val="WW8Num41z4"/>
    <w:rsid w:val="00273BE6"/>
  </w:style>
  <w:style w:type="character" w:customStyle="1" w:styleId="WW8Num41z5">
    <w:name w:val="WW8Num41z5"/>
    <w:rsid w:val="00273BE6"/>
  </w:style>
  <w:style w:type="character" w:customStyle="1" w:styleId="WW8Num41z6">
    <w:name w:val="WW8Num41z6"/>
    <w:rsid w:val="00273BE6"/>
  </w:style>
  <w:style w:type="character" w:customStyle="1" w:styleId="WW8Num41z7">
    <w:name w:val="WW8Num41z7"/>
    <w:rsid w:val="00273BE6"/>
  </w:style>
  <w:style w:type="character" w:customStyle="1" w:styleId="WW8Num41z8">
    <w:name w:val="WW8Num41z8"/>
    <w:rsid w:val="00273BE6"/>
  </w:style>
  <w:style w:type="character" w:customStyle="1" w:styleId="WW8Num44z2">
    <w:name w:val="WW8Num44z2"/>
    <w:rsid w:val="00273BE6"/>
  </w:style>
  <w:style w:type="character" w:customStyle="1" w:styleId="WW8Num44z3">
    <w:name w:val="WW8Num44z3"/>
    <w:rsid w:val="00273BE6"/>
  </w:style>
  <w:style w:type="character" w:customStyle="1" w:styleId="WW8Num44z4">
    <w:name w:val="WW8Num44z4"/>
    <w:rsid w:val="00273BE6"/>
  </w:style>
  <w:style w:type="character" w:customStyle="1" w:styleId="WW8Num44z5">
    <w:name w:val="WW8Num44z5"/>
    <w:rsid w:val="00273BE6"/>
  </w:style>
  <w:style w:type="character" w:customStyle="1" w:styleId="WW8Num44z6">
    <w:name w:val="WW8Num44z6"/>
    <w:rsid w:val="00273BE6"/>
  </w:style>
  <w:style w:type="character" w:customStyle="1" w:styleId="WW8Num44z7">
    <w:name w:val="WW8Num44z7"/>
    <w:rsid w:val="00273BE6"/>
  </w:style>
  <w:style w:type="character" w:customStyle="1" w:styleId="WW8Num44z8">
    <w:name w:val="WW8Num44z8"/>
    <w:rsid w:val="00273BE6"/>
  </w:style>
  <w:style w:type="character" w:customStyle="1" w:styleId="WW8Num45z2">
    <w:name w:val="WW8Num45z2"/>
    <w:rsid w:val="00273BE6"/>
  </w:style>
  <w:style w:type="character" w:customStyle="1" w:styleId="WW8Num45z3">
    <w:name w:val="WW8Num45z3"/>
    <w:rsid w:val="00273BE6"/>
  </w:style>
  <w:style w:type="character" w:customStyle="1" w:styleId="WW8Num45z4">
    <w:name w:val="WW8Num45z4"/>
    <w:rsid w:val="00273BE6"/>
  </w:style>
  <w:style w:type="character" w:customStyle="1" w:styleId="WW8Num45z5">
    <w:name w:val="WW8Num45z5"/>
    <w:rsid w:val="00273BE6"/>
  </w:style>
  <w:style w:type="character" w:customStyle="1" w:styleId="WW8Num45z6">
    <w:name w:val="WW8Num45z6"/>
    <w:rsid w:val="00273BE6"/>
  </w:style>
  <w:style w:type="character" w:customStyle="1" w:styleId="WW8Num45z7">
    <w:name w:val="WW8Num45z7"/>
    <w:rsid w:val="00273BE6"/>
  </w:style>
  <w:style w:type="character" w:customStyle="1" w:styleId="WW8Num45z8">
    <w:name w:val="WW8Num45z8"/>
    <w:rsid w:val="00273BE6"/>
  </w:style>
  <w:style w:type="character" w:customStyle="1" w:styleId="WW8Num46z2">
    <w:name w:val="WW8Num46z2"/>
    <w:rsid w:val="00273BE6"/>
  </w:style>
  <w:style w:type="character" w:customStyle="1" w:styleId="WW8Num46z3">
    <w:name w:val="WW8Num46z3"/>
    <w:rsid w:val="00273BE6"/>
  </w:style>
  <w:style w:type="character" w:customStyle="1" w:styleId="WW8Num46z4">
    <w:name w:val="WW8Num46z4"/>
    <w:rsid w:val="00273BE6"/>
  </w:style>
  <w:style w:type="character" w:customStyle="1" w:styleId="WW8Num46z5">
    <w:name w:val="WW8Num46z5"/>
    <w:rsid w:val="00273BE6"/>
  </w:style>
  <w:style w:type="character" w:customStyle="1" w:styleId="WW8Num46z6">
    <w:name w:val="WW8Num46z6"/>
    <w:rsid w:val="00273BE6"/>
  </w:style>
  <w:style w:type="character" w:customStyle="1" w:styleId="WW8Num46z7">
    <w:name w:val="WW8Num46z7"/>
    <w:rsid w:val="00273BE6"/>
  </w:style>
  <w:style w:type="character" w:customStyle="1" w:styleId="WW8Num46z8">
    <w:name w:val="WW8Num46z8"/>
    <w:rsid w:val="00273BE6"/>
  </w:style>
  <w:style w:type="character" w:customStyle="1" w:styleId="WW8Num47z0">
    <w:name w:val="WW8Num47z0"/>
    <w:rsid w:val="00273BE6"/>
    <w:rPr>
      <w:rFonts w:ascii="Verdana" w:hAnsi="Verdana" w:cs="Verdana" w:hint="default"/>
      <w:i w:val="0"/>
      <w:sz w:val="20"/>
      <w:szCs w:val="20"/>
    </w:rPr>
  </w:style>
  <w:style w:type="character" w:customStyle="1" w:styleId="WW8Num48z0">
    <w:name w:val="WW8Num48z0"/>
    <w:rsid w:val="00273BE6"/>
    <w:rPr>
      <w:rFonts w:ascii="Verdana" w:hAnsi="Verdana" w:cs="Verdana" w:hint="default"/>
      <w:sz w:val="20"/>
    </w:rPr>
  </w:style>
  <w:style w:type="character" w:customStyle="1" w:styleId="WW8Num48z1">
    <w:name w:val="WW8Num48z1"/>
    <w:rsid w:val="00273BE6"/>
  </w:style>
  <w:style w:type="character" w:customStyle="1" w:styleId="WW8Num48z2">
    <w:name w:val="WW8Num48z2"/>
    <w:rsid w:val="00273BE6"/>
  </w:style>
  <w:style w:type="character" w:customStyle="1" w:styleId="WW8Num48z3">
    <w:name w:val="WW8Num48z3"/>
    <w:rsid w:val="00273BE6"/>
  </w:style>
  <w:style w:type="character" w:customStyle="1" w:styleId="WW8Num48z4">
    <w:name w:val="WW8Num48z4"/>
    <w:rsid w:val="00273BE6"/>
  </w:style>
  <w:style w:type="character" w:customStyle="1" w:styleId="WW8Num48z5">
    <w:name w:val="WW8Num48z5"/>
    <w:rsid w:val="00273BE6"/>
  </w:style>
  <w:style w:type="character" w:customStyle="1" w:styleId="WW8Num48z6">
    <w:name w:val="WW8Num48z6"/>
    <w:rsid w:val="00273BE6"/>
  </w:style>
  <w:style w:type="character" w:customStyle="1" w:styleId="WW8Num48z7">
    <w:name w:val="WW8Num48z7"/>
    <w:rsid w:val="00273BE6"/>
  </w:style>
  <w:style w:type="character" w:customStyle="1" w:styleId="WW8Num48z8">
    <w:name w:val="WW8Num48z8"/>
    <w:rsid w:val="00273BE6"/>
  </w:style>
  <w:style w:type="character" w:customStyle="1" w:styleId="WW8Num49z0">
    <w:name w:val="WW8Num49z0"/>
    <w:rsid w:val="00273BE6"/>
    <w:rPr>
      <w:rFonts w:eastAsia="Verdana" w:cs="Verdana" w:hint="default"/>
      <w:b w:val="0"/>
    </w:rPr>
  </w:style>
  <w:style w:type="character" w:customStyle="1" w:styleId="WW8Num49z1">
    <w:name w:val="WW8Num49z1"/>
    <w:rsid w:val="00273BE6"/>
  </w:style>
  <w:style w:type="character" w:customStyle="1" w:styleId="WW8Num49z2">
    <w:name w:val="WW8Num49z2"/>
    <w:rsid w:val="00273BE6"/>
  </w:style>
  <w:style w:type="character" w:customStyle="1" w:styleId="WW8Num49z3">
    <w:name w:val="WW8Num49z3"/>
    <w:rsid w:val="00273BE6"/>
  </w:style>
  <w:style w:type="character" w:customStyle="1" w:styleId="WW8Num49z4">
    <w:name w:val="WW8Num49z4"/>
    <w:rsid w:val="00273BE6"/>
  </w:style>
  <w:style w:type="character" w:customStyle="1" w:styleId="WW8Num49z5">
    <w:name w:val="WW8Num49z5"/>
    <w:rsid w:val="00273BE6"/>
  </w:style>
  <w:style w:type="character" w:customStyle="1" w:styleId="WW8Num49z6">
    <w:name w:val="WW8Num49z6"/>
    <w:rsid w:val="00273BE6"/>
  </w:style>
  <w:style w:type="character" w:customStyle="1" w:styleId="WW8Num49z7">
    <w:name w:val="WW8Num49z7"/>
    <w:rsid w:val="00273BE6"/>
  </w:style>
  <w:style w:type="character" w:customStyle="1" w:styleId="WW8Num49z8">
    <w:name w:val="WW8Num49z8"/>
    <w:rsid w:val="00273BE6"/>
  </w:style>
  <w:style w:type="character" w:customStyle="1" w:styleId="WW8Num50z0">
    <w:name w:val="WW8Num50z0"/>
    <w:rsid w:val="00273BE6"/>
    <w:rPr>
      <w:rFonts w:hint="default"/>
    </w:rPr>
  </w:style>
  <w:style w:type="character" w:customStyle="1" w:styleId="WW8Num50z1">
    <w:name w:val="WW8Num50z1"/>
    <w:rsid w:val="00273BE6"/>
  </w:style>
  <w:style w:type="character" w:customStyle="1" w:styleId="WW8Num50z2">
    <w:name w:val="WW8Num50z2"/>
    <w:rsid w:val="00273BE6"/>
  </w:style>
  <w:style w:type="character" w:customStyle="1" w:styleId="WW8Num50z3">
    <w:name w:val="WW8Num50z3"/>
    <w:rsid w:val="00273BE6"/>
  </w:style>
  <w:style w:type="character" w:customStyle="1" w:styleId="WW8Num50z4">
    <w:name w:val="WW8Num50z4"/>
    <w:rsid w:val="00273BE6"/>
  </w:style>
  <w:style w:type="character" w:customStyle="1" w:styleId="WW8Num50z5">
    <w:name w:val="WW8Num50z5"/>
    <w:rsid w:val="00273BE6"/>
  </w:style>
  <w:style w:type="character" w:customStyle="1" w:styleId="WW8Num50z6">
    <w:name w:val="WW8Num50z6"/>
    <w:rsid w:val="00273BE6"/>
  </w:style>
  <w:style w:type="character" w:customStyle="1" w:styleId="WW8Num50z7">
    <w:name w:val="WW8Num50z7"/>
    <w:rsid w:val="00273BE6"/>
  </w:style>
  <w:style w:type="character" w:customStyle="1" w:styleId="WW8Num50z8">
    <w:name w:val="WW8Num50z8"/>
    <w:rsid w:val="00273BE6"/>
  </w:style>
  <w:style w:type="character" w:customStyle="1" w:styleId="WW8Num51z0">
    <w:name w:val="WW8Num51z0"/>
    <w:rsid w:val="00273BE6"/>
    <w:rPr>
      <w:rFonts w:ascii="Verdana" w:hAnsi="Verdana" w:cs="Verdana" w:hint="default"/>
      <w:i w:val="0"/>
      <w:sz w:val="20"/>
      <w:szCs w:val="20"/>
    </w:rPr>
  </w:style>
  <w:style w:type="character" w:customStyle="1" w:styleId="WW8Num51z1">
    <w:name w:val="WW8Num51z1"/>
    <w:rsid w:val="00273BE6"/>
  </w:style>
  <w:style w:type="character" w:customStyle="1" w:styleId="WW8Num51z2">
    <w:name w:val="WW8Num51z2"/>
    <w:rsid w:val="00273BE6"/>
  </w:style>
  <w:style w:type="character" w:customStyle="1" w:styleId="WW8Num51z3">
    <w:name w:val="WW8Num51z3"/>
    <w:rsid w:val="00273BE6"/>
  </w:style>
  <w:style w:type="character" w:customStyle="1" w:styleId="WW8Num51z4">
    <w:name w:val="WW8Num51z4"/>
    <w:rsid w:val="00273BE6"/>
  </w:style>
  <w:style w:type="character" w:customStyle="1" w:styleId="WW8Num51z5">
    <w:name w:val="WW8Num51z5"/>
    <w:rsid w:val="00273BE6"/>
  </w:style>
  <w:style w:type="character" w:customStyle="1" w:styleId="WW8Num51z6">
    <w:name w:val="WW8Num51z6"/>
    <w:rsid w:val="00273BE6"/>
  </w:style>
  <w:style w:type="character" w:customStyle="1" w:styleId="WW8Num51z7">
    <w:name w:val="WW8Num51z7"/>
    <w:rsid w:val="00273BE6"/>
  </w:style>
  <w:style w:type="character" w:customStyle="1" w:styleId="WW8Num51z8">
    <w:name w:val="WW8Num51z8"/>
    <w:rsid w:val="00273BE6"/>
  </w:style>
  <w:style w:type="character" w:customStyle="1" w:styleId="WW8Num52z0">
    <w:name w:val="WW8Num52z0"/>
    <w:rsid w:val="00273BE6"/>
    <w:rPr>
      <w:rFonts w:ascii="Verdana" w:eastAsia="Verdana" w:hAnsi="Verdana" w:cs="Verdana" w:hint="default"/>
      <w:sz w:val="20"/>
    </w:rPr>
  </w:style>
  <w:style w:type="character" w:customStyle="1" w:styleId="WW8Num52z1">
    <w:name w:val="WW8Num52z1"/>
    <w:rsid w:val="00273BE6"/>
  </w:style>
  <w:style w:type="character" w:customStyle="1" w:styleId="WW8Num52z2">
    <w:name w:val="WW8Num52z2"/>
    <w:rsid w:val="00273BE6"/>
  </w:style>
  <w:style w:type="character" w:customStyle="1" w:styleId="WW8Num52z3">
    <w:name w:val="WW8Num52z3"/>
    <w:rsid w:val="00273BE6"/>
  </w:style>
  <w:style w:type="character" w:customStyle="1" w:styleId="WW8Num52z4">
    <w:name w:val="WW8Num52z4"/>
    <w:rsid w:val="00273BE6"/>
  </w:style>
  <w:style w:type="character" w:customStyle="1" w:styleId="WW8Num52z5">
    <w:name w:val="WW8Num52z5"/>
    <w:rsid w:val="00273BE6"/>
  </w:style>
  <w:style w:type="character" w:customStyle="1" w:styleId="WW8Num52z6">
    <w:name w:val="WW8Num52z6"/>
    <w:rsid w:val="00273BE6"/>
  </w:style>
  <w:style w:type="character" w:customStyle="1" w:styleId="WW8Num52z7">
    <w:name w:val="WW8Num52z7"/>
    <w:rsid w:val="00273BE6"/>
  </w:style>
  <w:style w:type="character" w:customStyle="1" w:styleId="WW8Num52z8">
    <w:name w:val="WW8Num52z8"/>
    <w:rsid w:val="00273BE6"/>
  </w:style>
  <w:style w:type="character" w:customStyle="1" w:styleId="WW8Num53z0">
    <w:name w:val="WW8Num53z0"/>
    <w:rsid w:val="00273BE6"/>
    <w:rPr>
      <w:rFonts w:ascii="Verdana" w:eastAsia="Verdana" w:hAnsi="Verdana" w:cs="Verdana" w:hint="default"/>
      <w:bCs/>
      <w:sz w:val="20"/>
    </w:rPr>
  </w:style>
  <w:style w:type="character" w:customStyle="1" w:styleId="WW8Num54z0">
    <w:name w:val="WW8Num54z0"/>
    <w:rsid w:val="00273BE6"/>
    <w:rPr>
      <w:rFonts w:ascii="Verdana" w:hAnsi="Verdana" w:cs="Verdana" w:hint="default"/>
      <w:sz w:val="20"/>
    </w:rPr>
  </w:style>
  <w:style w:type="character" w:customStyle="1" w:styleId="WW8Num54z1">
    <w:name w:val="WW8Num54z1"/>
    <w:rsid w:val="00273BE6"/>
  </w:style>
  <w:style w:type="character" w:customStyle="1" w:styleId="WW8Num54z2">
    <w:name w:val="WW8Num54z2"/>
    <w:rsid w:val="00273BE6"/>
  </w:style>
  <w:style w:type="character" w:customStyle="1" w:styleId="WW8Num54z3">
    <w:name w:val="WW8Num54z3"/>
    <w:rsid w:val="00273BE6"/>
  </w:style>
  <w:style w:type="character" w:customStyle="1" w:styleId="WW8Num54z4">
    <w:name w:val="WW8Num54z4"/>
    <w:rsid w:val="00273BE6"/>
  </w:style>
  <w:style w:type="character" w:customStyle="1" w:styleId="WW8Num54z5">
    <w:name w:val="WW8Num54z5"/>
    <w:rsid w:val="00273BE6"/>
  </w:style>
  <w:style w:type="character" w:customStyle="1" w:styleId="WW8Num54z6">
    <w:name w:val="WW8Num54z6"/>
    <w:rsid w:val="00273BE6"/>
  </w:style>
  <w:style w:type="character" w:customStyle="1" w:styleId="WW8Num54z7">
    <w:name w:val="WW8Num54z7"/>
    <w:rsid w:val="00273BE6"/>
  </w:style>
  <w:style w:type="character" w:customStyle="1" w:styleId="WW8Num54z8">
    <w:name w:val="WW8Num54z8"/>
    <w:rsid w:val="00273BE6"/>
  </w:style>
  <w:style w:type="character" w:customStyle="1" w:styleId="WW8Num55z0">
    <w:name w:val="WW8Num55z0"/>
    <w:rsid w:val="00273BE6"/>
    <w:rPr>
      <w:rFonts w:ascii="Verdana" w:eastAsia="Verdana" w:hAnsi="Verdana" w:cs="Verdana" w:hint="default"/>
      <w:bCs/>
      <w:sz w:val="20"/>
    </w:rPr>
  </w:style>
  <w:style w:type="character" w:customStyle="1" w:styleId="WW8Num56z0">
    <w:name w:val="WW8Num56z0"/>
    <w:rsid w:val="00273BE6"/>
    <w:rPr>
      <w:rFonts w:ascii="Verdana" w:hAnsi="Verdana" w:cs="Verdana" w:hint="default"/>
      <w:bCs/>
      <w:sz w:val="20"/>
    </w:rPr>
  </w:style>
  <w:style w:type="character" w:customStyle="1" w:styleId="WW8Num56z1">
    <w:name w:val="WW8Num56z1"/>
    <w:rsid w:val="00273BE6"/>
  </w:style>
  <w:style w:type="character" w:customStyle="1" w:styleId="WW8Num56z2">
    <w:name w:val="WW8Num56z2"/>
    <w:rsid w:val="00273BE6"/>
  </w:style>
  <w:style w:type="character" w:customStyle="1" w:styleId="WW8Num56z3">
    <w:name w:val="WW8Num56z3"/>
    <w:rsid w:val="00273BE6"/>
  </w:style>
  <w:style w:type="character" w:customStyle="1" w:styleId="WW8Num56z4">
    <w:name w:val="WW8Num56z4"/>
    <w:rsid w:val="00273BE6"/>
  </w:style>
  <w:style w:type="character" w:customStyle="1" w:styleId="WW8Num56z5">
    <w:name w:val="WW8Num56z5"/>
    <w:rsid w:val="00273BE6"/>
  </w:style>
  <w:style w:type="character" w:customStyle="1" w:styleId="WW8Num56z6">
    <w:name w:val="WW8Num56z6"/>
    <w:rsid w:val="00273BE6"/>
  </w:style>
  <w:style w:type="character" w:customStyle="1" w:styleId="WW8Num56z7">
    <w:name w:val="WW8Num56z7"/>
    <w:rsid w:val="00273BE6"/>
  </w:style>
  <w:style w:type="character" w:customStyle="1" w:styleId="WW8Num56z8">
    <w:name w:val="WW8Num56z8"/>
    <w:rsid w:val="00273BE6"/>
  </w:style>
  <w:style w:type="character" w:customStyle="1" w:styleId="WW8Num57z0">
    <w:name w:val="WW8Num57z0"/>
    <w:rsid w:val="00273BE6"/>
    <w:rPr>
      <w:rFonts w:ascii="Verdana" w:hAnsi="Verdana" w:cs="Verdana" w:hint="default"/>
      <w:sz w:val="20"/>
      <w:szCs w:val="20"/>
    </w:rPr>
  </w:style>
  <w:style w:type="character" w:customStyle="1" w:styleId="WW8Num57z1">
    <w:name w:val="WW8Num57z1"/>
    <w:rsid w:val="00273BE6"/>
  </w:style>
  <w:style w:type="character" w:customStyle="1" w:styleId="WW8Num57z2">
    <w:name w:val="WW8Num57z2"/>
    <w:rsid w:val="00273BE6"/>
  </w:style>
  <w:style w:type="character" w:customStyle="1" w:styleId="WW8Num57z3">
    <w:name w:val="WW8Num57z3"/>
    <w:rsid w:val="00273BE6"/>
  </w:style>
  <w:style w:type="character" w:customStyle="1" w:styleId="WW8Num57z4">
    <w:name w:val="WW8Num57z4"/>
    <w:rsid w:val="00273BE6"/>
  </w:style>
  <w:style w:type="character" w:customStyle="1" w:styleId="WW8Num57z5">
    <w:name w:val="WW8Num57z5"/>
    <w:rsid w:val="00273BE6"/>
  </w:style>
  <w:style w:type="character" w:customStyle="1" w:styleId="WW8Num57z6">
    <w:name w:val="WW8Num57z6"/>
    <w:rsid w:val="00273BE6"/>
  </w:style>
  <w:style w:type="character" w:customStyle="1" w:styleId="WW8Num57z7">
    <w:name w:val="WW8Num57z7"/>
    <w:rsid w:val="00273BE6"/>
  </w:style>
  <w:style w:type="character" w:customStyle="1" w:styleId="WW8Num57z8">
    <w:name w:val="WW8Num57z8"/>
    <w:rsid w:val="00273BE6"/>
  </w:style>
  <w:style w:type="character" w:customStyle="1" w:styleId="WW8Num58z0">
    <w:name w:val="WW8Num58z0"/>
    <w:rsid w:val="00273BE6"/>
    <w:rPr>
      <w:rFonts w:ascii="Verdana" w:hAnsi="Verdana" w:cs="Verdana" w:hint="default"/>
      <w:i w:val="0"/>
      <w:sz w:val="20"/>
      <w:szCs w:val="20"/>
    </w:rPr>
  </w:style>
  <w:style w:type="character" w:customStyle="1" w:styleId="WW8Num58z1">
    <w:name w:val="WW8Num58z1"/>
    <w:rsid w:val="00273BE6"/>
  </w:style>
  <w:style w:type="character" w:customStyle="1" w:styleId="WW8Num58z2">
    <w:name w:val="WW8Num58z2"/>
    <w:rsid w:val="00273BE6"/>
  </w:style>
  <w:style w:type="character" w:customStyle="1" w:styleId="WW8Num58z3">
    <w:name w:val="WW8Num58z3"/>
    <w:rsid w:val="00273BE6"/>
  </w:style>
  <w:style w:type="character" w:customStyle="1" w:styleId="WW8Num58z4">
    <w:name w:val="WW8Num58z4"/>
    <w:rsid w:val="00273BE6"/>
  </w:style>
  <w:style w:type="character" w:customStyle="1" w:styleId="WW8Num58z5">
    <w:name w:val="WW8Num58z5"/>
    <w:rsid w:val="00273BE6"/>
  </w:style>
  <w:style w:type="character" w:customStyle="1" w:styleId="WW8Num58z6">
    <w:name w:val="WW8Num58z6"/>
    <w:rsid w:val="00273BE6"/>
  </w:style>
  <w:style w:type="character" w:customStyle="1" w:styleId="WW8Num58z7">
    <w:name w:val="WW8Num58z7"/>
    <w:rsid w:val="00273BE6"/>
  </w:style>
  <w:style w:type="character" w:customStyle="1" w:styleId="WW8Num58z8">
    <w:name w:val="WW8Num58z8"/>
    <w:rsid w:val="00273BE6"/>
  </w:style>
  <w:style w:type="character" w:customStyle="1" w:styleId="WW8Num59z0">
    <w:name w:val="WW8Num59z0"/>
    <w:rsid w:val="00273BE6"/>
    <w:rPr>
      <w:rFonts w:ascii="Verdana" w:hAnsi="Verdana" w:cs="Verdana" w:hint="default"/>
      <w:i w:val="0"/>
      <w:sz w:val="20"/>
      <w:szCs w:val="20"/>
    </w:rPr>
  </w:style>
  <w:style w:type="character" w:customStyle="1" w:styleId="WW8Num59z1">
    <w:name w:val="WW8Num59z1"/>
    <w:rsid w:val="00273BE6"/>
  </w:style>
  <w:style w:type="character" w:customStyle="1" w:styleId="WW8Num59z2">
    <w:name w:val="WW8Num59z2"/>
    <w:rsid w:val="00273BE6"/>
  </w:style>
  <w:style w:type="character" w:customStyle="1" w:styleId="WW8Num59z3">
    <w:name w:val="WW8Num59z3"/>
    <w:rsid w:val="00273BE6"/>
  </w:style>
  <w:style w:type="character" w:customStyle="1" w:styleId="WW8Num59z4">
    <w:name w:val="WW8Num59z4"/>
    <w:rsid w:val="00273BE6"/>
  </w:style>
  <w:style w:type="character" w:customStyle="1" w:styleId="WW8Num59z5">
    <w:name w:val="WW8Num59z5"/>
    <w:rsid w:val="00273BE6"/>
  </w:style>
  <w:style w:type="character" w:customStyle="1" w:styleId="WW8Num59z6">
    <w:name w:val="WW8Num59z6"/>
    <w:rsid w:val="00273BE6"/>
  </w:style>
  <w:style w:type="character" w:customStyle="1" w:styleId="WW8Num59z7">
    <w:name w:val="WW8Num59z7"/>
    <w:rsid w:val="00273BE6"/>
  </w:style>
  <w:style w:type="character" w:customStyle="1" w:styleId="WW8Num59z8">
    <w:name w:val="WW8Num59z8"/>
    <w:rsid w:val="00273BE6"/>
  </w:style>
  <w:style w:type="character" w:customStyle="1" w:styleId="WW8Num60z0">
    <w:name w:val="WW8Num60z0"/>
    <w:rsid w:val="00273BE6"/>
    <w:rPr>
      <w:rFonts w:ascii="Verdana" w:hAnsi="Verdana" w:cs="Verdana" w:hint="default"/>
      <w:sz w:val="20"/>
      <w:szCs w:val="20"/>
    </w:rPr>
  </w:style>
  <w:style w:type="character" w:customStyle="1" w:styleId="WW8Num60z1">
    <w:name w:val="WW8Num60z1"/>
    <w:rsid w:val="00273BE6"/>
  </w:style>
  <w:style w:type="character" w:customStyle="1" w:styleId="WW8Num60z2">
    <w:name w:val="WW8Num60z2"/>
    <w:rsid w:val="00273BE6"/>
  </w:style>
  <w:style w:type="character" w:customStyle="1" w:styleId="WW8Num60z3">
    <w:name w:val="WW8Num60z3"/>
    <w:rsid w:val="00273BE6"/>
  </w:style>
  <w:style w:type="character" w:customStyle="1" w:styleId="WW8Num60z4">
    <w:name w:val="WW8Num60z4"/>
    <w:rsid w:val="00273BE6"/>
  </w:style>
  <w:style w:type="character" w:customStyle="1" w:styleId="WW8Num60z5">
    <w:name w:val="WW8Num60z5"/>
    <w:rsid w:val="00273BE6"/>
  </w:style>
  <w:style w:type="character" w:customStyle="1" w:styleId="WW8Num60z6">
    <w:name w:val="WW8Num60z6"/>
    <w:rsid w:val="00273BE6"/>
  </w:style>
  <w:style w:type="character" w:customStyle="1" w:styleId="WW8Num60z7">
    <w:name w:val="WW8Num60z7"/>
    <w:rsid w:val="00273BE6"/>
  </w:style>
  <w:style w:type="character" w:customStyle="1" w:styleId="WW8Num60z8">
    <w:name w:val="WW8Num60z8"/>
    <w:rsid w:val="00273BE6"/>
  </w:style>
  <w:style w:type="character" w:customStyle="1" w:styleId="WW8Num61z0">
    <w:name w:val="WW8Num61z0"/>
    <w:rsid w:val="00273BE6"/>
    <w:rPr>
      <w:rFonts w:ascii="Symbol" w:hAnsi="Symbol" w:cs="Symbol" w:hint="default"/>
    </w:rPr>
  </w:style>
  <w:style w:type="character" w:customStyle="1" w:styleId="WW8Num61z1">
    <w:name w:val="WW8Num61z1"/>
    <w:rsid w:val="00273BE6"/>
    <w:rPr>
      <w:rFonts w:ascii="Courier New" w:hAnsi="Courier New" w:cs="Courier New" w:hint="default"/>
    </w:rPr>
  </w:style>
  <w:style w:type="character" w:customStyle="1" w:styleId="WW8Num61z2">
    <w:name w:val="WW8Num61z2"/>
    <w:rsid w:val="00273BE6"/>
    <w:rPr>
      <w:rFonts w:ascii="Wingdings" w:hAnsi="Wingdings" w:cs="Wingdings" w:hint="default"/>
    </w:rPr>
  </w:style>
  <w:style w:type="character" w:customStyle="1" w:styleId="WW8Num62z0">
    <w:name w:val="WW8Num62z0"/>
    <w:rsid w:val="00273BE6"/>
    <w:rPr>
      <w:rFonts w:hint="default"/>
    </w:rPr>
  </w:style>
  <w:style w:type="character" w:customStyle="1" w:styleId="WW8Num62z1">
    <w:name w:val="WW8Num62z1"/>
    <w:rsid w:val="00273BE6"/>
  </w:style>
  <w:style w:type="character" w:customStyle="1" w:styleId="WW8Num62z2">
    <w:name w:val="WW8Num62z2"/>
    <w:rsid w:val="00273BE6"/>
  </w:style>
  <w:style w:type="character" w:customStyle="1" w:styleId="WW8Num62z3">
    <w:name w:val="WW8Num62z3"/>
    <w:rsid w:val="00273BE6"/>
  </w:style>
  <w:style w:type="character" w:customStyle="1" w:styleId="WW8Num62z4">
    <w:name w:val="WW8Num62z4"/>
    <w:rsid w:val="00273BE6"/>
  </w:style>
  <w:style w:type="character" w:customStyle="1" w:styleId="WW8Num62z5">
    <w:name w:val="WW8Num62z5"/>
    <w:rsid w:val="00273BE6"/>
  </w:style>
  <w:style w:type="character" w:customStyle="1" w:styleId="WW8Num62z6">
    <w:name w:val="WW8Num62z6"/>
    <w:rsid w:val="00273BE6"/>
  </w:style>
  <w:style w:type="character" w:customStyle="1" w:styleId="WW8Num62z7">
    <w:name w:val="WW8Num62z7"/>
    <w:rsid w:val="00273BE6"/>
  </w:style>
  <w:style w:type="character" w:customStyle="1" w:styleId="WW8Num62z8">
    <w:name w:val="WW8Num62z8"/>
    <w:rsid w:val="00273BE6"/>
  </w:style>
  <w:style w:type="character" w:customStyle="1" w:styleId="WW8Num63z0">
    <w:name w:val="WW8Num63z0"/>
    <w:rsid w:val="00273BE6"/>
    <w:rPr>
      <w:rFonts w:hint="default"/>
      <w:b/>
      <w:i w:val="0"/>
    </w:rPr>
  </w:style>
  <w:style w:type="character" w:customStyle="1" w:styleId="WW8Num63z1">
    <w:name w:val="WW8Num63z1"/>
    <w:rsid w:val="00273BE6"/>
  </w:style>
  <w:style w:type="character" w:customStyle="1" w:styleId="WW8Num63z2">
    <w:name w:val="WW8Num63z2"/>
    <w:rsid w:val="00273BE6"/>
  </w:style>
  <w:style w:type="character" w:customStyle="1" w:styleId="WW8Num63z3">
    <w:name w:val="WW8Num63z3"/>
    <w:rsid w:val="00273BE6"/>
  </w:style>
  <w:style w:type="character" w:customStyle="1" w:styleId="WW8Num63z4">
    <w:name w:val="WW8Num63z4"/>
    <w:rsid w:val="00273BE6"/>
  </w:style>
  <w:style w:type="character" w:customStyle="1" w:styleId="WW8Num63z5">
    <w:name w:val="WW8Num63z5"/>
    <w:rsid w:val="00273BE6"/>
  </w:style>
  <w:style w:type="character" w:customStyle="1" w:styleId="WW8Num63z6">
    <w:name w:val="WW8Num63z6"/>
    <w:rsid w:val="00273BE6"/>
  </w:style>
  <w:style w:type="character" w:customStyle="1" w:styleId="WW8Num63z7">
    <w:name w:val="WW8Num63z7"/>
    <w:rsid w:val="00273BE6"/>
  </w:style>
  <w:style w:type="character" w:customStyle="1" w:styleId="WW8Num63z8">
    <w:name w:val="WW8Num63z8"/>
    <w:rsid w:val="00273BE6"/>
  </w:style>
  <w:style w:type="character" w:customStyle="1" w:styleId="WW8Num64z0">
    <w:name w:val="WW8Num64z0"/>
    <w:rsid w:val="00273BE6"/>
    <w:rPr>
      <w:rFonts w:hint="default"/>
    </w:rPr>
  </w:style>
  <w:style w:type="character" w:customStyle="1" w:styleId="WW8Num64z1">
    <w:name w:val="WW8Num64z1"/>
    <w:rsid w:val="00273BE6"/>
  </w:style>
  <w:style w:type="character" w:customStyle="1" w:styleId="WW8Num64z2">
    <w:name w:val="WW8Num64z2"/>
    <w:rsid w:val="00273BE6"/>
  </w:style>
  <w:style w:type="character" w:customStyle="1" w:styleId="WW8Num64z3">
    <w:name w:val="WW8Num64z3"/>
    <w:rsid w:val="00273BE6"/>
  </w:style>
  <w:style w:type="character" w:customStyle="1" w:styleId="WW8Num64z4">
    <w:name w:val="WW8Num64z4"/>
    <w:rsid w:val="00273BE6"/>
  </w:style>
  <w:style w:type="character" w:customStyle="1" w:styleId="WW8Num64z5">
    <w:name w:val="WW8Num64z5"/>
    <w:rsid w:val="00273BE6"/>
  </w:style>
  <w:style w:type="character" w:customStyle="1" w:styleId="WW8Num64z6">
    <w:name w:val="WW8Num64z6"/>
    <w:rsid w:val="00273BE6"/>
  </w:style>
  <w:style w:type="character" w:customStyle="1" w:styleId="WW8Num64z7">
    <w:name w:val="WW8Num64z7"/>
    <w:rsid w:val="00273BE6"/>
  </w:style>
  <w:style w:type="character" w:customStyle="1" w:styleId="WW8Num64z8">
    <w:name w:val="WW8Num64z8"/>
    <w:rsid w:val="00273BE6"/>
  </w:style>
  <w:style w:type="character" w:customStyle="1" w:styleId="WW8Num65z0">
    <w:name w:val="WW8Num65z0"/>
    <w:rsid w:val="00273BE6"/>
    <w:rPr>
      <w:rFonts w:ascii="Verdana" w:hAnsi="Verdana" w:cs="Verdana" w:hint="default"/>
      <w:color w:val="auto"/>
      <w:sz w:val="20"/>
      <w:szCs w:val="20"/>
    </w:rPr>
  </w:style>
  <w:style w:type="character" w:customStyle="1" w:styleId="WW8Num66z0">
    <w:name w:val="WW8Num66z0"/>
    <w:rsid w:val="00273BE6"/>
    <w:rPr>
      <w:rFonts w:hint="default"/>
    </w:rPr>
  </w:style>
  <w:style w:type="character" w:customStyle="1" w:styleId="WW8Num66z1">
    <w:name w:val="WW8Num66z1"/>
    <w:rsid w:val="00273BE6"/>
  </w:style>
  <w:style w:type="character" w:customStyle="1" w:styleId="WW8Num66z2">
    <w:name w:val="WW8Num66z2"/>
    <w:rsid w:val="00273BE6"/>
  </w:style>
  <w:style w:type="character" w:customStyle="1" w:styleId="WW8Num66z3">
    <w:name w:val="WW8Num66z3"/>
    <w:rsid w:val="00273BE6"/>
  </w:style>
  <w:style w:type="character" w:customStyle="1" w:styleId="WW8Num66z4">
    <w:name w:val="WW8Num66z4"/>
    <w:rsid w:val="00273BE6"/>
  </w:style>
  <w:style w:type="character" w:customStyle="1" w:styleId="WW8Num66z5">
    <w:name w:val="WW8Num66z5"/>
    <w:rsid w:val="00273BE6"/>
  </w:style>
  <w:style w:type="character" w:customStyle="1" w:styleId="WW8Num66z6">
    <w:name w:val="WW8Num66z6"/>
    <w:rsid w:val="00273BE6"/>
  </w:style>
  <w:style w:type="character" w:customStyle="1" w:styleId="WW8Num66z7">
    <w:name w:val="WW8Num66z7"/>
    <w:rsid w:val="00273BE6"/>
  </w:style>
  <w:style w:type="character" w:customStyle="1" w:styleId="WW8Num66z8">
    <w:name w:val="WW8Num66z8"/>
    <w:rsid w:val="00273BE6"/>
  </w:style>
  <w:style w:type="character" w:customStyle="1" w:styleId="WW8Num67z0">
    <w:name w:val="WW8Num67z0"/>
    <w:rsid w:val="00273BE6"/>
    <w:rPr>
      <w:rFonts w:ascii="Verdana" w:hAnsi="Verdana" w:cs="Verdana" w:hint="default"/>
      <w:sz w:val="20"/>
    </w:rPr>
  </w:style>
  <w:style w:type="character" w:customStyle="1" w:styleId="WW8Num67z1">
    <w:name w:val="WW8Num67z1"/>
    <w:rsid w:val="00273BE6"/>
  </w:style>
  <w:style w:type="character" w:customStyle="1" w:styleId="WW8Num67z2">
    <w:name w:val="WW8Num67z2"/>
    <w:rsid w:val="00273BE6"/>
  </w:style>
  <w:style w:type="character" w:customStyle="1" w:styleId="WW8Num67z3">
    <w:name w:val="WW8Num67z3"/>
    <w:rsid w:val="00273BE6"/>
  </w:style>
  <w:style w:type="character" w:customStyle="1" w:styleId="WW8Num67z4">
    <w:name w:val="WW8Num67z4"/>
    <w:rsid w:val="00273BE6"/>
  </w:style>
  <w:style w:type="character" w:customStyle="1" w:styleId="WW8Num67z5">
    <w:name w:val="WW8Num67z5"/>
    <w:rsid w:val="00273BE6"/>
  </w:style>
  <w:style w:type="character" w:customStyle="1" w:styleId="WW8Num67z6">
    <w:name w:val="WW8Num67z6"/>
    <w:rsid w:val="00273BE6"/>
  </w:style>
  <w:style w:type="character" w:customStyle="1" w:styleId="WW8Num67z7">
    <w:name w:val="WW8Num67z7"/>
    <w:rsid w:val="00273BE6"/>
  </w:style>
  <w:style w:type="character" w:customStyle="1" w:styleId="WW8Num67z8">
    <w:name w:val="WW8Num67z8"/>
    <w:rsid w:val="00273BE6"/>
  </w:style>
  <w:style w:type="character" w:customStyle="1" w:styleId="WW8Num68z0">
    <w:name w:val="WW8Num68z0"/>
    <w:rsid w:val="00273BE6"/>
    <w:rPr>
      <w:rFonts w:ascii="Verdana" w:hAnsi="Verdana" w:cs="Verdana" w:hint="default"/>
      <w:sz w:val="20"/>
    </w:rPr>
  </w:style>
  <w:style w:type="character" w:customStyle="1" w:styleId="WW8Num68z1">
    <w:name w:val="WW8Num68z1"/>
    <w:rsid w:val="00273BE6"/>
  </w:style>
  <w:style w:type="character" w:customStyle="1" w:styleId="WW8Num68z2">
    <w:name w:val="WW8Num68z2"/>
    <w:rsid w:val="00273BE6"/>
  </w:style>
  <w:style w:type="character" w:customStyle="1" w:styleId="WW8Num68z3">
    <w:name w:val="WW8Num68z3"/>
    <w:rsid w:val="00273BE6"/>
  </w:style>
  <w:style w:type="character" w:customStyle="1" w:styleId="WW8Num68z4">
    <w:name w:val="WW8Num68z4"/>
    <w:rsid w:val="00273BE6"/>
  </w:style>
  <w:style w:type="character" w:customStyle="1" w:styleId="WW8Num68z5">
    <w:name w:val="WW8Num68z5"/>
    <w:rsid w:val="00273BE6"/>
  </w:style>
  <w:style w:type="character" w:customStyle="1" w:styleId="WW8Num68z6">
    <w:name w:val="WW8Num68z6"/>
    <w:rsid w:val="00273BE6"/>
  </w:style>
  <w:style w:type="character" w:customStyle="1" w:styleId="WW8Num68z7">
    <w:name w:val="WW8Num68z7"/>
    <w:rsid w:val="00273BE6"/>
  </w:style>
  <w:style w:type="character" w:customStyle="1" w:styleId="WW8Num68z8">
    <w:name w:val="WW8Num68z8"/>
    <w:rsid w:val="00273BE6"/>
  </w:style>
  <w:style w:type="character" w:customStyle="1" w:styleId="WW8Num69z0">
    <w:name w:val="WW8Num69z0"/>
    <w:rsid w:val="00273BE6"/>
    <w:rPr>
      <w:rFonts w:ascii="Verdana" w:eastAsia="Verdana" w:hAnsi="Verdana" w:cs="Verdana" w:hint="default"/>
      <w:sz w:val="20"/>
      <w:szCs w:val="20"/>
    </w:rPr>
  </w:style>
  <w:style w:type="character" w:customStyle="1" w:styleId="WW8Num69z1">
    <w:name w:val="WW8Num69z1"/>
    <w:rsid w:val="00273BE6"/>
  </w:style>
  <w:style w:type="character" w:customStyle="1" w:styleId="WW8Num69z2">
    <w:name w:val="WW8Num69z2"/>
    <w:rsid w:val="00273BE6"/>
  </w:style>
  <w:style w:type="character" w:customStyle="1" w:styleId="WW8Num69z3">
    <w:name w:val="WW8Num69z3"/>
    <w:rsid w:val="00273BE6"/>
  </w:style>
  <w:style w:type="character" w:customStyle="1" w:styleId="WW8Num69z4">
    <w:name w:val="WW8Num69z4"/>
    <w:rsid w:val="00273BE6"/>
  </w:style>
  <w:style w:type="character" w:customStyle="1" w:styleId="WW8Num69z5">
    <w:name w:val="WW8Num69z5"/>
    <w:rsid w:val="00273BE6"/>
  </w:style>
  <w:style w:type="character" w:customStyle="1" w:styleId="WW8Num69z6">
    <w:name w:val="WW8Num69z6"/>
    <w:rsid w:val="00273BE6"/>
  </w:style>
  <w:style w:type="character" w:customStyle="1" w:styleId="WW8Num69z7">
    <w:name w:val="WW8Num69z7"/>
    <w:rsid w:val="00273BE6"/>
  </w:style>
  <w:style w:type="character" w:customStyle="1" w:styleId="WW8Num69z8">
    <w:name w:val="WW8Num69z8"/>
    <w:rsid w:val="00273BE6"/>
  </w:style>
  <w:style w:type="character" w:customStyle="1" w:styleId="WW8Num70z0">
    <w:name w:val="WW8Num70z0"/>
    <w:rsid w:val="00273BE6"/>
    <w:rPr>
      <w:rFonts w:ascii="Verdana" w:hAnsi="Verdana" w:cs="Verdana" w:hint="default"/>
      <w:sz w:val="20"/>
      <w:szCs w:val="20"/>
    </w:rPr>
  </w:style>
  <w:style w:type="character" w:customStyle="1" w:styleId="WW8Num70z1">
    <w:name w:val="WW8Num70z1"/>
    <w:rsid w:val="00273BE6"/>
  </w:style>
  <w:style w:type="character" w:customStyle="1" w:styleId="WW8Num70z2">
    <w:name w:val="WW8Num70z2"/>
    <w:rsid w:val="00273BE6"/>
  </w:style>
  <w:style w:type="character" w:customStyle="1" w:styleId="WW8Num70z3">
    <w:name w:val="WW8Num70z3"/>
    <w:rsid w:val="00273BE6"/>
  </w:style>
  <w:style w:type="character" w:customStyle="1" w:styleId="WW8Num70z4">
    <w:name w:val="WW8Num70z4"/>
    <w:rsid w:val="00273BE6"/>
  </w:style>
  <w:style w:type="character" w:customStyle="1" w:styleId="WW8Num70z5">
    <w:name w:val="WW8Num70z5"/>
    <w:rsid w:val="00273BE6"/>
  </w:style>
  <w:style w:type="character" w:customStyle="1" w:styleId="WW8Num70z6">
    <w:name w:val="WW8Num70z6"/>
    <w:rsid w:val="00273BE6"/>
  </w:style>
  <w:style w:type="character" w:customStyle="1" w:styleId="WW8Num70z7">
    <w:name w:val="WW8Num70z7"/>
    <w:rsid w:val="00273BE6"/>
  </w:style>
  <w:style w:type="character" w:customStyle="1" w:styleId="WW8Num70z8">
    <w:name w:val="WW8Num70z8"/>
    <w:rsid w:val="00273BE6"/>
  </w:style>
  <w:style w:type="character" w:customStyle="1" w:styleId="WW8Num71z0">
    <w:name w:val="WW8Num71z0"/>
    <w:rsid w:val="00273BE6"/>
    <w:rPr>
      <w:rFonts w:ascii="Verdana" w:eastAsia="Verdana" w:hAnsi="Verdana" w:cs="Verdana" w:hint="default"/>
      <w:sz w:val="20"/>
      <w:szCs w:val="20"/>
    </w:rPr>
  </w:style>
  <w:style w:type="character" w:customStyle="1" w:styleId="WW8Num71z1">
    <w:name w:val="WW8Num71z1"/>
    <w:rsid w:val="00273BE6"/>
  </w:style>
  <w:style w:type="character" w:customStyle="1" w:styleId="WW8Num71z2">
    <w:name w:val="WW8Num71z2"/>
    <w:rsid w:val="00273BE6"/>
  </w:style>
  <w:style w:type="character" w:customStyle="1" w:styleId="WW8Num71z3">
    <w:name w:val="WW8Num71z3"/>
    <w:rsid w:val="00273BE6"/>
  </w:style>
  <w:style w:type="character" w:customStyle="1" w:styleId="WW8Num71z4">
    <w:name w:val="WW8Num71z4"/>
    <w:rsid w:val="00273BE6"/>
  </w:style>
  <w:style w:type="character" w:customStyle="1" w:styleId="WW8Num71z5">
    <w:name w:val="WW8Num71z5"/>
    <w:rsid w:val="00273BE6"/>
  </w:style>
  <w:style w:type="character" w:customStyle="1" w:styleId="WW8Num71z6">
    <w:name w:val="WW8Num71z6"/>
    <w:rsid w:val="00273BE6"/>
  </w:style>
  <w:style w:type="character" w:customStyle="1" w:styleId="WW8Num71z7">
    <w:name w:val="WW8Num71z7"/>
    <w:rsid w:val="00273BE6"/>
  </w:style>
  <w:style w:type="character" w:customStyle="1" w:styleId="WW8Num71z8">
    <w:name w:val="WW8Num71z8"/>
    <w:rsid w:val="00273BE6"/>
  </w:style>
  <w:style w:type="character" w:customStyle="1" w:styleId="Domylnaczcionkaakapitu2">
    <w:name w:val="Domyślna czcionka akapitu2"/>
    <w:rsid w:val="00273BE6"/>
  </w:style>
  <w:style w:type="character" w:customStyle="1" w:styleId="WW8Num17z2">
    <w:name w:val="WW8Num17z2"/>
    <w:rsid w:val="00273BE6"/>
  </w:style>
  <w:style w:type="character" w:customStyle="1" w:styleId="WW8Num27z1">
    <w:name w:val="WW8Num27z1"/>
    <w:rsid w:val="00273BE6"/>
  </w:style>
  <w:style w:type="character" w:customStyle="1" w:styleId="WW8Num27z2">
    <w:name w:val="WW8Num27z2"/>
    <w:rsid w:val="00273BE6"/>
  </w:style>
  <w:style w:type="character" w:customStyle="1" w:styleId="WW8Num27z3">
    <w:name w:val="WW8Num27z3"/>
    <w:rsid w:val="00273BE6"/>
  </w:style>
  <w:style w:type="character" w:customStyle="1" w:styleId="WW8Num27z4">
    <w:name w:val="WW8Num27z4"/>
    <w:rsid w:val="00273BE6"/>
  </w:style>
  <w:style w:type="character" w:customStyle="1" w:styleId="WW8Num27z5">
    <w:name w:val="WW8Num27z5"/>
    <w:rsid w:val="00273BE6"/>
  </w:style>
  <w:style w:type="character" w:customStyle="1" w:styleId="WW8Num27z6">
    <w:name w:val="WW8Num27z6"/>
    <w:rsid w:val="00273BE6"/>
  </w:style>
  <w:style w:type="character" w:customStyle="1" w:styleId="WW8Num27z7">
    <w:name w:val="WW8Num27z7"/>
    <w:rsid w:val="00273BE6"/>
  </w:style>
  <w:style w:type="character" w:customStyle="1" w:styleId="WW8Num27z8">
    <w:name w:val="WW8Num27z8"/>
    <w:rsid w:val="00273BE6"/>
  </w:style>
  <w:style w:type="character" w:customStyle="1" w:styleId="WW8Num34z1">
    <w:name w:val="WW8Num34z1"/>
    <w:rsid w:val="00273BE6"/>
  </w:style>
  <w:style w:type="character" w:customStyle="1" w:styleId="WW8Num35z2">
    <w:name w:val="WW8Num35z2"/>
    <w:rsid w:val="00273BE6"/>
  </w:style>
  <w:style w:type="character" w:customStyle="1" w:styleId="WW8Num35z3">
    <w:name w:val="WW8Num35z3"/>
    <w:rsid w:val="00273BE6"/>
  </w:style>
  <w:style w:type="character" w:customStyle="1" w:styleId="WW8Num35z4">
    <w:name w:val="WW8Num35z4"/>
    <w:rsid w:val="00273BE6"/>
  </w:style>
  <w:style w:type="character" w:customStyle="1" w:styleId="WW8Num35z5">
    <w:name w:val="WW8Num35z5"/>
    <w:rsid w:val="00273BE6"/>
  </w:style>
  <w:style w:type="character" w:customStyle="1" w:styleId="WW8Num35z6">
    <w:name w:val="WW8Num35z6"/>
    <w:rsid w:val="00273BE6"/>
  </w:style>
  <w:style w:type="character" w:customStyle="1" w:styleId="WW8Num35z7">
    <w:name w:val="WW8Num35z7"/>
    <w:rsid w:val="00273BE6"/>
  </w:style>
  <w:style w:type="character" w:customStyle="1" w:styleId="WW8Num35z8">
    <w:name w:val="WW8Num35z8"/>
    <w:rsid w:val="00273BE6"/>
  </w:style>
  <w:style w:type="character" w:customStyle="1" w:styleId="WW8Num36z2">
    <w:name w:val="WW8Num36z2"/>
    <w:rsid w:val="00273BE6"/>
  </w:style>
  <w:style w:type="character" w:customStyle="1" w:styleId="WW8Num36z4">
    <w:name w:val="WW8Num36z4"/>
    <w:rsid w:val="00273BE6"/>
  </w:style>
  <w:style w:type="character" w:customStyle="1" w:styleId="WW8Num36z5">
    <w:name w:val="WW8Num36z5"/>
    <w:rsid w:val="00273BE6"/>
  </w:style>
  <w:style w:type="character" w:customStyle="1" w:styleId="WW8Num36z6">
    <w:name w:val="WW8Num36z6"/>
    <w:rsid w:val="00273BE6"/>
  </w:style>
  <w:style w:type="character" w:customStyle="1" w:styleId="WW8Num36z7">
    <w:name w:val="WW8Num36z7"/>
    <w:rsid w:val="00273BE6"/>
  </w:style>
  <w:style w:type="character" w:customStyle="1" w:styleId="WW8Num36z8">
    <w:name w:val="WW8Num36z8"/>
    <w:rsid w:val="00273BE6"/>
  </w:style>
  <w:style w:type="character" w:customStyle="1" w:styleId="WW8Num42z1">
    <w:name w:val="WW8Num42z1"/>
    <w:rsid w:val="00273BE6"/>
    <w:rPr>
      <w:rFonts w:ascii="OpenSymbol" w:hAnsi="OpenSymbol" w:cs="OpenSymbol"/>
    </w:rPr>
  </w:style>
  <w:style w:type="character" w:customStyle="1" w:styleId="WW8Num47z1">
    <w:name w:val="WW8Num47z1"/>
    <w:rsid w:val="00273BE6"/>
    <w:rPr>
      <w:rFonts w:ascii="OpenSymbol" w:hAnsi="OpenSymbol" w:cs="OpenSymbol"/>
    </w:rPr>
  </w:style>
  <w:style w:type="character" w:customStyle="1" w:styleId="Absatz-Standardschriftart">
    <w:name w:val="Absatz-Standardschriftart"/>
    <w:rsid w:val="00273BE6"/>
  </w:style>
  <w:style w:type="character" w:customStyle="1" w:styleId="WW-Absatz-Standardschriftart">
    <w:name w:val="WW-Absatz-Standardschriftart"/>
    <w:rsid w:val="00273BE6"/>
  </w:style>
  <w:style w:type="character" w:customStyle="1" w:styleId="WW-Absatz-Standardschriftart1">
    <w:name w:val="WW-Absatz-Standardschriftart1"/>
    <w:rsid w:val="00273BE6"/>
  </w:style>
  <w:style w:type="character" w:customStyle="1" w:styleId="WW-Absatz-Standardschriftart11">
    <w:name w:val="WW-Absatz-Standardschriftart11"/>
    <w:rsid w:val="00273BE6"/>
  </w:style>
  <w:style w:type="character" w:customStyle="1" w:styleId="WW-Absatz-Standardschriftart111">
    <w:name w:val="WW-Absatz-Standardschriftart111"/>
    <w:rsid w:val="00273BE6"/>
  </w:style>
  <w:style w:type="character" w:customStyle="1" w:styleId="WW-Absatz-Standardschriftart1111">
    <w:name w:val="WW-Absatz-Standardschriftart1111"/>
    <w:rsid w:val="00273BE6"/>
  </w:style>
  <w:style w:type="character" w:customStyle="1" w:styleId="WW8Num21z1">
    <w:name w:val="WW8Num21z1"/>
    <w:rsid w:val="00273BE6"/>
    <w:rPr>
      <w:rFonts w:cs="Times New Roman"/>
    </w:rPr>
  </w:style>
  <w:style w:type="character" w:customStyle="1" w:styleId="WW-Absatz-Standardschriftart11111">
    <w:name w:val="WW-Absatz-Standardschriftart11111"/>
    <w:rsid w:val="00273BE6"/>
  </w:style>
  <w:style w:type="character" w:customStyle="1" w:styleId="WW-Absatz-Standardschriftart111111">
    <w:name w:val="WW-Absatz-Standardschriftart111111"/>
    <w:rsid w:val="00273BE6"/>
  </w:style>
  <w:style w:type="character" w:customStyle="1" w:styleId="WW-Absatz-Standardschriftart1111111">
    <w:name w:val="WW-Absatz-Standardschriftart1111111"/>
    <w:rsid w:val="00273BE6"/>
  </w:style>
  <w:style w:type="character" w:customStyle="1" w:styleId="WW8Num3z1">
    <w:name w:val="WW8Num3z1"/>
    <w:rsid w:val="00273BE6"/>
    <w:rPr>
      <w:rFonts w:ascii="Courier New" w:hAnsi="Courier New" w:cs="Wingdings"/>
    </w:rPr>
  </w:style>
  <w:style w:type="character" w:customStyle="1" w:styleId="WW8Num3z2">
    <w:name w:val="WW8Num3z2"/>
    <w:rsid w:val="00273BE6"/>
    <w:rPr>
      <w:rFonts w:cs="Times New Roman"/>
    </w:rPr>
  </w:style>
  <w:style w:type="character" w:customStyle="1" w:styleId="WW8Num8z1">
    <w:name w:val="WW8Num8z1"/>
    <w:rsid w:val="00273BE6"/>
    <w:rPr>
      <w:rFonts w:ascii="Verdana" w:hAnsi="Verdana" w:cs="Verdana"/>
      <w:sz w:val="20"/>
      <w:szCs w:val="20"/>
    </w:rPr>
  </w:style>
  <w:style w:type="character" w:customStyle="1" w:styleId="WW8Num18z1">
    <w:name w:val="WW8Num18z1"/>
    <w:rsid w:val="00273BE6"/>
    <w:rPr>
      <w:rFonts w:cs="Verdana"/>
    </w:rPr>
  </w:style>
  <w:style w:type="character" w:customStyle="1" w:styleId="WW8Num22z1">
    <w:name w:val="WW8Num22z1"/>
    <w:rsid w:val="00273BE6"/>
    <w:rPr>
      <w:rFonts w:cs="Times New Roman"/>
    </w:rPr>
  </w:style>
  <w:style w:type="character" w:customStyle="1" w:styleId="WW8Num37z2">
    <w:name w:val="WW8Num37z2"/>
    <w:rsid w:val="00273BE6"/>
    <w:rPr>
      <w:rFonts w:cs="Times New Roman"/>
    </w:rPr>
  </w:style>
  <w:style w:type="character" w:customStyle="1" w:styleId="WW8Num47z2">
    <w:name w:val="WW8Num47z2"/>
    <w:rsid w:val="00273BE6"/>
    <w:rPr>
      <w:rFonts w:cs="Times New Roman"/>
    </w:rPr>
  </w:style>
  <w:style w:type="character" w:customStyle="1" w:styleId="WW8Num18z2">
    <w:name w:val="WW8Num18z2"/>
    <w:rsid w:val="00273BE6"/>
  </w:style>
  <w:style w:type="character" w:customStyle="1" w:styleId="WW8Num37z3">
    <w:name w:val="WW8Num37z3"/>
    <w:rsid w:val="00273BE6"/>
  </w:style>
  <w:style w:type="character" w:customStyle="1" w:styleId="WW8Num37z4">
    <w:name w:val="WW8Num37z4"/>
    <w:rsid w:val="00273BE6"/>
  </w:style>
  <w:style w:type="character" w:customStyle="1" w:styleId="WW8Num37z5">
    <w:name w:val="WW8Num37z5"/>
    <w:rsid w:val="00273BE6"/>
  </w:style>
  <w:style w:type="character" w:customStyle="1" w:styleId="WW8Num37z6">
    <w:name w:val="WW8Num37z6"/>
    <w:rsid w:val="00273BE6"/>
  </w:style>
  <w:style w:type="character" w:customStyle="1" w:styleId="WW8Num37z7">
    <w:name w:val="WW8Num37z7"/>
    <w:rsid w:val="00273BE6"/>
  </w:style>
  <w:style w:type="character" w:customStyle="1" w:styleId="WW8Num37z8">
    <w:name w:val="WW8Num37z8"/>
    <w:rsid w:val="00273BE6"/>
  </w:style>
  <w:style w:type="character" w:customStyle="1" w:styleId="WW8Num38z2">
    <w:name w:val="WW8Num38z2"/>
    <w:rsid w:val="00273BE6"/>
  </w:style>
  <w:style w:type="character" w:customStyle="1" w:styleId="WW8Num38z3">
    <w:name w:val="WW8Num38z3"/>
    <w:rsid w:val="00273BE6"/>
  </w:style>
  <w:style w:type="character" w:customStyle="1" w:styleId="WW8Num38z4">
    <w:name w:val="WW8Num38z4"/>
    <w:rsid w:val="00273BE6"/>
  </w:style>
  <w:style w:type="character" w:customStyle="1" w:styleId="WW8Num38z5">
    <w:name w:val="WW8Num38z5"/>
    <w:rsid w:val="00273BE6"/>
  </w:style>
  <w:style w:type="character" w:customStyle="1" w:styleId="WW8Num38z6">
    <w:name w:val="WW8Num38z6"/>
    <w:rsid w:val="00273BE6"/>
  </w:style>
  <w:style w:type="character" w:customStyle="1" w:styleId="WW8Num38z7">
    <w:name w:val="WW8Num38z7"/>
    <w:rsid w:val="00273BE6"/>
  </w:style>
  <w:style w:type="character" w:customStyle="1" w:styleId="WW8Num38z8">
    <w:name w:val="WW8Num38z8"/>
    <w:rsid w:val="00273BE6"/>
  </w:style>
  <w:style w:type="character" w:customStyle="1" w:styleId="WW8Num39z2">
    <w:name w:val="WW8Num39z2"/>
    <w:rsid w:val="00273BE6"/>
  </w:style>
  <w:style w:type="character" w:customStyle="1" w:styleId="WW8Num39z3">
    <w:name w:val="WW8Num39z3"/>
    <w:rsid w:val="00273BE6"/>
  </w:style>
  <w:style w:type="character" w:customStyle="1" w:styleId="WW8Num39z4">
    <w:name w:val="WW8Num39z4"/>
    <w:rsid w:val="00273BE6"/>
  </w:style>
  <w:style w:type="character" w:customStyle="1" w:styleId="WW8Num39z5">
    <w:name w:val="WW8Num39z5"/>
    <w:rsid w:val="00273BE6"/>
  </w:style>
  <w:style w:type="character" w:customStyle="1" w:styleId="WW8Num39z6">
    <w:name w:val="WW8Num39z6"/>
    <w:rsid w:val="00273BE6"/>
  </w:style>
  <w:style w:type="character" w:customStyle="1" w:styleId="WW8Num39z7">
    <w:name w:val="WW8Num39z7"/>
    <w:rsid w:val="00273BE6"/>
  </w:style>
  <w:style w:type="character" w:customStyle="1" w:styleId="WW8Num39z8">
    <w:name w:val="WW8Num39z8"/>
    <w:rsid w:val="00273BE6"/>
  </w:style>
  <w:style w:type="character" w:customStyle="1" w:styleId="WW8Num47z3">
    <w:name w:val="WW8Num47z3"/>
    <w:rsid w:val="00273BE6"/>
  </w:style>
  <w:style w:type="character" w:customStyle="1" w:styleId="WW8Num47z4">
    <w:name w:val="WW8Num47z4"/>
    <w:rsid w:val="00273BE6"/>
  </w:style>
  <w:style w:type="character" w:customStyle="1" w:styleId="WW8Num47z5">
    <w:name w:val="WW8Num47z5"/>
    <w:rsid w:val="00273BE6"/>
  </w:style>
  <w:style w:type="character" w:customStyle="1" w:styleId="WW8Num47z6">
    <w:name w:val="WW8Num47z6"/>
    <w:rsid w:val="00273BE6"/>
  </w:style>
  <w:style w:type="character" w:customStyle="1" w:styleId="WW8Num47z7">
    <w:name w:val="WW8Num47z7"/>
    <w:rsid w:val="00273BE6"/>
  </w:style>
  <w:style w:type="character" w:customStyle="1" w:styleId="WW8Num47z8">
    <w:name w:val="WW8Num47z8"/>
    <w:rsid w:val="00273BE6"/>
  </w:style>
  <w:style w:type="character" w:customStyle="1" w:styleId="WW8Num4z2">
    <w:name w:val="WW8Num4z2"/>
    <w:rsid w:val="00273BE6"/>
    <w:rPr>
      <w:rFonts w:cs="Times New Roman"/>
    </w:rPr>
  </w:style>
  <w:style w:type="character" w:customStyle="1" w:styleId="WW8Num9z1">
    <w:name w:val="WW8Num9z1"/>
    <w:rsid w:val="00273BE6"/>
    <w:rPr>
      <w:rFonts w:ascii="Verdana" w:hAnsi="Verdana" w:cs="Verdana"/>
      <w:sz w:val="20"/>
      <w:szCs w:val="20"/>
    </w:rPr>
  </w:style>
  <w:style w:type="character" w:customStyle="1" w:styleId="WW8Num19z1">
    <w:name w:val="WW8Num19z1"/>
    <w:rsid w:val="00273BE6"/>
    <w:rPr>
      <w:rFonts w:cs="Verdana"/>
    </w:rPr>
  </w:style>
  <w:style w:type="character" w:customStyle="1" w:styleId="WW8Num40z2">
    <w:name w:val="WW8Num40z2"/>
    <w:rsid w:val="00273BE6"/>
  </w:style>
  <w:style w:type="character" w:customStyle="1" w:styleId="WW8Num40z3">
    <w:name w:val="WW8Num40z3"/>
    <w:rsid w:val="00273BE6"/>
  </w:style>
  <w:style w:type="character" w:customStyle="1" w:styleId="WW8Num40z4">
    <w:name w:val="WW8Num40z4"/>
    <w:rsid w:val="00273BE6"/>
  </w:style>
  <w:style w:type="character" w:customStyle="1" w:styleId="WW8Num40z5">
    <w:name w:val="WW8Num40z5"/>
    <w:rsid w:val="00273BE6"/>
  </w:style>
  <w:style w:type="character" w:customStyle="1" w:styleId="WW8Num40z6">
    <w:name w:val="WW8Num40z6"/>
    <w:rsid w:val="00273BE6"/>
  </w:style>
  <w:style w:type="character" w:customStyle="1" w:styleId="WW8Num40z7">
    <w:name w:val="WW8Num40z7"/>
    <w:rsid w:val="00273BE6"/>
  </w:style>
  <w:style w:type="character" w:customStyle="1" w:styleId="WW8Num40z8">
    <w:name w:val="WW8Num40z8"/>
    <w:rsid w:val="00273BE6"/>
  </w:style>
  <w:style w:type="character" w:customStyle="1" w:styleId="WW8Num19z2">
    <w:name w:val="WW8Num19z2"/>
    <w:rsid w:val="00273BE6"/>
    <w:rPr>
      <w:rFonts w:cs="Times New Roman"/>
      <w:b w:val="0"/>
      <w:i w:val="0"/>
    </w:rPr>
  </w:style>
  <w:style w:type="character" w:customStyle="1" w:styleId="WW8Num42z2">
    <w:name w:val="WW8Num42z2"/>
    <w:rsid w:val="00273BE6"/>
    <w:rPr>
      <w:rFonts w:cs="Times New Roman"/>
    </w:rPr>
  </w:style>
  <w:style w:type="character" w:customStyle="1" w:styleId="WW8Num42z3">
    <w:name w:val="WW8Num42z3"/>
    <w:rsid w:val="00273BE6"/>
  </w:style>
  <w:style w:type="character" w:customStyle="1" w:styleId="WW8Num42z4">
    <w:name w:val="WW8Num42z4"/>
    <w:rsid w:val="00273BE6"/>
  </w:style>
  <w:style w:type="character" w:customStyle="1" w:styleId="WW8Num42z5">
    <w:name w:val="WW8Num42z5"/>
    <w:rsid w:val="00273BE6"/>
  </w:style>
  <w:style w:type="character" w:customStyle="1" w:styleId="WW8Num42z6">
    <w:name w:val="WW8Num42z6"/>
    <w:rsid w:val="00273BE6"/>
  </w:style>
  <w:style w:type="character" w:customStyle="1" w:styleId="WW8Num42z7">
    <w:name w:val="WW8Num42z7"/>
    <w:rsid w:val="00273BE6"/>
  </w:style>
  <w:style w:type="character" w:customStyle="1" w:styleId="WW8Num42z8">
    <w:name w:val="WW8Num42z8"/>
    <w:rsid w:val="00273BE6"/>
  </w:style>
  <w:style w:type="character" w:customStyle="1" w:styleId="WW8Num20z2">
    <w:name w:val="WW8Num20z2"/>
    <w:rsid w:val="00273BE6"/>
    <w:rPr>
      <w:rFonts w:cs="Times New Roman"/>
      <w:b w:val="0"/>
      <w:i w:val="0"/>
    </w:rPr>
  </w:style>
  <w:style w:type="character" w:customStyle="1" w:styleId="WW8Num20z1">
    <w:name w:val="WW8Num20z1"/>
    <w:rsid w:val="00273BE6"/>
    <w:rPr>
      <w:rFonts w:cs="Times New Roman"/>
    </w:rPr>
  </w:style>
  <w:style w:type="character" w:customStyle="1" w:styleId="WW8Num53z1">
    <w:name w:val="WW8Num53z1"/>
    <w:rsid w:val="00273BE6"/>
    <w:rPr>
      <w:rFonts w:cs="Times New Roman"/>
    </w:rPr>
  </w:style>
  <w:style w:type="character" w:customStyle="1" w:styleId="WW8Num55z2">
    <w:name w:val="WW8Num55z2"/>
    <w:rsid w:val="00273BE6"/>
    <w:rPr>
      <w:rFonts w:cs="Times New Roman"/>
    </w:rPr>
  </w:style>
  <w:style w:type="character" w:customStyle="1" w:styleId="Domylnaczcionkaakapitu1">
    <w:name w:val="Domyślna czcionka akapitu1"/>
    <w:rsid w:val="00273BE6"/>
  </w:style>
  <w:style w:type="character" w:customStyle="1" w:styleId="tekstdokbold">
    <w:name w:val="tekst dok. bold"/>
    <w:rsid w:val="00273BE6"/>
    <w:rPr>
      <w:b/>
    </w:rPr>
  </w:style>
  <w:style w:type="character" w:styleId="Numerstrony">
    <w:name w:val="page number"/>
    <w:rsid w:val="00273BE6"/>
    <w:rPr>
      <w:rFonts w:cs="Times New Roman"/>
    </w:rPr>
  </w:style>
  <w:style w:type="character" w:styleId="Pogrubienie">
    <w:name w:val="Strong"/>
    <w:qFormat/>
    <w:rsid w:val="00273BE6"/>
    <w:rPr>
      <w:rFonts w:cs="Times New Roman"/>
      <w:b/>
    </w:rPr>
  </w:style>
  <w:style w:type="character" w:customStyle="1" w:styleId="Znakiprzypiswdolnych">
    <w:name w:val="Znaki przypisów dolnych"/>
    <w:rsid w:val="00273BE6"/>
    <w:rPr>
      <w:vertAlign w:val="superscript"/>
    </w:rPr>
  </w:style>
  <w:style w:type="character" w:styleId="Hipercze">
    <w:name w:val="Hyperlink"/>
    <w:uiPriority w:val="99"/>
    <w:rsid w:val="00273BE6"/>
    <w:rPr>
      <w:rFonts w:cs="Times New Roman"/>
      <w:color w:val="0000FF"/>
      <w:u w:val="single"/>
    </w:rPr>
  </w:style>
  <w:style w:type="character" w:customStyle="1" w:styleId="Pogrubienie1">
    <w:name w:val="Pogrubienie1"/>
    <w:rsid w:val="00273BE6"/>
    <w:rPr>
      <w:b/>
    </w:rPr>
  </w:style>
  <w:style w:type="character" w:customStyle="1" w:styleId="TekstpodstawowyZnak">
    <w:name w:val="Tekst podstawowy Znak"/>
    <w:uiPriority w:val="99"/>
    <w:rsid w:val="00273BE6"/>
    <w:rPr>
      <w:rFonts w:ascii="Arial" w:hAnsi="Arial" w:cs="StarSymbol"/>
      <w:sz w:val="20"/>
      <w:szCs w:val="20"/>
      <w:lang w:eastAsia="zh-CN"/>
    </w:rPr>
  </w:style>
  <w:style w:type="character" w:customStyle="1" w:styleId="TekstpodstawowywcityZnak">
    <w:name w:val="Tekst podstawowy wcięty Znak"/>
    <w:uiPriority w:val="99"/>
    <w:rsid w:val="00273BE6"/>
    <w:rPr>
      <w:rFonts w:ascii="Times New Roman" w:hAnsi="Times New Roman" w:cs="Verdana"/>
      <w:sz w:val="20"/>
      <w:szCs w:val="20"/>
      <w:lang w:eastAsia="zh-CN"/>
    </w:rPr>
  </w:style>
  <w:style w:type="character" w:customStyle="1" w:styleId="TekstkomentarzaZnak">
    <w:name w:val="Tekst komentarza Znak"/>
    <w:uiPriority w:val="99"/>
    <w:rsid w:val="00273BE6"/>
    <w:rPr>
      <w:rFonts w:ascii="Times New Roman" w:hAnsi="Times New Roman" w:cs="Verdana"/>
      <w:sz w:val="20"/>
      <w:szCs w:val="20"/>
      <w:lang w:eastAsia="zh-CN"/>
    </w:rPr>
  </w:style>
  <w:style w:type="character" w:customStyle="1" w:styleId="TematkomentarzaZnak">
    <w:name w:val="Temat komentarza Znak"/>
    <w:uiPriority w:val="99"/>
    <w:rsid w:val="00273BE6"/>
    <w:rPr>
      <w:rFonts w:ascii="Times New Roman" w:hAnsi="Times New Roman" w:cs="Verdana"/>
      <w:b/>
      <w:bCs/>
      <w:sz w:val="20"/>
      <w:szCs w:val="20"/>
      <w:lang w:eastAsia="zh-CN"/>
    </w:rPr>
  </w:style>
  <w:style w:type="character" w:customStyle="1" w:styleId="TekstprzypisudolnegoZnak">
    <w:name w:val="Tekst przypisu dolnego Znak"/>
    <w:uiPriority w:val="99"/>
    <w:rsid w:val="00273BE6"/>
    <w:rPr>
      <w:rFonts w:ascii="Times New Roman" w:hAnsi="Times New Roman" w:cs="Verdana"/>
      <w:sz w:val="20"/>
      <w:szCs w:val="20"/>
      <w:lang w:eastAsia="zh-CN"/>
    </w:rPr>
  </w:style>
  <w:style w:type="character" w:customStyle="1" w:styleId="TekstprzypisukocowegoZnak">
    <w:name w:val="Tekst przypisu końcowego Znak"/>
    <w:rsid w:val="00273BE6"/>
    <w:rPr>
      <w:rFonts w:ascii="Times New Roman" w:hAnsi="Times New Roman" w:cs="Verdana"/>
      <w:sz w:val="20"/>
      <w:szCs w:val="20"/>
      <w:lang w:eastAsia="zh-CN"/>
    </w:rPr>
  </w:style>
  <w:style w:type="character" w:customStyle="1" w:styleId="PodtytuZnak">
    <w:name w:val="Podtytuł Znak"/>
    <w:uiPriority w:val="99"/>
    <w:rsid w:val="00273BE6"/>
    <w:rPr>
      <w:rFonts w:ascii="Arial" w:hAnsi="Arial" w:cs="StarSymbol"/>
      <w:i/>
      <w:sz w:val="24"/>
      <w:szCs w:val="24"/>
      <w:lang w:eastAsia="zh-CN"/>
    </w:rPr>
  </w:style>
  <w:style w:type="character" w:customStyle="1" w:styleId="ZwykytekstZnak">
    <w:name w:val="Zwykły tekst Znak"/>
    <w:rsid w:val="00273BE6"/>
    <w:rPr>
      <w:rFonts w:ascii="Courier New" w:hAnsi="Courier New" w:cs="Times New Roman"/>
      <w:sz w:val="20"/>
      <w:szCs w:val="20"/>
    </w:rPr>
  </w:style>
  <w:style w:type="character" w:customStyle="1" w:styleId="Odwoaniedokomentarza1">
    <w:name w:val="Odwołanie do komentarza1"/>
    <w:rsid w:val="00273BE6"/>
    <w:rPr>
      <w:rFonts w:cs="Times New Roman"/>
      <w:sz w:val="16"/>
    </w:rPr>
  </w:style>
  <w:style w:type="character" w:customStyle="1" w:styleId="Odwoanieprzypisudolnego1">
    <w:name w:val="Odwołanie przypisu dolnego1"/>
    <w:rsid w:val="00273BE6"/>
    <w:rPr>
      <w:vertAlign w:val="superscript"/>
    </w:rPr>
  </w:style>
  <w:style w:type="character" w:customStyle="1" w:styleId="Znakiprzypiswkocowych">
    <w:name w:val="Znaki przypisów końcowych"/>
    <w:rsid w:val="00273BE6"/>
    <w:rPr>
      <w:vertAlign w:val="superscript"/>
    </w:rPr>
  </w:style>
  <w:style w:type="character" w:customStyle="1" w:styleId="WW-Znakiprzypiswkocowych">
    <w:name w:val="WW-Znaki przypisów końcowych"/>
    <w:rsid w:val="00273BE6"/>
  </w:style>
  <w:style w:type="character" w:customStyle="1" w:styleId="Odwoanieprzypisukocowego1">
    <w:name w:val="Odwołanie przypisu końcowego1"/>
    <w:rsid w:val="00273BE6"/>
    <w:rPr>
      <w:vertAlign w:val="superscript"/>
    </w:rPr>
  </w:style>
  <w:style w:type="character" w:customStyle="1" w:styleId="WW8Num55z1">
    <w:name w:val="WW8Num55z1"/>
    <w:rsid w:val="00273BE6"/>
    <w:rPr>
      <w:rFonts w:ascii="Courier New" w:hAnsi="Courier New" w:cs="StarSymbol"/>
    </w:rPr>
  </w:style>
  <w:style w:type="character" w:customStyle="1" w:styleId="WW8Num55z3">
    <w:name w:val="WW8Num55z3"/>
    <w:rsid w:val="00273BE6"/>
    <w:rPr>
      <w:rFonts w:ascii="Symbol" w:hAnsi="Symbol" w:cs="Symbol"/>
    </w:rPr>
  </w:style>
  <w:style w:type="character" w:customStyle="1" w:styleId="WW8Num53z2">
    <w:name w:val="WW8Num53z2"/>
    <w:rsid w:val="00273BE6"/>
  </w:style>
  <w:style w:type="character" w:customStyle="1" w:styleId="WW8Num53z3">
    <w:name w:val="WW8Num53z3"/>
    <w:rsid w:val="00273BE6"/>
  </w:style>
  <w:style w:type="character" w:customStyle="1" w:styleId="WW8Num53z4">
    <w:name w:val="WW8Num53z4"/>
    <w:rsid w:val="00273BE6"/>
  </w:style>
  <w:style w:type="character" w:customStyle="1" w:styleId="WW8Num53z5">
    <w:name w:val="WW8Num53z5"/>
    <w:rsid w:val="00273BE6"/>
  </w:style>
  <w:style w:type="character" w:customStyle="1" w:styleId="WW8Num53z6">
    <w:name w:val="WW8Num53z6"/>
    <w:rsid w:val="00273BE6"/>
  </w:style>
  <w:style w:type="character" w:customStyle="1" w:styleId="WW8Num53z7">
    <w:name w:val="WW8Num53z7"/>
    <w:rsid w:val="00273BE6"/>
  </w:style>
  <w:style w:type="character" w:customStyle="1" w:styleId="WW8Num53z8">
    <w:name w:val="WW8Num53z8"/>
    <w:rsid w:val="00273BE6"/>
  </w:style>
  <w:style w:type="character" w:customStyle="1" w:styleId="Znakiwypunktowania">
    <w:name w:val="Znaki wypunktowania"/>
    <w:rsid w:val="00273BE6"/>
    <w:rPr>
      <w:rFonts w:ascii="OpenSymbol" w:eastAsia="OpenSymbol" w:hAnsi="OpenSymbol" w:cs="OpenSymbol"/>
    </w:rPr>
  </w:style>
  <w:style w:type="character" w:customStyle="1" w:styleId="Znakinumeracji">
    <w:name w:val="Znaki numeracji"/>
    <w:rsid w:val="00273BE6"/>
  </w:style>
  <w:style w:type="character" w:customStyle="1" w:styleId="WW-Domylnaczcionkaakapitu">
    <w:name w:val="WW-Domyślna czcionka akapitu"/>
    <w:rsid w:val="00273BE6"/>
  </w:style>
  <w:style w:type="character" w:customStyle="1" w:styleId="FontStyle14">
    <w:name w:val="Font Style14"/>
    <w:rsid w:val="00273BE6"/>
    <w:rPr>
      <w:rFonts w:ascii="Verdana" w:hAnsi="Verdana" w:cs="TimesNewRoman"/>
      <w:sz w:val="18"/>
      <w:szCs w:val="18"/>
    </w:rPr>
  </w:style>
  <w:style w:type="character" w:customStyle="1" w:styleId="Odwoaniedokomentarza2">
    <w:name w:val="Odwołanie do komentarza2"/>
    <w:rsid w:val="00273BE6"/>
    <w:rPr>
      <w:sz w:val="16"/>
      <w:szCs w:val="16"/>
    </w:rPr>
  </w:style>
  <w:style w:type="character" w:customStyle="1" w:styleId="TekstkomentarzaZnak1">
    <w:name w:val="Tekst komentarza Znak1"/>
    <w:rsid w:val="00273BE6"/>
    <w:rPr>
      <w:rFonts w:cs="Verdana"/>
      <w:lang w:eastAsia="zh-CN"/>
    </w:rPr>
  </w:style>
  <w:style w:type="character" w:customStyle="1" w:styleId="Odwoaniedokomentarza3">
    <w:name w:val="Odwołanie do komentarza3"/>
    <w:rsid w:val="00273BE6"/>
    <w:rPr>
      <w:sz w:val="16"/>
      <w:szCs w:val="16"/>
    </w:rPr>
  </w:style>
  <w:style w:type="character" w:customStyle="1" w:styleId="TekstkomentarzaZnak2">
    <w:name w:val="Tekst komentarza Znak2"/>
    <w:rsid w:val="00273BE6"/>
    <w:rPr>
      <w:rFonts w:cs="Verdana"/>
      <w:lang w:eastAsia="zh-CN"/>
    </w:rPr>
  </w:style>
  <w:style w:type="character" w:styleId="Numerwiersza">
    <w:name w:val="line number"/>
    <w:rsid w:val="00273BE6"/>
  </w:style>
  <w:style w:type="paragraph" w:customStyle="1" w:styleId="Nagwek40">
    <w:name w:val="Nagłówek4"/>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styleId="Tekstpodstawowy">
    <w:name w:val="Body Text"/>
    <w:basedOn w:val="Normalny"/>
    <w:link w:val="TekstpodstawowyZnak1"/>
    <w:uiPriority w:val="99"/>
    <w:rsid w:val="00273BE6"/>
    <w:pPr>
      <w:suppressAutoHyphens/>
      <w:jc w:val="left"/>
    </w:pPr>
    <w:rPr>
      <w:rFonts w:ascii="Arial" w:eastAsia="Times New Roman" w:hAnsi="Arial"/>
      <w:szCs w:val="20"/>
      <w:lang w:eastAsia="zh-CN"/>
    </w:rPr>
  </w:style>
  <w:style w:type="character" w:customStyle="1" w:styleId="TekstpodstawowyZnak1">
    <w:name w:val="Tekst podstawowy Znak1"/>
    <w:link w:val="Tekstpodstawowy"/>
    <w:uiPriority w:val="99"/>
    <w:rsid w:val="00273BE6"/>
    <w:rPr>
      <w:rFonts w:ascii="Arial" w:eastAsia="Times New Roman" w:hAnsi="Arial" w:cs="StarSymbol"/>
      <w:sz w:val="24"/>
      <w:szCs w:val="20"/>
      <w:lang w:eastAsia="zh-CN"/>
    </w:rPr>
  </w:style>
  <w:style w:type="paragraph" w:styleId="Lista">
    <w:name w:val="List"/>
    <w:basedOn w:val="Normalny"/>
    <w:rsid w:val="00273BE6"/>
    <w:pPr>
      <w:suppressAutoHyphens/>
      <w:ind w:left="283" w:hanging="283"/>
      <w:jc w:val="left"/>
    </w:pPr>
    <w:rPr>
      <w:rFonts w:ascii="Arial" w:eastAsia="Times New Roman" w:hAnsi="Arial" w:cs="StarSymbol"/>
      <w:szCs w:val="20"/>
      <w:lang w:eastAsia="zh-CN"/>
    </w:rPr>
  </w:style>
  <w:style w:type="paragraph" w:styleId="Legenda">
    <w:name w:val="caption"/>
    <w:basedOn w:val="Normalny"/>
    <w:qFormat/>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Indeks">
    <w:name w:val="Indeks"/>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30">
    <w:name w:val="Nagłówek3"/>
    <w:basedOn w:val="Normalny"/>
    <w:next w:val="Tekstpodstawowy"/>
    <w:rsid w:val="00273BE6"/>
    <w:pPr>
      <w:keepNext/>
      <w:suppressAutoHyphens/>
      <w:spacing w:before="240" w:after="120"/>
      <w:jc w:val="left"/>
    </w:pPr>
    <w:rPr>
      <w:rFonts w:ascii="Liberation Sans" w:eastAsia="Microsoft YaHei" w:hAnsi="Liberation Sans" w:cs="Mangal"/>
      <w:sz w:val="28"/>
      <w:szCs w:val="28"/>
      <w:lang w:eastAsia="zh-CN"/>
    </w:rPr>
  </w:style>
  <w:style w:type="paragraph" w:customStyle="1" w:styleId="Legenda3">
    <w:name w:val="Legenda3"/>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20">
    <w:name w:val="Nagłówek2"/>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customStyle="1" w:styleId="Legenda2">
    <w:name w:val="Legenda2"/>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10">
    <w:name w:val="Nagłówek1"/>
    <w:basedOn w:val="Normalny"/>
    <w:next w:val="Tekstpodstawowy"/>
    <w:rsid w:val="00273BE6"/>
    <w:pPr>
      <w:suppressAutoHyphens/>
      <w:jc w:val="center"/>
    </w:pPr>
    <w:rPr>
      <w:rFonts w:ascii="Times New Roman" w:eastAsia="Times New Roman" w:hAnsi="Times New Roman" w:cs="Verdana"/>
      <w:sz w:val="28"/>
      <w:szCs w:val="24"/>
      <w:lang w:eastAsia="zh-CN"/>
    </w:rPr>
  </w:style>
  <w:style w:type="paragraph" w:customStyle="1" w:styleId="Legenda1">
    <w:name w:val="Legenda1"/>
    <w:basedOn w:val="Normalny"/>
    <w:rsid w:val="00273BE6"/>
    <w:pPr>
      <w:suppressLineNumbers/>
      <w:suppressAutoHyphens/>
      <w:spacing w:before="120" w:after="120"/>
      <w:jc w:val="left"/>
    </w:pPr>
    <w:rPr>
      <w:rFonts w:ascii="Times New Roman" w:eastAsia="Times New Roman" w:hAnsi="Times New Roman" w:cs="Calibri"/>
      <w:i/>
      <w:iCs/>
      <w:szCs w:val="24"/>
      <w:lang w:eastAsia="zh-CN"/>
    </w:rPr>
  </w:style>
  <w:style w:type="paragraph" w:customStyle="1" w:styleId="Podpispodobiektem">
    <w:name w:val="Podpis pod obiektem"/>
    <w:basedOn w:val="Normalny"/>
    <w:rsid w:val="00273BE6"/>
    <w:pPr>
      <w:suppressLineNumbers/>
      <w:suppressAutoHyphens/>
      <w:spacing w:before="120" w:after="120"/>
      <w:jc w:val="left"/>
    </w:pPr>
    <w:rPr>
      <w:rFonts w:ascii="Times New Roman" w:eastAsia="Times New Roman" w:hAnsi="Times New Roman" w:cs="Verdana"/>
      <w:i/>
      <w:iCs/>
      <w:szCs w:val="24"/>
      <w:lang w:eastAsia="zh-CN"/>
    </w:rPr>
  </w:style>
  <w:style w:type="paragraph" w:styleId="NormalnyWeb">
    <w:name w:val="Normal (Web)"/>
    <w:basedOn w:val="Normalny"/>
    <w:uiPriority w:val="99"/>
    <w:rsid w:val="00273BE6"/>
    <w:pPr>
      <w:suppressAutoHyphens/>
      <w:spacing w:before="100" w:after="100"/>
    </w:pPr>
    <w:rPr>
      <w:rFonts w:ascii="Times New Roman" w:eastAsia="Times New Roman" w:hAnsi="Times New Roman" w:cs="Verdana"/>
      <w:sz w:val="20"/>
      <w:szCs w:val="20"/>
      <w:lang w:eastAsia="zh-CN"/>
    </w:rPr>
  </w:style>
  <w:style w:type="paragraph" w:customStyle="1" w:styleId="Listawypunktowana2">
    <w:name w:val="Lista wypunktowana 2"/>
    <w:basedOn w:val="Normalny"/>
    <w:rsid w:val="00273BE6"/>
    <w:pPr>
      <w:suppressAutoHyphens/>
      <w:ind w:left="566" w:hanging="283"/>
      <w:jc w:val="left"/>
    </w:pPr>
    <w:rPr>
      <w:rFonts w:ascii="Times New Roman" w:eastAsia="Times New Roman" w:hAnsi="Times New Roman" w:cs="Verdana"/>
      <w:szCs w:val="24"/>
      <w:lang w:eastAsia="zh-CN"/>
    </w:rPr>
  </w:style>
  <w:style w:type="paragraph" w:styleId="Tekstpodstawowywcity">
    <w:name w:val="Body Text Indent"/>
    <w:basedOn w:val="Normalny"/>
    <w:link w:val="TekstpodstawowywcityZnak1"/>
    <w:rsid w:val="00273BE6"/>
    <w:pPr>
      <w:suppressAutoHyphens/>
      <w:ind w:left="1416"/>
      <w:jc w:val="left"/>
    </w:pPr>
    <w:rPr>
      <w:rFonts w:ascii="Times New Roman" w:eastAsia="Times New Roman" w:hAnsi="Times New Roman"/>
      <w:sz w:val="32"/>
      <w:szCs w:val="20"/>
      <w:lang w:eastAsia="zh-CN"/>
    </w:rPr>
  </w:style>
  <w:style w:type="character" w:customStyle="1" w:styleId="TekstpodstawowywcityZnak1">
    <w:name w:val="Tekst podstawowy wcięty Znak1"/>
    <w:link w:val="Tekstpodstawowywcity"/>
    <w:rsid w:val="00273BE6"/>
    <w:rPr>
      <w:rFonts w:ascii="Times New Roman" w:eastAsia="Times New Roman" w:hAnsi="Times New Roman" w:cs="Verdana"/>
      <w:sz w:val="32"/>
      <w:szCs w:val="20"/>
      <w:lang w:eastAsia="zh-CN"/>
    </w:rPr>
  </w:style>
  <w:style w:type="paragraph" w:customStyle="1" w:styleId="Lista-kontynuacja21">
    <w:name w:val="Lista - kontynuacja 21"/>
    <w:basedOn w:val="Normalny"/>
    <w:rsid w:val="00273BE6"/>
    <w:pPr>
      <w:suppressAutoHyphens/>
      <w:spacing w:after="120"/>
      <w:ind w:left="566"/>
      <w:jc w:val="left"/>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273BE6"/>
    <w:pPr>
      <w:suppressAutoHyphens/>
      <w:spacing w:before="120"/>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273BE6"/>
    <w:pPr>
      <w:suppressAutoHyphens/>
      <w:spacing w:before="120"/>
    </w:pPr>
    <w:rPr>
      <w:rFonts w:ascii="Times New Roman" w:eastAsia="Times New Roman" w:hAnsi="Times New Roman" w:cs="Verdana"/>
      <w:i/>
      <w:iCs/>
      <w:szCs w:val="24"/>
      <w:lang w:eastAsia="zh-CN"/>
    </w:rPr>
  </w:style>
  <w:style w:type="paragraph" w:customStyle="1" w:styleId="Tekstpodstawowywcity21">
    <w:name w:val="Tekst podstawowy wcięty 21"/>
    <w:basedOn w:val="Normalny"/>
    <w:uiPriority w:val="99"/>
    <w:rsid w:val="00273BE6"/>
    <w:pPr>
      <w:suppressAutoHyphens/>
      <w:ind w:firstLine="420"/>
      <w:jc w:val="left"/>
    </w:pPr>
    <w:rPr>
      <w:rFonts w:ascii="Times New Roman" w:eastAsia="Times New Roman" w:hAnsi="Times New Roman" w:cs="Verdana"/>
      <w:b/>
      <w:bCs/>
      <w:i/>
      <w:iCs/>
      <w:szCs w:val="24"/>
      <w:lang w:eastAsia="zh-CN"/>
    </w:rPr>
  </w:style>
  <w:style w:type="paragraph" w:customStyle="1" w:styleId="Tekstpodstawowywcity31">
    <w:name w:val="Tekst podstawowy wcięty 31"/>
    <w:basedOn w:val="Normalny"/>
    <w:rsid w:val="00273BE6"/>
    <w:pPr>
      <w:suppressAutoHyphens/>
      <w:spacing w:before="240" w:after="120"/>
      <w:ind w:left="567" w:hanging="567"/>
    </w:pPr>
    <w:rPr>
      <w:rFonts w:ascii="Times New Roman" w:eastAsia="Times New Roman" w:hAnsi="Times New Roman" w:cs="Verdana"/>
      <w:sz w:val="22"/>
      <w:szCs w:val="24"/>
      <w:lang w:eastAsia="zh-CN"/>
    </w:rPr>
  </w:style>
  <w:style w:type="paragraph" w:customStyle="1" w:styleId="Zwykytekst1">
    <w:name w:val="Zwykły tekst1"/>
    <w:basedOn w:val="Normalny"/>
    <w:rsid w:val="00273BE6"/>
    <w:pPr>
      <w:suppressAutoHyphens/>
      <w:jc w:val="left"/>
    </w:pPr>
    <w:rPr>
      <w:rFonts w:ascii="Courier New" w:eastAsia="Times New Roman" w:hAnsi="Courier New" w:cs="TimesNewRoman"/>
      <w:sz w:val="20"/>
      <w:szCs w:val="20"/>
      <w:lang w:eastAsia="zh-CN"/>
    </w:rPr>
  </w:style>
  <w:style w:type="paragraph" w:customStyle="1" w:styleId="tytu">
    <w:name w:val="tytuł"/>
    <w:basedOn w:val="Normalny"/>
    <w:next w:val="Normalny"/>
    <w:rsid w:val="00273BE6"/>
    <w:pPr>
      <w:suppressAutoHyphens/>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rsid w:val="00273BE6"/>
    <w:pPr>
      <w:suppressAutoHyphens/>
      <w:spacing w:before="120" w:after="120"/>
      <w:ind w:right="-185"/>
      <w:jc w:val="left"/>
    </w:pPr>
    <w:rPr>
      <w:rFonts w:ascii="Verdana" w:eastAsia="Times New Roman" w:hAnsi="Verdana" w:cs="Courier New"/>
      <w:b/>
      <w:sz w:val="20"/>
      <w:szCs w:val="24"/>
      <w:lang w:eastAsia="zh-CN"/>
    </w:rPr>
  </w:style>
  <w:style w:type="paragraph" w:customStyle="1" w:styleId="zacznik">
    <w:name w:val="załącznik"/>
    <w:basedOn w:val="Tekstpodstawowy"/>
    <w:rsid w:val="00273BE6"/>
    <w:pPr>
      <w:ind w:right="51"/>
    </w:pPr>
    <w:rPr>
      <w:rFonts w:ascii="Verdana" w:hAnsi="Verdana" w:cs="Courier New"/>
      <w:b/>
      <w:sz w:val="20"/>
    </w:rPr>
  </w:style>
  <w:style w:type="paragraph" w:customStyle="1" w:styleId="rozdzia">
    <w:name w:val="rozdział"/>
    <w:basedOn w:val="Normalny"/>
    <w:rsid w:val="00273BE6"/>
    <w:pPr>
      <w:suppressAutoHyphens/>
      <w:ind w:left="709" w:hanging="709"/>
      <w:jc w:val="left"/>
    </w:pPr>
    <w:rPr>
      <w:rFonts w:ascii="Verdana" w:eastAsia="Times New Roman" w:hAnsi="Verdana" w:cs="Courier New"/>
      <w:b/>
      <w:color w:val="000000"/>
      <w:spacing w:val="4"/>
      <w:sz w:val="20"/>
      <w:szCs w:val="24"/>
      <w:lang w:eastAsia="zh-CN"/>
    </w:rPr>
  </w:style>
  <w:style w:type="paragraph" w:customStyle="1" w:styleId="ust">
    <w:name w:val="ust"/>
    <w:rsid w:val="00273BE6"/>
    <w:pPr>
      <w:suppressAutoHyphens/>
      <w:overflowPunct w:val="0"/>
      <w:autoSpaceDE w:val="0"/>
      <w:spacing w:before="60" w:after="60"/>
      <w:ind w:left="426" w:hanging="284"/>
      <w:jc w:val="both"/>
    </w:pPr>
    <w:rPr>
      <w:rFonts w:ascii="Times New Roman" w:eastAsia="Times New Roman" w:hAnsi="Times New Roman" w:cs="Verdana"/>
      <w:sz w:val="24"/>
      <w:lang w:eastAsia="zh-CN"/>
    </w:rPr>
  </w:style>
  <w:style w:type="paragraph" w:customStyle="1" w:styleId="pkt">
    <w:name w:val="pkt"/>
    <w:basedOn w:val="Normalny"/>
    <w:rsid w:val="00273BE6"/>
    <w:pPr>
      <w:suppressAutoHyphens/>
      <w:overflowPunct w:val="0"/>
      <w:autoSpaceDE w:val="0"/>
      <w:spacing w:before="60" w:after="60"/>
      <w:ind w:left="851" w:hanging="295"/>
    </w:pPr>
    <w:rPr>
      <w:rFonts w:ascii="Times New Roman" w:eastAsia="Times New Roman" w:hAnsi="Times New Roman" w:cs="Verdana"/>
      <w:szCs w:val="20"/>
      <w:lang w:eastAsia="zh-CN"/>
    </w:rPr>
  </w:style>
  <w:style w:type="paragraph" w:customStyle="1" w:styleId="pkt1">
    <w:name w:val="pkt1"/>
    <w:basedOn w:val="pkt"/>
    <w:rsid w:val="00273BE6"/>
    <w:pPr>
      <w:ind w:left="850" w:hanging="425"/>
    </w:pPr>
  </w:style>
  <w:style w:type="paragraph" w:customStyle="1" w:styleId="numerowanie">
    <w:name w:val="numerowanie"/>
    <w:basedOn w:val="Normalny"/>
    <w:rsid w:val="00273BE6"/>
    <w:pPr>
      <w:suppressAutoHyphens/>
    </w:pPr>
    <w:rPr>
      <w:rFonts w:ascii="Times New Roman" w:eastAsia="Times New Roman" w:hAnsi="Times New Roman" w:cs="Verdana"/>
      <w:bCs/>
      <w:lang w:eastAsia="zh-CN"/>
    </w:rPr>
  </w:style>
  <w:style w:type="paragraph" w:customStyle="1" w:styleId="Nagwekstrony">
    <w:name w:val="Nag?—wek strony"/>
    <w:basedOn w:val="Normalny"/>
    <w:rsid w:val="00273BE6"/>
    <w:pPr>
      <w:suppressAutoHyphens/>
      <w:jc w:val="left"/>
    </w:pPr>
    <w:rPr>
      <w:rFonts w:ascii="Times New Roman" w:eastAsia="Times New Roman" w:hAnsi="Times New Roman" w:cs="Verdana"/>
      <w:sz w:val="20"/>
      <w:szCs w:val="20"/>
      <w:lang w:val="en-GB" w:eastAsia="zh-CN"/>
    </w:rPr>
  </w:style>
  <w:style w:type="paragraph" w:customStyle="1" w:styleId="tabulka">
    <w:name w:val="tabulka"/>
    <w:basedOn w:val="Normalny"/>
    <w:rsid w:val="00273BE6"/>
    <w:pPr>
      <w:widowControl w:val="0"/>
      <w:suppressAutoHyphens/>
      <w:spacing w:before="120" w:line="240" w:lineRule="exact"/>
      <w:jc w:val="center"/>
    </w:pPr>
    <w:rPr>
      <w:rFonts w:ascii="Arial" w:eastAsia="Times New Roman" w:hAnsi="Arial" w:cs="StarSymbol"/>
      <w:sz w:val="20"/>
      <w:szCs w:val="20"/>
      <w:lang w:val="cs-CZ" w:eastAsia="zh-CN"/>
    </w:rPr>
  </w:style>
  <w:style w:type="paragraph" w:customStyle="1" w:styleId="A">
    <w:name w:val="A"/>
    <w:rsid w:val="00273BE6"/>
    <w:pPr>
      <w:keepNext/>
      <w:suppressAutoHyphens/>
      <w:spacing w:before="240" w:line="240" w:lineRule="exact"/>
      <w:ind w:left="720" w:hanging="720"/>
      <w:jc w:val="both"/>
    </w:pPr>
    <w:rPr>
      <w:rFonts w:ascii="Times New Roman" w:eastAsia="Times New Roman" w:hAnsi="Times New Roman" w:cs="Verdana"/>
      <w:sz w:val="24"/>
      <w:lang w:val="en-GB" w:eastAsia="zh-CN"/>
    </w:rPr>
  </w:style>
  <w:style w:type="paragraph" w:customStyle="1" w:styleId="Tekstprzypisukocowego1">
    <w:name w:val="Tekst przypisu końcowego1"/>
    <w:basedOn w:val="Normalny"/>
    <w:rsid w:val="00273BE6"/>
    <w:pPr>
      <w:suppressAutoHyphens/>
      <w:spacing w:before="120"/>
      <w:jc w:val="left"/>
    </w:pPr>
    <w:rPr>
      <w:rFonts w:ascii="Times New Roman" w:eastAsia="Times New Roman" w:hAnsi="Times New Roman" w:cs="Verdana"/>
      <w:sz w:val="20"/>
      <w:szCs w:val="20"/>
      <w:lang w:eastAsia="zh-CN"/>
    </w:rPr>
  </w:style>
  <w:style w:type="paragraph" w:customStyle="1" w:styleId="Text1">
    <w:name w:val="Text_1"/>
    <w:basedOn w:val="Normalny"/>
    <w:rsid w:val="00273BE6"/>
    <w:pPr>
      <w:suppressAutoHyphens/>
      <w:spacing w:after="120"/>
      <w:ind w:left="425" w:hanging="425"/>
    </w:pPr>
    <w:rPr>
      <w:rFonts w:ascii="Times New Roman" w:eastAsia="Times New Roman" w:hAnsi="Times New Roman" w:cs="Verdana"/>
      <w:sz w:val="22"/>
      <w:szCs w:val="20"/>
      <w:lang w:eastAsia="zh-CN"/>
    </w:rPr>
  </w:style>
  <w:style w:type="paragraph" w:customStyle="1" w:styleId="B">
    <w:name w:val="B"/>
    <w:rsid w:val="00273BE6"/>
    <w:pPr>
      <w:suppressAutoHyphens/>
      <w:spacing w:before="240" w:line="240" w:lineRule="exact"/>
      <w:ind w:left="720"/>
      <w:jc w:val="both"/>
    </w:pPr>
    <w:rPr>
      <w:rFonts w:ascii="Times New Roman" w:eastAsia="Times New Roman" w:hAnsi="Times New Roman" w:cs="Verdana"/>
      <w:sz w:val="24"/>
      <w:lang w:val="en-GB" w:eastAsia="zh-CN"/>
    </w:rPr>
  </w:style>
  <w:style w:type="paragraph" w:customStyle="1" w:styleId="Tekstkomentarza1">
    <w:name w:val="Tekst komentarza1"/>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2">
    <w:name w:val="Tekst komentarza2"/>
    <w:basedOn w:val="Normalny"/>
    <w:rsid w:val="00273BE6"/>
    <w:pPr>
      <w:suppressAutoHyphens/>
      <w:jc w:val="left"/>
    </w:pPr>
    <w:rPr>
      <w:rFonts w:ascii="Times New Roman" w:eastAsia="Times New Roman" w:hAnsi="Times New Roman" w:cs="Verdana"/>
      <w:sz w:val="20"/>
      <w:szCs w:val="20"/>
      <w:lang w:eastAsia="zh-CN"/>
    </w:rPr>
  </w:style>
  <w:style w:type="paragraph" w:styleId="Tekstkomentarza">
    <w:name w:val="annotation text"/>
    <w:basedOn w:val="Normalny"/>
    <w:link w:val="TekstkomentarzaZnak3"/>
    <w:uiPriority w:val="99"/>
    <w:unhideWhenUsed/>
    <w:rsid w:val="00273BE6"/>
    <w:rPr>
      <w:sz w:val="20"/>
      <w:szCs w:val="20"/>
    </w:rPr>
  </w:style>
  <w:style w:type="character" w:customStyle="1" w:styleId="TekstkomentarzaZnak3">
    <w:name w:val="Tekst komentarza Znak3"/>
    <w:link w:val="Tekstkomentarza"/>
    <w:uiPriority w:val="99"/>
    <w:rsid w:val="00273BE6"/>
    <w:rPr>
      <w:rFonts w:ascii="Book Antiqua" w:hAnsi="Book Antiqua"/>
      <w:sz w:val="20"/>
      <w:szCs w:val="20"/>
    </w:rPr>
  </w:style>
  <w:style w:type="paragraph" w:styleId="Tematkomentarza">
    <w:name w:val="annotation subject"/>
    <w:basedOn w:val="Tekstkomentarza1"/>
    <w:next w:val="Tekstkomentarza1"/>
    <w:link w:val="TematkomentarzaZnak1"/>
    <w:rsid w:val="00273BE6"/>
    <w:rPr>
      <w:rFonts w:cs="Times New Roman"/>
      <w:b/>
      <w:bCs/>
    </w:rPr>
  </w:style>
  <w:style w:type="character" w:customStyle="1" w:styleId="TematkomentarzaZnak1">
    <w:name w:val="Temat komentarza Znak1"/>
    <w:link w:val="Tematkomentarza"/>
    <w:rsid w:val="00273BE6"/>
    <w:rPr>
      <w:rFonts w:ascii="Times New Roman" w:eastAsia="Times New Roman" w:hAnsi="Times New Roman" w:cs="Verdana"/>
      <w:b/>
      <w:bCs/>
      <w:sz w:val="20"/>
      <w:szCs w:val="20"/>
      <w:lang w:eastAsia="zh-CN"/>
    </w:rPr>
  </w:style>
  <w:style w:type="paragraph" w:customStyle="1" w:styleId="Tekstpodstawowy31">
    <w:name w:val="Tekst podstawowy 31"/>
    <w:basedOn w:val="Normalny"/>
    <w:uiPriority w:val="99"/>
    <w:rsid w:val="00273BE6"/>
    <w:pPr>
      <w:suppressAutoHyphens/>
      <w:overflowPunct w:val="0"/>
      <w:autoSpaceDE w:val="0"/>
      <w:textAlignment w:val="baseline"/>
    </w:pPr>
    <w:rPr>
      <w:rFonts w:ascii="Times New Roman" w:eastAsia="Times New Roman" w:hAnsi="Times New Roman" w:cs="Verdana"/>
      <w:szCs w:val="20"/>
      <w:lang w:eastAsia="zh-CN"/>
    </w:rPr>
  </w:style>
  <w:style w:type="paragraph" w:customStyle="1" w:styleId="WP1Tekstpodstawowy">
    <w:name w:val="WP1 Tekst podstawowy"/>
    <w:basedOn w:val="Tekstpodstawowy32"/>
    <w:rsid w:val="00273BE6"/>
    <w:rPr>
      <w:rFonts w:ascii="Arial" w:hAnsi="Arial" w:cs="StarSymbol"/>
      <w:i w:val="0"/>
      <w:iCs w:val="0"/>
      <w:sz w:val="20"/>
      <w:szCs w:val="16"/>
    </w:rPr>
  </w:style>
  <w:style w:type="paragraph" w:customStyle="1" w:styleId="Trescznumztab">
    <w:name w:val="Tresc z num. z tab."/>
    <w:basedOn w:val="Normalny"/>
    <w:rsid w:val="00273BE6"/>
    <w:pPr>
      <w:widowControl w:val="0"/>
      <w:suppressAutoHyphens/>
      <w:spacing w:after="120" w:line="300" w:lineRule="auto"/>
      <w:jc w:val="left"/>
    </w:pPr>
    <w:rPr>
      <w:rFonts w:ascii="Times New Roman" w:eastAsia="Times New Roman" w:hAnsi="Times New Roman" w:cs="Verdana"/>
      <w:szCs w:val="20"/>
      <w:lang w:eastAsia="zh-CN"/>
    </w:rPr>
  </w:style>
  <w:style w:type="paragraph" w:customStyle="1" w:styleId="Tresc">
    <w:name w:val="Tresc"/>
    <w:basedOn w:val="Normalny"/>
    <w:rsid w:val="00273BE6"/>
    <w:pPr>
      <w:suppressAutoHyphens/>
      <w:spacing w:after="120" w:line="300" w:lineRule="auto"/>
    </w:pPr>
    <w:rPr>
      <w:rFonts w:ascii="Times New Roman" w:eastAsia="Times New Roman" w:hAnsi="Times New Roman" w:cs="Verdana"/>
      <w:szCs w:val="20"/>
      <w:lang w:eastAsia="zh-CN"/>
    </w:rPr>
  </w:style>
  <w:style w:type="paragraph" w:customStyle="1" w:styleId="Styl">
    <w:name w:val="Styl"/>
    <w:basedOn w:val="Normalny"/>
    <w:uiPriority w:val="99"/>
    <w:rsid w:val="00273BE6"/>
    <w:pPr>
      <w:suppressAutoHyphens/>
      <w:jc w:val="left"/>
    </w:pPr>
    <w:rPr>
      <w:rFonts w:ascii="Times New Roman" w:eastAsia="Times New Roman" w:hAnsi="Times New Roman" w:cs="Verdana"/>
      <w:szCs w:val="24"/>
      <w:lang w:eastAsia="zh-CN"/>
    </w:rPr>
  </w:style>
  <w:style w:type="paragraph" w:styleId="Tekstprzypisudolnego">
    <w:name w:val="footnote text"/>
    <w:basedOn w:val="Normalny"/>
    <w:link w:val="TekstprzypisudolnegoZnak1"/>
    <w:uiPriority w:val="99"/>
    <w:rsid w:val="00273BE6"/>
    <w:pPr>
      <w:suppressAutoHyphens/>
      <w:jc w:val="left"/>
    </w:pPr>
    <w:rPr>
      <w:rFonts w:ascii="Times New Roman" w:eastAsia="Times New Roman" w:hAnsi="Times New Roman"/>
      <w:sz w:val="20"/>
      <w:szCs w:val="20"/>
      <w:lang w:eastAsia="zh-CN"/>
    </w:rPr>
  </w:style>
  <w:style w:type="character" w:customStyle="1" w:styleId="TekstprzypisudolnegoZnak1">
    <w:name w:val="Tekst przypisu dolnego Znak1"/>
    <w:link w:val="Tekstprzypisudolnego"/>
    <w:uiPriority w:val="99"/>
    <w:rsid w:val="00273BE6"/>
    <w:rPr>
      <w:rFonts w:ascii="Times New Roman" w:eastAsia="Times New Roman" w:hAnsi="Times New Roman" w:cs="Verdana"/>
      <w:sz w:val="20"/>
      <w:szCs w:val="20"/>
      <w:lang w:eastAsia="zh-CN"/>
    </w:rPr>
  </w:style>
  <w:style w:type="paragraph" w:customStyle="1" w:styleId="Heading3">
    <w:name w:val="Heading #3"/>
    <w:basedOn w:val="Normalny"/>
    <w:rsid w:val="00273BE6"/>
    <w:pPr>
      <w:shd w:val="clear" w:color="auto" w:fill="FFFFFF"/>
      <w:suppressAutoHyphens/>
      <w:spacing w:after="120" w:line="240" w:lineRule="atLeast"/>
      <w:jc w:val="left"/>
    </w:pPr>
    <w:rPr>
      <w:rFonts w:ascii="Verdana" w:eastAsia="Times New Roman" w:hAnsi="Verdana" w:cs="Courier New"/>
      <w:sz w:val="18"/>
      <w:szCs w:val="18"/>
      <w:shd w:val="clear" w:color="auto" w:fill="FFFFFF"/>
      <w:lang w:eastAsia="pl-PL"/>
    </w:rPr>
  </w:style>
  <w:style w:type="paragraph" w:customStyle="1" w:styleId="Tekstpodstawowy1">
    <w:name w:val="Tekst podstawowy1"/>
    <w:basedOn w:val="Normalny"/>
    <w:rsid w:val="00273BE6"/>
    <w:pPr>
      <w:shd w:val="clear" w:color="auto" w:fill="FFFFFF"/>
      <w:suppressAutoHyphens/>
      <w:spacing w:before="120" w:after="120" w:line="240" w:lineRule="atLeast"/>
      <w:ind w:hanging="360"/>
    </w:pPr>
    <w:rPr>
      <w:rFonts w:ascii="Verdana" w:eastAsia="Times New Roman" w:hAnsi="Verdana" w:cs="Courier New"/>
      <w:sz w:val="18"/>
      <w:szCs w:val="18"/>
      <w:shd w:val="clear" w:color="auto" w:fill="FFFFFF"/>
      <w:lang w:eastAsia="pl-PL"/>
    </w:rPr>
  </w:style>
  <w:style w:type="paragraph" w:customStyle="1" w:styleId="Bodytext2">
    <w:name w:val="Body text (2)"/>
    <w:basedOn w:val="Normalny"/>
    <w:link w:val="Bodytext20"/>
    <w:rsid w:val="00273BE6"/>
    <w:pPr>
      <w:shd w:val="clear" w:color="auto" w:fill="FFFFFF"/>
      <w:suppressAutoHyphens/>
      <w:spacing w:before="120" w:after="120" w:line="240" w:lineRule="atLeast"/>
      <w:jc w:val="left"/>
    </w:pPr>
    <w:rPr>
      <w:rFonts w:ascii="Verdana" w:eastAsia="Times New Roman" w:hAnsi="Verdana" w:cs="Courier New"/>
      <w:sz w:val="18"/>
      <w:szCs w:val="18"/>
      <w:shd w:val="clear" w:color="auto" w:fill="FFFFFF"/>
      <w:lang w:eastAsia="pl-PL"/>
    </w:rPr>
  </w:style>
  <w:style w:type="paragraph" w:customStyle="1" w:styleId="Bodytext3">
    <w:name w:val="Body text (3)"/>
    <w:basedOn w:val="Normalny"/>
    <w:rsid w:val="00273BE6"/>
    <w:pPr>
      <w:shd w:val="clear" w:color="auto" w:fill="FFFFFF"/>
      <w:suppressAutoHyphens/>
      <w:spacing w:before="120" w:line="240" w:lineRule="exact"/>
    </w:pPr>
    <w:rPr>
      <w:rFonts w:ascii="Verdana" w:eastAsia="Times New Roman" w:hAnsi="Verdana" w:cs="Courier New"/>
      <w:sz w:val="18"/>
      <w:szCs w:val="18"/>
      <w:shd w:val="clear" w:color="auto" w:fill="FFFFFF"/>
      <w:lang w:eastAsia="pl-PL"/>
    </w:rPr>
  </w:style>
  <w:style w:type="paragraph" w:customStyle="1" w:styleId="Tableofcontents">
    <w:name w:val="Table of contents"/>
    <w:basedOn w:val="Normalny"/>
    <w:rsid w:val="00273BE6"/>
    <w:pPr>
      <w:shd w:val="clear" w:color="auto" w:fill="FFFFFF"/>
      <w:suppressAutoHyphens/>
      <w:spacing w:before="60" w:after="60" w:line="245" w:lineRule="exact"/>
      <w:ind w:hanging="360"/>
    </w:pPr>
    <w:rPr>
      <w:rFonts w:ascii="Verdana" w:eastAsia="Times New Roman" w:hAnsi="Verdana" w:cs="Courier New"/>
      <w:sz w:val="18"/>
      <w:szCs w:val="18"/>
      <w:shd w:val="clear" w:color="auto" w:fill="FFFFFF"/>
      <w:lang w:eastAsia="pl-PL"/>
    </w:rPr>
  </w:style>
  <w:style w:type="paragraph" w:customStyle="1" w:styleId="Heading2">
    <w:name w:val="Heading #2"/>
    <w:basedOn w:val="Normalny"/>
    <w:rsid w:val="00273BE6"/>
    <w:pPr>
      <w:shd w:val="clear" w:color="auto" w:fill="FFFFFF"/>
      <w:suppressAutoHyphens/>
      <w:spacing w:before="60" w:after="60" w:line="240" w:lineRule="atLeast"/>
      <w:jc w:val="left"/>
    </w:pPr>
    <w:rPr>
      <w:rFonts w:ascii="Verdana" w:eastAsia="Times New Roman" w:hAnsi="Verdana" w:cs="Courier New"/>
      <w:sz w:val="18"/>
      <w:szCs w:val="18"/>
      <w:shd w:val="clear" w:color="auto" w:fill="FFFFFF"/>
      <w:lang w:eastAsia="pl-PL"/>
    </w:rPr>
  </w:style>
  <w:style w:type="paragraph" w:customStyle="1" w:styleId="Heading1">
    <w:name w:val="Heading #1"/>
    <w:basedOn w:val="Normalny"/>
    <w:rsid w:val="00273BE6"/>
    <w:pPr>
      <w:shd w:val="clear" w:color="auto" w:fill="FFFFFF"/>
      <w:suppressAutoHyphens/>
      <w:spacing w:before="60" w:after="180" w:line="240" w:lineRule="atLeast"/>
      <w:jc w:val="left"/>
    </w:pPr>
    <w:rPr>
      <w:rFonts w:ascii="Verdana" w:eastAsia="Times New Roman" w:hAnsi="Verdana" w:cs="Courier New"/>
      <w:sz w:val="18"/>
      <w:szCs w:val="18"/>
      <w:shd w:val="clear" w:color="auto" w:fill="FFFFFF"/>
      <w:lang w:eastAsia="pl-PL"/>
    </w:rPr>
  </w:style>
  <w:style w:type="paragraph" w:customStyle="1" w:styleId="Akapitzlist1">
    <w:name w:val="Akapit z listą1"/>
    <w:basedOn w:val="Normalny"/>
    <w:rsid w:val="00273BE6"/>
    <w:pPr>
      <w:suppressAutoHyphens/>
      <w:ind w:left="720"/>
      <w:jc w:val="left"/>
    </w:pPr>
    <w:rPr>
      <w:rFonts w:ascii="Times New Roman" w:eastAsia="Times New Roman" w:hAnsi="Times New Roman" w:cs="Verdana"/>
      <w:szCs w:val="24"/>
      <w:lang w:eastAsia="zh-CN"/>
    </w:rPr>
  </w:style>
  <w:style w:type="paragraph" w:styleId="Tekstprzypisukocowego">
    <w:name w:val="endnote text"/>
    <w:basedOn w:val="Normalny"/>
    <w:link w:val="TekstprzypisukocowegoZnak1"/>
    <w:rsid w:val="00273BE6"/>
    <w:pPr>
      <w:suppressAutoHyphens/>
      <w:jc w:val="left"/>
    </w:pPr>
    <w:rPr>
      <w:rFonts w:ascii="Times New Roman" w:eastAsia="Times New Roman" w:hAnsi="Times New Roman"/>
      <w:sz w:val="20"/>
      <w:szCs w:val="20"/>
      <w:lang w:eastAsia="zh-CN"/>
    </w:rPr>
  </w:style>
  <w:style w:type="character" w:customStyle="1" w:styleId="TekstprzypisukocowegoZnak1">
    <w:name w:val="Tekst przypisu końcowego Znak1"/>
    <w:link w:val="Tekstprzypisukocowego"/>
    <w:rsid w:val="00273BE6"/>
    <w:rPr>
      <w:rFonts w:ascii="Times New Roman" w:eastAsia="Times New Roman" w:hAnsi="Times New Roman" w:cs="Verdana"/>
      <w:sz w:val="20"/>
      <w:szCs w:val="20"/>
      <w:lang w:eastAsia="zh-CN"/>
    </w:rPr>
  </w:style>
  <w:style w:type="paragraph" w:customStyle="1" w:styleId="Style5">
    <w:name w:val="Style5"/>
    <w:basedOn w:val="Normalny"/>
    <w:rsid w:val="00273BE6"/>
    <w:pPr>
      <w:widowControl w:val="0"/>
      <w:suppressAutoHyphens/>
      <w:autoSpaceDE w:val="0"/>
      <w:spacing w:line="245" w:lineRule="exact"/>
      <w:ind w:hanging="367"/>
    </w:pPr>
    <w:rPr>
      <w:rFonts w:ascii="Verdana" w:eastAsia="Times New Roman" w:hAnsi="Verdana" w:cs="Courier New"/>
      <w:szCs w:val="24"/>
      <w:lang w:eastAsia="zh-CN"/>
    </w:rPr>
  </w:style>
  <w:style w:type="paragraph" w:customStyle="1" w:styleId="Style6">
    <w:name w:val="Style6"/>
    <w:basedOn w:val="Normalny"/>
    <w:rsid w:val="00273BE6"/>
    <w:pPr>
      <w:widowControl w:val="0"/>
      <w:suppressAutoHyphens/>
      <w:autoSpaceDE w:val="0"/>
      <w:spacing w:line="250" w:lineRule="exact"/>
      <w:ind w:hanging="281"/>
    </w:pPr>
    <w:rPr>
      <w:rFonts w:ascii="Verdana" w:eastAsia="Times New Roman" w:hAnsi="Verdana" w:cs="Courier New"/>
      <w:szCs w:val="24"/>
      <w:lang w:eastAsia="zh-CN"/>
    </w:rPr>
  </w:style>
  <w:style w:type="paragraph" w:customStyle="1" w:styleId="Zawartotabeli">
    <w:name w:val="Zawartość tabeli"/>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tabeli">
    <w:name w:val="Nagłówek tabeli"/>
    <w:basedOn w:val="Zawartotabeli"/>
    <w:rsid w:val="00273BE6"/>
    <w:pPr>
      <w:jc w:val="center"/>
    </w:pPr>
    <w:rPr>
      <w:b/>
    </w:rPr>
  </w:style>
  <w:style w:type="paragraph" w:customStyle="1" w:styleId="WW-Tekstpodstawowy2">
    <w:name w:val="WW-Tekst podstawowy 2"/>
    <w:basedOn w:val="Normalny"/>
    <w:rsid w:val="00273BE6"/>
    <w:pPr>
      <w:widowControl w:val="0"/>
      <w:suppressAutoHyphens/>
    </w:pPr>
    <w:rPr>
      <w:rFonts w:ascii="Times New Roman" w:eastAsia="Times New Roman" w:hAnsi="Times New Roman" w:cs="Verdana"/>
      <w:sz w:val="22"/>
      <w:szCs w:val="24"/>
      <w:lang w:eastAsia="zh-CN"/>
    </w:rPr>
  </w:style>
  <w:style w:type="paragraph" w:styleId="Bezodstpw">
    <w:name w:val="No Spacing"/>
    <w:qFormat/>
    <w:rsid w:val="00273BE6"/>
    <w:pPr>
      <w:suppressAutoHyphens/>
    </w:pPr>
    <w:rPr>
      <w:rFonts w:ascii="Times New Roman" w:eastAsia="Times New Roman" w:hAnsi="Times New Roman" w:cs="Verdana"/>
      <w:sz w:val="22"/>
      <w:lang w:eastAsia="zh-CN"/>
    </w:rPr>
  </w:style>
  <w:style w:type="paragraph" w:customStyle="1" w:styleId="TitlePage">
    <w:name w:val="TitlePage"/>
    <w:basedOn w:val="Normalny"/>
    <w:rsid w:val="00273BE6"/>
    <w:pPr>
      <w:suppressAutoHyphens/>
      <w:spacing w:line="360" w:lineRule="auto"/>
      <w:jc w:val="left"/>
    </w:pPr>
    <w:rPr>
      <w:rFonts w:ascii="Arial" w:eastAsia="Times New Roman" w:hAnsi="Arial" w:cs="StarSymbol"/>
      <w:b/>
      <w:sz w:val="28"/>
      <w:szCs w:val="24"/>
      <w:lang w:val="en-US" w:eastAsia="zh-CN"/>
    </w:rPr>
  </w:style>
  <w:style w:type="paragraph" w:customStyle="1" w:styleId="WW-Tekstpodstawowy3">
    <w:name w:val="WW-Tekst podstawowy 3"/>
    <w:basedOn w:val="Normalny"/>
    <w:rsid w:val="00273BE6"/>
    <w:pPr>
      <w:suppressAutoHyphens/>
      <w:jc w:val="left"/>
    </w:pPr>
    <w:rPr>
      <w:rFonts w:ascii="Times New Roman" w:eastAsia="Times New Roman" w:hAnsi="Times New Roman" w:cs="Verdana"/>
      <w:sz w:val="22"/>
      <w:szCs w:val="24"/>
      <w:lang w:eastAsia="zh-CN"/>
    </w:rPr>
  </w:style>
  <w:style w:type="paragraph" w:styleId="Podtytu">
    <w:name w:val="Subtitle"/>
    <w:basedOn w:val="Nagwek"/>
    <w:next w:val="Tekstpodstawowy"/>
    <w:link w:val="PodtytuZnak1"/>
    <w:qFormat/>
    <w:rsid w:val="00273BE6"/>
    <w:pPr>
      <w:keepNext/>
      <w:tabs>
        <w:tab w:val="clear" w:pos="4536"/>
        <w:tab w:val="clear" w:pos="9072"/>
      </w:tabs>
      <w:suppressAutoHyphens/>
      <w:spacing w:before="240" w:after="120"/>
      <w:jc w:val="center"/>
    </w:pPr>
    <w:rPr>
      <w:rFonts w:ascii="Arial" w:hAnsi="Arial"/>
      <w:i/>
      <w:sz w:val="28"/>
      <w:szCs w:val="24"/>
      <w:lang w:eastAsia="zh-CN"/>
    </w:rPr>
  </w:style>
  <w:style w:type="character" w:customStyle="1" w:styleId="PodtytuZnak1">
    <w:name w:val="Podtytuł Znak1"/>
    <w:link w:val="Podtytu"/>
    <w:rsid w:val="00273BE6"/>
    <w:rPr>
      <w:rFonts w:ascii="Arial" w:eastAsia="Calibri" w:hAnsi="Arial" w:cs="StarSymbol"/>
      <w:i/>
      <w:sz w:val="28"/>
      <w:szCs w:val="24"/>
      <w:lang w:eastAsia="zh-CN"/>
    </w:rPr>
  </w:style>
  <w:style w:type="paragraph" w:customStyle="1" w:styleId="Tekstblokowy1">
    <w:name w:val="Tekst blokowy1"/>
    <w:basedOn w:val="Normalny"/>
    <w:uiPriority w:val="99"/>
    <w:qFormat/>
    <w:rsid w:val="00273BE6"/>
    <w:pPr>
      <w:suppressAutoHyphens/>
      <w:snapToGrid w:val="0"/>
      <w:spacing w:after="40"/>
      <w:ind w:left="252" w:right="108" w:hanging="252"/>
      <w:jc w:val="left"/>
    </w:pPr>
    <w:rPr>
      <w:rFonts w:ascii="Verdana" w:eastAsia="Times New Roman" w:hAnsi="Verdana" w:cs="Courier New"/>
      <w:sz w:val="20"/>
      <w:szCs w:val="24"/>
      <w:lang w:eastAsia="zh-CN"/>
    </w:rPr>
  </w:style>
  <w:style w:type="paragraph" w:customStyle="1" w:styleId="Zawartoramki">
    <w:name w:val="Zawartość ramki"/>
    <w:basedOn w:val="Tekstpodstawowy"/>
    <w:rsid w:val="00273BE6"/>
  </w:style>
  <w:style w:type="paragraph" w:customStyle="1" w:styleId="AkapitzlistZnak">
    <w:name w:val="Akapit z listą Znak"/>
    <w:basedOn w:val="Normalny"/>
    <w:rsid w:val="00273BE6"/>
    <w:pPr>
      <w:suppressAutoHyphens/>
      <w:ind w:left="720"/>
      <w:jc w:val="left"/>
    </w:pPr>
    <w:rPr>
      <w:rFonts w:ascii="Times New Roman" w:eastAsia="Times New Roman" w:hAnsi="Times New Roman" w:cs="Verdana"/>
      <w:szCs w:val="24"/>
      <w:lang w:eastAsia="zh-CN"/>
    </w:rPr>
  </w:style>
  <w:style w:type="paragraph" w:customStyle="1" w:styleId="Zwykytekst3">
    <w:name w:val="Zwykły tekst3"/>
    <w:basedOn w:val="Normalny"/>
    <w:rsid w:val="00273BE6"/>
    <w:pPr>
      <w:jc w:val="left"/>
    </w:pPr>
    <w:rPr>
      <w:rFonts w:ascii="Courier New" w:eastAsia="Times New Roman" w:hAnsi="Courier New"/>
      <w:sz w:val="20"/>
      <w:szCs w:val="20"/>
      <w:lang w:eastAsia="zh-CN"/>
    </w:rPr>
  </w:style>
  <w:style w:type="paragraph" w:customStyle="1" w:styleId="Wypunktowanie">
    <w:name w:val="Wypunktowanie"/>
    <w:basedOn w:val="Normalny"/>
    <w:rsid w:val="00273BE6"/>
    <w:pPr>
      <w:numPr>
        <w:numId w:val="2"/>
      </w:numPr>
      <w:spacing w:before="120"/>
    </w:pPr>
    <w:rPr>
      <w:rFonts w:ascii="Arial" w:eastAsia="Times New Roman" w:hAnsi="Arial" w:cs="Arial"/>
      <w:sz w:val="22"/>
      <w:szCs w:val="24"/>
      <w:lang w:eastAsia="zh-CN"/>
    </w:rPr>
  </w:style>
  <w:style w:type="paragraph" w:customStyle="1" w:styleId="Art">
    <w:name w:val="Art"/>
    <w:basedOn w:val="Nagwek1"/>
    <w:rsid w:val="00273BE6"/>
    <w:pPr>
      <w:numPr>
        <w:numId w:val="3"/>
      </w:numPr>
      <w:pBdr>
        <w:top w:val="none" w:sz="0" w:space="0" w:color="000000"/>
        <w:left w:val="none" w:sz="0" w:space="0" w:color="000000"/>
        <w:bottom w:val="single" w:sz="12" w:space="1" w:color="000000"/>
        <w:right w:val="none" w:sz="0" w:space="0" w:color="000000"/>
      </w:pBdr>
      <w:overflowPunct w:val="0"/>
      <w:autoSpaceDE w:val="0"/>
      <w:spacing w:after="120"/>
      <w:textAlignment w:val="baseline"/>
    </w:pPr>
    <w:rPr>
      <w:rFonts w:ascii="Arial" w:hAnsi="Arial" w:cs="Arial"/>
      <w:color w:val="000000"/>
      <w:spacing w:val="-3"/>
      <w:kern w:val="1"/>
      <w:sz w:val="24"/>
    </w:rPr>
  </w:style>
  <w:style w:type="paragraph" w:customStyle="1" w:styleId="Art-Ust">
    <w:name w:val="Art - Ust"/>
    <w:basedOn w:val="Nagwek2"/>
    <w:rsid w:val="00273BE6"/>
    <w:pPr>
      <w:keepNext w:val="0"/>
      <w:tabs>
        <w:tab w:val="num" w:pos="1065"/>
      </w:tabs>
      <w:overflowPunct w:val="0"/>
      <w:autoSpaceDE w:val="0"/>
      <w:spacing w:before="120" w:after="120"/>
      <w:ind w:left="1065" w:hanging="705"/>
      <w:textAlignment w:val="baseline"/>
    </w:pPr>
    <w:rPr>
      <w:rFonts w:ascii="Arial" w:hAnsi="Arial" w:cs="Arial"/>
      <w:color w:val="000000"/>
      <w:spacing w:val="-3"/>
      <w:sz w:val="22"/>
    </w:rPr>
  </w:style>
  <w:style w:type="paragraph" w:customStyle="1" w:styleId="Art-Ust-Podpunkt">
    <w:name w:val="Art-Ust-Podpunkt"/>
    <w:basedOn w:val="Art-Ust"/>
    <w:rsid w:val="00273BE6"/>
    <w:pPr>
      <w:spacing w:before="60" w:after="60"/>
      <w:ind w:left="720" w:hanging="720"/>
    </w:pPr>
    <w:rPr>
      <w:spacing w:val="0"/>
    </w:rPr>
  </w:style>
  <w:style w:type="paragraph" w:customStyle="1" w:styleId="Art-Ust-Podpunkt-Podpunkt">
    <w:name w:val="Art-Ust-Podpunkt-Podpunkt"/>
    <w:basedOn w:val="Art-Ust-Podpunkt"/>
    <w:rsid w:val="00273BE6"/>
    <w:pPr>
      <w:ind w:left="1080" w:hanging="1080"/>
    </w:pPr>
  </w:style>
  <w:style w:type="paragraph" w:customStyle="1" w:styleId="tekstwstpny">
    <w:name w:val="tekst wstępny"/>
    <w:basedOn w:val="Normalny"/>
    <w:rsid w:val="00273BE6"/>
    <w:pPr>
      <w:suppressAutoHyphens/>
      <w:spacing w:before="60" w:after="60"/>
      <w:jc w:val="left"/>
    </w:pPr>
    <w:rPr>
      <w:rFonts w:ascii="Times New Roman" w:eastAsia="Times New Roman" w:hAnsi="Times New Roman" w:cs="Verdana"/>
      <w:sz w:val="20"/>
      <w:szCs w:val="24"/>
      <w:lang w:eastAsia="zh-CN"/>
    </w:rPr>
  </w:style>
  <w:style w:type="paragraph" w:styleId="Akapitzlist">
    <w:name w:val="List Paragraph"/>
    <w:aliases w:val="CW_Lista,wypunktowanie,lp1,List Paragraph2,Preambuła,Bullet Number,Body MS Bullet,ISCG Numerowanie,L1,Numerowanie,2 heading,A_wyliczenie,K-P_odwolanie,Akapit z listą5,maz_wyliczenie,opis dzialania"/>
    <w:basedOn w:val="Normalny"/>
    <w:link w:val="AkapitzlistZnak1"/>
    <w:uiPriority w:val="34"/>
    <w:qFormat/>
    <w:rsid w:val="00273BE6"/>
    <w:pPr>
      <w:spacing w:after="200" w:line="276" w:lineRule="auto"/>
      <w:ind w:left="720"/>
      <w:jc w:val="left"/>
    </w:pPr>
    <w:rPr>
      <w:rFonts w:ascii="Calibri" w:hAnsi="Calibri" w:cs="Calibri"/>
      <w:sz w:val="22"/>
      <w:szCs w:val="24"/>
      <w:lang w:eastAsia="zh-CN"/>
    </w:rPr>
  </w:style>
  <w:style w:type="paragraph" w:customStyle="1" w:styleId="StandardowyArial11">
    <w:name w:val="Standardowy + Arial 11"/>
    <w:basedOn w:val="tekstwstpny"/>
    <w:rsid w:val="00273BE6"/>
    <w:pPr>
      <w:autoSpaceDE w:val="0"/>
      <w:ind w:left="360" w:hanging="360"/>
      <w:jc w:val="both"/>
    </w:pPr>
    <w:rPr>
      <w:rFonts w:ascii="Arial" w:hAnsi="Arial" w:cs="Arial"/>
      <w:sz w:val="22"/>
    </w:rPr>
  </w:style>
  <w:style w:type="paragraph" w:customStyle="1" w:styleId="Texte1xx">
    <w:name w:val="Texte 1.xx"/>
    <w:basedOn w:val="Normalny"/>
    <w:rsid w:val="00273BE6"/>
    <w:pPr>
      <w:suppressAutoHyphens/>
      <w:spacing w:before="120" w:after="120"/>
      <w:ind w:left="1418" w:firstLine="1"/>
    </w:pPr>
    <w:rPr>
      <w:rFonts w:ascii="Arial" w:eastAsia="Times New Roman" w:hAnsi="Arial" w:cs="Arial"/>
      <w:sz w:val="22"/>
      <w:szCs w:val="24"/>
      <w:lang w:eastAsia="zh-CN"/>
    </w:rPr>
  </w:style>
  <w:style w:type="paragraph" w:styleId="Poprawka">
    <w:name w:val="Revision"/>
    <w:rsid w:val="00273BE6"/>
    <w:pPr>
      <w:suppressAutoHyphens/>
    </w:pPr>
    <w:rPr>
      <w:rFonts w:ascii="Times New Roman" w:eastAsia="Times New Roman" w:hAnsi="Times New Roman" w:cs="Verdana"/>
      <w:sz w:val="24"/>
      <w:szCs w:val="24"/>
      <w:lang w:eastAsia="zh-CN"/>
    </w:rPr>
  </w:style>
  <w:style w:type="paragraph" w:customStyle="1" w:styleId="Akapitzlist2">
    <w:name w:val="Akapit z listą2"/>
    <w:basedOn w:val="Normalny"/>
    <w:uiPriority w:val="99"/>
    <w:rsid w:val="00273BE6"/>
    <w:pPr>
      <w:suppressAutoHyphens/>
      <w:ind w:left="720"/>
      <w:jc w:val="left"/>
    </w:pPr>
    <w:rPr>
      <w:rFonts w:ascii="Times New Roman" w:eastAsia="Times New Roman" w:hAnsi="Times New Roman" w:cs="Verdana"/>
      <w:szCs w:val="24"/>
      <w:lang w:eastAsia="zh-CN"/>
    </w:rPr>
  </w:style>
  <w:style w:type="paragraph" w:customStyle="1" w:styleId="Tekstpodstawowya2ZnakZnakZnak">
    <w:name w:val="Tekst podstawowy.a2.Znak Znak.Znak"/>
    <w:basedOn w:val="Normalny"/>
    <w:rsid w:val="00273BE6"/>
    <w:pPr>
      <w:suppressAutoHyphens/>
      <w:jc w:val="left"/>
    </w:pPr>
    <w:rPr>
      <w:rFonts w:ascii="Arial" w:eastAsia="Times New Roman" w:hAnsi="Arial" w:cs="Arial"/>
      <w:szCs w:val="24"/>
      <w:lang w:eastAsia="zh-CN"/>
    </w:rPr>
  </w:style>
  <w:style w:type="paragraph" w:customStyle="1" w:styleId="Zwykytekst2">
    <w:name w:val="Zwykły tekst2"/>
    <w:basedOn w:val="Normalny"/>
    <w:rsid w:val="00273BE6"/>
    <w:pPr>
      <w:jc w:val="left"/>
    </w:pPr>
    <w:rPr>
      <w:rFonts w:ascii="Courier New" w:eastAsia="Times New Roman" w:hAnsi="Courier New"/>
      <w:sz w:val="20"/>
      <w:szCs w:val="20"/>
      <w:lang w:eastAsia="zh-CN"/>
    </w:rPr>
  </w:style>
  <w:style w:type="paragraph" w:customStyle="1" w:styleId="Default">
    <w:name w:val="Default"/>
    <w:uiPriority w:val="99"/>
    <w:rsid w:val="00273BE6"/>
    <w:pPr>
      <w:widowControl w:val="0"/>
      <w:suppressAutoHyphens/>
    </w:pPr>
    <w:rPr>
      <w:rFonts w:ascii="Arial" w:eastAsia="SimSun" w:hAnsi="Arial" w:cs="Mangal"/>
      <w:color w:val="000000"/>
      <w:sz w:val="24"/>
      <w:szCs w:val="24"/>
      <w:lang w:eastAsia="zh-CN" w:bidi="hi-IN"/>
    </w:rPr>
  </w:style>
  <w:style w:type="paragraph" w:customStyle="1" w:styleId="Tekstkomentarza3">
    <w:name w:val="Tekst komentarza3"/>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4">
    <w:name w:val="Tekst komentarza4"/>
    <w:basedOn w:val="Normalny"/>
    <w:rsid w:val="00273BE6"/>
    <w:pPr>
      <w:suppressAutoHyphens/>
      <w:jc w:val="left"/>
    </w:pPr>
    <w:rPr>
      <w:rFonts w:ascii="Times New Roman" w:eastAsia="Times New Roman" w:hAnsi="Times New Roman" w:cs="Verdana"/>
      <w:sz w:val="20"/>
      <w:szCs w:val="20"/>
      <w:lang w:eastAsia="zh-CN"/>
    </w:rPr>
  </w:style>
  <w:style w:type="paragraph" w:customStyle="1" w:styleId="Zwykytekst4">
    <w:name w:val="Zwykły tekst4"/>
    <w:basedOn w:val="Normalny"/>
    <w:rsid w:val="00273BE6"/>
    <w:pPr>
      <w:suppressAutoHyphens/>
      <w:jc w:val="left"/>
    </w:pPr>
    <w:rPr>
      <w:rFonts w:ascii="Courier New" w:eastAsia="Times New Roman" w:hAnsi="Courier New" w:cs="Courier New"/>
      <w:sz w:val="20"/>
      <w:szCs w:val="20"/>
      <w:lang w:eastAsia="zh-CN"/>
    </w:rPr>
  </w:style>
  <w:style w:type="character" w:styleId="Odwoaniedokomentarza">
    <w:name w:val="annotation reference"/>
    <w:uiPriority w:val="99"/>
    <w:semiHidden/>
    <w:unhideWhenUsed/>
    <w:rsid w:val="00273BE6"/>
    <w:rPr>
      <w:sz w:val="16"/>
      <w:szCs w:val="16"/>
    </w:rPr>
  </w:style>
  <w:style w:type="table" w:styleId="Tabela-Siatka">
    <w:name w:val="Table Grid"/>
    <w:basedOn w:val="Standardowy"/>
    <w:rsid w:val="00273BE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273BE6"/>
    <w:pPr>
      <w:spacing w:after="120" w:line="480" w:lineRule="auto"/>
      <w:jc w:val="left"/>
    </w:pPr>
    <w:rPr>
      <w:rFonts w:ascii="Times New Roman" w:eastAsia="Times New Roman" w:hAnsi="Times New Roman"/>
      <w:szCs w:val="24"/>
    </w:rPr>
  </w:style>
  <w:style w:type="character" w:customStyle="1" w:styleId="Tekstpodstawowy2Znak">
    <w:name w:val="Tekst podstawowy 2 Znak"/>
    <w:link w:val="Tekstpodstawowy2"/>
    <w:uiPriority w:val="99"/>
    <w:rsid w:val="00273BE6"/>
    <w:rPr>
      <w:rFonts w:ascii="Times New Roman" w:eastAsia="Times New Roman" w:hAnsi="Times New Roman" w:cs="Times New Roman"/>
      <w:sz w:val="24"/>
      <w:szCs w:val="24"/>
    </w:rPr>
  </w:style>
  <w:style w:type="character" w:customStyle="1" w:styleId="apple-converted-space">
    <w:name w:val="apple-converted-space"/>
    <w:basedOn w:val="Domylnaczcionkaakapitu"/>
    <w:rsid w:val="00273BE6"/>
  </w:style>
  <w:style w:type="paragraph" w:customStyle="1" w:styleId="Skrconyadreszwrotny">
    <w:name w:val="Skrócony adres zwrotny"/>
    <w:basedOn w:val="Normalny"/>
    <w:rsid w:val="00273BE6"/>
    <w:pPr>
      <w:jc w:val="left"/>
    </w:pPr>
    <w:rPr>
      <w:rFonts w:ascii="Times New Roman" w:eastAsia="Times New Roman" w:hAnsi="Times New Roman"/>
      <w:szCs w:val="24"/>
      <w:lang w:eastAsia="pl-PL"/>
    </w:rPr>
  </w:style>
  <w:style w:type="character" w:styleId="UyteHipercze">
    <w:name w:val="FollowedHyperlink"/>
    <w:uiPriority w:val="99"/>
    <w:semiHidden/>
    <w:unhideWhenUsed/>
    <w:rsid w:val="006847B4"/>
    <w:rPr>
      <w:color w:val="954F72"/>
      <w:u w:val="single"/>
    </w:rPr>
  </w:style>
  <w:style w:type="paragraph" w:styleId="Tytu0">
    <w:name w:val="Title"/>
    <w:basedOn w:val="Normalny"/>
    <w:next w:val="Podtytu"/>
    <w:link w:val="TytuZnak"/>
    <w:uiPriority w:val="99"/>
    <w:qFormat/>
    <w:rsid w:val="006847B4"/>
    <w:pPr>
      <w:suppressAutoHyphens/>
      <w:jc w:val="center"/>
    </w:pPr>
    <w:rPr>
      <w:rFonts w:ascii="Times New Roman" w:eastAsia="Times New Roman" w:hAnsi="Times New Roman"/>
      <w:b/>
      <w:sz w:val="32"/>
      <w:szCs w:val="24"/>
      <w:lang w:eastAsia="ar-SA"/>
    </w:rPr>
  </w:style>
  <w:style w:type="character" w:customStyle="1" w:styleId="TytuZnak">
    <w:name w:val="Tytuł Znak"/>
    <w:link w:val="Tytu0"/>
    <w:uiPriority w:val="99"/>
    <w:rsid w:val="006847B4"/>
    <w:rPr>
      <w:rFonts w:ascii="Times New Roman" w:eastAsia="Times New Roman" w:hAnsi="Times New Roman" w:cs="Times New Roman"/>
      <w:b/>
      <w:sz w:val="32"/>
      <w:szCs w:val="24"/>
      <w:lang w:eastAsia="ar-SA"/>
    </w:rPr>
  </w:style>
  <w:style w:type="paragraph" w:styleId="Tekstpodstawowy3">
    <w:name w:val="Body Text 3"/>
    <w:basedOn w:val="Normalny"/>
    <w:link w:val="Tekstpodstawowy3Znak1"/>
    <w:uiPriority w:val="99"/>
    <w:semiHidden/>
    <w:unhideWhenUsed/>
    <w:rsid w:val="006847B4"/>
    <w:pPr>
      <w:spacing w:after="120"/>
      <w:jc w:val="left"/>
    </w:pPr>
    <w:rPr>
      <w:rFonts w:ascii="Calibri" w:hAnsi="Calibri"/>
      <w:sz w:val="16"/>
      <w:szCs w:val="16"/>
      <w:lang w:eastAsia="pl-PL"/>
    </w:rPr>
  </w:style>
  <w:style w:type="character" w:customStyle="1" w:styleId="Tekstpodstawowy3Znak">
    <w:name w:val="Tekst podstawowy 3 Znak"/>
    <w:uiPriority w:val="99"/>
    <w:semiHidden/>
    <w:rsid w:val="006847B4"/>
    <w:rPr>
      <w:rFonts w:ascii="Book Antiqua" w:hAnsi="Book Antiqua"/>
      <w:sz w:val="16"/>
      <w:szCs w:val="16"/>
    </w:rPr>
  </w:style>
  <w:style w:type="paragraph" w:styleId="Tekstpodstawowywcity2">
    <w:name w:val="Body Text Indent 2"/>
    <w:basedOn w:val="Normalny"/>
    <w:link w:val="Tekstpodstawowywcity2Znak"/>
    <w:uiPriority w:val="99"/>
    <w:semiHidden/>
    <w:unhideWhenUsed/>
    <w:rsid w:val="006847B4"/>
    <w:pPr>
      <w:spacing w:after="120" w:line="480" w:lineRule="auto"/>
      <w:ind w:left="283"/>
      <w:jc w:val="left"/>
    </w:pPr>
    <w:rPr>
      <w:rFonts w:ascii="Times New Roman" w:eastAsia="Times New Roman" w:hAnsi="Times New Roman"/>
      <w:szCs w:val="24"/>
    </w:rPr>
  </w:style>
  <w:style w:type="character" w:customStyle="1" w:styleId="Tekstpodstawowywcity2Znak">
    <w:name w:val="Tekst podstawowy wcięty 2 Znak"/>
    <w:link w:val="Tekstpodstawowywcity2"/>
    <w:uiPriority w:val="99"/>
    <w:semiHidden/>
    <w:rsid w:val="006847B4"/>
    <w:rPr>
      <w:rFonts w:ascii="Times New Roman" w:eastAsia="Times New Roman" w:hAnsi="Times New Roman" w:cs="Times New Roman"/>
      <w:sz w:val="24"/>
      <w:szCs w:val="24"/>
    </w:rPr>
  </w:style>
  <w:style w:type="paragraph" w:styleId="Tekstblokowy">
    <w:name w:val="Block Text"/>
    <w:basedOn w:val="Normalny"/>
    <w:uiPriority w:val="99"/>
    <w:semiHidden/>
    <w:unhideWhenUsed/>
    <w:rsid w:val="006847B4"/>
    <w:pPr>
      <w:keepLines/>
      <w:widowControl w:val="0"/>
      <w:tabs>
        <w:tab w:val="left" w:pos="540"/>
        <w:tab w:val="left" w:pos="630"/>
        <w:tab w:val="left" w:pos="720"/>
        <w:tab w:val="left" w:pos="900"/>
      </w:tabs>
      <w:autoSpaceDE w:val="0"/>
      <w:autoSpaceDN w:val="0"/>
      <w:ind w:left="284" w:right="48" w:hanging="284"/>
    </w:pPr>
    <w:rPr>
      <w:rFonts w:ascii="Arial" w:eastAsia="Times New Roman" w:hAnsi="Arial" w:cs="Arial"/>
      <w:color w:val="000000"/>
      <w:sz w:val="20"/>
      <w:szCs w:val="20"/>
      <w:lang w:eastAsia="zh-CN"/>
    </w:rPr>
  </w:style>
  <w:style w:type="character" w:customStyle="1" w:styleId="ZnakZnak1">
    <w:name w:val="Znak Znak1"/>
    <w:aliases w:val="Znak Znak,Znak Znak Znak Znak"/>
    <w:link w:val="Nagwek51"/>
    <w:uiPriority w:val="99"/>
    <w:locked/>
    <w:rsid w:val="006847B4"/>
    <w:rPr>
      <w:b/>
      <w:bCs/>
      <w:i/>
      <w:iCs/>
      <w:sz w:val="26"/>
      <w:szCs w:val="26"/>
    </w:rPr>
  </w:style>
  <w:style w:type="paragraph" w:customStyle="1" w:styleId="Nagwek51">
    <w:name w:val="Nagłówek 51"/>
    <w:aliases w:val="Znak"/>
    <w:basedOn w:val="Normalny"/>
    <w:next w:val="Normalny"/>
    <w:link w:val="ZnakZnak1"/>
    <w:uiPriority w:val="99"/>
    <w:rsid w:val="006847B4"/>
    <w:pPr>
      <w:spacing w:before="240" w:after="60"/>
      <w:jc w:val="left"/>
      <w:outlineLvl w:val="4"/>
    </w:pPr>
    <w:rPr>
      <w:rFonts w:ascii="Calibri" w:hAnsi="Calibri"/>
      <w:b/>
      <w:bCs/>
      <w:i/>
      <w:iCs/>
      <w:sz w:val="26"/>
      <w:szCs w:val="26"/>
    </w:rPr>
  </w:style>
  <w:style w:type="paragraph" w:customStyle="1" w:styleId="Standard">
    <w:name w:val="Standard"/>
    <w:uiPriority w:val="99"/>
    <w:rsid w:val="006847B4"/>
    <w:pPr>
      <w:widowControl w:val="0"/>
    </w:pPr>
    <w:rPr>
      <w:rFonts w:ascii="Times New Roman" w:eastAsia="Times New Roman" w:hAnsi="Times New Roman"/>
      <w:sz w:val="24"/>
      <w:szCs w:val="24"/>
    </w:rPr>
  </w:style>
  <w:style w:type="paragraph" w:customStyle="1" w:styleId="p3">
    <w:name w:val="p3"/>
    <w:basedOn w:val="Normalny"/>
    <w:uiPriority w:val="99"/>
    <w:rsid w:val="006847B4"/>
    <w:pPr>
      <w:widowControl w:val="0"/>
      <w:suppressAutoHyphens/>
      <w:spacing w:line="240" w:lineRule="atLeast"/>
      <w:jc w:val="left"/>
    </w:pPr>
    <w:rPr>
      <w:rFonts w:ascii="GoudyOldStylePl" w:hAnsi="GoudyOldStylePl" w:cs="GoudyOldStylePl"/>
      <w:szCs w:val="24"/>
      <w:lang w:eastAsia="pl-PL"/>
    </w:rPr>
  </w:style>
  <w:style w:type="paragraph" w:customStyle="1" w:styleId="Tom1">
    <w:name w:val="Tom1"/>
    <w:basedOn w:val="Normalny"/>
    <w:uiPriority w:val="99"/>
    <w:rsid w:val="006847B4"/>
    <w:pPr>
      <w:tabs>
        <w:tab w:val="left" w:pos="0"/>
      </w:tabs>
      <w:suppressAutoHyphens/>
      <w:jc w:val="center"/>
    </w:pPr>
    <w:rPr>
      <w:rFonts w:ascii="Times New Roman" w:eastAsia="Times New Roman" w:hAnsi="Times New Roman"/>
      <w:b/>
      <w:bCs/>
      <w:szCs w:val="24"/>
      <w:lang w:eastAsia="ar-SA"/>
    </w:rPr>
  </w:style>
  <w:style w:type="character" w:styleId="Odwoanieprzypisudolnego">
    <w:name w:val="footnote reference"/>
    <w:uiPriority w:val="99"/>
    <w:semiHidden/>
    <w:unhideWhenUsed/>
    <w:rsid w:val="006847B4"/>
    <w:rPr>
      <w:vertAlign w:val="superscript"/>
    </w:rPr>
  </w:style>
  <w:style w:type="character" w:customStyle="1" w:styleId="FootnoteTextChar1">
    <w:name w:val="Footnote Text Char1"/>
    <w:uiPriority w:val="99"/>
    <w:semiHidden/>
    <w:rsid w:val="006847B4"/>
    <w:rPr>
      <w:rFonts w:ascii="Times New Roman" w:eastAsia="Times New Roman" w:hAnsi="Times New Roman" w:cs="Times New Roman" w:hint="default"/>
      <w:sz w:val="20"/>
      <w:szCs w:val="20"/>
    </w:rPr>
  </w:style>
  <w:style w:type="character" w:customStyle="1" w:styleId="BodyTextChar1">
    <w:name w:val="Body Text Char1"/>
    <w:uiPriority w:val="99"/>
    <w:semiHidden/>
    <w:rsid w:val="006847B4"/>
    <w:rPr>
      <w:rFonts w:ascii="Times New Roman" w:eastAsia="Times New Roman" w:hAnsi="Times New Roman" w:cs="Times New Roman" w:hint="default"/>
      <w:sz w:val="24"/>
      <w:szCs w:val="24"/>
    </w:rPr>
  </w:style>
  <w:style w:type="character" w:customStyle="1" w:styleId="Tekstpodstawowy3Znak1">
    <w:name w:val="Tekst podstawowy 3 Znak1"/>
    <w:link w:val="Tekstpodstawowy3"/>
    <w:uiPriority w:val="99"/>
    <w:semiHidden/>
    <w:locked/>
    <w:rsid w:val="006847B4"/>
    <w:rPr>
      <w:rFonts w:ascii="Calibri" w:eastAsia="Calibri" w:hAnsi="Calibri" w:cs="Times New Roman"/>
      <w:sz w:val="16"/>
      <w:szCs w:val="16"/>
      <w:lang w:eastAsia="pl-PL"/>
    </w:rPr>
  </w:style>
  <w:style w:type="character" w:customStyle="1" w:styleId="BodyText3Char1">
    <w:name w:val="Body Text 3 Char1"/>
    <w:uiPriority w:val="99"/>
    <w:semiHidden/>
    <w:rsid w:val="006847B4"/>
    <w:rPr>
      <w:rFonts w:ascii="Times New Roman" w:eastAsia="Times New Roman" w:hAnsi="Times New Roman" w:cs="Times New Roman" w:hint="default"/>
      <w:sz w:val="16"/>
      <w:szCs w:val="16"/>
    </w:rPr>
  </w:style>
  <w:style w:type="character" w:customStyle="1" w:styleId="FontStyle20">
    <w:name w:val="Font Style20"/>
    <w:uiPriority w:val="99"/>
    <w:rsid w:val="006847B4"/>
    <w:rPr>
      <w:rFonts w:ascii="Times New Roman" w:hAnsi="Times New Roman" w:cs="Times New Roman" w:hint="default"/>
      <w:sz w:val="22"/>
      <w:szCs w:val="22"/>
    </w:rPr>
  </w:style>
  <w:style w:type="character" w:customStyle="1" w:styleId="WW8Num2z6">
    <w:name w:val="WW8Num2z6"/>
    <w:uiPriority w:val="99"/>
    <w:rsid w:val="006847B4"/>
  </w:style>
  <w:style w:type="character" w:customStyle="1" w:styleId="tabulatory">
    <w:name w:val="tabulatory"/>
    <w:rsid w:val="006847B4"/>
  </w:style>
  <w:style w:type="paragraph" w:customStyle="1" w:styleId="ListParagraph1">
    <w:name w:val="List Paragraph1"/>
    <w:basedOn w:val="Normalny"/>
    <w:rsid w:val="007508CF"/>
    <w:pPr>
      <w:ind w:left="720"/>
      <w:jc w:val="left"/>
    </w:pPr>
    <w:rPr>
      <w:rFonts w:ascii="Times New Roman" w:hAnsi="Times New Roman"/>
      <w:szCs w:val="24"/>
      <w:lang w:eastAsia="pl-PL"/>
    </w:rPr>
  </w:style>
  <w:style w:type="character" w:styleId="Odwoanieprzypisukocowego">
    <w:name w:val="endnote reference"/>
    <w:basedOn w:val="Domylnaczcionkaakapitu"/>
    <w:uiPriority w:val="99"/>
    <w:semiHidden/>
    <w:unhideWhenUsed/>
    <w:rsid w:val="005513BA"/>
    <w:rPr>
      <w:vertAlign w:val="superscript"/>
    </w:rPr>
  </w:style>
  <w:style w:type="character" w:customStyle="1" w:styleId="ListLabel415">
    <w:name w:val="ListLabel 415"/>
    <w:qFormat/>
    <w:rsid w:val="00D205B8"/>
    <w:rPr>
      <w:sz w:val="24"/>
    </w:rPr>
  </w:style>
  <w:style w:type="character" w:customStyle="1" w:styleId="Znak4ZnakZnakZnak1">
    <w:name w:val="Znak4 Znak Znak Znak1"/>
    <w:rsid w:val="000519AA"/>
    <w:rPr>
      <w:rFonts w:ascii="Arial" w:hAnsi="Arial" w:cs="Arial"/>
      <w:b/>
      <w:bCs/>
      <w:i/>
      <w:iCs/>
      <w:sz w:val="24"/>
      <w:szCs w:val="24"/>
      <w:lang w:val="pl-PL"/>
    </w:rPr>
  </w:style>
  <w:style w:type="paragraph" w:customStyle="1" w:styleId="footnotedescription">
    <w:name w:val="footnote description"/>
    <w:next w:val="Normalny"/>
    <w:link w:val="footnotedescriptionChar"/>
    <w:hidden/>
    <w:rsid w:val="00C46F6E"/>
    <w:pPr>
      <w:spacing w:line="259" w:lineRule="auto"/>
      <w:ind w:left="142"/>
    </w:pPr>
    <w:rPr>
      <w:rFonts w:ascii="Times New Roman" w:eastAsia="Times New Roman" w:hAnsi="Times New Roman"/>
      <w:color w:val="000000"/>
      <w:szCs w:val="22"/>
    </w:rPr>
  </w:style>
  <w:style w:type="character" w:customStyle="1" w:styleId="footnotedescriptionChar">
    <w:name w:val="footnote description Char"/>
    <w:link w:val="footnotedescription"/>
    <w:rsid w:val="00C46F6E"/>
    <w:rPr>
      <w:rFonts w:ascii="Times New Roman" w:eastAsia="Times New Roman" w:hAnsi="Times New Roman"/>
      <w:color w:val="000000"/>
      <w:szCs w:val="22"/>
    </w:rPr>
  </w:style>
  <w:style w:type="character" w:customStyle="1" w:styleId="footnotemark">
    <w:name w:val="footnote mark"/>
    <w:hidden/>
    <w:rsid w:val="00C46F6E"/>
    <w:rPr>
      <w:rFonts w:ascii="Times New Roman" w:eastAsia="Times New Roman" w:hAnsi="Times New Roman" w:cs="Times New Roman"/>
      <w:color w:val="000000"/>
      <w:sz w:val="20"/>
      <w:vertAlign w:val="superscript"/>
    </w:rPr>
  </w:style>
  <w:style w:type="character" w:customStyle="1" w:styleId="AkapitzlistZnak1">
    <w:name w:val="Akapit z listą Znak1"/>
    <w:aliases w:val="CW_Lista Znak,wypunktowanie Znak,lp1 Znak,List Paragraph2 Znak,Preambuła Znak,Bullet Number Znak,Body MS Bullet Znak,ISCG Numerowanie Znak,L1 Znak,Numerowanie Znak,2 heading Znak,A_wyliczenie Znak,K-P_odwolanie Znak"/>
    <w:link w:val="Akapitzlist"/>
    <w:uiPriority w:val="34"/>
    <w:qFormat/>
    <w:rsid w:val="00C46F6E"/>
    <w:rPr>
      <w:rFonts w:cs="Calibri"/>
      <w:sz w:val="22"/>
      <w:szCs w:val="24"/>
      <w:lang w:eastAsia="zh-CN"/>
    </w:rPr>
  </w:style>
  <w:style w:type="character" w:customStyle="1" w:styleId="Bodytext20">
    <w:name w:val="Body text (2)_"/>
    <w:basedOn w:val="Domylnaczcionkaakapitu"/>
    <w:link w:val="Bodytext2"/>
    <w:rsid w:val="00FA02BD"/>
    <w:rPr>
      <w:rFonts w:ascii="Verdana" w:eastAsia="Times New Roman" w:hAnsi="Verdana" w:cs="Courier New"/>
      <w:sz w:val="18"/>
      <w:szCs w:val="18"/>
      <w:shd w:val="clear" w:color="auto" w:fill="FFFFFF"/>
    </w:rPr>
  </w:style>
  <w:style w:type="character" w:customStyle="1" w:styleId="Nierozpoznanawzmianka1">
    <w:name w:val="Nierozpoznana wzmianka1"/>
    <w:basedOn w:val="Domylnaczcionkaakapitu"/>
    <w:uiPriority w:val="99"/>
    <w:semiHidden/>
    <w:unhideWhenUsed/>
    <w:rsid w:val="007220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637880">
      <w:bodyDiv w:val="1"/>
      <w:marLeft w:val="0"/>
      <w:marRight w:val="0"/>
      <w:marTop w:val="0"/>
      <w:marBottom w:val="0"/>
      <w:divBdr>
        <w:top w:val="none" w:sz="0" w:space="0" w:color="auto"/>
        <w:left w:val="none" w:sz="0" w:space="0" w:color="auto"/>
        <w:bottom w:val="none" w:sz="0" w:space="0" w:color="auto"/>
        <w:right w:val="none" w:sz="0" w:space="0" w:color="auto"/>
      </w:divBdr>
    </w:div>
    <w:div w:id="221983192">
      <w:bodyDiv w:val="1"/>
      <w:marLeft w:val="0"/>
      <w:marRight w:val="0"/>
      <w:marTop w:val="0"/>
      <w:marBottom w:val="0"/>
      <w:divBdr>
        <w:top w:val="none" w:sz="0" w:space="0" w:color="auto"/>
        <w:left w:val="none" w:sz="0" w:space="0" w:color="auto"/>
        <w:bottom w:val="none" w:sz="0" w:space="0" w:color="auto"/>
        <w:right w:val="none" w:sz="0" w:space="0" w:color="auto"/>
      </w:divBdr>
    </w:div>
    <w:div w:id="407195537">
      <w:bodyDiv w:val="1"/>
      <w:marLeft w:val="0"/>
      <w:marRight w:val="0"/>
      <w:marTop w:val="0"/>
      <w:marBottom w:val="0"/>
      <w:divBdr>
        <w:top w:val="none" w:sz="0" w:space="0" w:color="auto"/>
        <w:left w:val="none" w:sz="0" w:space="0" w:color="auto"/>
        <w:bottom w:val="none" w:sz="0" w:space="0" w:color="auto"/>
        <w:right w:val="none" w:sz="0" w:space="0" w:color="auto"/>
      </w:divBdr>
    </w:div>
    <w:div w:id="630785412">
      <w:bodyDiv w:val="1"/>
      <w:marLeft w:val="0"/>
      <w:marRight w:val="0"/>
      <w:marTop w:val="0"/>
      <w:marBottom w:val="0"/>
      <w:divBdr>
        <w:top w:val="none" w:sz="0" w:space="0" w:color="auto"/>
        <w:left w:val="none" w:sz="0" w:space="0" w:color="auto"/>
        <w:bottom w:val="none" w:sz="0" w:space="0" w:color="auto"/>
        <w:right w:val="none" w:sz="0" w:space="0" w:color="auto"/>
      </w:divBdr>
    </w:div>
    <w:div w:id="655914575">
      <w:bodyDiv w:val="1"/>
      <w:marLeft w:val="0"/>
      <w:marRight w:val="0"/>
      <w:marTop w:val="0"/>
      <w:marBottom w:val="0"/>
      <w:divBdr>
        <w:top w:val="none" w:sz="0" w:space="0" w:color="auto"/>
        <w:left w:val="none" w:sz="0" w:space="0" w:color="auto"/>
        <w:bottom w:val="none" w:sz="0" w:space="0" w:color="auto"/>
        <w:right w:val="none" w:sz="0" w:space="0" w:color="auto"/>
      </w:divBdr>
    </w:div>
    <w:div w:id="674377378">
      <w:bodyDiv w:val="1"/>
      <w:marLeft w:val="0"/>
      <w:marRight w:val="0"/>
      <w:marTop w:val="0"/>
      <w:marBottom w:val="0"/>
      <w:divBdr>
        <w:top w:val="none" w:sz="0" w:space="0" w:color="auto"/>
        <w:left w:val="none" w:sz="0" w:space="0" w:color="auto"/>
        <w:bottom w:val="none" w:sz="0" w:space="0" w:color="auto"/>
        <w:right w:val="none" w:sz="0" w:space="0" w:color="auto"/>
      </w:divBdr>
    </w:div>
    <w:div w:id="766076301">
      <w:bodyDiv w:val="1"/>
      <w:marLeft w:val="0"/>
      <w:marRight w:val="0"/>
      <w:marTop w:val="0"/>
      <w:marBottom w:val="0"/>
      <w:divBdr>
        <w:top w:val="none" w:sz="0" w:space="0" w:color="auto"/>
        <w:left w:val="none" w:sz="0" w:space="0" w:color="auto"/>
        <w:bottom w:val="none" w:sz="0" w:space="0" w:color="auto"/>
        <w:right w:val="none" w:sz="0" w:space="0" w:color="auto"/>
      </w:divBdr>
    </w:div>
    <w:div w:id="796339637">
      <w:bodyDiv w:val="1"/>
      <w:marLeft w:val="0"/>
      <w:marRight w:val="0"/>
      <w:marTop w:val="0"/>
      <w:marBottom w:val="0"/>
      <w:divBdr>
        <w:top w:val="none" w:sz="0" w:space="0" w:color="auto"/>
        <w:left w:val="none" w:sz="0" w:space="0" w:color="auto"/>
        <w:bottom w:val="none" w:sz="0" w:space="0" w:color="auto"/>
        <w:right w:val="none" w:sz="0" w:space="0" w:color="auto"/>
      </w:divBdr>
    </w:div>
    <w:div w:id="833035442">
      <w:bodyDiv w:val="1"/>
      <w:marLeft w:val="0"/>
      <w:marRight w:val="0"/>
      <w:marTop w:val="0"/>
      <w:marBottom w:val="0"/>
      <w:divBdr>
        <w:top w:val="none" w:sz="0" w:space="0" w:color="auto"/>
        <w:left w:val="none" w:sz="0" w:space="0" w:color="auto"/>
        <w:bottom w:val="none" w:sz="0" w:space="0" w:color="auto"/>
        <w:right w:val="none" w:sz="0" w:space="0" w:color="auto"/>
      </w:divBdr>
    </w:div>
    <w:div w:id="833956833">
      <w:bodyDiv w:val="1"/>
      <w:marLeft w:val="0"/>
      <w:marRight w:val="0"/>
      <w:marTop w:val="0"/>
      <w:marBottom w:val="0"/>
      <w:divBdr>
        <w:top w:val="none" w:sz="0" w:space="0" w:color="auto"/>
        <w:left w:val="none" w:sz="0" w:space="0" w:color="auto"/>
        <w:bottom w:val="none" w:sz="0" w:space="0" w:color="auto"/>
        <w:right w:val="none" w:sz="0" w:space="0" w:color="auto"/>
      </w:divBdr>
    </w:div>
    <w:div w:id="835651981">
      <w:bodyDiv w:val="1"/>
      <w:marLeft w:val="0"/>
      <w:marRight w:val="0"/>
      <w:marTop w:val="0"/>
      <w:marBottom w:val="0"/>
      <w:divBdr>
        <w:top w:val="none" w:sz="0" w:space="0" w:color="auto"/>
        <w:left w:val="none" w:sz="0" w:space="0" w:color="auto"/>
        <w:bottom w:val="none" w:sz="0" w:space="0" w:color="auto"/>
        <w:right w:val="none" w:sz="0" w:space="0" w:color="auto"/>
      </w:divBdr>
    </w:div>
    <w:div w:id="913127215">
      <w:bodyDiv w:val="1"/>
      <w:marLeft w:val="0"/>
      <w:marRight w:val="0"/>
      <w:marTop w:val="0"/>
      <w:marBottom w:val="0"/>
      <w:divBdr>
        <w:top w:val="none" w:sz="0" w:space="0" w:color="auto"/>
        <w:left w:val="none" w:sz="0" w:space="0" w:color="auto"/>
        <w:bottom w:val="none" w:sz="0" w:space="0" w:color="auto"/>
        <w:right w:val="none" w:sz="0" w:space="0" w:color="auto"/>
      </w:divBdr>
    </w:div>
    <w:div w:id="1091391420">
      <w:bodyDiv w:val="1"/>
      <w:marLeft w:val="0"/>
      <w:marRight w:val="0"/>
      <w:marTop w:val="0"/>
      <w:marBottom w:val="0"/>
      <w:divBdr>
        <w:top w:val="none" w:sz="0" w:space="0" w:color="auto"/>
        <w:left w:val="none" w:sz="0" w:space="0" w:color="auto"/>
        <w:bottom w:val="none" w:sz="0" w:space="0" w:color="auto"/>
        <w:right w:val="none" w:sz="0" w:space="0" w:color="auto"/>
      </w:divBdr>
    </w:div>
    <w:div w:id="1164466912">
      <w:bodyDiv w:val="1"/>
      <w:marLeft w:val="0"/>
      <w:marRight w:val="0"/>
      <w:marTop w:val="0"/>
      <w:marBottom w:val="0"/>
      <w:divBdr>
        <w:top w:val="none" w:sz="0" w:space="0" w:color="auto"/>
        <w:left w:val="none" w:sz="0" w:space="0" w:color="auto"/>
        <w:bottom w:val="none" w:sz="0" w:space="0" w:color="auto"/>
        <w:right w:val="none" w:sz="0" w:space="0" w:color="auto"/>
      </w:divBdr>
    </w:div>
    <w:div w:id="1239286530">
      <w:bodyDiv w:val="1"/>
      <w:marLeft w:val="0"/>
      <w:marRight w:val="0"/>
      <w:marTop w:val="0"/>
      <w:marBottom w:val="0"/>
      <w:divBdr>
        <w:top w:val="none" w:sz="0" w:space="0" w:color="auto"/>
        <w:left w:val="none" w:sz="0" w:space="0" w:color="auto"/>
        <w:bottom w:val="none" w:sz="0" w:space="0" w:color="auto"/>
        <w:right w:val="none" w:sz="0" w:space="0" w:color="auto"/>
      </w:divBdr>
    </w:div>
    <w:div w:id="1316378717">
      <w:bodyDiv w:val="1"/>
      <w:marLeft w:val="0"/>
      <w:marRight w:val="0"/>
      <w:marTop w:val="0"/>
      <w:marBottom w:val="0"/>
      <w:divBdr>
        <w:top w:val="none" w:sz="0" w:space="0" w:color="auto"/>
        <w:left w:val="none" w:sz="0" w:space="0" w:color="auto"/>
        <w:bottom w:val="none" w:sz="0" w:space="0" w:color="auto"/>
        <w:right w:val="none" w:sz="0" w:space="0" w:color="auto"/>
      </w:divBdr>
    </w:div>
    <w:div w:id="1451902322">
      <w:bodyDiv w:val="1"/>
      <w:marLeft w:val="0"/>
      <w:marRight w:val="0"/>
      <w:marTop w:val="0"/>
      <w:marBottom w:val="0"/>
      <w:divBdr>
        <w:top w:val="none" w:sz="0" w:space="0" w:color="auto"/>
        <w:left w:val="none" w:sz="0" w:space="0" w:color="auto"/>
        <w:bottom w:val="none" w:sz="0" w:space="0" w:color="auto"/>
        <w:right w:val="none" w:sz="0" w:space="0" w:color="auto"/>
      </w:divBdr>
    </w:div>
    <w:div w:id="1485970072">
      <w:bodyDiv w:val="1"/>
      <w:marLeft w:val="0"/>
      <w:marRight w:val="0"/>
      <w:marTop w:val="0"/>
      <w:marBottom w:val="0"/>
      <w:divBdr>
        <w:top w:val="none" w:sz="0" w:space="0" w:color="auto"/>
        <w:left w:val="none" w:sz="0" w:space="0" w:color="auto"/>
        <w:bottom w:val="none" w:sz="0" w:space="0" w:color="auto"/>
        <w:right w:val="none" w:sz="0" w:space="0" w:color="auto"/>
      </w:divBdr>
    </w:div>
    <w:div w:id="1533765350">
      <w:bodyDiv w:val="1"/>
      <w:marLeft w:val="0"/>
      <w:marRight w:val="0"/>
      <w:marTop w:val="0"/>
      <w:marBottom w:val="0"/>
      <w:divBdr>
        <w:top w:val="none" w:sz="0" w:space="0" w:color="auto"/>
        <w:left w:val="none" w:sz="0" w:space="0" w:color="auto"/>
        <w:bottom w:val="none" w:sz="0" w:space="0" w:color="auto"/>
        <w:right w:val="none" w:sz="0" w:space="0" w:color="auto"/>
      </w:divBdr>
    </w:div>
    <w:div w:id="1561089190">
      <w:bodyDiv w:val="1"/>
      <w:marLeft w:val="0"/>
      <w:marRight w:val="0"/>
      <w:marTop w:val="0"/>
      <w:marBottom w:val="0"/>
      <w:divBdr>
        <w:top w:val="none" w:sz="0" w:space="0" w:color="auto"/>
        <w:left w:val="none" w:sz="0" w:space="0" w:color="auto"/>
        <w:bottom w:val="none" w:sz="0" w:space="0" w:color="auto"/>
        <w:right w:val="none" w:sz="0" w:space="0" w:color="auto"/>
      </w:divBdr>
    </w:div>
    <w:div w:id="1638760245">
      <w:bodyDiv w:val="1"/>
      <w:marLeft w:val="0"/>
      <w:marRight w:val="0"/>
      <w:marTop w:val="0"/>
      <w:marBottom w:val="0"/>
      <w:divBdr>
        <w:top w:val="none" w:sz="0" w:space="0" w:color="auto"/>
        <w:left w:val="none" w:sz="0" w:space="0" w:color="auto"/>
        <w:bottom w:val="none" w:sz="0" w:space="0" w:color="auto"/>
        <w:right w:val="none" w:sz="0" w:space="0" w:color="auto"/>
      </w:divBdr>
    </w:div>
    <w:div w:id="1641500780">
      <w:bodyDiv w:val="1"/>
      <w:marLeft w:val="0"/>
      <w:marRight w:val="0"/>
      <w:marTop w:val="0"/>
      <w:marBottom w:val="0"/>
      <w:divBdr>
        <w:top w:val="none" w:sz="0" w:space="0" w:color="auto"/>
        <w:left w:val="none" w:sz="0" w:space="0" w:color="auto"/>
        <w:bottom w:val="none" w:sz="0" w:space="0" w:color="auto"/>
        <w:right w:val="none" w:sz="0" w:space="0" w:color="auto"/>
      </w:divBdr>
    </w:div>
    <w:div w:id="1702053881">
      <w:bodyDiv w:val="1"/>
      <w:marLeft w:val="0"/>
      <w:marRight w:val="0"/>
      <w:marTop w:val="0"/>
      <w:marBottom w:val="0"/>
      <w:divBdr>
        <w:top w:val="none" w:sz="0" w:space="0" w:color="auto"/>
        <w:left w:val="none" w:sz="0" w:space="0" w:color="auto"/>
        <w:bottom w:val="none" w:sz="0" w:space="0" w:color="auto"/>
        <w:right w:val="none" w:sz="0" w:space="0" w:color="auto"/>
      </w:divBdr>
    </w:div>
    <w:div w:id="1991131553">
      <w:bodyDiv w:val="1"/>
      <w:marLeft w:val="0"/>
      <w:marRight w:val="0"/>
      <w:marTop w:val="0"/>
      <w:marBottom w:val="0"/>
      <w:divBdr>
        <w:top w:val="none" w:sz="0" w:space="0" w:color="auto"/>
        <w:left w:val="none" w:sz="0" w:space="0" w:color="auto"/>
        <w:bottom w:val="none" w:sz="0" w:space="0" w:color="auto"/>
        <w:right w:val="none" w:sz="0" w:space="0" w:color="auto"/>
      </w:divBdr>
    </w:div>
    <w:div w:id="2010524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na.woznikiewicz@mosin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F2159-91DD-4246-AA0F-5F019E4F6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30</Pages>
  <Words>11437</Words>
  <Characters>68624</Characters>
  <Application>Microsoft Office Word</Application>
  <DocSecurity>0</DocSecurity>
  <Lines>571</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dc:creator>
  <cp:keywords/>
  <dc:description/>
  <cp:lastModifiedBy>Bartosz Twers</cp:lastModifiedBy>
  <cp:revision>7</cp:revision>
  <cp:lastPrinted>2024-09-02T09:42:00Z</cp:lastPrinted>
  <dcterms:created xsi:type="dcterms:W3CDTF">2024-09-09T09:03:00Z</dcterms:created>
  <dcterms:modified xsi:type="dcterms:W3CDTF">2024-09-10T10:44:00Z</dcterms:modified>
</cp:coreProperties>
</file>