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65D72F4A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B46EFC">
        <w:rPr>
          <w:rFonts w:ascii="Arial" w:hAnsi="Arial" w:cs="Arial"/>
        </w:rPr>
        <w:t>06-</w:t>
      </w:r>
      <w:r w:rsidR="00285689">
        <w:rPr>
          <w:rFonts w:ascii="Arial" w:hAnsi="Arial" w:cs="Arial"/>
        </w:rPr>
        <w:t>1</w:t>
      </w:r>
      <w:r w:rsidR="00E66D80">
        <w:rPr>
          <w:rFonts w:ascii="Arial" w:hAnsi="Arial" w:cs="Arial"/>
        </w:rPr>
        <w:t>5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39C1841" w:rsidR="00BF79EC" w:rsidRPr="008710D5" w:rsidRDefault="00BF79EC" w:rsidP="00434240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B46EFC">
        <w:rPr>
          <w:rFonts w:ascii="Arial" w:hAnsi="Arial" w:cs="Arial"/>
          <w:b/>
          <w:sz w:val="28"/>
          <w:szCs w:val="28"/>
        </w:rPr>
        <w:t>wyniku postępowania w zakresie części III</w:t>
      </w:r>
    </w:p>
    <w:p w14:paraId="2A556394" w14:textId="46189B2A" w:rsidR="00BF79EC" w:rsidRDefault="00BF79EC" w:rsidP="00285689">
      <w:pPr>
        <w:pStyle w:val="Nagwek3"/>
        <w:spacing w:before="0" w:after="24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B46EFC">
        <w:rPr>
          <w:rFonts w:ascii="Arial" w:hAnsi="Arial" w:cs="Arial"/>
          <w:b/>
          <w:color w:val="auto"/>
          <w:sz w:val="22"/>
          <w:szCs w:val="22"/>
        </w:rPr>
        <w:t>pn.: w</w:t>
      </w:r>
      <w:r w:rsidR="00B46EFC" w:rsidRPr="00B46EFC">
        <w:rPr>
          <w:rFonts w:ascii="Arial" w:hAnsi="Arial" w:cs="Arial"/>
          <w:b/>
          <w:color w:val="auto"/>
          <w:sz w:val="22"/>
          <w:szCs w:val="22"/>
        </w:rPr>
        <w:t>ymiana instalacji elektrycznej w lokalach gminnych administrowanych przez ZGM z dnia 25.05.2023r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220EDFE" w14:textId="7396F220" w:rsidR="00B46EFC" w:rsidRDefault="00401EC8" w:rsidP="00285689">
      <w:pPr>
        <w:spacing w:line="360" w:lineRule="auto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</w:t>
      </w:r>
      <w:r w:rsidR="00EA04EB">
        <w:rPr>
          <w:rFonts w:ascii="Arial" w:hAnsi="Arial" w:cs="Arial"/>
          <w:sz w:val="22"/>
          <w:szCs w:val="22"/>
        </w:rPr>
        <w:t>2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</w:t>
      </w:r>
      <w:r w:rsidR="00EA04EB">
        <w:rPr>
          <w:rFonts w:ascii="Arial" w:hAnsi="Arial" w:cs="Arial"/>
          <w:sz w:val="22"/>
          <w:szCs w:val="22"/>
        </w:rPr>
        <w:t>710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</w:t>
      </w:r>
      <w:r w:rsidR="00285689">
        <w:rPr>
          <w:rFonts w:ascii="Arial" w:hAnsi="Arial" w:cs="Arial"/>
          <w:sz w:val="22"/>
          <w:szCs w:val="22"/>
        </w:rPr>
        <w:t xml:space="preserve"> </w:t>
      </w:r>
      <w:r w:rsidR="00116290" w:rsidRPr="00285689">
        <w:rPr>
          <w:rFonts w:ascii="Arial" w:hAnsi="Arial" w:cs="Arial"/>
          <w:b/>
          <w:sz w:val="22"/>
          <w:szCs w:val="22"/>
        </w:rPr>
        <w:t>na </w:t>
      </w:r>
      <w:r w:rsidR="000E6E57" w:rsidRPr="00285689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285689" w:rsidRPr="00B46EFC">
        <w:rPr>
          <w:rFonts w:ascii="Arial" w:hAnsi="Arial" w:cs="Arial"/>
          <w:b/>
          <w:bCs/>
          <w:sz w:val="22"/>
          <w:szCs w:val="22"/>
        </w:rPr>
        <w:t>w zakresie części II</w:t>
      </w:r>
      <w:r w:rsidR="00285689">
        <w:rPr>
          <w:rFonts w:ascii="Arial" w:hAnsi="Arial" w:cs="Arial"/>
          <w:b/>
          <w:bCs/>
          <w:sz w:val="22"/>
          <w:szCs w:val="22"/>
        </w:rPr>
        <w:t xml:space="preserve">I </w:t>
      </w:r>
      <w:r w:rsidR="00285689" w:rsidRPr="00B46EFC">
        <w:rPr>
          <w:rFonts w:ascii="Arial" w:hAnsi="Arial" w:cs="Arial"/>
          <w:b/>
          <w:bCs/>
          <w:sz w:val="22"/>
          <w:szCs w:val="22"/>
        </w:rPr>
        <w:t>– rejon ADM-</w:t>
      </w:r>
      <w:r w:rsidR="00285689">
        <w:rPr>
          <w:rFonts w:ascii="Arial" w:hAnsi="Arial" w:cs="Arial"/>
          <w:b/>
          <w:bCs/>
          <w:sz w:val="22"/>
          <w:szCs w:val="22"/>
        </w:rPr>
        <w:t xml:space="preserve">3 </w:t>
      </w:r>
      <w:r w:rsidR="000E6E57" w:rsidRPr="00285689">
        <w:rPr>
          <w:rFonts w:ascii="Arial" w:hAnsi="Arial" w:cs="Arial"/>
          <w:sz w:val="22"/>
          <w:szCs w:val="22"/>
        </w:rPr>
        <w:t>został</w:t>
      </w:r>
      <w:r w:rsidR="00285689">
        <w:rPr>
          <w:rFonts w:ascii="Arial" w:hAnsi="Arial" w:cs="Arial"/>
          <w:sz w:val="22"/>
          <w:szCs w:val="22"/>
        </w:rPr>
        <w:t>a</w:t>
      </w:r>
      <w:r w:rsidR="00B46EFC" w:rsidRPr="00285689">
        <w:rPr>
          <w:rFonts w:ascii="Arial" w:hAnsi="Arial" w:cs="Arial"/>
          <w:sz w:val="22"/>
          <w:szCs w:val="22"/>
        </w:rPr>
        <w:t xml:space="preserve"> </w:t>
      </w:r>
      <w:r w:rsidR="000E6E57" w:rsidRPr="00285689">
        <w:rPr>
          <w:rFonts w:ascii="Arial" w:hAnsi="Arial" w:cs="Arial"/>
          <w:sz w:val="22"/>
          <w:szCs w:val="22"/>
        </w:rPr>
        <w:t>wybran</w:t>
      </w:r>
      <w:r w:rsidR="00285689">
        <w:rPr>
          <w:rFonts w:ascii="Arial" w:hAnsi="Arial" w:cs="Arial"/>
          <w:sz w:val="22"/>
          <w:szCs w:val="22"/>
        </w:rPr>
        <w:t>a</w:t>
      </w:r>
      <w:r w:rsidR="000E6E57" w:rsidRPr="00285689">
        <w:rPr>
          <w:rFonts w:ascii="Arial" w:hAnsi="Arial" w:cs="Arial"/>
          <w:sz w:val="22"/>
          <w:szCs w:val="22"/>
        </w:rPr>
        <w:t xml:space="preserve"> ofert</w:t>
      </w:r>
      <w:r w:rsidR="00285689">
        <w:rPr>
          <w:rFonts w:ascii="Arial" w:hAnsi="Arial" w:cs="Arial"/>
          <w:sz w:val="22"/>
          <w:szCs w:val="22"/>
        </w:rPr>
        <w:t>a</w:t>
      </w:r>
      <w:r w:rsidR="000E6E57" w:rsidRPr="00285689">
        <w:rPr>
          <w:rFonts w:ascii="Arial" w:hAnsi="Arial" w:cs="Arial"/>
          <w:sz w:val="22"/>
          <w:szCs w:val="22"/>
        </w:rPr>
        <w:t xml:space="preserve"> złożon</w:t>
      </w:r>
      <w:r w:rsidR="00285689">
        <w:rPr>
          <w:rFonts w:ascii="Arial" w:hAnsi="Arial" w:cs="Arial"/>
          <w:sz w:val="22"/>
          <w:szCs w:val="22"/>
        </w:rPr>
        <w:t>a</w:t>
      </w:r>
      <w:r w:rsidR="000E6E57" w:rsidRPr="00285689">
        <w:rPr>
          <w:rFonts w:ascii="Arial" w:hAnsi="Arial" w:cs="Arial"/>
          <w:sz w:val="22"/>
          <w:szCs w:val="22"/>
        </w:rPr>
        <w:t xml:space="preserve"> </w:t>
      </w:r>
      <w:r w:rsidR="00AE24D9" w:rsidRPr="00285689">
        <w:rPr>
          <w:rFonts w:ascii="Arial" w:hAnsi="Arial" w:cs="Arial"/>
          <w:sz w:val="22"/>
          <w:szCs w:val="22"/>
        </w:rPr>
        <w:t xml:space="preserve">przez </w:t>
      </w:r>
      <w:r w:rsidR="00B46EFC" w:rsidRPr="00B46EFC">
        <w:rPr>
          <w:rFonts w:ascii="Arial" w:hAnsi="Arial" w:cs="Arial"/>
          <w:sz w:val="22"/>
          <w:szCs w:val="22"/>
        </w:rPr>
        <w:t xml:space="preserve">wykonawcę Andrzej Rynkiewicz Z.U.H. ELEKTRO-POMOC; ul. Międzychodzka 28; 66-400 Gorzów Wlkp. NIP 5991208080 - oferta niepodlegająca odrzuceniu i uzyskała najwyższą ilość punktów wg kryteriów opisanych w </w:t>
      </w:r>
      <w:proofErr w:type="spellStart"/>
      <w:r w:rsidR="00B46EFC" w:rsidRPr="00B46EFC">
        <w:rPr>
          <w:rFonts w:ascii="Arial" w:hAnsi="Arial" w:cs="Arial"/>
          <w:sz w:val="22"/>
          <w:szCs w:val="22"/>
        </w:rPr>
        <w:t>swz</w:t>
      </w:r>
      <w:proofErr w:type="spellEnd"/>
    </w:p>
    <w:p w14:paraId="7187DFFC" w14:textId="77777777" w:rsidR="00285689" w:rsidRDefault="00285689" w:rsidP="00434240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bookmarkStart w:id="0" w:name="_Hlk129845760"/>
    </w:p>
    <w:p w14:paraId="5AD57DD2" w14:textId="04A8B1D9" w:rsidR="00B46EFC" w:rsidRDefault="00EA04EB" w:rsidP="00434240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sz w:val="22"/>
          <w:szCs w:val="22"/>
        </w:rPr>
        <w:t xml:space="preserve">Informacja o punktacji przyznanej </w:t>
      </w:r>
      <w:r w:rsidR="00431E87" w:rsidRPr="00B46EFC">
        <w:rPr>
          <w:rFonts w:ascii="Arial" w:hAnsi="Arial" w:cs="Arial"/>
          <w:sz w:val="22"/>
          <w:szCs w:val="22"/>
        </w:rPr>
        <w:t>poszczególnym ofertom</w:t>
      </w:r>
      <w:r w:rsidR="00B46EFC" w:rsidRPr="00B46EFC">
        <w:rPr>
          <w:rFonts w:ascii="Arial" w:hAnsi="Arial" w:cs="Arial"/>
          <w:sz w:val="22"/>
          <w:szCs w:val="22"/>
        </w:rPr>
        <w:t xml:space="preserve"> w zakresie części I</w:t>
      </w:r>
      <w:r w:rsidR="00285689">
        <w:rPr>
          <w:rFonts w:ascii="Arial" w:hAnsi="Arial" w:cs="Arial"/>
          <w:sz w:val="22"/>
          <w:szCs w:val="22"/>
        </w:rPr>
        <w:t>I</w:t>
      </w:r>
      <w:r w:rsidR="00B46EFC" w:rsidRPr="00B46EFC">
        <w:rPr>
          <w:rFonts w:ascii="Arial" w:hAnsi="Arial" w:cs="Arial"/>
          <w:sz w:val="22"/>
          <w:szCs w:val="22"/>
        </w:rPr>
        <w:t>I</w:t>
      </w:r>
      <w:r w:rsidRPr="00B46EFC">
        <w:rPr>
          <w:rFonts w:ascii="Arial" w:hAnsi="Arial" w:cs="Arial"/>
          <w:sz w:val="22"/>
          <w:szCs w:val="22"/>
        </w:rPr>
        <w:t>:</w:t>
      </w:r>
      <w:bookmarkStart w:id="1" w:name="_Hlk130292910"/>
    </w:p>
    <w:p w14:paraId="183347AD" w14:textId="77777777" w:rsidR="00B46EFC" w:rsidRDefault="00B46EFC" w:rsidP="00434240">
      <w:pPr>
        <w:pStyle w:val="Akapitzlist"/>
        <w:numPr>
          <w:ilvl w:val="0"/>
          <w:numId w:val="18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sz w:val="22"/>
          <w:szCs w:val="22"/>
        </w:rPr>
        <w:t xml:space="preserve">Andrzej Rynkiewicz Z.U.H. ELEKTRO-POMOC; ul. Międzychodzka 28; 66-400 Gorzów Wlkp. </w:t>
      </w:r>
      <w:r w:rsidR="00F05EFC" w:rsidRPr="00B46EFC">
        <w:rPr>
          <w:rFonts w:ascii="Arial" w:hAnsi="Arial" w:cs="Arial"/>
          <w:sz w:val="22"/>
          <w:szCs w:val="22"/>
        </w:rPr>
        <w:t>uzyskał łącznie 100,00pkt. w tym w kryterium cena: 60pkt., w kryterium okres gwarancji: 40pkt.</w:t>
      </w:r>
      <w:bookmarkStart w:id="2" w:name="_Hlk130292878"/>
    </w:p>
    <w:p w14:paraId="0A582C44" w14:textId="27D92BFF" w:rsidR="00B46EFC" w:rsidRPr="00B46EFC" w:rsidRDefault="00B46EFC" w:rsidP="00434240">
      <w:pPr>
        <w:pStyle w:val="Akapitzlist"/>
        <w:numPr>
          <w:ilvl w:val="0"/>
          <w:numId w:val="18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sz w:val="22"/>
          <w:szCs w:val="22"/>
        </w:rPr>
        <w:t xml:space="preserve">Damian </w:t>
      </w:r>
      <w:proofErr w:type="spellStart"/>
      <w:r w:rsidRPr="00B46EFC">
        <w:rPr>
          <w:rFonts w:ascii="Arial" w:hAnsi="Arial" w:cs="Arial"/>
          <w:sz w:val="22"/>
          <w:szCs w:val="22"/>
        </w:rPr>
        <w:t>Staniszczak</w:t>
      </w:r>
      <w:proofErr w:type="spellEnd"/>
      <w:r w:rsidRPr="00B46EFC">
        <w:rPr>
          <w:rFonts w:ascii="Arial" w:hAnsi="Arial" w:cs="Arial"/>
          <w:sz w:val="22"/>
          <w:szCs w:val="22"/>
        </w:rPr>
        <w:t xml:space="preserve"> Usługi Budowlano-Instalacyjne STAD-BUD; ul. Metalowców 18; 66-400 Gorzów Wlkp. </w:t>
      </w:r>
      <w:r w:rsidR="00EA04EB" w:rsidRPr="00B46EFC">
        <w:rPr>
          <w:rFonts w:ascii="Arial" w:hAnsi="Arial" w:cs="Arial"/>
          <w:sz w:val="22"/>
          <w:szCs w:val="22"/>
        </w:rPr>
        <w:t xml:space="preserve">uzyskał łącznie </w:t>
      </w:r>
      <w:r w:rsidRPr="00B46EFC">
        <w:rPr>
          <w:rFonts w:ascii="Arial" w:hAnsi="Arial" w:cs="Arial"/>
          <w:sz w:val="22"/>
          <w:szCs w:val="22"/>
        </w:rPr>
        <w:t>8</w:t>
      </w:r>
      <w:r w:rsidR="00285689">
        <w:rPr>
          <w:rFonts w:ascii="Arial" w:hAnsi="Arial" w:cs="Arial"/>
          <w:sz w:val="22"/>
          <w:szCs w:val="22"/>
        </w:rPr>
        <w:t>7</w:t>
      </w:r>
      <w:r w:rsidRPr="00B46EFC">
        <w:rPr>
          <w:rFonts w:ascii="Arial" w:hAnsi="Arial" w:cs="Arial"/>
          <w:sz w:val="22"/>
          <w:szCs w:val="22"/>
        </w:rPr>
        <w:t>,</w:t>
      </w:r>
      <w:r w:rsidR="00285689">
        <w:rPr>
          <w:rFonts w:ascii="Arial" w:hAnsi="Arial" w:cs="Arial"/>
          <w:sz w:val="22"/>
          <w:szCs w:val="22"/>
        </w:rPr>
        <w:t>81</w:t>
      </w:r>
      <w:r w:rsidR="00EA04EB" w:rsidRPr="00B46EFC">
        <w:rPr>
          <w:rFonts w:ascii="Arial" w:hAnsi="Arial" w:cs="Arial"/>
          <w:sz w:val="22"/>
          <w:szCs w:val="22"/>
        </w:rPr>
        <w:t xml:space="preserve">pkt. w tym w kryterium cena: </w:t>
      </w:r>
      <w:r w:rsidRPr="00B46EFC">
        <w:rPr>
          <w:rFonts w:ascii="Arial" w:hAnsi="Arial" w:cs="Arial"/>
          <w:sz w:val="22"/>
          <w:szCs w:val="22"/>
        </w:rPr>
        <w:t>4</w:t>
      </w:r>
      <w:r w:rsidR="00285689">
        <w:rPr>
          <w:rFonts w:ascii="Arial" w:hAnsi="Arial" w:cs="Arial"/>
          <w:sz w:val="22"/>
          <w:szCs w:val="22"/>
        </w:rPr>
        <w:t>7</w:t>
      </w:r>
      <w:r w:rsidRPr="00B46EFC">
        <w:rPr>
          <w:rFonts w:ascii="Arial" w:hAnsi="Arial" w:cs="Arial"/>
          <w:sz w:val="22"/>
          <w:szCs w:val="22"/>
        </w:rPr>
        <w:t>,</w:t>
      </w:r>
      <w:r w:rsidR="00285689">
        <w:rPr>
          <w:rFonts w:ascii="Arial" w:hAnsi="Arial" w:cs="Arial"/>
          <w:sz w:val="22"/>
          <w:szCs w:val="22"/>
        </w:rPr>
        <w:t>81</w:t>
      </w:r>
      <w:r w:rsidR="00EA04EB" w:rsidRPr="00B46EFC">
        <w:rPr>
          <w:rFonts w:ascii="Arial" w:hAnsi="Arial" w:cs="Arial"/>
          <w:sz w:val="22"/>
          <w:szCs w:val="22"/>
        </w:rPr>
        <w:t xml:space="preserve">pkt., w kryterium okres gwarancji: </w:t>
      </w:r>
      <w:r w:rsidR="00F05EFC" w:rsidRPr="00B46EFC">
        <w:rPr>
          <w:rFonts w:ascii="Arial" w:hAnsi="Arial" w:cs="Arial"/>
          <w:sz w:val="22"/>
          <w:szCs w:val="22"/>
        </w:rPr>
        <w:t>4</w:t>
      </w:r>
      <w:r w:rsidR="00EA04EB" w:rsidRPr="00B46EFC">
        <w:rPr>
          <w:rFonts w:ascii="Arial" w:hAnsi="Arial" w:cs="Arial"/>
          <w:sz w:val="22"/>
          <w:szCs w:val="22"/>
        </w:rPr>
        <w:t>0pkt.</w:t>
      </w:r>
    </w:p>
    <w:bookmarkEnd w:id="0"/>
    <w:bookmarkEnd w:id="1"/>
    <w:bookmarkEnd w:id="2"/>
    <w:p w14:paraId="2DC1B7CB" w14:textId="473A9179" w:rsidR="000D5D96" w:rsidRPr="00B566F0" w:rsidRDefault="00407ED8" w:rsidP="00B566F0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3F8666E0" w:rsidR="00B276B4" w:rsidRDefault="00716F0D">
    <w:pPr>
      <w:pStyle w:val="Nagwek"/>
    </w:pPr>
    <w:r>
      <w:t>TZP-002/</w:t>
    </w:r>
    <w:r w:rsidR="00B46EFC">
      <w:t>15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B89"/>
    <w:multiLevelType w:val="hybridMultilevel"/>
    <w:tmpl w:val="9080F5D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7F49E6"/>
    <w:multiLevelType w:val="multilevel"/>
    <w:tmpl w:val="A964DD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8D1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625BE7"/>
    <w:multiLevelType w:val="hybridMultilevel"/>
    <w:tmpl w:val="CFFC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50EFE"/>
    <w:multiLevelType w:val="hybridMultilevel"/>
    <w:tmpl w:val="37EE0B80"/>
    <w:lvl w:ilvl="0" w:tplc="70D2B45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6"/>
  </w:num>
  <w:num w:numId="4" w16cid:durableId="995187187">
    <w:abstractNumId w:val="1"/>
  </w:num>
  <w:num w:numId="5" w16cid:durableId="290135303">
    <w:abstractNumId w:val="12"/>
  </w:num>
  <w:num w:numId="6" w16cid:durableId="540018385">
    <w:abstractNumId w:val="6"/>
  </w:num>
  <w:num w:numId="7" w16cid:durableId="1704212787">
    <w:abstractNumId w:val="13"/>
  </w:num>
  <w:num w:numId="8" w16cid:durableId="1200826173">
    <w:abstractNumId w:val="17"/>
  </w:num>
  <w:num w:numId="9" w16cid:durableId="1112632117">
    <w:abstractNumId w:val="15"/>
  </w:num>
  <w:num w:numId="10" w16cid:durableId="1919362478">
    <w:abstractNumId w:val="4"/>
  </w:num>
  <w:num w:numId="11" w16cid:durableId="1541698547">
    <w:abstractNumId w:val="11"/>
  </w:num>
  <w:num w:numId="12" w16cid:durableId="1747728858">
    <w:abstractNumId w:val="3"/>
  </w:num>
  <w:num w:numId="13" w16cid:durableId="263612699">
    <w:abstractNumId w:val="0"/>
  </w:num>
  <w:num w:numId="14" w16cid:durableId="1476409859">
    <w:abstractNumId w:val="10"/>
  </w:num>
  <w:num w:numId="15" w16cid:durableId="1637487024">
    <w:abstractNumId w:val="14"/>
  </w:num>
  <w:num w:numId="16" w16cid:durableId="55014272">
    <w:abstractNumId w:val="2"/>
  </w:num>
  <w:num w:numId="17" w16cid:durableId="1319580700">
    <w:abstractNumId w:val="9"/>
  </w:num>
  <w:num w:numId="18" w16cid:durableId="1305044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6381C"/>
    <w:rsid w:val="0027663C"/>
    <w:rsid w:val="00285689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34240"/>
    <w:rsid w:val="00452C55"/>
    <w:rsid w:val="004640DA"/>
    <w:rsid w:val="004F476B"/>
    <w:rsid w:val="00500A88"/>
    <w:rsid w:val="00547F1C"/>
    <w:rsid w:val="00552DC2"/>
    <w:rsid w:val="0060563E"/>
    <w:rsid w:val="00613AD5"/>
    <w:rsid w:val="00631DF1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01D31"/>
    <w:rsid w:val="00B15EF7"/>
    <w:rsid w:val="00B276B4"/>
    <w:rsid w:val="00B33057"/>
    <w:rsid w:val="00B37E9A"/>
    <w:rsid w:val="00B46EFC"/>
    <w:rsid w:val="00B566F0"/>
    <w:rsid w:val="00B61BA4"/>
    <w:rsid w:val="00B62F30"/>
    <w:rsid w:val="00B8647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66D80"/>
    <w:rsid w:val="00E859B5"/>
    <w:rsid w:val="00EA04EB"/>
    <w:rsid w:val="00EA1CAC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2023-06-15T07:54:00Z</cp:lastPrinted>
  <dcterms:created xsi:type="dcterms:W3CDTF">2023-06-13T09:10:00Z</dcterms:created>
  <dcterms:modified xsi:type="dcterms:W3CDTF">2023-06-15T07:54:00Z</dcterms:modified>
</cp:coreProperties>
</file>