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A8C" w14:textId="5E4B2C45" w:rsidR="00A506F0" w:rsidRDefault="00A506F0"/>
    <w:p w14:paraId="3D23188B" w14:textId="602075F7" w:rsidR="001D3B97" w:rsidRPr="001D3B97" w:rsidRDefault="00930A69" w:rsidP="005602F8">
      <w:pPr>
        <w:spacing w:after="0" w:line="30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Tomaszów Mazowiecki</w:t>
      </w:r>
      <w:r w:rsidR="001D3B97" w:rsidRPr="001D3B97">
        <w:rPr>
          <w:rFonts w:cstheme="minorHAnsi"/>
          <w:sz w:val="24"/>
          <w:szCs w:val="24"/>
        </w:rPr>
        <w:t xml:space="preserve">, dnia </w:t>
      </w:r>
      <w:r w:rsidR="005602F8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.05</w:t>
      </w:r>
      <w:r w:rsidR="001D3B97" w:rsidRPr="001D3B97">
        <w:rPr>
          <w:rFonts w:cstheme="minorHAnsi"/>
          <w:sz w:val="24"/>
          <w:szCs w:val="24"/>
        </w:rPr>
        <w:t>.2023 r.</w:t>
      </w:r>
    </w:p>
    <w:p w14:paraId="35888691" w14:textId="61E58FFB" w:rsidR="00026C6E" w:rsidRPr="001D3B97" w:rsidRDefault="00026C6E" w:rsidP="005602F8">
      <w:pPr>
        <w:spacing w:after="0" w:line="30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5602F8">
      <w:pPr>
        <w:spacing w:after="0" w:line="30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5602F8">
      <w:pPr>
        <w:spacing w:after="0" w:line="30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48159C69" w14:textId="001E3852" w:rsidR="002F0EFB" w:rsidRPr="001D3B97" w:rsidRDefault="002F0EFB" w:rsidP="005602F8">
      <w:pPr>
        <w:spacing w:after="0" w:line="300" w:lineRule="auto"/>
        <w:rPr>
          <w:rFonts w:cstheme="minorHAnsi"/>
          <w:sz w:val="24"/>
          <w:szCs w:val="24"/>
        </w:rPr>
      </w:pPr>
    </w:p>
    <w:p w14:paraId="5B3BE158" w14:textId="77777777" w:rsidR="00026C6E" w:rsidRPr="001D3B97" w:rsidRDefault="00026C6E" w:rsidP="005602F8">
      <w:pPr>
        <w:spacing w:after="0" w:line="30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21CD6BF7" w:rsidR="00026C6E" w:rsidRPr="001D3B97" w:rsidRDefault="00026C6E" w:rsidP="005602F8">
      <w:pPr>
        <w:spacing w:after="0" w:line="30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5602F8">
        <w:rPr>
          <w:rFonts w:cstheme="minorHAnsi"/>
          <w:b/>
          <w:sz w:val="24"/>
          <w:szCs w:val="24"/>
        </w:rPr>
        <w:t>6</w:t>
      </w:r>
      <w:r w:rsidRPr="001D3B97">
        <w:rPr>
          <w:rFonts w:cstheme="minorHAnsi"/>
          <w:b/>
          <w:sz w:val="24"/>
          <w:szCs w:val="24"/>
        </w:rPr>
        <w:t xml:space="preserve">/P/DP/ZP/2023 </w:t>
      </w:r>
    </w:p>
    <w:p w14:paraId="09B8669D" w14:textId="77777777" w:rsidR="00026C6E" w:rsidRPr="001D3B97" w:rsidRDefault="00026C6E" w:rsidP="005602F8">
      <w:pPr>
        <w:spacing w:after="0" w:line="300" w:lineRule="auto"/>
        <w:ind w:left="5103"/>
        <w:rPr>
          <w:rFonts w:cstheme="minorHAnsi"/>
          <w:b/>
          <w:sz w:val="24"/>
          <w:szCs w:val="24"/>
        </w:rPr>
      </w:pPr>
    </w:p>
    <w:p w14:paraId="5FF239E5" w14:textId="77777777" w:rsidR="005602F8" w:rsidRPr="00855F0E" w:rsidRDefault="00026C6E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 w:rsidRPr="00855F0E">
        <w:rPr>
          <w:rFonts w:cstheme="minorHAnsi"/>
          <w:iCs/>
          <w:sz w:val="24"/>
          <w:szCs w:val="24"/>
        </w:rPr>
        <w:t xml:space="preserve"> pn.</w:t>
      </w:r>
      <w:r w:rsidRPr="00855F0E">
        <w:rPr>
          <w:rFonts w:cstheme="minorHAnsi"/>
          <w:iCs/>
          <w:sz w:val="24"/>
          <w:szCs w:val="24"/>
        </w:rPr>
        <w:t xml:space="preserve"> </w:t>
      </w:r>
      <w:bookmarkStart w:id="0" w:name="_Hlk132189891"/>
      <w:r w:rsidR="005602F8" w:rsidRPr="00855F0E">
        <w:rPr>
          <w:rFonts w:cstheme="minorHAnsi"/>
          <w:sz w:val="24"/>
          <w:szCs w:val="24"/>
        </w:rPr>
        <w:t xml:space="preserve">„Opracowanie </w:t>
      </w:r>
      <w:r w:rsidR="005602F8" w:rsidRPr="00855F0E">
        <w:rPr>
          <w:rStyle w:val="fontstyle21"/>
          <w:rFonts w:asciiTheme="minorHAnsi" w:hAnsiTheme="minorHAnsi" w:cstheme="minorHAnsi"/>
          <w:color w:val="auto"/>
        </w:rPr>
        <w:t xml:space="preserve">kompletnej wielobranżowej </w:t>
      </w:r>
      <w:r w:rsidR="005602F8" w:rsidRPr="00855F0E">
        <w:rPr>
          <w:rFonts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Koluszkach przy ul. Warszawskiej na terenie działek o nr ew. 1220/2, 1220/3, 1220/4, 1220/9 i 1220/10 obręb 0005”.</w:t>
      </w:r>
      <w:bookmarkEnd w:id="0"/>
    </w:p>
    <w:p w14:paraId="62FC7FCB" w14:textId="6AA3F65B" w:rsidR="00930A69" w:rsidRPr="00855F0E" w:rsidRDefault="00930A69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7CB2115" w14:textId="77777777" w:rsidR="00026C6E" w:rsidRPr="00855F0E" w:rsidRDefault="00026C6E" w:rsidP="005602F8">
      <w:pPr>
        <w:spacing w:after="0" w:line="300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12B2EB76" w14:textId="2C70A23C" w:rsidR="001D3B97" w:rsidRPr="00855F0E" w:rsidRDefault="00026C6E" w:rsidP="005602F8">
      <w:pPr>
        <w:spacing w:after="0" w:line="30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855F0E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855F0E">
        <w:rPr>
          <w:rFonts w:cstheme="minorHAnsi"/>
          <w:iCs/>
          <w:sz w:val="24"/>
          <w:szCs w:val="24"/>
        </w:rPr>
        <w:t>284</w:t>
      </w:r>
      <w:r w:rsidRPr="00855F0E">
        <w:rPr>
          <w:rFonts w:cstheme="minorHAnsi"/>
          <w:iCs/>
          <w:sz w:val="24"/>
          <w:szCs w:val="24"/>
        </w:rPr>
        <w:t xml:space="preserve"> ust. </w:t>
      </w:r>
      <w:r w:rsidR="00F50C9A" w:rsidRPr="00855F0E">
        <w:rPr>
          <w:rFonts w:cstheme="minorHAnsi"/>
          <w:iCs/>
          <w:sz w:val="24"/>
          <w:szCs w:val="24"/>
        </w:rPr>
        <w:t xml:space="preserve">6 </w:t>
      </w:r>
      <w:r w:rsidRPr="00855F0E">
        <w:rPr>
          <w:rFonts w:cstheme="minorHAnsi"/>
          <w:iCs/>
          <w:sz w:val="24"/>
          <w:szCs w:val="24"/>
        </w:rPr>
        <w:t xml:space="preserve">ustawy </w:t>
      </w:r>
      <w:proofErr w:type="spellStart"/>
      <w:r w:rsidRPr="00855F0E">
        <w:rPr>
          <w:rFonts w:cstheme="minorHAnsi"/>
          <w:iCs/>
          <w:sz w:val="24"/>
          <w:szCs w:val="24"/>
        </w:rPr>
        <w:t>Pzp</w:t>
      </w:r>
      <w:proofErr w:type="spellEnd"/>
      <w:r w:rsidRPr="00855F0E">
        <w:rPr>
          <w:rFonts w:cstheme="minorHAnsi"/>
          <w:iCs/>
          <w:sz w:val="24"/>
          <w:szCs w:val="24"/>
        </w:rPr>
        <w:t xml:space="preserve"> zamieszcza na stronie prowadzonego postępowania treść zapytań wraz z wyjaśnieniami w zakresie Specyfikacji Warunków Zamówienia, bez ujawnienia źródła zapytań. </w:t>
      </w:r>
    </w:p>
    <w:p w14:paraId="031B1A23" w14:textId="77777777" w:rsidR="00563B1C" w:rsidRPr="00855F0E" w:rsidRDefault="00563B1C" w:rsidP="005602F8">
      <w:pPr>
        <w:spacing w:after="0" w:line="300" w:lineRule="auto"/>
        <w:jc w:val="both"/>
        <w:rPr>
          <w:rFonts w:cstheme="minorHAnsi"/>
          <w:iCs/>
          <w:sz w:val="24"/>
          <w:szCs w:val="24"/>
        </w:rPr>
      </w:pPr>
    </w:p>
    <w:p w14:paraId="59D79275" w14:textId="77777777" w:rsidR="00314EE8" w:rsidRPr="00855F0E" w:rsidRDefault="00314EE8" w:rsidP="005602F8">
      <w:pPr>
        <w:spacing w:after="0" w:line="300" w:lineRule="auto"/>
        <w:jc w:val="both"/>
        <w:rPr>
          <w:rFonts w:cstheme="minorHAnsi"/>
          <w:iCs/>
          <w:sz w:val="24"/>
          <w:szCs w:val="24"/>
        </w:rPr>
      </w:pPr>
      <w:r w:rsidRPr="00855F0E">
        <w:rPr>
          <w:rFonts w:cstheme="minorHAnsi"/>
          <w:iCs/>
          <w:sz w:val="24"/>
          <w:szCs w:val="24"/>
        </w:rPr>
        <w:t>Pytanie</w:t>
      </w:r>
    </w:p>
    <w:p w14:paraId="5131DB3D" w14:textId="77777777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 xml:space="preserve">Niniejszym zwracam się z prośba o wyjaśnienie treści SWZ. </w:t>
      </w:r>
    </w:p>
    <w:p w14:paraId="2CAB66FB" w14:textId="2B9E89E5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Opis z załącznika nr 2 do SWZ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 xml:space="preserve">określa dostęp komunikacyjny do drogi publicznej ul. </w:t>
      </w:r>
      <w:r w:rsidRPr="00855F0E">
        <w:rPr>
          <w:rFonts w:cstheme="minorHAnsi"/>
          <w:sz w:val="24"/>
          <w:szCs w:val="24"/>
        </w:rPr>
        <w:t>W</w:t>
      </w:r>
      <w:r w:rsidRPr="00855F0E">
        <w:rPr>
          <w:rFonts w:cstheme="minorHAnsi"/>
          <w:sz w:val="24"/>
          <w:szCs w:val="24"/>
        </w:rPr>
        <w:t>arszawskiej poprzez utwardzoną drogę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wewnętrzną. Proszę o doprecyzowanie, czy zadanie obejmuje także projekt zjazdu na działkę nr 1220/4 z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 xml:space="preserve">drogi wewnętrznej, a co za tym idzie uzyskanie decyzji o lokalizacji zjazdu z drogi publicznej. </w:t>
      </w:r>
    </w:p>
    <w:p w14:paraId="2D228011" w14:textId="1B2BE8DF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SWZ, III,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 xml:space="preserve">pkt 5, </w:t>
      </w:r>
      <w:proofErr w:type="spellStart"/>
      <w:r w:rsidRPr="00855F0E">
        <w:rPr>
          <w:rFonts w:cstheme="minorHAnsi"/>
          <w:sz w:val="24"/>
          <w:szCs w:val="24"/>
        </w:rPr>
        <w:t>ppkt</w:t>
      </w:r>
      <w:proofErr w:type="spellEnd"/>
      <w:r w:rsidRPr="00855F0E">
        <w:rPr>
          <w:rFonts w:cstheme="minorHAnsi"/>
          <w:sz w:val="24"/>
          <w:szCs w:val="24"/>
        </w:rPr>
        <w:t xml:space="preserve"> 5) mówi o konieczności "szczegółowego sprawdzenia w terenie warunków wykonania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zamówienia". Proszę o doprecyzowanie co Zamawiający rozumie pod tym określeniem? Czy chodzi o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 xml:space="preserve">wizję lokalną czy przeprowadzenie inwentaryzacji na etapie ofertowania? </w:t>
      </w:r>
    </w:p>
    <w:p w14:paraId="74303142" w14:textId="4F6C1F9B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SWZ określa termin realizacji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zamówienia do 4 miesięcy od dnia podpisania umowy. Ze względu na konieczność uzyskania decyzji o</w:t>
      </w:r>
    </w:p>
    <w:p w14:paraId="2364F005" w14:textId="77777777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lokalizacji zjazdu oraz warunków technicznych przyłączenia do sieci (wodociągowej, kanalizacyjnej,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ciepłowniczej, elektroenergetycznej), które to stanowią załącznik do projektu budowlanego i wymagają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wstępnego oszacowania wartości określanych we wnioskach o wydanie tychże warunków, zwracam się z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prośbą o wydłużenie terminu realizacji zamówienia.</w:t>
      </w:r>
    </w:p>
    <w:p w14:paraId="770692D5" w14:textId="68EB3BE0" w:rsidR="00D32E86" w:rsidRPr="00855F0E" w:rsidRDefault="00D32E86" w:rsidP="005602F8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Wyjaśnienie</w:t>
      </w:r>
    </w:p>
    <w:p w14:paraId="5A2ADB07" w14:textId="58A95278" w:rsidR="005602F8" w:rsidRPr="00855F0E" w:rsidRDefault="005602F8" w:rsidP="00855F0E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lastRenderedPageBreak/>
        <w:t>Zamawiający wyjaśnia: z</w:t>
      </w:r>
      <w:r w:rsidRPr="00855F0E">
        <w:rPr>
          <w:rFonts w:eastAsia="Times New Roman" w:cstheme="minorHAnsi"/>
          <w:sz w:val="24"/>
          <w:szCs w:val="24"/>
          <w:lang w:eastAsia="pl-PL"/>
        </w:rPr>
        <w:t>adanie nie obejmuje projektu zjazdu z ul. Warszawskiej, droga wewnętrzna nie jest drogą publiczną, zakres opracowania określono w załączniku</w:t>
      </w:r>
      <w:r w:rsidR="00855F0E">
        <w:rPr>
          <w:rFonts w:eastAsia="Times New Roman" w:cstheme="minorHAnsi"/>
          <w:sz w:val="24"/>
          <w:szCs w:val="24"/>
          <w:lang w:eastAsia="pl-PL"/>
        </w:rPr>
        <w:t>; s</w:t>
      </w:r>
      <w:r w:rsidR="00855F0E" w:rsidRPr="00855F0E">
        <w:rPr>
          <w:rFonts w:cstheme="minorHAnsi"/>
          <w:sz w:val="24"/>
          <w:szCs w:val="24"/>
        </w:rPr>
        <w:t>zczegółowe sprawdzeni</w:t>
      </w:r>
      <w:r w:rsidR="00855F0E" w:rsidRPr="00855F0E">
        <w:rPr>
          <w:rFonts w:cstheme="minorHAnsi"/>
          <w:sz w:val="24"/>
          <w:szCs w:val="24"/>
        </w:rPr>
        <w:t>e</w:t>
      </w:r>
      <w:r w:rsidR="00855F0E" w:rsidRPr="00855F0E">
        <w:rPr>
          <w:rFonts w:cstheme="minorHAnsi"/>
          <w:sz w:val="24"/>
          <w:szCs w:val="24"/>
        </w:rPr>
        <w:t xml:space="preserve"> w terenie warunków wykonania zamówienia</w:t>
      </w:r>
      <w:r w:rsidR="00855F0E" w:rsidRPr="00855F0E">
        <w:rPr>
          <w:rFonts w:cstheme="minorHAnsi"/>
          <w:sz w:val="24"/>
          <w:szCs w:val="24"/>
        </w:rPr>
        <w:t xml:space="preserve"> jest obowiązkiem wykonawcy; zapisy </w:t>
      </w:r>
      <w:r w:rsidR="00855F0E" w:rsidRPr="00855F0E">
        <w:rPr>
          <w:rFonts w:cstheme="minorHAnsi"/>
          <w:sz w:val="24"/>
          <w:szCs w:val="24"/>
        </w:rPr>
        <w:t xml:space="preserve"> </w:t>
      </w:r>
      <w:r w:rsidR="00855F0E" w:rsidRPr="00855F0E">
        <w:rPr>
          <w:rFonts w:cstheme="minorHAnsi"/>
          <w:sz w:val="24"/>
          <w:szCs w:val="24"/>
        </w:rPr>
        <w:t xml:space="preserve">SWZ nie wskazują na </w:t>
      </w:r>
      <w:r w:rsidR="00855F0E" w:rsidRPr="00855F0E">
        <w:rPr>
          <w:rFonts w:cstheme="minorHAnsi"/>
          <w:sz w:val="24"/>
          <w:szCs w:val="24"/>
        </w:rPr>
        <w:t>przeprowadzenie inwentaryzacji na etapie ofertowania</w:t>
      </w:r>
      <w:r w:rsidR="00855F0E" w:rsidRPr="00855F0E">
        <w:rPr>
          <w:rFonts w:eastAsia="Times New Roman" w:cstheme="minorHAnsi"/>
          <w:sz w:val="24"/>
          <w:szCs w:val="24"/>
          <w:lang w:eastAsia="pl-PL"/>
        </w:rPr>
        <w:t>; w</w:t>
      </w:r>
      <w:r w:rsidRPr="00855F0E">
        <w:rPr>
          <w:rFonts w:eastAsia="Times New Roman" w:cstheme="minorHAnsi"/>
          <w:sz w:val="24"/>
          <w:szCs w:val="24"/>
          <w:lang w:eastAsia="pl-PL"/>
        </w:rPr>
        <w:t>arunki przyłączeniowe nie stanowią załącznika do projektu budowlanego</w:t>
      </w:r>
      <w:r w:rsidR="00855F0E" w:rsidRPr="00855F0E"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Pr="00855F0E">
        <w:rPr>
          <w:rFonts w:eastAsia="Times New Roman" w:cstheme="minorHAnsi"/>
          <w:sz w:val="24"/>
          <w:szCs w:val="24"/>
          <w:lang w:eastAsia="pl-PL"/>
        </w:rPr>
        <w:t>termin wykonania dokumentacji</w:t>
      </w:r>
      <w:r w:rsidR="00855F0E" w:rsidRPr="00855F0E">
        <w:rPr>
          <w:rFonts w:eastAsia="Times New Roman" w:cstheme="minorHAnsi"/>
          <w:sz w:val="24"/>
          <w:szCs w:val="24"/>
          <w:lang w:eastAsia="pl-PL"/>
        </w:rPr>
        <w:t xml:space="preserve"> pozostaje</w:t>
      </w:r>
      <w:r w:rsidRPr="00855F0E">
        <w:rPr>
          <w:rFonts w:eastAsia="Times New Roman" w:cstheme="minorHAnsi"/>
          <w:sz w:val="24"/>
          <w:szCs w:val="24"/>
          <w:lang w:eastAsia="pl-PL"/>
        </w:rPr>
        <w:t xml:space="preserve"> bez zmian.</w:t>
      </w:r>
    </w:p>
    <w:p w14:paraId="4099EF40" w14:textId="77777777" w:rsidR="00855F0E" w:rsidRDefault="00855F0E" w:rsidP="00855F0E">
      <w:pPr>
        <w:spacing w:after="0" w:line="300" w:lineRule="auto"/>
        <w:jc w:val="both"/>
        <w:rPr>
          <w:rFonts w:cstheme="minorHAnsi"/>
          <w:iCs/>
          <w:sz w:val="24"/>
          <w:szCs w:val="24"/>
        </w:rPr>
      </w:pPr>
    </w:p>
    <w:p w14:paraId="23989FBE" w14:textId="64FC5D73" w:rsidR="005602F8" w:rsidRPr="00855F0E" w:rsidRDefault="005602F8" w:rsidP="00855F0E">
      <w:pPr>
        <w:spacing w:after="0" w:line="300" w:lineRule="auto"/>
        <w:jc w:val="both"/>
        <w:rPr>
          <w:rFonts w:cstheme="minorHAnsi"/>
          <w:iCs/>
          <w:sz w:val="24"/>
          <w:szCs w:val="24"/>
        </w:rPr>
      </w:pPr>
      <w:r w:rsidRPr="00855F0E">
        <w:rPr>
          <w:rFonts w:cstheme="minorHAnsi"/>
          <w:iCs/>
          <w:sz w:val="24"/>
          <w:szCs w:val="24"/>
        </w:rPr>
        <w:t>Pytanie</w:t>
      </w:r>
    </w:p>
    <w:p w14:paraId="778439C4" w14:textId="5A24CD05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Z</w:t>
      </w:r>
      <w:r w:rsidRPr="00855F0E">
        <w:rPr>
          <w:rFonts w:cstheme="minorHAnsi"/>
          <w:sz w:val="24"/>
          <w:szCs w:val="24"/>
        </w:rPr>
        <w:t>wracam uwagę, że załączona koncepcja posiada wady. Mieszkanie A2 na parterze oraz</w:t>
      </w:r>
    </w:p>
    <w:p w14:paraId="5AB5B725" w14:textId="0E3CFC9D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mieszkania A7 na kondygnacji powtarzalnej nie spełniają par. 60 WT, dotyczącego minimalnego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 xml:space="preserve">nasłonecznienia </w:t>
      </w:r>
      <w:proofErr w:type="spellStart"/>
      <w:r w:rsidRPr="00855F0E">
        <w:rPr>
          <w:rFonts w:cstheme="minorHAnsi"/>
          <w:sz w:val="24"/>
          <w:szCs w:val="24"/>
        </w:rPr>
        <w:t>tj</w:t>
      </w:r>
      <w:proofErr w:type="spellEnd"/>
      <w:r w:rsidRPr="00855F0E">
        <w:rPr>
          <w:rFonts w:cstheme="minorHAnsi"/>
          <w:sz w:val="24"/>
          <w:szCs w:val="24"/>
        </w:rPr>
        <w:t xml:space="preserve"> 3h w godzinach 7.00 - 17.00 w dniach równonocy. Zaproponowane w koncepcji rzuty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należy przeprojektować. Ponadto w terenie znajdują się liczne zadrzewienia. Czy dysponują Państwo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informacją czy teren został zaewidencjonowany jako las? Ponadto w terenie znajdują się sieci jak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 xml:space="preserve">chociażby kanalizacja sanitarna, oraz zgodnie z PZT koncepcji oraz </w:t>
      </w:r>
      <w:proofErr w:type="spellStart"/>
      <w:r w:rsidRPr="00855F0E">
        <w:rPr>
          <w:rFonts w:cstheme="minorHAnsi"/>
          <w:sz w:val="24"/>
          <w:szCs w:val="24"/>
        </w:rPr>
        <w:t>geoportalem</w:t>
      </w:r>
      <w:proofErr w:type="spellEnd"/>
      <w:r w:rsidRPr="00855F0E">
        <w:rPr>
          <w:rFonts w:cstheme="minorHAnsi"/>
          <w:sz w:val="24"/>
          <w:szCs w:val="24"/>
        </w:rPr>
        <w:t xml:space="preserve"> hydrant do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zewnętrznego gaszenia pożarów. Obie kolidują z projektowanym budynkiem. Czy posiadają Państwo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analizę hałasu wynikającego z pobliskiej linii kolejowej? Wobec powyższego wnoszę o ustosunkowanie się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do przytoczonych wad koncepcji i wydłużenie terminów umownym do min. 6 miesięcy. To jest minimalny</w:t>
      </w:r>
      <w:r w:rsidRPr="00855F0E">
        <w:rPr>
          <w:rFonts w:cstheme="minorHAnsi"/>
          <w:sz w:val="24"/>
          <w:szCs w:val="24"/>
        </w:rPr>
        <w:t xml:space="preserve"> </w:t>
      </w:r>
      <w:r w:rsidRPr="00855F0E">
        <w:rPr>
          <w:rFonts w:cstheme="minorHAnsi"/>
          <w:sz w:val="24"/>
          <w:szCs w:val="24"/>
        </w:rPr>
        <w:t>czas aby przygotować dokumentację w sposób rzetelny i dokładny.</w:t>
      </w:r>
    </w:p>
    <w:p w14:paraId="6789ACBA" w14:textId="77777777" w:rsidR="00930A69" w:rsidRPr="00855F0E" w:rsidRDefault="00930A69" w:rsidP="005602F8">
      <w:pPr>
        <w:spacing w:after="0" w:line="300" w:lineRule="auto"/>
        <w:ind w:left="4956"/>
        <w:rPr>
          <w:rFonts w:cstheme="minorHAnsi"/>
          <w:sz w:val="24"/>
          <w:szCs w:val="24"/>
        </w:rPr>
      </w:pPr>
    </w:p>
    <w:p w14:paraId="7BB6C925" w14:textId="77777777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>Wyjaśnienie</w:t>
      </w:r>
    </w:p>
    <w:p w14:paraId="76F0D0A7" w14:textId="77777777" w:rsid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F0E">
        <w:rPr>
          <w:rFonts w:eastAsia="Times New Roman" w:cstheme="minorHAnsi"/>
          <w:sz w:val="24"/>
          <w:szCs w:val="24"/>
          <w:lang w:eastAsia="pl-PL"/>
        </w:rPr>
        <w:t>Zamawiający</w:t>
      </w:r>
      <w:r w:rsidRPr="00855F0E">
        <w:rPr>
          <w:rFonts w:eastAsia="Times New Roman" w:cstheme="minorHAnsi"/>
          <w:sz w:val="24"/>
          <w:szCs w:val="24"/>
          <w:lang w:eastAsia="pl-PL"/>
        </w:rPr>
        <w:t xml:space="preserve"> nie dysponuje informacjami na tematy wskazane w zapytaniu. Obiekt należy zaprojektować zgodnie z przepisami, a w przypadku kolizji zaprojektować przebudowę infrastruktury podziemnej. </w:t>
      </w:r>
    </w:p>
    <w:p w14:paraId="0B226F75" w14:textId="6C7C485C" w:rsidR="005602F8" w:rsidRPr="00855F0E" w:rsidRDefault="005602F8" w:rsidP="005602F8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855F0E">
        <w:rPr>
          <w:rFonts w:eastAsia="Times New Roman" w:cstheme="minorHAnsi"/>
          <w:sz w:val="24"/>
          <w:szCs w:val="24"/>
          <w:lang w:eastAsia="pl-PL"/>
        </w:rPr>
        <w:t>Zamawiający nie wyraża zgody na wydłużenie terminu opracowania dokumentacji.</w:t>
      </w:r>
    </w:p>
    <w:p w14:paraId="0F88A4A1" w14:textId="77777777" w:rsidR="005602F8" w:rsidRPr="00855F0E" w:rsidRDefault="00314EE8" w:rsidP="005602F8">
      <w:pPr>
        <w:spacing w:after="0" w:line="300" w:lineRule="auto"/>
        <w:ind w:left="4956"/>
        <w:jc w:val="both"/>
        <w:rPr>
          <w:rFonts w:cstheme="minorHAnsi"/>
          <w:sz w:val="24"/>
          <w:szCs w:val="24"/>
        </w:rPr>
      </w:pPr>
      <w:r w:rsidRPr="00855F0E">
        <w:rPr>
          <w:rFonts w:cstheme="minorHAnsi"/>
          <w:sz w:val="24"/>
          <w:szCs w:val="24"/>
        </w:rPr>
        <w:t xml:space="preserve">    </w:t>
      </w:r>
    </w:p>
    <w:p w14:paraId="5CFF4EE3" w14:textId="77777777" w:rsidR="005602F8" w:rsidRPr="00855F0E" w:rsidRDefault="005602F8" w:rsidP="005602F8">
      <w:pPr>
        <w:spacing w:after="0" w:line="300" w:lineRule="auto"/>
        <w:ind w:left="4956"/>
        <w:rPr>
          <w:rFonts w:cstheme="minorHAnsi"/>
          <w:sz w:val="24"/>
          <w:szCs w:val="24"/>
        </w:rPr>
      </w:pPr>
    </w:p>
    <w:p w14:paraId="233A24B7" w14:textId="77777777" w:rsidR="005602F8" w:rsidRDefault="005602F8" w:rsidP="005602F8">
      <w:pPr>
        <w:spacing w:after="0" w:line="300" w:lineRule="auto"/>
        <w:ind w:left="4956"/>
        <w:rPr>
          <w:rFonts w:cstheme="minorHAnsi"/>
          <w:sz w:val="24"/>
          <w:szCs w:val="24"/>
        </w:rPr>
      </w:pPr>
    </w:p>
    <w:p w14:paraId="63DA5326" w14:textId="77777777" w:rsidR="005602F8" w:rsidRDefault="005602F8" w:rsidP="005602F8">
      <w:pPr>
        <w:spacing w:after="0" w:line="300" w:lineRule="auto"/>
        <w:ind w:left="4956"/>
        <w:rPr>
          <w:rFonts w:cstheme="minorHAnsi"/>
          <w:sz w:val="24"/>
          <w:szCs w:val="24"/>
        </w:rPr>
      </w:pPr>
    </w:p>
    <w:p w14:paraId="38524648" w14:textId="77777777" w:rsidR="005602F8" w:rsidRDefault="005602F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235F4B0A" w14:textId="77777777" w:rsidR="005602F8" w:rsidRDefault="005602F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6CC2FAE" w14:textId="2A97E05A" w:rsidR="00314EE8" w:rsidRPr="00B87DCF" w:rsidRDefault="005602F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14EE8" w:rsidRPr="00B87DCF">
        <w:rPr>
          <w:rFonts w:cstheme="minorHAnsi"/>
          <w:sz w:val="24"/>
          <w:szCs w:val="24"/>
        </w:rPr>
        <w:t xml:space="preserve">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384F"/>
    <w:multiLevelType w:val="hybridMultilevel"/>
    <w:tmpl w:val="EB3AC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1"/>
  </w:num>
  <w:num w:numId="2" w16cid:durableId="1269000960">
    <w:abstractNumId w:val="0"/>
  </w:num>
  <w:num w:numId="3" w16cid:durableId="63853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121FB1"/>
    <w:rsid w:val="001D3B97"/>
    <w:rsid w:val="002F0EFB"/>
    <w:rsid w:val="00314EE8"/>
    <w:rsid w:val="00455CB7"/>
    <w:rsid w:val="00475697"/>
    <w:rsid w:val="004E7482"/>
    <w:rsid w:val="005602F8"/>
    <w:rsid w:val="00563B1C"/>
    <w:rsid w:val="00615045"/>
    <w:rsid w:val="0064536E"/>
    <w:rsid w:val="00734C96"/>
    <w:rsid w:val="00855F0E"/>
    <w:rsid w:val="00862C17"/>
    <w:rsid w:val="00930A69"/>
    <w:rsid w:val="009C0681"/>
    <w:rsid w:val="00A506F0"/>
    <w:rsid w:val="00C047D9"/>
    <w:rsid w:val="00D32E86"/>
    <w:rsid w:val="00DB5D06"/>
    <w:rsid w:val="00DD5CE5"/>
    <w:rsid w:val="00E81781"/>
    <w:rsid w:val="00F50C9A"/>
    <w:rsid w:val="00F87516"/>
    <w:rsid w:val="00FB78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  <w:style w:type="paragraph" w:customStyle="1" w:styleId="Default">
    <w:name w:val="Default"/>
    <w:rsid w:val="00645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27</cp:revision>
  <cp:lastPrinted>2023-03-06T10:45:00Z</cp:lastPrinted>
  <dcterms:created xsi:type="dcterms:W3CDTF">2023-03-06T07:58:00Z</dcterms:created>
  <dcterms:modified xsi:type="dcterms:W3CDTF">2023-05-10T07:33:00Z</dcterms:modified>
</cp:coreProperties>
</file>