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FEEF" w14:textId="0F1F6FB7" w:rsidR="00DA3AEC" w:rsidRPr="002A7876" w:rsidRDefault="0013553C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2A7876">
        <w:rPr>
          <w:rFonts w:ascii="Calibri" w:hAnsi="Calibri" w:cs="Calibri"/>
          <w:b/>
          <w:bCs/>
          <w:color w:val="000000"/>
        </w:rPr>
        <w:t>Łódź</w:t>
      </w:r>
      <w:r w:rsidR="00DA3AEC" w:rsidRPr="002A7876">
        <w:rPr>
          <w:rFonts w:ascii="Calibri" w:hAnsi="Calibri" w:cs="Calibri"/>
          <w:b/>
          <w:bCs/>
          <w:color w:val="000000"/>
        </w:rPr>
        <w:t xml:space="preserve">, </w:t>
      </w:r>
      <w:r w:rsidR="00AB6597" w:rsidRPr="002A7876">
        <w:rPr>
          <w:rFonts w:ascii="Calibri" w:hAnsi="Calibri" w:cs="Calibri"/>
          <w:b/>
          <w:bCs/>
          <w:color w:val="000000"/>
        </w:rPr>
        <w:t>dn</w:t>
      </w:r>
      <w:r w:rsidR="001C2FFC">
        <w:rPr>
          <w:rFonts w:ascii="Calibri" w:hAnsi="Calibri" w:cs="Calibri"/>
          <w:b/>
          <w:bCs/>
          <w:color w:val="000000"/>
        </w:rPr>
        <w:t>ia</w:t>
      </w:r>
      <w:r w:rsidR="00AB6597" w:rsidRPr="002A7876">
        <w:rPr>
          <w:rFonts w:ascii="Calibri" w:hAnsi="Calibri" w:cs="Calibri"/>
          <w:b/>
          <w:bCs/>
          <w:color w:val="000000"/>
        </w:rPr>
        <w:t xml:space="preserve"> </w:t>
      </w:r>
      <w:r w:rsidR="002F08D7">
        <w:rPr>
          <w:rFonts w:ascii="Calibri" w:hAnsi="Calibri" w:cs="Calibri"/>
          <w:b/>
          <w:bCs/>
          <w:color w:val="000000"/>
        </w:rPr>
        <w:t>19</w:t>
      </w:r>
      <w:r w:rsidR="00AB6597" w:rsidRPr="002A7876">
        <w:rPr>
          <w:rFonts w:ascii="Calibri" w:hAnsi="Calibri" w:cs="Calibri"/>
          <w:b/>
          <w:bCs/>
          <w:color w:val="000000"/>
        </w:rPr>
        <w:t>.</w:t>
      </w:r>
      <w:r w:rsidR="00D6468A" w:rsidRPr="002A7876">
        <w:rPr>
          <w:rFonts w:ascii="Calibri" w:hAnsi="Calibri" w:cs="Calibri"/>
          <w:b/>
          <w:bCs/>
          <w:color w:val="000000"/>
        </w:rPr>
        <w:t>0</w:t>
      </w:r>
      <w:r w:rsidR="002F08D7">
        <w:rPr>
          <w:rFonts w:ascii="Calibri" w:hAnsi="Calibri" w:cs="Calibri"/>
          <w:b/>
          <w:bCs/>
          <w:color w:val="000000"/>
        </w:rPr>
        <w:t>8</w:t>
      </w:r>
      <w:r w:rsidR="00AB6597" w:rsidRPr="002A7876">
        <w:rPr>
          <w:rFonts w:ascii="Calibri" w:hAnsi="Calibri" w:cs="Calibri"/>
          <w:b/>
          <w:bCs/>
          <w:color w:val="000000"/>
        </w:rPr>
        <w:t>.</w:t>
      </w:r>
      <w:r w:rsidR="00DA3AEC" w:rsidRPr="002A7876">
        <w:rPr>
          <w:rFonts w:ascii="Calibri" w:hAnsi="Calibri" w:cs="Calibri"/>
          <w:b/>
          <w:bCs/>
          <w:color w:val="000000"/>
        </w:rPr>
        <w:t>20</w:t>
      </w:r>
      <w:r w:rsidR="00AA191A" w:rsidRPr="002A7876">
        <w:rPr>
          <w:rFonts w:ascii="Calibri" w:hAnsi="Calibri" w:cs="Calibri"/>
          <w:b/>
          <w:bCs/>
          <w:color w:val="000000"/>
        </w:rPr>
        <w:t>2</w:t>
      </w:r>
      <w:r w:rsidR="002A7876" w:rsidRPr="002A7876">
        <w:rPr>
          <w:rFonts w:ascii="Calibri" w:hAnsi="Calibri" w:cs="Calibri"/>
          <w:b/>
          <w:bCs/>
          <w:color w:val="000000"/>
        </w:rPr>
        <w:t>4</w:t>
      </w:r>
      <w:r w:rsidR="00AB6597" w:rsidRPr="002A7876">
        <w:rPr>
          <w:rFonts w:ascii="Calibri" w:hAnsi="Calibri" w:cs="Calibri"/>
          <w:b/>
          <w:bCs/>
          <w:color w:val="000000"/>
        </w:rPr>
        <w:t xml:space="preserve"> r.</w:t>
      </w:r>
    </w:p>
    <w:p w14:paraId="5AD567E5" w14:textId="77777777" w:rsidR="005F4636" w:rsidRPr="005F4636" w:rsidRDefault="005F4636" w:rsidP="005F4636">
      <w:pPr>
        <w:spacing w:after="0" w:line="240" w:lineRule="auto"/>
        <w:rPr>
          <w:rFonts w:ascii="Calibri" w:eastAsia="Times New Roman" w:hAnsi="Calibri" w:cs="Calibri"/>
          <w:bCs/>
          <w:snapToGrid w:val="0"/>
        </w:rPr>
      </w:pPr>
      <w:r w:rsidRPr="005F4636">
        <w:rPr>
          <w:rFonts w:ascii="Calibri" w:eastAsia="Times New Roman" w:hAnsi="Calibri" w:cs="Calibri"/>
          <w:bCs/>
          <w:snapToGrid w:val="0"/>
        </w:rPr>
        <w:t>Zamawiający:</w:t>
      </w:r>
    </w:p>
    <w:p w14:paraId="47FFA491" w14:textId="431DAB6E" w:rsidR="005F4636" w:rsidRDefault="005F4636" w:rsidP="005F4636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Uniwersytet Medyczny w Łodzi</w:t>
      </w:r>
    </w:p>
    <w:p w14:paraId="7AF3910F" w14:textId="17219D0D" w:rsidR="005F4636" w:rsidRPr="005F4636" w:rsidRDefault="005F4636" w:rsidP="005F4636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Al. Kościuszki 4, 90-419 Łódź</w:t>
      </w:r>
    </w:p>
    <w:p w14:paraId="10625D6D" w14:textId="77777777" w:rsidR="00172CD5" w:rsidRPr="005F4636" w:rsidRDefault="00172CD5" w:rsidP="005F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5FC22608" w14:textId="20D138E2" w:rsidR="00DA3AEC" w:rsidRPr="005F4636" w:rsidRDefault="00DA3AEC" w:rsidP="005F46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F4636">
        <w:rPr>
          <w:rFonts w:ascii="Calibri" w:hAnsi="Calibri" w:cs="Calibri"/>
          <w:b/>
          <w:bCs/>
          <w:color w:val="000000"/>
          <w:sz w:val="28"/>
          <w:szCs w:val="28"/>
        </w:rPr>
        <w:t>Informacja z otwarcia ofert</w:t>
      </w:r>
    </w:p>
    <w:p w14:paraId="04FC0E51" w14:textId="77777777" w:rsidR="002A7876" w:rsidRDefault="002A7876" w:rsidP="005F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60179A3E" w14:textId="5563A8FE" w:rsidR="002A7876" w:rsidRPr="002A7876" w:rsidRDefault="002A7876" w:rsidP="005F4636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2A7876">
        <w:rPr>
          <w:rFonts w:ascii="Calibri" w:hAnsi="Calibri" w:cs="Calibri"/>
          <w:color w:val="000000"/>
        </w:rPr>
        <w:t xml:space="preserve">Dotyczy: </w:t>
      </w:r>
      <w:r w:rsidR="00E964FB" w:rsidRPr="00E964FB">
        <w:rPr>
          <w:rFonts w:ascii="Calibri" w:hAnsi="Calibri" w:cs="Calibri"/>
          <w:b/>
          <w:bCs/>
          <w:color w:val="000000"/>
        </w:rPr>
        <w:t>Budowa budynku U1 - Centrum Wsparcia Dydaktyki Uniwersytetu Medycznego w Łodzi w formule „zaprojektuj i wybuduj”</w:t>
      </w:r>
      <w:r>
        <w:rPr>
          <w:rFonts w:ascii="Calibri" w:hAnsi="Calibri" w:cs="Calibri"/>
          <w:b/>
          <w:bCs/>
          <w:color w:val="000000"/>
        </w:rPr>
        <w:t xml:space="preserve"> – ZP/</w:t>
      </w:r>
      <w:r w:rsidR="00E964FB">
        <w:rPr>
          <w:rFonts w:ascii="Calibri" w:hAnsi="Calibri" w:cs="Calibri"/>
          <w:b/>
          <w:bCs/>
          <w:color w:val="000000"/>
        </w:rPr>
        <w:t>37</w:t>
      </w:r>
      <w:r>
        <w:rPr>
          <w:rFonts w:ascii="Calibri" w:hAnsi="Calibri" w:cs="Calibri"/>
          <w:b/>
          <w:bCs/>
          <w:color w:val="000000"/>
        </w:rPr>
        <w:t>/202</w:t>
      </w:r>
      <w:r w:rsidR="00E964FB">
        <w:rPr>
          <w:rFonts w:ascii="Calibri" w:hAnsi="Calibri" w:cs="Calibri"/>
          <w:b/>
          <w:bCs/>
          <w:color w:val="000000"/>
        </w:rPr>
        <w:t>4</w:t>
      </w:r>
    </w:p>
    <w:p w14:paraId="368547D8" w14:textId="77777777" w:rsidR="002A7876" w:rsidRPr="002A7876" w:rsidRDefault="002A7876" w:rsidP="005F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6B36F7ED" w14:textId="2089BCB9" w:rsidR="002A7876" w:rsidRPr="002A7876" w:rsidRDefault="005F4636" w:rsidP="005F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2A7876" w:rsidRPr="002A7876">
        <w:rPr>
          <w:rFonts w:ascii="Calibri" w:hAnsi="Calibri" w:cs="Calibri"/>
          <w:color w:val="000000"/>
        </w:rPr>
        <w:t xml:space="preserve">Działając na podstawie art. 222 ust. 5 ustawy z 11 września 2019 r. – Prawo zamówień publicznych (Dz.U. poz. 2019 ze zm.), </w:t>
      </w:r>
      <w:r w:rsidR="002A7876">
        <w:rPr>
          <w:rFonts w:ascii="Calibri" w:hAnsi="Calibri" w:cs="Calibri"/>
          <w:color w:val="000000"/>
        </w:rPr>
        <w:t>Z</w:t>
      </w:r>
      <w:r w:rsidR="002A7876" w:rsidRPr="002A7876">
        <w:rPr>
          <w:rFonts w:ascii="Calibri" w:hAnsi="Calibri" w:cs="Calibri"/>
          <w:color w:val="000000"/>
        </w:rPr>
        <w:t>amawiający informuje, że w postępowaniu wpłynęły następujące oferty:</w:t>
      </w:r>
    </w:p>
    <w:p w14:paraId="25EB9345" w14:textId="77777777" w:rsidR="002A7876" w:rsidRPr="002A7876" w:rsidRDefault="002A7876" w:rsidP="005F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804"/>
        <w:gridCol w:w="1985"/>
      </w:tblGrid>
      <w:tr w:rsidR="00D6468A" w:rsidRPr="002A7876" w14:paraId="21AE07D0" w14:textId="77777777" w:rsidTr="000B1B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B99A8" w14:textId="2D543B22" w:rsidR="00D6468A" w:rsidRPr="002A7876" w:rsidRDefault="00D6468A" w:rsidP="000914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876">
              <w:rPr>
                <w:rFonts w:ascii="Calibri" w:hAnsi="Calibri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B86C2" w14:textId="42DAE0B7" w:rsidR="00D6468A" w:rsidRPr="002A7876" w:rsidRDefault="00D6468A" w:rsidP="003362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876">
              <w:rPr>
                <w:rFonts w:ascii="Calibri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33B8B" w14:textId="77777777" w:rsidR="00D6468A" w:rsidRPr="002A7876" w:rsidRDefault="00D6468A" w:rsidP="00CE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8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oferty brutto </w:t>
            </w:r>
          </w:p>
          <w:p w14:paraId="4B8DA8B4" w14:textId="1892D6B0" w:rsidR="00D6468A" w:rsidRPr="002A7876" w:rsidRDefault="00D6468A" w:rsidP="00CE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876">
              <w:rPr>
                <w:rFonts w:ascii="Calibri" w:hAnsi="Calibri" w:cs="Calibri"/>
                <w:color w:val="000000"/>
                <w:sz w:val="20"/>
                <w:szCs w:val="20"/>
              </w:rPr>
              <w:t>[ zł ]</w:t>
            </w:r>
          </w:p>
        </w:tc>
      </w:tr>
      <w:tr w:rsidR="00357E37" w:rsidRPr="00357E37" w14:paraId="4C8B81BD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849" w14:textId="1D094376" w:rsidR="00D6468A" w:rsidRPr="00357E37" w:rsidRDefault="003E001D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7E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F505C" w14:textId="77777777" w:rsidR="00CF68A2" w:rsidRDefault="00CF68A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Konsorcjum firm:</w:t>
            </w:r>
          </w:p>
          <w:p w14:paraId="5D051B52" w14:textId="5AAA32B0" w:rsidR="000B1BD2" w:rsidRPr="000B1BD2" w:rsidRDefault="00CF68A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Lider: </w:t>
            </w:r>
            <w:proofErr w:type="spellStart"/>
            <w:r w:rsidR="000B1BD2"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Balzola</w:t>
            </w:r>
            <w:proofErr w:type="spellEnd"/>
            <w:r w:rsidR="000B1BD2"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Polska Sp. z o.o.</w:t>
            </w:r>
            <w:r w:rsid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0B1BD2">
              <w:rPr>
                <w:rFonts w:ascii="Calibri" w:hAnsi="Calibri" w:cs="Calibri"/>
                <w:sz w:val="20"/>
                <w:szCs w:val="20"/>
              </w:rPr>
              <w:t xml:space="preserve">ul. Jana Pawła II 12, </w:t>
            </w:r>
            <w:r w:rsidR="000B1BD2" w:rsidRPr="000B1BD2">
              <w:rPr>
                <w:rFonts w:ascii="Calibri" w:hAnsi="Calibri" w:cs="Calibri"/>
                <w:sz w:val="20"/>
                <w:szCs w:val="20"/>
              </w:rPr>
              <w:t>00-124 Warszawa</w:t>
            </w:r>
          </w:p>
          <w:p w14:paraId="6EF5CEA7" w14:textId="77777777" w:rsidR="00357E37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84F1D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1010002981</w:t>
            </w:r>
          </w:p>
          <w:p w14:paraId="60300707" w14:textId="77777777" w:rsidR="00CF68A2" w:rsidRDefault="00CF68A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CF68A2">
              <w:rPr>
                <w:rFonts w:ascii="Calibri" w:hAnsi="Calibri" w:cs="Calibri"/>
                <w:b/>
                <w:bCs/>
                <w:sz w:val="20"/>
                <w:szCs w:val="20"/>
              </w:rPr>
              <w:t>Partner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Lantania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Sobrado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2, 28050 Madryt</w:t>
            </w:r>
          </w:p>
          <w:p w14:paraId="67FDCBC4" w14:textId="4B50BEC5" w:rsidR="00CF68A2" w:rsidRPr="00357E37" w:rsidRDefault="00CF68A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 w:rsidRPr="00CF68A2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r w:rsidRPr="00CF68A2">
              <w:rPr>
                <w:rFonts w:ascii="Calibri" w:hAnsi="Calibri" w:cs="Calibri"/>
                <w:sz w:val="20"/>
                <w:szCs w:val="20"/>
              </w:rPr>
              <w:t>A87268116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18EBF" w14:textId="6FEDCA02" w:rsidR="00D6468A" w:rsidRPr="00357E37" w:rsidRDefault="00CF68A2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190 861 831,46 zł</w:t>
            </w:r>
          </w:p>
        </w:tc>
      </w:tr>
      <w:tr w:rsidR="00357E37" w:rsidRPr="00357E37" w14:paraId="63518860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BCC1" w14:textId="2706F8EB" w:rsidR="00357E37" w:rsidRPr="00357E37" w:rsidRDefault="00357E37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0CB7A" w14:textId="018435A1" w:rsidR="000B1BD2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NIBEP S.A.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ul. 3 Maja 19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17-100 Bielsk Podlaski, </w:t>
            </w:r>
          </w:p>
          <w:p w14:paraId="2B24F748" w14:textId="56B822F7" w:rsidR="00357E37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84F1D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5430200365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F3D5A" w14:textId="3CAFDCDF" w:rsidR="00357E37" w:rsidRPr="00357E37" w:rsidRDefault="00CF68A2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107 842 549,99 zł</w:t>
            </w:r>
          </w:p>
        </w:tc>
      </w:tr>
      <w:tr w:rsidR="000B1BD2" w:rsidRPr="00357E37" w14:paraId="5C59B704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D088" w14:textId="392A5A0C" w:rsidR="000B1BD2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D3479" w14:textId="77777777" w:rsidR="00CF68A2" w:rsidRDefault="00CF68A2" w:rsidP="00CF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Konsorcjum firm:</w:t>
            </w:r>
          </w:p>
          <w:p w14:paraId="52746A18" w14:textId="218E85D2" w:rsidR="000B1BD2" w:rsidRDefault="00CF68A2" w:rsidP="00CF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Lider: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B1BD2" w:rsidRPr="00357E37">
              <w:rPr>
                <w:rFonts w:ascii="Calibri" w:hAnsi="Calibri" w:cs="Calibri"/>
                <w:b/>
                <w:bCs/>
                <w:sz w:val="20"/>
                <w:szCs w:val="20"/>
              </w:rPr>
              <w:t>Adamietz Warszawa Sp. z o.o.,</w:t>
            </w:r>
            <w:r w:rsid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B1BD2" w:rsidRPr="00357E37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="000B1BD2">
              <w:rPr>
                <w:rFonts w:ascii="Calibri" w:hAnsi="Calibri" w:cs="Calibri"/>
                <w:sz w:val="20"/>
                <w:szCs w:val="20"/>
              </w:rPr>
              <w:t>Zagadki 19</w:t>
            </w:r>
            <w:r w:rsidR="000B1BD2" w:rsidRPr="00357E37">
              <w:rPr>
                <w:rFonts w:ascii="Calibri" w:hAnsi="Calibri" w:cs="Calibri"/>
                <w:sz w:val="20"/>
                <w:szCs w:val="20"/>
              </w:rPr>
              <w:t>, 02-22</w:t>
            </w:r>
            <w:r w:rsidR="000B1BD2">
              <w:rPr>
                <w:rFonts w:ascii="Calibri" w:hAnsi="Calibri" w:cs="Calibri"/>
                <w:sz w:val="20"/>
                <w:szCs w:val="20"/>
              </w:rPr>
              <w:t>7</w:t>
            </w:r>
            <w:r w:rsidR="000B1BD2" w:rsidRPr="00357E37">
              <w:rPr>
                <w:rFonts w:ascii="Calibri" w:hAnsi="Calibri" w:cs="Calibri"/>
                <w:sz w:val="20"/>
                <w:szCs w:val="20"/>
              </w:rPr>
              <w:t xml:space="preserve"> Warszawa </w:t>
            </w:r>
          </w:p>
          <w:p w14:paraId="592189A9" w14:textId="17CA9526" w:rsid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 w:rsidR="00A0063C">
              <w:rPr>
                <w:rFonts w:ascii="Calibri" w:hAnsi="Calibri" w:cs="Calibri"/>
                <w:sz w:val="20"/>
                <w:szCs w:val="20"/>
              </w:rPr>
              <w:t>:</w:t>
            </w:r>
            <w:r w:rsidRPr="00357E37">
              <w:rPr>
                <w:rFonts w:ascii="Calibri" w:hAnsi="Calibri" w:cs="Calibri"/>
                <w:sz w:val="20"/>
                <w:szCs w:val="20"/>
              </w:rPr>
              <w:t xml:space="preserve"> 5223240063</w:t>
            </w:r>
          </w:p>
          <w:p w14:paraId="57058BE0" w14:textId="77777777" w:rsidR="00CF68A2" w:rsidRPr="00F84F1D" w:rsidRDefault="00CF68A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CF68A2">
              <w:rPr>
                <w:rFonts w:ascii="Calibri" w:hAnsi="Calibri" w:cs="Calibri"/>
                <w:b/>
                <w:bCs/>
                <w:sz w:val="20"/>
                <w:szCs w:val="20"/>
              </w:rPr>
              <w:t>Partner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r w:rsidRPr="00CF68A2">
              <w:rPr>
                <w:rFonts w:ascii="Calibri" w:hAnsi="Calibri" w:cs="Calibri"/>
                <w:b/>
                <w:bCs/>
                <w:sz w:val="20"/>
                <w:szCs w:val="20"/>
              </w:rPr>
              <w:t>EKSA Sp. z o.o.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F84F1D">
              <w:rPr>
                <w:rFonts w:ascii="Calibri" w:hAnsi="Calibri" w:cs="Calibri"/>
                <w:sz w:val="20"/>
                <w:szCs w:val="20"/>
              </w:rPr>
              <w:t>ul. Senatorska 21</w:t>
            </w:r>
            <w:r w:rsidRPr="00F84F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84F1D" w:rsidRPr="00F84F1D">
              <w:rPr>
                <w:rFonts w:ascii="Calibri" w:hAnsi="Calibri" w:cs="Calibri"/>
                <w:sz w:val="20"/>
                <w:szCs w:val="20"/>
              </w:rPr>
              <w:t>93-192</w:t>
            </w:r>
            <w:r w:rsidR="00F84F1D" w:rsidRPr="00F84F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4F1D" w:rsidRPr="00F84F1D">
              <w:rPr>
                <w:rFonts w:ascii="Calibri" w:hAnsi="Calibri" w:cs="Calibri"/>
                <w:sz w:val="20"/>
                <w:szCs w:val="20"/>
              </w:rPr>
              <w:t>Łódź</w:t>
            </w:r>
          </w:p>
          <w:p w14:paraId="3654B8F7" w14:textId="14E7E029" w:rsidR="00F84F1D" w:rsidRPr="000B1BD2" w:rsidRDefault="00F84F1D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 w:rsidRPr="00F84F1D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4F1D">
              <w:rPr>
                <w:rFonts w:ascii="Calibri" w:hAnsi="Calibri" w:cs="Calibri"/>
                <w:sz w:val="20"/>
                <w:szCs w:val="20"/>
              </w:rPr>
              <w:t>7270028041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8A11D" w14:textId="4FA3B668" w:rsidR="000B1BD2" w:rsidRPr="00357E37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133 670 250,00 zł</w:t>
            </w:r>
          </w:p>
        </w:tc>
      </w:tr>
      <w:tr w:rsidR="000B1BD2" w:rsidRPr="00357E37" w14:paraId="10BD9F2D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9C33" w14:textId="28CD598D" w:rsidR="000B1BD2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57A85" w14:textId="00E8B23B" w:rsidR="000B1BD2" w:rsidRPr="00ED322B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ED322B">
              <w:rPr>
                <w:rFonts w:ascii="Calibri" w:hAnsi="Calibri" w:cs="Calibri"/>
                <w:b/>
                <w:bCs/>
                <w:sz w:val="20"/>
                <w:szCs w:val="20"/>
              </w:rPr>
              <w:t>MIRBUD S.A.</w:t>
            </w:r>
            <w:r w:rsidRPr="00ED322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D322B">
              <w:rPr>
                <w:rFonts w:ascii="Calibri" w:hAnsi="Calibri" w:cs="Calibri"/>
                <w:sz w:val="20"/>
                <w:szCs w:val="20"/>
              </w:rPr>
              <w:t>ul. Unii Europejskiej 18, 96-100 Skierniewice</w:t>
            </w:r>
          </w:p>
          <w:p w14:paraId="7F0638F9" w14:textId="3CAA0F97" w:rsidR="000B1BD2" w:rsidRPr="00357E37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 w:rsidRPr="00ED322B">
              <w:rPr>
                <w:rFonts w:ascii="Calibri" w:hAnsi="Calibri" w:cs="Calibri"/>
                <w:sz w:val="20"/>
                <w:szCs w:val="20"/>
              </w:rPr>
              <w:t>: 8361702207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4B0C1" w14:textId="323E646F" w:rsidR="000B1BD2" w:rsidRPr="00357E37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126 224 989,00 zł</w:t>
            </w:r>
          </w:p>
        </w:tc>
      </w:tr>
      <w:tr w:rsidR="000B1BD2" w:rsidRPr="00357E37" w14:paraId="292ED1CE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E436" w14:textId="68F12BDF" w:rsidR="000B1BD2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4F836" w14:textId="349FDF49" w:rsid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41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ERBUD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S.A.,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ul. </w:t>
            </w:r>
            <w:r w:rsidR="00F84F1D">
              <w:rPr>
                <w:rFonts w:ascii="Calibri" w:hAnsi="Calibri" w:cs="Calibri"/>
                <w:sz w:val="20"/>
                <w:szCs w:val="20"/>
              </w:rPr>
              <w:t xml:space="preserve">F.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Klimczaka 1, 02-797 Warszawa</w:t>
            </w:r>
          </w:p>
          <w:p w14:paraId="6EF29799" w14:textId="07257C4A" w:rsidR="000B1BD2" w:rsidRPr="00ED322B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 w:rsidRPr="00D7414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8790172253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EBA52" w14:textId="2CF96A85" w:rsidR="000B1BD2" w:rsidRPr="00357E37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160 225 596,88 zł</w:t>
            </w:r>
          </w:p>
        </w:tc>
      </w:tr>
      <w:tr w:rsidR="00ED322B" w:rsidRPr="00357E37" w14:paraId="58E0A407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342E" w14:textId="1D7E9802" w:rsidR="00ED322B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CBFA0" w14:textId="7BB4471E" w:rsidR="00ED322B" w:rsidRPr="00ED322B" w:rsidRDefault="000B1BD2" w:rsidP="00ED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Pekabex Bet. S.A.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ul.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Szarych Szeregów 27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60-462 Poznań</w:t>
            </w:r>
            <w:r w:rsidRPr="000B1BD2">
              <w:rPr>
                <w:rFonts w:ascii="Calibri" w:hAnsi="Calibri" w:cs="Calibri"/>
                <w:sz w:val="20"/>
                <w:szCs w:val="20"/>
              </w:rPr>
              <w:br/>
            </w: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7811846303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01ACA" w14:textId="4C019BB4" w:rsidR="00ED322B" w:rsidRPr="00357E37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93 322 153,00 zł</w:t>
            </w:r>
          </w:p>
        </w:tc>
      </w:tr>
      <w:tr w:rsidR="00ED322B" w:rsidRPr="00357E37" w14:paraId="2811384B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C10B" w14:textId="1C9A4F48" w:rsidR="00ED322B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C8CB1" w14:textId="0F44A272" w:rsidR="000B1BD2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NEW CONSTRUCTION </w:t>
            </w:r>
            <w:proofErr w:type="spellStart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CONCEPT</w:t>
            </w:r>
            <w:proofErr w:type="spellEnd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o.o.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ul. Konduktorska 33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40-155 Katowice</w:t>
            </w:r>
          </w:p>
          <w:p w14:paraId="4EE78336" w14:textId="62E21C0A" w:rsidR="00ED322B" w:rsidRPr="00ED322B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84F1D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9542754208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17BA5" w14:textId="6695B045" w:rsidR="00ED322B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113 768 850,00 zł</w:t>
            </w:r>
          </w:p>
        </w:tc>
      </w:tr>
      <w:tr w:rsidR="00ED322B" w:rsidRPr="00ED322B" w14:paraId="6FD920C9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0C27" w14:textId="66E04CBA" w:rsidR="00D6468A" w:rsidRPr="00ED322B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3AC37" w14:textId="581F9535" w:rsidR="000B1BD2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Rembud</w:t>
            </w:r>
            <w:proofErr w:type="spellEnd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Sp. z o.o.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ul. Marszałka Józefa Piłsudskiego 175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06-300 Przasnysz </w:t>
            </w:r>
          </w:p>
          <w:p w14:paraId="59945C3A" w14:textId="46E5F23D" w:rsidR="00BD236B" w:rsidRPr="00ED322B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84F1D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F84F1D">
              <w:t xml:space="preserve"> </w:t>
            </w:r>
            <w:r w:rsidR="00F84F1D" w:rsidRPr="00F84F1D">
              <w:rPr>
                <w:rFonts w:ascii="Calibri" w:hAnsi="Calibri" w:cs="Calibri"/>
                <w:sz w:val="20"/>
                <w:szCs w:val="20"/>
              </w:rPr>
              <w:t>7611556664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30825" w14:textId="5C7CCDCA" w:rsidR="00D6468A" w:rsidRPr="00ED322B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139 499 572,52 zł</w:t>
            </w:r>
          </w:p>
        </w:tc>
      </w:tr>
      <w:tr w:rsidR="00D6468A" w:rsidRPr="002A7876" w14:paraId="2B43D1F1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DA2A" w14:textId="45EC7807" w:rsidR="00D6468A" w:rsidRPr="002A7876" w:rsidRDefault="000B1BD2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EEC11" w14:textId="3656071B" w:rsidR="000B1BD2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FineTech</w:t>
            </w:r>
            <w:proofErr w:type="spellEnd"/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Construction Sp. z o.o.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Poleczki 32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02-822 Warszawa</w:t>
            </w:r>
          </w:p>
          <w:p w14:paraId="420696BC" w14:textId="1D5B6DA7" w:rsidR="008F0BCA" w:rsidRPr="00D7414C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5252697948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17813" w14:textId="23F6D069" w:rsidR="00D6468A" w:rsidRPr="00D7414C" w:rsidRDefault="00F84F1D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146 927 190,00 zł</w:t>
            </w:r>
          </w:p>
        </w:tc>
      </w:tr>
      <w:tr w:rsidR="002F08D7" w:rsidRPr="002A7876" w14:paraId="26F05D84" w14:textId="77777777" w:rsidTr="000C4834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521" w14:textId="3B47983A" w:rsidR="002F08D7" w:rsidRDefault="000C4834" w:rsidP="005B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F470A" w14:textId="42291F37" w:rsidR="000B1BD2" w:rsidRPr="000B1BD2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0B1BD2">
              <w:rPr>
                <w:rFonts w:ascii="Calibri" w:hAnsi="Calibri" w:cs="Calibri"/>
                <w:b/>
                <w:bCs/>
                <w:sz w:val="20"/>
                <w:szCs w:val="20"/>
              </w:rPr>
              <w:t>ZAB-BUD Sp. z o.o.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Nowosielecka 14 a lok. 2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B1BD2">
              <w:rPr>
                <w:rFonts w:ascii="Calibri" w:hAnsi="Calibri" w:cs="Calibri"/>
                <w:sz w:val="20"/>
                <w:szCs w:val="20"/>
              </w:rPr>
              <w:t>00-466 Warszawa</w:t>
            </w:r>
          </w:p>
          <w:p w14:paraId="20418B55" w14:textId="3E9F6B27" w:rsidR="002F08D7" w:rsidRPr="00D7414C" w:rsidRDefault="000B1BD2" w:rsidP="000B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63C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0B1BD2">
              <w:rPr>
                <w:rFonts w:ascii="Calibri" w:hAnsi="Calibri" w:cs="Calibri"/>
                <w:sz w:val="20"/>
                <w:szCs w:val="20"/>
              </w:rPr>
              <w:t xml:space="preserve"> 7010682683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AF547" w14:textId="38E72D88" w:rsidR="002F08D7" w:rsidRPr="00D7414C" w:rsidRDefault="00A0063C" w:rsidP="00F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114 144 000,00 zł</w:t>
            </w:r>
          </w:p>
        </w:tc>
      </w:tr>
    </w:tbl>
    <w:p w14:paraId="1AB5C30F" w14:textId="0059D230" w:rsidR="002A7876" w:rsidRPr="005F4636" w:rsidRDefault="002A7876" w:rsidP="002A7876">
      <w:pPr>
        <w:widowControl w:val="0"/>
        <w:autoSpaceDE w:val="0"/>
        <w:autoSpaceDN w:val="0"/>
        <w:adjustRightInd w:val="0"/>
        <w:spacing w:before="200" w:after="200" w:line="240" w:lineRule="auto"/>
        <w:jc w:val="center"/>
        <w:rPr>
          <w:rFonts w:ascii="Calibri" w:hAnsi="Calibri" w:cs="Calibri"/>
          <w:i/>
          <w:iCs/>
          <w:color w:val="000000"/>
        </w:rPr>
      </w:pPr>
      <w:r w:rsidRPr="005F4636">
        <w:rPr>
          <w:rFonts w:ascii="Calibri" w:hAnsi="Calibri" w:cs="Calibri"/>
          <w:i/>
          <w:iCs/>
          <w:color w:val="000000"/>
        </w:rPr>
        <w:t xml:space="preserve">Zamawiający zamierza przeznaczyć na sfinansowanie zamówienia kwotę </w:t>
      </w:r>
      <w:r w:rsidR="002F08D7">
        <w:rPr>
          <w:rFonts w:ascii="Calibri" w:hAnsi="Calibri" w:cs="Calibri"/>
          <w:i/>
          <w:iCs/>
          <w:color w:val="000000"/>
        </w:rPr>
        <w:t>123</w:t>
      </w:r>
      <w:r w:rsidRPr="005F4636">
        <w:rPr>
          <w:rFonts w:ascii="Calibri" w:hAnsi="Calibri" w:cs="Calibri"/>
          <w:i/>
          <w:iCs/>
          <w:color w:val="000000"/>
        </w:rPr>
        <w:t>.</w:t>
      </w:r>
      <w:r w:rsidR="002F08D7">
        <w:rPr>
          <w:rFonts w:ascii="Calibri" w:hAnsi="Calibri" w:cs="Calibri"/>
          <w:i/>
          <w:iCs/>
          <w:color w:val="000000"/>
        </w:rPr>
        <w:t>000</w:t>
      </w:r>
      <w:r w:rsidRPr="005F4636">
        <w:rPr>
          <w:rFonts w:ascii="Calibri" w:hAnsi="Calibri" w:cs="Calibri"/>
          <w:i/>
          <w:iCs/>
          <w:color w:val="000000"/>
        </w:rPr>
        <w:t>.</w:t>
      </w:r>
      <w:r w:rsidR="002F08D7">
        <w:rPr>
          <w:rFonts w:ascii="Calibri" w:hAnsi="Calibri" w:cs="Calibri"/>
          <w:i/>
          <w:iCs/>
          <w:color w:val="000000"/>
        </w:rPr>
        <w:t>000</w:t>
      </w:r>
      <w:r w:rsidRPr="005F4636">
        <w:rPr>
          <w:rFonts w:ascii="Calibri" w:hAnsi="Calibri" w:cs="Calibri"/>
          <w:i/>
          <w:iCs/>
          <w:color w:val="000000"/>
        </w:rPr>
        <w:t>,</w:t>
      </w:r>
      <w:r w:rsidR="002F08D7">
        <w:rPr>
          <w:rFonts w:ascii="Calibri" w:hAnsi="Calibri" w:cs="Calibri"/>
          <w:i/>
          <w:iCs/>
          <w:color w:val="000000"/>
        </w:rPr>
        <w:t>00</w:t>
      </w:r>
      <w:r w:rsidRPr="005F4636">
        <w:rPr>
          <w:rFonts w:ascii="Calibri" w:hAnsi="Calibri" w:cs="Calibri"/>
          <w:i/>
          <w:iCs/>
          <w:color w:val="000000"/>
        </w:rPr>
        <w:t xml:space="preserve"> zł brutto</w:t>
      </w:r>
    </w:p>
    <w:sectPr w:rsidR="002A7876" w:rsidRPr="005F4636" w:rsidSect="00E964FB">
      <w:headerReference w:type="default" r:id="rId6"/>
      <w:pgSz w:w="11905" w:h="16837"/>
      <w:pgMar w:top="1134" w:right="1273" w:bottom="1135" w:left="1276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5F1D" w14:textId="77777777" w:rsidR="00F557F6" w:rsidRDefault="00F557F6">
      <w:pPr>
        <w:spacing w:after="0" w:line="240" w:lineRule="auto"/>
      </w:pPr>
      <w:r>
        <w:separator/>
      </w:r>
    </w:p>
  </w:endnote>
  <w:endnote w:type="continuationSeparator" w:id="0">
    <w:p w14:paraId="3E72F095" w14:textId="77777777" w:rsidR="00F557F6" w:rsidRDefault="00F5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BD23" w14:textId="77777777" w:rsidR="00F557F6" w:rsidRDefault="00F557F6">
      <w:pPr>
        <w:spacing w:after="0" w:line="240" w:lineRule="auto"/>
      </w:pPr>
      <w:r>
        <w:separator/>
      </w:r>
    </w:p>
  </w:footnote>
  <w:footnote w:type="continuationSeparator" w:id="0">
    <w:p w14:paraId="52C0D8F9" w14:textId="77777777" w:rsidR="00F557F6" w:rsidRDefault="00F5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ACBC" w14:textId="02FB594E" w:rsidR="00AB6597" w:rsidRPr="00AB6597" w:rsidRDefault="005B21EE" w:rsidP="00260680">
    <w:pPr>
      <w:tabs>
        <w:tab w:val="center" w:pos="4536"/>
        <w:tab w:val="right" w:pos="9072"/>
      </w:tabs>
      <w:spacing w:after="0" w:line="240" w:lineRule="auto"/>
      <w:ind w:left="284"/>
      <w:rPr>
        <w:rFonts w:ascii="Times New Roman" w:eastAsia="Times New Roman" w:hAnsi="Times New Roman"/>
        <w:sz w:val="20"/>
        <w:szCs w:val="20"/>
        <w:lang w:val="x-none"/>
      </w:rPr>
    </w:pPr>
    <w:r w:rsidRPr="00AB6597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0336ED1C" wp14:editId="6D330E61">
          <wp:extent cx="1704975" cy="485775"/>
          <wp:effectExtent l="0" t="0" r="9525" b="9525"/>
          <wp:docPr id="809404329" name="Obraz 80940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0680">
      <w:rPr>
        <w:rFonts w:ascii="Times New Roman" w:eastAsia="Times New Roman" w:hAnsi="Times New Roman"/>
        <w:sz w:val="20"/>
        <w:szCs w:val="20"/>
      </w:rPr>
      <w:t xml:space="preserve">                                       </w:t>
    </w:r>
    <w:r w:rsidR="002A7876">
      <w:rPr>
        <w:rFonts w:ascii="Times New Roman" w:eastAsia="Times New Roman" w:hAnsi="Times New Roman"/>
        <w:sz w:val="20"/>
        <w:szCs w:val="20"/>
      </w:rPr>
      <w:t xml:space="preserve">        </w:t>
    </w:r>
    <w:r w:rsidR="00260680">
      <w:rPr>
        <w:rFonts w:ascii="Times New Roman" w:eastAsia="Times New Roman" w:hAnsi="Times New Roman"/>
        <w:sz w:val="20"/>
        <w:szCs w:val="20"/>
      </w:rPr>
      <w:t xml:space="preserve">  </w:t>
    </w:r>
  </w:p>
  <w:p w14:paraId="6D824C2C" w14:textId="31DA5BC8" w:rsidR="00DA3AEC" w:rsidRDefault="00DA3AEC" w:rsidP="00CD0E0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7B"/>
    <w:rsid w:val="00045358"/>
    <w:rsid w:val="00091486"/>
    <w:rsid w:val="000B1BD2"/>
    <w:rsid w:val="000C4834"/>
    <w:rsid w:val="0013553C"/>
    <w:rsid w:val="00172CD5"/>
    <w:rsid w:val="001C2FFC"/>
    <w:rsid w:val="002324E4"/>
    <w:rsid w:val="00260680"/>
    <w:rsid w:val="002A7876"/>
    <w:rsid w:val="002D1B2D"/>
    <w:rsid w:val="002F08D7"/>
    <w:rsid w:val="00336234"/>
    <w:rsid w:val="00357E37"/>
    <w:rsid w:val="003E001D"/>
    <w:rsid w:val="00425D74"/>
    <w:rsid w:val="00426AFC"/>
    <w:rsid w:val="00432008"/>
    <w:rsid w:val="0043380D"/>
    <w:rsid w:val="00472B9B"/>
    <w:rsid w:val="004B2C71"/>
    <w:rsid w:val="004C4A98"/>
    <w:rsid w:val="005B21EE"/>
    <w:rsid w:val="005B2591"/>
    <w:rsid w:val="005C0985"/>
    <w:rsid w:val="005F4636"/>
    <w:rsid w:val="006256D3"/>
    <w:rsid w:val="006E3D43"/>
    <w:rsid w:val="00703F28"/>
    <w:rsid w:val="0071533E"/>
    <w:rsid w:val="00777A97"/>
    <w:rsid w:val="00831843"/>
    <w:rsid w:val="00892A12"/>
    <w:rsid w:val="008B38A0"/>
    <w:rsid w:val="008B717B"/>
    <w:rsid w:val="008F0BCA"/>
    <w:rsid w:val="00902D82"/>
    <w:rsid w:val="00953360"/>
    <w:rsid w:val="00955839"/>
    <w:rsid w:val="009675BC"/>
    <w:rsid w:val="00A0063C"/>
    <w:rsid w:val="00AA191A"/>
    <w:rsid w:val="00AB143B"/>
    <w:rsid w:val="00AB6597"/>
    <w:rsid w:val="00AC78A2"/>
    <w:rsid w:val="00BD236B"/>
    <w:rsid w:val="00C24D50"/>
    <w:rsid w:val="00C43549"/>
    <w:rsid w:val="00C65F70"/>
    <w:rsid w:val="00CA747C"/>
    <w:rsid w:val="00CD0E02"/>
    <w:rsid w:val="00CE5F5E"/>
    <w:rsid w:val="00CF68A2"/>
    <w:rsid w:val="00D6468A"/>
    <w:rsid w:val="00D7414C"/>
    <w:rsid w:val="00DA3AEC"/>
    <w:rsid w:val="00DE734E"/>
    <w:rsid w:val="00E7488E"/>
    <w:rsid w:val="00E86C1A"/>
    <w:rsid w:val="00E964FB"/>
    <w:rsid w:val="00EC1762"/>
    <w:rsid w:val="00ED02F7"/>
    <w:rsid w:val="00ED322B"/>
    <w:rsid w:val="00ED7569"/>
    <w:rsid w:val="00F26DC4"/>
    <w:rsid w:val="00F557F6"/>
    <w:rsid w:val="00F7240F"/>
    <w:rsid w:val="00F80747"/>
    <w:rsid w:val="00F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7F146"/>
  <w14:defaultImageDpi w14:val="0"/>
  <w15:docId w15:val="{E4958765-6057-4313-9D9C-782E631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02"/>
  </w:style>
  <w:style w:type="paragraph" w:styleId="Stopka">
    <w:name w:val="footer"/>
    <w:basedOn w:val="Normalny"/>
    <w:link w:val="StopkaZnak"/>
    <w:uiPriority w:val="99"/>
    <w:unhideWhenUsed/>
    <w:rsid w:val="00CD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Janusz Kokoszko</cp:lastModifiedBy>
  <cp:revision>6</cp:revision>
  <cp:lastPrinted>2024-01-04T12:08:00Z</cp:lastPrinted>
  <dcterms:created xsi:type="dcterms:W3CDTF">2024-08-19T11:26:00Z</dcterms:created>
  <dcterms:modified xsi:type="dcterms:W3CDTF">2024-08-19T12:18:00Z</dcterms:modified>
</cp:coreProperties>
</file>