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78B2" w14:textId="467926B0" w:rsidR="00FF7301" w:rsidRPr="008E5529" w:rsidRDefault="00BE6D3E" w:rsidP="0051124D">
      <w:pPr>
        <w:spacing w:line="264" w:lineRule="auto"/>
        <w:jc w:val="center"/>
        <w:rPr>
          <w:rFonts w:ascii="Arial Nova" w:hAnsi="Arial Nova" w:cs="Arial"/>
          <w:b/>
          <w:sz w:val="20"/>
          <w:szCs w:val="20"/>
        </w:rPr>
      </w:pPr>
      <w:r w:rsidRPr="00BE6D3E">
        <w:rPr>
          <w:rFonts w:ascii="Arial Nova" w:hAnsi="Arial Nova" w:cs="Arial"/>
          <w:b/>
          <w:noProof/>
          <w:color w:val="FF0000"/>
          <w:sz w:val="10"/>
          <w:szCs w:val="10"/>
          <w:lang w:eastAsia="pl-PL"/>
        </w:rPr>
        <w:drawing>
          <wp:inline distT="0" distB="0" distL="0" distR="0" wp14:anchorId="30CE03A8" wp14:editId="5E0F6BCB">
            <wp:extent cx="3283765" cy="989257"/>
            <wp:effectExtent l="0" t="0" r="0" b="190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8"/>
                    <a:stretch>
                      <a:fillRect/>
                    </a:stretch>
                  </pic:blipFill>
                  <pic:spPr>
                    <a:xfrm>
                      <a:off x="0" y="0"/>
                      <a:ext cx="3283765" cy="989257"/>
                    </a:xfrm>
                    <a:prstGeom prst="rect">
                      <a:avLst/>
                    </a:prstGeom>
                  </pic:spPr>
                </pic:pic>
              </a:graphicData>
            </a:graphic>
          </wp:inline>
        </w:drawing>
      </w:r>
    </w:p>
    <w:p w14:paraId="24C57E5F" w14:textId="4363D272" w:rsidR="007E2734" w:rsidRPr="008E5529" w:rsidRDefault="007E2734" w:rsidP="008E5529">
      <w:pPr>
        <w:spacing w:line="264" w:lineRule="auto"/>
        <w:jc w:val="center"/>
        <w:rPr>
          <w:rFonts w:ascii="Arial Nova" w:hAnsi="Arial Nova" w:cs="Arial"/>
          <w:b/>
          <w:sz w:val="40"/>
          <w:szCs w:val="40"/>
        </w:rPr>
      </w:pPr>
      <w:r w:rsidRPr="008E5529">
        <w:rPr>
          <w:rFonts w:ascii="Arial Nova" w:hAnsi="Arial Nova" w:cs="Arial"/>
          <w:b/>
          <w:sz w:val="40"/>
          <w:szCs w:val="40"/>
        </w:rPr>
        <w:t>SPEC</w:t>
      </w:r>
      <w:r w:rsidR="00351E13" w:rsidRPr="008E5529">
        <w:rPr>
          <w:rFonts w:ascii="Arial Nova" w:hAnsi="Arial Nova" w:cs="Arial"/>
          <w:b/>
          <w:sz w:val="40"/>
          <w:szCs w:val="40"/>
        </w:rPr>
        <w:t>Y</w:t>
      </w:r>
      <w:r w:rsidRPr="008E5529">
        <w:rPr>
          <w:rFonts w:ascii="Arial Nova" w:hAnsi="Arial Nova" w:cs="Arial"/>
          <w:b/>
          <w:sz w:val="40"/>
          <w:szCs w:val="40"/>
        </w:rPr>
        <w:t>FIKACJA WARUNKÓW ZAMÓWIENIA</w:t>
      </w:r>
      <w:r w:rsidR="003944DB" w:rsidRPr="008E5529">
        <w:rPr>
          <w:rFonts w:ascii="Arial Nova" w:hAnsi="Arial Nova" w:cs="Arial"/>
          <w:b/>
          <w:sz w:val="40"/>
          <w:szCs w:val="40"/>
        </w:rPr>
        <w:t xml:space="preserve"> (SWZ)</w:t>
      </w:r>
    </w:p>
    <w:p w14:paraId="6703E703" w14:textId="75DE70E3" w:rsidR="00BD5F7A" w:rsidRPr="006077DD" w:rsidRDefault="00BD5F7A" w:rsidP="004260D5">
      <w:pPr>
        <w:spacing w:line="264" w:lineRule="auto"/>
        <w:jc w:val="center"/>
        <w:rPr>
          <w:rFonts w:ascii="Arial Nova" w:hAnsi="Arial Nova" w:cs="Arial"/>
          <w:b/>
          <w:color w:val="FF0000"/>
          <w:sz w:val="10"/>
          <w:szCs w:val="10"/>
        </w:rPr>
      </w:pPr>
    </w:p>
    <w:p w14:paraId="4B7C2EDD" w14:textId="0A960E9D" w:rsidR="00FF7301" w:rsidRPr="008E5529" w:rsidRDefault="00FF7301" w:rsidP="008E5529">
      <w:pPr>
        <w:spacing w:line="264" w:lineRule="auto"/>
        <w:jc w:val="center"/>
        <w:rPr>
          <w:rFonts w:ascii="Arial Nova" w:hAnsi="Arial Nova" w:cs="Arial"/>
          <w:bCs/>
          <w:i/>
          <w:iCs/>
          <w:sz w:val="20"/>
          <w:szCs w:val="20"/>
        </w:rPr>
      </w:pPr>
      <w:r w:rsidRPr="008E5529">
        <w:rPr>
          <w:rFonts w:ascii="Arial Nova" w:hAnsi="Arial Nova" w:cs="Arial"/>
          <w:bCs/>
          <w:i/>
          <w:iCs/>
          <w:sz w:val="20"/>
          <w:szCs w:val="20"/>
        </w:rPr>
        <w:t>dla zadania pn.</w:t>
      </w:r>
    </w:p>
    <w:p w14:paraId="1CD34183" w14:textId="77777777" w:rsidR="00FF7301" w:rsidRPr="006077DD" w:rsidRDefault="00FF7301" w:rsidP="008E5529">
      <w:pPr>
        <w:spacing w:line="264" w:lineRule="auto"/>
        <w:jc w:val="center"/>
        <w:rPr>
          <w:rFonts w:ascii="Arial Nova" w:hAnsi="Arial Nova" w:cs="Arial"/>
          <w:bCs/>
          <w:sz w:val="10"/>
          <w:szCs w:val="10"/>
        </w:rPr>
      </w:pPr>
    </w:p>
    <w:p w14:paraId="54DD3769" w14:textId="08E2C40C" w:rsidR="00FF7301" w:rsidRPr="008E5529" w:rsidRDefault="00FF7301" w:rsidP="00BE6D3E">
      <w:pPr>
        <w:spacing w:line="264" w:lineRule="auto"/>
        <w:jc w:val="center"/>
        <w:rPr>
          <w:rFonts w:ascii="Arial Nova" w:hAnsi="Arial Nova" w:cs="Arial"/>
          <w:b/>
          <w:i/>
          <w:iCs/>
          <w:sz w:val="20"/>
          <w:szCs w:val="20"/>
        </w:rPr>
      </w:pPr>
      <w:r w:rsidRPr="008E5529">
        <w:rPr>
          <w:rFonts w:ascii="Arial Nova" w:hAnsi="Arial Nova" w:cs="Arial"/>
          <w:b/>
          <w:i/>
          <w:iCs/>
          <w:sz w:val="20"/>
          <w:szCs w:val="20"/>
        </w:rPr>
        <w:t>„</w:t>
      </w:r>
      <w:r w:rsidR="00BE6D3E" w:rsidRPr="00BE6D3E">
        <w:rPr>
          <w:rFonts w:ascii="Arial Nova" w:hAnsi="Arial Nova" w:cs="Arial"/>
          <w:b/>
          <w:i/>
          <w:iCs/>
          <w:sz w:val="20"/>
          <w:szCs w:val="20"/>
        </w:rPr>
        <w:t>Dostawa w formie leasingu operacyjnego 2 pojazdów specjalistycznych do odbioru odpadów komunalnych oraz ładowarki teleskopowej do przeładunku odpadów komunalnych</w:t>
      </w:r>
      <w:r w:rsidR="00BE0417">
        <w:rPr>
          <w:rFonts w:ascii="Arial Nova" w:hAnsi="Arial Nova" w:cs="Arial"/>
          <w:b/>
          <w:i/>
          <w:iCs/>
          <w:sz w:val="20"/>
          <w:szCs w:val="20"/>
        </w:rPr>
        <w:t>”</w:t>
      </w:r>
    </w:p>
    <w:p w14:paraId="2ED8C227" w14:textId="77777777" w:rsidR="00FF7301" w:rsidRPr="006077DD" w:rsidRDefault="00FF7301" w:rsidP="006077DD">
      <w:pPr>
        <w:spacing w:line="264" w:lineRule="auto"/>
        <w:jc w:val="center"/>
        <w:rPr>
          <w:rFonts w:ascii="Arial Nova" w:hAnsi="Arial Nova" w:cs="Arial"/>
          <w:bCs/>
          <w:sz w:val="10"/>
          <w:szCs w:val="10"/>
        </w:rPr>
      </w:pPr>
    </w:p>
    <w:p w14:paraId="5CEF6294" w14:textId="38D87DCC" w:rsidR="007E2734" w:rsidRPr="008E5529" w:rsidRDefault="007E2734" w:rsidP="008E5529">
      <w:pPr>
        <w:pStyle w:val="Default"/>
        <w:spacing w:after="160" w:line="264" w:lineRule="auto"/>
        <w:jc w:val="center"/>
        <w:rPr>
          <w:rFonts w:ascii="Arial Nova" w:hAnsi="Arial Nova"/>
          <w:bCs/>
          <w:color w:val="auto"/>
          <w:sz w:val="20"/>
          <w:szCs w:val="20"/>
        </w:rPr>
      </w:pPr>
      <w:r w:rsidRPr="008E5529">
        <w:rPr>
          <w:rFonts w:ascii="Arial Nova" w:hAnsi="Arial Nova"/>
          <w:bCs/>
          <w:color w:val="auto"/>
          <w:sz w:val="20"/>
          <w:szCs w:val="20"/>
        </w:rPr>
        <w:t>przeprowadz</w:t>
      </w:r>
      <w:r w:rsidR="00FF7301" w:rsidRPr="008E5529">
        <w:rPr>
          <w:rFonts w:ascii="Arial Nova" w:hAnsi="Arial Nova"/>
          <w:bCs/>
          <w:color w:val="auto"/>
          <w:sz w:val="20"/>
          <w:szCs w:val="20"/>
        </w:rPr>
        <w:t>onego</w:t>
      </w:r>
      <w:r w:rsidRPr="008E5529">
        <w:rPr>
          <w:rFonts w:ascii="Arial Nova" w:hAnsi="Arial Nova"/>
          <w:bCs/>
          <w:color w:val="auto"/>
          <w:sz w:val="20"/>
          <w:szCs w:val="20"/>
        </w:rPr>
        <w:t xml:space="preserve"> zgodnie z postanowieniami ustawy z dnia </w:t>
      </w:r>
      <w:r w:rsidR="00FF7301" w:rsidRPr="008E5529">
        <w:rPr>
          <w:rFonts w:ascii="Arial Nova" w:hAnsi="Arial Nova"/>
          <w:bCs/>
          <w:color w:val="auto"/>
          <w:sz w:val="20"/>
          <w:szCs w:val="20"/>
        </w:rPr>
        <w:t>11 września 201</w:t>
      </w:r>
      <w:r w:rsidR="00351E13" w:rsidRPr="008E5529">
        <w:rPr>
          <w:rFonts w:ascii="Arial Nova" w:hAnsi="Arial Nova"/>
          <w:bCs/>
          <w:color w:val="auto"/>
          <w:sz w:val="20"/>
          <w:szCs w:val="20"/>
        </w:rPr>
        <w:t>9</w:t>
      </w:r>
      <w:r w:rsidR="00FF7301" w:rsidRPr="008E5529">
        <w:rPr>
          <w:rFonts w:ascii="Arial Nova" w:hAnsi="Arial Nova"/>
          <w:bCs/>
          <w:color w:val="auto"/>
          <w:sz w:val="20"/>
          <w:szCs w:val="20"/>
        </w:rPr>
        <w:t xml:space="preserve"> roku </w:t>
      </w:r>
      <w:r w:rsidRPr="008E5529">
        <w:rPr>
          <w:rFonts w:ascii="Arial Nova" w:hAnsi="Arial Nova"/>
          <w:bCs/>
          <w:color w:val="auto"/>
          <w:sz w:val="20"/>
          <w:szCs w:val="20"/>
        </w:rPr>
        <w:t>Prawo zamówień publicznych (Dz.U. z 20</w:t>
      </w:r>
      <w:r w:rsidR="006E644E">
        <w:rPr>
          <w:rFonts w:ascii="Arial Nova" w:hAnsi="Arial Nova"/>
          <w:bCs/>
          <w:color w:val="auto"/>
          <w:sz w:val="20"/>
          <w:szCs w:val="20"/>
        </w:rPr>
        <w:t>21</w:t>
      </w:r>
      <w:r w:rsidRPr="008E5529">
        <w:rPr>
          <w:rFonts w:ascii="Arial Nova" w:hAnsi="Arial Nova"/>
          <w:bCs/>
          <w:color w:val="auto"/>
          <w:sz w:val="20"/>
          <w:szCs w:val="20"/>
        </w:rPr>
        <w:t xml:space="preserve"> r</w:t>
      </w:r>
      <w:r w:rsidR="00FF7301" w:rsidRPr="008E5529">
        <w:rPr>
          <w:rFonts w:ascii="Arial Nova" w:hAnsi="Arial Nova"/>
          <w:bCs/>
          <w:color w:val="auto"/>
          <w:sz w:val="20"/>
          <w:szCs w:val="20"/>
        </w:rPr>
        <w:t>oku</w:t>
      </w:r>
      <w:r w:rsidRPr="008E5529">
        <w:rPr>
          <w:rFonts w:ascii="Arial Nova" w:hAnsi="Arial Nova"/>
          <w:bCs/>
          <w:color w:val="auto"/>
          <w:sz w:val="20"/>
          <w:szCs w:val="20"/>
        </w:rPr>
        <w:t>, poz.</w:t>
      </w:r>
      <w:r w:rsidR="009749A4">
        <w:rPr>
          <w:rFonts w:ascii="Arial Nova" w:hAnsi="Arial Nova"/>
          <w:bCs/>
          <w:color w:val="auto"/>
          <w:sz w:val="20"/>
          <w:szCs w:val="20"/>
        </w:rPr>
        <w:t xml:space="preserve"> </w:t>
      </w:r>
      <w:r w:rsidR="006E644E">
        <w:rPr>
          <w:rFonts w:ascii="Arial Nova" w:hAnsi="Arial Nova"/>
          <w:bCs/>
          <w:color w:val="auto"/>
          <w:sz w:val="20"/>
          <w:szCs w:val="20"/>
        </w:rPr>
        <w:t xml:space="preserve">1129 </w:t>
      </w:r>
      <w:r w:rsidR="00FF7301" w:rsidRPr="008E5529">
        <w:rPr>
          <w:rFonts w:ascii="Arial Nova" w:hAnsi="Arial Nova"/>
          <w:bCs/>
          <w:color w:val="auto"/>
          <w:sz w:val="20"/>
          <w:szCs w:val="20"/>
        </w:rPr>
        <w:t>z późn. zm.)</w:t>
      </w:r>
    </w:p>
    <w:p w14:paraId="7CCA6556" w14:textId="7B9E9C9C" w:rsidR="007E2734" w:rsidRPr="008E5529" w:rsidRDefault="007E2734" w:rsidP="008E5529">
      <w:pPr>
        <w:spacing w:line="264" w:lineRule="auto"/>
        <w:rPr>
          <w:rFonts w:ascii="Arial Nova" w:hAnsi="Arial Nova" w:cs="Arial"/>
          <w:bCs/>
          <w:sz w:val="20"/>
          <w:szCs w:val="20"/>
        </w:rPr>
      </w:pPr>
    </w:p>
    <w:p w14:paraId="53AC1637" w14:textId="216E14B4" w:rsidR="007E2734" w:rsidRPr="008E5529" w:rsidRDefault="00FF7301" w:rsidP="008E5529">
      <w:pPr>
        <w:spacing w:line="264" w:lineRule="auto"/>
        <w:rPr>
          <w:rFonts w:ascii="Arial Nova" w:eastAsia="Times New Roman" w:hAnsi="Arial Nova" w:cs="Arial"/>
          <w:bCs/>
          <w:sz w:val="20"/>
          <w:szCs w:val="20"/>
        </w:rPr>
      </w:pPr>
      <w:r w:rsidRPr="008E5529">
        <w:rPr>
          <w:rFonts w:ascii="Arial Nova" w:eastAsia="Times New Roman" w:hAnsi="Arial Nova" w:cs="Arial"/>
          <w:bCs/>
          <w:sz w:val="20"/>
          <w:szCs w:val="20"/>
        </w:rPr>
        <w:t xml:space="preserve">Numer referencyjny nadany sprawie przez Zamawiającego: </w:t>
      </w:r>
      <w:r w:rsidR="00BE6D3E" w:rsidRPr="00BE6D3E">
        <w:rPr>
          <w:rFonts w:ascii="Arial Nova" w:eastAsia="Times New Roman" w:hAnsi="Arial Nova" w:cs="Arial"/>
          <w:bCs/>
          <w:sz w:val="20"/>
          <w:szCs w:val="20"/>
        </w:rPr>
        <w:t>1/8/ZWKiUK</w:t>
      </w:r>
    </w:p>
    <w:p w14:paraId="218213F9" w14:textId="164503F6" w:rsidR="006F119D" w:rsidRPr="008E5529" w:rsidRDefault="006F119D" w:rsidP="008E5529">
      <w:pPr>
        <w:spacing w:line="264" w:lineRule="auto"/>
        <w:rPr>
          <w:rFonts w:ascii="Arial Nova" w:eastAsia="Times New Roman" w:hAnsi="Arial Nova" w:cs="Arial"/>
          <w:b/>
          <w:i/>
          <w:iCs/>
          <w:sz w:val="20"/>
          <w:szCs w:val="20"/>
        </w:rPr>
      </w:pPr>
    </w:p>
    <w:p w14:paraId="57C1C201" w14:textId="467F91B1" w:rsidR="00FF7301" w:rsidRDefault="00FF7301" w:rsidP="008E5529">
      <w:pPr>
        <w:spacing w:line="264" w:lineRule="auto"/>
        <w:jc w:val="center"/>
        <w:rPr>
          <w:rFonts w:ascii="Arial Nova" w:eastAsia="Times New Roman" w:hAnsi="Arial Nova" w:cs="Arial"/>
          <w:b/>
          <w:i/>
          <w:iCs/>
          <w:sz w:val="20"/>
          <w:szCs w:val="20"/>
        </w:rPr>
      </w:pPr>
    </w:p>
    <w:p w14:paraId="37617350" w14:textId="77777777" w:rsidR="00B55C5D" w:rsidRPr="008E5529" w:rsidRDefault="00B55C5D" w:rsidP="008E5529">
      <w:pPr>
        <w:spacing w:line="264" w:lineRule="auto"/>
        <w:jc w:val="center"/>
        <w:rPr>
          <w:rFonts w:ascii="Arial Nova" w:eastAsia="Times New Roman" w:hAnsi="Arial Nova" w:cs="Arial"/>
          <w:b/>
          <w:i/>
          <w:iCs/>
          <w:sz w:val="20"/>
          <w:szCs w:val="20"/>
        </w:rPr>
      </w:pPr>
    </w:p>
    <w:p w14:paraId="3ADDC0AD" w14:textId="7CB57AE4" w:rsidR="00FF7301" w:rsidRDefault="00FF7301" w:rsidP="008E5529">
      <w:pPr>
        <w:spacing w:line="264" w:lineRule="auto"/>
        <w:jc w:val="center"/>
        <w:rPr>
          <w:rFonts w:ascii="Arial Nova" w:eastAsia="Times New Roman" w:hAnsi="Arial Nova" w:cs="Arial"/>
          <w:b/>
          <w:i/>
          <w:iCs/>
          <w:sz w:val="20"/>
          <w:szCs w:val="20"/>
        </w:rPr>
      </w:pPr>
    </w:p>
    <w:p w14:paraId="59386E0B" w14:textId="64E28784" w:rsidR="00BE0417" w:rsidRDefault="00BE0417" w:rsidP="008E5529">
      <w:pPr>
        <w:spacing w:line="264" w:lineRule="auto"/>
        <w:jc w:val="center"/>
        <w:rPr>
          <w:rFonts w:ascii="Arial Nova" w:eastAsia="Times New Roman" w:hAnsi="Arial Nova" w:cs="Arial"/>
          <w:b/>
          <w:i/>
          <w:iCs/>
          <w:sz w:val="20"/>
          <w:szCs w:val="20"/>
        </w:rPr>
      </w:pPr>
    </w:p>
    <w:p w14:paraId="6175C5E4" w14:textId="7E35AE17" w:rsidR="00BE0417" w:rsidRDefault="00BE0417" w:rsidP="008E5529">
      <w:pPr>
        <w:spacing w:line="264" w:lineRule="auto"/>
        <w:jc w:val="center"/>
        <w:rPr>
          <w:rFonts w:ascii="Arial Nova" w:eastAsia="Times New Roman" w:hAnsi="Arial Nova" w:cs="Arial"/>
          <w:b/>
          <w:i/>
          <w:iCs/>
          <w:sz w:val="20"/>
          <w:szCs w:val="20"/>
        </w:rPr>
      </w:pPr>
    </w:p>
    <w:p w14:paraId="6C64A8A1" w14:textId="6CA6277D" w:rsidR="00BE0417" w:rsidRDefault="00BE0417" w:rsidP="008E5529">
      <w:pPr>
        <w:spacing w:line="264" w:lineRule="auto"/>
        <w:jc w:val="center"/>
        <w:rPr>
          <w:rFonts w:ascii="Arial Nova" w:eastAsia="Times New Roman" w:hAnsi="Arial Nova" w:cs="Arial"/>
          <w:b/>
          <w:i/>
          <w:iCs/>
          <w:sz w:val="20"/>
          <w:szCs w:val="20"/>
        </w:rPr>
      </w:pPr>
    </w:p>
    <w:p w14:paraId="549D9593" w14:textId="3C800264" w:rsidR="00BE0417" w:rsidRDefault="00BE0417" w:rsidP="008E5529">
      <w:pPr>
        <w:spacing w:line="264" w:lineRule="auto"/>
        <w:jc w:val="center"/>
        <w:rPr>
          <w:rFonts w:ascii="Arial Nova" w:eastAsia="Times New Roman" w:hAnsi="Arial Nova" w:cs="Arial"/>
          <w:b/>
          <w:i/>
          <w:iCs/>
          <w:sz w:val="20"/>
          <w:szCs w:val="20"/>
        </w:rPr>
      </w:pPr>
    </w:p>
    <w:p w14:paraId="15E895F1" w14:textId="16CCE956" w:rsidR="00BE0417" w:rsidRDefault="00BE0417" w:rsidP="008E5529">
      <w:pPr>
        <w:spacing w:line="264" w:lineRule="auto"/>
        <w:jc w:val="center"/>
        <w:rPr>
          <w:rFonts w:ascii="Arial Nova" w:eastAsia="Times New Roman" w:hAnsi="Arial Nova" w:cs="Arial"/>
          <w:b/>
          <w:i/>
          <w:iCs/>
          <w:sz w:val="20"/>
          <w:szCs w:val="20"/>
        </w:rPr>
      </w:pPr>
    </w:p>
    <w:p w14:paraId="4E205737" w14:textId="49BEC40D" w:rsidR="00BE0417" w:rsidRDefault="00BE0417" w:rsidP="008E5529">
      <w:pPr>
        <w:spacing w:line="264" w:lineRule="auto"/>
        <w:jc w:val="center"/>
        <w:rPr>
          <w:rFonts w:ascii="Arial Nova" w:eastAsia="Times New Roman" w:hAnsi="Arial Nova" w:cs="Arial"/>
          <w:b/>
          <w:i/>
          <w:iCs/>
          <w:sz w:val="20"/>
          <w:szCs w:val="20"/>
        </w:rPr>
      </w:pPr>
    </w:p>
    <w:p w14:paraId="36741638" w14:textId="1E85209D" w:rsidR="00BE0417" w:rsidRDefault="00BE0417" w:rsidP="008E5529">
      <w:pPr>
        <w:spacing w:line="264" w:lineRule="auto"/>
        <w:jc w:val="center"/>
        <w:rPr>
          <w:rFonts w:ascii="Arial Nova" w:eastAsia="Times New Roman" w:hAnsi="Arial Nova" w:cs="Arial"/>
          <w:b/>
          <w:i/>
          <w:iCs/>
          <w:sz w:val="20"/>
          <w:szCs w:val="20"/>
        </w:rPr>
      </w:pPr>
    </w:p>
    <w:p w14:paraId="51FF2203" w14:textId="77777777" w:rsidR="00D253C8" w:rsidRDefault="00D253C8" w:rsidP="008E5529">
      <w:pPr>
        <w:spacing w:line="264" w:lineRule="auto"/>
        <w:jc w:val="center"/>
        <w:rPr>
          <w:rFonts w:ascii="Arial Nova" w:eastAsia="Times New Roman" w:hAnsi="Arial Nova" w:cs="Arial"/>
          <w:b/>
          <w:i/>
          <w:iCs/>
          <w:sz w:val="20"/>
          <w:szCs w:val="20"/>
        </w:rPr>
      </w:pPr>
    </w:p>
    <w:p w14:paraId="42DB0EFB" w14:textId="41589F01" w:rsidR="003376D2" w:rsidRDefault="003376D2" w:rsidP="008E5529">
      <w:pPr>
        <w:spacing w:line="264" w:lineRule="auto"/>
        <w:jc w:val="center"/>
        <w:rPr>
          <w:rFonts w:ascii="Arial Nova" w:eastAsia="Times New Roman" w:hAnsi="Arial Nova" w:cs="Arial"/>
          <w:b/>
          <w:i/>
          <w:iCs/>
          <w:sz w:val="20"/>
          <w:szCs w:val="20"/>
        </w:rPr>
      </w:pPr>
    </w:p>
    <w:p w14:paraId="5D2E862B" w14:textId="77777777" w:rsidR="0051124D" w:rsidRPr="008E5529" w:rsidRDefault="0051124D" w:rsidP="008E5529">
      <w:pPr>
        <w:spacing w:line="264" w:lineRule="auto"/>
        <w:jc w:val="center"/>
        <w:rPr>
          <w:rFonts w:ascii="Arial Nova" w:eastAsia="Times New Roman" w:hAnsi="Arial Nova" w:cs="Arial"/>
          <w:b/>
          <w:i/>
          <w:iCs/>
          <w:sz w:val="20"/>
          <w:szCs w:val="20"/>
        </w:rPr>
      </w:pPr>
    </w:p>
    <w:p w14:paraId="14C4C16A" w14:textId="69F6AAEB" w:rsidR="00D06068" w:rsidRDefault="00BE6D3E" w:rsidP="008E5529">
      <w:pPr>
        <w:spacing w:line="264" w:lineRule="auto"/>
        <w:jc w:val="center"/>
        <w:rPr>
          <w:rFonts w:ascii="Arial Nova" w:eastAsia="Times New Roman" w:hAnsi="Arial Nova" w:cs="Arial"/>
          <w:b/>
          <w:sz w:val="20"/>
          <w:szCs w:val="20"/>
        </w:rPr>
      </w:pPr>
      <w:r>
        <w:rPr>
          <w:rFonts w:ascii="Arial Nova" w:eastAsia="Times New Roman" w:hAnsi="Arial Nova" w:cs="Arial"/>
          <w:b/>
          <w:sz w:val="20"/>
          <w:szCs w:val="20"/>
        </w:rPr>
        <w:t>Świebodzin</w:t>
      </w:r>
      <w:r w:rsidR="00CA5D9A" w:rsidRPr="008E5529">
        <w:rPr>
          <w:rFonts w:ascii="Arial Nova" w:eastAsia="Times New Roman" w:hAnsi="Arial Nova" w:cs="Arial"/>
          <w:b/>
          <w:sz w:val="20"/>
          <w:szCs w:val="20"/>
        </w:rPr>
        <w:t>,</w:t>
      </w:r>
      <w:r w:rsidR="0045054F" w:rsidRPr="008E5529">
        <w:rPr>
          <w:rFonts w:ascii="Arial Nova" w:eastAsia="Times New Roman" w:hAnsi="Arial Nova" w:cs="Arial"/>
          <w:b/>
          <w:sz w:val="20"/>
          <w:szCs w:val="20"/>
        </w:rPr>
        <w:t xml:space="preserve"> </w:t>
      </w:r>
      <w:r w:rsidR="00BE0417">
        <w:rPr>
          <w:rFonts w:ascii="Arial Nova" w:eastAsia="Times New Roman" w:hAnsi="Arial Nova" w:cs="Arial"/>
          <w:b/>
          <w:sz w:val="20"/>
          <w:szCs w:val="20"/>
        </w:rPr>
        <w:t xml:space="preserve">dnia </w:t>
      </w:r>
      <w:r w:rsidR="00D06068">
        <w:rPr>
          <w:rFonts w:ascii="Arial Nova" w:eastAsia="Times New Roman" w:hAnsi="Arial Nova" w:cs="Arial"/>
          <w:b/>
          <w:sz w:val="20"/>
          <w:szCs w:val="20"/>
        </w:rPr>
        <w:t>2</w:t>
      </w:r>
      <w:r>
        <w:rPr>
          <w:rFonts w:ascii="Arial Nova" w:eastAsia="Times New Roman" w:hAnsi="Arial Nova" w:cs="Arial"/>
          <w:b/>
          <w:sz w:val="20"/>
          <w:szCs w:val="20"/>
        </w:rPr>
        <w:t>7</w:t>
      </w:r>
      <w:r w:rsidR="00BE0417">
        <w:rPr>
          <w:rFonts w:ascii="Arial Nova" w:eastAsia="Times New Roman" w:hAnsi="Arial Nova" w:cs="Arial"/>
          <w:b/>
          <w:sz w:val="20"/>
          <w:szCs w:val="20"/>
        </w:rPr>
        <w:t xml:space="preserve"> </w:t>
      </w:r>
      <w:r>
        <w:rPr>
          <w:rFonts w:ascii="Arial Nova" w:eastAsia="Times New Roman" w:hAnsi="Arial Nova" w:cs="Arial"/>
          <w:b/>
          <w:sz w:val="20"/>
          <w:szCs w:val="20"/>
        </w:rPr>
        <w:t xml:space="preserve">sierpnia </w:t>
      </w:r>
      <w:r w:rsidR="0045054F" w:rsidRPr="008E5529">
        <w:rPr>
          <w:rFonts w:ascii="Arial Nova" w:eastAsia="Times New Roman" w:hAnsi="Arial Nova" w:cs="Arial"/>
          <w:b/>
          <w:sz w:val="20"/>
          <w:szCs w:val="20"/>
        </w:rPr>
        <w:t>20</w:t>
      </w:r>
      <w:r w:rsidR="00072AFD" w:rsidRPr="008E5529">
        <w:rPr>
          <w:rFonts w:ascii="Arial Nova" w:eastAsia="Times New Roman" w:hAnsi="Arial Nova" w:cs="Arial"/>
          <w:b/>
          <w:sz w:val="20"/>
          <w:szCs w:val="20"/>
        </w:rPr>
        <w:t>21</w:t>
      </w:r>
      <w:r w:rsidR="00FF7301" w:rsidRPr="008E5529">
        <w:rPr>
          <w:rFonts w:ascii="Arial Nova" w:eastAsia="Times New Roman" w:hAnsi="Arial Nova" w:cs="Arial"/>
          <w:b/>
          <w:sz w:val="20"/>
          <w:szCs w:val="20"/>
        </w:rPr>
        <w:t xml:space="preserve"> roku</w:t>
      </w:r>
    </w:p>
    <w:sdt>
      <w:sdtPr>
        <w:rPr>
          <w:rFonts w:asciiTheme="minorHAnsi" w:eastAsiaTheme="minorHAnsi" w:hAnsiTheme="minorHAnsi" w:cstheme="minorBidi"/>
          <w:color w:val="auto"/>
          <w:sz w:val="22"/>
          <w:szCs w:val="22"/>
          <w:lang w:eastAsia="en-US"/>
        </w:rPr>
        <w:id w:val="1277451990"/>
        <w:docPartObj>
          <w:docPartGallery w:val="Table of Contents"/>
          <w:docPartUnique/>
        </w:docPartObj>
      </w:sdtPr>
      <w:sdtEndPr>
        <w:rPr>
          <w:b/>
          <w:bCs/>
        </w:rPr>
      </w:sdtEndPr>
      <w:sdtContent>
        <w:p w14:paraId="0EB54FBD" w14:textId="4FA5C8BB" w:rsidR="00E81AA5" w:rsidRPr="00BD5F7A" w:rsidRDefault="00E81AA5">
          <w:pPr>
            <w:pStyle w:val="Nagwekspisutreci"/>
            <w:rPr>
              <w:b/>
              <w:bCs/>
              <w:i/>
              <w:iCs/>
            </w:rPr>
          </w:pPr>
          <w:r w:rsidRPr="00BD5F7A">
            <w:rPr>
              <w:b/>
              <w:bCs/>
              <w:i/>
              <w:iCs/>
            </w:rPr>
            <w:t>Spis treści</w:t>
          </w:r>
        </w:p>
        <w:p w14:paraId="4330A9B7" w14:textId="657BAA32" w:rsidR="00E81AA5" w:rsidRPr="00E81AA5" w:rsidRDefault="00E81AA5" w:rsidP="00E81AA5">
          <w:pPr>
            <w:pStyle w:val="Spistreci1"/>
            <w:ind w:left="284" w:hanging="284"/>
            <w:rPr>
              <w:rFonts w:ascii="Arial Nova" w:eastAsiaTheme="minorEastAsia" w:hAnsi="Arial Nova"/>
              <w:noProof/>
              <w:sz w:val="20"/>
              <w:szCs w:val="20"/>
              <w:lang w:eastAsia="pl-PL"/>
            </w:rPr>
          </w:pPr>
          <w:r>
            <w:fldChar w:fldCharType="begin"/>
          </w:r>
          <w:r>
            <w:instrText xml:space="preserve"> TOC \o "1-3" \h \z \u </w:instrText>
          </w:r>
          <w:r>
            <w:fldChar w:fldCharType="separate"/>
          </w:r>
          <w:hyperlink w:anchor="_Toc73435762" w:history="1">
            <w:r w:rsidRPr="00E81AA5">
              <w:rPr>
                <w:rStyle w:val="Hipercze"/>
                <w:rFonts w:ascii="Arial Nova" w:eastAsia="Times New Roman" w:hAnsi="Arial Nova" w:cs="Arial"/>
                <w:noProof/>
                <w:sz w:val="20"/>
                <w:szCs w:val="20"/>
                <w:lang w:eastAsia="pl-PL"/>
              </w:rPr>
              <w:t>1.</w:t>
            </w:r>
            <w:r w:rsidRPr="00E81AA5">
              <w:rPr>
                <w:rFonts w:ascii="Arial Nova" w:eastAsiaTheme="minorEastAsia" w:hAnsi="Arial Nova"/>
                <w:noProof/>
                <w:sz w:val="20"/>
                <w:szCs w:val="20"/>
                <w:lang w:eastAsia="pl-PL"/>
              </w:rPr>
              <w:tab/>
            </w:r>
            <w:r w:rsidRPr="00E81AA5">
              <w:rPr>
                <w:rStyle w:val="Hipercze"/>
                <w:rFonts w:ascii="Arial Nova" w:eastAsia="Times New Roman" w:hAnsi="Arial Nova" w:cs="Arial"/>
                <w:noProof/>
                <w:sz w:val="20"/>
                <w:szCs w:val="20"/>
                <w:lang w:eastAsia="pl-PL"/>
              </w:rPr>
              <w:t>Zamawiający</w:t>
            </w:r>
            <w:r w:rsidRPr="00E81AA5">
              <w:rPr>
                <w:rFonts w:ascii="Arial Nova" w:hAnsi="Arial Nova"/>
                <w:noProof/>
                <w:webHidden/>
                <w:sz w:val="20"/>
                <w:szCs w:val="20"/>
              </w:rPr>
              <w:tab/>
            </w:r>
            <w:r w:rsidRPr="00E81AA5">
              <w:rPr>
                <w:rFonts w:ascii="Arial Nova" w:hAnsi="Arial Nova"/>
                <w:noProof/>
                <w:webHidden/>
                <w:sz w:val="20"/>
                <w:szCs w:val="20"/>
              </w:rPr>
              <w:fldChar w:fldCharType="begin"/>
            </w:r>
            <w:r w:rsidRPr="00E81AA5">
              <w:rPr>
                <w:rFonts w:ascii="Arial Nova" w:hAnsi="Arial Nova"/>
                <w:noProof/>
                <w:webHidden/>
                <w:sz w:val="20"/>
                <w:szCs w:val="20"/>
              </w:rPr>
              <w:instrText xml:space="preserve"> PAGEREF _Toc73435762 \h </w:instrText>
            </w:r>
            <w:r w:rsidRPr="00E81AA5">
              <w:rPr>
                <w:rFonts w:ascii="Arial Nova" w:hAnsi="Arial Nova"/>
                <w:noProof/>
                <w:webHidden/>
                <w:sz w:val="20"/>
                <w:szCs w:val="20"/>
              </w:rPr>
            </w:r>
            <w:r w:rsidRPr="00E81AA5">
              <w:rPr>
                <w:rFonts w:ascii="Arial Nova" w:hAnsi="Arial Nova"/>
                <w:noProof/>
                <w:webHidden/>
                <w:sz w:val="20"/>
                <w:szCs w:val="20"/>
              </w:rPr>
              <w:fldChar w:fldCharType="separate"/>
            </w:r>
            <w:r w:rsidR="003078F8">
              <w:rPr>
                <w:rFonts w:ascii="Arial Nova" w:hAnsi="Arial Nova"/>
                <w:noProof/>
                <w:webHidden/>
                <w:sz w:val="20"/>
                <w:szCs w:val="20"/>
              </w:rPr>
              <w:t>3</w:t>
            </w:r>
            <w:r w:rsidRPr="00E81AA5">
              <w:rPr>
                <w:rFonts w:ascii="Arial Nova" w:hAnsi="Arial Nova"/>
                <w:noProof/>
                <w:webHidden/>
                <w:sz w:val="20"/>
                <w:szCs w:val="20"/>
              </w:rPr>
              <w:fldChar w:fldCharType="end"/>
            </w:r>
          </w:hyperlink>
        </w:p>
        <w:p w14:paraId="3CEBB702" w14:textId="2AE78D12"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63" w:history="1">
            <w:r w:rsidR="00E81AA5" w:rsidRPr="00E81AA5">
              <w:rPr>
                <w:rStyle w:val="Hipercze"/>
                <w:rFonts w:ascii="Arial Nova" w:eastAsia="Times New Roman" w:hAnsi="Arial Nova" w:cs="Arial"/>
                <w:noProof/>
                <w:sz w:val="20"/>
                <w:szCs w:val="20"/>
                <w:lang w:eastAsia="pl-PL"/>
              </w:rPr>
              <w:t>2.</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Tryb udzielenia zamówienia</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_Toc73435763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3</w:t>
            </w:r>
            <w:r w:rsidR="00E81AA5" w:rsidRPr="00E81AA5">
              <w:rPr>
                <w:rFonts w:ascii="Arial Nova" w:hAnsi="Arial Nova"/>
                <w:noProof/>
                <w:webHidden/>
                <w:sz w:val="20"/>
                <w:szCs w:val="20"/>
              </w:rPr>
              <w:fldChar w:fldCharType="end"/>
            </w:r>
          </w:hyperlink>
        </w:p>
        <w:p w14:paraId="39D8A649" w14:textId="210B7804"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64" w:history="1">
            <w:r w:rsidR="00E81AA5" w:rsidRPr="00E81AA5">
              <w:rPr>
                <w:rStyle w:val="Hipercze"/>
                <w:rFonts w:ascii="Arial Nova" w:eastAsia="Times New Roman" w:hAnsi="Arial Nova" w:cs="Arial"/>
                <w:noProof/>
                <w:sz w:val="20"/>
                <w:szCs w:val="20"/>
                <w:lang w:eastAsia="pl-PL"/>
              </w:rPr>
              <w:t>3.</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Opis przedmiotu zamówienia</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_Toc73435764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4</w:t>
            </w:r>
            <w:r w:rsidR="00E81AA5" w:rsidRPr="00E81AA5">
              <w:rPr>
                <w:rFonts w:ascii="Arial Nova" w:hAnsi="Arial Nova"/>
                <w:noProof/>
                <w:webHidden/>
                <w:sz w:val="20"/>
                <w:szCs w:val="20"/>
              </w:rPr>
              <w:fldChar w:fldCharType="end"/>
            </w:r>
          </w:hyperlink>
        </w:p>
        <w:p w14:paraId="47702133" w14:textId="36391DA0"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65" w:history="1">
            <w:r w:rsidR="00E81AA5" w:rsidRPr="00E81AA5">
              <w:rPr>
                <w:rStyle w:val="Hipercze"/>
                <w:rFonts w:ascii="Arial Nova" w:eastAsia="Times New Roman" w:hAnsi="Arial Nova" w:cs="Arial"/>
                <w:noProof/>
                <w:sz w:val="20"/>
                <w:szCs w:val="20"/>
                <w:lang w:eastAsia="pl-PL"/>
              </w:rPr>
              <w:t>4.</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Informacja o przedmiotowych środkach dowodowych</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_Toc73435765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4</w:t>
            </w:r>
            <w:r w:rsidR="00E81AA5" w:rsidRPr="00E81AA5">
              <w:rPr>
                <w:rFonts w:ascii="Arial Nova" w:hAnsi="Arial Nova"/>
                <w:noProof/>
                <w:webHidden/>
                <w:sz w:val="20"/>
                <w:szCs w:val="20"/>
              </w:rPr>
              <w:fldChar w:fldCharType="end"/>
            </w:r>
          </w:hyperlink>
        </w:p>
        <w:p w14:paraId="33B683D6" w14:textId="520DC420"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66" w:history="1">
            <w:r w:rsidR="00E81AA5" w:rsidRPr="00E81AA5">
              <w:rPr>
                <w:rStyle w:val="Hipercze"/>
                <w:rFonts w:ascii="Arial Nova" w:eastAsia="Times New Roman" w:hAnsi="Arial Nova" w:cs="Arial"/>
                <w:noProof/>
                <w:sz w:val="20"/>
                <w:szCs w:val="20"/>
                <w:lang w:eastAsia="pl-PL"/>
              </w:rPr>
              <w:t>5.</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Termin wykonania zamówienia</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_Toc73435766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4</w:t>
            </w:r>
            <w:r w:rsidR="00E81AA5" w:rsidRPr="00E81AA5">
              <w:rPr>
                <w:rFonts w:ascii="Arial Nova" w:hAnsi="Arial Nova"/>
                <w:noProof/>
                <w:webHidden/>
                <w:sz w:val="20"/>
                <w:szCs w:val="20"/>
              </w:rPr>
              <w:fldChar w:fldCharType="end"/>
            </w:r>
          </w:hyperlink>
        </w:p>
        <w:p w14:paraId="7BEC6834" w14:textId="57ADB8E7"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67" w:history="1">
            <w:r w:rsidR="00E81AA5" w:rsidRPr="00E81AA5">
              <w:rPr>
                <w:rStyle w:val="Hipercze"/>
                <w:rFonts w:ascii="Arial Nova" w:eastAsia="Times New Roman" w:hAnsi="Arial Nova" w:cs="Arial"/>
                <w:noProof/>
                <w:sz w:val="20"/>
                <w:szCs w:val="20"/>
                <w:lang w:eastAsia="pl-PL"/>
              </w:rPr>
              <w:t>6.</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Podstawy wykluczenia</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_Toc73435767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4</w:t>
            </w:r>
            <w:r w:rsidR="00E81AA5" w:rsidRPr="00E81AA5">
              <w:rPr>
                <w:rFonts w:ascii="Arial Nova" w:hAnsi="Arial Nova"/>
                <w:noProof/>
                <w:webHidden/>
                <w:sz w:val="20"/>
                <w:szCs w:val="20"/>
              </w:rPr>
              <w:fldChar w:fldCharType="end"/>
            </w:r>
          </w:hyperlink>
        </w:p>
        <w:p w14:paraId="37668D53" w14:textId="690A2620"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68" w:history="1">
            <w:r w:rsidR="00E81AA5" w:rsidRPr="00E81AA5">
              <w:rPr>
                <w:rStyle w:val="Hipercze"/>
                <w:rFonts w:ascii="Arial Nova" w:eastAsia="Times New Roman" w:hAnsi="Arial Nova" w:cs="Arial"/>
                <w:noProof/>
                <w:sz w:val="20"/>
                <w:szCs w:val="20"/>
                <w:lang w:eastAsia="pl-PL"/>
              </w:rPr>
              <w:t>7.</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Informacje o warunkach udziału w postępowaniu</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_Toc73435768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6</w:t>
            </w:r>
            <w:r w:rsidR="00E81AA5" w:rsidRPr="00E81AA5">
              <w:rPr>
                <w:rFonts w:ascii="Arial Nova" w:hAnsi="Arial Nova"/>
                <w:noProof/>
                <w:webHidden/>
                <w:sz w:val="20"/>
                <w:szCs w:val="20"/>
              </w:rPr>
              <w:fldChar w:fldCharType="end"/>
            </w:r>
          </w:hyperlink>
        </w:p>
        <w:p w14:paraId="74487B7F" w14:textId="1F6D22E1"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69" w:history="1">
            <w:r w:rsidR="00E81AA5" w:rsidRPr="00E81AA5">
              <w:rPr>
                <w:rStyle w:val="Hipercze"/>
                <w:rFonts w:ascii="Arial Nova" w:eastAsia="Times New Roman" w:hAnsi="Arial Nova" w:cs="Arial"/>
                <w:noProof/>
                <w:sz w:val="20"/>
                <w:szCs w:val="20"/>
                <w:lang w:eastAsia="pl-PL"/>
              </w:rPr>
              <w:t>8.</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Weryfikacja spełnienia warunków udziału w postepowaniu oraz braku podstaw wykluczenia</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_Toc73435769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7</w:t>
            </w:r>
            <w:r w:rsidR="00E81AA5" w:rsidRPr="00E81AA5">
              <w:rPr>
                <w:rFonts w:ascii="Arial Nova" w:hAnsi="Arial Nova"/>
                <w:noProof/>
                <w:webHidden/>
                <w:sz w:val="20"/>
                <w:szCs w:val="20"/>
              </w:rPr>
              <w:fldChar w:fldCharType="end"/>
            </w:r>
          </w:hyperlink>
        </w:p>
        <w:p w14:paraId="1BB6A8E1" w14:textId="3D4077D6"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0" w:history="1">
            <w:r w:rsidR="00E81AA5" w:rsidRPr="00E81AA5">
              <w:rPr>
                <w:rStyle w:val="Hipercze"/>
                <w:rFonts w:ascii="Arial Nova" w:eastAsia="Times New Roman" w:hAnsi="Arial Nova" w:cs="Arial"/>
                <w:noProof/>
                <w:sz w:val="20"/>
                <w:szCs w:val="20"/>
                <w:lang w:eastAsia="pl-PL"/>
              </w:rPr>
              <w:t>9.</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Wykonawcy wspólnie ubiegający się o udzielenie zamówienia</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_Toc73435770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8</w:t>
            </w:r>
            <w:r w:rsidR="00E81AA5" w:rsidRPr="00E81AA5">
              <w:rPr>
                <w:rFonts w:ascii="Arial Nova" w:hAnsi="Arial Nova"/>
                <w:noProof/>
                <w:webHidden/>
                <w:sz w:val="20"/>
                <w:szCs w:val="20"/>
              </w:rPr>
              <w:fldChar w:fldCharType="end"/>
            </w:r>
          </w:hyperlink>
        </w:p>
        <w:p w14:paraId="49798F63" w14:textId="3D508E92"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1" w:history="1">
            <w:r w:rsidR="00E81AA5" w:rsidRPr="00E81AA5">
              <w:rPr>
                <w:rStyle w:val="Hipercze"/>
                <w:rFonts w:ascii="Arial Nova" w:eastAsia="Times New Roman" w:hAnsi="Arial Nova" w:cs="Arial"/>
                <w:noProof/>
                <w:sz w:val="20"/>
                <w:szCs w:val="20"/>
                <w:lang w:eastAsia="pl-PL"/>
              </w:rPr>
              <w:t>10.</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Sposób oceny ofert</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_Toc73435771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8</w:t>
            </w:r>
            <w:r w:rsidR="00E81AA5" w:rsidRPr="00E81AA5">
              <w:rPr>
                <w:rFonts w:ascii="Arial Nova" w:hAnsi="Arial Nova"/>
                <w:noProof/>
                <w:webHidden/>
                <w:sz w:val="20"/>
                <w:szCs w:val="20"/>
              </w:rPr>
              <w:fldChar w:fldCharType="end"/>
            </w:r>
          </w:hyperlink>
        </w:p>
        <w:p w14:paraId="577EA606" w14:textId="1B4550F5"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2" w:history="1">
            <w:r w:rsidR="00E81AA5" w:rsidRPr="00E81AA5">
              <w:rPr>
                <w:rStyle w:val="Hipercze"/>
                <w:rFonts w:ascii="Arial Nova" w:eastAsia="Times New Roman" w:hAnsi="Arial Nova" w:cs="Arial"/>
                <w:noProof/>
                <w:sz w:val="20"/>
                <w:szCs w:val="20"/>
                <w:lang w:eastAsia="pl-PL"/>
              </w:rPr>
              <w:t>11.</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Wadium i zabezpieczenie należytego wykonania umowy</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_Toc73435772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10</w:t>
            </w:r>
            <w:r w:rsidR="00E81AA5" w:rsidRPr="00E81AA5">
              <w:rPr>
                <w:rFonts w:ascii="Arial Nova" w:hAnsi="Arial Nova"/>
                <w:noProof/>
                <w:webHidden/>
                <w:sz w:val="20"/>
                <w:szCs w:val="20"/>
              </w:rPr>
              <w:fldChar w:fldCharType="end"/>
            </w:r>
          </w:hyperlink>
        </w:p>
        <w:p w14:paraId="30B424F3" w14:textId="1329F183"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3" w:history="1">
            <w:r w:rsidR="00E81AA5" w:rsidRPr="00E81AA5">
              <w:rPr>
                <w:rStyle w:val="Hipercze"/>
                <w:rFonts w:ascii="Arial Nova" w:eastAsia="Times New Roman" w:hAnsi="Arial Nova" w:cs="Arial"/>
                <w:noProof/>
                <w:sz w:val="20"/>
                <w:szCs w:val="20"/>
                <w:lang w:eastAsia="pl-PL"/>
              </w:rPr>
              <w:t>12.</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Komunikacja między stronami</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_Toc73435773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12</w:t>
            </w:r>
            <w:r w:rsidR="00E81AA5" w:rsidRPr="00E81AA5">
              <w:rPr>
                <w:rFonts w:ascii="Arial Nova" w:hAnsi="Arial Nova"/>
                <w:noProof/>
                <w:webHidden/>
                <w:sz w:val="20"/>
                <w:szCs w:val="20"/>
              </w:rPr>
              <w:fldChar w:fldCharType="end"/>
            </w:r>
          </w:hyperlink>
        </w:p>
        <w:p w14:paraId="09FA3FEB" w14:textId="0E7D5B80"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4" w:history="1">
            <w:r w:rsidR="00E81AA5" w:rsidRPr="00E81AA5">
              <w:rPr>
                <w:rStyle w:val="Hipercze"/>
                <w:rFonts w:ascii="Arial Nova" w:eastAsia="Times New Roman" w:hAnsi="Arial Nova" w:cs="Arial"/>
                <w:noProof/>
                <w:sz w:val="20"/>
                <w:szCs w:val="20"/>
                <w:lang w:eastAsia="pl-PL"/>
              </w:rPr>
              <w:t>13.</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Kwestie formalne związane z przygotowaniem ofert:</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_Toc73435774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13</w:t>
            </w:r>
            <w:r w:rsidR="00E81AA5" w:rsidRPr="00E81AA5">
              <w:rPr>
                <w:rFonts w:ascii="Arial Nova" w:hAnsi="Arial Nova"/>
                <w:noProof/>
                <w:webHidden/>
                <w:sz w:val="20"/>
                <w:szCs w:val="20"/>
              </w:rPr>
              <w:fldChar w:fldCharType="end"/>
            </w:r>
          </w:hyperlink>
        </w:p>
        <w:p w14:paraId="6072D257" w14:textId="61E87170"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5" w:history="1">
            <w:r w:rsidR="00E81AA5" w:rsidRPr="00E81AA5">
              <w:rPr>
                <w:rStyle w:val="Hipercze"/>
                <w:rFonts w:ascii="Arial Nova" w:eastAsia="Times New Roman" w:hAnsi="Arial Nova" w:cs="Arial"/>
                <w:noProof/>
                <w:sz w:val="20"/>
                <w:szCs w:val="20"/>
                <w:lang w:eastAsia="pl-PL"/>
              </w:rPr>
              <w:t>14.</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Projektowane postanowienia umowy w sprawie zamówienia publicznego, które zostaną wprowadzone do umowy w sprawie zamówienia publicznego</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_Toc73435775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17</w:t>
            </w:r>
            <w:r w:rsidR="00E81AA5" w:rsidRPr="00E81AA5">
              <w:rPr>
                <w:rFonts w:ascii="Arial Nova" w:hAnsi="Arial Nova"/>
                <w:noProof/>
                <w:webHidden/>
                <w:sz w:val="20"/>
                <w:szCs w:val="20"/>
              </w:rPr>
              <w:fldChar w:fldCharType="end"/>
            </w:r>
          </w:hyperlink>
        </w:p>
        <w:p w14:paraId="2FFC47BF" w14:textId="6ED38B8A" w:rsidR="00E81AA5" w:rsidRPr="00E81AA5" w:rsidRDefault="00A7537C" w:rsidP="00E81AA5">
          <w:pPr>
            <w:pStyle w:val="Spistreci1"/>
            <w:tabs>
              <w:tab w:val="clear" w:pos="9062"/>
            </w:tabs>
            <w:ind w:left="284" w:hanging="284"/>
            <w:rPr>
              <w:rFonts w:ascii="Arial Nova" w:eastAsiaTheme="minorEastAsia" w:hAnsi="Arial Nova"/>
              <w:noProof/>
              <w:sz w:val="20"/>
              <w:szCs w:val="20"/>
              <w:lang w:eastAsia="pl-PL"/>
            </w:rPr>
          </w:pPr>
          <w:hyperlink w:anchor="_Toc73435776" w:history="1">
            <w:r w:rsidR="00E81AA5" w:rsidRPr="00E81AA5">
              <w:rPr>
                <w:rStyle w:val="Hipercze"/>
                <w:rFonts w:ascii="Arial Nova" w:eastAsia="Times New Roman" w:hAnsi="Arial Nova" w:cs="Arial"/>
                <w:noProof/>
                <w:sz w:val="20"/>
                <w:szCs w:val="20"/>
                <w:lang w:eastAsia="pl-PL"/>
              </w:rPr>
              <w:t>15.</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Informacje o formalnościach, jakie muszą zostać dopełnione po wyborze oferty w celu zawarcia umowy w sprawie zamówienia publicznego</w:t>
            </w:r>
            <w:r w:rsidR="00E81AA5">
              <w:rPr>
                <w:rStyle w:val="Hipercze"/>
                <w:rFonts w:ascii="Arial Nova" w:eastAsia="Times New Roman" w:hAnsi="Arial Nova" w:cs="Arial"/>
                <w:noProof/>
                <w:sz w:val="20"/>
                <w:szCs w:val="20"/>
                <w:lang w:eastAsia="pl-PL"/>
              </w:rPr>
              <w:t>………………………………</w:t>
            </w:r>
            <w:r w:rsidR="00E81AA5">
              <w:rPr>
                <w:rFonts w:ascii="Arial Nova" w:hAnsi="Arial Nova"/>
                <w:noProof/>
                <w:webHidden/>
                <w:sz w:val="20"/>
                <w:szCs w:val="20"/>
              </w:rPr>
              <w:t>………………………………</w:t>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_Toc73435776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17</w:t>
            </w:r>
            <w:r w:rsidR="00E81AA5" w:rsidRPr="00E81AA5">
              <w:rPr>
                <w:rFonts w:ascii="Arial Nova" w:hAnsi="Arial Nova"/>
                <w:noProof/>
                <w:webHidden/>
                <w:sz w:val="20"/>
                <w:szCs w:val="20"/>
              </w:rPr>
              <w:fldChar w:fldCharType="end"/>
            </w:r>
          </w:hyperlink>
        </w:p>
        <w:p w14:paraId="7C5932B0" w14:textId="64B5E6AD"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7" w:history="1">
            <w:r w:rsidR="00E81AA5" w:rsidRPr="00E81AA5">
              <w:rPr>
                <w:rStyle w:val="Hipercze"/>
                <w:rFonts w:ascii="Arial Nova" w:eastAsia="Times New Roman" w:hAnsi="Arial Nova" w:cs="Arial"/>
                <w:noProof/>
                <w:spacing w:val="-8"/>
                <w:sz w:val="20"/>
                <w:szCs w:val="20"/>
                <w:lang w:eastAsia="pl-PL"/>
              </w:rPr>
              <w:t>16.</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pacing w:val="-8"/>
                <w:sz w:val="20"/>
                <w:szCs w:val="20"/>
                <w:lang w:eastAsia="pl-PL"/>
              </w:rPr>
              <w:t>Pouczenie o środkach ochrony prawnej przysługujących wykonawcy</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_Toc73435777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17</w:t>
            </w:r>
            <w:r w:rsidR="00E81AA5" w:rsidRPr="00E81AA5">
              <w:rPr>
                <w:rFonts w:ascii="Arial Nova" w:hAnsi="Arial Nova"/>
                <w:noProof/>
                <w:webHidden/>
                <w:sz w:val="20"/>
                <w:szCs w:val="20"/>
              </w:rPr>
              <w:fldChar w:fldCharType="end"/>
            </w:r>
          </w:hyperlink>
        </w:p>
        <w:p w14:paraId="04FA9502" w14:textId="4D2E47CA"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8" w:history="1">
            <w:r w:rsidR="00E81AA5" w:rsidRPr="00E81AA5">
              <w:rPr>
                <w:rStyle w:val="Hipercze"/>
                <w:rFonts w:ascii="Arial Nova" w:eastAsia="Times New Roman" w:hAnsi="Arial Nova" w:cs="Arial"/>
                <w:noProof/>
                <w:sz w:val="20"/>
                <w:szCs w:val="20"/>
                <w:lang w:eastAsia="pl-PL"/>
              </w:rPr>
              <w:t>17.</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Zasady przetwarzania danych osobowych</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_Toc73435778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17</w:t>
            </w:r>
            <w:r w:rsidR="00E81AA5" w:rsidRPr="00E81AA5">
              <w:rPr>
                <w:rFonts w:ascii="Arial Nova" w:hAnsi="Arial Nova"/>
                <w:noProof/>
                <w:webHidden/>
                <w:sz w:val="20"/>
                <w:szCs w:val="20"/>
              </w:rPr>
              <w:fldChar w:fldCharType="end"/>
            </w:r>
          </w:hyperlink>
        </w:p>
        <w:p w14:paraId="1C332600" w14:textId="36AD5B2F" w:rsidR="00E81AA5" w:rsidRPr="00E81AA5" w:rsidRDefault="00A7537C" w:rsidP="00E81AA5">
          <w:pPr>
            <w:pStyle w:val="Spistreci1"/>
            <w:ind w:left="284" w:hanging="284"/>
            <w:rPr>
              <w:rFonts w:ascii="Arial Nova" w:eastAsiaTheme="minorEastAsia" w:hAnsi="Arial Nova"/>
              <w:noProof/>
              <w:sz w:val="20"/>
              <w:szCs w:val="20"/>
              <w:lang w:eastAsia="pl-PL"/>
            </w:rPr>
          </w:pPr>
          <w:hyperlink w:anchor="_Toc73435779" w:history="1">
            <w:r w:rsidR="00E81AA5" w:rsidRPr="00E81AA5">
              <w:rPr>
                <w:rStyle w:val="Hipercze"/>
                <w:rFonts w:ascii="Arial Nova" w:eastAsia="Times New Roman" w:hAnsi="Arial Nova" w:cs="Arial"/>
                <w:noProof/>
                <w:sz w:val="20"/>
                <w:szCs w:val="20"/>
                <w:lang w:eastAsia="pl-PL"/>
              </w:rPr>
              <w:t>18.</w:t>
            </w:r>
            <w:r w:rsidR="00E81AA5" w:rsidRPr="00E81AA5">
              <w:rPr>
                <w:rFonts w:ascii="Arial Nova" w:eastAsiaTheme="minorEastAsia" w:hAnsi="Arial Nova"/>
                <w:noProof/>
                <w:sz w:val="20"/>
                <w:szCs w:val="20"/>
                <w:lang w:eastAsia="pl-PL"/>
              </w:rPr>
              <w:tab/>
            </w:r>
            <w:r w:rsidR="00E81AA5" w:rsidRPr="00E81AA5">
              <w:rPr>
                <w:rStyle w:val="Hipercze"/>
                <w:rFonts w:ascii="Arial Nova" w:eastAsia="Times New Roman" w:hAnsi="Arial Nova" w:cs="Arial"/>
                <w:noProof/>
                <w:sz w:val="20"/>
                <w:szCs w:val="20"/>
                <w:lang w:eastAsia="pl-PL"/>
              </w:rPr>
              <w:t>Załączniki</w:t>
            </w:r>
            <w:r w:rsidR="00E81AA5" w:rsidRPr="00E81AA5">
              <w:rPr>
                <w:rFonts w:ascii="Arial Nova" w:hAnsi="Arial Nova"/>
                <w:noProof/>
                <w:webHidden/>
                <w:sz w:val="20"/>
                <w:szCs w:val="20"/>
              </w:rPr>
              <w:tab/>
            </w:r>
            <w:r w:rsidR="00E81AA5" w:rsidRPr="00E81AA5">
              <w:rPr>
                <w:rFonts w:ascii="Arial Nova" w:hAnsi="Arial Nova"/>
                <w:noProof/>
                <w:webHidden/>
                <w:sz w:val="20"/>
                <w:szCs w:val="20"/>
              </w:rPr>
              <w:fldChar w:fldCharType="begin"/>
            </w:r>
            <w:r w:rsidR="00E81AA5" w:rsidRPr="00E81AA5">
              <w:rPr>
                <w:rFonts w:ascii="Arial Nova" w:hAnsi="Arial Nova"/>
                <w:noProof/>
                <w:webHidden/>
                <w:sz w:val="20"/>
                <w:szCs w:val="20"/>
              </w:rPr>
              <w:instrText xml:space="preserve"> PAGEREF _Toc73435779 \h </w:instrText>
            </w:r>
            <w:r w:rsidR="00E81AA5" w:rsidRPr="00E81AA5">
              <w:rPr>
                <w:rFonts w:ascii="Arial Nova" w:hAnsi="Arial Nova"/>
                <w:noProof/>
                <w:webHidden/>
                <w:sz w:val="20"/>
                <w:szCs w:val="20"/>
              </w:rPr>
            </w:r>
            <w:r w:rsidR="00E81AA5" w:rsidRPr="00E81AA5">
              <w:rPr>
                <w:rFonts w:ascii="Arial Nova" w:hAnsi="Arial Nova"/>
                <w:noProof/>
                <w:webHidden/>
                <w:sz w:val="20"/>
                <w:szCs w:val="20"/>
              </w:rPr>
              <w:fldChar w:fldCharType="separate"/>
            </w:r>
            <w:r w:rsidR="003078F8">
              <w:rPr>
                <w:rFonts w:ascii="Arial Nova" w:hAnsi="Arial Nova"/>
                <w:noProof/>
                <w:webHidden/>
                <w:sz w:val="20"/>
                <w:szCs w:val="20"/>
              </w:rPr>
              <w:t>19</w:t>
            </w:r>
            <w:r w:rsidR="00E81AA5" w:rsidRPr="00E81AA5">
              <w:rPr>
                <w:rFonts w:ascii="Arial Nova" w:hAnsi="Arial Nova"/>
                <w:noProof/>
                <w:webHidden/>
                <w:sz w:val="20"/>
                <w:szCs w:val="20"/>
              </w:rPr>
              <w:fldChar w:fldCharType="end"/>
            </w:r>
          </w:hyperlink>
        </w:p>
        <w:p w14:paraId="5CC0ACFF" w14:textId="1353D66C" w:rsidR="00E81AA5" w:rsidRDefault="00E81AA5" w:rsidP="00E81AA5">
          <w:pPr>
            <w:ind w:left="284" w:hanging="284"/>
          </w:pPr>
          <w:r>
            <w:rPr>
              <w:b/>
              <w:bCs/>
            </w:rPr>
            <w:fldChar w:fldCharType="end"/>
          </w:r>
        </w:p>
      </w:sdtContent>
    </w:sdt>
    <w:p w14:paraId="679CA834" w14:textId="397E0BC0" w:rsidR="00E81AA5" w:rsidRDefault="00E81AA5">
      <w:pPr>
        <w:rPr>
          <w:rFonts w:ascii="Arial Nova" w:eastAsia="Times New Roman" w:hAnsi="Arial Nova" w:cs="Arial"/>
          <w:b/>
          <w:sz w:val="20"/>
          <w:szCs w:val="20"/>
        </w:rPr>
      </w:pPr>
    </w:p>
    <w:p w14:paraId="445BE578" w14:textId="10B93A1C" w:rsidR="00E81AA5" w:rsidRDefault="00E81AA5">
      <w:pPr>
        <w:rPr>
          <w:rFonts w:ascii="Arial Nova" w:eastAsia="Times New Roman" w:hAnsi="Arial Nova" w:cs="Arial"/>
          <w:b/>
          <w:sz w:val="20"/>
          <w:szCs w:val="20"/>
        </w:rPr>
      </w:pPr>
      <w:r>
        <w:rPr>
          <w:rFonts w:ascii="Arial Nova" w:eastAsia="Times New Roman" w:hAnsi="Arial Nova" w:cs="Arial"/>
          <w:b/>
          <w:sz w:val="20"/>
          <w:szCs w:val="20"/>
        </w:rPr>
        <w:br w:type="page"/>
      </w:r>
    </w:p>
    <w:p w14:paraId="7557EAEC" w14:textId="236909E0" w:rsidR="007E2734" w:rsidRPr="008E5529" w:rsidRDefault="007E2734" w:rsidP="00CB4C90">
      <w:pPr>
        <w:pStyle w:val="Nagwek1"/>
        <w:numPr>
          <w:ilvl w:val="0"/>
          <w:numId w:val="28"/>
        </w:numPr>
        <w:shd w:val="clear" w:color="auto" w:fill="EDEDED" w:themeFill="accent3" w:themeFillTint="33"/>
        <w:spacing w:before="0" w:after="120" w:line="264" w:lineRule="auto"/>
        <w:ind w:left="426" w:hanging="426"/>
        <w:jc w:val="both"/>
        <w:rPr>
          <w:rFonts w:ascii="Arial Nova" w:eastAsia="Times New Roman" w:hAnsi="Arial Nova" w:cs="Arial"/>
          <w:b/>
          <w:bCs/>
          <w:color w:val="auto"/>
          <w:sz w:val="20"/>
          <w:szCs w:val="20"/>
          <w:lang w:eastAsia="pl-PL"/>
        </w:rPr>
      </w:pPr>
      <w:bookmarkStart w:id="0" w:name="_Toc72745814"/>
      <w:bookmarkStart w:id="1" w:name="_Toc73435762"/>
      <w:r w:rsidRPr="008E5529">
        <w:rPr>
          <w:rFonts w:ascii="Arial Nova" w:eastAsia="Times New Roman" w:hAnsi="Arial Nova" w:cs="Arial"/>
          <w:b/>
          <w:bCs/>
          <w:color w:val="auto"/>
          <w:sz w:val="20"/>
          <w:szCs w:val="20"/>
          <w:lang w:eastAsia="pl-PL"/>
        </w:rPr>
        <w:lastRenderedPageBreak/>
        <w:t>ZAMAWIAJĄC</w:t>
      </w:r>
      <w:bookmarkEnd w:id="0"/>
      <w:r w:rsidR="00612C67">
        <w:rPr>
          <w:rFonts w:ascii="Arial Nova" w:eastAsia="Times New Roman" w:hAnsi="Arial Nova" w:cs="Arial"/>
          <w:b/>
          <w:bCs/>
          <w:color w:val="auto"/>
          <w:sz w:val="20"/>
          <w:szCs w:val="20"/>
          <w:lang w:eastAsia="pl-PL"/>
        </w:rPr>
        <w:t>Y</w:t>
      </w:r>
      <w:bookmarkEnd w:id="1"/>
    </w:p>
    <w:p w14:paraId="2A7CF54A" w14:textId="18421213" w:rsidR="0051124D" w:rsidRPr="0051124D" w:rsidRDefault="0051124D" w:rsidP="0051124D">
      <w:pPr>
        <w:spacing w:before="120" w:after="80" w:line="240" w:lineRule="auto"/>
        <w:ind w:left="284"/>
        <w:rPr>
          <w:rFonts w:ascii="Arial Nova" w:hAnsi="Arial Nova"/>
          <w:b/>
          <w:bCs/>
          <w:spacing w:val="-4"/>
          <w:sz w:val="20"/>
          <w:szCs w:val="20"/>
          <w:lang w:eastAsia="pl-PL"/>
        </w:rPr>
      </w:pPr>
      <w:r w:rsidRPr="0051124D">
        <w:rPr>
          <w:rFonts w:ascii="Arial Nova" w:hAnsi="Arial Nova"/>
          <w:b/>
          <w:bCs/>
          <w:spacing w:val="-4"/>
          <w:sz w:val="20"/>
          <w:szCs w:val="20"/>
          <w:lang w:eastAsia="pl-PL"/>
        </w:rPr>
        <w:t>Zakład Wodociągów Kanalizacji i Usług Komunalnych Spółka z ograniczoną odpowiedzialnością</w:t>
      </w:r>
    </w:p>
    <w:p w14:paraId="68D9D37B" w14:textId="0A05236E" w:rsidR="0051124D" w:rsidRDefault="0051124D" w:rsidP="006E644E">
      <w:pPr>
        <w:spacing w:before="120" w:after="80" w:line="240" w:lineRule="auto"/>
        <w:ind w:left="284"/>
        <w:rPr>
          <w:rFonts w:ascii="Arial Nova" w:hAnsi="Arial Nova"/>
          <w:b/>
          <w:bCs/>
          <w:sz w:val="20"/>
          <w:szCs w:val="20"/>
          <w:lang w:eastAsia="pl-PL"/>
        </w:rPr>
      </w:pPr>
      <w:r>
        <w:rPr>
          <w:rFonts w:ascii="Arial Nova" w:hAnsi="Arial Nova"/>
          <w:b/>
          <w:bCs/>
          <w:sz w:val="20"/>
          <w:szCs w:val="20"/>
          <w:lang w:eastAsia="pl-PL"/>
        </w:rPr>
        <w:t>w Świebodzinie</w:t>
      </w:r>
    </w:p>
    <w:p w14:paraId="6568C40D" w14:textId="4AA49CC6" w:rsidR="00612C67" w:rsidRPr="006077DD" w:rsidRDefault="006077DD" w:rsidP="006077DD">
      <w:pPr>
        <w:ind w:left="284"/>
        <w:rPr>
          <w:rFonts w:ascii="Arial Nova" w:hAnsi="Arial Nova"/>
          <w:sz w:val="20"/>
          <w:szCs w:val="20"/>
          <w:lang w:eastAsia="pl-PL"/>
        </w:rPr>
      </w:pPr>
      <w:r w:rsidRPr="006077DD">
        <w:rPr>
          <w:rFonts w:ascii="Arial Nova" w:hAnsi="Arial Nova"/>
          <w:sz w:val="20"/>
          <w:szCs w:val="20"/>
          <w:lang w:eastAsia="pl-PL"/>
        </w:rPr>
        <w:t xml:space="preserve">ul. </w:t>
      </w:r>
      <w:r w:rsidR="0051124D">
        <w:rPr>
          <w:rFonts w:ascii="Arial Nova" w:hAnsi="Arial Nova"/>
          <w:sz w:val="20"/>
          <w:szCs w:val="20"/>
          <w:lang w:eastAsia="pl-PL"/>
        </w:rPr>
        <w:t>Młyńska 37, 66-200 Świebodzin</w:t>
      </w:r>
    </w:p>
    <w:p w14:paraId="1982DFE5" w14:textId="13C933F6" w:rsidR="00612C67" w:rsidRDefault="005F3B10" w:rsidP="006077DD">
      <w:pPr>
        <w:spacing w:after="80"/>
        <w:ind w:left="284"/>
        <w:jc w:val="both"/>
        <w:rPr>
          <w:rFonts w:ascii="Arial Nova" w:hAnsi="Arial Nova"/>
          <w:sz w:val="20"/>
          <w:szCs w:val="20"/>
          <w:lang w:eastAsia="pl-PL"/>
        </w:rPr>
      </w:pPr>
      <w:r w:rsidRPr="006077DD">
        <w:rPr>
          <w:rFonts w:ascii="Arial Nova" w:hAnsi="Arial Nova"/>
          <w:sz w:val="20"/>
          <w:szCs w:val="20"/>
          <w:lang w:eastAsia="pl-PL"/>
        </w:rPr>
        <w:t>NIP</w:t>
      </w:r>
      <w:r w:rsidR="00612C67" w:rsidRPr="006077DD">
        <w:rPr>
          <w:rFonts w:ascii="Arial Nova" w:hAnsi="Arial Nova"/>
          <w:sz w:val="20"/>
          <w:szCs w:val="20"/>
          <w:lang w:eastAsia="pl-PL"/>
        </w:rPr>
        <w:t>:</w:t>
      </w:r>
      <w:r w:rsidRPr="006077DD">
        <w:rPr>
          <w:rFonts w:ascii="Arial Nova" w:hAnsi="Arial Nova"/>
          <w:sz w:val="20"/>
          <w:szCs w:val="20"/>
          <w:lang w:eastAsia="pl-PL"/>
        </w:rPr>
        <w:t xml:space="preserve"> </w:t>
      </w:r>
      <w:r w:rsidR="0051124D" w:rsidRPr="0051124D">
        <w:rPr>
          <w:rFonts w:ascii="Arial Nova" w:hAnsi="Arial Nova"/>
          <w:sz w:val="20"/>
          <w:szCs w:val="20"/>
          <w:lang w:eastAsia="pl-PL"/>
        </w:rPr>
        <w:t>9270009205</w:t>
      </w:r>
    </w:p>
    <w:p w14:paraId="6BD28AE7" w14:textId="5662EC0E" w:rsidR="006077DD" w:rsidRPr="006077DD" w:rsidRDefault="006077DD" w:rsidP="006077DD">
      <w:pPr>
        <w:spacing w:after="80"/>
        <w:ind w:left="284"/>
        <w:jc w:val="both"/>
        <w:rPr>
          <w:rFonts w:ascii="Arial Nova" w:hAnsi="Arial Nova"/>
          <w:sz w:val="20"/>
          <w:szCs w:val="20"/>
          <w:lang w:eastAsia="pl-PL"/>
        </w:rPr>
      </w:pPr>
      <w:r w:rsidRPr="006077DD">
        <w:rPr>
          <w:rFonts w:ascii="Arial Nova" w:hAnsi="Arial Nova"/>
          <w:sz w:val="20"/>
          <w:szCs w:val="20"/>
          <w:lang w:eastAsia="pl-PL"/>
        </w:rPr>
        <w:t xml:space="preserve">KRS: </w:t>
      </w:r>
      <w:r w:rsidR="0051124D" w:rsidRPr="0051124D">
        <w:rPr>
          <w:rFonts w:ascii="Arial Nova" w:hAnsi="Arial Nova"/>
          <w:sz w:val="20"/>
          <w:szCs w:val="20"/>
          <w:lang w:eastAsia="pl-PL"/>
        </w:rPr>
        <w:t>0000032476</w:t>
      </w:r>
    </w:p>
    <w:p w14:paraId="48774A0A" w14:textId="2A87BFEB" w:rsidR="006077DD" w:rsidRDefault="005F3B10" w:rsidP="006077DD">
      <w:pPr>
        <w:spacing w:after="80"/>
        <w:ind w:left="284"/>
        <w:jc w:val="both"/>
        <w:rPr>
          <w:rFonts w:ascii="Arial Nova" w:hAnsi="Arial Nova"/>
          <w:sz w:val="20"/>
          <w:szCs w:val="20"/>
          <w:lang w:eastAsia="pl-PL"/>
        </w:rPr>
      </w:pPr>
      <w:r w:rsidRPr="006077DD">
        <w:rPr>
          <w:rFonts w:ascii="Arial Nova" w:hAnsi="Arial Nova"/>
          <w:sz w:val="20"/>
          <w:szCs w:val="20"/>
          <w:lang w:eastAsia="pl-PL"/>
        </w:rPr>
        <w:t>nr telefonu</w:t>
      </w:r>
      <w:r w:rsidR="00612C67" w:rsidRPr="006077DD">
        <w:rPr>
          <w:rFonts w:ascii="Arial Nova" w:hAnsi="Arial Nova"/>
          <w:sz w:val="20"/>
          <w:szCs w:val="20"/>
          <w:lang w:eastAsia="pl-PL"/>
        </w:rPr>
        <w:t>:</w:t>
      </w:r>
      <w:r w:rsidRPr="006077DD">
        <w:rPr>
          <w:rFonts w:ascii="Arial Nova" w:hAnsi="Arial Nova"/>
          <w:sz w:val="20"/>
          <w:szCs w:val="20"/>
          <w:lang w:eastAsia="pl-PL"/>
        </w:rPr>
        <w:t xml:space="preserve"> </w:t>
      </w:r>
      <w:r w:rsidR="006077DD" w:rsidRPr="006077DD">
        <w:rPr>
          <w:rFonts w:ascii="Arial Nova" w:hAnsi="Arial Nova"/>
          <w:sz w:val="20"/>
          <w:szCs w:val="20"/>
          <w:lang w:eastAsia="pl-PL"/>
        </w:rPr>
        <w:t>+48</w:t>
      </w:r>
      <w:r w:rsidR="005146BE">
        <w:rPr>
          <w:rFonts w:ascii="Arial Nova" w:hAnsi="Arial Nova"/>
          <w:sz w:val="20"/>
          <w:szCs w:val="20"/>
          <w:lang w:eastAsia="pl-PL"/>
        </w:rPr>
        <w:t> </w:t>
      </w:r>
      <w:r w:rsidR="006077DD" w:rsidRPr="006077DD">
        <w:rPr>
          <w:rFonts w:ascii="Arial Nova" w:hAnsi="Arial Nova"/>
          <w:sz w:val="20"/>
          <w:szCs w:val="20"/>
          <w:lang w:eastAsia="pl-PL"/>
        </w:rPr>
        <w:t>519</w:t>
      </w:r>
      <w:r w:rsidR="005146BE">
        <w:rPr>
          <w:rFonts w:ascii="Arial Nova" w:hAnsi="Arial Nova"/>
          <w:sz w:val="20"/>
          <w:szCs w:val="20"/>
          <w:lang w:eastAsia="pl-PL"/>
        </w:rPr>
        <w:t> </w:t>
      </w:r>
      <w:r w:rsidR="006077DD" w:rsidRPr="006077DD">
        <w:rPr>
          <w:rFonts w:ascii="Arial Nova" w:hAnsi="Arial Nova"/>
          <w:sz w:val="20"/>
          <w:szCs w:val="20"/>
          <w:lang w:eastAsia="pl-PL"/>
        </w:rPr>
        <w:t>163</w:t>
      </w:r>
      <w:r w:rsidR="005146BE">
        <w:rPr>
          <w:rFonts w:ascii="Arial Nova" w:hAnsi="Arial Nova"/>
          <w:sz w:val="20"/>
          <w:szCs w:val="20"/>
          <w:lang w:eastAsia="pl-PL"/>
        </w:rPr>
        <w:t xml:space="preserve"> </w:t>
      </w:r>
      <w:r w:rsidR="006077DD" w:rsidRPr="006077DD">
        <w:rPr>
          <w:rFonts w:ascii="Arial Nova" w:hAnsi="Arial Nova"/>
          <w:sz w:val="20"/>
          <w:szCs w:val="20"/>
          <w:lang w:eastAsia="pl-PL"/>
        </w:rPr>
        <w:t>436</w:t>
      </w:r>
    </w:p>
    <w:p w14:paraId="6F0293B2" w14:textId="1057E17D" w:rsidR="005F3B10" w:rsidRPr="006077DD" w:rsidRDefault="005F3B10" w:rsidP="006077DD">
      <w:pPr>
        <w:spacing w:after="80"/>
        <w:ind w:left="284"/>
        <w:jc w:val="both"/>
        <w:rPr>
          <w:rFonts w:ascii="Arial Nova" w:hAnsi="Arial Nova"/>
          <w:sz w:val="20"/>
          <w:szCs w:val="20"/>
          <w:lang w:eastAsia="pl-PL"/>
        </w:rPr>
      </w:pPr>
      <w:r w:rsidRPr="006077DD">
        <w:rPr>
          <w:rFonts w:ascii="Arial Nova" w:hAnsi="Arial Nova"/>
          <w:sz w:val="20"/>
          <w:szCs w:val="20"/>
          <w:lang w:eastAsia="pl-PL"/>
        </w:rPr>
        <w:t>e-mail</w:t>
      </w:r>
      <w:r w:rsidR="00612C67" w:rsidRPr="006077DD">
        <w:rPr>
          <w:rFonts w:ascii="Arial Nova" w:hAnsi="Arial Nova"/>
          <w:sz w:val="20"/>
          <w:szCs w:val="20"/>
          <w:lang w:eastAsia="pl-PL"/>
        </w:rPr>
        <w:t>:</w:t>
      </w:r>
      <w:r w:rsidRPr="006077DD">
        <w:rPr>
          <w:rFonts w:ascii="Arial Nova" w:hAnsi="Arial Nova"/>
          <w:sz w:val="20"/>
          <w:szCs w:val="20"/>
          <w:lang w:eastAsia="pl-PL"/>
        </w:rPr>
        <w:t xml:space="preserve"> </w:t>
      </w:r>
      <w:r w:rsidR="006077DD" w:rsidRPr="006077DD">
        <w:rPr>
          <w:rFonts w:ascii="Arial Nova" w:hAnsi="Arial Nova"/>
          <w:sz w:val="20"/>
          <w:szCs w:val="20"/>
          <w:lang w:eastAsia="pl-PL"/>
        </w:rPr>
        <w:t xml:space="preserve">: </w:t>
      </w:r>
      <w:hyperlink r:id="rId9" w:history="1">
        <w:r w:rsidR="006077DD" w:rsidRPr="00C35827">
          <w:rPr>
            <w:rStyle w:val="Hipercze"/>
            <w:rFonts w:ascii="Arial Nova" w:hAnsi="Arial Nova"/>
            <w:sz w:val="20"/>
            <w:szCs w:val="20"/>
            <w:lang w:eastAsia="pl-PL"/>
          </w:rPr>
          <w:t>l.grzybek@jerzmanowski.pl</w:t>
        </w:r>
      </w:hyperlink>
    </w:p>
    <w:p w14:paraId="46BC3066" w14:textId="201FE766" w:rsidR="00CA5D9A" w:rsidRDefault="00CA5D9A" w:rsidP="00CA5C75">
      <w:pPr>
        <w:spacing w:after="80"/>
        <w:ind w:left="284"/>
        <w:jc w:val="both"/>
        <w:rPr>
          <w:rFonts w:ascii="Arial Nova" w:hAnsi="Arial Nova"/>
          <w:sz w:val="20"/>
          <w:szCs w:val="20"/>
          <w:lang w:eastAsia="pl-PL"/>
        </w:rPr>
      </w:pPr>
      <w:r w:rsidRPr="006077DD">
        <w:rPr>
          <w:rFonts w:ascii="Arial Nova" w:hAnsi="Arial Nova"/>
          <w:sz w:val="20"/>
          <w:szCs w:val="20"/>
          <w:lang w:eastAsia="pl-PL"/>
        </w:rPr>
        <w:t xml:space="preserve">adres strony internetowej: </w:t>
      </w:r>
      <w:hyperlink r:id="rId10" w:history="1">
        <w:r w:rsidR="0051124D" w:rsidRPr="00923B06">
          <w:rPr>
            <w:rStyle w:val="Hipercze"/>
            <w:rFonts w:ascii="Arial Nova" w:hAnsi="Arial Nova"/>
            <w:sz w:val="20"/>
            <w:szCs w:val="20"/>
            <w:lang w:eastAsia="pl-PL"/>
          </w:rPr>
          <w:t>https://www.zwkiuk.swiebodzin.pl/</w:t>
        </w:r>
      </w:hyperlink>
      <w:r w:rsidR="0051124D">
        <w:rPr>
          <w:rFonts w:ascii="Arial Nova" w:hAnsi="Arial Nova"/>
          <w:sz w:val="20"/>
          <w:szCs w:val="20"/>
          <w:lang w:eastAsia="pl-PL"/>
        </w:rPr>
        <w:t xml:space="preserve"> </w:t>
      </w:r>
    </w:p>
    <w:p w14:paraId="336DFCEF" w14:textId="4953B0D3" w:rsidR="00CA5C75" w:rsidRPr="006077DD" w:rsidRDefault="00CA5C75" w:rsidP="006077DD">
      <w:pPr>
        <w:ind w:left="284"/>
        <w:jc w:val="both"/>
        <w:rPr>
          <w:rFonts w:ascii="Arial Nova" w:hAnsi="Arial Nova"/>
          <w:sz w:val="20"/>
          <w:szCs w:val="20"/>
          <w:lang w:eastAsia="pl-PL"/>
        </w:rPr>
      </w:pPr>
      <w:r>
        <w:rPr>
          <w:rFonts w:ascii="Arial Nova" w:hAnsi="Arial Nova"/>
          <w:sz w:val="20"/>
          <w:szCs w:val="20"/>
          <w:lang w:eastAsia="pl-PL"/>
        </w:rPr>
        <w:t>godziny pracy Zamawiającego: 7.00 – 15.00</w:t>
      </w:r>
    </w:p>
    <w:p w14:paraId="6C8B8745" w14:textId="551996E1" w:rsidR="006E644E" w:rsidRPr="0051124D" w:rsidRDefault="005F3B10" w:rsidP="0051124D">
      <w:pPr>
        <w:ind w:left="284"/>
        <w:jc w:val="both"/>
        <w:rPr>
          <w:rFonts w:ascii="Arial Nova" w:hAnsi="Arial Nova"/>
          <w:spacing w:val="-4"/>
          <w:sz w:val="20"/>
          <w:szCs w:val="20"/>
          <w:lang w:eastAsia="pl-PL"/>
        </w:rPr>
      </w:pPr>
      <w:r w:rsidRPr="0051124D">
        <w:rPr>
          <w:rFonts w:ascii="Arial Nova" w:hAnsi="Arial Nova"/>
          <w:spacing w:val="-4"/>
          <w:sz w:val="20"/>
          <w:szCs w:val="20"/>
          <w:lang w:eastAsia="pl-PL"/>
        </w:rPr>
        <w:t xml:space="preserve">Postępowanie, którego dotyczy niniejszy dokument, prowadzone jest </w:t>
      </w:r>
      <w:r w:rsidR="00CA5D9A" w:rsidRPr="0051124D">
        <w:rPr>
          <w:rFonts w:ascii="Arial Nova" w:hAnsi="Arial Nova"/>
          <w:spacing w:val="-4"/>
          <w:sz w:val="20"/>
          <w:szCs w:val="20"/>
          <w:lang w:eastAsia="pl-PL"/>
        </w:rPr>
        <w:t xml:space="preserve">przy użyciu środków komunikacji elektronicznej. Składanie ofert następuje za pośrednictwem </w:t>
      </w:r>
      <w:r w:rsidR="006E644E" w:rsidRPr="0051124D">
        <w:rPr>
          <w:rFonts w:ascii="Arial Nova" w:hAnsi="Arial Nova"/>
          <w:spacing w:val="-4"/>
          <w:sz w:val="20"/>
          <w:szCs w:val="20"/>
          <w:lang w:eastAsia="pl-PL"/>
        </w:rPr>
        <w:t xml:space="preserve">platformy </w:t>
      </w:r>
      <w:r w:rsidR="0051124D" w:rsidRPr="0051124D">
        <w:rPr>
          <w:rFonts w:ascii="Arial Nova" w:hAnsi="Arial Nova"/>
          <w:spacing w:val="-4"/>
          <w:sz w:val="20"/>
          <w:szCs w:val="20"/>
          <w:lang w:eastAsia="pl-PL"/>
        </w:rPr>
        <w:t xml:space="preserve">zakupowej Open Nexus </w:t>
      </w:r>
      <w:r w:rsidR="006E644E" w:rsidRPr="0051124D">
        <w:rPr>
          <w:rFonts w:ascii="Arial Nova" w:hAnsi="Arial Nova"/>
          <w:spacing w:val="-4"/>
          <w:sz w:val="20"/>
          <w:szCs w:val="20"/>
          <w:lang w:eastAsia="pl-PL"/>
        </w:rPr>
        <w:t xml:space="preserve">dostępnej pod adresem: </w:t>
      </w:r>
      <w:hyperlink r:id="rId11" w:history="1">
        <w:r w:rsidR="0051124D" w:rsidRPr="00923B06">
          <w:rPr>
            <w:rStyle w:val="Hipercze"/>
            <w:rFonts w:ascii="Arial Nova" w:hAnsi="Arial Nova"/>
            <w:sz w:val="20"/>
            <w:szCs w:val="20"/>
            <w:lang w:eastAsia="pl-PL"/>
          </w:rPr>
          <w:t>https://www.platformazakupowa.pl/pn/zwkiuk_swiebodzin/proceedings</w:t>
        </w:r>
      </w:hyperlink>
      <w:r w:rsidR="0051124D">
        <w:rPr>
          <w:rFonts w:ascii="Arial Nova" w:hAnsi="Arial Nova"/>
          <w:spacing w:val="-4"/>
          <w:sz w:val="20"/>
          <w:szCs w:val="20"/>
          <w:lang w:eastAsia="pl-PL"/>
        </w:rPr>
        <w:t xml:space="preserve"> </w:t>
      </w:r>
      <w:r w:rsidR="006E644E">
        <w:rPr>
          <w:rFonts w:ascii="Arial Nova" w:hAnsi="Arial Nova"/>
          <w:sz w:val="20"/>
          <w:szCs w:val="20"/>
          <w:lang w:eastAsia="pl-PL"/>
        </w:rPr>
        <w:t>(zwanej dalej „Platformą”).</w:t>
      </w:r>
    </w:p>
    <w:p w14:paraId="28334173" w14:textId="5718808F" w:rsidR="00FF7301" w:rsidRDefault="00612C67" w:rsidP="006077DD">
      <w:pPr>
        <w:ind w:left="284"/>
        <w:jc w:val="both"/>
      </w:pPr>
      <w:r w:rsidRPr="006077DD">
        <w:rPr>
          <w:rFonts w:ascii="Arial Nova" w:hAnsi="Arial Nova"/>
          <w:sz w:val="20"/>
          <w:szCs w:val="20"/>
          <w:lang w:eastAsia="pl-PL"/>
        </w:rPr>
        <w:t xml:space="preserve">Wyjaśnienia i zmiany treści </w:t>
      </w:r>
      <w:r w:rsidR="005F3B10" w:rsidRPr="006077DD">
        <w:rPr>
          <w:rFonts w:ascii="Arial Nova" w:hAnsi="Arial Nova"/>
          <w:sz w:val="20"/>
          <w:szCs w:val="20"/>
          <w:lang w:eastAsia="pl-PL"/>
        </w:rPr>
        <w:t>S</w:t>
      </w:r>
      <w:r w:rsidR="008A14DF" w:rsidRPr="006077DD">
        <w:rPr>
          <w:rFonts w:ascii="Arial Nova" w:hAnsi="Arial Nova"/>
          <w:sz w:val="20"/>
          <w:szCs w:val="20"/>
          <w:lang w:eastAsia="pl-PL"/>
        </w:rPr>
        <w:t>pecyfikacji Warunków Zamówienia (zwanej dalej „SWZ”)</w:t>
      </w:r>
      <w:r w:rsidR="005F3B10" w:rsidRPr="006077DD">
        <w:rPr>
          <w:rFonts w:ascii="Arial Nova" w:hAnsi="Arial Nova"/>
          <w:sz w:val="20"/>
          <w:szCs w:val="20"/>
          <w:lang w:eastAsia="pl-PL"/>
        </w:rPr>
        <w:t xml:space="preserve"> oraz inne dokumenty </w:t>
      </w:r>
      <w:r w:rsidR="008A14DF" w:rsidRPr="006077DD">
        <w:rPr>
          <w:rFonts w:ascii="Arial Nova" w:hAnsi="Arial Nova"/>
          <w:sz w:val="20"/>
          <w:szCs w:val="20"/>
          <w:lang w:eastAsia="pl-PL"/>
        </w:rPr>
        <w:t xml:space="preserve">dotyczące </w:t>
      </w:r>
      <w:r w:rsidR="005F3B10" w:rsidRPr="006077DD">
        <w:rPr>
          <w:rFonts w:ascii="Arial Nova" w:hAnsi="Arial Nova"/>
          <w:sz w:val="20"/>
          <w:szCs w:val="20"/>
          <w:lang w:eastAsia="pl-PL"/>
        </w:rPr>
        <w:t xml:space="preserve">zamówienia bezpośrednio związane z postępowaniem o </w:t>
      </w:r>
      <w:r w:rsidR="008A14DF" w:rsidRPr="006077DD">
        <w:rPr>
          <w:rFonts w:ascii="Arial Nova" w:hAnsi="Arial Nova"/>
          <w:sz w:val="20"/>
          <w:szCs w:val="20"/>
          <w:lang w:eastAsia="pl-PL"/>
        </w:rPr>
        <w:t xml:space="preserve">jego </w:t>
      </w:r>
      <w:r w:rsidR="005F3B10" w:rsidRPr="006077DD">
        <w:rPr>
          <w:rFonts w:ascii="Arial Nova" w:hAnsi="Arial Nova"/>
          <w:sz w:val="20"/>
          <w:szCs w:val="20"/>
          <w:lang w:eastAsia="pl-PL"/>
        </w:rPr>
        <w:t>udzielenie</w:t>
      </w:r>
      <w:r w:rsidRPr="006077DD">
        <w:rPr>
          <w:rFonts w:ascii="Arial Nova" w:hAnsi="Arial Nova"/>
          <w:sz w:val="20"/>
          <w:szCs w:val="20"/>
          <w:lang w:eastAsia="pl-PL"/>
        </w:rPr>
        <w:t xml:space="preserve"> będą udostępniane pod adresem:</w:t>
      </w:r>
      <w:r w:rsidR="006C7C0F" w:rsidRPr="006077DD">
        <w:rPr>
          <w:rFonts w:ascii="Arial Nova" w:hAnsi="Arial Nova"/>
          <w:sz w:val="20"/>
          <w:szCs w:val="20"/>
          <w:lang w:eastAsia="pl-PL"/>
        </w:rPr>
        <w:t xml:space="preserve"> </w:t>
      </w:r>
      <w:hyperlink r:id="rId12" w:history="1">
        <w:r w:rsidR="0051124D" w:rsidRPr="00923B06">
          <w:rPr>
            <w:rStyle w:val="Hipercze"/>
            <w:rFonts w:ascii="Arial Nova" w:hAnsi="Arial Nova"/>
            <w:sz w:val="20"/>
            <w:szCs w:val="20"/>
            <w:lang w:eastAsia="pl-PL"/>
          </w:rPr>
          <w:t>https://www.platformazakupowa.pl/pn/zwkiuk_swiebodzin/proceedings</w:t>
        </w:r>
      </w:hyperlink>
      <w:r w:rsidR="0051124D">
        <w:rPr>
          <w:rFonts w:ascii="Arial Nova" w:hAnsi="Arial Nova"/>
          <w:sz w:val="20"/>
          <w:szCs w:val="20"/>
          <w:lang w:eastAsia="pl-PL"/>
        </w:rPr>
        <w:t xml:space="preserve"> </w:t>
      </w:r>
    </w:p>
    <w:p w14:paraId="764D42D3" w14:textId="245481E3" w:rsidR="00CA5D9A" w:rsidRPr="006077DD" w:rsidRDefault="00CA5D9A" w:rsidP="006E644E">
      <w:pPr>
        <w:spacing w:after="240"/>
        <w:ind w:left="284"/>
        <w:jc w:val="both"/>
        <w:rPr>
          <w:rFonts w:ascii="Arial Nova" w:hAnsi="Arial Nova"/>
          <w:sz w:val="20"/>
          <w:szCs w:val="20"/>
          <w:lang w:eastAsia="pl-PL"/>
        </w:rPr>
      </w:pPr>
      <w:r w:rsidRPr="006077DD">
        <w:rPr>
          <w:rFonts w:ascii="Arial Nova" w:hAnsi="Arial Nova"/>
          <w:sz w:val="20"/>
          <w:szCs w:val="20"/>
          <w:lang w:eastAsia="pl-PL"/>
        </w:rPr>
        <w:t xml:space="preserve">Postępowanie, którego dotyczy niniejszy dokument oznaczone jest nr referencyjnym nadanym przez Zamawiającego: </w:t>
      </w:r>
      <w:r w:rsidR="0051124D" w:rsidRPr="0051124D">
        <w:rPr>
          <w:rFonts w:ascii="Arial Nova" w:hAnsi="Arial Nova"/>
          <w:sz w:val="20"/>
          <w:szCs w:val="20"/>
          <w:lang w:eastAsia="pl-PL"/>
        </w:rPr>
        <w:t>1/8/ZWKiUK</w:t>
      </w:r>
      <w:r w:rsidR="006E644E">
        <w:rPr>
          <w:rFonts w:ascii="Arial Nova" w:hAnsi="Arial Nova"/>
          <w:sz w:val="20"/>
          <w:szCs w:val="20"/>
          <w:lang w:eastAsia="pl-PL"/>
        </w:rPr>
        <w:t xml:space="preserve">. </w:t>
      </w:r>
      <w:r w:rsidRPr="006077DD">
        <w:rPr>
          <w:rFonts w:ascii="Arial Nova" w:hAnsi="Arial Nova"/>
          <w:sz w:val="20"/>
          <w:szCs w:val="20"/>
          <w:lang w:eastAsia="pl-PL"/>
        </w:rPr>
        <w:t>Wykonawcy powinni we wszelkich kontaktach z Zamawiającym powoływać się na</w:t>
      </w:r>
      <w:r w:rsidR="00612C67" w:rsidRPr="006077DD">
        <w:rPr>
          <w:rFonts w:ascii="Arial Nova" w:hAnsi="Arial Nova"/>
          <w:sz w:val="20"/>
          <w:szCs w:val="20"/>
          <w:lang w:eastAsia="pl-PL"/>
        </w:rPr>
        <w:t> </w:t>
      </w:r>
      <w:r w:rsidRPr="006077DD">
        <w:rPr>
          <w:rFonts w:ascii="Arial Nova" w:hAnsi="Arial Nova"/>
          <w:sz w:val="20"/>
          <w:szCs w:val="20"/>
          <w:lang w:eastAsia="pl-PL"/>
        </w:rPr>
        <w:t>wyżej podane oznaczenie.</w:t>
      </w:r>
    </w:p>
    <w:p w14:paraId="5F77642E" w14:textId="39808976" w:rsidR="005C5531" w:rsidRPr="008E5529" w:rsidRDefault="005C5531" w:rsidP="00CB4C90">
      <w:pPr>
        <w:pStyle w:val="Nagwek1"/>
        <w:numPr>
          <w:ilvl w:val="0"/>
          <w:numId w:val="28"/>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2" w:name="_Toc72745815"/>
      <w:bookmarkStart w:id="3" w:name="_Toc73435763"/>
      <w:r w:rsidRPr="008E5529">
        <w:rPr>
          <w:rFonts w:ascii="Arial Nova" w:eastAsia="Times New Roman" w:hAnsi="Arial Nova" w:cs="Arial"/>
          <w:b/>
          <w:bCs/>
          <w:color w:val="auto"/>
          <w:sz w:val="20"/>
          <w:szCs w:val="20"/>
          <w:lang w:eastAsia="pl-PL"/>
        </w:rPr>
        <w:t>TRYB UDZIELENIA ZAMÓWIENIA</w:t>
      </w:r>
      <w:bookmarkEnd w:id="2"/>
      <w:bookmarkEnd w:id="3"/>
    </w:p>
    <w:p w14:paraId="552CD028" w14:textId="35222CBA" w:rsidR="001311F4" w:rsidRPr="00B54D57" w:rsidRDefault="00632750" w:rsidP="006E644E">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Postępowanie o udzielenie </w:t>
      </w:r>
      <w:r w:rsidR="00B54D57">
        <w:rPr>
          <w:rFonts w:ascii="Arial Nova" w:eastAsia="Times New Roman" w:hAnsi="Arial Nova" w:cs="Arial"/>
          <w:sz w:val="20"/>
          <w:szCs w:val="20"/>
          <w:lang w:eastAsia="pl-PL"/>
        </w:rPr>
        <w:t xml:space="preserve">niniejszego </w:t>
      </w:r>
      <w:r w:rsidRPr="008E5529">
        <w:rPr>
          <w:rFonts w:ascii="Arial Nova" w:eastAsia="Times New Roman" w:hAnsi="Arial Nova" w:cs="Arial"/>
          <w:sz w:val="20"/>
          <w:szCs w:val="20"/>
          <w:lang w:eastAsia="pl-PL"/>
        </w:rPr>
        <w:t xml:space="preserve">zamówienia prowadzone jest na podstawie </w:t>
      </w:r>
      <w:r w:rsidR="001311F4" w:rsidRPr="008E5529">
        <w:rPr>
          <w:rFonts w:ascii="Arial Nova" w:eastAsia="Times New Roman" w:hAnsi="Arial Nova" w:cs="Arial"/>
          <w:sz w:val="20"/>
          <w:szCs w:val="20"/>
          <w:lang w:eastAsia="pl-PL"/>
        </w:rPr>
        <w:t>przepisów ustawy z dnia 11 września 2019 roku Prawo zamówień publicznych (Dz.U. z 20</w:t>
      </w:r>
      <w:r w:rsidR="006E644E">
        <w:rPr>
          <w:rFonts w:ascii="Arial Nova" w:eastAsia="Times New Roman" w:hAnsi="Arial Nova" w:cs="Arial"/>
          <w:sz w:val="20"/>
          <w:szCs w:val="20"/>
          <w:lang w:eastAsia="pl-PL"/>
        </w:rPr>
        <w:t>21</w:t>
      </w:r>
      <w:r w:rsidR="001311F4" w:rsidRPr="008E5529">
        <w:rPr>
          <w:rFonts w:ascii="Arial Nova" w:eastAsia="Times New Roman" w:hAnsi="Arial Nova" w:cs="Arial"/>
          <w:sz w:val="20"/>
          <w:szCs w:val="20"/>
          <w:lang w:eastAsia="pl-PL"/>
        </w:rPr>
        <w:t xml:space="preserve"> roku, poz. </w:t>
      </w:r>
      <w:r w:rsidR="006E644E">
        <w:rPr>
          <w:rFonts w:ascii="Arial Nova" w:eastAsia="Times New Roman" w:hAnsi="Arial Nova" w:cs="Arial"/>
          <w:sz w:val="20"/>
          <w:szCs w:val="20"/>
          <w:lang w:eastAsia="pl-PL"/>
        </w:rPr>
        <w:t>1129</w:t>
      </w:r>
      <w:r w:rsidR="001311F4" w:rsidRPr="008E5529">
        <w:rPr>
          <w:rFonts w:ascii="Arial Nova" w:eastAsia="Times New Roman" w:hAnsi="Arial Nova" w:cs="Arial"/>
          <w:sz w:val="20"/>
          <w:szCs w:val="20"/>
          <w:lang w:eastAsia="pl-PL"/>
        </w:rPr>
        <w:t xml:space="preserve"> z późn. zm., zwana dalej </w:t>
      </w:r>
      <w:r w:rsidR="001311F4" w:rsidRPr="008E5529">
        <w:rPr>
          <w:rFonts w:ascii="Arial Nova" w:eastAsia="Times New Roman" w:hAnsi="Arial Nova" w:cs="Arial"/>
          <w:b/>
          <w:bCs/>
          <w:sz w:val="20"/>
          <w:szCs w:val="20"/>
          <w:lang w:eastAsia="pl-PL"/>
        </w:rPr>
        <w:t>„</w:t>
      </w:r>
      <w:r w:rsidR="008E5529" w:rsidRPr="008E5529">
        <w:rPr>
          <w:rFonts w:ascii="Arial Nova" w:eastAsia="Times New Roman" w:hAnsi="Arial Nova" w:cs="Arial"/>
          <w:b/>
          <w:bCs/>
          <w:sz w:val="20"/>
          <w:szCs w:val="20"/>
          <w:lang w:eastAsia="pl-PL"/>
        </w:rPr>
        <w:t>Pzp</w:t>
      </w:r>
      <w:r w:rsidR="001311F4" w:rsidRPr="008E5529">
        <w:rPr>
          <w:rFonts w:ascii="Arial Nova" w:eastAsia="Times New Roman" w:hAnsi="Arial Nova" w:cs="Arial"/>
          <w:b/>
          <w:bCs/>
          <w:sz w:val="20"/>
          <w:szCs w:val="20"/>
          <w:lang w:eastAsia="pl-PL"/>
        </w:rPr>
        <w:t>”</w:t>
      </w:r>
      <w:r w:rsidR="001311F4" w:rsidRPr="008E5529">
        <w:rPr>
          <w:rFonts w:ascii="Arial Nova" w:eastAsia="Times New Roman" w:hAnsi="Arial Nova" w:cs="Arial"/>
          <w:sz w:val="20"/>
          <w:szCs w:val="20"/>
          <w:lang w:eastAsia="pl-PL"/>
        </w:rPr>
        <w:t>)</w:t>
      </w:r>
      <w:r w:rsidR="008E5529" w:rsidRPr="008E5529">
        <w:rPr>
          <w:rFonts w:ascii="Arial Nova" w:eastAsia="Times New Roman" w:hAnsi="Arial Nova" w:cs="Arial"/>
          <w:sz w:val="20"/>
          <w:szCs w:val="20"/>
          <w:lang w:eastAsia="pl-PL"/>
        </w:rPr>
        <w:t>, przepis</w:t>
      </w:r>
      <w:r w:rsidR="00B54D57">
        <w:rPr>
          <w:rFonts w:ascii="Arial Nova" w:eastAsia="Times New Roman" w:hAnsi="Arial Nova" w:cs="Arial"/>
          <w:sz w:val="20"/>
          <w:szCs w:val="20"/>
          <w:lang w:eastAsia="pl-PL"/>
        </w:rPr>
        <w:t>ów</w:t>
      </w:r>
      <w:r w:rsidR="008E5529" w:rsidRPr="008E5529">
        <w:rPr>
          <w:rFonts w:ascii="Arial Nova" w:eastAsia="Times New Roman" w:hAnsi="Arial Nova" w:cs="Arial"/>
          <w:sz w:val="20"/>
          <w:szCs w:val="20"/>
          <w:lang w:eastAsia="pl-PL"/>
        </w:rPr>
        <w:t xml:space="preserve"> wykonawcz</w:t>
      </w:r>
      <w:r w:rsidR="00B54D57">
        <w:rPr>
          <w:rFonts w:ascii="Arial Nova" w:eastAsia="Times New Roman" w:hAnsi="Arial Nova" w:cs="Arial"/>
          <w:sz w:val="20"/>
          <w:szCs w:val="20"/>
          <w:lang w:eastAsia="pl-PL"/>
        </w:rPr>
        <w:t>ych</w:t>
      </w:r>
      <w:r w:rsidR="008E5529" w:rsidRPr="008E5529">
        <w:rPr>
          <w:rFonts w:ascii="Arial Nova" w:eastAsia="Times New Roman" w:hAnsi="Arial Nova" w:cs="Arial"/>
          <w:sz w:val="20"/>
          <w:szCs w:val="20"/>
          <w:lang w:eastAsia="pl-PL"/>
        </w:rPr>
        <w:t xml:space="preserve"> wydan</w:t>
      </w:r>
      <w:r w:rsidR="00B54D57">
        <w:rPr>
          <w:rFonts w:ascii="Arial Nova" w:eastAsia="Times New Roman" w:hAnsi="Arial Nova" w:cs="Arial"/>
          <w:sz w:val="20"/>
          <w:szCs w:val="20"/>
          <w:lang w:eastAsia="pl-PL"/>
        </w:rPr>
        <w:t xml:space="preserve">ych </w:t>
      </w:r>
      <w:r w:rsidR="008E5529" w:rsidRPr="008E5529">
        <w:rPr>
          <w:rFonts w:ascii="Arial Nova" w:eastAsia="Times New Roman" w:hAnsi="Arial Nova" w:cs="Arial"/>
          <w:sz w:val="20"/>
          <w:szCs w:val="20"/>
          <w:lang w:eastAsia="pl-PL"/>
        </w:rPr>
        <w:t xml:space="preserve">na jej podstawie oraz w sprawach nieuregulowanych </w:t>
      </w:r>
      <w:r w:rsidR="00B54D57">
        <w:rPr>
          <w:rFonts w:ascii="Arial Nova" w:eastAsia="Times New Roman" w:hAnsi="Arial Nova" w:cs="Arial"/>
          <w:sz w:val="20"/>
          <w:szCs w:val="20"/>
          <w:lang w:eastAsia="pl-PL"/>
        </w:rPr>
        <w:t xml:space="preserve">ww. aktami prawnymi - </w:t>
      </w:r>
      <w:r w:rsidR="008E5529" w:rsidRPr="008E5529">
        <w:rPr>
          <w:rFonts w:ascii="Arial Nova" w:eastAsia="Times New Roman" w:hAnsi="Arial Nova" w:cs="Arial"/>
          <w:sz w:val="20"/>
          <w:szCs w:val="20"/>
          <w:lang w:eastAsia="pl-PL"/>
        </w:rPr>
        <w:t>przepis</w:t>
      </w:r>
      <w:r w:rsidR="00B54D57">
        <w:rPr>
          <w:rFonts w:ascii="Arial Nova" w:eastAsia="Times New Roman" w:hAnsi="Arial Nova" w:cs="Arial"/>
          <w:sz w:val="20"/>
          <w:szCs w:val="20"/>
          <w:lang w:eastAsia="pl-PL"/>
        </w:rPr>
        <w:t>ami</w:t>
      </w:r>
      <w:r w:rsidR="008E5529" w:rsidRPr="008E5529">
        <w:rPr>
          <w:rFonts w:ascii="Arial Nova" w:eastAsia="Times New Roman" w:hAnsi="Arial Nova" w:cs="Arial"/>
          <w:sz w:val="20"/>
          <w:szCs w:val="20"/>
          <w:lang w:eastAsia="pl-PL"/>
        </w:rPr>
        <w:t xml:space="preserve"> ustawy z dnia 23 kwietni</w:t>
      </w:r>
      <w:r w:rsidR="00B54D57">
        <w:rPr>
          <w:rFonts w:ascii="Arial Nova" w:eastAsia="Times New Roman" w:hAnsi="Arial Nova" w:cs="Arial"/>
          <w:sz w:val="20"/>
          <w:szCs w:val="20"/>
          <w:lang w:eastAsia="pl-PL"/>
        </w:rPr>
        <w:t xml:space="preserve">a </w:t>
      </w:r>
      <w:r w:rsidR="00B54D57" w:rsidRPr="00B54D57">
        <w:rPr>
          <w:rFonts w:ascii="Arial Nova" w:eastAsia="Times New Roman" w:hAnsi="Arial Nova" w:cs="Arial"/>
          <w:sz w:val="20"/>
          <w:szCs w:val="20"/>
          <w:lang w:eastAsia="pl-PL"/>
        </w:rPr>
        <w:t>1964 r</w:t>
      </w:r>
      <w:r w:rsidR="00B54D57">
        <w:rPr>
          <w:rFonts w:ascii="Arial Nova" w:eastAsia="Times New Roman" w:hAnsi="Arial Nova" w:cs="Arial"/>
          <w:sz w:val="20"/>
          <w:szCs w:val="20"/>
          <w:lang w:eastAsia="pl-PL"/>
        </w:rPr>
        <w:t xml:space="preserve">oku </w:t>
      </w:r>
      <w:r w:rsidR="00B54D57" w:rsidRPr="00B54D57">
        <w:rPr>
          <w:rFonts w:ascii="Arial Nova" w:eastAsia="Times New Roman" w:hAnsi="Arial Nova" w:cs="Arial"/>
          <w:sz w:val="20"/>
          <w:szCs w:val="20"/>
          <w:lang w:eastAsia="pl-PL"/>
        </w:rPr>
        <w:t>Kodeks cywilny</w:t>
      </w:r>
      <w:r w:rsidR="00B54D57">
        <w:rPr>
          <w:rFonts w:ascii="Arial Nova" w:eastAsia="Times New Roman" w:hAnsi="Arial Nova" w:cs="Arial"/>
          <w:sz w:val="20"/>
          <w:szCs w:val="20"/>
          <w:lang w:eastAsia="pl-PL"/>
        </w:rPr>
        <w:t xml:space="preserve"> (</w:t>
      </w:r>
      <w:r w:rsidR="00B54D57" w:rsidRPr="00B54D57">
        <w:rPr>
          <w:rFonts w:ascii="Arial Nova" w:eastAsia="Times New Roman" w:hAnsi="Arial Nova" w:cs="Arial"/>
          <w:sz w:val="20"/>
          <w:szCs w:val="20"/>
          <w:lang w:eastAsia="pl-PL"/>
        </w:rPr>
        <w:t>Dz.U.</w:t>
      </w:r>
      <w:r w:rsidR="00B54D57">
        <w:rPr>
          <w:rFonts w:ascii="Arial Nova" w:eastAsia="Times New Roman" w:hAnsi="Arial Nova" w:cs="Arial"/>
          <w:sz w:val="20"/>
          <w:szCs w:val="20"/>
          <w:lang w:eastAsia="pl-PL"/>
        </w:rPr>
        <w:t xml:space="preserve"> z </w:t>
      </w:r>
      <w:r w:rsidR="00B54D57" w:rsidRPr="00B54D57">
        <w:rPr>
          <w:rFonts w:ascii="Arial Nova" w:eastAsia="Times New Roman" w:hAnsi="Arial Nova" w:cs="Arial"/>
          <w:sz w:val="20"/>
          <w:szCs w:val="20"/>
          <w:lang w:eastAsia="pl-PL"/>
        </w:rPr>
        <w:t>2020</w:t>
      </w:r>
      <w:r w:rsidR="00B54D57">
        <w:rPr>
          <w:rFonts w:ascii="Arial Nova" w:eastAsia="Times New Roman" w:hAnsi="Arial Nova" w:cs="Arial"/>
          <w:sz w:val="20"/>
          <w:szCs w:val="20"/>
          <w:lang w:eastAsia="pl-PL"/>
        </w:rPr>
        <w:t xml:space="preserve"> roku, poz. </w:t>
      </w:r>
      <w:r w:rsidR="00B54D57" w:rsidRPr="00B54D57">
        <w:rPr>
          <w:rFonts w:ascii="Arial Nova" w:eastAsia="Times New Roman" w:hAnsi="Arial Nova" w:cs="Arial"/>
          <w:sz w:val="20"/>
          <w:szCs w:val="20"/>
          <w:lang w:eastAsia="pl-PL"/>
        </w:rPr>
        <w:t>1740</w:t>
      </w:r>
      <w:r w:rsidR="00B54D57">
        <w:rPr>
          <w:rFonts w:ascii="Arial Nova" w:eastAsia="Times New Roman" w:hAnsi="Arial Nova" w:cs="Arial"/>
          <w:sz w:val="20"/>
          <w:szCs w:val="20"/>
          <w:lang w:eastAsia="pl-PL"/>
        </w:rPr>
        <w:t xml:space="preserve"> ze zm.)</w:t>
      </w:r>
      <w:r w:rsidR="00B54D57" w:rsidRPr="00B54D57">
        <w:rPr>
          <w:rFonts w:ascii="Arial Nova" w:eastAsia="Times New Roman" w:hAnsi="Arial Nova" w:cs="Arial"/>
          <w:b/>
          <w:bCs/>
          <w:sz w:val="20"/>
          <w:szCs w:val="20"/>
          <w:lang w:eastAsia="pl-PL"/>
        </w:rPr>
        <w:t xml:space="preserve"> tj.</w:t>
      </w:r>
      <w:r w:rsidR="001311F4" w:rsidRPr="00B54D57">
        <w:rPr>
          <w:rFonts w:ascii="Arial Nova" w:eastAsia="Times New Roman" w:hAnsi="Arial Nova" w:cs="Arial"/>
          <w:b/>
          <w:bCs/>
          <w:sz w:val="20"/>
          <w:szCs w:val="20"/>
          <w:lang w:eastAsia="pl-PL"/>
        </w:rPr>
        <w:t xml:space="preserve"> </w:t>
      </w:r>
      <w:r w:rsidRPr="00B54D57">
        <w:rPr>
          <w:rFonts w:ascii="Arial Nova" w:eastAsia="Times New Roman" w:hAnsi="Arial Nova" w:cs="Arial"/>
          <w:b/>
          <w:bCs/>
          <w:sz w:val="20"/>
          <w:szCs w:val="20"/>
          <w:lang w:eastAsia="pl-PL"/>
        </w:rPr>
        <w:t xml:space="preserve">w </w:t>
      </w:r>
      <w:r w:rsidR="001311F4" w:rsidRPr="00B54D57">
        <w:rPr>
          <w:rFonts w:ascii="Arial Nova" w:eastAsia="Times New Roman" w:hAnsi="Arial Nova" w:cs="Arial"/>
          <w:b/>
          <w:bCs/>
          <w:sz w:val="20"/>
          <w:szCs w:val="20"/>
          <w:lang w:eastAsia="pl-PL"/>
        </w:rPr>
        <w:t>ramach</w:t>
      </w:r>
      <w:r w:rsidR="00B54D57" w:rsidRPr="00B54D57">
        <w:rPr>
          <w:rFonts w:ascii="Arial Nova" w:eastAsia="Times New Roman" w:hAnsi="Arial Nova" w:cs="Arial"/>
          <w:b/>
          <w:bCs/>
          <w:sz w:val="20"/>
          <w:szCs w:val="20"/>
          <w:lang w:eastAsia="pl-PL"/>
        </w:rPr>
        <w:t xml:space="preserve"> </w:t>
      </w:r>
      <w:r w:rsidR="008E5529" w:rsidRPr="00B54D57">
        <w:rPr>
          <w:rFonts w:ascii="Arial Nova" w:eastAsia="Times New Roman" w:hAnsi="Arial Nova" w:cs="Arial"/>
          <w:b/>
          <w:bCs/>
          <w:sz w:val="20"/>
          <w:szCs w:val="20"/>
          <w:lang w:eastAsia="pl-PL"/>
        </w:rPr>
        <w:t>przetargu nieograniczonego</w:t>
      </w:r>
      <w:r w:rsidR="00B54D57" w:rsidRPr="00B54D57">
        <w:rPr>
          <w:rFonts w:ascii="Arial Nova" w:eastAsia="Times New Roman" w:hAnsi="Arial Nova" w:cs="Arial"/>
          <w:b/>
          <w:bCs/>
          <w:sz w:val="20"/>
          <w:szCs w:val="20"/>
          <w:lang w:eastAsia="pl-PL"/>
        </w:rPr>
        <w:t xml:space="preserve">, o którym mowa w art. </w:t>
      </w:r>
      <w:r w:rsidR="008E5529" w:rsidRPr="00B54D57">
        <w:rPr>
          <w:rFonts w:ascii="Arial Nova" w:eastAsia="Times New Roman" w:hAnsi="Arial Nova" w:cs="Arial"/>
          <w:b/>
          <w:bCs/>
          <w:sz w:val="20"/>
          <w:szCs w:val="20"/>
          <w:lang w:eastAsia="pl-PL"/>
        </w:rPr>
        <w:t>132 i nast. Pzp</w:t>
      </w:r>
      <w:r w:rsidR="008E5529" w:rsidRPr="00B54D57">
        <w:rPr>
          <w:rFonts w:ascii="Arial Nova" w:eastAsia="Times New Roman" w:hAnsi="Arial Nova" w:cs="Arial"/>
          <w:sz w:val="20"/>
          <w:szCs w:val="20"/>
          <w:lang w:eastAsia="pl-PL"/>
        </w:rPr>
        <w:t xml:space="preserve"> </w:t>
      </w:r>
      <w:r w:rsidR="008E5529" w:rsidRPr="006E644E">
        <w:rPr>
          <w:rFonts w:ascii="Arial Nova" w:eastAsia="Times New Roman" w:hAnsi="Arial Nova" w:cs="Arial"/>
          <w:sz w:val="20"/>
          <w:szCs w:val="20"/>
          <w:u w:val="single"/>
          <w:lang w:eastAsia="pl-PL"/>
        </w:rPr>
        <w:t xml:space="preserve">o wartości szacunkowej przekraczającej równowartość kwoty określonej w </w:t>
      </w:r>
      <w:r w:rsidR="00B54D57" w:rsidRPr="006E644E">
        <w:rPr>
          <w:rFonts w:ascii="Arial Nova" w:eastAsia="Times New Roman" w:hAnsi="Arial Nova" w:cs="Arial"/>
          <w:sz w:val="20"/>
          <w:szCs w:val="20"/>
          <w:u w:val="single"/>
          <w:lang w:eastAsia="pl-PL"/>
        </w:rPr>
        <w:t xml:space="preserve">obwieszczeniu </w:t>
      </w:r>
      <w:r w:rsidR="008E5529" w:rsidRPr="006E644E">
        <w:rPr>
          <w:rFonts w:ascii="Arial Nova" w:eastAsia="Times New Roman" w:hAnsi="Arial Nova" w:cs="Arial"/>
          <w:sz w:val="20"/>
          <w:szCs w:val="20"/>
          <w:u w:val="single"/>
          <w:lang w:eastAsia="pl-PL"/>
        </w:rPr>
        <w:t>wydanych na postawie art. 3 ust. 2 Pzp</w:t>
      </w:r>
      <w:r w:rsidR="008E5529" w:rsidRPr="00B54D57">
        <w:rPr>
          <w:rFonts w:ascii="Arial Nova" w:eastAsia="Times New Roman" w:hAnsi="Arial Nova" w:cs="Arial"/>
          <w:sz w:val="20"/>
          <w:szCs w:val="20"/>
          <w:lang w:eastAsia="pl-PL"/>
        </w:rPr>
        <w:t>.</w:t>
      </w:r>
    </w:p>
    <w:p w14:paraId="2DF439D1" w14:textId="28730D14" w:rsidR="001311F4" w:rsidRDefault="00632750"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Postępowanie o udzielenie zamówienia prowadzi się w języku polskim</w:t>
      </w:r>
      <w:r w:rsidR="009A7A6D" w:rsidRPr="008E5529">
        <w:rPr>
          <w:rFonts w:ascii="Arial Nova" w:eastAsia="Times New Roman" w:hAnsi="Arial Nova" w:cs="Arial"/>
          <w:sz w:val="20"/>
          <w:szCs w:val="20"/>
          <w:lang w:eastAsia="pl-PL"/>
        </w:rPr>
        <w:t>.</w:t>
      </w:r>
    </w:p>
    <w:p w14:paraId="14AB0702" w14:textId="4C9D68B2" w:rsidR="001311F4" w:rsidRPr="008E5529"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Wszelkie rozliczenia związane z realizacją zamówienia publicznego, którego dotyczy niniejsza SWZ dokonywane będą </w:t>
      </w:r>
      <w:r w:rsidR="00B54D57">
        <w:rPr>
          <w:rFonts w:ascii="Arial Nova" w:eastAsia="Times New Roman" w:hAnsi="Arial Nova" w:cs="Arial"/>
          <w:sz w:val="20"/>
          <w:szCs w:val="20"/>
          <w:lang w:eastAsia="pl-PL"/>
        </w:rPr>
        <w:t xml:space="preserve">wyłącznie </w:t>
      </w:r>
      <w:r w:rsidRPr="008E5529">
        <w:rPr>
          <w:rFonts w:ascii="Arial Nova" w:eastAsia="Times New Roman" w:hAnsi="Arial Nova" w:cs="Arial"/>
          <w:sz w:val="20"/>
          <w:szCs w:val="20"/>
          <w:lang w:eastAsia="pl-PL"/>
        </w:rPr>
        <w:t>w złotych polskich [PLN]</w:t>
      </w:r>
      <w:r w:rsidR="000610EC">
        <w:rPr>
          <w:rFonts w:ascii="Arial Nova" w:eastAsia="Times New Roman" w:hAnsi="Arial Nova" w:cs="Arial"/>
          <w:sz w:val="20"/>
          <w:szCs w:val="20"/>
          <w:lang w:eastAsia="pl-PL"/>
        </w:rPr>
        <w:t xml:space="preserve"> tj. Zamawiający nie przewiduje rozliczenia w walutach obcych.</w:t>
      </w:r>
    </w:p>
    <w:p w14:paraId="295FFB42" w14:textId="4B4E0E1B" w:rsidR="001311F4" w:rsidRPr="008E5529"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w:t>
      </w:r>
      <w:r w:rsidR="00632750" w:rsidRPr="008E5529">
        <w:rPr>
          <w:rFonts w:ascii="Arial Nova" w:eastAsia="Times New Roman" w:hAnsi="Arial Nova" w:cs="Arial"/>
          <w:sz w:val="20"/>
          <w:szCs w:val="20"/>
          <w:lang w:eastAsia="pl-PL"/>
        </w:rPr>
        <w:t xml:space="preserve"> nie</w:t>
      </w:r>
      <w:r w:rsidR="001311F4" w:rsidRPr="008E5529">
        <w:rPr>
          <w:rFonts w:ascii="Arial Nova" w:eastAsia="Times New Roman" w:hAnsi="Arial Nova" w:cs="Arial"/>
          <w:sz w:val="20"/>
          <w:szCs w:val="20"/>
          <w:lang w:eastAsia="pl-PL"/>
        </w:rPr>
        <w:t xml:space="preserve"> dopuszcza i nie przewiduje:</w:t>
      </w:r>
    </w:p>
    <w:p w14:paraId="06158C2C" w14:textId="40BDE7C4" w:rsidR="00632750" w:rsidRPr="008E5529" w:rsidRDefault="001311F4"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w:t>
      </w:r>
      <w:r w:rsidR="000952D3" w:rsidRPr="008E5529">
        <w:rPr>
          <w:rFonts w:ascii="Arial Nova" w:eastAsia="Times New Roman" w:hAnsi="Arial Nova" w:cs="Arial"/>
          <w:sz w:val="20"/>
          <w:szCs w:val="20"/>
          <w:lang w:eastAsia="pl-PL"/>
        </w:rPr>
        <w:t>wr</w:t>
      </w:r>
      <w:r w:rsidRPr="008E5529">
        <w:rPr>
          <w:rFonts w:ascii="Arial Nova" w:eastAsia="Times New Roman" w:hAnsi="Arial Nova" w:cs="Arial"/>
          <w:sz w:val="20"/>
          <w:szCs w:val="20"/>
          <w:lang w:eastAsia="pl-PL"/>
        </w:rPr>
        <w:t>otu</w:t>
      </w:r>
      <w:r w:rsidR="00A20362" w:rsidRPr="008E5529">
        <w:rPr>
          <w:rFonts w:ascii="Arial Nova" w:eastAsia="Times New Roman" w:hAnsi="Arial Nova" w:cs="Arial"/>
          <w:sz w:val="20"/>
          <w:szCs w:val="20"/>
          <w:lang w:eastAsia="pl-PL"/>
        </w:rPr>
        <w:t xml:space="preserve"> wykonawcy</w:t>
      </w:r>
      <w:r w:rsidRPr="008E5529">
        <w:rPr>
          <w:rFonts w:ascii="Arial Nova" w:eastAsia="Times New Roman" w:hAnsi="Arial Nova" w:cs="Arial"/>
          <w:sz w:val="20"/>
          <w:szCs w:val="20"/>
          <w:lang w:eastAsia="pl-PL"/>
        </w:rPr>
        <w:t xml:space="preserve"> </w:t>
      </w:r>
      <w:r w:rsidR="000952D3" w:rsidRPr="008E5529">
        <w:rPr>
          <w:rFonts w:ascii="Arial Nova" w:eastAsia="Times New Roman" w:hAnsi="Arial Nova" w:cs="Arial"/>
          <w:sz w:val="20"/>
          <w:szCs w:val="20"/>
          <w:lang w:eastAsia="pl-PL"/>
        </w:rPr>
        <w:t>kosztów udziału w postepowaniu</w:t>
      </w:r>
      <w:r w:rsidRPr="008E5529">
        <w:rPr>
          <w:rFonts w:ascii="Arial Nova" w:eastAsia="Times New Roman" w:hAnsi="Arial Nova" w:cs="Arial"/>
          <w:sz w:val="20"/>
          <w:szCs w:val="20"/>
          <w:lang w:eastAsia="pl-PL"/>
        </w:rPr>
        <w:t>,</w:t>
      </w:r>
    </w:p>
    <w:p w14:paraId="27AEC50F" w14:textId="4DC662BC" w:rsidR="005C5531" w:rsidRPr="008E5529"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składania ofert </w:t>
      </w:r>
      <w:r w:rsidR="001311F4" w:rsidRPr="008E5529">
        <w:rPr>
          <w:rFonts w:ascii="Arial Nova" w:eastAsia="Times New Roman" w:hAnsi="Arial Nova" w:cs="Arial"/>
          <w:sz w:val="20"/>
          <w:szCs w:val="20"/>
          <w:lang w:eastAsia="pl-PL"/>
        </w:rPr>
        <w:t>wariantowych,</w:t>
      </w:r>
    </w:p>
    <w:p w14:paraId="1162719F" w14:textId="535CE5FA" w:rsidR="00632750" w:rsidRPr="008E5529"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zawarcia umowy ramowej</w:t>
      </w:r>
      <w:r w:rsidR="001311F4" w:rsidRPr="008E5529">
        <w:rPr>
          <w:rFonts w:ascii="Arial Nova" w:eastAsia="Times New Roman" w:hAnsi="Arial Nova" w:cs="Arial"/>
          <w:sz w:val="20"/>
          <w:szCs w:val="20"/>
          <w:lang w:eastAsia="pl-PL"/>
        </w:rPr>
        <w:t>,</w:t>
      </w:r>
    </w:p>
    <w:p w14:paraId="2E552021" w14:textId="4EC6999E" w:rsidR="000952D3" w:rsidRDefault="000952D3"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wyboru najkorzystniejszej oferty z zastosowaniem aukcji elektronicznej</w:t>
      </w:r>
      <w:r w:rsidR="001311F4" w:rsidRPr="008E5529">
        <w:rPr>
          <w:rFonts w:ascii="Arial Nova" w:eastAsia="Times New Roman" w:hAnsi="Arial Nova" w:cs="Arial"/>
          <w:sz w:val="20"/>
          <w:szCs w:val="20"/>
          <w:lang w:eastAsia="pl-PL"/>
        </w:rPr>
        <w:t>,</w:t>
      </w:r>
    </w:p>
    <w:p w14:paraId="34001BA4" w14:textId="272A24DB" w:rsidR="000610EC" w:rsidRPr="008E5529" w:rsidRDefault="000610EC"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przeprowadzenia wizji lokalnej,</w:t>
      </w:r>
    </w:p>
    <w:p w14:paraId="6FC87D20" w14:textId="0EFED502" w:rsidR="001311F4" w:rsidRDefault="001311F4" w:rsidP="00D876E5">
      <w:pPr>
        <w:pStyle w:val="Akapitzlist"/>
        <w:numPr>
          <w:ilvl w:val="0"/>
          <w:numId w:val="12"/>
        </w:numPr>
        <w:spacing w:after="24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udzielenia zamówień, o których mowa w art. 214 ust. 1 pkt 7 i 8 </w:t>
      </w:r>
      <w:r w:rsidR="008E5529">
        <w:rPr>
          <w:rFonts w:ascii="Arial Nova" w:eastAsia="Times New Roman" w:hAnsi="Arial Nova" w:cs="Arial"/>
          <w:sz w:val="20"/>
          <w:szCs w:val="20"/>
          <w:lang w:eastAsia="pl-PL"/>
        </w:rPr>
        <w:t>Pzp.</w:t>
      </w:r>
    </w:p>
    <w:p w14:paraId="664CA866" w14:textId="53BF4ED9" w:rsidR="000014A4" w:rsidRPr="008E5529" w:rsidRDefault="000014A4" w:rsidP="00CB4C90">
      <w:pPr>
        <w:pStyle w:val="Nagwek1"/>
        <w:numPr>
          <w:ilvl w:val="0"/>
          <w:numId w:val="28"/>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4" w:name="_Toc72745816"/>
      <w:bookmarkStart w:id="5" w:name="_Toc73435764"/>
      <w:r w:rsidRPr="008E5529">
        <w:rPr>
          <w:rFonts w:ascii="Arial Nova" w:eastAsia="Times New Roman" w:hAnsi="Arial Nova" w:cs="Arial"/>
          <w:b/>
          <w:bCs/>
          <w:color w:val="auto"/>
          <w:sz w:val="20"/>
          <w:szCs w:val="20"/>
          <w:lang w:eastAsia="pl-PL"/>
        </w:rPr>
        <w:lastRenderedPageBreak/>
        <w:t>OPIS PRZEDMIOTU ZAMÓWIENIA</w:t>
      </w:r>
      <w:bookmarkEnd w:id="4"/>
      <w:bookmarkEnd w:id="5"/>
      <w:r w:rsidRPr="008E5529">
        <w:rPr>
          <w:rFonts w:ascii="Arial Nova" w:eastAsia="Times New Roman" w:hAnsi="Arial Nova" w:cs="Arial"/>
          <w:b/>
          <w:bCs/>
          <w:color w:val="auto"/>
          <w:sz w:val="20"/>
          <w:szCs w:val="20"/>
          <w:lang w:eastAsia="pl-PL"/>
        </w:rPr>
        <w:t xml:space="preserve"> </w:t>
      </w:r>
    </w:p>
    <w:p w14:paraId="2F6E781A" w14:textId="7B9FD2D5" w:rsidR="00D253C8" w:rsidRPr="007316E9" w:rsidRDefault="00DB30B8" w:rsidP="007316E9">
      <w:pPr>
        <w:pStyle w:val="Akapitzlist"/>
        <w:numPr>
          <w:ilvl w:val="0"/>
          <w:numId w:val="10"/>
        </w:numPr>
        <w:spacing w:before="120" w:after="80" w:line="264" w:lineRule="auto"/>
        <w:ind w:left="426" w:hanging="284"/>
        <w:contextualSpacing w:val="0"/>
        <w:jc w:val="both"/>
        <w:rPr>
          <w:rFonts w:ascii="Arial Nova" w:eastAsia="Times New Roman" w:hAnsi="Arial Nova" w:cs="Arial"/>
          <w:sz w:val="20"/>
          <w:szCs w:val="20"/>
          <w:lang w:eastAsia="pl-PL"/>
        </w:rPr>
      </w:pPr>
      <w:r w:rsidRPr="009749A4">
        <w:rPr>
          <w:rFonts w:ascii="Arial Nova" w:eastAsia="Times New Roman" w:hAnsi="Arial Nova" w:cs="Arial"/>
          <w:sz w:val="20"/>
          <w:szCs w:val="20"/>
          <w:lang w:eastAsia="pl-PL"/>
        </w:rPr>
        <w:t xml:space="preserve">Przedmiotem zamówienia </w:t>
      </w:r>
      <w:r w:rsidR="0045152E" w:rsidRPr="009749A4">
        <w:rPr>
          <w:rFonts w:ascii="Arial Nova" w:eastAsia="Times New Roman" w:hAnsi="Arial Nova" w:cs="Arial"/>
          <w:sz w:val="20"/>
          <w:szCs w:val="20"/>
          <w:lang w:eastAsia="pl-PL"/>
        </w:rPr>
        <w:t>je</w:t>
      </w:r>
      <w:r w:rsidR="002662F0">
        <w:rPr>
          <w:rFonts w:ascii="Arial Nova" w:eastAsia="Times New Roman" w:hAnsi="Arial Nova" w:cs="Arial"/>
          <w:sz w:val="20"/>
          <w:szCs w:val="20"/>
          <w:lang w:eastAsia="pl-PL"/>
        </w:rPr>
        <w:t>st realizacja zadania pn. „</w:t>
      </w:r>
      <w:r w:rsidR="007316E9" w:rsidRPr="007316E9">
        <w:rPr>
          <w:rFonts w:ascii="Arial Nova" w:eastAsia="Times New Roman" w:hAnsi="Arial Nova" w:cs="Arial"/>
          <w:i/>
          <w:iCs/>
          <w:sz w:val="20"/>
          <w:szCs w:val="20"/>
          <w:lang w:eastAsia="pl-PL"/>
        </w:rPr>
        <w:t>Dostawa w formie leasingu operacyjnego 2</w:t>
      </w:r>
      <w:r w:rsidR="007316E9">
        <w:rPr>
          <w:rFonts w:ascii="Arial Nova" w:eastAsia="Times New Roman" w:hAnsi="Arial Nova" w:cs="Arial"/>
          <w:i/>
          <w:iCs/>
          <w:sz w:val="20"/>
          <w:szCs w:val="20"/>
          <w:lang w:eastAsia="pl-PL"/>
        </w:rPr>
        <w:t> </w:t>
      </w:r>
      <w:r w:rsidR="007316E9" w:rsidRPr="007316E9">
        <w:rPr>
          <w:rFonts w:ascii="Arial Nova" w:eastAsia="Times New Roman" w:hAnsi="Arial Nova" w:cs="Arial"/>
          <w:i/>
          <w:iCs/>
          <w:sz w:val="20"/>
          <w:szCs w:val="20"/>
          <w:lang w:eastAsia="pl-PL"/>
        </w:rPr>
        <w:t>pojazdów specjalistycznych do odbioru odpadów komunalnych oraz ładowarki teleskopowej do</w:t>
      </w:r>
      <w:r w:rsidR="007316E9">
        <w:rPr>
          <w:rFonts w:ascii="Arial Nova" w:eastAsia="Times New Roman" w:hAnsi="Arial Nova" w:cs="Arial"/>
          <w:i/>
          <w:iCs/>
          <w:sz w:val="20"/>
          <w:szCs w:val="20"/>
          <w:lang w:eastAsia="pl-PL"/>
        </w:rPr>
        <w:t> </w:t>
      </w:r>
      <w:r w:rsidR="007316E9" w:rsidRPr="007316E9">
        <w:rPr>
          <w:rFonts w:ascii="Arial Nova" w:eastAsia="Times New Roman" w:hAnsi="Arial Nova" w:cs="Arial"/>
          <w:i/>
          <w:iCs/>
          <w:sz w:val="20"/>
          <w:szCs w:val="20"/>
          <w:lang w:eastAsia="pl-PL"/>
        </w:rPr>
        <w:t>przeładunku odpadów komunalnych</w:t>
      </w:r>
      <w:r w:rsidR="00D253C8" w:rsidRPr="007316E9">
        <w:rPr>
          <w:rFonts w:ascii="Arial Nova" w:eastAsia="Times New Roman" w:hAnsi="Arial Nova" w:cs="Arial"/>
          <w:sz w:val="20"/>
          <w:szCs w:val="20"/>
          <w:lang w:eastAsia="pl-PL"/>
        </w:rPr>
        <w:t>”.</w:t>
      </w:r>
    </w:p>
    <w:p w14:paraId="6A36F9F7" w14:textId="3DAE1F8A" w:rsidR="002662F0" w:rsidRPr="00BE0417"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BE0417">
        <w:rPr>
          <w:rFonts w:ascii="Arial Nova" w:eastAsia="Times New Roman" w:hAnsi="Arial Nova" w:cs="Arial"/>
          <w:spacing w:val="-4"/>
          <w:sz w:val="20"/>
          <w:szCs w:val="20"/>
          <w:lang w:eastAsia="pl-PL"/>
        </w:rPr>
        <w:t>Szczegółowy opis przedmiotu zamówienia (i poszczególnych jego części) został opisany w</w:t>
      </w:r>
      <w:r w:rsidR="00BE0417" w:rsidRPr="00BE0417">
        <w:rPr>
          <w:rFonts w:ascii="Arial Nova" w:eastAsia="Times New Roman" w:hAnsi="Arial Nova" w:cs="Arial"/>
          <w:spacing w:val="-4"/>
          <w:sz w:val="20"/>
          <w:szCs w:val="20"/>
          <w:lang w:eastAsia="pl-PL"/>
        </w:rPr>
        <w:t> </w:t>
      </w:r>
      <w:r w:rsidRPr="00BE0417">
        <w:rPr>
          <w:rFonts w:ascii="Arial Nova" w:eastAsia="Times New Roman" w:hAnsi="Arial Nova" w:cs="Arial"/>
          <w:spacing w:val="-4"/>
          <w:sz w:val="20"/>
          <w:szCs w:val="20"/>
          <w:lang w:eastAsia="pl-PL"/>
        </w:rPr>
        <w:t>załączniku nr 2</w:t>
      </w:r>
      <w:r w:rsidR="007316E9">
        <w:rPr>
          <w:rFonts w:ascii="Arial Nova" w:eastAsia="Times New Roman" w:hAnsi="Arial Nova" w:cs="Arial"/>
          <w:spacing w:val="-4"/>
          <w:sz w:val="20"/>
          <w:szCs w:val="20"/>
          <w:lang w:eastAsia="pl-PL"/>
        </w:rPr>
        <w:t>a i 2b</w:t>
      </w:r>
      <w:r w:rsidRPr="00BE0417">
        <w:rPr>
          <w:rFonts w:ascii="Arial Nova" w:eastAsia="Times New Roman" w:hAnsi="Arial Nova" w:cs="Arial"/>
          <w:spacing w:val="-4"/>
          <w:sz w:val="20"/>
          <w:szCs w:val="20"/>
          <w:lang w:eastAsia="pl-PL"/>
        </w:rPr>
        <w:t xml:space="preserve"> do SWZ.</w:t>
      </w:r>
    </w:p>
    <w:p w14:paraId="7827BF3E" w14:textId="68604400" w:rsidR="002662F0" w:rsidRPr="002662F0"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2662F0">
        <w:rPr>
          <w:rFonts w:ascii="Arial Nova" w:eastAsia="Times New Roman" w:hAnsi="Arial Nova" w:cs="Arial"/>
          <w:sz w:val="20"/>
          <w:szCs w:val="20"/>
          <w:lang w:eastAsia="pl-PL"/>
        </w:rPr>
        <w:t>Szczegółowe informacje dotyczące realizacji przedmiotu zamówienia zostały opisane w</w:t>
      </w:r>
      <w:r>
        <w:rPr>
          <w:rFonts w:ascii="Arial Nova" w:eastAsia="Times New Roman" w:hAnsi="Arial Nova" w:cs="Arial"/>
          <w:sz w:val="20"/>
          <w:szCs w:val="20"/>
          <w:lang w:eastAsia="pl-PL"/>
        </w:rPr>
        <w:t>e wzorze umowy – stanowiącym załącznik nr 3 do SWZ.</w:t>
      </w:r>
    </w:p>
    <w:p w14:paraId="3455AABD" w14:textId="61A12D2E" w:rsidR="00BE0417" w:rsidRDefault="003735BD"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Zamawiający, zgodnie z art. 91 ust. 2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informuje  iż dokonał podziału zamówienia na częśc</w:t>
      </w:r>
      <w:r w:rsidR="002662F0">
        <w:rPr>
          <w:rFonts w:ascii="Arial Nova" w:eastAsia="Times New Roman" w:hAnsi="Arial Nova" w:cs="Arial"/>
          <w:sz w:val="20"/>
          <w:szCs w:val="20"/>
          <w:lang w:eastAsia="pl-PL"/>
        </w:rPr>
        <w:t>i, które zostały opisane w załączniku nr 2</w:t>
      </w:r>
      <w:r w:rsidR="007316E9">
        <w:rPr>
          <w:rFonts w:ascii="Arial Nova" w:eastAsia="Times New Roman" w:hAnsi="Arial Nova" w:cs="Arial"/>
          <w:sz w:val="20"/>
          <w:szCs w:val="20"/>
          <w:lang w:eastAsia="pl-PL"/>
        </w:rPr>
        <w:t>a i 2b</w:t>
      </w:r>
      <w:r w:rsidR="002662F0">
        <w:rPr>
          <w:rFonts w:ascii="Arial Nova" w:eastAsia="Times New Roman" w:hAnsi="Arial Nova" w:cs="Arial"/>
          <w:sz w:val="20"/>
          <w:szCs w:val="20"/>
          <w:lang w:eastAsia="pl-PL"/>
        </w:rPr>
        <w:t xml:space="preserve"> do SWZ.</w:t>
      </w:r>
    </w:p>
    <w:p w14:paraId="07030BBD" w14:textId="1B74590C" w:rsidR="00BE0417" w:rsidRPr="00BE0417" w:rsidRDefault="00310C87"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BE0417">
        <w:rPr>
          <w:rFonts w:ascii="Arial" w:hAnsi="Arial" w:cs="Arial"/>
          <w:sz w:val="20"/>
          <w:szCs w:val="20"/>
        </w:rPr>
        <w:t xml:space="preserve">Wykonawca może złożyć ofertę na jedną lub </w:t>
      </w:r>
      <w:r w:rsidR="004417FB">
        <w:rPr>
          <w:rFonts w:ascii="Arial" w:hAnsi="Arial" w:cs="Arial"/>
          <w:sz w:val="20"/>
          <w:szCs w:val="20"/>
        </w:rPr>
        <w:t>więcej</w:t>
      </w:r>
      <w:r w:rsidRPr="00BE0417">
        <w:rPr>
          <w:rFonts w:ascii="Arial" w:hAnsi="Arial" w:cs="Arial"/>
          <w:sz w:val="20"/>
          <w:szCs w:val="20"/>
        </w:rPr>
        <w:t xml:space="preserve"> części zamówienia</w:t>
      </w:r>
      <w:r w:rsidR="00BE0417">
        <w:rPr>
          <w:rFonts w:ascii="Arial" w:hAnsi="Arial" w:cs="Arial"/>
          <w:sz w:val="20"/>
          <w:szCs w:val="20"/>
        </w:rPr>
        <w:t>.</w:t>
      </w:r>
    </w:p>
    <w:p w14:paraId="50407775" w14:textId="46961727" w:rsidR="00815B64" w:rsidRPr="00BE0417" w:rsidRDefault="00815B64"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BE0417">
        <w:rPr>
          <w:rFonts w:ascii="Arial" w:hAnsi="Arial" w:cs="Arial"/>
          <w:sz w:val="20"/>
          <w:szCs w:val="20"/>
        </w:rPr>
        <w:t>Za każdym razem, gdy w dalszej części SWZ nie wskazano inaczej, poszczególne postanowienia SWZ odnoszą się do wszystkich części zamówienia.</w:t>
      </w:r>
    </w:p>
    <w:p w14:paraId="4FB500E0" w14:textId="77777777" w:rsidR="00DB30B8" w:rsidRPr="008E5529" w:rsidRDefault="00DB30B8"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Oznaczenie przedmiotu zamówienia wg wspólnego słownika zamówień CPV:</w:t>
      </w:r>
    </w:p>
    <w:p w14:paraId="4012F3AD" w14:textId="7F4F318C" w:rsidR="00D253C8" w:rsidRPr="00D253C8" w:rsidRDefault="00D253C8" w:rsidP="00CB4C90">
      <w:pPr>
        <w:pStyle w:val="Akapitzlist"/>
        <w:numPr>
          <w:ilvl w:val="0"/>
          <w:numId w:val="38"/>
        </w:numPr>
        <w:spacing w:after="80" w:line="264" w:lineRule="auto"/>
        <w:ind w:left="851" w:hanging="284"/>
        <w:contextualSpacing w:val="0"/>
        <w:jc w:val="both"/>
        <w:rPr>
          <w:rFonts w:ascii="Arial" w:eastAsia="Times New Roman" w:hAnsi="Arial" w:cs="Arial"/>
          <w:sz w:val="20"/>
          <w:szCs w:val="20"/>
          <w:lang w:eastAsia="pl-PL"/>
        </w:rPr>
      </w:pPr>
      <w:r w:rsidRPr="00D253C8">
        <w:rPr>
          <w:rFonts w:ascii="Arial" w:eastAsia="Times New Roman" w:hAnsi="Arial" w:cs="Arial"/>
          <w:sz w:val="20"/>
          <w:szCs w:val="20"/>
          <w:lang w:eastAsia="pl-PL"/>
        </w:rPr>
        <w:t>34144510 Pojazdy do transportu odpadów</w:t>
      </w:r>
      <w:r w:rsidR="007316E9">
        <w:rPr>
          <w:rFonts w:ascii="Arial" w:eastAsia="Times New Roman" w:hAnsi="Arial" w:cs="Arial"/>
          <w:sz w:val="20"/>
          <w:szCs w:val="20"/>
          <w:lang w:eastAsia="pl-PL"/>
        </w:rPr>
        <w:t>.</w:t>
      </w:r>
    </w:p>
    <w:p w14:paraId="440C4C9E" w14:textId="2B99133C" w:rsidR="00D802AB" w:rsidRPr="00D802AB" w:rsidRDefault="00D802AB" w:rsidP="00CB4C90">
      <w:pPr>
        <w:numPr>
          <w:ilvl w:val="0"/>
          <w:numId w:val="47"/>
        </w:numPr>
        <w:spacing w:after="240" w:line="264" w:lineRule="auto"/>
        <w:ind w:left="426" w:hanging="426"/>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Wykonawca może powierzyć wykonanie części zamówienia podwykonawcy. W takim przypadku zamawiający żąda wskazania przez wykonawcę części zamówienia, których wykonanie zamierza powierzyć podwykonawcom, i podania przez wykonawcę firm podwykonawców</w:t>
      </w:r>
      <w:r>
        <w:rPr>
          <w:rFonts w:ascii="Arial Nova" w:eastAsia="Times New Roman" w:hAnsi="Arial Nova" w:cs="Arial"/>
          <w:sz w:val="20"/>
          <w:szCs w:val="20"/>
          <w:lang w:eastAsia="pl-PL"/>
        </w:rPr>
        <w:t xml:space="preserve">. </w:t>
      </w:r>
    </w:p>
    <w:p w14:paraId="2399EDBC" w14:textId="65B95328" w:rsidR="00780C34" w:rsidRDefault="00780C34"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6" w:name="_Toc73435765"/>
      <w:bookmarkStart w:id="7" w:name="_Toc72745817"/>
      <w:r>
        <w:rPr>
          <w:rFonts w:ascii="Arial Nova" w:eastAsia="Times New Roman" w:hAnsi="Arial Nova" w:cs="Arial"/>
          <w:b/>
          <w:bCs/>
          <w:color w:val="auto"/>
          <w:sz w:val="20"/>
          <w:szCs w:val="20"/>
          <w:lang w:eastAsia="pl-PL"/>
        </w:rPr>
        <w:t>INFORMACJA O PRZEDMIOTOWYCH ŚRODKACH DOWODOWYCH</w:t>
      </w:r>
      <w:bookmarkEnd w:id="6"/>
    </w:p>
    <w:p w14:paraId="11B81614" w14:textId="35CEB1BE" w:rsidR="00780C34" w:rsidRPr="00C362CC" w:rsidRDefault="00BE0417" w:rsidP="002C327C">
      <w:pPr>
        <w:spacing w:before="120" w:after="240"/>
        <w:jc w:val="both"/>
        <w:rPr>
          <w:rFonts w:ascii="Arial Nova" w:hAnsi="Arial Nova"/>
          <w:spacing w:val="-4"/>
          <w:sz w:val="20"/>
          <w:szCs w:val="20"/>
          <w:lang w:eastAsia="pl-PL"/>
        </w:rPr>
      </w:pPr>
      <w:r w:rsidRPr="00C362CC">
        <w:rPr>
          <w:rFonts w:ascii="Arial Nova" w:hAnsi="Arial Nova"/>
          <w:spacing w:val="-4"/>
          <w:sz w:val="20"/>
          <w:szCs w:val="20"/>
          <w:lang w:eastAsia="pl-PL"/>
        </w:rPr>
        <w:t xml:space="preserve">Zamawiający nie określa i nie przewiduje złożenia przez Wykonawcę przedmiotowych środków dowodowych. </w:t>
      </w:r>
    </w:p>
    <w:p w14:paraId="6383D9CA" w14:textId="579FAC18" w:rsidR="00D27179" w:rsidRDefault="00C46C1C"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8" w:name="_Toc73435766"/>
      <w:r>
        <w:rPr>
          <w:rFonts w:ascii="Arial Nova" w:eastAsia="Times New Roman" w:hAnsi="Arial Nova" w:cs="Arial"/>
          <w:b/>
          <w:bCs/>
          <w:color w:val="auto"/>
          <w:sz w:val="20"/>
          <w:szCs w:val="20"/>
          <w:lang w:eastAsia="pl-PL"/>
        </w:rPr>
        <w:t>TERMIN WYKONANIA ZAMÓWIENIA</w:t>
      </w:r>
      <w:bookmarkEnd w:id="8"/>
    </w:p>
    <w:p w14:paraId="3BAE13C9" w14:textId="6892EE4B" w:rsidR="00351574" w:rsidRDefault="00C46C1C" w:rsidP="00351574">
      <w:pPr>
        <w:spacing w:before="120" w:after="240"/>
        <w:jc w:val="both"/>
        <w:rPr>
          <w:rFonts w:ascii="Arial Nova" w:hAnsi="Arial Nova" w:cs="Arial"/>
          <w:b/>
          <w:bCs/>
          <w:sz w:val="20"/>
          <w:szCs w:val="20"/>
          <w:lang w:eastAsia="pl-PL"/>
        </w:rPr>
      </w:pPr>
      <w:r w:rsidRPr="003A4717">
        <w:rPr>
          <w:rFonts w:ascii="Arial Nova" w:hAnsi="Arial Nova" w:cs="Arial"/>
          <w:sz w:val="20"/>
          <w:szCs w:val="20"/>
          <w:lang w:eastAsia="pl-PL"/>
        </w:rPr>
        <w:t xml:space="preserve">Termin wykonania Zamówienia dla wszystkich </w:t>
      </w:r>
      <w:r w:rsidR="007316E9">
        <w:rPr>
          <w:rFonts w:ascii="Arial Nova" w:hAnsi="Arial Nova" w:cs="Arial"/>
          <w:sz w:val="20"/>
          <w:szCs w:val="20"/>
          <w:lang w:eastAsia="pl-PL"/>
        </w:rPr>
        <w:t>c</w:t>
      </w:r>
      <w:r w:rsidRPr="003A4717">
        <w:rPr>
          <w:rFonts w:ascii="Arial Nova" w:hAnsi="Arial Nova" w:cs="Arial"/>
          <w:sz w:val="20"/>
          <w:szCs w:val="20"/>
          <w:lang w:eastAsia="pl-PL"/>
        </w:rPr>
        <w:t>zęści przedmiotowego zamówienia</w:t>
      </w:r>
      <w:r w:rsidR="00BD5F7A">
        <w:rPr>
          <w:rFonts w:ascii="Arial Nova" w:hAnsi="Arial Nova" w:cs="Arial"/>
          <w:sz w:val="20"/>
          <w:szCs w:val="20"/>
          <w:lang w:eastAsia="pl-PL"/>
        </w:rPr>
        <w:t xml:space="preserve"> (termin dostawy pojazdów)</w:t>
      </w:r>
      <w:r w:rsidR="00EF198F" w:rsidRPr="003A4717">
        <w:rPr>
          <w:rFonts w:ascii="Arial Nova" w:hAnsi="Arial Nova" w:cs="Arial"/>
          <w:sz w:val="20"/>
          <w:szCs w:val="20"/>
          <w:lang w:eastAsia="pl-PL"/>
        </w:rPr>
        <w:t xml:space="preserve">: </w:t>
      </w:r>
      <w:bookmarkStart w:id="9" w:name="_Toc73435767"/>
      <w:r w:rsidR="00351574">
        <w:rPr>
          <w:rFonts w:ascii="Arial Nova" w:hAnsi="Arial Nova" w:cs="Arial"/>
          <w:b/>
          <w:bCs/>
          <w:sz w:val="20"/>
          <w:szCs w:val="20"/>
          <w:lang w:eastAsia="pl-PL"/>
        </w:rPr>
        <w:t xml:space="preserve"> 1</w:t>
      </w:r>
      <w:r w:rsidR="0061043E">
        <w:rPr>
          <w:rFonts w:ascii="Arial Nova" w:hAnsi="Arial Nova" w:cs="Arial"/>
          <w:b/>
          <w:bCs/>
          <w:sz w:val="20"/>
          <w:szCs w:val="20"/>
          <w:lang w:eastAsia="pl-PL"/>
        </w:rPr>
        <w:t>0</w:t>
      </w:r>
      <w:r w:rsidR="00C362CC">
        <w:rPr>
          <w:rFonts w:ascii="Arial Nova" w:hAnsi="Arial Nova" w:cs="Arial"/>
          <w:b/>
          <w:bCs/>
          <w:sz w:val="20"/>
          <w:szCs w:val="20"/>
          <w:lang w:eastAsia="pl-PL"/>
        </w:rPr>
        <w:t xml:space="preserve"> grudnia </w:t>
      </w:r>
      <w:r w:rsidR="00351574">
        <w:rPr>
          <w:rFonts w:ascii="Arial Nova" w:hAnsi="Arial Nova" w:cs="Arial"/>
          <w:b/>
          <w:bCs/>
          <w:sz w:val="20"/>
          <w:szCs w:val="20"/>
          <w:lang w:eastAsia="pl-PL"/>
        </w:rPr>
        <w:t>2021 r</w:t>
      </w:r>
      <w:r w:rsidR="00C362CC">
        <w:rPr>
          <w:rFonts w:ascii="Arial Nova" w:hAnsi="Arial Nova" w:cs="Arial"/>
          <w:b/>
          <w:bCs/>
          <w:sz w:val="20"/>
          <w:szCs w:val="20"/>
          <w:lang w:eastAsia="pl-PL"/>
        </w:rPr>
        <w:t>oku.</w:t>
      </w:r>
    </w:p>
    <w:p w14:paraId="1667A71C" w14:textId="5B4D3318" w:rsidR="001D7F77" w:rsidRPr="00C362CC" w:rsidRDefault="000014A4" w:rsidP="00C362CC">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r w:rsidRPr="00C362CC">
        <w:rPr>
          <w:rFonts w:ascii="Arial Nova" w:eastAsia="Times New Roman" w:hAnsi="Arial Nova" w:cs="Arial"/>
          <w:b/>
          <w:bCs/>
          <w:color w:val="auto"/>
          <w:sz w:val="20"/>
          <w:szCs w:val="20"/>
          <w:lang w:eastAsia="pl-PL"/>
        </w:rPr>
        <w:t>PODSTAWY WYKLUCZENIA</w:t>
      </w:r>
      <w:bookmarkEnd w:id="7"/>
      <w:bookmarkEnd w:id="9"/>
    </w:p>
    <w:p w14:paraId="48450026" w14:textId="05361A47" w:rsidR="006014D3" w:rsidRPr="008E5529" w:rsidRDefault="006014D3" w:rsidP="00BD5F7A">
      <w:pPr>
        <w:pStyle w:val="Akapitzlist"/>
        <w:numPr>
          <w:ilvl w:val="0"/>
          <w:numId w:val="14"/>
        </w:numPr>
        <w:spacing w:before="120"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 postępowania o udzielenie zamówienia wyklucza się wykonawcę w przypadkach wskazanych w</w:t>
      </w:r>
      <w:r w:rsidR="00A20362"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art. 108 </w:t>
      </w:r>
      <w:r w:rsidR="00B55C5D">
        <w:rPr>
          <w:rFonts w:ascii="Arial Nova" w:eastAsia="Times New Roman" w:hAnsi="Arial Nova" w:cs="Arial"/>
          <w:sz w:val="20"/>
          <w:szCs w:val="20"/>
          <w:lang w:eastAsia="pl-PL"/>
        </w:rPr>
        <w:t>Pzp</w:t>
      </w:r>
    </w:p>
    <w:p w14:paraId="18B257C8" w14:textId="23B2D400" w:rsidR="006014D3"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Zamawiający przewiduje ponadto wykluczenie</w:t>
      </w:r>
      <w:r w:rsidR="00A20362" w:rsidRPr="008E5529">
        <w:rPr>
          <w:rFonts w:ascii="Arial Nova" w:eastAsia="Times New Roman" w:hAnsi="Arial Nova" w:cs="Arial"/>
          <w:spacing w:val="-6"/>
          <w:sz w:val="20"/>
          <w:szCs w:val="20"/>
          <w:lang w:eastAsia="pl-PL"/>
        </w:rPr>
        <w:t xml:space="preserve"> z udziału w przedmiotowym postepowaniu</w:t>
      </w:r>
      <w:r w:rsidRPr="008E5529">
        <w:rPr>
          <w:rFonts w:ascii="Arial Nova" w:eastAsia="Times New Roman" w:hAnsi="Arial Nova" w:cs="Arial"/>
          <w:spacing w:val="-6"/>
          <w:sz w:val="20"/>
          <w:szCs w:val="20"/>
          <w:lang w:eastAsia="pl-PL"/>
        </w:rPr>
        <w:t xml:space="preserve"> wykonawcy</w:t>
      </w:r>
      <w:r w:rsidR="00A20362" w:rsidRPr="008E5529">
        <w:rPr>
          <w:rFonts w:ascii="Arial Nova" w:eastAsia="Times New Roman" w:hAnsi="Arial Nova" w:cs="Arial"/>
          <w:spacing w:val="-6"/>
          <w:sz w:val="20"/>
          <w:szCs w:val="20"/>
          <w:lang w:eastAsia="pl-PL"/>
        </w:rPr>
        <w:t>:</w:t>
      </w:r>
    </w:p>
    <w:p w14:paraId="3F9BB072" w14:textId="597FAE48" w:rsidR="006014D3" w:rsidRPr="00D802AB" w:rsidRDefault="006014D3" w:rsidP="00BD5F7A">
      <w:pPr>
        <w:pStyle w:val="Akapitzlist"/>
        <w:numPr>
          <w:ilvl w:val="1"/>
          <w:numId w:val="14"/>
        </w:numPr>
        <w:spacing w:after="80" w:line="264" w:lineRule="auto"/>
        <w:ind w:left="851"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w:t>
      </w:r>
      <w:r w:rsidR="00550A1F" w:rsidRPr="00D802AB">
        <w:rPr>
          <w:rFonts w:ascii="Arial Nova" w:eastAsia="Times New Roman" w:hAnsi="Arial Nova" w:cs="Arial"/>
          <w:sz w:val="20"/>
          <w:szCs w:val="20"/>
          <w:lang w:eastAsia="pl-PL"/>
        </w:rPr>
        <w:t> </w:t>
      </w:r>
      <w:r w:rsidRPr="00D802AB">
        <w:rPr>
          <w:rFonts w:ascii="Arial Nova" w:eastAsia="Times New Roman" w:hAnsi="Arial Nova" w:cs="Arial"/>
          <w:sz w:val="20"/>
          <w:szCs w:val="20"/>
          <w:lang w:eastAsia="pl-PL"/>
        </w:rPr>
        <w:t>udziału w postępowaniu albo przed upływem terminu składania ofert dokonał płatności należnych podatków, opłat lub składek na ubezpieczenia społeczne lub zdrowotne wraz z</w:t>
      </w:r>
      <w:r w:rsidR="00550A1F" w:rsidRPr="00D802AB">
        <w:rPr>
          <w:rFonts w:ascii="Arial Nova" w:eastAsia="Times New Roman" w:hAnsi="Arial Nova" w:cs="Arial"/>
          <w:sz w:val="20"/>
          <w:szCs w:val="20"/>
          <w:lang w:eastAsia="pl-PL"/>
        </w:rPr>
        <w:t> </w:t>
      </w:r>
      <w:r w:rsidRPr="00D802AB">
        <w:rPr>
          <w:rFonts w:ascii="Arial Nova" w:eastAsia="Times New Roman" w:hAnsi="Arial Nova" w:cs="Arial"/>
          <w:sz w:val="20"/>
          <w:szCs w:val="20"/>
          <w:lang w:eastAsia="pl-PL"/>
        </w:rPr>
        <w:t xml:space="preserve">odsetkami lub grzywnami lub zawarł wiążące porozumienie w sprawie spłaty tych należności (podst. prawna art. 109 ust. 1 pkt 1 </w:t>
      </w:r>
      <w:r w:rsidR="00B55C5D" w:rsidRPr="00D802AB">
        <w:rPr>
          <w:rFonts w:ascii="Arial Nova" w:eastAsia="Times New Roman" w:hAnsi="Arial Nova" w:cs="Arial"/>
          <w:sz w:val="20"/>
          <w:szCs w:val="20"/>
          <w:lang w:eastAsia="pl-PL"/>
        </w:rPr>
        <w:t>Pzp</w:t>
      </w:r>
      <w:r w:rsidRPr="00D802AB">
        <w:rPr>
          <w:rFonts w:ascii="Arial Nova" w:eastAsia="Times New Roman" w:hAnsi="Arial Nova" w:cs="Arial"/>
          <w:sz w:val="20"/>
          <w:szCs w:val="20"/>
          <w:lang w:eastAsia="pl-PL"/>
        </w:rPr>
        <w:t>),</w:t>
      </w:r>
    </w:p>
    <w:p w14:paraId="6F40955B" w14:textId="536F8237" w:rsidR="006014D3" w:rsidRPr="00D802AB" w:rsidRDefault="006014D3" w:rsidP="00BD5F7A">
      <w:pPr>
        <w:pStyle w:val="Akapitzlist"/>
        <w:numPr>
          <w:ilvl w:val="1"/>
          <w:numId w:val="14"/>
        </w:numPr>
        <w:spacing w:after="80" w:line="264" w:lineRule="auto"/>
        <w:ind w:left="851"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 prawna art. 109 ust. 1 pkt 4 </w:t>
      </w:r>
      <w:r w:rsidR="00B55C5D" w:rsidRPr="00D802AB">
        <w:rPr>
          <w:rFonts w:ascii="Arial Nova" w:eastAsia="Times New Roman" w:hAnsi="Arial Nova" w:cs="Arial"/>
          <w:sz w:val="20"/>
          <w:szCs w:val="20"/>
          <w:lang w:eastAsia="pl-PL"/>
        </w:rPr>
        <w:t>Pzp</w:t>
      </w:r>
      <w:r w:rsidRPr="00D802AB">
        <w:rPr>
          <w:rFonts w:ascii="Arial Nova" w:eastAsia="Times New Roman" w:hAnsi="Arial Nova" w:cs="Arial"/>
          <w:sz w:val="20"/>
          <w:szCs w:val="20"/>
          <w:lang w:eastAsia="pl-PL"/>
        </w:rPr>
        <w:t>).</w:t>
      </w:r>
    </w:p>
    <w:p w14:paraId="5F833831" w14:textId="7EFB197E" w:rsidR="006014D3"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może zostać wykluczony przez zamawiającego na każdym etapie postępowania o</w:t>
      </w:r>
      <w:r w:rsidR="00550A1F"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w:t>
      </w:r>
    </w:p>
    <w:p w14:paraId="68D5FA3B" w14:textId="683C6625" w:rsidR="00550A1F"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Wykonawca nie podlega wykluczeniu na zasadach i na warunkach określonych w art. 109 ust. 3 oraz art. 110 ust. 2 </w:t>
      </w:r>
      <w:r w:rsidR="00B55C5D">
        <w:rPr>
          <w:rFonts w:ascii="Arial Nova" w:eastAsia="Times New Roman" w:hAnsi="Arial Nova" w:cs="Arial"/>
          <w:sz w:val="20"/>
          <w:szCs w:val="20"/>
          <w:lang w:eastAsia="pl-PL"/>
        </w:rPr>
        <w:t>Pzp</w:t>
      </w:r>
      <w:r w:rsidR="000B6CD1" w:rsidRPr="008E5529">
        <w:rPr>
          <w:rFonts w:ascii="Arial Nova" w:eastAsia="Times New Roman" w:hAnsi="Arial Nova" w:cs="Arial"/>
          <w:sz w:val="20"/>
          <w:szCs w:val="20"/>
          <w:lang w:eastAsia="pl-PL"/>
        </w:rPr>
        <w:t xml:space="preserve"> </w:t>
      </w:r>
      <w:r w:rsidR="000B6CD1" w:rsidRPr="008E5529">
        <w:rPr>
          <w:rFonts w:ascii="Arial Nova" w:eastAsia="Times New Roman" w:hAnsi="Arial Nova" w:cs="Arial"/>
          <w:b/>
          <w:bCs/>
          <w:sz w:val="20"/>
          <w:szCs w:val="20"/>
          <w:lang w:eastAsia="pl-PL"/>
        </w:rPr>
        <w:t>(self cleansing</w:t>
      </w:r>
      <w:r w:rsidR="000B6CD1" w:rsidRPr="008E5529">
        <w:rPr>
          <w:rFonts w:ascii="Arial Nova" w:eastAsia="Times New Roman" w:hAnsi="Arial Nova" w:cs="Arial"/>
          <w:sz w:val="20"/>
          <w:szCs w:val="20"/>
          <w:lang w:eastAsia="pl-PL"/>
        </w:rPr>
        <w:t>)</w:t>
      </w:r>
      <w:r w:rsidR="00F2658F" w:rsidRPr="008E5529">
        <w:rPr>
          <w:rFonts w:ascii="Arial Nova" w:eastAsia="Times New Roman" w:hAnsi="Arial Nova" w:cs="Arial"/>
          <w:sz w:val="20"/>
          <w:szCs w:val="20"/>
          <w:lang w:eastAsia="pl-PL"/>
        </w:rPr>
        <w:t>.</w:t>
      </w:r>
    </w:p>
    <w:p w14:paraId="00472328" w14:textId="57EB13D2" w:rsidR="00550A1F" w:rsidRPr="008E5529" w:rsidRDefault="00A20362"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celu potwierdzenia braku podstaw wykluczenia wykonawcy z udziału w postępowaniu o</w:t>
      </w:r>
      <w:r w:rsidR="00D802AB">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publicznego, zwanego dalej „postępowaniem”, zamawiający może żądać następujących podmiotowych środków dowodowych</w:t>
      </w:r>
    </w:p>
    <w:p w14:paraId="71B52DE2" w14:textId="25DCD633" w:rsidR="00550A1F"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i opłat wraz z zaświadczeniem zamawiający może żądać złożenia dokumentów potwierdzających, że odpowiednio przed upływem terminu do składania wniosków o dopuszczenie do udziału w postępowaniu albo przed upływem terminu składania ofert wykonawca dokonał płatności należnych podatków wraz z odsetkami lub grzywnami lub zawarł wiążące porozumienie w sprawie spłat tych należności;</w:t>
      </w:r>
    </w:p>
    <w:p w14:paraId="7B4EBD93" w14:textId="7B097575" w:rsidR="002C327C" w:rsidRPr="002C327C" w:rsidRDefault="002C327C" w:rsidP="002C327C">
      <w:pPr>
        <w:pStyle w:val="Akapitzlist"/>
        <w:numPr>
          <w:ilvl w:val="0"/>
          <w:numId w:val="15"/>
        </w:numPr>
        <w:spacing w:after="80" w:line="264" w:lineRule="auto"/>
        <w:ind w:left="851" w:hanging="284"/>
        <w:contextualSpacing w:val="0"/>
        <w:jc w:val="both"/>
        <w:rPr>
          <w:rFonts w:ascii="Arial Nova" w:eastAsia="Times New Roman" w:hAnsi="Arial Nova" w:cs="Arial"/>
          <w:spacing w:val="-2"/>
          <w:sz w:val="20"/>
          <w:szCs w:val="20"/>
          <w:lang w:eastAsia="pl-PL"/>
        </w:rPr>
      </w:pPr>
      <w:r w:rsidRPr="002C327C">
        <w:rPr>
          <w:rFonts w:ascii="Arial Nova" w:eastAsia="Times New Roman" w:hAnsi="Arial Nova" w:cs="Arial"/>
          <w:spacing w:val="-2"/>
          <w:sz w:val="20"/>
          <w:szCs w:val="20"/>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w:t>
      </w:r>
      <w:r w:rsidRPr="002C327C">
        <w:rPr>
          <w:rFonts w:ascii="Arial Nova" w:eastAsia="Times New Roman" w:hAnsi="Arial Nova" w:cs="Arial"/>
          <w:spacing w:val="-6"/>
          <w:sz w:val="20"/>
          <w:szCs w:val="20"/>
          <w:lang w:eastAsia="pl-PL"/>
        </w:rPr>
        <w:t>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9E4BA7F" w14:textId="63714DB1" w:rsidR="00A20362" w:rsidRPr="008E5529"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4676249" w14:textId="0D554FB9" w:rsidR="00D73CE4" w:rsidRPr="008E5529"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pozostałym zakresie – oświadczenia wykonawcy o braku podstaw wykluczenia go z udziału w postepowaniu</w:t>
      </w:r>
      <w:r w:rsidR="00D802AB">
        <w:rPr>
          <w:rFonts w:ascii="Arial Nova" w:eastAsia="Times New Roman" w:hAnsi="Arial Nova" w:cs="Arial"/>
          <w:sz w:val="20"/>
          <w:szCs w:val="20"/>
          <w:lang w:eastAsia="pl-PL"/>
        </w:rPr>
        <w:t xml:space="preserve"> (w formie JEDZ).</w:t>
      </w:r>
    </w:p>
    <w:p w14:paraId="2CA36A8D" w14:textId="6D922E0A" w:rsidR="00550A1F" w:rsidRPr="00D802AB" w:rsidRDefault="00D802AB"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Jeżeli wykonawca ma siedzibę lub miejsce zamieszkania poza granicami Rzeczypospolitej Polskiej, zamiast</w:t>
      </w:r>
      <w:r>
        <w:rPr>
          <w:rFonts w:ascii="Arial Nova" w:eastAsia="Times New Roman" w:hAnsi="Arial Nova" w:cs="Arial"/>
          <w:sz w:val="20"/>
          <w:szCs w:val="20"/>
          <w:lang w:eastAsia="pl-PL"/>
        </w:rPr>
        <w:t xml:space="preserve"> </w:t>
      </w:r>
      <w:r w:rsidRPr="00D802AB">
        <w:rPr>
          <w:rFonts w:ascii="Arial Nova" w:eastAsia="Times New Roman" w:hAnsi="Arial Nova" w:cs="Arial"/>
          <w:sz w:val="20"/>
          <w:szCs w:val="20"/>
          <w:lang w:eastAsia="pl-PL"/>
        </w:rPr>
        <w:t>z</w:t>
      </w:r>
      <w:r w:rsidR="00550A1F" w:rsidRPr="00D802AB">
        <w:rPr>
          <w:rFonts w:ascii="Arial Nova" w:eastAsia="Times New Roman" w:hAnsi="Arial Nova" w:cs="Arial"/>
          <w:sz w:val="20"/>
          <w:szCs w:val="20"/>
          <w:lang w:eastAsia="pl-PL"/>
        </w:rPr>
        <w:t xml:space="preserve">aświadczenia, o którym mowa w </w:t>
      </w:r>
      <w:r w:rsidR="00136C99" w:rsidRPr="00D802AB">
        <w:rPr>
          <w:rFonts w:ascii="Arial Nova" w:eastAsia="Times New Roman" w:hAnsi="Arial Nova" w:cs="Arial"/>
          <w:sz w:val="20"/>
          <w:szCs w:val="20"/>
          <w:lang w:eastAsia="pl-PL"/>
        </w:rPr>
        <w:t>ust.</w:t>
      </w:r>
      <w:r w:rsidR="00550A1F" w:rsidRPr="00D802AB">
        <w:rPr>
          <w:rFonts w:ascii="Arial Nova" w:eastAsia="Times New Roman" w:hAnsi="Arial Nova" w:cs="Arial"/>
          <w:sz w:val="20"/>
          <w:szCs w:val="20"/>
          <w:lang w:eastAsia="pl-PL"/>
        </w:rPr>
        <w:t xml:space="preserve"> </w:t>
      </w:r>
      <w:r w:rsidR="00136C99" w:rsidRPr="00D802AB">
        <w:rPr>
          <w:rFonts w:ascii="Arial Nova" w:eastAsia="Times New Roman" w:hAnsi="Arial Nova" w:cs="Arial"/>
          <w:sz w:val="20"/>
          <w:szCs w:val="20"/>
          <w:lang w:eastAsia="pl-PL"/>
        </w:rPr>
        <w:t xml:space="preserve">5 lit </w:t>
      </w:r>
      <w:r>
        <w:rPr>
          <w:rFonts w:ascii="Arial Nova" w:eastAsia="Times New Roman" w:hAnsi="Arial Nova" w:cs="Arial"/>
          <w:sz w:val="20"/>
          <w:szCs w:val="20"/>
          <w:lang w:eastAsia="pl-PL"/>
        </w:rPr>
        <w:t>a</w:t>
      </w:r>
      <w:r w:rsidR="00136C99" w:rsidRPr="00D802AB">
        <w:rPr>
          <w:rFonts w:ascii="Arial Nova" w:eastAsia="Times New Roman" w:hAnsi="Arial Nova" w:cs="Arial"/>
          <w:sz w:val="20"/>
          <w:szCs w:val="20"/>
          <w:lang w:eastAsia="pl-PL"/>
        </w:rPr>
        <w:t xml:space="preserve"> powyżej</w:t>
      </w:r>
      <w:r w:rsidR="00550A1F" w:rsidRPr="00D802AB">
        <w:rPr>
          <w:rFonts w:ascii="Arial Nova" w:eastAsia="Times New Roman" w:hAnsi="Arial Nova" w:cs="Arial"/>
          <w:sz w:val="20"/>
          <w:szCs w:val="20"/>
          <w:lang w:eastAsia="pl-PL"/>
        </w:rPr>
        <w:t>, zaświadczenia albo innego dokumentu</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potwierdzającego, że wykonawca nie zalega z opłacaniem składek na ubezpieczenia</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 xml:space="preserve">społeczne lub zdrowotne, o których mowa </w:t>
      </w:r>
      <w:r w:rsidR="00136C99" w:rsidRPr="00D802AB">
        <w:rPr>
          <w:rFonts w:ascii="Arial Nova" w:eastAsia="Times New Roman" w:hAnsi="Arial Nova" w:cs="Arial"/>
          <w:sz w:val="20"/>
          <w:szCs w:val="20"/>
          <w:lang w:eastAsia="pl-PL"/>
        </w:rPr>
        <w:t xml:space="preserve">ust. 5 lit </w:t>
      </w:r>
      <w:r>
        <w:rPr>
          <w:rFonts w:ascii="Arial Nova" w:eastAsia="Times New Roman" w:hAnsi="Arial Nova" w:cs="Arial"/>
          <w:sz w:val="20"/>
          <w:szCs w:val="20"/>
          <w:lang w:eastAsia="pl-PL"/>
        </w:rPr>
        <w:t>a</w:t>
      </w:r>
      <w:r w:rsidR="00136C99" w:rsidRPr="00D802AB">
        <w:rPr>
          <w:rFonts w:ascii="Arial Nova" w:eastAsia="Times New Roman" w:hAnsi="Arial Nova" w:cs="Arial"/>
          <w:sz w:val="20"/>
          <w:szCs w:val="20"/>
          <w:lang w:eastAsia="pl-PL"/>
        </w:rPr>
        <w:t xml:space="preserve"> powyżej</w:t>
      </w:r>
      <w:r w:rsidR="00550A1F" w:rsidRPr="00D802AB">
        <w:rPr>
          <w:rFonts w:ascii="Arial Nova" w:eastAsia="Times New Roman" w:hAnsi="Arial Nova" w:cs="Arial"/>
          <w:sz w:val="20"/>
          <w:szCs w:val="20"/>
          <w:lang w:eastAsia="pl-PL"/>
        </w:rPr>
        <w:t>, lub odpisu albo informacji z</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Krajowego Rejestru Sądowego lub z Centralnej Ewidencji i Informacji o Działalności</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Gospodarczej, o których mowa w</w:t>
      </w:r>
      <w:r w:rsidR="00136C99" w:rsidRPr="00D802AB">
        <w:rPr>
          <w:rFonts w:ascii="Arial Nova" w:eastAsia="Times New Roman" w:hAnsi="Arial Nova" w:cs="Arial"/>
          <w:sz w:val="20"/>
          <w:szCs w:val="20"/>
          <w:lang w:eastAsia="pl-PL"/>
        </w:rPr>
        <w:t xml:space="preserve"> ust. 5 lit </w:t>
      </w:r>
      <w:r>
        <w:rPr>
          <w:rFonts w:ascii="Arial Nova" w:eastAsia="Times New Roman" w:hAnsi="Arial Nova" w:cs="Arial"/>
          <w:sz w:val="20"/>
          <w:szCs w:val="20"/>
          <w:lang w:eastAsia="pl-PL"/>
        </w:rPr>
        <w:t>b</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 składa dokument lub dokumenty</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wystawione w kraju, w którym wykonawca ma siedzibę lub miejsce zamieszkania,</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potwierdzające</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odpowiednio, że:</w:t>
      </w:r>
    </w:p>
    <w:p w14:paraId="47AFD234" w14:textId="19D7A700" w:rsidR="00550A1F" w:rsidRPr="008E5529" w:rsidRDefault="00550A1F" w:rsidP="00BD5F7A">
      <w:pPr>
        <w:pStyle w:val="Akapitzlist"/>
        <w:numPr>
          <w:ilvl w:val="0"/>
          <w:numId w:val="1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naruszył obowiązków dotyczących płatności podatków, opłat, lub składek na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ubezpieczenie społeczne lub zdrowotne,</w:t>
      </w:r>
    </w:p>
    <w:p w14:paraId="5CD39499" w14:textId="694C9DDB" w:rsidR="00550A1F" w:rsidRPr="008E5529" w:rsidRDefault="00550A1F" w:rsidP="00BD5F7A">
      <w:pPr>
        <w:pStyle w:val="Akapitzlist"/>
        <w:numPr>
          <w:ilvl w:val="0"/>
          <w:numId w:val="1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otwarto jego likwidacji, nie ogłoszono upadłości, jego aktywami nie zarządza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likwidator lub sąd,</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nie zawarł układu z wierzycielami, jego działalność gospodarcza</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nie jest zawieszona ani nie znajduje się on w innej tego rodzaju sytuacji wynikającej</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z podobnej procedury przewidzianej w przepisach miejsca wszczęcia tej procedury.</w:t>
      </w:r>
    </w:p>
    <w:p w14:paraId="4EFD8EDF" w14:textId="15F59BEB" w:rsidR="00136C99"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Dokument</w:t>
      </w:r>
      <w:r w:rsidR="00C362CC">
        <w:rPr>
          <w:rFonts w:ascii="Arial Nova" w:eastAsia="Times New Roman" w:hAnsi="Arial Nova" w:cs="Arial"/>
          <w:sz w:val="20"/>
          <w:szCs w:val="20"/>
          <w:lang w:eastAsia="pl-PL"/>
        </w:rPr>
        <w:t>y</w:t>
      </w:r>
      <w:r w:rsidRPr="008E5529">
        <w:rPr>
          <w:rFonts w:ascii="Arial Nova" w:eastAsia="Times New Roman" w:hAnsi="Arial Nova" w:cs="Arial"/>
          <w:sz w:val="20"/>
          <w:szCs w:val="20"/>
          <w:lang w:eastAsia="pl-PL"/>
        </w:rPr>
        <w:t>, o któr</w:t>
      </w:r>
      <w:r w:rsidR="00C362CC">
        <w:rPr>
          <w:rFonts w:ascii="Arial Nova" w:eastAsia="Times New Roman" w:hAnsi="Arial Nova" w:cs="Arial"/>
          <w:sz w:val="20"/>
          <w:szCs w:val="20"/>
          <w:lang w:eastAsia="pl-PL"/>
        </w:rPr>
        <w:t>ych</w:t>
      </w:r>
      <w:r w:rsidRPr="008E5529">
        <w:rPr>
          <w:rFonts w:ascii="Arial Nova" w:eastAsia="Times New Roman" w:hAnsi="Arial Nova" w:cs="Arial"/>
          <w:sz w:val="20"/>
          <w:szCs w:val="20"/>
          <w:lang w:eastAsia="pl-PL"/>
        </w:rPr>
        <w:t xml:space="preserve"> mowa w ust. </w:t>
      </w:r>
      <w:r w:rsidR="00136C99" w:rsidRPr="008E5529">
        <w:rPr>
          <w:rFonts w:ascii="Arial Nova" w:eastAsia="Times New Roman" w:hAnsi="Arial Nova" w:cs="Arial"/>
          <w:sz w:val="20"/>
          <w:szCs w:val="20"/>
          <w:lang w:eastAsia="pl-PL"/>
        </w:rPr>
        <w:t>6</w:t>
      </w:r>
      <w:r w:rsidRPr="008E5529">
        <w:rPr>
          <w:rFonts w:ascii="Arial Nova" w:eastAsia="Times New Roman" w:hAnsi="Arial Nova" w:cs="Arial"/>
          <w:sz w:val="20"/>
          <w:szCs w:val="20"/>
          <w:lang w:eastAsia="pl-PL"/>
        </w:rPr>
        <w:t xml:space="preserve"> lit. a</w:t>
      </w:r>
      <w:r w:rsidR="00C362CC">
        <w:rPr>
          <w:rFonts w:ascii="Arial Nova" w:eastAsia="Times New Roman" w:hAnsi="Arial Nova" w:cs="Arial"/>
          <w:sz w:val="20"/>
          <w:szCs w:val="20"/>
          <w:lang w:eastAsia="pl-PL"/>
        </w:rPr>
        <w:t xml:space="preserve"> i b powyżej</w:t>
      </w:r>
      <w:r w:rsidRPr="008E5529">
        <w:rPr>
          <w:rFonts w:ascii="Arial Nova" w:eastAsia="Times New Roman" w:hAnsi="Arial Nova" w:cs="Arial"/>
          <w:sz w:val="20"/>
          <w:szCs w:val="20"/>
          <w:lang w:eastAsia="pl-PL"/>
        </w:rPr>
        <w:t xml:space="preserve">, </w:t>
      </w:r>
      <w:r w:rsidR="00C362CC">
        <w:rPr>
          <w:rFonts w:ascii="Arial Nova" w:eastAsia="Times New Roman" w:hAnsi="Arial Nova" w:cs="Arial"/>
          <w:sz w:val="20"/>
          <w:szCs w:val="20"/>
          <w:lang w:eastAsia="pl-PL"/>
        </w:rPr>
        <w:t xml:space="preserve">powinny </w:t>
      </w:r>
      <w:r w:rsidRPr="008E5529">
        <w:rPr>
          <w:rFonts w:ascii="Arial Nova" w:eastAsia="Times New Roman" w:hAnsi="Arial Nova" w:cs="Arial"/>
          <w:sz w:val="20"/>
          <w:szCs w:val="20"/>
          <w:lang w:eastAsia="pl-PL"/>
        </w:rPr>
        <w:t xml:space="preserve">być wystawiony nie wcześniej niż 3 miesiące przed </w:t>
      </w:r>
      <w:r w:rsidR="00C362CC">
        <w:rPr>
          <w:rFonts w:ascii="Arial Nova" w:eastAsia="Times New Roman" w:hAnsi="Arial Nova" w:cs="Arial"/>
          <w:sz w:val="20"/>
          <w:szCs w:val="20"/>
          <w:lang w:eastAsia="pl-PL"/>
        </w:rPr>
        <w:t xml:space="preserve">ich </w:t>
      </w:r>
      <w:r w:rsidRPr="008E5529">
        <w:rPr>
          <w:rFonts w:ascii="Arial Nova" w:eastAsia="Times New Roman" w:hAnsi="Arial Nova" w:cs="Arial"/>
          <w:sz w:val="20"/>
          <w:szCs w:val="20"/>
          <w:lang w:eastAsia="pl-PL"/>
        </w:rPr>
        <w:t>złożeniem.</w:t>
      </w:r>
    </w:p>
    <w:p w14:paraId="4542A343" w14:textId="1A1CBB70" w:rsidR="00136C99"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Jeżeli w kraju, w którym wykonawca ma siedzibę lub miejsce zamieszkania, nie wydaje się dokumentów, o których mowa w ust. </w:t>
      </w:r>
      <w:r w:rsidR="00136C99" w:rsidRPr="008E5529">
        <w:rPr>
          <w:rFonts w:ascii="Arial Nova" w:eastAsia="Times New Roman" w:hAnsi="Arial Nova" w:cs="Arial"/>
          <w:sz w:val="20"/>
          <w:szCs w:val="20"/>
          <w:lang w:eastAsia="pl-PL"/>
        </w:rPr>
        <w:t>6</w:t>
      </w:r>
      <w:r w:rsidRPr="008E5529">
        <w:rPr>
          <w:rFonts w:ascii="Arial Nova" w:eastAsia="Times New Roman" w:hAnsi="Arial Nova" w:cs="Arial"/>
          <w:sz w:val="20"/>
          <w:szCs w:val="20"/>
          <w:lang w:eastAsia="pl-PL"/>
        </w:rPr>
        <w:t>, lub gdy dokumenty te nie odnoszą się do wszystkich przypadków, o których mowa w art. 108 ust. 1 pkt 1, 2 i 4</w:t>
      </w:r>
      <w:r w:rsidR="00136C99"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00136C99" w:rsidRPr="008E5529">
        <w:rPr>
          <w:rFonts w:ascii="Arial Nova" w:eastAsia="Times New Roman" w:hAnsi="Arial Nova" w:cs="Arial"/>
          <w:sz w:val="20"/>
          <w:szCs w:val="20"/>
          <w:lang w:eastAsia="pl-PL"/>
        </w:rPr>
        <w:t xml:space="preserve"> oraz </w:t>
      </w:r>
      <w:r w:rsidRPr="008E5529">
        <w:rPr>
          <w:rFonts w:ascii="Arial Nova" w:eastAsia="Times New Roman" w:hAnsi="Arial Nova" w:cs="Arial"/>
          <w:sz w:val="20"/>
          <w:szCs w:val="20"/>
          <w:lang w:eastAsia="pl-PL"/>
        </w:rPr>
        <w:t>art. 109 ust.</w:t>
      </w:r>
      <w:r w:rsidR="00136C99"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1 pkt 1</w:t>
      </w:r>
      <w:r w:rsidR="00136C99"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zastępuje się je w całości lub w części dokumentem zawierającym odpowiednio oświadczenie wykonawcy, ze</w:t>
      </w:r>
      <w:r w:rsidR="00BD5F7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BD5F7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względu na siedzibę lub miejsce zamieszkania wykonawcy. </w:t>
      </w:r>
      <w:r w:rsidR="00136C99" w:rsidRPr="008E5529">
        <w:rPr>
          <w:rFonts w:ascii="Arial Nova" w:eastAsia="Times New Roman" w:hAnsi="Arial Nova" w:cs="Arial"/>
          <w:sz w:val="20"/>
          <w:szCs w:val="20"/>
          <w:lang w:eastAsia="pl-PL"/>
        </w:rPr>
        <w:t xml:space="preserve">Postanowienia </w:t>
      </w:r>
      <w:r w:rsidRPr="008E5529">
        <w:rPr>
          <w:rFonts w:ascii="Arial Nova" w:eastAsia="Times New Roman" w:hAnsi="Arial Nova" w:cs="Arial"/>
          <w:sz w:val="20"/>
          <w:szCs w:val="20"/>
          <w:lang w:eastAsia="pl-PL"/>
        </w:rPr>
        <w:t xml:space="preserve">ust. </w:t>
      </w:r>
      <w:r w:rsidR="00136C99" w:rsidRPr="008E5529">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stosuje się.</w:t>
      </w:r>
    </w:p>
    <w:p w14:paraId="00618921" w14:textId="77777777" w:rsidR="00F2658F"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34D1A45E" w14:textId="49EC1153" w:rsidR="00F2658F" w:rsidRPr="008E5529"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 nie wzywa do złożenia podmiotowych środków dowodowych, jeżeli:</w:t>
      </w:r>
    </w:p>
    <w:p w14:paraId="699B6950" w14:textId="1A266FA8" w:rsidR="00F2658F" w:rsidRPr="008E5529" w:rsidRDefault="00F2658F" w:rsidP="00CB4C90">
      <w:pPr>
        <w:pStyle w:val="Akapitzlist"/>
        <w:numPr>
          <w:ilvl w:val="1"/>
          <w:numId w:val="37"/>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sidR="00674323">
        <w:rPr>
          <w:rFonts w:ascii="Arial Nova" w:eastAsia="Times New Roman" w:hAnsi="Arial Nova" w:cs="Arial"/>
          <w:sz w:val="20"/>
          <w:szCs w:val="20"/>
          <w:lang w:eastAsia="pl-PL"/>
        </w:rPr>
        <w:br/>
      </w:r>
      <w:r w:rsidRPr="008E5529">
        <w:rPr>
          <w:rFonts w:ascii="Arial Nova" w:eastAsia="Times New Roman" w:hAnsi="Arial Nova" w:cs="Arial"/>
          <w:sz w:val="20"/>
          <w:szCs w:val="20"/>
          <w:lang w:eastAsia="pl-PL"/>
        </w:rPr>
        <w:t>o którym mowa w art. 125 ust. 1 p.z.p dane umożliwiające dostęp do tych środków;</w:t>
      </w:r>
    </w:p>
    <w:p w14:paraId="0A2400A0" w14:textId="7A6D6612" w:rsidR="00F2658F" w:rsidRPr="008E5529" w:rsidRDefault="00F2658F" w:rsidP="00CB4C90">
      <w:pPr>
        <w:pStyle w:val="Akapitzlist"/>
        <w:numPr>
          <w:ilvl w:val="1"/>
          <w:numId w:val="37"/>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podmiotowym środkiem dowodowym jest oświadczenie, którego treść odpowiada zakresowi oświadczenia, o którym mowa w art. 125 ust. 1.</w:t>
      </w:r>
    </w:p>
    <w:p w14:paraId="3045423A" w14:textId="7A035C63" w:rsidR="00F2658F" w:rsidRPr="008E5529"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Wykonawca nie jest zobowiązany do złożenia podmiotowych środków dowodowych, które zamawiający posiada, jeżeli wykonawca wskaże te środki oraz potwierdzi ich prawidłowość i aktualność.</w:t>
      </w:r>
    </w:p>
    <w:p w14:paraId="72057676" w14:textId="0564221F" w:rsidR="00CB3835" w:rsidRPr="008E5529" w:rsidRDefault="00F2658F" w:rsidP="00BD5F7A">
      <w:pPr>
        <w:pStyle w:val="Akapitzlist"/>
        <w:numPr>
          <w:ilvl w:val="0"/>
          <w:numId w:val="14"/>
        </w:numPr>
        <w:spacing w:after="24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 xml:space="preserve">W zakresie nieuregulowanym ustawą </w:t>
      </w:r>
      <w:r w:rsidR="00B55C5D">
        <w:rPr>
          <w:rFonts w:ascii="Arial Nova" w:eastAsia="Times New Roman" w:hAnsi="Arial Nova" w:cs="Arial"/>
          <w:spacing w:val="-4"/>
          <w:sz w:val="20"/>
          <w:szCs w:val="20"/>
          <w:lang w:eastAsia="pl-PL"/>
        </w:rPr>
        <w:t>Pzp</w:t>
      </w:r>
      <w:r w:rsidRPr="008E5529">
        <w:rPr>
          <w:rFonts w:ascii="Arial Nova" w:eastAsia="Times New Roman" w:hAnsi="Arial Nova" w:cs="Arial"/>
          <w:spacing w:val="-4"/>
          <w:sz w:val="20"/>
          <w:szCs w:val="20"/>
          <w:lang w:eastAsia="pl-PL"/>
        </w:rPr>
        <w:t xml:space="preserve"> lub niniejszą SWZ do oświadczeń i dokumentów składanych przez Wykonawcę w postępowaniu zastosowanie mają w szczególności przepisy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rozporządzenia Ministra Rozwoju z dnia 23 grudnia 2020 roku w sprawie rodzajów podmiotowych środków dowodowych oraz innych dokumentów lub oświadczeń, jakich może żądać zamawiający od wykonawcy.</w:t>
      </w:r>
    </w:p>
    <w:p w14:paraId="5B7CA972" w14:textId="79F74B7B" w:rsidR="00A14050" w:rsidRPr="008E5529" w:rsidRDefault="00A14050"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10" w:name="_Toc72745818"/>
      <w:bookmarkStart w:id="11" w:name="_Toc73435768"/>
      <w:r w:rsidRPr="008E5529">
        <w:rPr>
          <w:rFonts w:ascii="Arial Nova" w:eastAsia="Times New Roman" w:hAnsi="Arial Nova" w:cs="Arial"/>
          <w:b/>
          <w:bCs/>
          <w:color w:val="auto"/>
          <w:sz w:val="20"/>
          <w:szCs w:val="20"/>
          <w:lang w:eastAsia="pl-PL"/>
        </w:rPr>
        <w:t>INFORMACJ</w:t>
      </w:r>
      <w:r w:rsidR="002022D8" w:rsidRPr="008E5529">
        <w:rPr>
          <w:rFonts w:ascii="Arial Nova" w:eastAsia="Times New Roman" w:hAnsi="Arial Nova" w:cs="Arial"/>
          <w:b/>
          <w:bCs/>
          <w:color w:val="auto"/>
          <w:sz w:val="20"/>
          <w:szCs w:val="20"/>
          <w:lang w:eastAsia="pl-PL"/>
        </w:rPr>
        <w:t>E</w:t>
      </w:r>
      <w:r w:rsidRPr="008E5529">
        <w:rPr>
          <w:rFonts w:ascii="Arial Nova" w:eastAsia="Times New Roman" w:hAnsi="Arial Nova" w:cs="Arial"/>
          <w:b/>
          <w:bCs/>
          <w:color w:val="auto"/>
          <w:sz w:val="20"/>
          <w:szCs w:val="20"/>
          <w:lang w:eastAsia="pl-PL"/>
        </w:rPr>
        <w:t xml:space="preserve"> O WARUNKACH UDZIAŁU W POSTĘPOWANIU</w:t>
      </w:r>
      <w:bookmarkEnd w:id="10"/>
      <w:bookmarkEnd w:id="11"/>
    </w:p>
    <w:p w14:paraId="6494A53E" w14:textId="280F37D9" w:rsidR="00A14050" w:rsidRPr="008E5529" w:rsidRDefault="00A14050" w:rsidP="00BD5F7A">
      <w:pPr>
        <w:numPr>
          <w:ilvl w:val="0"/>
          <w:numId w:val="17"/>
        </w:numPr>
        <w:spacing w:before="120" w:after="80" w:line="264" w:lineRule="auto"/>
        <w:ind w:left="426" w:hanging="284"/>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O udzielenie niniejszego zamówienia mogą ubiegać się Wykonawcy, którzy spełniają warunki </w:t>
      </w:r>
      <w:r w:rsidR="00270F45" w:rsidRPr="008E5529">
        <w:rPr>
          <w:rFonts w:ascii="Arial Nova" w:eastAsia="Times New Roman" w:hAnsi="Arial Nova" w:cs="Arial"/>
          <w:sz w:val="20"/>
          <w:szCs w:val="20"/>
          <w:lang w:eastAsia="pl-PL"/>
        </w:rPr>
        <w:t xml:space="preserve">określone w art. 112 ust. 1 </w:t>
      </w:r>
      <w:r w:rsidR="00B55C5D">
        <w:rPr>
          <w:rFonts w:ascii="Arial Nova" w:eastAsia="Times New Roman" w:hAnsi="Arial Nova" w:cs="Arial"/>
          <w:sz w:val="20"/>
          <w:szCs w:val="20"/>
          <w:lang w:eastAsia="pl-PL"/>
        </w:rPr>
        <w:t>Pzp</w:t>
      </w:r>
      <w:r w:rsidR="00270F45"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dotyczące:</w:t>
      </w:r>
    </w:p>
    <w:p w14:paraId="68404FAC" w14:textId="44272147" w:rsidR="00270F45" w:rsidRPr="008E5529"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zdolności do występowania w obrocie gospodarczym</w:t>
      </w:r>
      <w:r w:rsidR="00732194">
        <w:rPr>
          <w:rFonts w:ascii="Arial Nova" w:eastAsia="Times New Roman" w:hAnsi="Arial Nova" w:cs="Arial"/>
          <w:b/>
          <w:bCs/>
          <w:sz w:val="20"/>
          <w:szCs w:val="20"/>
          <w:lang w:eastAsia="pl-PL"/>
        </w:rPr>
        <w:t>:</w:t>
      </w:r>
    </w:p>
    <w:p w14:paraId="45BBB77D" w14:textId="18135FCF" w:rsidR="00D802AB" w:rsidRPr="00D802AB" w:rsidRDefault="00D802AB" w:rsidP="00B42D80">
      <w:pPr>
        <w:pStyle w:val="Akapitzlist"/>
        <w:spacing w:after="240" w:line="264" w:lineRule="auto"/>
        <w:ind w:left="709"/>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Zamawiający nie przewiduje określenia warunków udziału w postępowaniu w tym zakresie.</w:t>
      </w:r>
    </w:p>
    <w:p w14:paraId="063D774B" w14:textId="57062B83" w:rsidR="00270F45" w:rsidRPr="00A31A5B"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pacing w:val="-4"/>
          <w:sz w:val="20"/>
          <w:szCs w:val="20"/>
          <w:lang w:eastAsia="pl-PL"/>
        </w:rPr>
      </w:pPr>
      <w:r w:rsidRPr="00A31A5B">
        <w:rPr>
          <w:rFonts w:ascii="Arial Nova" w:eastAsia="Times New Roman" w:hAnsi="Arial Nova" w:cs="Arial"/>
          <w:b/>
          <w:bCs/>
          <w:spacing w:val="-4"/>
          <w:sz w:val="20"/>
          <w:szCs w:val="20"/>
          <w:lang w:eastAsia="pl-PL"/>
        </w:rPr>
        <w:t>uprawnień do prowadzenia określonej działalności gospodarczej lub zawodowej, o ile wynika to</w:t>
      </w:r>
      <w:r w:rsidR="00F2658F" w:rsidRPr="00A31A5B">
        <w:rPr>
          <w:rFonts w:ascii="Arial Nova" w:eastAsia="Times New Roman" w:hAnsi="Arial Nova" w:cs="Arial"/>
          <w:b/>
          <w:bCs/>
          <w:spacing w:val="-4"/>
          <w:sz w:val="20"/>
          <w:szCs w:val="20"/>
          <w:lang w:eastAsia="pl-PL"/>
        </w:rPr>
        <w:t> </w:t>
      </w:r>
      <w:r w:rsidRPr="00A31A5B">
        <w:rPr>
          <w:rFonts w:ascii="Arial Nova" w:eastAsia="Times New Roman" w:hAnsi="Arial Nova" w:cs="Arial"/>
          <w:b/>
          <w:bCs/>
          <w:spacing w:val="-4"/>
          <w:sz w:val="20"/>
          <w:szCs w:val="20"/>
          <w:lang w:eastAsia="pl-PL"/>
        </w:rPr>
        <w:t>z</w:t>
      </w:r>
      <w:r w:rsidR="00A31A5B" w:rsidRPr="00A31A5B">
        <w:rPr>
          <w:rFonts w:ascii="Arial Nova" w:eastAsia="Times New Roman" w:hAnsi="Arial Nova" w:cs="Arial"/>
          <w:b/>
          <w:bCs/>
          <w:spacing w:val="-4"/>
          <w:sz w:val="20"/>
          <w:szCs w:val="20"/>
          <w:lang w:eastAsia="pl-PL"/>
        </w:rPr>
        <w:t> </w:t>
      </w:r>
      <w:r w:rsidRPr="00A31A5B">
        <w:rPr>
          <w:rFonts w:ascii="Arial Nova" w:eastAsia="Times New Roman" w:hAnsi="Arial Nova" w:cs="Arial"/>
          <w:b/>
          <w:bCs/>
          <w:spacing w:val="-4"/>
          <w:sz w:val="20"/>
          <w:szCs w:val="20"/>
          <w:lang w:eastAsia="pl-PL"/>
        </w:rPr>
        <w:t>odrębnych przepisów</w:t>
      </w:r>
      <w:r w:rsidR="00732194" w:rsidRPr="00A31A5B">
        <w:rPr>
          <w:rFonts w:ascii="Arial Nova" w:eastAsia="Times New Roman" w:hAnsi="Arial Nova" w:cs="Arial"/>
          <w:b/>
          <w:bCs/>
          <w:spacing w:val="-4"/>
          <w:sz w:val="20"/>
          <w:szCs w:val="20"/>
          <w:lang w:eastAsia="pl-PL"/>
        </w:rPr>
        <w:t>:</w:t>
      </w:r>
    </w:p>
    <w:p w14:paraId="0C0BCFE5" w14:textId="2A4BA4EF" w:rsidR="00B42D80" w:rsidRDefault="00B42D80" w:rsidP="00B42D80">
      <w:pPr>
        <w:spacing w:after="240" w:line="264" w:lineRule="auto"/>
        <w:ind w:left="709"/>
        <w:jc w:val="both"/>
        <w:rPr>
          <w:rFonts w:ascii="Arial Nova" w:eastAsia="Times New Roman" w:hAnsi="Arial Nova" w:cs="Arial"/>
          <w:sz w:val="20"/>
          <w:szCs w:val="20"/>
          <w:lang w:eastAsia="pl-PL"/>
        </w:rPr>
      </w:pPr>
      <w:r w:rsidRPr="00B42D80">
        <w:rPr>
          <w:rFonts w:ascii="Arial Nova" w:eastAsia="Times New Roman" w:hAnsi="Arial Nova" w:cs="Arial"/>
          <w:sz w:val="20"/>
          <w:szCs w:val="20"/>
          <w:lang w:eastAsia="pl-PL"/>
        </w:rPr>
        <w:t>Zamawiający nie przewiduje określenia warunków udziału w postępowaniu w tym zakresie.</w:t>
      </w:r>
    </w:p>
    <w:p w14:paraId="7F162ABF" w14:textId="3AE0F684" w:rsidR="00270F45"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sytuacji ekonomicznej lub finansowej</w:t>
      </w:r>
      <w:r w:rsidR="00732194">
        <w:rPr>
          <w:rFonts w:ascii="Arial Nova" w:eastAsia="Times New Roman" w:hAnsi="Arial Nova" w:cs="Arial"/>
          <w:b/>
          <w:bCs/>
          <w:sz w:val="20"/>
          <w:szCs w:val="20"/>
          <w:lang w:eastAsia="pl-PL"/>
        </w:rPr>
        <w:t>:</w:t>
      </w:r>
    </w:p>
    <w:p w14:paraId="0054C04C" w14:textId="52402789" w:rsidR="00732194" w:rsidRPr="00732194" w:rsidRDefault="00732194" w:rsidP="00732194">
      <w:pPr>
        <w:pStyle w:val="Akapitzlist"/>
        <w:spacing w:after="240" w:line="264" w:lineRule="auto"/>
        <w:ind w:left="709"/>
        <w:contextualSpacing w:val="0"/>
        <w:jc w:val="both"/>
        <w:rPr>
          <w:rFonts w:ascii="Arial Nova" w:eastAsia="Times New Roman" w:hAnsi="Arial Nova" w:cs="Arial"/>
          <w:sz w:val="20"/>
          <w:szCs w:val="20"/>
          <w:lang w:eastAsia="pl-PL"/>
        </w:rPr>
      </w:pPr>
      <w:r w:rsidRPr="00732194">
        <w:rPr>
          <w:rFonts w:ascii="Arial Nova" w:eastAsia="Times New Roman" w:hAnsi="Arial Nova" w:cs="Arial"/>
          <w:sz w:val="20"/>
          <w:szCs w:val="20"/>
          <w:lang w:eastAsia="pl-PL"/>
        </w:rPr>
        <w:t>Zamawiający nie przewiduje określenia warunków udziału w postępowaniu w tym zakresie.</w:t>
      </w:r>
    </w:p>
    <w:p w14:paraId="135EE442" w14:textId="29924742" w:rsidR="00270F45" w:rsidRPr="008E5529"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zdolności technicznej lub zawodowej</w:t>
      </w:r>
      <w:r w:rsidR="00732194">
        <w:rPr>
          <w:rFonts w:ascii="Arial Nova" w:eastAsia="Times New Roman" w:hAnsi="Arial Nova" w:cs="Arial"/>
          <w:b/>
          <w:bCs/>
          <w:sz w:val="20"/>
          <w:szCs w:val="20"/>
          <w:lang w:eastAsia="pl-PL"/>
        </w:rPr>
        <w:t>:</w:t>
      </w:r>
    </w:p>
    <w:p w14:paraId="7FF87B45" w14:textId="77A4F56A" w:rsidR="00F47C0D" w:rsidRDefault="00A31A5B" w:rsidP="00F47C0D">
      <w:pPr>
        <w:spacing w:after="0" w:line="264" w:lineRule="auto"/>
        <w:ind w:left="709"/>
        <w:jc w:val="both"/>
        <w:rPr>
          <w:rFonts w:ascii="Arial Nova" w:hAnsi="Arial Nova"/>
          <w:sz w:val="20"/>
          <w:szCs w:val="20"/>
        </w:rPr>
      </w:pPr>
      <w:r w:rsidRPr="00A31A5B">
        <w:rPr>
          <w:rFonts w:ascii="Arial Nova" w:hAnsi="Arial Nova"/>
          <w:b/>
          <w:bCs/>
          <w:sz w:val="20"/>
          <w:szCs w:val="20"/>
        </w:rPr>
        <w:t>Część 1:</w:t>
      </w:r>
      <w:r w:rsidRPr="00A31A5B">
        <w:rPr>
          <w:rFonts w:ascii="Arial Nova" w:hAnsi="Arial Nova"/>
          <w:sz w:val="20"/>
          <w:szCs w:val="20"/>
        </w:rPr>
        <w:t xml:space="preserve"> </w:t>
      </w:r>
      <w:r w:rsidR="00F47C0D" w:rsidRPr="00F47C0D">
        <w:rPr>
          <w:rFonts w:ascii="Arial Nova" w:hAnsi="Arial Nova"/>
          <w:sz w:val="20"/>
          <w:szCs w:val="20"/>
        </w:rPr>
        <w:t xml:space="preserve">Warunek ten zostanie uznany za spełniony, jeżeli Wykonawca wykaże, że w okresie ostatnich 3 lat, a jeżeli okres prowadzenia działalności jest krótszy - w tym okresie wykonał lub wykonuje co najmniej dwie dostawy w formie: leasingu operacyjnego, leasingu finansowego </w:t>
      </w:r>
      <w:r w:rsidR="00F47C0D" w:rsidRPr="00F47C0D">
        <w:rPr>
          <w:rFonts w:ascii="Arial Nova" w:hAnsi="Arial Nova"/>
          <w:sz w:val="20"/>
          <w:szCs w:val="20"/>
        </w:rPr>
        <w:lastRenderedPageBreak/>
        <w:t>bądź dostawy – pojazdów do odbioru odpadów o wartości początkowej w wysokości co najmniej 1.400 000,00 PLN brutto każda z dostaw</w:t>
      </w:r>
      <w:r w:rsidR="00F47C0D">
        <w:rPr>
          <w:rFonts w:ascii="Arial Nova" w:hAnsi="Arial Nova"/>
          <w:sz w:val="20"/>
          <w:szCs w:val="20"/>
        </w:rPr>
        <w:t>.</w:t>
      </w:r>
    </w:p>
    <w:p w14:paraId="0915308E" w14:textId="77777777" w:rsidR="00F47C0D" w:rsidRDefault="00F47C0D" w:rsidP="00F47C0D">
      <w:pPr>
        <w:spacing w:after="0" w:line="264" w:lineRule="auto"/>
        <w:ind w:left="709"/>
        <w:jc w:val="both"/>
        <w:rPr>
          <w:rFonts w:ascii="Arial Nova" w:hAnsi="Arial Nova"/>
          <w:sz w:val="20"/>
          <w:szCs w:val="20"/>
        </w:rPr>
      </w:pPr>
    </w:p>
    <w:p w14:paraId="58DF0B4D" w14:textId="4DF347C5" w:rsidR="00F47C0D" w:rsidRDefault="00A31A5B" w:rsidP="00F47C0D">
      <w:pPr>
        <w:spacing w:after="80" w:line="264" w:lineRule="auto"/>
        <w:ind w:left="709"/>
        <w:jc w:val="both"/>
        <w:rPr>
          <w:rFonts w:ascii="Arial Nova" w:hAnsi="Arial Nova"/>
          <w:sz w:val="20"/>
          <w:szCs w:val="20"/>
        </w:rPr>
      </w:pPr>
      <w:r w:rsidRPr="00A31A5B">
        <w:rPr>
          <w:rFonts w:ascii="Arial Nova" w:hAnsi="Arial Nova"/>
          <w:b/>
          <w:bCs/>
          <w:sz w:val="20"/>
          <w:szCs w:val="20"/>
        </w:rPr>
        <w:t>Część 2:</w:t>
      </w:r>
      <w:r w:rsidRPr="00A31A5B">
        <w:rPr>
          <w:rFonts w:ascii="Arial Nova" w:hAnsi="Arial Nova"/>
          <w:sz w:val="20"/>
          <w:szCs w:val="20"/>
        </w:rPr>
        <w:t xml:space="preserve"> </w:t>
      </w:r>
      <w:r w:rsidR="00F47C0D" w:rsidRPr="00F47C0D">
        <w:rPr>
          <w:rFonts w:ascii="Arial Nova" w:hAnsi="Arial Nova"/>
          <w:sz w:val="20"/>
          <w:szCs w:val="20"/>
        </w:rPr>
        <w:t>Warunek ten zostanie uznany za spełniony, jeżeli Wykonawca wykaże, że w okresie ostatnich 3 lat, a jeżeli okres prowadzenia działalności jest krótszy - w tym okresie wykonał lub wykonuje co najmniej dwie dostawy w formie: leasingu operacyjnego, leasingu finansowego bądź dostawy – pojazdów do odbioru odpadów o wartości początkowej w wysokości co najmniej 600 000,00 PLN brutto każda z dostaw.</w:t>
      </w:r>
    </w:p>
    <w:p w14:paraId="7A8369AF" w14:textId="77777777" w:rsidR="00A31A5B" w:rsidRPr="00A31A5B" w:rsidRDefault="00A31A5B" w:rsidP="00F47C0D">
      <w:pPr>
        <w:spacing w:after="0" w:line="264" w:lineRule="auto"/>
        <w:ind w:left="709"/>
        <w:jc w:val="both"/>
        <w:rPr>
          <w:rFonts w:ascii="Arial Nova" w:hAnsi="Arial Nova"/>
          <w:sz w:val="10"/>
          <w:szCs w:val="10"/>
        </w:rPr>
      </w:pPr>
    </w:p>
    <w:p w14:paraId="2896B9CB" w14:textId="47B8B391" w:rsidR="002C327C" w:rsidRDefault="002C327C" w:rsidP="002C327C">
      <w:pPr>
        <w:pStyle w:val="Akapitzlist"/>
        <w:spacing w:after="240" w:line="264" w:lineRule="auto"/>
        <w:ind w:left="425"/>
        <w:contextualSpacing w:val="0"/>
        <w:jc w:val="both"/>
        <w:rPr>
          <w:rFonts w:ascii="Arial Nova" w:eastAsia="Times New Roman" w:hAnsi="Arial Nova" w:cs="Arial"/>
          <w:spacing w:val="-6"/>
          <w:sz w:val="20"/>
          <w:szCs w:val="20"/>
          <w:lang w:eastAsia="pl-PL"/>
        </w:rPr>
      </w:pPr>
      <w:r w:rsidRPr="002C327C">
        <w:rPr>
          <w:rFonts w:ascii="Arial Nova" w:eastAsia="Times New Roman" w:hAnsi="Arial Nova" w:cs="Arial"/>
          <w:b/>
          <w:bCs/>
          <w:spacing w:val="-6"/>
          <w:sz w:val="20"/>
          <w:szCs w:val="20"/>
          <w:lang w:eastAsia="pl-PL"/>
        </w:rPr>
        <w:t>Uwaga:</w:t>
      </w:r>
      <w:r>
        <w:rPr>
          <w:rFonts w:ascii="Arial Nova" w:eastAsia="Times New Roman" w:hAnsi="Arial Nova" w:cs="Arial"/>
          <w:spacing w:val="-6"/>
          <w:sz w:val="20"/>
          <w:szCs w:val="20"/>
          <w:lang w:eastAsia="pl-PL"/>
        </w:rPr>
        <w:t xml:space="preserve"> </w:t>
      </w:r>
      <w:r w:rsidRPr="002C327C">
        <w:rPr>
          <w:rFonts w:ascii="Arial Nova" w:eastAsia="Times New Roman" w:hAnsi="Arial Nova" w:cs="Arial"/>
          <w:spacing w:val="-6"/>
          <w:sz w:val="20"/>
          <w:szCs w:val="20"/>
          <w:lang w:eastAsia="pl-PL"/>
        </w:rPr>
        <w:t>W celu wykazania spełnienia przedmiotowego warunku Zamawiający żąda, aby Wykonawca przedłożył wykaz</w:t>
      </w:r>
      <w:r>
        <w:rPr>
          <w:rFonts w:ascii="Arial Nova" w:eastAsia="Times New Roman" w:hAnsi="Arial Nova" w:cs="Arial"/>
          <w:spacing w:val="-6"/>
          <w:sz w:val="20"/>
          <w:szCs w:val="20"/>
          <w:lang w:eastAsia="pl-PL"/>
        </w:rPr>
        <w:t xml:space="preserve"> dostaw</w:t>
      </w:r>
      <w:r w:rsidRPr="002C327C">
        <w:rPr>
          <w:rFonts w:ascii="Arial Nova" w:eastAsia="Times New Roman" w:hAnsi="Arial Nova" w:cs="Arial"/>
          <w:spacing w:val="-6"/>
          <w:sz w:val="20"/>
          <w:szCs w:val="20"/>
          <w:lang w:eastAsia="pl-PL"/>
        </w:rPr>
        <w:t xml:space="preserve"> wraz z podaniem ich wartości, przedmiotu, dat wykonania i podmiotów, na rzecz których </w:t>
      </w:r>
      <w:r>
        <w:rPr>
          <w:rFonts w:ascii="Arial Nova" w:eastAsia="Times New Roman" w:hAnsi="Arial Nova" w:cs="Arial"/>
          <w:spacing w:val="-6"/>
          <w:sz w:val="20"/>
          <w:szCs w:val="20"/>
          <w:lang w:eastAsia="pl-PL"/>
        </w:rPr>
        <w:t>dostawy</w:t>
      </w:r>
      <w:r w:rsidRPr="002C327C">
        <w:rPr>
          <w:rFonts w:ascii="Arial Nova" w:eastAsia="Times New Roman" w:hAnsi="Arial Nova" w:cs="Arial"/>
          <w:spacing w:val="-6"/>
          <w:sz w:val="20"/>
          <w:szCs w:val="20"/>
          <w:lang w:eastAsia="pl-PL"/>
        </w:rPr>
        <w:t xml:space="preserve"> zostały wykonane lub są wykonywane, oraz załączeniem dowodów określających, czy te</w:t>
      </w:r>
      <w:r>
        <w:rPr>
          <w:rFonts w:ascii="Arial Nova" w:eastAsia="Times New Roman" w:hAnsi="Arial Nova" w:cs="Arial"/>
          <w:spacing w:val="-6"/>
          <w:sz w:val="20"/>
          <w:szCs w:val="20"/>
          <w:lang w:eastAsia="pl-PL"/>
        </w:rPr>
        <w:t xml:space="preserve"> dostawy </w:t>
      </w:r>
      <w:r w:rsidRPr="002C327C">
        <w:rPr>
          <w:rFonts w:ascii="Arial Nova" w:eastAsia="Times New Roman" w:hAnsi="Arial Nova" w:cs="Arial"/>
          <w:spacing w:val="-6"/>
          <w:sz w:val="20"/>
          <w:szCs w:val="20"/>
          <w:lang w:eastAsia="pl-PL"/>
        </w:rPr>
        <w:t>zostały wykonane lub są wykonywane należycie, przy czym dowodami, o których mowa są</w:t>
      </w:r>
      <w:r>
        <w:rPr>
          <w:rFonts w:ascii="Arial Nova" w:eastAsia="Times New Roman" w:hAnsi="Arial Nova" w:cs="Arial"/>
          <w:spacing w:val="-6"/>
          <w:sz w:val="20"/>
          <w:szCs w:val="20"/>
          <w:lang w:eastAsia="pl-PL"/>
        </w:rPr>
        <w:t> </w:t>
      </w:r>
      <w:r w:rsidRPr="002C327C">
        <w:rPr>
          <w:rFonts w:ascii="Arial Nova" w:eastAsia="Times New Roman" w:hAnsi="Arial Nova" w:cs="Arial"/>
          <w:spacing w:val="-6"/>
          <w:sz w:val="20"/>
          <w:szCs w:val="20"/>
          <w:lang w:eastAsia="pl-PL"/>
        </w:rPr>
        <w:t>referencje bądź inne dokumenty sporządzone</w:t>
      </w:r>
      <w:r>
        <w:rPr>
          <w:rFonts w:ascii="Arial Nova" w:eastAsia="Times New Roman" w:hAnsi="Arial Nova" w:cs="Arial"/>
          <w:spacing w:val="-6"/>
          <w:sz w:val="20"/>
          <w:szCs w:val="20"/>
          <w:lang w:eastAsia="pl-PL"/>
        </w:rPr>
        <w:t xml:space="preserve"> </w:t>
      </w:r>
      <w:r w:rsidRPr="002C327C">
        <w:rPr>
          <w:rFonts w:ascii="Arial Nova" w:eastAsia="Times New Roman" w:hAnsi="Arial Nova" w:cs="Arial"/>
          <w:spacing w:val="-6"/>
          <w:sz w:val="20"/>
          <w:szCs w:val="20"/>
          <w:lang w:eastAsia="pl-PL"/>
        </w:rPr>
        <w:t xml:space="preserve">przez podmiot, na rzecz którego </w:t>
      </w:r>
      <w:r>
        <w:rPr>
          <w:rFonts w:ascii="Arial Nova" w:eastAsia="Times New Roman" w:hAnsi="Arial Nova" w:cs="Arial"/>
          <w:spacing w:val="-6"/>
          <w:sz w:val="20"/>
          <w:szCs w:val="20"/>
          <w:lang w:eastAsia="pl-PL"/>
        </w:rPr>
        <w:t>dostawy</w:t>
      </w:r>
      <w:r w:rsidRPr="002C327C">
        <w:rPr>
          <w:rFonts w:ascii="Arial Nova" w:eastAsia="Times New Roman" w:hAnsi="Arial Nova" w:cs="Arial"/>
          <w:spacing w:val="-6"/>
          <w:sz w:val="20"/>
          <w:szCs w:val="20"/>
          <w:lang w:eastAsia="pl-PL"/>
        </w:rPr>
        <w:t xml:space="preserve"> zostały wykonane, a w przypadku świadczeń powtarzających się lub ciągłych są wykonywane, a jeżeli wykonawca z przyczyn niezależnych od niego nie jest w stanie uzyskać tych dokumentów –</w:t>
      </w:r>
      <w:r>
        <w:rPr>
          <w:rFonts w:ascii="Arial Nova" w:eastAsia="Times New Roman" w:hAnsi="Arial Nova" w:cs="Arial"/>
          <w:spacing w:val="-6"/>
          <w:sz w:val="20"/>
          <w:szCs w:val="20"/>
          <w:lang w:eastAsia="pl-PL"/>
        </w:rPr>
        <w:t xml:space="preserve"> </w:t>
      </w:r>
      <w:r w:rsidRPr="002C327C">
        <w:rPr>
          <w:rFonts w:ascii="Arial Nova" w:eastAsia="Times New Roman" w:hAnsi="Arial Nova" w:cs="Arial"/>
          <w:spacing w:val="-6"/>
          <w:sz w:val="20"/>
          <w:szCs w:val="20"/>
          <w:lang w:eastAsia="pl-PL"/>
        </w:rPr>
        <w:t>oświadczenie wykonawcy; w</w:t>
      </w:r>
      <w:r>
        <w:rPr>
          <w:rFonts w:ascii="Arial Nova" w:eastAsia="Times New Roman" w:hAnsi="Arial Nova" w:cs="Arial"/>
          <w:spacing w:val="-6"/>
          <w:sz w:val="20"/>
          <w:szCs w:val="20"/>
          <w:lang w:eastAsia="pl-PL"/>
        </w:rPr>
        <w:t> </w:t>
      </w:r>
      <w:r w:rsidRPr="002C327C">
        <w:rPr>
          <w:rFonts w:ascii="Arial Nova" w:eastAsia="Times New Roman" w:hAnsi="Arial Nova" w:cs="Arial"/>
          <w:spacing w:val="-6"/>
          <w:sz w:val="20"/>
          <w:szCs w:val="20"/>
          <w:lang w:eastAsia="pl-PL"/>
        </w:rPr>
        <w:t>przypadku świadczeń powtarzających się lub</w:t>
      </w:r>
      <w:r>
        <w:rPr>
          <w:rFonts w:ascii="Arial Nova" w:eastAsia="Times New Roman" w:hAnsi="Arial Nova" w:cs="Arial"/>
          <w:spacing w:val="-6"/>
          <w:sz w:val="20"/>
          <w:szCs w:val="20"/>
          <w:lang w:eastAsia="pl-PL"/>
        </w:rPr>
        <w:t xml:space="preserve"> </w:t>
      </w:r>
      <w:r w:rsidRPr="002C327C">
        <w:rPr>
          <w:rFonts w:ascii="Arial Nova" w:eastAsia="Times New Roman" w:hAnsi="Arial Nova" w:cs="Arial"/>
          <w:spacing w:val="-6"/>
          <w:sz w:val="20"/>
          <w:szCs w:val="20"/>
          <w:lang w:eastAsia="pl-PL"/>
        </w:rPr>
        <w:t>ciągłych nadal wykonywanych referencje bądź inne dokumenty potwierdzające ich należyte wykonywanie powinny być wystawione w okresie ostatnich</w:t>
      </w:r>
      <w:r>
        <w:rPr>
          <w:rFonts w:ascii="Arial Nova" w:eastAsia="Times New Roman" w:hAnsi="Arial Nova" w:cs="Arial"/>
          <w:spacing w:val="-6"/>
          <w:sz w:val="20"/>
          <w:szCs w:val="20"/>
          <w:lang w:eastAsia="pl-PL"/>
        </w:rPr>
        <w:t xml:space="preserve"> </w:t>
      </w:r>
      <w:r w:rsidRPr="002C327C">
        <w:rPr>
          <w:rFonts w:ascii="Arial Nova" w:eastAsia="Times New Roman" w:hAnsi="Arial Nova" w:cs="Arial"/>
          <w:spacing w:val="-6"/>
          <w:sz w:val="20"/>
          <w:szCs w:val="20"/>
          <w:lang w:eastAsia="pl-PL"/>
        </w:rPr>
        <w:t xml:space="preserve">3 miesięcy – sporządzony według wzoru stanowiącego Załącznik nr </w:t>
      </w:r>
      <w:r w:rsidR="007A6851">
        <w:rPr>
          <w:rFonts w:ascii="Arial Nova" w:eastAsia="Times New Roman" w:hAnsi="Arial Nova" w:cs="Arial"/>
          <w:spacing w:val="-6"/>
          <w:sz w:val="20"/>
          <w:szCs w:val="20"/>
          <w:lang w:eastAsia="pl-PL"/>
        </w:rPr>
        <w:t>6</w:t>
      </w:r>
      <w:r w:rsidRPr="002C327C">
        <w:rPr>
          <w:rFonts w:ascii="Arial Nova" w:eastAsia="Times New Roman" w:hAnsi="Arial Nova" w:cs="Arial"/>
          <w:spacing w:val="-6"/>
          <w:sz w:val="20"/>
          <w:szCs w:val="20"/>
          <w:lang w:eastAsia="pl-PL"/>
        </w:rPr>
        <w:t xml:space="preserve"> do SWZ.</w:t>
      </w:r>
    </w:p>
    <w:p w14:paraId="25E7D0F6" w14:textId="34EC0A75" w:rsidR="00FD0DCB" w:rsidRPr="00BD5F7A" w:rsidRDefault="00FD0DCB" w:rsidP="002C327C">
      <w:pPr>
        <w:pStyle w:val="Akapitzlist"/>
        <w:numPr>
          <w:ilvl w:val="0"/>
          <w:numId w:val="17"/>
        </w:numPr>
        <w:spacing w:after="240" w:line="264" w:lineRule="auto"/>
        <w:ind w:left="425" w:hanging="284"/>
        <w:contextualSpacing w:val="0"/>
        <w:jc w:val="both"/>
        <w:rPr>
          <w:rFonts w:ascii="Arial Nova" w:eastAsia="Times New Roman" w:hAnsi="Arial Nova" w:cs="Arial"/>
          <w:spacing w:val="-6"/>
          <w:sz w:val="20"/>
          <w:szCs w:val="20"/>
          <w:lang w:eastAsia="pl-PL"/>
        </w:rPr>
      </w:pPr>
      <w:r w:rsidRPr="00BD5F7A">
        <w:rPr>
          <w:rFonts w:ascii="Arial Nova" w:eastAsia="Times New Roman" w:hAnsi="Arial Nova" w:cs="Arial"/>
          <w:spacing w:val="-6"/>
          <w:sz w:val="20"/>
          <w:szCs w:val="20"/>
          <w:lang w:eastAsia="pl-PL"/>
        </w:rPr>
        <w:t>Wykonawca, w przypadku polegania na zdolnościach lub sytuacji podmiotów udostępniających zasoby, przedstawia, wraz z oświadczeniem, o którym mowa w 6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 .</w:t>
      </w:r>
    </w:p>
    <w:p w14:paraId="30807AF5" w14:textId="221FFDC8" w:rsidR="00A14050" w:rsidRPr="008E5529" w:rsidRDefault="00A14050"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12" w:name="_Toc72745819"/>
      <w:bookmarkStart w:id="13" w:name="_Toc73435769"/>
      <w:r w:rsidRPr="008E5529">
        <w:rPr>
          <w:rFonts w:ascii="Arial Nova" w:eastAsia="Times New Roman" w:hAnsi="Arial Nova" w:cs="Arial"/>
          <w:b/>
          <w:bCs/>
          <w:color w:val="auto"/>
          <w:sz w:val="20"/>
          <w:szCs w:val="20"/>
          <w:lang w:eastAsia="pl-PL"/>
        </w:rPr>
        <w:t>WERYFIKACJA SPEŁNIENIA WARUNKÓW UDZIAŁU W POSTEPOWANIU ORAZ BRAKU PODSTAW WYKLUCZENIA</w:t>
      </w:r>
      <w:bookmarkEnd w:id="12"/>
      <w:bookmarkEnd w:id="13"/>
    </w:p>
    <w:p w14:paraId="069E754A" w14:textId="43C8B7B7" w:rsidR="001C1308" w:rsidRDefault="001C1308" w:rsidP="00D253C8">
      <w:pPr>
        <w:pStyle w:val="Akapitzlist"/>
        <w:numPr>
          <w:ilvl w:val="0"/>
          <w:numId w:val="18"/>
        </w:numPr>
        <w:spacing w:before="120" w:after="80" w:line="264" w:lineRule="auto"/>
        <w:ind w:left="426" w:hanging="284"/>
        <w:contextualSpacing w:val="0"/>
        <w:jc w:val="both"/>
        <w:rPr>
          <w:rFonts w:ascii="Arial Nova" w:eastAsia="Times New Roman" w:hAnsi="Arial Nova" w:cs="Arial"/>
          <w:spacing w:val="-4"/>
          <w:sz w:val="20"/>
          <w:szCs w:val="20"/>
          <w:lang w:eastAsia="pl-PL"/>
        </w:rPr>
      </w:pPr>
      <w:r>
        <w:rPr>
          <w:rFonts w:ascii="Arial Nova" w:eastAsia="Times New Roman" w:hAnsi="Arial Nova" w:cs="Arial"/>
          <w:spacing w:val="-4"/>
          <w:sz w:val="20"/>
          <w:szCs w:val="20"/>
          <w:lang w:eastAsia="pl-PL"/>
        </w:rPr>
        <w:t>Wykonawca dołącza</w:t>
      </w:r>
      <w:r w:rsidRPr="001C1308">
        <w:rPr>
          <w:rFonts w:ascii="Arial Nova" w:eastAsia="Times New Roman" w:hAnsi="Arial Nova" w:cs="Arial"/>
          <w:spacing w:val="-4"/>
          <w:sz w:val="20"/>
          <w:szCs w:val="20"/>
          <w:lang w:eastAsia="pl-PL"/>
        </w:rPr>
        <w:t xml:space="preserve"> do oferty dołącza oświadczenie o niepodleganiu wykluczeniu, spełnianiu warunków udziału w postępowaniu w zakresie wskazanym przez </w:t>
      </w:r>
      <w:r>
        <w:rPr>
          <w:rFonts w:ascii="Arial Nova" w:eastAsia="Times New Roman" w:hAnsi="Arial Nova" w:cs="Arial"/>
          <w:spacing w:val="-4"/>
          <w:sz w:val="20"/>
          <w:szCs w:val="20"/>
          <w:lang w:eastAsia="pl-PL"/>
        </w:rPr>
        <w:t>Z</w:t>
      </w:r>
      <w:r w:rsidRPr="001C1308">
        <w:rPr>
          <w:rFonts w:ascii="Arial Nova" w:eastAsia="Times New Roman" w:hAnsi="Arial Nova" w:cs="Arial"/>
          <w:spacing w:val="-4"/>
          <w:sz w:val="20"/>
          <w:szCs w:val="20"/>
          <w:lang w:eastAsia="pl-PL"/>
        </w:rPr>
        <w:t>amawiającego.</w:t>
      </w:r>
    </w:p>
    <w:p w14:paraId="21808616" w14:textId="77777777" w:rsidR="001C1308" w:rsidRDefault="001C1308" w:rsidP="00D253C8">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Oświadczenie, o którym mowa w  pkt 1, składa się na formularzu jednolitego europejskiego dokumentu zamówienia, sporządzonym zgodnie ze wzorem standardowego formularza określonego w</w:t>
      </w:r>
      <w:r>
        <w:rPr>
          <w:rFonts w:ascii="Arial Nova" w:eastAsia="Times New Roman" w:hAnsi="Arial Nova" w:cs="Arial"/>
          <w:spacing w:val="-4"/>
          <w:sz w:val="20"/>
          <w:szCs w:val="20"/>
          <w:lang w:eastAsia="pl-PL"/>
        </w:rPr>
        <w:t> </w:t>
      </w:r>
      <w:r w:rsidRPr="001C1308">
        <w:rPr>
          <w:rFonts w:ascii="Arial Nova" w:eastAsia="Times New Roman" w:hAnsi="Arial Nova" w:cs="Arial"/>
          <w:spacing w:val="-4"/>
          <w:sz w:val="20"/>
          <w:szCs w:val="20"/>
          <w:lang w:eastAsia="pl-PL"/>
        </w:rPr>
        <w:t>rozporządzeniu wykonawczym Komisji (UE) 2016/7 z dnia 5 stycznia 2016 r. ustanawiającym standardowy formularz jednolitego europejskiego dokumentu zamówienia (Dz. Urz. UE L 3 z 06.01.2016, str. 16), zwanego dalej "jednolitym dokumentem".</w:t>
      </w:r>
    </w:p>
    <w:p w14:paraId="4C85C608" w14:textId="60CBFB3F" w:rsidR="001C1308" w:rsidRDefault="001C1308" w:rsidP="00D253C8">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Oświadczenie,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 stanowi dowód potwierdzający brak podstaw wykluczenia, spełnianie warunków udziału w postępowaniu, odpowiednio na dzień składania ofert, tymczasowo zastępujący wymagane przez zamawiającego podmiotowe środki dowodowe.</w:t>
      </w:r>
    </w:p>
    <w:p w14:paraId="4FC44801" w14:textId="35F3D262" w:rsidR="001C1308" w:rsidRDefault="001C1308" w:rsidP="00D253C8">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W przypadku wspólnego ubiegania się o zamówienie przez wykonawców, oświadczenie,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 składa każdy z wykonawców. Oświadczenia te potwierdzają brak podstaw wykluczenia oraz spełnianie warunków udziału w postępowaniu w zakresie, w jakim każdy z</w:t>
      </w:r>
      <w:r>
        <w:rPr>
          <w:rFonts w:ascii="Arial Nova" w:eastAsia="Times New Roman" w:hAnsi="Arial Nova" w:cs="Arial"/>
          <w:spacing w:val="-4"/>
          <w:sz w:val="20"/>
          <w:szCs w:val="20"/>
          <w:lang w:eastAsia="pl-PL"/>
        </w:rPr>
        <w:t> </w:t>
      </w:r>
      <w:r w:rsidRPr="001C1308">
        <w:rPr>
          <w:rFonts w:ascii="Arial Nova" w:eastAsia="Times New Roman" w:hAnsi="Arial Nova" w:cs="Arial"/>
          <w:spacing w:val="-4"/>
          <w:sz w:val="20"/>
          <w:szCs w:val="20"/>
          <w:lang w:eastAsia="pl-PL"/>
        </w:rPr>
        <w:t>wykonawców wykazuje spełnianie warunków udziału w postępowaniu.</w:t>
      </w:r>
    </w:p>
    <w:p w14:paraId="168A8C47" w14:textId="65DAD816" w:rsidR="001C1308" w:rsidRDefault="001C1308" w:rsidP="00D253C8">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Wykonawca, w przypadku polegania na zdolnościach lub sytuacji podmiotów udostępniających zasoby, przedstawia, wraz z oświadczeniem,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7439310B" w14:textId="77777777" w:rsidR="003531F3" w:rsidRDefault="001C1308" w:rsidP="00D253C8">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lastRenderedPageBreak/>
        <w:t>Wykonawca może wykorzystać jednolity dokument złożony w odrębnym postępowaniu o udzielenie zamówienia, jeżeli potwierdzi, że informacje w nim zawarte pozostają prawidłowe.</w:t>
      </w:r>
    </w:p>
    <w:p w14:paraId="15757F09" w14:textId="7340BCA1" w:rsidR="003531F3" w:rsidRDefault="001C1308" w:rsidP="00D253C8">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3531F3">
        <w:rPr>
          <w:rFonts w:ascii="Arial Nova" w:eastAsia="Times New Roman" w:hAnsi="Arial Nova" w:cs="Arial"/>
          <w:spacing w:val="-4"/>
          <w:sz w:val="20"/>
          <w:szCs w:val="20"/>
          <w:lang w:eastAsia="pl-PL"/>
        </w:rPr>
        <w:t xml:space="preserve">Treść JEDZ określona została w załączniku nr </w:t>
      </w:r>
      <w:r w:rsidR="003531F3" w:rsidRPr="003531F3">
        <w:rPr>
          <w:rFonts w:ascii="Arial Nova" w:eastAsia="Times New Roman" w:hAnsi="Arial Nova" w:cs="Arial"/>
          <w:spacing w:val="-4"/>
          <w:sz w:val="20"/>
          <w:szCs w:val="20"/>
          <w:lang w:eastAsia="pl-PL"/>
        </w:rPr>
        <w:t>4</w:t>
      </w:r>
      <w:r w:rsidR="007316E9">
        <w:rPr>
          <w:rFonts w:ascii="Arial Nova" w:eastAsia="Times New Roman" w:hAnsi="Arial Nova" w:cs="Arial"/>
          <w:spacing w:val="-4"/>
          <w:sz w:val="20"/>
          <w:szCs w:val="20"/>
          <w:lang w:eastAsia="pl-PL"/>
        </w:rPr>
        <w:t xml:space="preserve"> </w:t>
      </w:r>
      <w:r w:rsidRPr="003531F3">
        <w:rPr>
          <w:rFonts w:ascii="Arial Nova" w:eastAsia="Times New Roman" w:hAnsi="Arial Nova" w:cs="Arial"/>
          <w:spacing w:val="-4"/>
          <w:sz w:val="20"/>
          <w:szCs w:val="20"/>
          <w:lang w:eastAsia="pl-PL"/>
        </w:rPr>
        <w:t xml:space="preserve">do SWZ. JEDZ Wykonawca sporządza, pod rygorem nieważności, w formie elektronicznej. Oświadczenie JEDZ składane będzie wraz z ofertą przez wszystkich Wykonawców. Również JEDZ podmiotu trzeciego, w sytuacji, gdy Wykonawca będzie ewentualnie polegał na zdolnościach technicznych lub zawodowych lub sytuacji finansowej lub ekonomicznej, należy złożyć  wraz z ofertą. </w:t>
      </w:r>
    </w:p>
    <w:p w14:paraId="36B0A938" w14:textId="3960C126" w:rsidR="00EF44DE" w:rsidRPr="008E5529" w:rsidRDefault="00EF44DE" w:rsidP="00D253C8">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Wykonawca nie jest zobowiązany do złożenia podmiotowych środków dowodowych, które zamawiający posiada, jeżeli wykonawca wskaże te środki oraz potwierdzi ich prawidłowość i aktualność.</w:t>
      </w:r>
    </w:p>
    <w:p w14:paraId="76A719D6" w14:textId="75FB76AA" w:rsidR="00A14050" w:rsidRPr="008E5529" w:rsidRDefault="00A14050" w:rsidP="007A6851">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2A3C134E" w14:textId="1A6DDE54" w:rsidR="00A14050" w:rsidRPr="008E5529"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D68834D" w14:textId="11E41E90" w:rsidR="00CB3835" w:rsidRDefault="009B2175" w:rsidP="00D876E5">
      <w:pPr>
        <w:pStyle w:val="Akapitzlist"/>
        <w:numPr>
          <w:ilvl w:val="0"/>
          <w:numId w:val="18"/>
        </w:numPr>
        <w:spacing w:after="240" w:line="264" w:lineRule="auto"/>
        <w:ind w:left="426" w:hanging="426"/>
        <w:contextualSpacing w:val="0"/>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 xml:space="preserve">W zakresie nieuregulowanym w niniejszym dziale znajdują zastosowanie przepisy </w:t>
      </w:r>
      <w:r w:rsidR="00B55C5D">
        <w:rPr>
          <w:rFonts w:ascii="Arial Nova" w:eastAsia="Times New Roman" w:hAnsi="Arial Nova" w:cs="Arial"/>
          <w:spacing w:val="-6"/>
          <w:sz w:val="20"/>
          <w:szCs w:val="20"/>
          <w:lang w:eastAsia="pl-PL"/>
        </w:rPr>
        <w:t>Pzp</w:t>
      </w:r>
      <w:r w:rsidRPr="008E5529">
        <w:rPr>
          <w:rFonts w:ascii="Arial Nova" w:eastAsia="Times New Roman" w:hAnsi="Arial Nova" w:cs="Arial"/>
          <w:spacing w:val="-6"/>
          <w:sz w:val="20"/>
          <w:szCs w:val="20"/>
          <w:lang w:eastAsia="pl-PL"/>
        </w:rPr>
        <w:t>, w szczególności art.</w:t>
      </w:r>
      <w:r w:rsidR="003376D2">
        <w:rPr>
          <w:rFonts w:ascii="Arial Nova" w:eastAsia="Times New Roman" w:hAnsi="Arial Nova" w:cs="Arial"/>
          <w:spacing w:val="-6"/>
          <w:sz w:val="20"/>
          <w:szCs w:val="20"/>
          <w:lang w:eastAsia="pl-PL"/>
        </w:rPr>
        <w:t xml:space="preserve"> 126 i</w:t>
      </w:r>
      <w:r w:rsidRPr="008E5529">
        <w:rPr>
          <w:rFonts w:ascii="Arial Nova" w:eastAsia="Times New Roman" w:hAnsi="Arial Nova" w:cs="Arial"/>
          <w:spacing w:val="-6"/>
          <w:sz w:val="20"/>
          <w:szCs w:val="20"/>
          <w:lang w:eastAsia="pl-PL"/>
        </w:rPr>
        <w:t xml:space="preserve"> 128 </w:t>
      </w:r>
      <w:r w:rsidR="00B55C5D">
        <w:rPr>
          <w:rFonts w:ascii="Arial Nova" w:eastAsia="Times New Roman" w:hAnsi="Arial Nova" w:cs="Arial"/>
          <w:spacing w:val="-6"/>
          <w:sz w:val="20"/>
          <w:szCs w:val="20"/>
          <w:lang w:eastAsia="pl-PL"/>
        </w:rPr>
        <w:t>Pzp</w:t>
      </w:r>
    </w:p>
    <w:p w14:paraId="21F674CB" w14:textId="7FC05928" w:rsidR="006F119D" w:rsidRPr="008E5529" w:rsidRDefault="006F119D"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14" w:name="_Toc72745820"/>
      <w:bookmarkStart w:id="15" w:name="_Toc73435770"/>
      <w:r w:rsidRPr="008E5529">
        <w:rPr>
          <w:rFonts w:ascii="Arial Nova" w:eastAsia="Times New Roman" w:hAnsi="Arial Nova" w:cs="Arial"/>
          <w:b/>
          <w:bCs/>
          <w:color w:val="auto"/>
          <w:sz w:val="20"/>
          <w:szCs w:val="20"/>
          <w:lang w:eastAsia="pl-PL"/>
        </w:rPr>
        <w:t>WYKONAWCY WSPÓLNIE UBIEGAJĄCY SIĘ O UDZIELENIE ZAMÓWIENIA</w:t>
      </w:r>
      <w:bookmarkEnd w:id="14"/>
      <w:bookmarkEnd w:id="15"/>
    </w:p>
    <w:p w14:paraId="415B1496" w14:textId="6F3267CB" w:rsidR="006F119D" w:rsidRPr="008E5529" w:rsidRDefault="006F119D" w:rsidP="00B42D80">
      <w:pPr>
        <w:numPr>
          <w:ilvl w:val="0"/>
          <w:numId w:val="19"/>
        </w:numPr>
        <w:spacing w:before="120"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Wykonawcy wspólnie ubiegający się o udzielenie niniejszego zamówienia powinni spełniać warunki udziału w postępowaniu oraz złożyć dokumenty potwierdzające spełnianie tych warunków zgodnie z zapisami zawartymi w </w:t>
      </w:r>
      <w:r w:rsidR="005D13B7" w:rsidRPr="008E5529">
        <w:rPr>
          <w:rFonts w:ascii="Arial Nova" w:eastAsia="Times New Roman" w:hAnsi="Arial Nova" w:cs="Arial"/>
          <w:sz w:val="20"/>
          <w:szCs w:val="20"/>
          <w:lang w:eastAsia="pl-PL"/>
        </w:rPr>
        <w:t xml:space="preserve">pkt </w:t>
      </w:r>
      <w:r w:rsidR="007C6101">
        <w:rPr>
          <w:rFonts w:ascii="Arial Nova" w:eastAsia="Times New Roman" w:hAnsi="Arial Nova" w:cs="Arial"/>
          <w:sz w:val="20"/>
          <w:szCs w:val="20"/>
          <w:lang w:eastAsia="pl-PL"/>
        </w:rPr>
        <w:t>6</w:t>
      </w:r>
      <w:r w:rsidR="005D13B7" w:rsidRPr="008E5529">
        <w:rPr>
          <w:rFonts w:ascii="Arial Nova" w:eastAsia="Times New Roman" w:hAnsi="Arial Nova" w:cs="Arial"/>
          <w:sz w:val="20"/>
          <w:szCs w:val="20"/>
          <w:lang w:eastAsia="pl-PL"/>
        </w:rPr>
        <w:t xml:space="preserve"> i </w:t>
      </w:r>
      <w:r w:rsidR="007C6101">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SWZ.</w:t>
      </w:r>
    </w:p>
    <w:p w14:paraId="75DA6BCE" w14:textId="081C91A0"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5766A862" w14:textId="59240C51"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Wszelka korespondencja prowadzona będzie wyłącznie z Pełnomocnikiem.</w:t>
      </w:r>
    </w:p>
    <w:p w14:paraId="18569CD5" w14:textId="674A6096"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Wykonawcy wspólnie ubiegający się o niniejsze zamówienie, których oferta zostanie uznana za najkorzystniejszą, przed podpisaniem umowy o realizację zamówienia, mogą zostać wezwani do przedstawienia Zamawiającemu umowy regulującej ich współpracę.</w:t>
      </w:r>
    </w:p>
    <w:p w14:paraId="2ECA9F6F" w14:textId="37365232" w:rsidR="00CB3835" w:rsidRPr="00732194" w:rsidRDefault="006F119D" w:rsidP="00B42D80">
      <w:pPr>
        <w:numPr>
          <w:ilvl w:val="0"/>
          <w:numId w:val="19"/>
        </w:numPr>
        <w:spacing w:after="240" w:line="264" w:lineRule="auto"/>
        <w:ind w:left="426" w:hanging="284"/>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 xml:space="preserve">Zamawiający wymaga podania w ofercie, które z elementy przedmiotu zamówienia zostaną wykonane przez poszczególnych wykonawców występujących wspólnie. </w:t>
      </w:r>
    </w:p>
    <w:p w14:paraId="41A9BB89" w14:textId="621052FB" w:rsidR="00FF7301" w:rsidRPr="008E5529" w:rsidRDefault="005076C9"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16" w:name="_Toc72745821"/>
      <w:bookmarkStart w:id="17" w:name="_Toc73435771"/>
      <w:r w:rsidRPr="008E5529">
        <w:rPr>
          <w:rFonts w:ascii="Arial Nova" w:eastAsia="Times New Roman" w:hAnsi="Arial Nova" w:cs="Arial"/>
          <w:b/>
          <w:bCs/>
          <w:color w:val="auto"/>
          <w:sz w:val="20"/>
          <w:szCs w:val="20"/>
          <w:lang w:eastAsia="pl-PL"/>
        </w:rPr>
        <w:t>SPOSÓB OCENY OFERT</w:t>
      </w:r>
      <w:bookmarkEnd w:id="16"/>
      <w:bookmarkEnd w:id="17"/>
    </w:p>
    <w:p w14:paraId="7B21D220" w14:textId="5FC085F1" w:rsidR="005076C9" w:rsidRPr="008E5529" w:rsidRDefault="005076C9" w:rsidP="00CB4C90">
      <w:pPr>
        <w:pStyle w:val="Akapitzlist"/>
        <w:numPr>
          <w:ilvl w:val="0"/>
          <w:numId w:val="21"/>
        </w:numPr>
        <w:spacing w:before="120" w:after="80" w:line="264" w:lineRule="auto"/>
        <w:ind w:left="426" w:hanging="284"/>
        <w:contextualSpacing w:val="0"/>
        <w:jc w:val="both"/>
        <w:rPr>
          <w:rFonts w:ascii="Arial Nova" w:eastAsia="Times New Roman" w:hAnsi="Arial Nova" w:cs="Arial"/>
          <w:b/>
          <w:bCs/>
          <w:sz w:val="20"/>
          <w:szCs w:val="20"/>
          <w:lang w:eastAsia="pl-PL"/>
        </w:rPr>
      </w:pPr>
      <w:bookmarkStart w:id="18" w:name="_Toc54780305"/>
      <w:r w:rsidRPr="008E5529">
        <w:rPr>
          <w:rFonts w:ascii="Arial Nova" w:eastAsia="Times New Roman" w:hAnsi="Arial Nova" w:cs="Arial"/>
          <w:b/>
          <w:bCs/>
          <w:sz w:val="20"/>
          <w:szCs w:val="20"/>
          <w:lang w:eastAsia="pl-PL"/>
        </w:rPr>
        <w:t>Sposób obliczenia ceny</w:t>
      </w:r>
      <w:bookmarkEnd w:id="18"/>
      <w:r w:rsidR="00B42D80">
        <w:rPr>
          <w:rFonts w:ascii="Arial Nova" w:eastAsia="Times New Roman" w:hAnsi="Arial Nova" w:cs="Arial"/>
          <w:b/>
          <w:bCs/>
          <w:sz w:val="20"/>
          <w:szCs w:val="20"/>
          <w:lang w:eastAsia="pl-PL"/>
        </w:rPr>
        <w:t>:</w:t>
      </w:r>
    </w:p>
    <w:p w14:paraId="66086090" w14:textId="6A75B4A6"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Podana w ofercie cena musi być wyrażona w złotych polskich [PLN]. Cena musi uwzględniać wszystkie wymagania</w:t>
      </w:r>
      <w:r w:rsidR="00EB490A" w:rsidRPr="008E5529">
        <w:rPr>
          <w:rFonts w:ascii="Arial Nova" w:eastAsia="Times New Roman" w:hAnsi="Arial Nova" w:cs="Arial"/>
          <w:sz w:val="20"/>
          <w:szCs w:val="20"/>
          <w:lang w:eastAsia="pl-PL"/>
        </w:rPr>
        <w:t xml:space="preserve"> określone w</w:t>
      </w:r>
      <w:r w:rsidRPr="008E5529">
        <w:rPr>
          <w:rFonts w:ascii="Arial Nova" w:eastAsia="Times New Roman" w:hAnsi="Arial Nova" w:cs="Arial"/>
          <w:sz w:val="20"/>
          <w:szCs w:val="20"/>
          <w:lang w:eastAsia="pl-PL"/>
        </w:rPr>
        <w:t xml:space="preserve"> </w:t>
      </w:r>
      <w:r w:rsidR="00EB490A" w:rsidRPr="008E5529">
        <w:rPr>
          <w:rFonts w:ascii="Arial Nova" w:eastAsia="Times New Roman" w:hAnsi="Arial Nova" w:cs="Arial"/>
          <w:sz w:val="20"/>
          <w:szCs w:val="20"/>
          <w:lang w:eastAsia="pl-PL"/>
        </w:rPr>
        <w:t xml:space="preserve">SWZ </w:t>
      </w:r>
      <w:r w:rsidRPr="008E5529">
        <w:rPr>
          <w:rFonts w:ascii="Arial Nova" w:eastAsia="Times New Roman" w:hAnsi="Arial Nova" w:cs="Arial"/>
          <w:sz w:val="20"/>
          <w:szCs w:val="20"/>
          <w:lang w:eastAsia="pl-PL"/>
        </w:rPr>
        <w:t xml:space="preserve">oraz obejmować wszelkie koszty, jakie poniesie Wykonawca z tytułu należytej oraz zgodnej z obowiązującymi przepisami realizacji przedmiotu zamówienia. </w:t>
      </w:r>
    </w:p>
    <w:p w14:paraId="7E9E789E" w14:textId="62CDDF32"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Wykonawcy ustalają wysokość wynagrodzenia za wykonanie przedmiotu zamówienia poprzez wypełnienie Formularza Oferty – na druku stanowiącym Załącznik nr </w:t>
      </w:r>
      <w:r w:rsidR="001C1308">
        <w:rPr>
          <w:rFonts w:ascii="Arial Nova" w:eastAsia="Times New Roman" w:hAnsi="Arial Nova" w:cs="Arial"/>
          <w:sz w:val="20"/>
          <w:szCs w:val="20"/>
          <w:lang w:eastAsia="pl-PL"/>
        </w:rPr>
        <w:t xml:space="preserve">1 </w:t>
      </w:r>
      <w:r w:rsidRPr="008E5529">
        <w:rPr>
          <w:rFonts w:ascii="Arial Nova" w:eastAsia="Times New Roman" w:hAnsi="Arial Nova" w:cs="Arial"/>
          <w:sz w:val="20"/>
          <w:szCs w:val="20"/>
          <w:lang w:eastAsia="pl-PL"/>
        </w:rPr>
        <w:t xml:space="preserve">do niniejszej </w:t>
      </w:r>
      <w:r w:rsidR="00EB490A" w:rsidRPr="008E5529">
        <w:rPr>
          <w:rFonts w:ascii="Arial Nova" w:eastAsia="Times New Roman" w:hAnsi="Arial Nova" w:cs="Arial"/>
          <w:sz w:val="20"/>
          <w:szCs w:val="20"/>
          <w:lang w:eastAsia="pl-PL"/>
        </w:rPr>
        <w:t>SWZ</w:t>
      </w:r>
      <w:r w:rsidRPr="008E5529">
        <w:rPr>
          <w:rFonts w:ascii="Arial Nova" w:eastAsia="Times New Roman" w:hAnsi="Arial Nova" w:cs="Arial"/>
          <w:sz w:val="20"/>
          <w:szCs w:val="20"/>
          <w:lang w:eastAsia="pl-PL"/>
        </w:rPr>
        <w:t xml:space="preserve">. </w:t>
      </w:r>
    </w:p>
    <w:p w14:paraId="263C613B" w14:textId="2CEEDA8E"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lastRenderedPageBreak/>
        <w:t xml:space="preserve">Sposób zapłaty i rozliczenia za realizację niniejszego zamówienia, określone zostały </w:t>
      </w:r>
      <w:r w:rsidRPr="008E5529">
        <w:rPr>
          <w:rFonts w:ascii="Arial Nova" w:eastAsia="Times New Roman" w:hAnsi="Arial Nova" w:cs="Arial"/>
          <w:sz w:val="20"/>
          <w:szCs w:val="20"/>
          <w:lang w:eastAsia="pl-PL"/>
        </w:rPr>
        <w:br/>
        <w:t xml:space="preserve">w </w:t>
      </w:r>
      <w:r w:rsidR="003531F3">
        <w:rPr>
          <w:rFonts w:ascii="Arial Nova" w:eastAsia="Times New Roman" w:hAnsi="Arial Nova" w:cs="Arial"/>
          <w:sz w:val="20"/>
          <w:szCs w:val="20"/>
          <w:lang w:eastAsia="pl-PL"/>
        </w:rPr>
        <w:t>załączniku nr 3 do</w:t>
      </w:r>
      <w:r w:rsidRPr="008E5529">
        <w:rPr>
          <w:rFonts w:ascii="Arial Nova" w:eastAsia="Times New Roman" w:hAnsi="Arial Nova" w:cs="Arial"/>
          <w:sz w:val="20"/>
          <w:szCs w:val="20"/>
          <w:lang w:eastAsia="pl-PL"/>
        </w:rPr>
        <w:t xml:space="preserve"> SWZ (</w:t>
      </w:r>
      <w:r w:rsidRPr="008E5529">
        <w:rPr>
          <w:rFonts w:ascii="Arial Nova" w:eastAsia="Times New Roman" w:hAnsi="Arial Nova" w:cs="Arial"/>
          <w:bCs/>
          <w:sz w:val="20"/>
          <w:szCs w:val="20"/>
          <w:lang w:eastAsia="pl-PL"/>
        </w:rPr>
        <w:t>projektowane postanowienia umowy w sprawie zamówienia publicznego, które zostaną wprowadzone do umowy w sprawie zamówienia publicznego</w:t>
      </w:r>
      <w:r w:rsidRPr="008E5529">
        <w:rPr>
          <w:rFonts w:ascii="Arial Nova" w:eastAsia="Times New Roman" w:hAnsi="Arial Nova" w:cs="Arial"/>
          <w:sz w:val="20"/>
          <w:szCs w:val="20"/>
          <w:lang w:eastAsia="pl-PL"/>
        </w:rPr>
        <w:t>).</w:t>
      </w:r>
    </w:p>
    <w:p w14:paraId="520C65D5" w14:textId="77777777"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74AB9ADA" w14:textId="46677942"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W ofercie, o której mowa</w:t>
      </w:r>
      <w:r w:rsidR="007C6101">
        <w:rPr>
          <w:rFonts w:ascii="Arial Nova" w:eastAsia="Times New Roman" w:hAnsi="Arial Nova" w:cs="Arial"/>
          <w:sz w:val="20"/>
          <w:szCs w:val="20"/>
          <w:lang w:eastAsia="pl-PL"/>
        </w:rPr>
        <w:t xml:space="preserve"> powyżej</w:t>
      </w:r>
      <w:r w:rsidRPr="008E5529">
        <w:rPr>
          <w:rFonts w:ascii="Arial Nova" w:eastAsia="Times New Roman" w:hAnsi="Arial Nova" w:cs="Arial"/>
          <w:sz w:val="20"/>
          <w:szCs w:val="20"/>
          <w:lang w:eastAsia="pl-PL"/>
        </w:rPr>
        <w:t xml:space="preserve"> wykonawca ma obowiązek:</w:t>
      </w:r>
    </w:p>
    <w:p w14:paraId="76609082" w14:textId="57AC9B8E"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poinformowania zamawiającego, że wybór jego oferty będzie prowadził do powstania u</w:t>
      </w:r>
      <w:r w:rsidR="005C3416"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zamawiającego obowiązku podatkowego;</w:t>
      </w:r>
    </w:p>
    <w:p w14:paraId="7194BA0B" w14:textId="77777777"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nazwy (rodzaju) towaru lub usługi, których dostawa lub świadczenie będą prowadziły do powstania obowiązku podatkowego;</w:t>
      </w:r>
    </w:p>
    <w:p w14:paraId="3EA14A78" w14:textId="77777777" w:rsidR="00EB490A"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wartości towaru lub usługi objętego obowiązkiem podatkowym zamawiającego, bez kwoty podatku;</w:t>
      </w:r>
    </w:p>
    <w:p w14:paraId="5B1D658D" w14:textId="4501EF0D"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stawki podatku od towarów i usług, która zgodnie z wiedzą wykonawcy, będzie miała zastosowanie.</w:t>
      </w:r>
    </w:p>
    <w:p w14:paraId="05F97A1E" w14:textId="7266E5D3"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Ryzyko oszacowania wszelkich kosztów związanych z realizacją przedmiotu zamówienia ponosi Wykonawca.</w:t>
      </w:r>
    </w:p>
    <w:p w14:paraId="2ED2F3B3" w14:textId="36E9859F"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nie może żądać podwyższenia wynagrodzenia, chociażby w czasie zawierania umowy nie można było przewidzieć rozmiaru lub kosztów prac</w:t>
      </w:r>
      <w:r w:rsidR="007C6101">
        <w:rPr>
          <w:rFonts w:ascii="Arial Nova" w:eastAsia="Times New Roman" w:hAnsi="Arial Nova" w:cs="Arial"/>
          <w:sz w:val="20"/>
          <w:szCs w:val="20"/>
          <w:lang w:eastAsia="pl-PL"/>
        </w:rPr>
        <w:t>.</w:t>
      </w:r>
    </w:p>
    <w:p w14:paraId="226BB7CF" w14:textId="31E2AAD5" w:rsidR="00287D87" w:rsidRPr="008E5529" w:rsidRDefault="005076C9" w:rsidP="00CB4C90">
      <w:pPr>
        <w:pStyle w:val="Akapitzlist"/>
        <w:numPr>
          <w:ilvl w:val="0"/>
          <w:numId w:val="22"/>
        </w:numPr>
        <w:spacing w:after="80" w:line="264" w:lineRule="auto"/>
        <w:ind w:left="426" w:hanging="284"/>
        <w:contextualSpacing w:val="0"/>
        <w:jc w:val="both"/>
        <w:rPr>
          <w:rFonts w:ascii="Arial Nova" w:eastAsia="Times New Roman" w:hAnsi="Arial Nova" w:cs="Arial"/>
          <w:b/>
          <w:bCs/>
          <w:sz w:val="20"/>
          <w:szCs w:val="20"/>
          <w:lang w:eastAsia="pl-PL"/>
        </w:rPr>
      </w:pPr>
      <w:bookmarkStart w:id="19" w:name="_Toc54780306"/>
      <w:r w:rsidRPr="008E5529">
        <w:rPr>
          <w:rFonts w:ascii="Arial Nova" w:eastAsia="Times New Roman" w:hAnsi="Arial Nova" w:cs="Arial"/>
          <w:b/>
          <w:bCs/>
          <w:sz w:val="20"/>
          <w:szCs w:val="20"/>
          <w:lang w:eastAsia="pl-PL"/>
        </w:rPr>
        <w:t>Kryteria oceny ofert</w:t>
      </w:r>
      <w:bookmarkEnd w:id="19"/>
      <w:r w:rsidR="00B42D80">
        <w:rPr>
          <w:rFonts w:ascii="Arial Nova" w:eastAsia="Times New Roman" w:hAnsi="Arial Nova" w:cs="Arial"/>
          <w:b/>
          <w:bCs/>
          <w:sz w:val="20"/>
          <w:szCs w:val="20"/>
          <w:lang w:eastAsia="pl-PL"/>
        </w:rPr>
        <w:t>:</w:t>
      </w:r>
    </w:p>
    <w:p w14:paraId="2A18FDF8" w14:textId="68FBD254"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Zamawiający oceni i porówna jedynie te oferty, które: </w:t>
      </w:r>
    </w:p>
    <w:p w14:paraId="1BD3DACD" w14:textId="77DF6336" w:rsidR="005076C9" w:rsidRPr="008E5529"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zostaną złożone przez Wykonawców niewykluczonych przez Zamawiającego z niniejszego postępowania,</w:t>
      </w:r>
    </w:p>
    <w:p w14:paraId="297DBDCB" w14:textId="49C2FDF6" w:rsidR="005076C9" w:rsidRPr="008E5529"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nie zostaną odrzucone przez Zamawiającego. </w:t>
      </w:r>
    </w:p>
    <w:p w14:paraId="57E6EDFC" w14:textId="4AE271A2" w:rsidR="005076C9" w:rsidRPr="00B42D80" w:rsidRDefault="005076C9" w:rsidP="00CB4C90">
      <w:pPr>
        <w:pStyle w:val="Akapitzlist"/>
        <w:numPr>
          <w:ilvl w:val="1"/>
          <w:numId w:val="22"/>
        </w:numPr>
        <w:spacing w:before="120" w:after="80" w:line="264" w:lineRule="auto"/>
        <w:ind w:left="851" w:hanging="425"/>
        <w:contextualSpacing w:val="0"/>
        <w:jc w:val="both"/>
        <w:rPr>
          <w:rFonts w:ascii="Arial Nova" w:eastAsia="Times New Roman" w:hAnsi="Arial Nova" w:cs="Arial"/>
          <w:b/>
          <w:bCs/>
          <w:spacing w:val="-4"/>
          <w:sz w:val="20"/>
          <w:szCs w:val="20"/>
          <w:lang w:eastAsia="pl-PL"/>
        </w:rPr>
      </w:pPr>
      <w:r w:rsidRPr="00B42D80">
        <w:rPr>
          <w:rFonts w:ascii="Arial Nova" w:eastAsia="Times New Roman" w:hAnsi="Arial Nova" w:cs="Arial"/>
          <w:b/>
          <w:bCs/>
          <w:spacing w:val="-4"/>
          <w:sz w:val="20"/>
          <w:szCs w:val="20"/>
          <w:lang w:eastAsia="pl-PL"/>
        </w:rPr>
        <w:t>Oferty zostaną ocenione przez Zamawiającego w oparciu o następujące kryteria oceny ofert:</w:t>
      </w:r>
    </w:p>
    <w:tbl>
      <w:tblPr>
        <w:tblStyle w:val="TableGrid"/>
        <w:tblW w:w="8221" w:type="dxa"/>
        <w:tblInd w:w="846" w:type="dxa"/>
        <w:tblCellMar>
          <w:top w:w="13" w:type="dxa"/>
          <w:left w:w="68" w:type="dxa"/>
          <w:right w:w="115" w:type="dxa"/>
        </w:tblCellMar>
        <w:tblLook w:val="04A0" w:firstRow="1" w:lastRow="0" w:firstColumn="1" w:lastColumn="0" w:noHBand="0" w:noVBand="1"/>
      </w:tblPr>
      <w:tblGrid>
        <w:gridCol w:w="474"/>
        <w:gridCol w:w="6613"/>
        <w:gridCol w:w="1134"/>
      </w:tblGrid>
      <w:tr w:rsidR="003531F3" w:rsidRPr="003531F3" w14:paraId="5B75992E" w14:textId="77777777" w:rsidTr="00334695">
        <w:trPr>
          <w:trHeight w:val="283"/>
        </w:trPr>
        <w:tc>
          <w:tcPr>
            <w:tcW w:w="474" w:type="dxa"/>
            <w:tcBorders>
              <w:top w:val="single" w:sz="4" w:space="0" w:color="000000"/>
              <w:left w:val="single" w:sz="4" w:space="0" w:color="000000"/>
              <w:bottom w:val="single" w:sz="4" w:space="0" w:color="000000"/>
              <w:right w:val="single" w:sz="4" w:space="0" w:color="000000"/>
            </w:tcBorders>
            <w:shd w:val="clear" w:color="auto" w:fill="BFBFBF"/>
          </w:tcPr>
          <w:p w14:paraId="7AB19C48" w14:textId="77777777" w:rsidR="003531F3" w:rsidRPr="003531F3" w:rsidRDefault="003531F3" w:rsidP="003531F3">
            <w:pPr>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Lp. </w:t>
            </w:r>
          </w:p>
        </w:tc>
        <w:tc>
          <w:tcPr>
            <w:tcW w:w="6613" w:type="dxa"/>
            <w:tcBorders>
              <w:top w:val="single" w:sz="4" w:space="0" w:color="000000"/>
              <w:left w:val="single" w:sz="4" w:space="0" w:color="000000"/>
              <w:bottom w:val="single" w:sz="4" w:space="0" w:color="000000"/>
              <w:right w:val="single" w:sz="4" w:space="0" w:color="000000"/>
            </w:tcBorders>
            <w:shd w:val="clear" w:color="auto" w:fill="BFBFBF"/>
          </w:tcPr>
          <w:p w14:paraId="0AC56B59"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Nazwa kryterium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52B3EC1B"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Waga </w:t>
            </w:r>
          </w:p>
        </w:tc>
      </w:tr>
      <w:tr w:rsidR="003531F3" w:rsidRPr="003531F3" w14:paraId="4A280086"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49825D97" w14:textId="77777777" w:rsidR="003531F3" w:rsidRPr="003531F3" w:rsidRDefault="003531F3" w:rsidP="003531F3">
            <w:pPr>
              <w:rPr>
                <w:rFonts w:ascii="Arial Nova" w:eastAsia="Times New Roman" w:hAnsi="Arial Nova" w:cs="Times New Roman"/>
                <w:color w:val="000000"/>
                <w:sz w:val="20"/>
                <w:szCs w:val="18"/>
              </w:rPr>
            </w:pPr>
            <w:r w:rsidRPr="003531F3">
              <w:rPr>
                <w:rFonts w:ascii="Arial Nova" w:eastAsia="Times New Roman" w:hAnsi="Arial Nova" w:cs="Times New Roman"/>
                <w:color w:val="000000"/>
                <w:sz w:val="20"/>
                <w:szCs w:val="18"/>
              </w:rPr>
              <w:t xml:space="preserve">1. </w:t>
            </w:r>
          </w:p>
        </w:tc>
        <w:tc>
          <w:tcPr>
            <w:tcW w:w="6613" w:type="dxa"/>
            <w:tcBorders>
              <w:top w:val="single" w:sz="4" w:space="0" w:color="000000"/>
              <w:left w:val="single" w:sz="4" w:space="0" w:color="000000"/>
              <w:bottom w:val="single" w:sz="4" w:space="0" w:color="000000"/>
              <w:right w:val="single" w:sz="4" w:space="0" w:color="000000"/>
            </w:tcBorders>
          </w:tcPr>
          <w:p w14:paraId="294D4891"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color w:val="000000"/>
                <w:sz w:val="20"/>
                <w:szCs w:val="18"/>
              </w:rPr>
              <w:t xml:space="preserve">Cena </w:t>
            </w:r>
          </w:p>
        </w:tc>
        <w:tc>
          <w:tcPr>
            <w:tcW w:w="1134" w:type="dxa"/>
            <w:tcBorders>
              <w:top w:val="single" w:sz="4" w:space="0" w:color="000000"/>
              <w:left w:val="single" w:sz="4" w:space="0" w:color="000000"/>
              <w:bottom w:val="single" w:sz="4" w:space="0" w:color="000000"/>
              <w:right w:val="single" w:sz="4" w:space="0" w:color="000000"/>
            </w:tcBorders>
          </w:tcPr>
          <w:p w14:paraId="14E5ACEF" w14:textId="0494EE69" w:rsidR="003531F3" w:rsidRPr="003531F3" w:rsidRDefault="00B42D80"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10</w:t>
            </w:r>
            <w:r w:rsidR="003531F3" w:rsidRPr="003531F3">
              <w:rPr>
                <w:rFonts w:ascii="Arial Nova" w:eastAsia="Times New Roman" w:hAnsi="Arial Nova" w:cs="Times New Roman"/>
                <w:color w:val="000000"/>
                <w:sz w:val="20"/>
                <w:szCs w:val="18"/>
              </w:rPr>
              <w:t xml:space="preserve">0 % </w:t>
            </w:r>
          </w:p>
        </w:tc>
      </w:tr>
    </w:tbl>
    <w:p w14:paraId="7F259128" w14:textId="4B1DD7FD" w:rsidR="003531F3" w:rsidRDefault="003531F3" w:rsidP="001D13E9">
      <w:pPr>
        <w:spacing w:before="240" w:after="0" w:line="248" w:lineRule="auto"/>
        <w:ind w:left="851" w:right="20"/>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Zamawiający wybierze ofertę, która uzyska najwyższą ilość punktów, obliczoną wg wzoru:  </w:t>
      </w:r>
    </w:p>
    <w:p w14:paraId="335DCE29" w14:textId="77777777" w:rsidR="001D13E9" w:rsidRDefault="001D13E9" w:rsidP="001D13E9">
      <w:pPr>
        <w:spacing w:after="3" w:line="248" w:lineRule="auto"/>
        <w:ind w:left="415"/>
        <w:jc w:val="center"/>
        <w:rPr>
          <w:rFonts w:ascii="Arial Nova" w:eastAsia="Times New Roman" w:hAnsi="Arial Nova" w:cs="Times New Roman"/>
          <w:color w:val="000000"/>
          <w:sz w:val="20"/>
          <w:szCs w:val="18"/>
          <w:lang w:eastAsia="pl-PL"/>
        </w:rPr>
      </w:pPr>
    </w:p>
    <w:p w14:paraId="21704974" w14:textId="7EFD31E1" w:rsidR="003531F3" w:rsidRPr="003531F3" w:rsidRDefault="00F82486" w:rsidP="001D13E9">
      <w:pPr>
        <w:spacing w:after="0" w:line="248" w:lineRule="auto"/>
        <w:jc w:val="center"/>
        <w:rPr>
          <w:rFonts w:ascii="Arial Nova" w:eastAsia="Times New Roman" w:hAnsi="Arial Nova" w:cs="Times New Roman"/>
          <w:color w:val="000000"/>
          <w:sz w:val="20"/>
          <w:szCs w:val="18"/>
          <w:lang w:eastAsia="pl-PL"/>
        </w:rPr>
      </w:pPr>
      <w:r>
        <w:rPr>
          <w:rFonts w:ascii="Arial Nova" w:eastAsia="Times New Roman" w:hAnsi="Arial Nova" w:cs="Times New Roman"/>
          <w:color w:val="000000"/>
          <w:sz w:val="20"/>
          <w:szCs w:val="18"/>
          <w:lang w:eastAsia="pl-PL"/>
        </w:rPr>
        <w:t xml:space="preserve">       </w:t>
      </w:r>
      <w:r w:rsidR="003531F3" w:rsidRPr="003531F3">
        <w:rPr>
          <w:rFonts w:ascii="Arial Nova" w:eastAsia="Times New Roman" w:hAnsi="Arial Nova" w:cs="Times New Roman"/>
          <w:color w:val="000000"/>
          <w:sz w:val="20"/>
          <w:szCs w:val="18"/>
          <w:lang w:eastAsia="pl-PL"/>
        </w:rPr>
        <w:t>najniższa cena brutto z ofert</w:t>
      </w:r>
    </w:p>
    <w:p w14:paraId="0D1894FF" w14:textId="702A075E" w:rsidR="001D13E9" w:rsidRDefault="00B42D80" w:rsidP="001D13E9">
      <w:pPr>
        <w:spacing w:after="0" w:line="248" w:lineRule="auto"/>
        <w:ind w:left="4" w:firstLine="704"/>
        <w:jc w:val="center"/>
        <w:rPr>
          <w:rFonts w:ascii="Arial Nova" w:eastAsia="Times New Roman" w:hAnsi="Arial Nova" w:cs="Times New Roman"/>
          <w:color w:val="000000"/>
          <w:sz w:val="20"/>
          <w:szCs w:val="18"/>
          <w:lang w:eastAsia="pl-PL"/>
        </w:rPr>
      </w:pPr>
      <w:r>
        <w:rPr>
          <w:rFonts w:ascii="Arial Nova" w:eastAsia="Times New Roman" w:hAnsi="Arial Nova" w:cs="Times New Roman"/>
          <w:color w:val="000000"/>
          <w:sz w:val="20"/>
          <w:szCs w:val="18"/>
          <w:lang w:eastAsia="pl-PL"/>
        </w:rPr>
        <w:t>Cena</w:t>
      </w:r>
      <w:r w:rsidR="003531F3" w:rsidRPr="003531F3">
        <w:rPr>
          <w:rFonts w:ascii="Arial Nova" w:eastAsia="Times New Roman" w:hAnsi="Arial Nova" w:cs="Times New Roman"/>
          <w:color w:val="000000"/>
          <w:sz w:val="20"/>
          <w:szCs w:val="18"/>
          <w:lang w:eastAsia="pl-PL"/>
        </w:rPr>
        <w:t xml:space="preserve"> = ----</w:t>
      </w:r>
      <w:r w:rsidR="001D13E9">
        <w:rPr>
          <w:rFonts w:ascii="Arial Nova" w:eastAsia="Times New Roman" w:hAnsi="Arial Nova" w:cs="Times New Roman"/>
          <w:color w:val="000000"/>
          <w:sz w:val="20"/>
          <w:szCs w:val="18"/>
          <w:lang w:eastAsia="pl-PL"/>
        </w:rPr>
        <w:t>-------------</w:t>
      </w:r>
      <w:r w:rsidR="003531F3" w:rsidRPr="003531F3">
        <w:rPr>
          <w:rFonts w:ascii="Arial Nova" w:eastAsia="Times New Roman" w:hAnsi="Arial Nova" w:cs="Times New Roman"/>
          <w:color w:val="000000"/>
          <w:sz w:val="20"/>
          <w:szCs w:val="18"/>
          <w:lang w:eastAsia="pl-PL"/>
        </w:rPr>
        <w:t xml:space="preserve">--------------------------------   x 100 </w:t>
      </w:r>
    </w:p>
    <w:p w14:paraId="6BBE9D63" w14:textId="4D269A8D" w:rsidR="003531F3" w:rsidRDefault="00F82486" w:rsidP="001D13E9">
      <w:pPr>
        <w:spacing w:after="0" w:line="248" w:lineRule="auto"/>
        <w:jc w:val="center"/>
        <w:rPr>
          <w:rFonts w:ascii="Arial Nova" w:eastAsia="Times New Roman" w:hAnsi="Arial Nova" w:cs="Times New Roman"/>
          <w:color w:val="000000"/>
          <w:sz w:val="20"/>
          <w:szCs w:val="18"/>
          <w:lang w:eastAsia="pl-PL"/>
        </w:rPr>
      </w:pPr>
      <w:r>
        <w:rPr>
          <w:rFonts w:ascii="Arial Nova" w:eastAsia="Times New Roman" w:hAnsi="Arial Nova" w:cs="Times New Roman"/>
          <w:color w:val="000000"/>
          <w:sz w:val="20"/>
          <w:szCs w:val="18"/>
          <w:lang w:eastAsia="pl-PL"/>
        </w:rPr>
        <w:t xml:space="preserve">        </w:t>
      </w:r>
      <w:r w:rsidR="003531F3" w:rsidRPr="003531F3">
        <w:rPr>
          <w:rFonts w:ascii="Arial Nova" w:eastAsia="Times New Roman" w:hAnsi="Arial Nova" w:cs="Times New Roman"/>
          <w:color w:val="000000"/>
          <w:sz w:val="20"/>
          <w:szCs w:val="18"/>
          <w:lang w:eastAsia="pl-PL"/>
        </w:rPr>
        <w:t>cena brutto oferty badanej</w:t>
      </w:r>
    </w:p>
    <w:p w14:paraId="39DDC5F9" w14:textId="77777777" w:rsidR="001D13E9" w:rsidRPr="003531F3" w:rsidRDefault="001D13E9" w:rsidP="001D13E9">
      <w:pPr>
        <w:spacing w:after="0" w:line="248" w:lineRule="auto"/>
        <w:jc w:val="center"/>
        <w:rPr>
          <w:rFonts w:ascii="Arial Nova" w:eastAsia="Times New Roman" w:hAnsi="Arial Nova" w:cs="Times New Roman"/>
          <w:color w:val="000000"/>
          <w:sz w:val="20"/>
          <w:szCs w:val="18"/>
          <w:lang w:eastAsia="pl-PL"/>
        </w:rPr>
      </w:pPr>
    </w:p>
    <w:p w14:paraId="4C86D398" w14:textId="7739B62C" w:rsidR="001D13E9"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Maksymalna ilość punktów, jaką można uzyskać w powyższym kryterium: </w:t>
      </w:r>
      <w:r w:rsidR="00B42D80">
        <w:rPr>
          <w:rFonts w:ascii="Arial Nova" w:eastAsia="Times New Roman" w:hAnsi="Arial Nova" w:cs="Times New Roman"/>
          <w:color w:val="000000"/>
          <w:sz w:val="20"/>
          <w:szCs w:val="18"/>
          <w:lang w:eastAsia="pl-PL"/>
        </w:rPr>
        <w:t>10</w:t>
      </w:r>
      <w:r w:rsidRPr="003531F3">
        <w:rPr>
          <w:rFonts w:ascii="Arial Nova" w:eastAsia="Times New Roman" w:hAnsi="Arial Nova" w:cs="Times New Roman"/>
          <w:color w:val="000000"/>
          <w:sz w:val="20"/>
          <w:szCs w:val="18"/>
          <w:lang w:eastAsia="pl-PL"/>
        </w:rPr>
        <w:t xml:space="preserve">0 punktów. </w:t>
      </w:r>
    </w:p>
    <w:p w14:paraId="0AA8CC4A" w14:textId="360081F8" w:rsidR="003531F3" w:rsidRPr="003531F3"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Obliczenia dokonywane będą z dokładnością do dwóch miejsc po przecinku.  </w:t>
      </w:r>
    </w:p>
    <w:p w14:paraId="06162ED6" w14:textId="76E135DC" w:rsidR="005076C9" w:rsidRPr="00B42D80" w:rsidRDefault="005076C9" w:rsidP="00CB4C90">
      <w:pPr>
        <w:pStyle w:val="Akapitzlist"/>
        <w:numPr>
          <w:ilvl w:val="1"/>
          <w:numId w:val="24"/>
        </w:numPr>
        <w:spacing w:before="120" w:after="80" w:line="264" w:lineRule="auto"/>
        <w:ind w:left="851" w:hanging="425"/>
        <w:contextualSpacing w:val="0"/>
        <w:jc w:val="both"/>
        <w:rPr>
          <w:rFonts w:ascii="Arial Nova" w:eastAsia="Times New Roman" w:hAnsi="Arial Nova" w:cs="Arial"/>
          <w:b/>
          <w:bCs/>
          <w:sz w:val="20"/>
          <w:szCs w:val="20"/>
          <w:lang w:eastAsia="pl-PL"/>
        </w:rPr>
      </w:pPr>
      <w:r w:rsidRPr="00B42D80">
        <w:rPr>
          <w:rFonts w:ascii="Arial Nova" w:eastAsia="Times New Roman" w:hAnsi="Arial Nova" w:cs="Arial"/>
          <w:b/>
          <w:bCs/>
          <w:sz w:val="20"/>
          <w:szCs w:val="20"/>
          <w:lang w:eastAsia="pl-PL"/>
        </w:rPr>
        <w:t>Ocena punktowa oferty.</w:t>
      </w:r>
    </w:p>
    <w:p w14:paraId="1C0F6CC3" w14:textId="636A1F5C"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 najkorzystniejszą zostanie uznana oferta, która uzyska największą liczbę punktów.</w:t>
      </w:r>
    </w:p>
    <w:p w14:paraId="16CC34F9" w14:textId="287D4195"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Zamawiający udzieli zamówienia Wykonawcy, którego oferta (albo oferta </w:t>
      </w:r>
      <w:r w:rsidR="0035659D" w:rsidRPr="008E5529">
        <w:rPr>
          <w:rFonts w:ascii="Arial Nova" w:eastAsia="Times New Roman" w:hAnsi="Arial Nova" w:cs="Arial"/>
          <w:sz w:val="20"/>
          <w:szCs w:val="20"/>
          <w:lang w:eastAsia="pl-PL"/>
        </w:rPr>
        <w:t>dodatkowa</w:t>
      </w:r>
      <w:r w:rsidRPr="008E5529">
        <w:rPr>
          <w:rFonts w:ascii="Arial Nova" w:eastAsia="Times New Roman" w:hAnsi="Arial Nova" w:cs="Arial"/>
          <w:sz w:val="20"/>
          <w:szCs w:val="20"/>
          <w:lang w:eastAsia="pl-PL"/>
        </w:rPr>
        <w:t>)</w:t>
      </w:r>
      <w:r w:rsidRPr="008E5529">
        <w:rPr>
          <w:rFonts w:ascii="Arial Nova" w:eastAsia="Times New Roman" w:hAnsi="Arial Nova" w:cs="Arial"/>
          <w:b/>
          <w:sz w:val="20"/>
          <w:szCs w:val="20"/>
          <w:lang w:eastAsia="pl-PL"/>
        </w:rPr>
        <w:t xml:space="preserve"> </w:t>
      </w:r>
      <w:r w:rsidRPr="008E5529">
        <w:rPr>
          <w:rFonts w:ascii="Arial Nova" w:eastAsia="Times New Roman" w:hAnsi="Arial Nova" w:cs="Arial"/>
          <w:sz w:val="20"/>
          <w:szCs w:val="20"/>
          <w:lang w:eastAsia="pl-PL"/>
        </w:rPr>
        <w:t>uzyska największą ilość punktów w ostatecznej ocenie punktowej.</w:t>
      </w:r>
    </w:p>
    <w:p w14:paraId="3318EB45" w14:textId="77777777"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Każda oferta może uzyskać maksymalnie 100 pkt.</w:t>
      </w:r>
    </w:p>
    <w:p w14:paraId="5E0677BD" w14:textId="4FEE07B3"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Jeżeli Zamawiający nie może dokonać wyboru oferty najkorzystniejszej ze względu na to, że złożone oferty uzyskały tą samą ilość punktów, Zamawiający wybierze tą ofertę, której cena będzie niższa.</w:t>
      </w:r>
    </w:p>
    <w:p w14:paraId="392C82A9" w14:textId="79AA4C3E" w:rsidR="005076C9" w:rsidRPr="008E5529" w:rsidRDefault="005076C9" w:rsidP="00CB4C90">
      <w:pPr>
        <w:numPr>
          <w:ilvl w:val="0"/>
          <w:numId w:val="26"/>
        </w:numPr>
        <w:spacing w:after="24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4886030E" w14:textId="55CED7A2" w:rsidR="00FF7301" w:rsidRPr="008E5529" w:rsidRDefault="00F42031"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20" w:name="_Toc72745822"/>
      <w:bookmarkStart w:id="21" w:name="_Toc73435772"/>
      <w:r w:rsidRPr="008E5529">
        <w:rPr>
          <w:rFonts w:ascii="Arial Nova" w:eastAsia="Times New Roman" w:hAnsi="Arial Nova" w:cs="Arial"/>
          <w:b/>
          <w:bCs/>
          <w:color w:val="auto"/>
          <w:sz w:val="20"/>
          <w:szCs w:val="20"/>
          <w:lang w:eastAsia="pl-PL"/>
        </w:rPr>
        <w:t>WADIUM I ZABEZPIECZENIE NALEŻYTEGO WYKONANIA UMOWY</w:t>
      </w:r>
      <w:bookmarkEnd w:id="20"/>
      <w:bookmarkEnd w:id="21"/>
    </w:p>
    <w:p w14:paraId="6B9393E1" w14:textId="2B5C2481" w:rsidR="00F42031" w:rsidRPr="008E5529" w:rsidRDefault="00F42031" w:rsidP="009A1894">
      <w:pPr>
        <w:numPr>
          <w:ilvl w:val="0"/>
          <w:numId w:val="5"/>
        </w:numPr>
        <w:spacing w:before="120" w:after="80" w:line="264" w:lineRule="auto"/>
        <w:ind w:left="426" w:hanging="284"/>
        <w:jc w:val="both"/>
        <w:rPr>
          <w:rFonts w:ascii="Arial Nova" w:eastAsia="Times New Roman" w:hAnsi="Arial Nova" w:cs="Arial"/>
          <w:b/>
          <w:sz w:val="20"/>
          <w:szCs w:val="20"/>
          <w:lang w:eastAsia="pl-PL"/>
        </w:rPr>
      </w:pPr>
      <w:bookmarkStart w:id="22" w:name="_Toc7510751"/>
      <w:r w:rsidRPr="008E5529">
        <w:rPr>
          <w:rFonts w:ascii="Arial Nova" w:eastAsia="Times New Roman" w:hAnsi="Arial Nova" w:cs="Arial"/>
          <w:b/>
          <w:sz w:val="20"/>
          <w:szCs w:val="20"/>
          <w:lang w:eastAsia="pl-PL"/>
        </w:rPr>
        <w:t xml:space="preserve">Wadium: </w:t>
      </w:r>
    </w:p>
    <w:p w14:paraId="3F0C5E46" w14:textId="63D4F151" w:rsidR="0088452C" w:rsidRPr="0088452C"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sz w:val="20"/>
          <w:szCs w:val="20"/>
          <w:lang w:eastAsia="pl-PL"/>
        </w:rPr>
        <w:t xml:space="preserve">Każdy Wykonawca zobowiązany jest zabezpieczyć swoją ofertę wadium </w:t>
      </w:r>
      <w:r w:rsidR="00E7425C">
        <w:rPr>
          <w:rFonts w:ascii="Arial Nova" w:eastAsia="Times New Roman" w:hAnsi="Arial Nova" w:cs="Arial"/>
          <w:sz w:val="20"/>
          <w:szCs w:val="20"/>
          <w:lang w:eastAsia="pl-PL"/>
        </w:rPr>
        <w:t>(dla każdej z części osobn</w:t>
      </w:r>
      <w:r w:rsidR="0040777B">
        <w:rPr>
          <w:rFonts w:ascii="Arial Nova" w:eastAsia="Times New Roman" w:hAnsi="Arial Nova" w:cs="Arial"/>
          <w:sz w:val="20"/>
          <w:szCs w:val="20"/>
          <w:lang w:eastAsia="pl-PL"/>
        </w:rPr>
        <w:t>o</w:t>
      </w:r>
      <w:r w:rsidR="00E7425C">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w wysokości</w:t>
      </w:r>
      <w:r w:rsidR="0088452C">
        <w:rPr>
          <w:rFonts w:ascii="Arial Nova" w:eastAsia="Times New Roman" w:hAnsi="Arial Nova" w:cs="Arial"/>
          <w:sz w:val="20"/>
          <w:szCs w:val="20"/>
          <w:lang w:eastAsia="pl-PL"/>
        </w:rPr>
        <w:t>:</w:t>
      </w:r>
    </w:p>
    <w:p w14:paraId="7E7ECE76" w14:textId="3F48E3D6" w:rsidR="00F42031" w:rsidRPr="00E7425C" w:rsidRDefault="0088452C" w:rsidP="00CB4C90">
      <w:pPr>
        <w:pStyle w:val="Akapitzlist"/>
        <w:numPr>
          <w:ilvl w:val="0"/>
          <w:numId w:val="43"/>
        </w:numPr>
        <w:spacing w:after="80" w:line="264" w:lineRule="auto"/>
        <w:ind w:left="1276" w:hanging="283"/>
        <w:contextualSpacing w:val="0"/>
        <w:jc w:val="both"/>
        <w:rPr>
          <w:rFonts w:ascii="Arial Nova" w:eastAsia="Times New Roman" w:hAnsi="Arial Nova" w:cs="Arial"/>
          <w:bCs/>
          <w:sz w:val="20"/>
          <w:szCs w:val="20"/>
          <w:lang w:eastAsia="pl-PL"/>
        </w:rPr>
      </w:pPr>
      <w:r w:rsidRPr="00E7425C">
        <w:rPr>
          <w:rFonts w:ascii="Arial Nova" w:eastAsia="Times New Roman" w:hAnsi="Arial Nova" w:cs="Arial"/>
          <w:b/>
          <w:bCs/>
          <w:sz w:val="20"/>
          <w:szCs w:val="20"/>
          <w:lang w:eastAsia="pl-PL"/>
        </w:rPr>
        <w:t>Część 1:</w:t>
      </w:r>
      <w:r w:rsidRPr="00E7425C">
        <w:rPr>
          <w:rFonts w:ascii="Arial Nova" w:eastAsia="Times New Roman" w:hAnsi="Arial Nova" w:cs="Arial"/>
          <w:sz w:val="20"/>
          <w:szCs w:val="20"/>
          <w:lang w:eastAsia="pl-PL"/>
        </w:rPr>
        <w:t xml:space="preserve"> </w:t>
      </w:r>
      <w:r w:rsidR="005E5DAC" w:rsidRPr="00E7425C">
        <w:rPr>
          <w:rFonts w:ascii="Arial Nova" w:eastAsia="Times New Roman" w:hAnsi="Arial Nova" w:cs="Arial"/>
          <w:sz w:val="20"/>
          <w:szCs w:val="20"/>
          <w:lang w:eastAsia="pl-PL"/>
        </w:rPr>
        <w:t xml:space="preserve"> </w:t>
      </w:r>
      <w:r w:rsidR="001A7694">
        <w:rPr>
          <w:rFonts w:ascii="Arial Nova" w:eastAsia="Times New Roman" w:hAnsi="Arial Nova" w:cs="Arial"/>
          <w:bCs/>
          <w:sz w:val="20"/>
          <w:szCs w:val="20"/>
          <w:lang w:eastAsia="pl-PL"/>
        </w:rPr>
        <w:t xml:space="preserve"> 54 000 </w:t>
      </w:r>
      <w:r w:rsidR="00775C9B">
        <w:rPr>
          <w:rFonts w:ascii="Arial Nova" w:eastAsia="Times New Roman" w:hAnsi="Arial Nova" w:cs="Arial"/>
          <w:bCs/>
          <w:sz w:val="20"/>
          <w:szCs w:val="20"/>
          <w:lang w:eastAsia="pl-PL"/>
        </w:rPr>
        <w:t xml:space="preserve"> netto </w:t>
      </w:r>
      <w:r w:rsidR="00F42031" w:rsidRPr="00E7425C">
        <w:rPr>
          <w:rFonts w:ascii="Arial Nova" w:eastAsia="Times New Roman" w:hAnsi="Arial Nova" w:cs="Arial"/>
          <w:bCs/>
          <w:sz w:val="20"/>
          <w:szCs w:val="20"/>
          <w:lang w:eastAsia="pl-PL"/>
        </w:rPr>
        <w:t>złotyc</w:t>
      </w:r>
      <w:r w:rsidR="00775C9B">
        <w:rPr>
          <w:rFonts w:ascii="Arial Nova" w:eastAsia="Times New Roman" w:hAnsi="Arial Nova" w:cs="Arial"/>
          <w:bCs/>
          <w:sz w:val="20"/>
          <w:szCs w:val="20"/>
          <w:lang w:eastAsia="pl-PL"/>
        </w:rPr>
        <w:t>h</w:t>
      </w:r>
    </w:p>
    <w:p w14:paraId="13AD664E" w14:textId="4028C15F" w:rsidR="0088452C" w:rsidRPr="00E7425C" w:rsidRDefault="0088452C" w:rsidP="00CB4C90">
      <w:pPr>
        <w:pStyle w:val="Akapitzlist"/>
        <w:numPr>
          <w:ilvl w:val="0"/>
          <w:numId w:val="43"/>
        </w:numPr>
        <w:spacing w:after="80" w:line="264" w:lineRule="auto"/>
        <w:ind w:left="1276" w:hanging="283"/>
        <w:contextualSpacing w:val="0"/>
        <w:jc w:val="both"/>
        <w:rPr>
          <w:rFonts w:ascii="Arial Nova" w:eastAsia="Times New Roman" w:hAnsi="Arial Nova" w:cs="Arial"/>
          <w:bCs/>
          <w:sz w:val="20"/>
          <w:szCs w:val="20"/>
          <w:lang w:eastAsia="pl-PL"/>
        </w:rPr>
      </w:pPr>
      <w:r w:rsidRPr="00E7425C">
        <w:rPr>
          <w:rFonts w:ascii="Arial Nova" w:eastAsia="Times New Roman" w:hAnsi="Arial Nova" w:cs="Arial"/>
          <w:b/>
          <w:sz w:val="20"/>
          <w:szCs w:val="20"/>
          <w:lang w:eastAsia="pl-PL"/>
        </w:rPr>
        <w:t>Część 2:</w:t>
      </w:r>
      <w:r w:rsidRPr="00E7425C">
        <w:rPr>
          <w:rFonts w:ascii="Arial Nova" w:eastAsia="Times New Roman" w:hAnsi="Arial Nova" w:cs="Arial"/>
          <w:bCs/>
          <w:sz w:val="20"/>
          <w:szCs w:val="20"/>
          <w:lang w:eastAsia="pl-PL"/>
        </w:rPr>
        <w:t xml:space="preserve"> </w:t>
      </w:r>
      <w:r w:rsidR="001C56B7">
        <w:rPr>
          <w:rFonts w:ascii="Arial Nova" w:eastAsia="Times New Roman" w:hAnsi="Arial Nova" w:cs="Arial"/>
          <w:bCs/>
          <w:sz w:val="20"/>
          <w:szCs w:val="20"/>
          <w:lang w:eastAsia="pl-PL"/>
        </w:rPr>
        <w:t xml:space="preserve"> </w:t>
      </w:r>
      <w:r w:rsidR="001A7694">
        <w:rPr>
          <w:rFonts w:ascii="Arial Nova" w:eastAsia="Times New Roman" w:hAnsi="Arial Nova" w:cs="Arial"/>
          <w:bCs/>
          <w:sz w:val="20"/>
          <w:szCs w:val="20"/>
          <w:lang w:eastAsia="pl-PL"/>
        </w:rPr>
        <w:t xml:space="preserve"> 24</w:t>
      </w:r>
      <w:r w:rsidR="00775C9B">
        <w:rPr>
          <w:rFonts w:ascii="Arial Nova" w:eastAsia="Times New Roman" w:hAnsi="Arial Nova" w:cs="Arial"/>
          <w:bCs/>
          <w:sz w:val="20"/>
          <w:szCs w:val="20"/>
          <w:lang w:eastAsia="pl-PL"/>
        </w:rPr>
        <w:t> </w:t>
      </w:r>
      <w:r w:rsidR="001A7694">
        <w:rPr>
          <w:rFonts w:ascii="Arial Nova" w:eastAsia="Times New Roman" w:hAnsi="Arial Nova" w:cs="Arial"/>
          <w:bCs/>
          <w:sz w:val="20"/>
          <w:szCs w:val="20"/>
          <w:lang w:eastAsia="pl-PL"/>
        </w:rPr>
        <w:t>000</w:t>
      </w:r>
      <w:r w:rsidR="00775C9B">
        <w:rPr>
          <w:rFonts w:ascii="Arial Nova" w:eastAsia="Times New Roman" w:hAnsi="Arial Nova" w:cs="Arial"/>
          <w:bCs/>
          <w:sz w:val="20"/>
          <w:szCs w:val="20"/>
          <w:lang w:eastAsia="pl-PL"/>
        </w:rPr>
        <w:t xml:space="preserve"> netto </w:t>
      </w:r>
      <w:r w:rsidR="001A7694">
        <w:rPr>
          <w:rFonts w:ascii="Arial Nova" w:eastAsia="Times New Roman" w:hAnsi="Arial Nova" w:cs="Arial"/>
          <w:bCs/>
          <w:sz w:val="20"/>
          <w:szCs w:val="20"/>
          <w:lang w:eastAsia="pl-PL"/>
        </w:rPr>
        <w:t xml:space="preserve"> </w:t>
      </w:r>
      <w:r w:rsidRPr="00E7425C">
        <w:rPr>
          <w:rFonts w:ascii="Arial Nova" w:eastAsia="Times New Roman" w:hAnsi="Arial Nova" w:cs="Arial"/>
          <w:bCs/>
          <w:sz w:val="20"/>
          <w:szCs w:val="20"/>
          <w:lang w:eastAsia="pl-PL"/>
        </w:rPr>
        <w:t>złotych</w:t>
      </w:r>
      <w:r w:rsidR="00E7425C">
        <w:rPr>
          <w:rFonts w:ascii="Arial Nova" w:eastAsia="Times New Roman" w:hAnsi="Arial Nova" w:cs="Arial"/>
          <w:bCs/>
          <w:sz w:val="20"/>
          <w:szCs w:val="20"/>
          <w:lang w:eastAsia="pl-PL"/>
        </w:rPr>
        <w:t>;</w:t>
      </w:r>
    </w:p>
    <w:p w14:paraId="36AB075C" w14:textId="5D597E23" w:rsidR="00AA6535" w:rsidRPr="008E5529" w:rsidRDefault="00AA6535"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bCs/>
          <w:sz w:val="20"/>
          <w:szCs w:val="20"/>
          <w:lang w:eastAsia="pl-PL"/>
        </w:rPr>
        <w:t>Wadium wnosi się przed upływem terminu składania ofert i utrzymuje nieprzerwanie do dnia upływu terminu związania ofertą, z wyjątkiem przypadków, o których mowa w art. 98 ust. 1 pkt 2 i 3 oraz ust. 2 p.z.p</w:t>
      </w:r>
      <w:r w:rsidR="00571E16" w:rsidRPr="008E5529">
        <w:rPr>
          <w:rStyle w:val="Odwoanieprzypisudolnego"/>
          <w:rFonts w:ascii="Arial Nova" w:eastAsia="Times New Roman" w:hAnsi="Arial Nova" w:cs="Arial"/>
          <w:bCs/>
          <w:sz w:val="20"/>
          <w:szCs w:val="20"/>
          <w:lang w:eastAsia="pl-PL"/>
        </w:rPr>
        <w:footnoteReference w:id="1"/>
      </w:r>
      <w:r w:rsidRPr="008E5529">
        <w:rPr>
          <w:rFonts w:ascii="Arial Nova" w:eastAsia="Times New Roman" w:hAnsi="Arial Nova" w:cs="Arial"/>
          <w:bCs/>
          <w:sz w:val="20"/>
          <w:szCs w:val="20"/>
          <w:lang w:eastAsia="pl-PL"/>
        </w:rPr>
        <w:t>.</w:t>
      </w:r>
    </w:p>
    <w:p w14:paraId="0DF97155" w14:textId="5BDE6969"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sz w:val="20"/>
          <w:szCs w:val="20"/>
          <w:lang w:eastAsia="pl-PL"/>
        </w:rPr>
        <w:t>Wadium może być wniesione w następujących formach:</w:t>
      </w:r>
    </w:p>
    <w:p w14:paraId="113190A1" w14:textId="20479282"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pieniądzu;</w:t>
      </w:r>
    </w:p>
    <w:p w14:paraId="35862563" w14:textId="62A68087"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gwarancjach bankowych;</w:t>
      </w:r>
    </w:p>
    <w:p w14:paraId="765529F1" w14:textId="479F14FE"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gwarancjach ubezpieczeniowych;</w:t>
      </w:r>
    </w:p>
    <w:p w14:paraId="4A4624E5" w14:textId="06F26931"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poręczeniach udzielanych przez podmioty, o których mowa w art. 6b ust. 5 pkt 2 ustawy z dnia 9 listopada 2000 r. o utworzeniu Polskiej Agencji Rozwoju Przedsiębiorczości (Dz. U. z 2019 roku, poz. 310, 836 i 1572).</w:t>
      </w:r>
    </w:p>
    <w:p w14:paraId="1A43E7CF" w14:textId="3F2D2C49"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składania przez Wykonawcę wadium w formie gwarancji, gwarancja powinna być sporządzona zgodnie z obowiązującym prawem i winna zawierać następujące elementy:</w:t>
      </w:r>
    </w:p>
    <w:p w14:paraId="3A20B043" w14:textId="44989513"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nazwę dającego zlecenie (Wykonawcy), beneficjenta gwarancji (Zamawiającego), gwaranta (banku lub instytucji ubezpieczeniowej udzielających gwarancji) oraz wskazanie ich siedzib, </w:t>
      </w:r>
    </w:p>
    <w:p w14:paraId="1316DFCC" w14:textId="15DCD499"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określenie wierzytelności, która ma być zabezpieczona gwarancją, </w:t>
      </w:r>
    </w:p>
    <w:p w14:paraId="6F944656" w14:textId="37ADA746"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kwotę gwarancji, </w:t>
      </w:r>
    </w:p>
    <w:p w14:paraId="28974133" w14:textId="413553D2" w:rsidR="00AA6535"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termin ważności gwarancji</w:t>
      </w:r>
      <w:r w:rsidR="00AA6535" w:rsidRPr="008E5529">
        <w:rPr>
          <w:rFonts w:ascii="Arial Nova" w:eastAsia="Times New Roman" w:hAnsi="Arial Nova" w:cs="Arial"/>
          <w:sz w:val="20"/>
          <w:szCs w:val="20"/>
          <w:lang w:eastAsia="pl-PL"/>
        </w:rPr>
        <w:t>,</w:t>
      </w:r>
    </w:p>
    <w:p w14:paraId="5DC77A42" w14:textId="5DEB72B9"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zobowiązanie gwaranta do zapłacenia kwoty gwarancji na pierwsze pisemne żądanie Zamawiającego </w:t>
      </w:r>
      <w:r w:rsidR="00AA6535" w:rsidRPr="008E5529">
        <w:rPr>
          <w:rFonts w:ascii="Arial Nova" w:eastAsia="Times New Roman" w:hAnsi="Arial Nova" w:cs="Arial"/>
          <w:sz w:val="20"/>
          <w:szCs w:val="20"/>
          <w:lang w:eastAsia="pl-PL"/>
        </w:rPr>
        <w:t xml:space="preserve">musi obejmować sytuację, o których mowa w art. 98 ust. 6 </w:t>
      </w:r>
      <w:r w:rsidR="00B55C5D">
        <w:rPr>
          <w:rFonts w:ascii="Arial Nova" w:eastAsia="Times New Roman" w:hAnsi="Arial Nova" w:cs="Arial"/>
          <w:sz w:val="20"/>
          <w:szCs w:val="20"/>
          <w:lang w:eastAsia="pl-PL"/>
        </w:rPr>
        <w:t>Pzp</w:t>
      </w:r>
    </w:p>
    <w:p w14:paraId="051C16C4" w14:textId="0C81E4A0" w:rsidR="00454CB0" w:rsidRPr="008E5529" w:rsidRDefault="009A7A6D"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 przypadku Wykonawców wspólnie ubiegających się o udzielenie zamówienia (art. 58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Zamawiający wymaga aby gwarancja obejmowała swą treścią (tj. zobowiązanych z</w:t>
      </w:r>
      <w:r w:rsidR="007C6101">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tytułu poręczenia lub gwarancji) wszystkich Wykonawców wspólnie ubiegających się o</w:t>
      </w:r>
      <w:r w:rsidR="00454CB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lub aby z jej treści wynikało, że zabezpiecza ofertę Wykonawców wspólnie ubiegających się o udzielenie zamówienia (konsorcjum);</w:t>
      </w:r>
    </w:p>
    <w:p w14:paraId="6E7EC336" w14:textId="04DD65D2" w:rsidR="00454CB0" w:rsidRPr="008E5529"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termin obowiązywania gwarancji nie może być krótszy niż termin związania ofertą (z zastrzeżeniem iż pierwszym dniem związania ofertą jest dzień składania ofert); </w:t>
      </w:r>
    </w:p>
    <w:p w14:paraId="3BE67E89" w14:textId="669F6FF0" w:rsidR="00454CB0" w:rsidRPr="008E5529"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treści gwarancji powinna znaleźć się nazwa oraz numer przedmiotowego postępowania.</w:t>
      </w:r>
    </w:p>
    <w:p w14:paraId="1D16E17E" w14:textId="2C2587AB" w:rsidR="00AA6535"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Postanowienia </w:t>
      </w:r>
      <w:r w:rsidR="00AA6535" w:rsidRPr="008E5529">
        <w:rPr>
          <w:rFonts w:ascii="Arial Nova" w:eastAsia="Times New Roman" w:hAnsi="Arial Nova" w:cs="Arial"/>
          <w:sz w:val="20"/>
          <w:szCs w:val="20"/>
          <w:lang w:eastAsia="pl-PL"/>
        </w:rPr>
        <w:t>ust. 1.4. powyżej</w:t>
      </w:r>
      <w:r w:rsidRPr="008E5529">
        <w:rPr>
          <w:rFonts w:ascii="Arial Nova" w:eastAsia="Times New Roman" w:hAnsi="Arial Nova" w:cs="Arial"/>
          <w:sz w:val="20"/>
          <w:szCs w:val="20"/>
          <w:lang w:eastAsia="pl-PL"/>
        </w:rPr>
        <w:t xml:space="preserve"> stosuje się odpowiednio do poręczeń, określonych powyżej w</w:t>
      </w:r>
      <w:r w:rsidR="00AA6535" w:rsidRPr="008E5529">
        <w:rPr>
          <w:rFonts w:ascii="Arial Nova" w:eastAsia="Times New Roman" w:hAnsi="Arial Nova" w:cs="Arial"/>
          <w:sz w:val="20"/>
          <w:szCs w:val="20"/>
          <w:lang w:eastAsia="pl-PL"/>
        </w:rPr>
        <w:t> ust. 1.3. lit d powyżej.</w:t>
      </w:r>
    </w:p>
    <w:p w14:paraId="1FB35461" w14:textId="3A730C30"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Wadium wnoszone w pieniądzu należy wpłacić przelewem na następujący rachunek Zamawiającego:</w:t>
      </w:r>
    </w:p>
    <w:p w14:paraId="75616631" w14:textId="77777777" w:rsidR="00C362CC" w:rsidRDefault="00351574" w:rsidP="00351574">
      <w:pPr>
        <w:spacing w:after="80" w:line="240" w:lineRule="auto"/>
        <w:ind w:left="851" w:hanging="425"/>
        <w:jc w:val="center"/>
        <w:rPr>
          <w:rFonts w:ascii="Arial Nova" w:eastAsia="Times New Roman" w:hAnsi="Arial Nova" w:cs="Arial"/>
          <w:b/>
          <w:sz w:val="20"/>
          <w:szCs w:val="20"/>
          <w:lang w:eastAsia="pl-PL"/>
        </w:rPr>
      </w:pPr>
      <w:r>
        <w:rPr>
          <w:rFonts w:ascii="Arial Nova" w:eastAsia="Times New Roman" w:hAnsi="Arial Nova" w:cs="Arial"/>
          <w:b/>
          <w:sz w:val="20"/>
          <w:szCs w:val="20"/>
          <w:lang w:eastAsia="pl-PL"/>
        </w:rPr>
        <w:t>SANTANDER BANK POLSKA S.A</w:t>
      </w:r>
      <w:r w:rsidR="00AA6535" w:rsidRPr="008E5529">
        <w:rPr>
          <w:rFonts w:ascii="Arial Nova" w:eastAsia="Times New Roman" w:hAnsi="Arial Nova" w:cs="Arial"/>
          <w:b/>
          <w:sz w:val="20"/>
          <w:szCs w:val="20"/>
          <w:lang w:eastAsia="pl-PL"/>
        </w:rPr>
        <w:t xml:space="preserve"> </w:t>
      </w:r>
      <w:r>
        <w:rPr>
          <w:rFonts w:ascii="Arial Nova" w:eastAsia="Times New Roman" w:hAnsi="Arial Nova" w:cs="Arial"/>
          <w:b/>
          <w:sz w:val="20"/>
          <w:szCs w:val="20"/>
          <w:lang w:eastAsia="pl-PL"/>
        </w:rPr>
        <w:t xml:space="preserve"> </w:t>
      </w:r>
    </w:p>
    <w:p w14:paraId="78E4C32D" w14:textId="4CE12BFD" w:rsidR="005E5DAC" w:rsidRPr="008E5529" w:rsidRDefault="00351574" w:rsidP="00351574">
      <w:pPr>
        <w:spacing w:after="80" w:line="240" w:lineRule="auto"/>
        <w:ind w:left="851" w:hanging="425"/>
        <w:jc w:val="center"/>
        <w:rPr>
          <w:rFonts w:ascii="Arial Nova" w:eastAsia="Times New Roman" w:hAnsi="Arial Nova" w:cs="Arial"/>
          <w:b/>
          <w:sz w:val="20"/>
          <w:szCs w:val="20"/>
          <w:lang w:eastAsia="pl-PL"/>
        </w:rPr>
      </w:pPr>
      <w:r>
        <w:rPr>
          <w:rFonts w:ascii="Arial Nova" w:eastAsia="Times New Roman" w:hAnsi="Arial Nova" w:cs="Arial"/>
          <w:b/>
          <w:sz w:val="20"/>
          <w:szCs w:val="20"/>
          <w:lang w:eastAsia="pl-PL"/>
        </w:rPr>
        <w:t xml:space="preserve">56 1090 1593 0000 0000 5901 5463 </w:t>
      </w:r>
    </w:p>
    <w:p w14:paraId="2C1BD3B6" w14:textId="5097D242" w:rsidR="005E5DAC" w:rsidRPr="008E5529" w:rsidRDefault="00AA6535" w:rsidP="00C307CA">
      <w:pPr>
        <w:spacing w:after="80" w:line="240" w:lineRule="auto"/>
        <w:ind w:left="851" w:hanging="425"/>
        <w:jc w:val="center"/>
        <w:rPr>
          <w:rFonts w:ascii="Arial Nova" w:eastAsia="Times New Roman" w:hAnsi="Arial Nova" w:cs="Arial"/>
          <w:b/>
          <w:sz w:val="20"/>
          <w:szCs w:val="20"/>
          <w:lang w:eastAsia="pl-PL"/>
        </w:rPr>
      </w:pPr>
      <w:r w:rsidRPr="008E5529">
        <w:rPr>
          <w:rFonts w:ascii="Arial Nova" w:eastAsia="Times New Roman" w:hAnsi="Arial Nova" w:cs="Arial"/>
          <w:b/>
          <w:sz w:val="20"/>
          <w:szCs w:val="20"/>
          <w:lang w:eastAsia="pl-PL"/>
        </w:rPr>
        <w:t>tytuł</w:t>
      </w:r>
      <w:r w:rsidR="005E5DAC" w:rsidRPr="008E5529">
        <w:rPr>
          <w:rFonts w:ascii="Arial Nova" w:eastAsia="Times New Roman" w:hAnsi="Arial Nova" w:cs="Arial"/>
          <w:b/>
          <w:sz w:val="20"/>
          <w:szCs w:val="20"/>
          <w:lang w:eastAsia="pl-PL"/>
        </w:rPr>
        <w:t xml:space="preserve"> (wadium, nr sprawy </w:t>
      </w:r>
      <w:r w:rsidR="00F47C0D" w:rsidRPr="00F47C0D">
        <w:rPr>
          <w:rFonts w:ascii="Arial Nova" w:eastAsia="Times New Roman" w:hAnsi="Arial Nova" w:cs="Arial"/>
          <w:b/>
          <w:sz w:val="20"/>
          <w:szCs w:val="20"/>
          <w:lang w:eastAsia="pl-PL"/>
        </w:rPr>
        <w:t xml:space="preserve">1/8/ZWKiUK </w:t>
      </w:r>
      <w:r w:rsidR="00E7425C">
        <w:rPr>
          <w:rFonts w:ascii="Arial Nova" w:eastAsia="Times New Roman" w:hAnsi="Arial Nova" w:cs="Arial"/>
          <w:b/>
          <w:sz w:val="20"/>
          <w:szCs w:val="20"/>
          <w:lang w:eastAsia="pl-PL"/>
        </w:rPr>
        <w:t xml:space="preserve">– część </w:t>
      </w:r>
      <w:r w:rsidR="00C307CA">
        <w:rPr>
          <w:rFonts w:ascii="Arial Nova" w:eastAsia="Times New Roman" w:hAnsi="Arial Nova" w:cs="Arial"/>
          <w:b/>
          <w:sz w:val="20"/>
          <w:szCs w:val="20"/>
          <w:lang w:eastAsia="pl-PL"/>
        </w:rPr>
        <w:t>[</w:t>
      </w:r>
      <w:r w:rsidR="00C307CA" w:rsidRPr="00C307CA">
        <w:rPr>
          <w:rFonts w:ascii="Arial Nova" w:eastAsia="Times New Roman" w:hAnsi="Arial Nova" w:cs="Arial"/>
          <w:b/>
          <w:i/>
          <w:iCs/>
          <w:color w:val="FF0000"/>
          <w:sz w:val="20"/>
          <w:szCs w:val="20"/>
          <w:lang w:eastAsia="pl-PL"/>
        </w:rPr>
        <w:t>wpisać odpowiedni numer części</w:t>
      </w:r>
      <w:r w:rsidR="00C307CA">
        <w:rPr>
          <w:rFonts w:ascii="Arial Nova" w:eastAsia="Times New Roman" w:hAnsi="Arial Nova" w:cs="Arial"/>
          <w:b/>
          <w:sz w:val="20"/>
          <w:szCs w:val="20"/>
          <w:lang w:eastAsia="pl-PL"/>
        </w:rPr>
        <w:t>]</w:t>
      </w:r>
      <w:r w:rsidR="005E5DAC" w:rsidRPr="008E5529">
        <w:rPr>
          <w:rFonts w:ascii="Arial Nova" w:eastAsia="Times New Roman" w:hAnsi="Arial Nova" w:cs="Arial"/>
          <w:b/>
          <w:sz w:val="20"/>
          <w:szCs w:val="20"/>
          <w:lang w:eastAsia="pl-PL"/>
        </w:rPr>
        <w:t>)</w:t>
      </w:r>
    </w:p>
    <w:p w14:paraId="124117A3" w14:textId="15156897" w:rsidR="00571E16" w:rsidRPr="00F44E01"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
          <w:color w:val="FF0000"/>
          <w:sz w:val="20"/>
          <w:szCs w:val="20"/>
          <w:lang w:eastAsia="pl-PL"/>
        </w:rPr>
      </w:pPr>
      <w:r w:rsidRPr="00A22ABB">
        <w:rPr>
          <w:rFonts w:ascii="Arial Nova" w:eastAsia="Times New Roman" w:hAnsi="Arial Nova" w:cs="Arial"/>
          <w:b/>
          <w:color w:val="FF0000"/>
          <w:sz w:val="20"/>
          <w:szCs w:val="20"/>
          <w:u w:val="single"/>
          <w:lang w:eastAsia="pl-PL"/>
        </w:rPr>
        <w:t>Wadium wnoszone w innych dopuszczonych przez Zamawiającego formach należy</w:t>
      </w:r>
      <w:r w:rsidR="00571E16" w:rsidRPr="00A22ABB">
        <w:rPr>
          <w:rFonts w:ascii="Arial Nova" w:eastAsia="Times New Roman" w:hAnsi="Arial Nova" w:cs="Arial"/>
          <w:b/>
          <w:color w:val="FF0000"/>
          <w:sz w:val="20"/>
          <w:szCs w:val="20"/>
          <w:u w:val="single"/>
          <w:lang w:eastAsia="pl-PL"/>
        </w:rPr>
        <w:t xml:space="preserve"> przekazać Zamawiającemu w oryginale, w postaci elektronicznej</w:t>
      </w:r>
      <w:r w:rsidR="00571E16" w:rsidRPr="00F44E01">
        <w:rPr>
          <w:rFonts w:ascii="Arial Nova" w:eastAsia="Times New Roman" w:hAnsi="Arial Nova" w:cs="Arial"/>
          <w:b/>
          <w:color w:val="FF0000"/>
          <w:sz w:val="20"/>
          <w:szCs w:val="20"/>
          <w:lang w:eastAsia="pl-PL"/>
        </w:rPr>
        <w:t>.</w:t>
      </w:r>
    </w:p>
    <w:p w14:paraId="1D919E62" w14:textId="03816466" w:rsidR="00571E16" w:rsidRPr="008E5529"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bCs/>
          <w:sz w:val="20"/>
          <w:szCs w:val="20"/>
          <w:lang w:eastAsia="pl-PL"/>
        </w:rPr>
        <w:t xml:space="preserve">Zwrot wadium następuje na zasadach określonych w art. 98 ust. 1-5 </w:t>
      </w:r>
      <w:r w:rsidR="00B55C5D">
        <w:rPr>
          <w:rFonts w:ascii="Arial Nova" w:eastAsia="Times New Roman" w:hAnsi="Arial Nova" w:cs="Arial"/>
          <w:bCs/>
          <w:sz w:val="20"/>
          <w:szCs w:val="20"/>
          <w:lang w:eastAsia="pl-PL"/>
        </w:rPr>
        <w:t>Pzp</w:t>
      </w:r>
    </w:p>
    <w:p w14:paraId="0FC1EBEF" w14:textId="7C22A57A" w:rsidR="005E5DAC" w:rsidRPr="008E5529"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bCs/>
          <w:sz w:val="20"/>
          <w:szCs w:val="20"/>
          <w:lang w:eastAsia="pl-PL"/>
        </w:rPr>
        <w:t xml:space="preserve">Utrata wadium następuje w przypadkach określonych w art. 98 ust. 6 </w:t>
      </w:r>
      <w:r w:rsidR="00B55C5D">
        <w:rPr>
          <w:rFonts w:ascii="Arial Nova" w:eastAsia="Times New Roman" w:hAnsi="Arial Nova" w:cs="Arial"/>
          <w:bCs/>
          <w:sz w:val="20"/>
          <w:szCs w:val="20"/>
          <w:lang w:eastAsia="pl-PL"/>
        </w:rPr>
        <w:t>Pzp</w:t>
      </w:r>
    </w:p>
    <w:bookmarkEnd w:id="22"/>
    <w:p w14:paraId="68B11E20" w14:textId="7480A59A" w:rsidR="005E5DAC" w:rsidRPr="009A1894" w:rsidRDefault="00571E16" w:rsidP="009A1894">
      <w:pPr>
        <w:pStyle w:val="Akapitzlist"/>
        <w:numPr>
          <w:ilvl w:val="0"/>
          <w:numId w:val="5"/>
        </w:numPr>
        <w:spacing w:before="120" w:after="120" w:line="264" w:lineRule="auto"/>
        <w:ind w:left="426" w:hanging="284"/>
        <w:contextualSpacing w:val="0"/>
        <w:jc w:val="both"/>
        <w:rPr>
          <w:rFonts w:ascii="Arial Nova" w:eastAsia="Times New Roman" w:hAnsi="Arial Nova" w:cs="Arial"/>
          <w:b/>
          <w:bCs/>
          <w:sz w:val="20"/>
          <w:szCs w:val="20"/>
          <w:lang w:eastAsia="pl-PL"/>
        </w:rPr>
      </w:pPr>
      <w:r w:rsidRPr="009A1894">
        <w:rPr>
          <w:rFonts w:ascii="Arial Nova" w:eastAsia="Times New Roman" w:hAnsi="Arial Nova" w:cs="Arial"/>
          <w:b/>
          <w:bCs/>
          <w:sz w:val="20"/>
          <w:szCs w:val="20"/>
          <w:lang w:eastAsia="pl-PL"/>
        </w:rPr>
        <w:t>Zabezpieczenie należytego wykonania umowy:</w:t>
      </w:r>
    </w:p>
    <w:p w14:paraId="3D38C733" w14:textId="77777777" w:rsidR="009A1894" w:rsidRPr="009A1894" w:rsidRDefault="00F43330"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Arial"/>
          <w:sz w:val="20"/>
          <w:szCs w:val="20"/>
          <w:lang w:eastAsia="pl-PL"/>
        </w:rPr>
        <w:t>Zamawiający wymaga wniesienia zabezpieczenia należytego wykonania umowy.</w:t>
      </w:r>
    </w:p>
    <w:p w14:paraId="07F5B41B" w14:textId="77777777" w:rsidR="009A1894" w:rsidRPr="009A1894"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Times New Roman"/>
          <w:sz w:val="20"/>
          <w:szCs w:val="20"/>
          <w:lang w:eastAsia="pl-PL"/>
        </w:rPr>
        <w:t xml:space="preserve">Zabezpieczenie służy pokryciu roszczeń z tytułu niewykonania lub nienależytego wykonania umowy. </w:t>
      </w:r>
    </w:p>
    <w:p w14:paraId="27D623BD" w14:textId="3C28E569" w:rsidR="009A1894" w:rsidRPr="009A1894"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Times New Roman"/>
          <w:sz w:val="20"/>
          <w:szCs w:val="20"/>
          <w:lang w:eastAsia="pl-PL"/>
        </w:rPr>
        <w:t>Wysokość zabezpieczenia należytego wykonania umowy:</w:t>
      </w:r>
    </w:p>
    <w:p w14:paraId="5D25DFE7" w14:textId="1B9FCA10" w:rsidR="009A1894" w:rsidRPr="009A1894" w:rsidRDefault="009A1894" w:rsidP="00CB4C90">
      <w:pPr>
        <w:numPr>
          <w:ilvl w:val="0"/>
          <w:numId w:val="48"/>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Zamawiający ustala zabezpieczenie należytego wykonania umowy zawartej w wyniku postępowania o udzielenie niniejszego zamówienia w wysokości </w:t>
      </w:r>
      <w:r w:rsidR="00C362CC">
        <w:rPr>
          <w:rFonts w:ascii="Arial Nova" w:eastAsia="Times New Roman" w:hAnsi="Arial Nova" w:cs="Times New Roman"/>
          <w:b/>
          <w:sz w:val="20"/>
          <w:szCs w:val="20"/>
          <w:lang w:eastAsia="pl-PL"/>
        </w:rPr>
        <w:t>5</w:t>
      </w:r>
      <w:r w:rsidRPr="009A1894">
        <w:rPr>
          <w:rFonts w:ascii="Arial Nova" w:eastAsia="Times New Roman" w:hAnsi="Arial Nova" w:cs="Times New Roman"/>
          <w:b/>
          <w:sz w:val="20"/>
          <w:szCs w:val="20"/>
          <w:lang w:eastAsia="pl-PL"/>
        </w:rPr>
        <w:t>%</w:t>
      </w:r>
      <w:r w:rsidRPr="009A1894">
        <w:rPr>
          <w:rFonts w:ascii="Arial Nova" w:eastAsia="Times New Roman" w:hAnsi="Arial Nova" w:cs="Times New Roman"/>
          <w:sz w:val="20"/>
          <w:szCs w:val="20"/>
          <w:lang w:eastAsia="pl-PL"/>
        </w:rPr>
        <w:t xml:space="preserve"> ceny całkowitej podanej w ofercie przedstawionej przez Wykonawcę.</w:t>
      </w:r>
    </w:p>
    <w:p w14:paraId="110B7D62" w14:textId="3F5F0615" w:rsidR="009A1894" w:rsidRPr="009A1894" w:rsidRDefault="009A1894" w:rsidP="00CB4C90">
      <w:pPr>
        <w:numPr>
          <w:ilvl w:val="0"/>
          <w:numId w:val="48"/>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Oryginał dokumentu potwierdzającego wniesienie zabezpieczenia należytego wykonania umowy musi być dostarczony do Zamawiającego przed podpisaniem umowy.</w:t>
      </w:r>
    </w:p>
    <w:p w14:paraId="25D7A35F" w14:textId="0E9B105C" w:rsidR="009A1894" w:rsidRPr="009A1894" w:rsidRDefault="009A1894" w:rsidP="009A1894">
      <w:pPr>
        <w:pStyle w:val="Akapitzlist"/>
        <w:numPr>
          <w:ilvl w:val="1"/>
          <w:numId w:val="5"/>
        </w:numPr>
        <w:spacing w:after="80" w:line="240" w:lineRule="auto"/>
        <w:ind w:left="851" w:hanging="425"/>
        <w:contextualSpacing w:val="0"/>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Zabezpieczenie należytego wykonania umowy może być wniesione według wyboru Wykonawcy, w jednej lub w kilku następujących formach: </w:t>
      </w:r>
    </w:p>
    <w:p w14:paraId="5CA3287C" w14:textId="77777777" w:rsidR="009A1894" w:rsidRPr="009A1894" w:rsidRDefault="009A1894" w:rsidP="00CB4C90">
      <w:pPr>
        <w:numPr>
          <w:ilvl w:val="0"/>
          <w:numId w:val="50"/>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pieniądzu,</w:t>
      </w:r>
    </w:p>
    <w:p w14:paraId="7A55127E" w14:textId="77777777" w:rsidR="009A1894" w:rsidRPr="009A1894" w:rsidRDefault="009A1894" w:rsidP="00CB4C90">
      <w:pPr>
        <w:numPr>
          <w:ilvl w:val="0"/>
          <w:numId w:val="50"/>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poręczeniach bankowych lub poręczeniach spółdzielczej kasy oszczędnościowo-kredytowej, z tym że zobowiązanie kasy jest zawsze zobowiązaniem pieniężnym,</w:t>
      </w:r>
    </w:p>
    <w:p w14:paraId="2CB37472" w14:textId="77777777" w:rsidR="009A1894" w:rsidRPr="009A1894" w:rsidRDefault="009A1894" w:rsidP="00CB4C90">
      <w:pPr>
        <w:numPr>
          <w:ilvl w:val="0"/>
          <w:numId w:val="50"/>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gwarancjach bankowych,</w:t>
      </w:r>
    </w:p>
    <w:p w14:paraId="7B86F8E0" w14:textId="77777777" w:rsidR="009A1894" w:rsidRPr="009A1894" w:rsidRDefault="009A1894" w:rsidP="00CB4C90">
      <w:pPr>
        <w:numPr>
          <w:ilvl w:val="0"/>
          <w:numId w:val="50"/>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gwarancjach ubezpieczeniowych,</w:t>
      </w:r>
    </w:p>
    <w:p w14:paraId="0406A3D0" w14:textId="77777777" w:rsidR="009A1894" w:rsidRPr="009A1894" w:rsidRDefault="009A1894" w:rsidP="00CB4C90">
      <w:pPr>
        <w:numPr>
          <w:ilvl w:val="0"/>
          <w:numId w:val="50"/>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poręczeniach udzielanych przez podmioty, o których mowa w art. 6b ust. 5 pkt 2 ustawy z dnia 9 listopada 2000 r. o utworzeniu Polskiej Agencji Rozwoju Przedsiębiorczości.</w:t>
      </w:r>
    </w:p>
    <w:p w14:paraId="0DC70E8C" w14:textId="0E911D97" w:rsidR="009A1894" w:rsidRDefault="009A1894" w:rsidP="009A1894">
      <w:pPr>
        <w:pStyle w:val="Akapitzlist"/>
        <w:numPr>
          <w:ilvl w:val="1"/>
          <w:numId w:val="5"/>
        </w:numPr>
        <w:spacing w:after="80" w:line="240" w:lineRule="auto"/>
        <w:ind w:left="851"/>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Zabezpieczenie wnoszone w pieniądzu Wykonawca wpłaci przelewem na następujący rachunek bankowy Zamawiającego: </w:t>
      </w:r>
    </w:p>
    <w:p w14:paraId="7028DEC1" w14:textId="77777777" w:rsidR="00C362CC" w:rsidRDefault="00C362CC" w:rsidP="00C362CC">
      <w:pPr>
        <w:pStyle w:val="Akapitzlist"/>
        <w:spacing w:after="80" w:line="240" w:lineRule="auto"/>
        <w:ind w:left="851"/>
        <w:jc w:val="both"/>
        <w:rPr>
          <w:rFonts w:ascii="Arial Nova" w:eastAsia="Times New Roman" w:hAnsi="Arial Nova" w:cs="Times New Roman"/>
          <w:sz w:val="20"/>
          <w:szCs w:val="20"/>
          <w:lang w:eastAsia="pl-PL"/>
        </w:rPr>
      </w:pPr>
    </w:p>
    <w:p w14:paraId="7F44478F" w14:textId="66AE5462" w:rsidR="00C362CC" w:rsidRPr="00C362CC" w:rsidRDefault="00351574" w:rsidP="00C362CC">
      <w:pPr>
        <w:pStyle w:val="Akapitzlist"/>
        <w:spacing w:after="80" w:line="240" w:lineRule="auto"/>
        <w:ind w:left="851"/>
        <w:jc w:val="center"/>
        <w:rPr>
          <w:rFonts w:ascii="Arial Nova" w:eastAsia="Times New Roman" w:hAnsi="Arial Nova" w:cs="Times New Roman"/>
          <w:sz w:val="20"/>
          <w:szCs w:val="20"/>
          <w:lang w:eastAsia="pl-PL"/>
        </w:rPr>
      </w:pPr>
      <w:r w:rsidRPr="00C362CC">
        <w:rPr>
          <w:rFonts w:ascii="Arial Nova" w:eastAsia="Times New Roman" w:hAnsi="Arial Nova" w:cs="Arial"/>
          <w:b/>
          <w:sz w:val="20"/>
          <w:szCs w:val="20"/>
          <w:lang w:eastAsia="pl-PL"/>
        </w:rPr>
        <w:t>SANTANDER BANK POLSKA S.A</w:t>
      </w:r>
    </w:p>
    <w:p w14:paraId="1AB645C7" w14:textId="48E83048" w:rsidR="00351574" w:rsidRPr="00C362CC" w:rsidRDefault="00351574" w:rsidP="00C362CC">
      <w:pPr>
        <w:pStyle w:val="Akapitzlist"/>
        <w:spacing w:after="80" w:line="240" w:lineRule="auto"/>
        <w:ind w:left="851"/>
        <w:jc w:val="center"/>
        <w:rPr>
          <w:rFonts w:ascii="Arial Nova" w:eastAsia="Times New Roman" w:hAnsi="Arial Nova" w:cs="Times New Roman"/>
          <w:sz w:val="20"/>
          <w:szCs w:val="20"/>
          <w:lang w:eastAsia="pl-PL"/>
        </w:rPr>
      </w:pPr>
      <w:r w:rsidRPr="00C362CC">
        <w:rPr>
          <w:rFonts w:ascii="Arial Nova" w:eastAsia="Times New Roman" w:hAnsi="Arial Nova" w:cs="Arial"/>
          <w:b/>
          <w:sz w:val="20"/>
          <w:szCs w:val="20"/>
          <w:lang w:eastAsia="pl-PL"/>
        </w:rPr>
        <w:t>56 1090 1593 0000 0000 5901 5463</w:t>
      </w:r>
    </w:p>
    <w:p w14:paraId="1D461FA6" w14:textId="2E3839AA" w:rsidR="009A1894" w:rsidRPr="009A1894" w:rsidRDefault="009A1894" w:rsidP="009A1894">
      <w:pPr>
        <w:spacing w:after="80" w:line="240" w:lineRule="auto"/>
        <w:jc w:val="center"/>
        <w:rPr>
          <w:rFonts w:ascii="Arial Nova" w:eastAsia="Times New Roman" w:hAnsi="Arial Nova" w:cs="Times New Roman"/>
          <w:b/>
          <w:sz w:val="20"/>
          <w:szCs w:val="20"/>
          <w:lang w:eastAsia="pl-PL"/>
        </w:rPr>
      </w:pPr>
      <w:r w:rsidRPr="009A1894">
        <w:rPr>
          <w:rFonts w:ascii="Arial Nova" w:eastAsia="Times New Roman" w:hAnsi="Arial Nova" w:cs="Times New Roman"/>
          <w:b/>
          <w:sz w:val="20"/>
          <w:szCs w:val="20"/>
          <w:lang w:eastAsia="pl-PL"/>
        </w:rPr>
        <w:t>tytuł (</w:t>
      </w:r>
      <w:r>
        <w:rPr>
          <w:rFonts w:ascii="Arial Nova" w:eastAsia="Times New Roman" w:hAnsi="Arial Nova" w:cs="Times New Roman"/>
          <w:b/>
          <w:sz w:val="20"/>
          <w:szCs w:val="20"/>
          <w:lang w:eastAsia="pl-PL"/>
        </w:rPr>
        <w:t>zabezpieczenie umowy</w:t>
      </w:r>
      <w:r w:rsidRPr="009A1894">
        <w:rPr>
          <w:rFonts w:ascii="Arial Nova" w:eastAsia="Times New Roman" w:hAnsi="Arial Nova" w:cs="Times New Roman"/>
          <w:b/>
          <w:sz w:val="20"/>
          <w:szCs w:val="20"/>
          <w:lang w:eastAsia="pl-PL"/>
        </w:rPr>
        <w:t xml:space="preserve"> – część [</w:t>
      </w:r>
      <w:r w:rsidRPr="009A1894">
        <w:rPr>
          <w:rFonts w:ascii="Arial Nova" w:eastAsia="Times New Roman" w:hAnsi="Arial Nova" w:cs="Times New Roman"/>
          <w:b/>
          <w:i/>
          <w:iCs/>
          <w:color w:val="FF0000"/>
          <w:sz w:val="20"/>
          <w:szCs w:val="20"/>
          <w:lang w:eastAsia="pl-PL"/>
        </w:rPr>
        <w:t>wpisać odpowiedni numer części</w:t>
      </w:r>
      <w:r w:rsidRPr="009A1894">
        <w:rPr>
          <w:rFonts w:ascii="Arial Nova" w:eastAsia="Times New Roman" w:hAnsi="Arial Nova" w:cs="Times New Roman"/>
          <w:b/>
          <w:sz w:val="20"/>
          <w:szCs w:val="20"/>
          <w:lang w:eastAsia="pl-PL"/>
        </w:rPr>
        <w:t>])</w:t>
      </w:r>
    </w:p>
    <w:p w14:paraId="133496CE" w14:textId="77777777" w:rsidR="009A1894"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9A1894">
        <w:rPr>
          <w:rFonts w:ascii="Arial Nova" w:eastAsia="Times New Roman" w:hAnsi="Arial Nova" w:cs="Times New Roman"/>
          <w:spacing w:val="-4"/>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1549D21" w14:textId="57D8AB84" w:rsidR="009A1894" w:rsidRPr="009A1894"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9A1894">
        <w:rPr>
          <w:rFonts w:ascii="Arial Nova" w:eastAsia="Times New Roman" w:hAnsi="Arial Nova" w:cs="Times New Roman"/>
          <w:sz w:val="20"/>
          <w:szCs w:val="20"/>
          <w:lang w:eastAsia="pl-PL"/>
        </w:rPr>
        <w:lastRenderedPageBreak/>
        <w:t>W przypadku składania przez Wykonawcę zabezpieczenia należytego wykonania umowy w</w:t>
      </w:r>
      <w:r>
        <w:rPr>
          <w:rFonts w:ascii="Arial Nova" w:eastAsia="Times New Roman" w:hAnsi="Arial Nova" w:cs="Times New Roman"/>
          <w:sz w:val="20"/>
          <w:szCs w:val="20"/>
          <w:lang w:eastAsia="pl-PL"/>
        </w:rPr>
        <w:t> </w:t>
      </w:r>
      <w:r w:rsidRPr="009A1894">
        <w:rPr>
          <w:rFonts w:ascii="Arial Nova" w:eastAsia="Times New Roman" w:hAnsi="Arial Nova" w:cs="Times New Roman"/>
          <w:sz w:val="20"/>
          <w:szCs w:val="20"/>
          <w:lang w:eastAsia="pl-PL"/>
        </w:rPr>
        <w:t>formie gwarancji, gwarancja powinna być sporządzona zgodnie z obowiązującym prawem i</w:t>
      </w:r>
      <w:r>
        <w:rPr>
          <w:rFonts w:ascii="Arial Nova" w:eastAsia="Times New Roman" w:hAnsi="Arial Nova" w:cs="Times New Roman"/>
          <w:sz w:val="20"/>
          <w:szCs w:val="20"/>
          <w:lang w:eastAsia="pl-PL"/>
        </w:rPr>
        <w:t> </w:t>
      </w:r>
      <w:r w:rsidRPr="009A1894">
        <w:rPr>
          <w:rFonts w:ascii="Arial Nova" w:eastAsia="Times New Roman" w:hAnsi="Arial Nova" w:cs="Times New Roman"/>
          <w:sz w:val="20"/>
          <w:szCs w:val="20"/>
          <w:lang w:eastAsia="pl-PL"/>
        </w:rPr>
        <w:t xml:space="preserve">winna zawierać następujące elementy: </w:t>
      </w:r>
    </w:p>
    <w:p w14:paraId="561CFF63" w14:textId="77777777" w:rsidR="009A1894" w:rsidRPr="009A1894" w:rsidRDefault="009A1894" w:rsidP="00CB4C90">
      <w:pPr>
        <w:numPr>
          <w:ilvl w:val="0"/>
          <w:numId w:val="49"/>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nazwę dającego zlecenie (Wykonawcy), beneficjenta gwarancji (Zamawiającego), gwaranta (banku lub instytucji ubezpieczeniowej udzielających gwarancji) oraz wskazanie ich siedzib, </w:t>
      </w:r>
    </w:p>
    <w:p w14:paraId="317E514E" w14:textId="77777777" w:rsidR="009A1894" w:rsidRPr="009A1894" w:rsidRDefault="009A1894" w:rsidP="00CB4C90">
      <w:pPr>
        <w:numPr>
          <w:ilvl w:val="0"/>
          <w:numId w:val="49"/>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określenie wierzytelności, która ma być zabezpieczona gwarancją, </w:t>
      </w:r>
    </w:p>
    <w:p w14:paraId="5601FD18" w14:textId="77777777" w:rsidR="009A1894" w:rsidRPr="009A1894" w:rsidRDefault="009A1894" w:rsidP="00CB4C90">
      <w:pPr>
        <w:numPr>
          <w:ilvl w:val="0"/>
          <w:numId w:val="49"/>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kwotę gwarancji, </w:t>
      </w:r>
    </w:p>
    <w:p w14:paraId="255760CE" w14:textId="77777777" w:rsidR="009A1894" w:rsidRPr="009A1894" w:rsidRDefault="009A1894" w:rsidP="00CB4C90">
      <w:pPr>
        <w:numPr>
          <w:ilvl w:val="0"/>
          <w:numId w:val="49"/>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termin ważności gwarancji,</w:t>
      </w:r>
    </w:p>
    <w:p w14:paraId="24298592" w14:textId="77777777" w:rsidR="009A1894" w:rsidRPr="009A1894" w:rsidRDefault="009A1894" w:rsidP="00CB4C90">
      <w:pPr>
        <w:numPr>
          <w:ilvl w:val="0"/>
          <w:numId w:val="49"/>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wszelkie spory mogące wyniknąć z gwarancji będą rozstrzygane przez sąd właściwy miejscowo dla siedziby Zamawiającego. </w:t>
      </w:r>
    </w:p>
    <w:p w14:paraId="45049E15" w14:textId="77777777" w:rsidR="00B42D80"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Postanowienia pkt </w:t>
      </w:r>
      <w:r>
        <w:rPr>
          <w:rFonts w:ascii="Arial Nova" w:eastAsia="Times New Roman" w:hAnsi="Arial Nova" w:cs="Times New Roman"/>
          <w:sz w:val="20"/>
          <w:szCs w:val="20"/>
          <w:lang w:eastAsia="pl-PL"/>
        </w:rPr>
        <w:t>2.</w:t>
      </w:r>
      <w:r w:rsidR="00B42D80">
        <w:rPr>
          <w:rFonts w:ascii="Arial Nova" w:eastAsia="Times New Roman" w:hAnsi="Arial Nova" w:cs="Times New Roman"/>
          <w:sz w:val="20"/>
          <w:szCs w:val="20"/>
          <w:lang w:eastAsia="pl-PL"/>
        </w:rPr>
        <w:t xml:space="preserve">7. powyżej </w:t>
      </w:r>
      <w:r w:rsidRPr="009A1894">
        <w:rPr>
          <w:rFonts w:ascii="Arial Nova" w:eastAsia="Times New Roman" w:hAnsi="Arial Nova" w:cs="Times New Roman"/>
          <w:sz w:val="20"/>
          <w:szCs w:val="20"/>
          <w:lang w:eastAsia="pl-PL"/>
        </w:rPr>
        <w:t xml:space="preserve">stosuje się odpowiednio do poręczeń, określonych </w:t>
      </w:r>
      <w:r w:rsidR="00B42D80">
        <w:rPr>
          <w:rFonts w:ascii="Arial Nova" w:eastAsia="Times New Roman" w:hAnsi="Arial Nova" w:cs="Times New Roman"/>
          <w:sz w:val="20"/>
          <w:szCs w:val="20"/>
          <w:lang w:eastAsia="pl-PL"/>
        </w:rPr>
        <w:t>w pkt 2.4. lit b i e powyżej.</w:t>
      </w:r>
    </w:p>
    <w:p w14:paraId="52D32432" w14:textId="77777777" w:rsidR="00B42D80"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14:paraId="0BD70951" w14:textId="77777777" w:rsidR="00B42D80"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Do zmiany formy zabezpieczenia należytego wykonania umowy w trakcie realizacji umowy stosuje się art. 451 ustawy PZP.</w:t>
      </w:r>
    </w:p>
    <w:p w14:paraId="6498CD78" w14:textId="6B3DB76E" w:rsidR="00C307CA" w:rsidRPr="00B42D80" w:rsidRDefault="009A1894" w:rsidP="004417FB">
      <w:pPr>
        <w:pStyle w:val="Akapitzlist"/>
        <w:numPr>
          <w:ilvl w:val="1"/>
          <w:numId w:val="5"/>
        </w:numPr>
        <w:spacing w:after="240" w:line="264" w:lineRule="auto"/>
        <w:ind w:left="851" w:hanging="567"/>
        <w:contextualSpacing w:val="0"/>
        <w:jc w:val="both"/>
        <w:rPr>
          <w:rFonts w:ascii="Arial Nova" w:eastAsia="Times New Roman" w:hAnsi="Arial Nova" w:cs="Arial"/>
          <w:sz w:val="20"/>
          <w:szCs w:val="20"/>
          <w:lang w:eastAsia="pl-PL"/>
        </w:rPr>
      </w:pPr>
      <w:r w:rsidRPr="00B42D80">
        <w:rPr>
          <w:rFonts w:ascii="Arial Nova" w:eastAsia="Times New Roman" w:hAnsi="Arial Nova" w:cs="Times New Roman"/>
          <w:sz w:val="20"/>
          <w:szCs w:val="20"/>
          <w:lang w:eastAsia="pl-PL"/>
        </w:rPr>
        <w:t>Zwrot zabezpieczenia należytego wykonania umowy:</w:t>
      </w:r>
      <w:r w:rsidR="00B42D80" w:rsidRPr="00B42D80">
        <w:rPr>
          <w:rFonts w:ascii="Arial Nova" w:eastAsia="Times New Roman" w:hAnsi="Arial Nova" w:cs="Times New Roman"/>
          <w:sz w:val="20"/>
          <w:szCs w:val="20"/>
          <w:lang w:eastAsia="pl-PL"/>
        </w:rPr>
        <w:t xml:space="preserve"> </w:t>
      </w:r>
      <w:r w:rsidRPr="00B42D80">
        <w:rPr>
          <w:rFonts w:ascii="Arial Nova" w:eastAsia="Times New Roman" w:hAnsi="Arial Nova" w:cs="Times New Roman"/>
          <w:sz w:val="20"/>
          <w:szCs w:val="20"/>
          <w:lang w:eastAsia="pl-PL"/>
        </w:rPr>
        <w:t>Zamawiający zwraca zabezpieczenie w</w:t>
      </w:r>
      <w:r w:rsidR="00B42D80" w:rsidRPr="00B42D80">
        <w:rPr>
          <w:rFonts w:ascii="Arial Nova" w:eastAsia="Times New Roman" w:hAnsi="Arial Nova" w:cs="Times New Roman"/>
          <w:sz w:val="20"/>
          <w:szCs w:val="20"/>
          <w:lang w:eastAsia="pl-PL"/>
        </w:rPr>
        <w:t> </w:t>
      </w:r>
      <w:r w:rsidRPr="00B42D80">
        <w:rPr>
          <w:rFonts w:ascii="Arial Nova" w:eastAsia="Times New Roman" w:hAnsi="Arial Nova" w:cs="Times New Roman"/>
          <w:sz w:val="20"/>
          <w:szCs w:val="20"/>
          <w:lang w:eastAsia="pl-PL"/>
        </w:rPr>
        <w:t>terminie 30 dni od dnia wykonania zamówienia i uznania przez Zamawiającego za należycie wykonane.</w:t>
      </w:r>
    </w:p>
    <w:p w14:paraId="5825DF40" w14:textId="7B349C8D" w:rsidR="009F797B" w:rsidRPr="008E5529" w:rsidRDefault="009F797B"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23" w:name="_Toc72745823"/>
      <w:bookmarkStart w:id="24" w:name="_Toc73435773"/>
      <w:r w:rsidRPr="008E5529">
        <w:rPr>
          <w:rFonts w:ascii="Arial Nova" w:eastAsia="Times New Roman" w:hAnsi="Arial Nova" w:cs="Arial"/>
          <w:b/>
          <w:bCs/>
          <w:color w:val="auto"/>
          <w:sz w:val="20"/>
          <w:szCs w:val="20"/>
          <w:lang w:eastAsia="pl-PL"/>
        </w:rPr>
        <w:t>KOMUNIKACJA MIĘDZY STRONAMI</w:t>
      </w:r>
      <w:bookmarkEnd w:id="23"/>
      <w:bookmarkEnd w:id="24"/>
    </w:p>
    <w:p w14:paraId="70ABAA8F" w14:textId="6DD959CA" w:rsidR="00400AED" w:rsidRPr="00C0786D" w:rsidRDefault="00400AED" w:rsidP="00CB4C90">
      <w:pPr>
        <w:pStyle w:val="Akapitzlist"/>
        <w:numPr>
          <w:ilvl w:val="3"/>
          <w:numId w:val="48"/>
        </w:numPr>
        <w:spacing w:before="120" w:after="80"/>
        <w:ind w:left="426" w:hanging="284"/>
        <w:contextualSpacing w:val="0"/>
        <w:jc w:val="both"/>
        <w:rPr>
          <w:rFonts w:ascii="Arial Nova" w:hAnsi="Arial Nova"/>
          <w:b/>
          <w:bCs/>
          <w:sz w:val="20"/>
          <w:szCs w:val="20"/>
          <w:lang w:eastAsia="pl-PL"/>
        </w:rPr>
      </w:pPr>
      <w:r w:rsidRPr="00C0786D">
        <w:rPr>
          <w:rFonts w:ascii="Arial Nova" w:hAnsi="Arial Nova"/>
          <w:b/>
          <w:bCs/>
          <w:sz w:val="20"/>
          <w:szCs w:val="20"/>
          <w:lang w:eastAsia="pl-PL"/>
        </w:rPr>
        <w:t>Informacje ogólne</w:t>
      </w:r>
    </w:p>
    <w:p w14:paraId="65A2FA8D" w14:textId="77777777" w:rsidR="00F47C0D" w:rsidRDefault="00400AED" w:rsidP="00F47C0D">
      <w:pPr>
        <w:pStyle w:val="Akapitzlist"/>
        <w:numPr>
          <w:ilvl w:val="1"/>
          <w:numId w:val="44"/>
        </w:numPr>
        <w:spacing w:after="80"/>
        <w:ind w:hanging="426"/>
        <w:contextualSpacing w:val="0"/>
        <w:jc w:val="both"/>
        <w:rPr>
          <w:rFonts w:ascii="Arial Nova" w:hAnsi="Arial Nova"/>
          <w:spacing w:val="-6"/>
          <w:sz w:val="20"/>
          <w:szCs w:val="20"/>
          <w:lang w:eastAsia="pl-PL"/>
        </w:rPr>
      </w:pPr>
      <w:r w:rsidRPr="00C0786D">
        <w:rPr>
          <w:rFonts w:ascii="Arial Nova" w:hAnsi="Arial Nova"/>
          <w:spacing w:val="-6"/>
          <w:sz w:val="20"/>
          <w:szCs w:val="20"/>
          <w:lang w:eastAsia="pl-PL"/>
        </w:rPr>
        <w:t xml:space="preserve">Komunikacja między Zamawiającym a Wykonawcami odbywa się przy użyciu </w:t>
      </w:r>
      <w:r w:rsidR="002C327C">
        <w:rPr>
          <w:rFonts w:ascii="Arial Nova" w:hAnsi="Arial Nova"/>
          <w:spacing w:val="-6"/>
          <w:sz w:val="20"/>
          <w:szCs w:val="20"/>
          <w:lang w:eastAsia="pl-PL"/>
        </w:rPr>
        <w:t>Platformy</w:t>
      </w:r>
      <w:r w:rsidRPr="00C0786D">
        <w:rPr>
          <w:rFonts w:ascii="Arial Nova" w:hAnsi="Arial Nova"/>
          <w:spacing w:val="-6"/>
          <w:sz w:val="20"/>
          <w:szCs w:val="20"/>
          <w:lang w:eastAsia="pl-PL"/>
        </w:rPr>
        <w:t xml:space="preserve"> oraz poczty elektronicznej. </w:t>
      </w:r>
    </w:p>
    <w:p w14:paraId="0D5E4670" w14:textId="131D49C0" w:rsidR="00F47C0D" w:rsidRPr="00F47C0D" w:rsidRDefault="00F47C0D" w:rsidP="00F47C0D">
      <w:pPr>
        <w:pStyle w:val="Akapitzlist"/>
        <w:numPr>
          <w:ilvl w:val="1"/>
          <w:numId w:val="44"/>
        </w:numPr>
        <w:spacing w:after="80"/>
        <w:ind w:hanging="426"/>
        <w:contextualSpacing w:val="0"/>
        <w:jc w:val="both"/>
        <w:rPr>
          <w:rFonts w:ascii="Arial Nova" w:hAnsi="Arial Nova"/>
          <w:spacing w:val="-6"/>
          <w:sz w:val="20"/>
          <w:szCs w:val="20"/>
          <w:lang w:eastAsia="pl-PL"/>
        </w:rPr>
      </w:pPr>
      <w:r w:rsidRPr="00F47C0D">
        <w:rPr>
          <w:rFonts w:ascii="Arial Nova" w:hAnsi="Arial Nova"/>
          <w:spacing w:val="-6"/>
          <w:sz w:val="20"/>
          <w:szCs w:val="20"/>
          <w:lang w:eastAsia="pl-PL"/>
        </w:rPr>
        <w:t>Wymagania techniczne i organizacyjne sporządzania, wysyłania i odbierania korespondencji elektronicznej opisane zostały w:</w:t>
      </w:r>
    </w:p>
    <w:p w14:paraId="74C0DF5F" w14:textId="42913F3A" w:rsidR="00F47C0D" w:rsidRPr="00F47C0D" w:rsidRDefault="00F47C0D" w:rsidP="00F47C0D">
      <w:pPr>
        <w:pStyle w:val="Akapitzlist"/>
        <w:numPr>
          <w:ilvl w:val="0"/>
          <w:numId w:val="56"/>
        </w:numPr>
        <w:spacing w:after="80"/>
        <w:ind w:left="1276" w:hanging="283"/>
        <w:jc w:val="both"/>
        <w:rPr>
          <w:rFonts w:ascii="Arial Nova" w:hAnsi="Arial Nova"/>
          <w:spacing w:val="-6"/>
          <w:sz w:val="20"/>
          <w:szCs w:val="20"/>
          <w:lang w:eastAsia="pl-PL"/>
        </w:rPr>
      </w:pPr>
      <w:r w:rsidRPr="00F47C0D">
        <w:rPr>
          <w:rFonts w:ascii="Arial Nova" w:hAnsi="Arial Nova"/>
          <w:spacing w:val="-6"/>
          <w:sz w:val="20"/>
          <w:szCs w:val="20"/>
          <w:lang w:eastAsia="pl-PL"/>
        </w:rPr>
        <w:t xml:space="preserve">„Regulaminie Internetowej Platformy zakupowej platformazakupowa.pl Open Nexus Sp. z o. o.” dostępnym pod adresem </w:t>
      </w:r>
      <w:hyperlink r:id="rId13" w:history="1">
        <w:r w:rsidR="006A6E47" w:rsidRPr="00923B06">
          <w:rPr>
            <w:rStyle w:val="Hipercze"/>
            <w:rFonts w:ascii="Arial Nova" w:hAnsi="Arial Nova"/>
            <w:spacing w:val="-6"/>
            <w:sz w:val="20"/>
            <w:szCs w:val="20"/>
            <w:lang w:eastAsia="pl-PL"/>
          </w:rPr>
          <w:t>https://platformazakupowa.pl/strona/1-regulamin</w:t>
        </w:r>
      </w:hyperlink>
      <w:r w:rsidR="006A6E47">
        <w:rPr>
          <w:rFonts w:ascii="Arial Nova" w:hAnsi="Arial Nova"/>
          <w:spacing w:val="-6"/>
          <w:sz w:val="20"/>
          <w:szCs w:val="20"/>
          <w:lang w:eastAsia="pl-PL"/>
        </w:rPr>
        <w:t xml:space="preserve"> </w:t>
      </w:r>
      <w:r w:rsidRPr="00F47C0D">
        <w:rPr>
          <w:rFonts w:ascii="Arial Nova" w:hAnsi="Arial Nova"/>
          <w:spacing w:val="-6"/>
          <w:sz w:val="20"/>
          <w:szCs w:val="20"/>
          <w:lang w:eastAsia="pl-PL"/>
        </w:rPr>
        <w:t xml:space="preserve">oraz </w:t>
      </w:r>
    </w:p>
    <w:p w14:paraId="38217ABA" w14:textId="79D62491" w:rsidR="00F47C0D" w:rsidRDefault="00F47C0D" w:rsidP="00F47C0D">
      <w:pPr>
        <w:pStyle w:val="Akapitzlist"/>
        <w:numPr>
          <w:ilvl w:val="0"/>
          <w:numId w:val="56"/>
        </w:numPr>
        <w:spacing w:after="80"/>
        <w:ind w:left="1276" w:hanging="283"/>
        <w:contextualSpacing w:val="0"/>
        <w:jc w:val="both"/>
        <w:rPr>
          <w:rFonts w:ascii="Arial Nova" w:hAnsi="Arial Nova"/>
          <w:spacing w:val="-6"/>
          <w:sz w:val="20"/>
          <w:szCs w:val="20"/>
          <w:lang w:eastAsia="pl-PL"/>
        </w:rPr>
      </w:pPr>
      <w:r w:rsidRPr="00F47C0D">
        <w:rPr>
          <w:rFonts w:ascii="Arial Nova" w:hAnsi="Arial Nova"/>
          <w:spacing w:val="-6"/>
          <w:sz w:val="20"/>
          <w:szCs w:val="20"/>
          <w:lang w:eastAsia="pl-PL"/>
        </w:rPr>
        <w:t xml:space="preserve">„Instrukcji dla wykonawców” dostępnej pod adresem </w:t>
      </w:r>
      <w:hyperlink r:id="rId14" w:history="1">
        <w:r w:rsidR="006A6E47" w:rsidRPr="00923B06">
          <w:rPr>
            <w:rStyle w:val="Hipercze"/>
            <w:rFonts w:ascii="Arial Nova" w:hAnsi="Arial Nova"/>
            <w:spacing w:val="-6"/>
            <w:sz w:val="20"/>
            <w:szCs w:val="20"/>
            <w:lang w:eastAsia="pl-PL"/>
          </w:rPr>
          <w:t>https://platformazakupowa.pl/strona/45-instrukcje</w:t>
        </w:r>
      </w:hyperlink>
      <w:r w:rsidRPr="00F47C0D">
        <w:rPr>
          <w:rFonts w:ascii="Arial Nova" w:hAnsi="Arial Nova"/>
          <w:spacing w:val="-6"/>
          <w:sz w:val="20"/>
          <w:szCs w:val="20"/>
          <w:lang w:eastAsia="pl-PL"/>
        </w:rPr>
        <w:t>.</w:t>
      </w:r>
      <w:r w:rsidR="006A6E47">
        <w:rPr>
          <w:rFonts w:ascii="Arial Nova" w:hAnsi="Arial Nova"/>
          <w:spacing w:val="-6"/>
          <w:sz w:val="20"/>
          <w:szCs w:val="20"/>
          <w:lang w:eastAsia="pl-PL"/>
        </w:rPr>
        <w:t xml:space="preserve"> </w:t>
      </w:r>
    </w:p>
    <w:p w14:paraId="26BFB909" w14:textId="77777777" w:rsidR="00C0786D" w:rsidRPr="00C0786D" w:rsidRDefault="00400AED" w:rsidP="00CB4C90">
      <w:pPr>
        <w:pStyle w:val="Akapitzlist"/>
        <w:numPr>
          <w:ilvl w:val="1"/>
          <w:numId w:val="44"/>
        </w:numPr>
        <w:spacing w:after="80"/>
        <w:ind w:hanging="426"/>
        <w:contextualSpacing w:val="0"/>
        <w:jc w:val="both"/>
        <w:rPr>
          <w:rFonts w:ascii="Arial Nova" w:hAnsi="Arial Nova"/>
          <w:spacing w:val="-6"/>
          <w:sz w:val="20"/>
          <w:szCs w:val="20"/>
          <w:lang w:eastAsia="pl-PL"/>
        </w:rPr>
      </w:pPr>
      <w:r w:rsidRPr="00C0786D">
        <w:rPr>
          <w:rFonts w:ascii="Arial Nova" w:hAnsi="Arial Nova"/>
          <w:sz w:val="20"/>
          <w:szCs w:val="20"/>
          <w:lang w:eastAsia="pl-PL"/>
        </w:rPr>
        <w:t>Zamawiający wyznacza następujące osoby do kontaktu z Wykonawcami:</w:t>
      </w:r>
    </w:p>
    <w:p w14:paraId="403A3598" w14:textId="29AA34BF" w:rsidR="00C0786D" w:rsidRDefault="00400AED" w:rsidP="00CA5C75">
      <w:pPr>
        <w:pStyle w:val="Akapitzlist"/>
        <w:spacing w:before="120" w:after="80" w:line="240" w:lineRule="auto"/>
        <w:ind w:left="852"/>
        <w:contextualSpacing w:val="0"/>
        <w:jc w:val="center"/>
        <w:rPr>
          <w:rFonts w:ascii="Arial Nova" w:hAnsi="Arial Nova"/>
          <w:b/>
          <w:bCs/>
          <w:i/>
          <w:iCs/>
          <w:sz w:val="20"/>
          <w:szCs w:val="20"/>
          <w:lang w:eastAsia="pl-PL"/>
        </w:rPr>
      </w:pPr>
      <w:r w:rsidRPr="00CA5C75">
        <w:rPr>
          <w:rFonts w:ascii="Arial Nova" w:hAnsi="Arial Nova"/>
          <w:b/>
          <w:bCs/>
          <w:i/>
          <w:iCs/>
          <w:sz w:val="20"/>
          <w:szCs w:val="20"/>
          <w:lang w:eastAsia="pl-PL"/>
        </w:rPr>
        <w:t xml:space="preserve">Pan </w:t>
      </w:r>
      <w:r w:rsidR="00C0786D" w:rsidRPr="00CA5C75">
        <w:rPr>
          <w:rFonts w:ascii="Arial Nova" w:hAnsi="Arial Nova"/>
          <w:b/>
          <w:bCs/>
          <w:i/>
          <w:iCs/>
          <w:sz w:val="20"/>
          <w:szCs w:val="20"/>
          <w:lang w:eastAsia="pl-PL"/>
        </w:rPr>
        <w:t>Łukasz Grzybek</w:t>
      </w:r>
      <w:r w:rsidRPr="00CA5C75">
        <w:rPr>
          <w:rFonts w:ascii="Arial Nova" w:hAnsi="Arial Nova"/>
          <w:b/>
          <w:bCs/>
          <w:i/>
          <w:iCs/>
          <w:sz w:val="20"/>
          <w:szCs w:val="20"/>
          <w:lang w:eastAsia="pl-PL"/>
        </w:rPr>
        <w:t>, tel.</w:t>
      </w:r>
      <w:r w:rsidR="005048B4" w:rsidRPr="00CA5C75">
        <w:rPr>
          <w:rFonts w:ascii="Arial Nova" w:hAnsi="Arial Nova"/>
          <w:b/>
          <w:bCs/>
          <w:i/>
          <w:iCs/>
          <w:sz w:val="20"/>
          <w:szCs w:val="20"/>
          <w:lang w:eastAsia="pl-PL"/>
        </w:rPr>
        <w:t xml:space="preserve"> </w:t>
      </w:r>
      <w:r w:rsidR="00C0786D" w:rsidRPr="00CA5C75">
        <w:rPr>
          <w:rFonts w:ascii="Arial Nova" w:hAnsi="Arial Nova"/>
          <w:b/>
          <w:bCs/>
          <w:i/>
          <w:iCs/>
          <w:sz w:val="20"/>
          <w:szCs w:val="20"/>
          <w:lang w:eastAsia="pl-PL"/>
        </w:rPr>
        <w:t>+48</w:t>
      </w:r>
      <w:r w:rsidR="005146BE">
        <w:rPr>
          <w:rFonts w:ascii="Arial Nova" w:hAnsi="Arial Nova"/>
          <w:b/>
          <w:bCs/>
          <w:i/>
          <w:iCs/>
          <w:sz w:val="20"/>
          <w:szCs w:val="20"/>
          <w:lang w:eastAsia="pl-PL"/>
        </w:rPr>
        <w:t> </w:t>
      </w:r>
      <w:r w:rsidR="00C0786D" w:rsidRPr="00CA5C75">
        <w:rPr>
          <w:rFonts w:ascii="Arial Nova" w:hAnsi="Arial Nova"/>
          <w:b/>
          <w:bCs/>
          <w:i/>
          <w:iCs/>
          <w:sz w:val="20"/>
          <w:szCs w:val="20"/>
          <w:lang w:eastAsia="pl-PL"/>
        </w:rPr>
        <w:t>519</w:t>
      </w:r>
      <w:r w:rsidR="005146BE">
        <w:rPr>
          <w:rFonts w:ascii="Arial Nova" w:hAnsi="Arial Nova"/>
          <w:b/>
          <w:bCs/>
          <w:i/>
          <w:iCs/>
          <w:sz w:val="20"/>
          <w:szCs w:val="20"/>
          <w:lang w:eastAsia="pl-PL"/>
        </w:rPr>
        <w:t> </w:t>
      </w:r>
      <w:r w:rsidR="00C0786D" w:rsidRPr="00CA5C75">
        <w:rPr>
          <w:rFonts w:ascii="Arial Nova" w:hAnsi="Arial Nova"/>
          <w:b/>
          <w:bCs/>
          <w:i/>
          <w:iCs/>
          <w:sz w:val="20"/>
          <w:szCs w:val="20"/>
          <w:lang w:eastAsia="pl-PL"/>
        </w:rPr>
        <w:t>163</w:t>
      </w:r>
      <w:r w:rsidR="005146BE">
        <w:rPr>
          <w:rFonts w:ascii="Arial Nova" w:hAnsi="Arial Nova"/>
          <w:b/>
          <w:bCs/>
          <w:i/>
          <w:iCs/>
          <w:sz w:val="20"/>
          <w:szCs w:val="20"/>
          <w:lang w:eastAsia="pl-PL"/>
        </w:rPr>
        <w:t xml:space="preserve"> </w:t>
      </w:r>
      <w:r w:rsidR="00C0786D" w:rsidRPr="00CA5C75">
        <w:rPr>
          <w:rFonts w:ascii="Arial Nova" w:hAnsi="Arial Nova"/>
          <w:b/>
          <w:bCs/>
          <w:i/>
          <w:iCs/>
          <w:sz w:val="20"/>
          <w:szCs w:val="20"/>
          <w:lang w:eastAsia="pl-PL"/>
        </w:rPr>
        <w:t>436;</w:t>
      </w:r>
      <w:r w:rsidRPr="00CA5C75">
        <w:rPr>
          <w:rFonts w:ascii="Arial Nova" w:hAnsi="Arial Nova"/>
          <w:b/>
          <w:bCs/>
          <w:i/>
          <w:iCs/>
          <w:sz w:val="20"/>
          <w:szCs w:val="20"/>
          <w:lang w:eastAsia="pl-PL"/>
        </w:rPr>
        <w:t xml:space="preserve"> email </w:t>
      </w:r>
      <w:hyperlink r:id="rId15" w:history="1">
        <w:r w:rsidR="00C0786D" w:rsidRPr="00CA5C75">
          <w:rPr>
            <w:rStyle w:val="Hipercze"/>
            <w:rFonts w:ascii="Arial Nova" w:hAnsi="Arial Nova"/>
            <w:b/>
            <w:bCs/>
            <w:i/>
            <w:iCs/>
            <w:sz w:val="20"/>
            <w:szCs w:val="20"/>
            <w:lang w:eastAsia="pl-PL"/>
          </w:rPr>
          <w:t>l.grzybek@jerzmanowski.pl</w:t>
        </w:r>
      </w:hyperlink>
    </w:p>
    <w:p w14:paraId="37531743" w14:textId="78693A68" w:rsidR="00CA5C75" w:rsidRPr="00CA5C75" w:rsidRDefault="00CA5C75" w:rsidP="00CA5C75">
      <w:pPr>
        <w:pStyle w:val="Akapitzlist"/>
        <w:spacing w:before="120" w:after="80" w:line="240" w:lineRule="auto"/>
        <w:ind w:left="852"/>
        <w:contextualSpacing w:val="0"/>
        <w:jc w:val="center"/>
        <w:rPr>
          <w:rFonts w:ascii="Arial Nova" w:hAnsi="Arial Nova"/>
          <w:b/>
          <w:bCs/>
          <w:i/>
          <w:iCs/>
          <w:spacing w:val="-6"/>
          <w:sz w:val="20"/>
          <w:szCs w:val="20"/>
          <w:lang w:eastAsia="pl-PL"/>
        </w:rPr>
      </w:pPr>
      <w:r>
        <w:rPr>
          <w:rFonts w:ascii="Arial Nova" w:hAnsi="Arial Nova"/>
          <w:b/>
          <w:bCs/>
          <w:i/>
          <w:iCs/>
          <w:sz w:val="20"/>
          <w:szCs w:val="20"/>
          <w:lang w:eastAsia="pl-PL"/>
        </w:rPr>
        <w:t>z którym można skontaktować się w godzinach pracy Zamawiającego</w:t>
      </w:r>
    </w:p>
    <w:p w14:paraId="36228C6F" w14:textId="738F1AC0" w:rsidR="006A6E47" w:rsidRPr="006A6E47" w:rsidRDefault="007912F7" w:rsidP="006A6E47">
      <w:pPr>
        <w:pStyle w:val="Akapitzlist"/>
        <w:numPr>
          <w:ilvl w:val="1"/>
          <w:numId w:val="44"/>
        </w:numPr>
        <w:spacing w:after="80"/>
        <w:ind w:hanging="426"/>
        <w:contextualSpacing w:val="0"/>
        <w:jc w:val="both"/>
        <w:rPr>
          <w:rFonts w:ascii="Arial Nova" w:hAnsi="Arial Nova"/>
          <w:spacing w:val="-2"/>
          <w:sz w:val="20"/>
          <w:szCs w:val="20"/>
          <w:lang w:eastAsia="pl-PL"/>
        </w:rPr>
      </w:pPr>
      <w:r w:rsidRPr="00CA5C75">
        <w:rPr>
          <w:rFonts w:ascii="Arial Nova" w:hAnsi="Arial Nova"/>
          <w:spacing w:val="-2"/>
          <w:sz w:val="20"/>
          <w:szCs w:val="20"/>
          <w:lang w:eastAsia="pl-PL"/>
        </w:rPr>
        <w:t>W postępowaniu o udzielenie zamówienia komunikacja między Zamawiającym a Wykonawcami, w tym złożenie ofert oraz JEDZ, odbywa się wyłącznie za pośrednictwem Platformy.</w:t>
      </w:r>
      <w:r w:rsidR="00CA5C75" w:rsidRPr="00CA5C75">
        <w:rPr>
          <w:rFonts w:ascii="Arial Nova" w:hAnsi="Arial Nova"/>
          <w:spacing w:val="-2"/>
          <w:sz w:val="20"/>
          <w:szCs w:val="20"/>
          <w:lang w:eastAsia="pl-PL"/>
        </w:rPr>
        <w:t xml:space="preserve"> Zamawiający dopuszcza również możliwość składania dokumentów elektronicznych, oświadczeń lub </w:t>
      </w:r>
      <w:r w:rsidR="00CA5C75" w:rsidRPr="00CA5C75">
        <w:rPr>
          <w:rFonts w:ascii="Arial Nova" w:hAnsi="Arial Nova"/>
          <w:spacing w:val="-4"/>
          <w:sz w:val="20"/>
          <w:szCs w:val="20"/>
          <w:lang w:eastAsia="pl-PL"/>
        </w:rPr>
        <w:t xml:space="preserve">elektronicznych kopii dokumentów lub oświadczeń </w:t>
      </w:r>
      <w:r w:rsidR="00CA5C75">
        <w:rPr>
          <w:rFonts w:ascii="Arial Nova" w:hAnsi="Arial Nova"/>
          <w:spacing w:val="-4"/>
          <w:sz w:val="20"/>
          <w:szCs w:val="20"/>
          <w:lang w:eastAsia="pl-PL"/>
        </w:rPr>
        <w:t>(</w:t>
      </w:r>
      <w:r w:rsidR="00CA5C75" w:rsidRPr="00CA5C75">
        <w:rPr>
          <w:rFonts w:ascii="Arial Nova" w:hAnsi="Arial Nova"/>
          <w:b/>
          <w:bCs/>
          <w:i/>
          <w:iCs/>
          <w:color w:val="FF0000"/>
          <w:spacing w:val="-4"/>
          <w:sz w:val="20"/>
          <w:szCs w:val="20"/>
          <w:u w:val="single"/>
          <w:lang w:eastAsia="pl-PL"/>
        </w:rPr>
        <w:t>innych niż oferta i JEDZ</w:t>
      </w:r>
      <w:r w:rsidR="00CA5C75">
        <w:rPr>
          <w:rFonts w:ascii="Arial Nova" w:hAnsi="Arial Nova"/>
          <w:spacing w:val="-4"/>
          <w:sz w:val="20"/>
          <w:szCs w:val="20"/>
          <w:lang w:eastAsia="pl-PL"/>
        </w:rPr>
        <w:t xml:space="preserve">) </w:t>
      </w:r>
      <w:r w:rsidR="00CA5C75" w:rsidRPr="00CA5C75">
        <w:rPr>
          <w:rFonts w:ascii="Arial Nova" w:hAnsi="Arial Nova"/>
          <w:spacing w:val="-4"/>
          <w:sz w:val="20"/>
          <w:szCs w:val="20"/>
          <w:lang w:eastAsia="pl-PL"/>
        </w:rPr>
        <w:t>za pomocą poczty elektronicznej, na wskazany w pkt 1.</w:t>
      </w:r>
      <w:r w:rsidR="005146BE">
        <w:rPr>
          <w:rFonts w:ascii="Arial Nova" w:hAnsi="Arial Nova"/>
          <w:spacing w:val="-4"/>
          <w:sz w:val="20"/>
          <w:szCs w:val="20"/>
          <w:lang w:eastAsia="pl-PL"/>
        </w:rPr>
        <w:t>3.</w:t>
      </w:r>
      <w:r w:rsidR="00CA5C75" w:rsidRPr="00CA5C75">
        <w:rPr>
          <w:rFonts w:ascii="Arial Nova" w:hAnsi="Arial Nova"/>
          <w:spacing w:val="-4"/>
          <w:sz w:val="20"/>
          <w:szCs w:val="20"/>
          <w:lang w:eastAsia="pl-PL"/>
        </w:rPr>
        <w:t xml:space="preserve"> adres email.</w:t>
      </w:r>
    </w:p>
    <w:p w14:paraId="5EECC4FE" w14:textId="1DA23E66" w:rsidR="006A6E47" w:rsidRPr="006A6E47" w:rsidRDefault="006A6E47" w:rsidP="006A6E47">
      <w:pPr>
        <w:pStyle w:val="Akapitzlist"/>
        <w:numPr>
          <w:ilvl w:val="1"/>
          <w:numId w:val="44"/>
        </w:numPr>
        <w:spacing w:after="80"/>
        <w:ind w:hanging="426"/>
        <w:contextualSpacing w:val="0"/>
        <w:jc w:val="both"/>
        <w:rPr>
          <w:rFonts w:ascii="Arial Nova" w:hAnsi="Arial Nova"/>
          <w:spacing w:val="-8"/>
          <w:sz w:val="20"/>
          <w:szCs w:val="20"/>
          <w:lang w:eastAsia="pl-PL"/>
        </w:rPr>
      </w:pPr>
      <w:r w:rsidRPr="006A6E47">
        <w:rPr>
          <w:rFonts w:ascii="Arial Nova" w:hAnsi="Arial Nova"/>
          <w:spacing w:val="-8"/>
          <w:sz w:val="20"/>
          <w:szCs w:val="20"/>
          <w:lang w:eastAsia="pl-PL"/>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w:t>
      </w:r>
      <w:r w:rsidRPr="006A6E47">
        <w:rPr>
          <w:rFonts w:ascii="Arial Nova" w:hAnsi="Arial Nova"/>
          <w:spacing w:val="-8"/>
          <w:sz w:val="20"/>
          <w:szCs w:val="20"/>
          <w:lang w:eastAsia="pl-PL"/>
        </w:rPr>
        <w:lastRenderedPageBreak/>
        <w:t>zgodnie z obowiązującymi przepisami adresatem jest konkretny wykonawca, będzie przekazywana za pośrednictwem platformazakupowa.pl do konkretnego wykonawcy.</w:t>
      </w:r>
    </w:p>
    <w:p w14:paraId="7AB8D86F" w14:textId="1DA23E66" w:rsidR="006A6E47" w:rsidRPr="006A6E47" w:rsidRDefault="006A6E47" w:rsidP="006A6E47">
      <w:pPr>
        <w:pStyle w:val="Akapitzlist"/>
        <w:numPr>
          <w:ilvl w:val="1"/>
          <w:numId w:val="44"/>
        </w:numPr>
        <w:spacing w:after="80"/>
        <w:ind w:hanging="426"/>
        <w:contextualSpacing w:val="0"/>
        <w:jc w:val="both"/>
        <w:rPr>
          <w:rFonts w:ascii="Arial Nova" w:hAnsi="Arial Nova"/>
          <w:spacing w:val="-2"/>
          <w:sz w:val="20"/>
          <w:szCs w:val="20"/>
          <w:lang w:eastAsia="pl-PL"/>
        </w:rPr>
      </w:pPr>
      <w:r w:rsidRPr="006A6E47">
        <w:rPr>
          <w:rFonts w:ascii="Arial Nova" w:hAnsi="Arial Nova"/>
          <w:spacing w:val="-6"/>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2CCA871" w14:textId="28882B00" w:rsidR="006A6E47" w:rsidRPr="006A6E47" w:rsidRDefault="006A6E47" w:rsidP="006A6E47">
      <w:pPr>
        <w:pStyle w:val="Akapitzlist"/>
        <w:numPr>
          <w:ilvl w:val="1"/>
          <w:numId w:val="44"/>
        </w:numPr>
        <w:spacing w:after="80"/>
        <w:ind w:hanging="426"/>
        <w:contextualSpacing w:val="0"/>
        <w:jc w:val="both"/>
        <w:rPr>
          <w:rFonts w:ascii="Arial Nova" w:hAnsi="Arial Nova"/>
          <w:spacing w:val="-2"/>
          <w:sz w:val="20"/>
          <w:szCs w:val="20"/>
          <w:lang w:eastAsia="pl-PL"/>
        </w:rPr>
      </w:pPr>
      <w:r w:rsidRPr="006A6E47">
        <w:rPr>
          <w:rFonts w:ascii="Arial Nova" w:hAnsi="Arial Nova"/>
          <w:spacing w:val="-6"/>
          <w:sz w:val="20"/>
          <w:szCs w:val="20"/>
          <w:lang w:eastAsia="pl-PL"/>
        </w:rPr>
        <w:t>Pytania dotyczące korzystania z Platformy Zakupowej, procesu składania ofert na Platformie Zakupowej, rejestracji na Platformie Zakupowej czy innych aspektów technicznych związanych z</w:t>
      </w:r>
      <w:r>
        <w:rPr>
          <w:rFonts w:ascii="Arial Nova" w:hAnsi="Arial Nova"/>
          <w:spacing w:val="-6"/>
          <w:sz w:val="20"/>
          <w:szCs w:val="20"/>
          <w:lang w:eastAsia="pl-PL"/>
        </w:rPr>
        <w:t> </w:t>
      </w:r>
      <w:r w:rsidRPr="006A6E47">
        <w:rPr>
          <w:rFonts w:ascii="Arial Nova" w:hAnsi="Arial Nova"/>
          <w:spacing w:val="-6"/>
          <w:sz w:val="20"/>
          <w:szCs w:val="20"/>
          <w:lang w:eastAsia="pl-PL"/>
        </w:rPr>
        <w:t xml:space="preserve">korzystaniem z Platformy Zakupowej należy kierować do Centrum Wsparcia Klienta dostępnym od poniedziałku do piątku w godzinach od 08:00 do 17:00 pod numerem  tel. 22 101 02 02, e-mail: cwk@platformazakupowa.pl. </w:t>
      </w:r>
    </w:p>
    <w:p w14:paraId="1733416A" w14:textId="77777777" w:rsidR="006A6E47" w:rsidRPr="006A6E47" w:rsidRDefault="006A6E47" w:rsidP="006A6E47">
      <w:pPr>
        <w:pStyle w:val="Akapitzlist"/>
        <w:numPr>
          <w:ilvl w:val="1"/>
          <w:numId w:val="44"/>
        </w:numPr>
        <w:spacing w:after="80"/>
        <w:ind w:hanging="426"/>
        <w:contextualSpacing w:val="0"/>
        <w:jc w:val="both"/>
        <w:rPr>
          <w:rFonts w:ascii="Arial Nova" w:hAnsi="Arial Nova"/>
          <w:spacing w:val="-2"/>
          <w:sz w:val="20"/>
          <w:szCs w:val="20"/>
          <w:lang w:eastAsia="pl-PL"/>
        </w:rPr>
      </w:pPr>
      <w:r w:rsidRPr="006A6E47">
        <w:rPr>
          <w:rFonts w:ascii="Arial Nova" w:hAnsi="Arial Nova"/>
          <w:spacing w:val="-6"/>
          <w:sz w:val="20"/>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7035DA8" w14:textId="685D50A6" w:rsidR="00F47C0D" w:rsidRPr="006A6E47" w:rsidRDefault="006A6E47" w:rsidP="006A6E47">
      <w:pPr>
        <w:pStyle w:val="Akapitzlist"/>
        <w:numPr>
          <w:ilvl w:val="1"/>
          <w:numId w:val="44"/>
        </w:numPr>
        <w:spacing w:after="80"/>
        <w:ind w:hanging="426"/>
        <w:contextualSpacing w:val="0"/>
        <w:jc w:val="both"/>
        <w:rPr>
          <w:rFonts w:ascii="Arial Nova" w:hAnsi="Arial Nova"/>
          <w:spacing w:val="-2"/>
          <w:sz w:val="20"/>
          <w:szCs w:val="20"/>
          <w:lang w:eastAsia="pl-PL"/>
        </w:rPr>
      </w:pPr>
      <w:r w:rsidRPr="006A6E47">
        <w:rPr>
          <w:rFonts w:ascii="Arial Nova" w:hAnsi="Arial Nova"/>
          <w:spacing w:val="-6"/>
          <w:sz w:val="20"/>
          <w:szCs w:val="20"/>
          <w:lang w:eastAsia="pl-PL"/>
        </w:rPr>
        <w:t>Zamawiający nie przewiduje sposobu komunikowania się z Wykonawcami w inny sposób niż przy użyciu środków komunikacji elektronicznej, wskazanej w SWZ.</w:t>
      </w:r>
    </w:p>
    <w:p w14:paraId="2DD546F9" w14:textId="7B73A442" w:rsidR="005034B9" w:rsidRPr="00CA5C75" w:rsidRDefault="00400AED" w:rsidP="00CB4C90">
      <w:pPr>
        <w:pStyle w:val="Akapitzlist"/>
        <w:numPr>
          <w:ilvl w:val="1"/>
          <w:numId w:val="44"/>
        </w:numPr>
        <w:spacing w:after="240"/>
        <w:ind w:hanging="426"/>
        <w:contextualSpacing w:val="0"/>
        <w:jc w:val="both"/>
        <w:rPr>
          <w:rFonts w:ascii="Arial Nova" w:hAnsi="Arial Nova"/>
          <w:spacing w:val="-6"/>
          <w:sz w:val="20"/>
          <w:szCs w:val="20"/>
          <w:lang w:eastAsia="pl-PL"/>
        </w:rPr>
      </w:pPr>
      <w:r w:rsidRPr="00CA5C75">
        <w:rPr>
          <w:rFonts w:ascii="Arial Nova" w:hAnsi="Arial Nova"/>
          <w:sz w:val="20"/>
          <w:szCs w:val="20"/>
          <w:lang w:eastAsia="pl-PL"/>
        </w:rPr>
        <w:t>Sposób sporządzenia dokumentów elektronicznych, oświadczeń lub elektronicznych kopii dokumentów lub oświadczeń musi być zgodny z wymaganiami określonymi w</w:t>
      </w:r>
      <w:r w:rsidR="005034B9" w:rsidRPr="00CA5C75">
        <w:rPr>
          <w:rFonts w:ascii="Arial Nova" w:hAnsi="Arial Nova"/>
          <w:sz w:val="20"/>
          <w:szCs w:val="20"/>
          <w:lang w:eastAsia="pl-PL"/>
        </w:rPr>
        <w:t> </w:t>
      </w:r>
      <w:r w:rsidRPr="00CA5C75">
        <w:rPr>
          <w:rFonts w:ascii="Arial Nova" w:hAnsi="Arial Nova"/>
          <w:i/>
          <w:sz w:val="20"/>
          <w:szCs w:val="20"/>
          <w:lang w:eastAsia="pl-PL"/>
        </w:rPr>
        <w:t xml:space="preserve">rozporządzeniu Prezesa Rady Ministrów z dnia </w:t>
      </w:r>
      <w:r w:rsidR="00F017F1" w:rsidRPr="00CA5C75">
        <w:rPr>
          <w:rFonts w:ascii="Arial Nova" w:hAnsi="Arial Nova"/>
          <w:i/>
          <w:sz w:val="20"/>
          <w:szCs w:val="20"/>
          <w:lang w:eastAsia="pl-PL"/>
        </w:rPr>
        <w:t>30 grudnia 2020</w:t>
      </w:r>
      <w:r w:rsidRPr="00CA5C75">
        <w:rPr>
          <w:rFonts w:ascii="Arial Nova" w:hAnsi="Arial Nova"/>
          <w:i/>
          <w:sz w:val="20"/>
          <w:szCs w:val="20"/>
          <w:lang w:eastAsia="pl-PL"/>
        </w:rPr>
        <w:t xml:space="preserve"> r</w:t>
      </w:r>
      <w:r w:rsidR="00F017F1" w:rsidRPr="00CA5C75">
        <w:rPr>
          <w:rFonts w:ascii="Arial Nova" w:hAnsi="Arial Nova"/>
          <w:i/>
          <w:sz w:val="20"/>
          <w:szCs w:val="20"/>
          <w:lang w:eastAsia="pl-PL"/>
        </w:rPr>
        <w:t>oku</w:t>
      </w:r>
      <w:r w:rsidRPr="00CA5C75">
        <w:rPr>
          <w:rFonts w:ascii="Arial Nova" w:hAnsi="Arial Nova"/>
          <w:i/>
          <w:sz w:val="20"/>
          <w:szCs w:val="20"/>
          <w:lang w:eastAsia="pl-PL"/>
        </w:rPr>
        <w:t xml:space="preserve"> w sprawie sposobu sporządzania i</w:t>
      </w:r>
      <w:r w:rsidR="00F017F1" w:rsidRPr="00CA5C75">
        <w:rPr>
          <w:rFonts w:ascii="Arial Nova" w:hAnsi="Arial Nova"/>
          <w:i/>
          <w:sz w:val="20"/>
          <w:szCs w:val="20"/>
          <w:lang w:eastAsia="pl-PL"/>
        </w:rPr>
        <w:t> </w:t>
      </w:r>
      <w:r w:rsidRPr="00CA5C75">
        <w:rPr>
          <w:rFonts w:ascii="Arial Nova" w:hAnsi="Arial Nova"/>
          <w:i/>
          <w:sz w:val="20"/>
          <w:szCs w:val="20"/>
          <w:lang w:eastAsia="pl-PL"/>
        </w:rPr>
        <w:t>przekazywania informacji oraz wymagań technicznych dla dokumentów elektronicznych oraz środków komunikacji elektronicznej w postępowaniu o udzielenie zamówienia publicznego lub konkursie</w:t>
      </w:r>
      <w:r w:rsidRPr="00CA5C75">
        <w:rPr>
          <w:rFonts w:ascii="Arial Nova" w:hAnsi="Arial Nova"/>
          <w:sz w:val="20"/>
          <w:szCs w:val="20"/>
          <w:lang w:eastAsia="pl-PL"/>
        </w:rPr>
        <w:t xml:space="preserve"> oraz </w:t>
      </w:r>
      <w:r w:rsidRPr="00CA5C75">
        <w:rPr>
          <w:rFonts w:ascii="Arial Nova" w:hAnsi="Arial Nova"/>
          <w:i/>
          <w:sz w:val="20"/>
          <w:szCs w:val="20"/>
          <w:lang w:eastAsia="pl-PL"/>
        </w:rPr>
        <w:t xml:space="preserve">rozporządzenia Ministra Rozwoju z dnia </w:t>
      </w:r>
      <w:r w:rsidR="00F017F1" w:rsidRPr="00CA5C75">
        <w:rPr>
          <w:rFonts w:ascii="Arial Nova" w:hAnsi="Arial Nova"/>
          <w:i/>
          <w:sz w:val="20"/>
          <w:szCs w:val="20"/>
          <w:lang w:eastAsia="pl-PL"/>
        </w:rPr>
        <w:t>23</w:t>
      </w:r>
      <w:r w:rsidR="005034B9" w:rsidRPr="00CA5C75">
        <w:rPr>
          <w:rFonts w:ascii="Arial Nova" w:hAnsi="Arial Nova"/>
          <w:i/>
          <w:sz w:val="20"/>
          <w:szCs w:val="20"/>
          <w:lang w:eastAsia="pl-PL"/>
        </w:rPr>
        <w:t> </w:t>
      </w:r>
      <w:r w:rsidR="00F017F1" w:rsidRPr="00CA5C75">
        <w:rPr>
          <w:rFonts w:ascii="Arial Nova" w:hAnsi="Arial Nova"/>
          <w:i/>
          <w:sz w:val="20"/>
          <w:szCs w:val="20"/>
          <w:lang w:eastAsia="pl-PL"/>
        </w:rPr>
        <w:t>grudnia 2020 roku</w:t>
      </w:r>
      <w:r w:rsidRPr="00CA5C75">
        <w:rPr>
          <w:rFonts w:ascii="Arial Nova" w:hAnsi="Arial Nova"/>
          <w:i/>
          <w:sz w:val="20"/>
          <w:szCs w:val="20"/>
          <w:lang w:eastAsia="pl-PL"/>
        </w:rPr>
        <w:t xml:space="preserve"> w sprawie rodzajów podmiotowych środków dowodowych oraz innych dokumentów lub oświadczeń, jakich może żądać zamawiający od wykonawcy.</w:t>
      </w:r>
      <w:bookmarkStart w:id="25" w:name="_Hlk54853470"/>
    </w:p>
    <w:p w14:paraId="5E632678" w14:textId="7D7F3061" w:rsidR="00AA3C7F" w:rsidRPr="008E5529" w:rsidRDefault="00E25718"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26" w:name="_Toc72745824"/>
      <w:bookmarkStart w:id="27" w:name="_Toc73435774"/>
      <w:r w:rsidRPr="008E5529">
        <w:rPr>
          <w:rFonts w:ascii="Arial Nova" w:eastAsia="Times New Roman" w:hAnsi="Arial Nova" w:cs="Arial"/>
          <w:b/>
          <w:bCs/>
          <w:color w:val="auto"/>
          <w:sz w:val="20"/>
          <w:szCs w:val="20"/>
          <w:lang w:eastAsia="pl-PL"/>
        </w:rPr>
        <w:t>KWESTIE FORMALNE ZWIĄZANE Z PRZYGOTOWANIEM OFERT</w:t>
      </w:r>
      <w:bookmarkEnd w:id="25"/>
      <w:r w:rsidRPr="008E5529">
        <w:rPr>
          <w:rFonts w:ascii="Arial Nova" w:eastAsia="Times New Roman" w:hAnsi="Arial Nova" w:cs="Arial"/>
          <w:b/>
          <w:bCs/>
          <w:color w:val="auto"/>
          <w:sz w:val="20"/>
          <w:szCs w:val="20"/>
          <w:lang w:eastAsia="pl-PL"/>
        </w:rPr>
        <w:t>:</w:t>
      </w:r>
      <w:bookmarkEnd w:id="26"/>
      <w:bookmarkEnd w:id="27"/>
    </w:p>
    <w:p w14:paraId="1CC7A36F" w14:textId="53E6C6EC" w:rsidR="00AA3C7F" w:rsidRPr="008E5529" w:rsidRDefault="00E25718"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O</w:t>
      </w:r>
      <w:r w:rsidR="00AA3C7F" w:rsidRPr="008E5529">
        <w:rPr>
          <w:rFonts w:ascii="Arial Nova" w:eastAsia="Times New Roman" w:hAnsi="Arial Nova" w:cs="Arial"/>
          <w:b/>
          <w:bCs/>
          <w:sz w:val="20"/>
          <w:szCs w:val="20"/>
          <w:lang w:eastAsia="pl-PL"/>
        </w:rPr>
        <w:t>pis sposobu przygotowywania ofert</w:t>
      </w:r>
      <w:r w:rsidR="005034B9">
        <w:rPr>
          <w:rFonts w:ascii="Arial Nova" w:eastAsia="Times New Roman" w:hAnsi="Arial Nova" w:cs="Arial"/>
          <w:b/>
          <w:bCs/>
          <w:sz w:val="20"/>
          <w:szCs w:val="20"/>
          <w:lang w:eastAsia="pl-PL"/>
        </w:rPr>
        <w:t>:</w:t>
      </w:r>
    </w:p>
    <w:p w14:paraId="1BDE5414" w14:textId="3BDF1F5F" w:rsidR="00F822FB" w:rsidRPr="008E5529" w:rsidRDefault="00F822FB" w:rsidP="00CB4C90">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może złożyć tylko jedną ofertę</w:t>
      </w:r>
      <w:r w:rsidR="0040777B">
        <w:rPr>
          <w:rFonts w:ascii="Arial Nova" w:eastAsia="Times New Roman" w:hAnsi="Arial Nova" w:cs="Arial"/>
          <w:sz w:val="20"/>
          <w:szCs w:val="20"/>
          <w:lang w:eastAsia="pl-PL"/>
        </w:rPr>
        <w:t xml:space="preserve"> na każdą część zamówienia</w:t>
      </w:r>
      <w:r w:rsidRPr="008E5529">
        <w:rPr>
          <w:rFonts w:ascii="Arial Nova" w:eastAsia="Times New Roman" w:hAnsi="Arial Nova" w:cs="Arial"/>
          <w:sz w:val="20"/>
          <w:szCs w:val="20"/>
          <w:lang w:eastAsia="pl-PL"/>
        </w:rPr>
        <w:t>.</w:t>
      </w:r>
    </w:p>
    <w:p w14:paraId="2E869E24" w14:textId="77777777" w:rsidR="006A6E47" w:rsidRDefault="00F822FB" w:rsidP="006A6E4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Treść oferty musi odpowiadać treści SWZ.</w:t>
      </w:r>
    </w:p>
    <w:p w14:paraId="2F7EF709" w14:textId="77777777" w:rsidR="006A6E47" w:rsidRDefault="006A6E47" w:rsidP="006A6E4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6A6E47">
        <w:rPr>
          <w:rFonts w:ascii="Arial Nova" w:eastAsia="Times New Roman" w:hAnsi="Arial Nova" w:cs="Arial"/>
          <w:sz w:val="20"/>
          <w:szCs w:val="20"/>
          <w:lang w:eastAsia="pl-PL"/>
        </w:rPr>
        <w:t xml:space="preserve">Wykonawca składa ofertę w oryginale wraz z wymaganymi dokumentami za pośrednictwem „Formularza składania oferty” Platformy Zakupowej Open Nexus, dostępnej pod adresem </w:t>
      </w:r>
      <w:hyperlink r:id="rId16" w:history="1">
        <w:r w:rsidRPr="00923B06">
          <w:rPr>
            <w:rStyle w:val="Hipercze"/>
            <w:rFonts w:ascii="Arial Nova" w:eastAsia="Times New Roman" w:hAnsi="Arial Nova" w:cs="Arial"/>
            <w:sz w:val="20"/>
            <w:szCs w:val="20"/>
            <w:lang w:eastAsia="pl-PL"/>
          </w:rPr>
          <w:t>https://www.platformazakupowa.pl/pn/zwkiuk_swiebodzin/proceedings</w:t>
        </w:r>
      </w:hyperlink>
      <w:r>
        <w:rPr>
          <w:rFonts w:ascii="Arial Nova" w:eastAsia="Times New Roman" w:hAnsi="Arial Nova" w:cs="Arial"/>
          <w:sz w:val="20"/>
          <w:szCs w:val="20"/>
          <w:lang w:eastAsia="pl-PL"/>
        </w:rPr>
        <w:t xml:space="preserve"> </w:t>
      </w:r>
      <w:r w:rsidRPr="006A6E47">
        <w:rPr>
          <w:rFonts w:ascii="Arial Nova" w:eastAsia="Times New Roman" w:hAnsi="Arial Nova" w:cs="Arial"/>
          <w:sz w:val="20"/>
          <w:szCs w:val="20"/>
          <w:lang w:eastAsia="pl-PL"/>
        </w:rPr>
        <w:t>w miejscu publikacji dokumentacji zamówienia przedmiotowego postępowania.</w:t>
      </w:r>
    </w:p>
    <w:p w14:paraId="162E3080" w14:textId="469DD19B" w:rsidR="006A6E47" w:rsidRPr="006A6E47" w:rsidRDefault="006A6E47" w:rsidP="006A6E4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6A6E47">
        <w:rPr>
          <w:rFonts w:ascii="Arial Nova" w:eastAsia="Times New Roman" w:hAnsi="Arial Nova" w:cs="Arial"/>
          <w:sz w:val="20"/>
          <w:szCs w:val="20"/>
          <w:lang w:eastAsia="p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6A6E47">
        <w:rPr>
          <w:rFonts w:ascii="Arial Nova" w:eastAsia="Times New Roman" w:hAnsi="Arial Nova" w:cs="Arial"/>
          <w:sz w:val="20"/>
          <w:szCs w:val="20"/>
          <w:lang w:eastAsia="pl-PL"/>
        </w:rPr>
        <w:t>doc</w:t>
      </w:r>
      <w:proofErr w:type="spellEnd"/>
      <w:r w:rsidRPr="006A6E47">
        <w:rPr>
          <w:rFonts w:ascii="Arial Nova" w:eastAsia="Times New Roman" w:hAnsi="Arial Nova" w:cs="Arial"/>
          <w:sz w:val="20"/>
          <w:szCs w:val="20"/>
          <w:lang w:eastAsia="pl-PL"/>
        </w:rPr>
        <w:t>, .</w:t>
      </w:r>
      <w:proofErr w:type="spellStart"/>
      <w:r w:rsidRPr="006A6E47">
        <w:rPr>
          <w:rFonts w:ascii="Arial Nova" w:eastAsia="Times New Roman" w:hAnsi="Arial Nova" w:cs="Arial"/>
          <w:sz w:val="20"/>
          <w:szCs w:val="20"/>
          <w:lang w:eastAsia="pl-PL"/>
        </w:rPr>
        <w:t>docx</w:t>
      </w:r>
      <w:proofErr w:type="spellEnd"/>
      <w:r w:rsidRPr="006A6E47">
        <w:rPr>
          <w:rFonts w:ascii="Arial Nova" w:eastAsia="Times New Roman" w:hAnsi="Arial Nova" w:cs="Arial"/>
          <w:sz w:val="20"/>
          <w:szCs w:val="20"/>
          <w:lang w:eastAsia="pl-PL"/>
        </w:rPr>
        <w:t>, .xls, .</w:t>
      </w:r>
      <w:proofErr w:type="spellStart"/>
      <w:r w:rsidRPr="006A6E47">
        <w:rPr>
          <w:rFonts w:ascii="Arial Nova" w:eastAsia="Times New Roman" w:hAnsi="Arial Nova" w:cs="Arial"/>
          <w:sz w:val="20"/>
          <w:szCs w:val="20"/>
          <w:lang w:eastAsia="pl-PL"/>
        </w:rPr>
        <w:t>xlsx</w:t>
      </w:r>
      <w:proofErr w:type="spellEnd"/>
      <w:r w:rsidRPr="006A6E47">
        <w:rPr>
          <w:rFonts w:ascii="Arial Nova" w:eastAsia="Times New Roman" w:hAnsi="Arial Nova" w:cs="Arial"/>
          <w:sz w:val="20"/>
          <w:szCs w:val="20"/>
          <w:lang w:eastAsia="pl-PL"/>
        </w:rPr>
        <w:t>, .jpg (.</w:t>
      </w:r>
      <w:proofErr w:type="spellStart"/>
      <w:r w:rsidRPr="006A6E47">
        <w:rPr>
          <w:rFonts w:ascii="Arial Nova" w:eastAsia="Times New Roman" w:hAnsi="Arial Nova" w:cs="Arial"/>
          <w:sz w:val="20"/>
          <w:szCs w:val="20"/>
          <w:lang w:eastAsia="pl-PL"/>
        </w:rPr>
        <w:t>jpeg</w:t>
      </w:r>
      <w:proofErr w:type="spellEnd"/>
      <w:r w:rsidRPr="006A6E47">
        <w:rPr>
          <w:rFonts w:ascii="Arial Nova" w:eastAsia="Times New Roman" w:hAnsi="Arial Nova" w:cs="Arial"/>
          <w:sz w:val="20"/>
          <w:szCs w:val="20"/>
          <w:lang w:eastAsia="pl-PL"/>
        </w:rPr>
        <w:t>) ze szczególnym wskazaniem na .pdf. W celu ewentualnej kompresji danych Zamawiający rekomenduje wykorzystanie jednego z rozszerzeń: .zip, .7Z</w:t>
      </w:r>
    </w:p>
    <w:p w14:paraId="1521D1F6" w14:textId="202A7FD0" w:rsidR="00F822FB" w:rsidRPr="008E5529" w:rsidRDefault="00F822FB" w:rsidP="00CB4C90">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Ofertę składa się na Formularzu Ofertowym - zgodnie z Załącznikiem numer </w:t>
      </w:r>
      <w:r w:rsidR="005034B9">
        <w:rPr>
          <w:rFonts w:ascii="Arial Nova" w:eastAsia="Times New Roman" w:hAnsi="Arial Nova" w:cs="Arial"/>
          <w:sz w:val="20"/>
          <w:szCs w:val="20"/>
          <w:lang w:eastAsia="pl-PL"/>
        </w:rPr>
        <w:t xml:space="preserve">1 </w:t>
      </w:r>
      <w:r w:rsidRPr="008E5529">
        <w:rPr>
          <w:rFonts w:ascii="Arial Nova" w:eastAsia="Times New Roman" w:hAnsi="Arial Nova" w:cs="Arial"/>
          <w:sz w:val="20"/>
          <w:szCs w:val="20"/>
          <w:lang w:eastAsia="pl-PL"/>
        </w:rPr>
        <w:t xml:space="preserve">do SWZ. </w:t>
      </w:r>
      <w:r w:rsidRPr="00751A97">
        <w:rPr>
          <w:rFonts w:ascii="Arial Nova" w:eastAsia="Times New Roman" w:hAnsi="Arial Nova" w:cs="Arial"/>
          <w:sz w:val="20"/>
          <w:szCs w:val="20"/>
          <w:u w:val="single"/>
          <w:lang w:eastAsia="pl-PL"/>
        </w:rPr>
        <w:t>Wraz z ofertą Wykonawca jest zobowiązany złożyć</w:t>
      </w:r>
      <w:r w:rsidRPr="008E5529">
        <w:rPr>
          <w:rFonts w:ascii="Arial Nova" w:eastAsia="Times New Roman" w:hAnsi="Arial Nova" w:cs="Arial"/>
          <w:sz w:val="20"/>
          <w:szCs w:val="20"/>
          <w:lang w:eastAsia="pl-PL"/>
        </w:rPr>
        <w:t>:</w:t>
      </w:r>
    </w:p>
    <w:p w14:paraId="4D808B1B" w14:textId="016B6D81" w:rsidR="00F822FB" w:rsidRPr="008E5529" w:rsidRDefault="00F822FB" w:rsidP="00CB4C90">
      <w:pPr>
        <w:pStyle w:val="Akapitzlist"/>
        <w:numPr>
          <w:ilvl w:val="1"/>
          <w:numId w:val="36"/>
        </w:numPr>
        <w:shd w:val="clear" w:color="auto" w:fill="FFFFFF"/>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oświadczenia, o których mowa w Rozdziale </w:t>
      </w:r>
      <w:r w:rsidR="007C6101">
        <w:rPr>
          <w:rFonts w:ascii="Arial Nova" w:eastAsia="Times New Roman" w:hAnsi="Arial Nova" w:cs="Arial"/>
          <w:sz w:val="20"/>
          <w:szCs w:val="20"/>
          <w:lang w:eastAsia="pl-PL"/>
        </w:rPr>
        <w:t>6</w:t>
      </w:r>
      <w:r w:rsidR="00F017F1" w:rsidRPr="008E5529">
        <w:rPr>
          <w:rFonts w:ascii="Arial Nova" w:eastAsia="Times New Roman" w:hAnsi="Arial Nova" w:cs="Arial"/>
          <w:sz w:val="20"/>
          <w:szCs w:val="20"/>
          <w:lang w:eastAsia="pl-PL"/>
        </w:rPr>
        <w:t xml:space="preserve"> i </w:t>
      </w:r>
      <w:r w:rsidR="007C6101">
        <w:rPr>
          <w:rFonts w:ascii="Arial Nova" w:eastAsia="Times New Roman" w:hAnsi="Arial Nova" w:cs="Arial"/>
          <w:sz w:val="20"/>
          <w:szCs w:val="20"/>
          <w:lang w:eastAsia="pl-PL"/>
        </w:rPr>
        <w:t>7</w:t>
      </w:r>
      <w:r w:rsidR="00F017F1"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SWZ</w:t>
      </w:r>
      <w:r w:rsidR="005034B9">
        <w:rPr>
          <w:rFonts w:ascii="Arial Nova" w:eastAsia="Times New Roman" w:hAnsi="Arial Nova" w:cs="Arial"/>
          <w:sz w:val="20"/>
          <w:szCs w:val="20"/>
          <w:lang w:eastAsia="pl-PL"/>
        </w:rPr>
        <w:t xml:space="preserve"> (w tym JEDZ)</w:t>
      </w:r>
      <w:r w:rsidRPr="008E5529">
        <w:rPr>
          <w:rFonts w:ascii="Arial Nova" w:eastAsia="Times New Roman" w:hAnsi="Arial Nova" w:cs="Arial"/>
          <w:sz w:val="20"/>
          <w:szCs w:val="20"/>
          <w:lang w:eastAsia="pl-PL"/>
        </w:rPr>
        <w:t>;</w:t>
      </w:r>
    </w:p>
    <w:p w14:paraId="67770A1D" w14:textId="192C919D" w:rsidR="00F822FB" w:rsidRPr="008E5529" w:rsidRDefault="00F822FB" w:rsidP="00CB4C90">
      <w:pPr>
        <w:pStyle w:val="Akapitzlist"/>
        <w:numPr>
          <w:ilvl w:val="1"/>
          <w:numId w:val="36"/>
        </w:numPr>
        <w:shd w:val="clear" w:color="auto" w:fill="FFFFFF"/>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dowód wniesienia wadium </w:t>
      </w:r>
      <w:r w:rsidR="005034B9">
        <w:rPr>
          <w:rFonts w:ascii="Arial Nova" w:eastAsia="Times New Roman" w:hAnsi="Arial Nova" w:cs="Arial"/>
          <w:sz w:val="20"/>
          <w:szCs w:val="20"/>
          <w:lang w:eastAsia="pl-PL"/>
        </w:rPr>
        <w:t>na daną część</w:t>
      </w:r>
      <w:r w:rsidRPr="008E5529">
        <w:rPr>
          <w:rFonts w:ascii="Arial Nova" w:eastAsia="Times New Roman" w:hAnsi="Arial Nova" w:cs="Arial"/>
          <w:sz w:val="20"/>
          <w:szCs w:val="20"/>
          <w:lang w:eastAsia="pl-PL"/>
        </w:rPr>
        <w:t>;</w:t>
      </w:r>
    </w:p>
    <w:p w14:paraId="369388DA" w14:textId="73D0B1F3" w:rsidR="005034B9" w:rsidRDefault="00F822FB" w:rsidP="00CB4C90">
      <w:pPr>
        <w:pStyle w:val="Akapitzlist"/>
        <w:numPr>
          <w:ilvl w:val="1"/>
          <w:numId w:val="36"/>
        </w:numPr>
        <w:shd w:val="clear" w:color="auto" w:fill="FFFFFF"/>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dokumenty, z których wynika prawo do podpisania oferty; </w:t>
      </w:r>
    </w:p>
    <w:p w14:paraId="2847BD07" w14:textId="34D0F490" w:rsidR="003376D2" w:rsidRPr="003376D2" w:rsidRDefault="003376D2" w:rsidP="00CB4C90">
      <w:pPr>
        <w:pStyle w:val="Akapitzlist"/>
        <w:numPr>
          <w:ilvl w:val="1"/>
          <w:numId w:val="36"/>
        </w:numPr>
        <w:shd w:val="clear" w:color="auto" w:fill="FFFFFF"/>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zobowiązanie innego podmiotu, o którym mowa w Rozdziale </w:t>
      </w:r>
      <w:r>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SWZ</w:t>
      </w:r>
      <w:r>
        <w:rPr>
          <w:rFonts w:ascii="Arial Nova" w:eastAsia="Times New Roman" w:hAnsi="Arial Nova" w:cs="Arial"/>
          <w:sz w:val="20"/>
          <w:szCs w:val="20"/>
          <w:lang w:eastAsia="pl-PL"/>
        </w:rPr>
        <w:t>, w tym JEDZ takiego podmiotu</w:t>
      </w:r>
      <w:r w:rsidRPr="008E5529">
        <w:rPr>
          <w:rFonts w:ascii="Arial Nova" w:eastAsia="Times New Roman" w:hAnsi="Arial Nova" w:cs="Arial"/>
          <w:sz w:val="20"/>
          <w:szCs w:val="20"/>
          <w:lang w:eastAsia="pl-PL"/>
        </w:rPr>
        <w:t xml:space="preserve"> (jeżeli dotyczy);</w:t>
      </w:r>
    </w:p>
    <w:p w14:paraId="65BA395D" w14:textId="77777777" w:rsidR="003376D2" w:rsidRPr="008E5529" w:rsidRDefault="003376D2" w:rsidP="00CB4C90">
      <w:pPr>
        <w:pStyle w:val="Akapitzlist"/>
        <w:numPr>
          <w:ilvl w:val="1"/>
          <w:numId w:val="36"/>
        </w:numPr>
        <w:shd w:val="clear" w:color="auto" w:fill="FFFFFF"/>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odpowiednie pełnomocnictwa  (jeżeli dotyczy). </w:t>
      </w:r>
    </w:p>
    <w:p w14:paraId="67029DB0" w14:textId="75EF0100" w:rsidR="003376D2" w:rsidRPr="003376D2" w:rsidRDefault="003376D2" w:rsidP="00CB4C90">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3376D2">
        <w:rPr>
          <w:rFonts w:ascii="Arial Nova" w:eastAsia="Times New Roman" w:hAnsi="Arial Nova" w:cs="Arial"/>
          <w:sz w:val="20"/>
          <w:szCs w:val="20"/>
          <w:lang w:eastAsia="pl-PL"/>
        </w:rPr>
        <w:t>Wykonawca, na wezwanie Zamawiającego w trybie art. 126 ust. 1 Pzp, zobowiązany jest złożyć:</w:t>
      </w:r>
    </w:p>
    <w:p w14:paraId="14B9FBF5" w14:textId="27BB3293" w:rsidR="00751A97" w:rsidRDefault="00C96974" w:rsidP="00CB4C90">
      <w:pPr>
        <w:pStyle w:val="Akapitzlist"/>
        <w:numPr>
          <w:ilvl w:val="0"/>
          <w:numId w:val="46"/>
        </w:numPr>
        <w:shd w:val="clear" w:color="auto" w:fill="FFFFFF"/>
        <w:spacing w:after="80" w:line="264" w:lineRule="auto"/>
        <w:ind w:left="1134" w:hanging="283"/>
        <w:contextualSpacing w:val="0"/>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w</w:t>
      </w:r>
      <w:r w:rsidR="005034B9">
        <w:rPr>
          <w:rFonts w:ascii="Arial Nova" w:eastAsia="Times New Roman" w:hAnsi="Arial Nova" w:cs="Arial"/>
          <w:sz w:val="20"/>
          <w:szCs w:val="20"/>
          <w:lang w:eastAsia="pl-PL"/>
        </w:rPr>
        <w:t xml:space="preserve">ykaz </w:t>
      </w:r>
      <w:r w:rsidR="00454B7F">
        <w:rPr>
          <w:rFonts w:ascii="Arial Nova" w:eastAsia="Times New Roman" w:hAnsi="Arial Nova" w:cs="Arial"/>
          <w:sz w:val="20"/>
          <w:szCs w:val="20"/>
          <w:lang w:eastAsia="pl-PL"/>
        </w:rPr>
        <w:t>wykonanych dostaw</w:t>
      </w:r>
      <w:r w:rsidR="00751A97">
        <w:rPr>
          <w:rFonts w:ascii="Arial Nova" w:eastAsia="Times New Roman" w:hAnsi="Arial Nova" w:cs="Arial"/>
          <w:sz w:val="20"/>
          <w:szCs w:val="20"/>
          <w:lang w:eastAsia="pl-PL"/>
        </w:rPr>
        <w:t>;</w:t>
      </w:r>
    </w:p>
    <w:p w14:paraId="6F784964" w14:textId="552C642B" w:rsidR="005034B9" w:rsidRDefault="00751A97" w:rsidP="00CB4C90">
      <w:pPr>
        <w:pStyle w:val="Akapitzlist"/>
        <w:numPr>
          <w:ilvl w:val="0"/>
          <w:numId w:val="46"/>
        </w:numPr>
        <w:shd w:val="clear" w:color="auto" w:fill="FFFFFF"/>
        <w:spacing w:after="80" w:line="264" w:lineRule="auto"/>
        <w:ind w:left="1134" w:hanging="283"/>
        <w:contextualSpacing w:val="0"/>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odpis z CEiDG</w:t>
      </w:r>
      <w:r w:rsidR="005146BE">
        <w:rPr>
          <w:rFonts w:ascii="Arial Nova" w:eastAsia="Times New Roman" w:hAnsi="Arial Nova" w:cs="Arial"/>
          <w:sz w:val="20"/>
          <w:szCs w:val="20"/>
          <w:lang w:eastAsia="pl-PL"/>
        </w:rPr>
        <w:t xml:space="preserve"> lub KRS</w:t>
      </w:r>
      <w:r w:rsidR="005034B9">
        <w:rPr>
          <w:rFonts w:ascii="Arial Nova" w:eastAsia="Times New Roman" w:hAnsi="Arial Nova" w:cs="Arial"/>
          <w:sz w:val="20"/>
          <w:szCs w:val="20"/>
          <w:lang w:eastAsia="pl-PL"/>
        </w:rPr>
        <w:t>;</w:t>
      </w:r>
    </w:p>
    <w:p w14:paraId="1145397D" w14:textId="7869F98C" w:rsidR="00751A97" w:rsidRDefault="00751A97" w:rsidP="00CB4C90">
      <w:pPr>
        <w:pStyle w:val="Akapitzlist"/>
        <w:numPr>
          <w:ilvl w:val="0"/>
          <w:numId w:val="46"/>
        </w:numPr>
        <w:shd w:val="clear" w:color="auto" w:fill="FFFFFF"/>
        <w:spacing w:after="80" w:line="264" w:lineRule="auto"/>
        <w:ind w:left="1134" w:hanging="283"/>
        <w:contextualSpacing w:val="0"/>
        <w:jc w:val="both"/>
        <w:rPr>
          <w:rFonts w:ascii="Arial Nova" w:eastAsia="Times New Roman" w:hAnsi="Arial Nova" w:cs="Arial"/>
          <w:spacing w:val="-4"/>
          <w:sz w:val="20"/>
          <w:szCs w:val="20"/>
          <w:lang w:eastAsia="pl-PL"/>
        </w:rPr>
      </w:pPr>
      <w:r w:rsidRPr="00751A97">
        <w:rPr>
          <w:rFonts w:ascii="Arial Nova" w:eastAsia="Times New Roman" w:hAnsi="Arial Nova" w:cs="Arial"/>
          <w:spacing w:val="-4"/>
          <w:sz w:val="20"/>
          <w:szCs w:val="20"/>
          <w:lang w:eastAsia="pl-PL"/>
        </w:rPr>
        <w:t>zaświadczenia właściwego naczelnika urzędu skarbowego, o którym mowa w rozdziale 6 SWZ</w:t>
      </w:r>
      <w:r w:rsidR="002C327C">
        <w:rPr>
          <w:rFonts w:ascii="Arial Nova" w:eastAsia="Times New Roman" w:hAnsi="Arial Nova" w:cs="Arial"/>
          <w:spacing w:val="-4"/>
          <w:sz w:val="20"/>
          <w:szCs w:val="20"/>
          <w:lang w:eastAsia="pl-PL"/>
        </w:rPr>
        <w:t>;</w:t>
      </w:r>
    </w:p>
    <w:p w14:paraId="4D1197BD" w14:textId="15B5FEDA" w:rsidR="002C327C" w:rsidRPr="002C327C" w:rsidRDefault="002C327C" w:rsidP="002C327C">
      <w:pPr>
        <w:pStyle w:val="Akapitzlist"/>
        <w:numPr>
          <w:ilvl w:val="0"/>
          <w:numId w:val="46"/>
        </w:numPr>
        <w:shd w:val="clear" w:color="auto" w:fill="FFFFFF"/>
        <w:spacing w:after="80" w:line="264" w:lineRule="auto"/>
        <w:ind w:left="1134" w:hanging="283"/>
        <w:contextualSpacing w:val="0"/>
        <w:jc w:val="both"/>
        <w:rPr>
          <w:rFonts w:ascii="Arial Nova" w:eastAsia="Times New Roman" w:hAnsi="Arial Nova" w:cs="Arial"/>
          <w:spacing w:val="-4"/>
          <w:sz w:val="20"/>
          <w:szCs w:val="20"/>
          <w:lang w:eastAsia="pl-PL"/>
        </w:rPr>
      </w:pPr>
      <w:r w:rsidRPr="002C327C">
        <w:rPr>
          <w:rFonts w:ascii="Arial Nova" w:eastAsia="Times New Roman" w:hAnsi="Arial Nova" w:cs="Arial"/>
          <w:spacing w:val="-4"/>
          <w:sz w:val="20"/>
          <w:szCs w:val="20"/>
          <w:lang w:eastAsia="pl-PL"/>
        </w:rPr>
        <w:t>zaświadczenia albo innego dokumentu właściwej terenowej jednostki organizacyjnej Zakładu Ubezpieczeń Społecznych lub właściwego oddziału regionalnego lub właściwej placówki terenowej Kasy Rolniczego Ubezpieczenia Społecznego</w:t>
      </w:r>
      <w:r>
        <w:rPr>
          <w:rFonts w:ascii="Arial Nova" w:eastAsia="Times New Roman" w:hAnsi="Arial Nova" w:cs="Arial"/>
          <w:spacing w:val="-4"/>
          <w:sz w:val="20"/>
          <w:szCs w:val="20"/>
          <w:lang w:eastAsia="pl-PL"/>
        </w:rPr>
        <w:t xml:space="preserve">, </w:t>
      </w:r>
      <w:r w:rsidRPr="002C327C">
        <w:rPr>
          <w:rFonts w:ascii="Arial Nova" w:eastAsia="Times New Roman" w:hAnsi="Arial Nova" w:cs="Arial"/>
          <w:spacing w:val="-4"/>
          <w:sz w:val="20"/>
          <w:szCs w:val="20"/>
          <w:lang w:eastAsia="pl-PL"/>
        </w:rPr>
        <w:t>o którym mowa w rozdziale 6 SWZ</w:t>
      </w:r>
      <w:r>
        <w:rPr>
          <w:rFonts w:ascii="Arial Nova" w:eastAsia="Times New Roman" w:hAnsi="Arial Nova" w:cs="Arial"/>
          <w:spacing w:val="-4"/>
          <w:sz w:val="20"/>
          <w:szCs w:val="20"/>
          <w:lang w:eastAsia="pl-PL"/>
        </w:rPr>
        <w:t>.</w:t>
      </w:r>
    </w:p>
    <w:p w14:paraId="4968F5E8" w14:textId="00EFFA3A" w:rsidR="006A6E47" w:rsidRPr="006A6E47" w:rsidRDefault="00F822FB" w:rsidP="006A6E4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D08367" w14:textId="230B9C8A" w:rsidR="006A6E47" w:rsidRPr="006A6E47" w:rsidRDefault="006A6E47" w:rsidP="006A6E47">
      <w:pPr>
        <w:numPr>
          <w:ilvl w:val="1"/>
          <w:numId w:val="35"/>
        </w:numPr>
        <w:shd w:val="clear" w:color="auto" w:fill="FFFFFF"/>
        <w:spacing w:after="80" w:line="264" w:lineRule="auto"/>
        <w:ind w:left="851" w:hanging="425"/>
        <w:jc w:val="both"/>
        <w:rPr>
          <w:rFonts w:ascii="Arial Nova" w:eastAsia="Times New Roman" w:hAnsi="Arial Nova" w:cs="Arial"/>
          <w:spacing w:val="-6"/>
          <w:sz w:val="20"/>
          <w:szCs w:val="20"/>
          <w:lang w:eastAsia="pl-PL"/>
        </w:rPr>
      </w:pPr>
      <w:r w:rsidRPr="006A6E47">
        <w:rPr>
          <w:rFonts w:ascii="Arial Nova" w:eastAsia="Times New Roman" w:hAnsi="Arial Nova" w:cs="Times New Roman"/>
          <w:sz w:val="20"/>
          <w:szCs w:val="20"/>
        </w:rPr>
        <w:t>W przypadku podpisania oferty przez pełnomocnika, do oferty należy dołączyć stosowne pełnomocnictwo dla takiego pełnomocnika. Pełnomocnictwo powinno być załączone w oryginale lub kopii notarialnie potwierdzonej. W przypadku gdy Wykonawca nie posiada pełnomocnictwa w formie elektronicznej oryginalnej (tj. z kwalifikowanym podpisem elektronicznym osoby uprawnionej do jego udzielenia) a posiada dla danej osoby pełnomocnictwo tylko w formie papierowej pisemnej (tj. z własnoręcznym podpisem osoby uprawnionej do jego udzielenia), może złożyć kopię pełnomocnictwa notarialnie poświadczoną elektronicznie.</w:t>
      </w:r>
    </w:p>
    <w:p w14:paraId="21564702" w14:textId="77777777" w:rsidR="006A6E47" w:rsidRPr="006A6E47" w:rsidRDefault="006A6E47" w:rsidP="006A6E47">
      <w:pPr>
        <w:numPr>
          <w:ilvl w:val="1"/>
          <w:numId w:val="35"/>
        </w:numPr>
        <w:shd w:val="clear" w:color="auto" w:fill="FFFFFF"/>
        <w:spacing w:after="80" w:line="264" w:lineRule="auto"/>
        <w:ind w:left="851" w:hanging="567"/>
        <w:jc w:val="both"/>
        <w:rPr>
          <w:rFonts w:ascii="Arial Nova" w:eastAsia="Times New Roman" w:hAnsi="Arial Nova" w:cs="Arial"/>
          <w:spacing w:val="-6"/>
          <w:sz w:val="20"/>
          <w:szCs w:val="20"/>
          <w:lang w:eastAsia="pl-PL"/>
        </w:rPr>
      </w:pPr>
      <w:r w:rsidRPr="006A6E47">
        <w:rPr>
          <w:rFonts w:ascii="Arial Nova" w:eastAsia="Times New Roman" w:hAnsi="Arial Nova" w:cs="Times New Roman"/>
          <w:sz w:val="20"/>
          <w:szCs w:val="20"/>
        </w:rPr>
        <w:t>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14:paraId="05EEEE93" w14:textId="77777777" w:rsidR="006A6E47" w:rsidRPr="006A6E47" w:rsidRDefault="006A6E47" w:rsidP="006A6E47">
      <w:pPr>
        <w:numPr>
          <w:ilvl w:val="1"/>
          <w:numId w:val="35"/>
        </w:numPr>
        <w:shd w:val="clear" w:color="auto" w:fill="FFFFFF"/>
        <w:spacing w:after="80" w:line="264" w:lineRule="auto"/>
        <w:ind w:left="851" w:hanging="567"/>
        <w:jc w:val="both"/>
        <w:rPr>
          <w:rFonts w:ascii="Arial Nova" w:eastAsia="Times New Roman" w:hAnsi="Arial Nova" w:cs="Arial"/>
          <w:spacing w:val="-6"/>
          <w:sz w:val="20"/>
          <w:szCs w:val="20"/>
          <w:lang w:eastAsia="pl-PL"/>
        </w:rPr>
      </w:pPr>
      <w:r w:rsidRPr="006A6E47">
        <w:rPr>
          <w:rFonts w:ascii="Arial Nova" w:eastAsia="Times New Roman" w:hAnsi="Arial Nova" w:cs="Times New Roman"/>
          <w:sz w:val="20"/>
          <w:szCs w:val="20"/>
        </w:rPr>
        <w:t>Zasady korzystania z Platformy Zakupowej, jak również sposób składania oferty, zmiany oferty i wycofania oferty, w tym także podpisywanie dokumentów kwalifikowanym podpisem elektronicznym opisane zostały w:</w:t>
      </w:r>
    </w:p>
    <w:p w14:paraId="3A431E85" w14:textId="77777777" w:rsidR="006A6E47" w:rsidRPr="006A6E47" w:rsidRDefault="006A6E47" w:rsidP="006A6E47">
      <w:pPr>
        <w:numPr>
          <w:ilvl w:val="0"/>
          <w:numId w:val="58"/>
        </w:numPr>
        <w:shd w:val="clear" w:color="auto" w:fill="FFFFFF"/>
        <w:spacing w:after="80" w:line="264" w:lineRule="auto"/>
        <w:ind w:left="1134" w:hanging="153"/>
        <w:jc w:val="both"/>
        <w:rPr>
          <w:rFonts w:ascii="Arial Nova" w:eastAsia="Times New Roman" w:hAnsi="Arial Nova" w:cs="Arial"/>
          <w:spacing w:val="-6"/>
          <w:sz w:val="20"/>
          <w:szCs w:val="20"/>
          <w:lang w:eastAsia="pl-PL"/>
        </w:rPr>
      </w:pPr>
      <w:r w:rsidRPr="006A6E47">
        <w:rPr>
          <w:rFonts w:ascii="Arial Nova" w:eastAsia="Times New Roman" w:hAnsi="Arial Nova" w:cs="Times New Roman"/>
          <w:spacing w:val="-6"/>
          <w:sz w:val="20"/>
          <w:szCs w:val="20"/>
        </w:rPr>
        <w:t xml:space="preserve">„Regulaminie Internetowej Platformy zakupowej platformazakupowa.pl Open Nexus Sp. z o. o.” dostępnym pod adresem </w:t>
      </w:r>
      <w:hyperlink r:id="rId17" w:history="1">
        <w:r w:rsidRPr="006A6E47">
          <w:rPr>
            <w:rFonts w:ascii="Arial Nova" w:eastAsia="Times New Roman" w:hAnsi="Arial Nova" w:cs="Times New Roman"/>
            <w:color w:val="0563C1" w:themeColor="hyperlink"/>
            <w:spacing w:val="-6"/>
            <w:sz w:val="20"/>
            <w:szCs w:val="20"/>
            <w:u w:val="single"/>
          </w:rPr>
          <w:t>https://platformazakupowa.pl/strona/1-regulamin</w:t>
        </w:r>
      </w:hyperlink>
      <w:r w:rsidRPr="006A6E47">
        <w:rPr>
          <w:rFonts w:ascii="Arial Nova" w:eastAsia="Times New Roman" w:hAnsi="Arial Nova" w:cs="Times New Roman"/>
          <w:spacing w:val="-6"/>
          <w:sz w:val="20"/>
          <w:szCs w:val="20"/>
        </w:rPr>
        <w:t xml:space="preserve"> oraz </w:t>
      </w:r>
    </w:p>
    <w:p w14:paraId="3BF6B918" w14:textId="77777777" w:rsidR="006A6E47" w:rsidRPr="006A6E47" w:rsidRDefault="006A6E47" w:rsidP="006A6E47">
      <w:pPr>
        <w:numPr>
          <w:ilvl w:val="0"/>
          <w:numId w:val="58"/>
        </w:numPr>
        <w:shd w:val="clear" w:color="auto" w:fill="FFFFFF"/>
        <w:spacing w:after="80" w:line="264" w:lineRule="auto"/>
        <w:ind w:left="1134" w:hanging="153"/>
        <w:jc w:val="both"/>
        <w:rPr>
          <w:rFonts w:ascii="Arial Nova" w:eastAsia="Times New Roman" w:hAnsi="Arial Nova" w:cs="Arial"/>
          <w:spacing w:val="-6"/>
          <w:sz w:val="20"/>
          <w:szCs w:val="20"/>
          <w:lang w:eastAsia="pl-PL"/>
        </w:rPr>
      </w:pPr>
      <w:r w:rsidRPr="006A6E47">
        <w:rPr>
          <w:rFonts w:ascii="Arial Nova" w:eastAsia="Times New Roman" w:hAnsi="Arial Nova" w:cs="Times New Roman"/>
          <w:spacing w:val="-6"/>
          <w:sz w:val="20"/>
          <w:szCs w:val="20"/>
        </w:rPr>
        <w:t xml:space="preserve">„Instrukcji dla wykonawców” dostępnej pod adresem </w:t>
      </w:r>
      <w:hyperlink r:id="rId18" w:history="1">
        <w:r w:rsidRPr="006A6E47">
          <w:rPr>
            <w:rFonts w:ascii="Arial Nova" w:eastAsia="Times New Roman" w:hAnsi="Arial Nova" w:cs="Times New Roman"/>
            <w:color w:val="0563C1" w:themeColor="hyperlink"/>
            <w:spacing w:val="-6"/>
            <w:sz w:val="20"/>
            <w:szCs w:val="20"/>
            <w:u w:val="single"/>
          </w:rPr>
          <w:t>https://platformazakupowa.pl/strona/45-instrukcje</w:t>
        </w:r>
      </w:hyperlink>
      <w:r w:rsidRPr="006A6E47">
        <w:rPr>
          <w:rFonts w:ascii="Arial Nova" w:eastAsia="Times New Roman" w:hAnsi="Arial Nova" w:cs="Times New Roman"/>
          <w:spacing w:val="-6"/>
          <w:sz w:val="20"/>
          <w:szCs w:val="20"/>
        </w:rPr>
        <w:t xml:space="preserve">. </w:t>
      </w:r>
    </w:p>
    <w:p w14:paraId="0327B353" w14:textId="77777777" w:rsidR="006A6E47" w:rsidRPr="006A6E47" w:rsidRDefault="006A6E47" w:rsidP="006A6E47">
      <w:pPr>
        <w:numPr>
          <w:ilvl w:val="1"/>
          <w:numId w:val="35"/>
        </w:numPr>
        <w:shd w:val="clear" w:color="auto" w:fill="FFFFFF"/>
        <w:spacing w:after="80" w:line="264" w:lineRule="auto"/>
        <w:ind w:left="851" w:hanging="567"/>
        <w:jc w:val="both"/>
        <w:rPr>
          <w:rFonts w:ascii="Arial Nova" w:eastAsia="Times New Roman" w:hAnsi="Arial Nova" w:cs="Arial"/>
          <w:spacing w:val="-6"/>
          <w:sz w:val="20"/>
          <w:szCs w:val="20"/>
          <w:lang w:eastAsia="pl-PL"/>
        </w:rPr>
      </w:pPr>
      <w:r w:rsidRPr="006A6E47">
        <w:rPr>
          <w:rFonts w:ascii="Arial Nova" w:eastAsia="Times New Roman" w:hAnsi="Arial Nova" w:cs="Times New Roman"/>
          <w:sz w:val="20"/>
          <w:szCs w:val="20"/>
        </w:rPr>
        <w:t xml:space="preserve">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w:t>
      </w:r>
      <w:r w:rsidRPr="006A6E47">
        <w:rPr>
          <w:rFonts w:ascii="Arial Nova" w:eastAsia="Times New Roman" w:hAnsi="Arial Nova" w:cs="Times New Roman"/>
          <w:sz w:val="20"/>
          <w:szCs w:val="20"/>
        </w:rPr>
        <w:lastRenderedPageBreak/>
        <w:t>środków dowodowych oraz innych dokumentów lub oświadczeń, jakich może żądać Zamawiający od wykonawcy.</w:t>
      </w:r>
    </w:p>
    <w:p w14:paraId="25173652" w14:textId="0AF21A94" w:rsidR="006A6E47" w:rsidRPr="006A6E47" w:rsidRDefault="006A6E47" w:rsidP="006A6E47">
      <w:pPr>
        <w:numPr>
          <w:ilvl w:val="1"/>
          <w:numId w:val="35"/>
        </w:numPr>
        <w:shd w:val="clear" w:color="auto" w:fill="FFFFFF"/>
        <w:spacing w:after="80" w:line="264" w:lineRule="auto"/>
        <w:ind w:left="851" w:hanging="567"/>
        <w:jc w:val="both"/>
        <w:rPr>
          <w:rFonts w:ascii="Arial Nova" w:eastAsia="Times New Roman" w:hAnsi="Arial Nova" w:cs="Arial"/>
          <w:spacing w:val="-6"/>
          <w:sz w:val="20"/>
          <w:szCs w:val="20"/>
          <w:lang w:eastAsia="pl-PL"/>
        </w:rPr>
      </w:pPr>
      <w:r w:rsidRPr="006A6E47">
        <w:rPr>
          <w:rFonts w:ascii="Arial Nova" w:eastAsia="Times New Roman" w:hAnsi="Arial Nova" w:cs="Times New Roman"/>
          <w:sz w:val="20"/>
          <w:szCs w:val="20"/>
        </w:rPr>
        <w:t>Wykonawca zobowiązany jest do zapoznania się z dokumentacją postępowania oraz dokumentami, o których mowa w ppkt 1.1</w:t>
      </w:r>
      <w:r w:rsidR="00FC5779">
        <w:rPr>
          <w:rFonts w:ascii="Arial Nova" w:eastAsia="Times New Roman" w:hAnsi="Arial Nova" w:cs="Times New Roman"/>
          <w:sz w:val="20"/>
          <w:szCs w:val="20"/>
        </w:rPr>
        <w:t>0</w:t>
      </w:r>
      <w:r w:rsidRPr="006A6E47">
        <w:rPr>
          <w:rFonts w:ascii="Arial Nova" w:eastAsia="Times New Roman" w:hAnsi="Arial Nova" w:cs="Times New Roman"/>
          <w:sz w:val="20"/>
          <w:szCs w:val="20"/>
        </w:rPr>
        <w:t>. i 1.1</w:t>
      </w:r>
      <w:r w:rsidR="00FC5779">
        <w:rPr>
          <w:rFonts w:ascii="Arial Nova" w:eastAsia="Times New Roman" w:hAnsi="Arial Nova" w:cs="Times New Roman"/>
          <w:sz w:val="20"/>
          <w:szCs w:val="20"/>
        </w:rPr>
        <w:t>1</w:t>
      </w:r>
      <w:r w:rsidRPr="006A6E47">
        <w:rPr>
          <w:rFonts w:ascii="Arial Nova" w:eastAsia="Times New Roman" w:hAnsi="Arial Nova" w:cs="Times New Roman"/>
          <w:sz w:val="20"/>
          <w:szCs w:val="20"/>
        </w:rPr>
        <w:t xml:space="preserve"> powyżej w celu prawidłowego przygotowania i złożenia oferty. </w:t>
      </w:r>
    </w:p>
    <w:p w14:paraId="068B9FFE" w14:textId="77777777" w:rsidR="006A6E47" w:rsidRPr="006A6E47" w:rsidRDefault="006A6E47" w:rsidP="006A6E47">
      <w:pPr>
        <w:numPr>
          <w:ilvl w:val="1"/>
          <w:numId w:val="35"/>
        </w:numPr>
        <w:shd w:val="clear" w:color="auto" w:fill="FFFFFF"/>
        <w:spacing w:after="80" w:line="264" w:lineRule="auto"/>
        <w:ind w:left="851" w:hanging="567"/>
        <w:jc w:val="both"/>
        <w:rPr>
          <w:rFonts w:ascii="Arial Nova" w:eastAsia="Times New Roman" w:hAnsi="Arial Nova" w:cs="Arial"/>
          <w:spacing w:val="-6"/>
          <w:sz w:val="20"/>
          <w:szCs w:val="20"/>
          <w:lang w:eastAsia="pl-PL"/>
        </w:rPr>
      </w:pPr>
      <w:r w:rsidRPr="006A6E47">
        <w:rPr>
          <w:rFonts w:ascii="Arial Nova" w:eastAsia="Times New Roman" w:hAnsi="Arial Nova" w:cs="Times New Roman"/>
          <w:sz w:val="20"/>
          <w:szCs w:val="20"/>
        </w:rPr>
        <w:t>Wykonawca ponosi wszelkie koszty związane z przygotowaniem i złożeniem oferty.</w:t>
      </w:r>
    </w:p>
    <w:p w14:paraId="3585803B" w14:textId="77777777" w:rsidR="006A6E47" w:rsidRPr="006A6E47" w:rsidRDefault="006A6E47" w:rsidP="006A6E47">
      <w:pPr>
        <w:numPr>
          <w:ilvl w:val="1"/>
          <w:numId w:val="35"/>
        </w:numPr>
        <w:shd w:val="clear" w:color="auto" w:fill="FFFFFF"/>
        <w:spacing w:after="80" w:line="264" w:lineRule="auto"/>
        <w:ind w:left="851" w:hanging="567"/>
        <w:jc w:val="both"/>
        <w:rPr>
          <w:rFonts w:ascii="Arial Nova" w:eastAsia="Times New Roman" w:hAnsi="Arial Nova" w:cs="Arial"/>
          <w:spacing w:val="-6"/>
          <w:sz w:val="20"/>
          <w:szCs w:val="20"/>
          <w:lang w:eastAsia="pl-PL"/>
        </w:rPr>
      </w:pPr>
      <w:r w:rsidRPr="006A6E47">
        <w:rPr>
          <w:rFonts w:ascii="Arial Nova" w:eastAsia="Times New Roman" w:hAnsi="Arial Nova" w:cs="Times New Roman"/>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5D9530AC" w14:textId="77777777" w:rsidR="006A6E47" w:rsidRPr="006A6E47" w:rsidRDefault="006A6E47" w:rsidP="006A6E47">
      <w:pPr>
        <w:numPr>
          <w:ilvl w:val="0"/>
          <w:numId w:val="59"/>
        </w:numPr>
        <w:shd w:val="clear" w:color="auto" w:fill="FFFFFF"/>
        <w:spacing w:after="80" w:line="264" w:lineRule="auto"/>
        <w:ind w:left="1134" w:hanging="141"/>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 xml:space="preserve">stały dostęp do sieci Internet o gwarantowanej przepustowości nie mniejszej niż 512 </w:t>
      </w:r>
      <w:proofErr w:type="spellStart"/>
      <w:r w:rsidRPr="006A6E47">
        <w:rPr>
          <w:rFonts w:ascii="Arial Nova" w:eastAsia="Times New Roman" w:hAnsi="Arial Nova" w:cs="Times New Roman"/>
          <w:sz w:val="20"/>
          <w:szCs w:val="20"/>
        </w:rPr>
        <w:t>kb</w:t>
      </w:r>
      <w:proofErr w:type="spellEnd"/>
      <w:r w:rsidRPr="006A6E47">
        <w:rPr>
          <w:rFonts w:ascii="Arial Nova" w:eastAsia="Times New Roman" w:hAnsi="Arial Nova" w:cs="Times New Roman"/>
          <w:sz w:val="20"/>
          <w:szCs w:val="20"/>
        </w:rPr>
        <w:t>/s,</w:t>
      </w:r>
    </w:p>
    <w:p w14:paraId="3F791D23" w14:textId="77777777" w:rsidR="006A6E47" w:rsidRPr="006A6E47" w:rsidRDefault="006A6E47" w:rsidP="006A6E47">
      <w:pPr>
        <w:numPr>
          <w:ilvl w:val="0"/>
          <w:numId w:val="59"/>
        </w:numPr>
        <w:shd w:val="clear" w:color="auto" w:fill="FFFFFF"/>
        <w:spacing w:after="80" w:line="264" w:lineRule="auto"/>
        <w:ind w:left="1134" w:hanging="141"/>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komputer klasy PC lub MAC o następującej konfiguracji: pamięć min. 2 GB Ram, procesor Intel IV 2 GHZ lub jego nowsza wersja, jeden z systemów operacyjnych - MS Windows 7, Mac Os x 10 4, Linux, lub ich nowsze wersje,</w:t>
      </w:r>
    </w:p>
    <w:p w14:paraId="245F9BB6" w14:textId="77777777" w:rsidR="006A6E47" w:rsidRPr="006A6E47" w:rsidRDefault="006A6E47" w:rsidP="006A6E47">
      <w:pPr>
        <w:numPr>
          <w:ilvl w:val="0"/>
          <w:numId w:val="59"/>
        </w:numPr>
        <w:shd w:val="clear" w:color="auto" w:fill="FFFFFF"/>
        <w:spacing w:after="80" w:line="264" w:lineRule="auto"/>
        <w:ind w:left="1134" w:hanging="141"/>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zainstalowana dowolna przeglądarka internetowa, w przypadku Internet Explorer minimalnie wersja 10.0,</w:t>
      </w:r>
    </w:p>
    <w:p w14:paraId="02E56059" w14:textId="77777777" w:rsidR="006A6E47" w:rsidRPr="006A6E47" w:rsidRDefault="006A6E47" w:rsidP="006A6E47">
      <w:pPr>
        <w:numPr>
          <w:ilvl w:val="0"/>
          <w:numId w:val="59"/>
        </w:numPr>
        <w:shd w:val="clear" w:color="auto" w:fill="FFFFFF"/>
        <w:spacing w:after="80" w:line="264" w:lineRule="auto"/>
        <w:ind w:left="1134" w:hanging="141"/>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włączona obsługa JavaScript,</w:t>
      </w:r>
    </w:p>
    <w:p w14:paraId="34ADF7E5" w14:textId="77777777" w:rsidR="006A6E47" w:rsidRPr="006A6E47" w:rsidRDefault="006A6E47" w:rsidP="006A6E47">
      <w:pPr>
        <w:numPr>
          <w:ilvl w:val="0"/>
          <w:numId w:val="59"/>
        </w:numPr>
        <w:shd w:val="clear" w:color="auto" w:fill="FFFFFF"/>
        <w:spacing w:after="80" w:line="264" w:lineRule="auto"/>
        <w:ind w:left="1134" w:hanging="141"/>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 xml:space="preserve">zainstalowany program Adobe </w:t>
      </w:r>
      <w:proofErr w:type="spellStart"/>
      <w:r w:rsidRPr="006A6E47">
        <w:rPr>
          <w:rFonts w:ascii="Arial Nova" w:eastAsia="Times New Roman" w:hAnsi="Arial Nova" w:cs="Times New Roman"/>
          <w:sz w:val="20"/>
          <w:szCs w:val="20"/>
        </w:rPr>
        <w:t>Acrobat</w:t>
      </w:r>
      <w:proofErr w:type="spellEnd"/>
      <w:r w:rsidRPr="006A6E47">
        <w:rPr>
          <w:rFonts w:ascii="Arial Nova" w:eastAsia="Times New Roman" w:hAnsi="Arial Nova" w:cs="Times New Roman"/>
          <w:sz w:val="20"/>
          <w:szCs w:val="20"/>
        </w:rPr>
        <w:t xml:space="preserve"> Reader lub inny obsługujący format plików .pdf,</w:t>
      </w:r>
    </w:p>
    <w:p w14:paraId="110BE390" w14:textId="77777777" w:rsidR="006A6E47" w:rsidRPr="006A6E47" w:rsidRDefault="006A6E47" w:rsidP="006A6E47">
      <w:pPr>
        <w:numPr>
          <w:ilvl w:val="0"/>
          <w:numId w:val="59"/>
        </w:numPr>
        <w:shd w:val="clear" w:color="auto" w:fill="FFFFFF"/>
        <w:spacing w:after="80" w:line="264" w:lineRule="auto"/>
        <w:ind w:left="1134" w:hanging="141"/>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Szyfrowanie na platformazakupowa.pl odbywa się za pomocą protokołu TLS 1.3.</w:t>
      </w:r>
    </w:p>
    <w:p w14:paraId="1025CDDA" w14:textId="77777777" w:rsidR="006A6E47" w:rsidRPr="006A6E47" w:rsidRDefault="006A6E47" w:rsidP="006A6E47">
      <w:pPr>
        <w:numPr>
          <w:ilvl w:val="0"/>
          <w:numId w:val="59"/>
        </w:numPr>
        <w:shd w:val="clear" w:color="auto" w:fill="FFFFFF"/>
        <w:spacing w:after="80" w:line="264" w:lineRule="auto"/>
        <w:ind w:left="1134" w:hanging="141"/>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Oznaczenie czasu odbioru danych przez platformę zakupową stanowi datę oraz dokładny czas (</w:t>
      </w:r>
      <w:proofErr w:type="spellStart"/>
      <w:r w:rsidRPr="006A6E47">
        <w:rPr>
          <w:rFonts w:ascii="Arial Nova" w:eastAsia="Times New Roman" w:hAnsi="Arial Nova" w:cs="Times New Roman"/>
          <w:sz w:val="20"/>
          <w:szCs w:val="20"/>
        </w:rPr>
        <w:t>hh:mm:ss</w:t>
      </w:r>
      <w:proofErr w:type="spellEnd"/>
      <w:r w:rsidRPr="006A6E47">
        <w:rPr>
          <w:rFonts w:ascii="Arial Nova" w:eastAsia="Times New Roman" w:hAnsi="Arial Nova" w:cs="Times New Roman"/>
          <w:sz w:val="20"/>
          <w:szCs w:val="20"/>
        </w:rPr>
        <w:t>) generowany wg czasu lokalnego serwera synchronizowanego z zegarem Głównego Urzędu Miar.</w:t>
      </w:r>
    </w:p>
    <w:p w14:paraId="1556E310" w14:textId="77777777" w:rsidR="006A6E47" w:rsidRPr="006A6E47" w:rsidRDefault="006A6E47" w:rsidP="006A6E47">
      <w:pPr>
        <w:numPr>
          <w:ilvl w:val="1"/>
          <w:numId w:val="35"/>
        </w:numPr>
        <w:shd w:val="clear" w:color="auto" w:fill="FFFFFF"/>
        <w:spacing w:after="80" w:line="264" w:lineRule="auto"/>
        <w:ind w:left="851" w:hanging="567"/>
        <w:jc w:val="both"/>
        <w:rPr>
          <w:rFonts w:ascii="Arial Nova" w:eastAsia="Times New Roman" w:hAnsi="Arial Nova" w:cs="Arial"/>
          <w:spacing w:val="-6"/>
          <w:sz w:val="20"/>
          <w:szCs w:val="20"/>
          <w:lang w:eastAsia="pl-PL"/>
        </w:rPr>
      </w:pPr>
      <w:r w:rsidRPr="006A6E47">
        <w:rPr>
          <w:rFonts w:ascii="Arial Nova" w:eastAsia="Times New Roman" w:hAnsi="Arial Nova" w:cs="Times New Roman"/>
          <w:sz w:val="20"/>
          <w:szCs w:val="20"/>
        </w:rPr>
        <w:t>Informacje stanowiące tajemnicę przedsiębiorstwa w rozumieniu przepisów ustawy z dnia 16 kwietnia 1993 r. o zwalczaniu nieuczciwej konkurencji:</w:t>
      </w:r>
    </w:p>
    <w:p w14:paraId="41519F80" w14:textId="77777777" w:rsidR="006A6E47" w:rsidRPr="006A6E47" w:rsidRDefault="006A6E47" w:rsidP="006A6E47">
      <w:pPr>
        <w:numPr>
          <w:ilvl w:val="0"/>
          <w:numId w:val="57"/>
        </w:numPr>
        <w:spacing w:after="80" w:line="240" w:lineRule="auto"/>
        <w:ind w:left="1276" w:hanging="284"/>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360BE4C" w14:textId="77777777" w:rsidR="006A6E47" w:rsidRPr="006A6E47" w:rsidRDefault="006A6E47" w:rsidP="006A6E47">
      <w:pPr>
        <w:numPr>
          <w:ilvl w:val="0"/>
          <w:numId w:val="57"/>
        </w:numPr>
        <w:spacing w:after="80" w:line="240" w:lineRule="auto"/>
        <w:ind w:left="1276" w:hanging="284"/>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617170C7" w14:textId="77777777" w:rsidR="006A6E47" w:rsidRPr="006A6E47" w:rsidRDefault="006A6E47" w:rsidP="006A6E47">
      <w:pPr>
        <w:numPr>
          <w:ilvl w:val="0"/>
          <w:numId w:val="57"/>
        </w:numPr>
        <w:spacing w:after="80" w:line="240" w:lineRule="auto"/>
        <w:ind w:left="1276" w:hanging="284"/>
        <w:jc w:val="both"/>
        <w:rPr>
          <w:rFonts w:ascii="Arial Nova" w:eastAsia="Times New Roman" w:hAnsi="Arial Nova" w:cs="Times New Roman"/>
          <w:sz w:val="20"/>
          <w:szCs w:val="20"/>
        </w:rPr>
      </w:pPr>
      <w:r w:rsidRPr="006A6E47">
        <w:rPr>
          <w:rFonts w:ascii="Arial Nova" w:eastAsia="Times New Roman" w:hAnsi="Arial Nova" w:cs="Times New Roman"/>
          <w:sz w:val="20"/>
          <w:szCs w:val="20"/>
        </w:rPr>
        <w:t xml:space="preserve">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71B8C936" w14:textId="715FDA7B" w:rsidR="00086CD6" w:rsidRPr="008E5529" w:rsidRDefault="00F822FB" w:rsidP="00FC5779">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Oferta oraz pozostałe oświadczenia i dokumenty, dla których Zamawiający określił wzory w</w:t>
      </w:r>
      <w:r w:rsidR="00086CD6"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formie formularzy zamieszczonych w załącznikach do SWZ, powinny być sporządzone zgodnie z tymi wzorami, co do treści oraz opisu kolumn i wierszy.</w:t>
      </w:r>
    </w:p>
    <w:p w14:paraId="760E1E45" w14:textId="0D8F39DC" w:rsidR="00F822FB" w:rsidRPr="00A205B2" w:rsidRDefault="00F822FB" w:rsidP="00FC5779">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A205B2">
        <w:rPr>
          <w:rFonts w:ascii="Arial Nova" w:eastAsia="Times New Roman" w:hAnsi="Arial Nova" w:cs="Arial"/>
          <w:spacing w:val="-6"/>
          <w:sz w:val="20"/>
          <w:szCs w:val="20"/>
          <w:lang w:eastAsia="pl-PL"/>
        </w:rPr>
        <w:t>Podmiotowe środki dowodowe lub inne dokumenty, w tym dokumenty potwierdzające umocowanie do reprezentowania, sporządzone w języku obcym przekazuje się wraz z</w:t>
      </w:r>
      <w:r w:rsidR="00086CD6" w:rsidRPr="00A205B2">
        <w:rPr>
          <w:rFonts w:ascii="Arial Nova" w:eastAsia="Times New Roman" w:hAnsi="Arial Nova" w:cs="Arial"/>
          <w:spacing w:val="-6"/>
          <w:sz w:val="20"/>
          <w:szCs w:val="20"/>
          <w:lang w:eastAsia="pl-PL"/>
        </w:rPr>
        <w:t> </w:t>
      </w:r>
      <w:r w:rsidRPr="00A205B2">
        <w:rPr>
          <w:rFonts w:ascii="Arial Nova" w:eastAsia="Times New Roman" w:hAnsi="Arial Nova" w:cs="Arial"/>
          <w:spacing w:val="-6"/>
          <w:sz w:val="20"/>
          <w:szCs w:val="20"/>
          <w:lang w:eastAsia="pl-PL"/>
        </w:rPr>
        <w:t>tłumaczeniem na język polski.</w:t>
      </w:r>
    </w:p>
    <w:p w14:paraId="31D5AAFF" w14:textId="34FB7501" w:rsidR="00AA3C7F" w:rsidRPr="008E5529"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Sposób oraz termin składania ofert:</w:t>
      </w:r>
    </w:p>
    <w:p w14:paraId="175D2748" w14:textId="3190A459" w:rsidR="001A1DE2" w:rsidRPr="002D0B09" w:rsidRDefault="001A1DE2" w:rsidP="00CB4C90">
      <w:pPr>
        <w:numPr>
          <w:ilvl w:val="1"/>
          <w:numId w:val="33"/>
        </w:numPr>
        <w:shd w:val="clear" w:color="auto" w:fill="FFFFFF"/>
        <w:spacing w:after="80" w:line="264" w:lineRule="auto"/>
        <w:ind w:left="851" w:hanging="425"/>
        <w:jc w:val="both"/>
        <w:rPr>
          <w:rFonts w:ascii="Arial Nova" w:eastAsia="Times New Roman" w:hAnsi="Arial Nova" w:cs="Arial"/>
          <w:color w:val="FF0000"/>
          <w:sz w:val="20"/>
          <w:szCs w:val="20"/>
          <w:lang w:eastAsia="pl-PL"/>
        </w:rPr>
      </w:pPr>
      <w:r w:rsidRPr="002D0B09">
        <w:rPr>
          <w:rFonts w:ascii="Arial Nova" w:eastAsia="Times New Roman" w:hAnsi="Arial Nova" w:cs="Arial"/>
          <w:b/>
          <w:color w:val="FF0000"/>
          <w:sz w:val="20"/>
          <w:szCs w:val="20"/>
          <w:lang w:eastAsia="pl-PL"/>
        </w:rPr>
        <w:t>Ofertę oraz JEDZ, sporządza się, pod rygorem nieważności, w formie elektronicznej. Zgodnie z art. 78(1) Kodeksu cywilnego do zachowania elektronicznej formy czynności prawnej wystarcza złożenie oświadczenia woli w postaci elektronicznej i opatrzenie go</w:t>
      </w:r>
      <w:r w:rsidR="007C6101" w:rsidRPr="002D0B09">
        <w:rPr>
          <w:rFonts w:ascii="Arial Nova" w:eastAsia="Times New Roman" w:hAnsi="Arial Nova" w:cs="Arial"/>
          <w:b/>
          <w:color w:val="FF0000"/>
          <w:sz w:val="20"/>
          <w:szCs w:val="20"/>
          <w:lang w:eastAsia="pl-PL"/>
        </w:rPr>
        <w:t> </w:t>
      </w:r>
      <w:r w:rsidRPr="002D0B09">
        <w:rPr>
          <w:rFonts w:ascii="Arial Nova" w:eastAsia="Times New Roman" w:hAnsi="Arial Nova" w:cs="Arial"/>
          <w:b/>
          <w:color w:val="FF0000"/>
          <w:sz w:val="20"/>
          <w:szCs w:val="20"/>
          <w:lang w:eastAsia="pl-PL"/>
        </w:rPr>
        <w:t>kwalifikowanym podpisem elektronicznym.</w:t>
      </w:r>
    </w:p>
    <w:p w14:paraId="03254365" w14:textId="627E9978" w:rsidR="006A6E47"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2662F0">
        <w:rPr>
          <w:rFonts w:ascii="Arial Nova" w:eastAsia="Times New Roman" w:hAnsi="Arial Nova" w:cs="Arial"/>
          <w:b/>
          <w:bCs/>
          <w:color w:val="FF0000"/>
          <w:sz w:val="20"/>
          <w:szCs w:val="20"/>
          <w:lang w:eastAsia="pl-PL"/>
        </w:rPr>
        <w:t xml:space="preserve">Ofertę należy złożyć za pośrednictwem </w:t>
      </w:r>
      <w:r w:rsidR="00C0786D">
        <w:rPr>
          <w:rFonts w:ascii="Arial Nova" w:eastAsia="Times New Roman" w:hAnsi="Arial Nova" w:cs="Arial"/>
          <w:b/>
          <w:bCs/>
          <w:color w:val="FF0000"/>
          <w:sz w:val="20"/>
          <w:szCs w:val="20"/>
          <w:lang w:eastAsia="pl-PL"/>
        </w:rPr>
        <w:t>Platformy</w:t>
      </w:r>
      <w:r w:rsidRPr="002662F0">
        <w:rPr>
          <w:rFonts w:ascii="Arial Nova" w:eastAsia="Times New Roman" w:hAnsi="Arial Nova" w:cs="Arial"/>
          <w:b/>
          <w:bCs/>
          <w:color w:val="FF0000"/>
          <w:sz w:val="20"/>
          <w:szCs w:val="20"/>
          <w:lang w:eastAsia="pl-PL"/>
        </w:rPr>
        <w:t xml:space="preserve"> w nieprzekraczalnym terminie do</w:t>
      </w:r>
      <w:r w:rsidR="002662F0">
        <w:rPr>
          <w:rFonts w:ascii="Arial Nova" w:eastAsia="Times New Roman" w:hAnsi="Arial Nova" w:cs="Arial"/>
          <w:b/>
          <w:bCs/>
          <w:color w:val="FF0000"/>
          <w:sz w:val="20"/>
          <w:szCs w:val="20"/>
          <w:lang w:eastAsia="pl-PL"/>
        </w:rPr>
        <w:t> </w:t>
      </w:r>
      <w:r w:rsidRPr="002662F0">
        <w:rPr>
          <w:rFonts w:ascii="Arial Nova" w:eastAsia="Times New Roman" w:hAnsi="Arial Nova" w:cs="Arial"/>
          <w:b/>
          <w:bCs/>
          <w:color w:val="FF0000"/>
          <w:sz w:val="20"/>
          <w:szCs w:val="20"/>
          <w:lang w:eastAsia="pl-PL"/>
        </w:rPr>
        <w:t>dnia</w:t>
      </w:r>
      <w:r w:rsidR="001A1DE2" w:rsidRPr="002662F0">
        <w:rPr>
          <w:rFonts w:ascii="Arial Nova" w:eastAsia="Times New Roman" w:hAnsi="Arial Nova" w:cs="Arial"/>
          <w:b/>
          <w:bCs/>
          <w:color w:val="FF0000"/>
          <w:sz w:val="20"/>
          <w:szCs w:val="20"/>
          <w:lang w:eastAsia="pl-PL"/>
        </w:rPr>
        <w:t xml:space="preserve"> </w:t>
      </w:r>
      <w:r w:rsidR="006A6E47">
        <w:rPr>
          <w:rFonts w:ascii="Arial Nova" w:eastAsia="Times New Roman" w:hAnsi="Arial Nova" w:cs="Arial"/>
          <w:b/>
          <w:bCs/>
          <w:color w:val="FF0000"/>
          <w:sz w:val="20"/>
          <w:szCs w:val="20"/>
          <w:lang w:eastAsia="pl-PL"/>
        </w:rPr>
        <w:t>30 września</w:t>
      </w:r>
      <w:r w:rsidR="001A1DE2" w:rsidRPr="002662F0">
        <w:rPr>
          <w:rFonts w:ascii="Arial Nova" w:eastAsia="Times New Roman" w:hAnsi="Arial Nova" w:cs="Arial"/>
          <w:b/>
          <w:bCs/>
          <w:color w:val="FF0000"/>
          <w:sz w:val="20"/>
          <w:szCs w:val="20"/>
          <w:lang w:eastAsia="pl-PL"/>
        </w:rPr>
        <w:t xml:space="preserve"> 2021 roku</w:t>
      </w:r>
      <w:r w:rsidRPr="002662F0">
        <w:rPr>
          <w:rFonts w:ascii="Arial Nova" w:eastAsia="Times New Roman" w:hAnsi="Arial Nova" w:cs="Arial"/>
          <w:b/>
          <w:bCs/>
          <w:color w:val="FF0000"/>
          <w:sz w:val="20"/>
          <w:szCs w:val="20"/>
          <w:lang w:eastAsia="pl-PL"/>
        </w:rPr>
        <w:t xml:space="preserve"> do godz. </w:t>
      </w:r>
      <w:r w:rsidR="00C0786D">
        <w:rPr>
          <w:rFonts w:ascii="Arial Nova" w:eastAsia="Times New Roman" w:hAnsi="Arial Nova" w:cs="Arial"/>
          <w:b/>
          <w:bCs/>
          <w:color w:val="FF0000"/>
          <w:sz w:val="20"/>
          <w:szCs w:val="20"/>
          <w:lang w:eastAsia="pl-PL"/>
        </w:rPr>
        <w:t>9.00</w:t>
      </w:r>
      <w:r w:rsidR="001A1DE2" w:rsidRPr="002662F0">
        <w:rPr>
          <w:rFonts w:ascii="Arial Nova" w:eastAsia="Times New Roman" w:hAnsi="Arial Nova" w:cs="Arial"/>
          <w:b/>
          <w:bCs/>
          <w:color w:val="FF0000"/>
          <w:sz w:val="20"/>
          <w:szCs w:val="20"/>
          <w:lang w:eastAsia="pl-PL"/>
        </w:rPr>
        <w:t>.</w:t>
      </w:r>
      <w:r w:rsidRPr="002662F0">
        <w:rPr>
          <w:rFonts w:ascii="Arial Nova" w:eastAsia="Times New Roman" w:hAnsi="Arial Nova" w:cs="Arial"/>
          <w:b/>
          <w:bCs/>
          <w:color w:val="FF0000"/>
          <w:sz w:val="20"/>
          <w:szCs w:val="20"/>
          <w:lang w:eastAsia="pl-PL"/>
        </w:rPr>
        <w:t xml:space="preserve"> </w:t>
      </w:r>
    </w:p>
    <w:p w14:paraId="1B40AA48" w14:textId="30F0060F" w:rsidR="00AA3C7F" w:rsidRPr="00A205B2"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A205B2">
        <w:rPr>
          <w:rFonts w:ascii="Arial Nova" w:eastAsia="Times New Roman" w:hAnsi="Arial Nova" w:cs="Arial"/>
          <w:b/>
          <w:bCs/>
          <w:sz w:val="20"/>
          <w:szCs w:val="20"/>
          <w:lang w:eastAsia="pl-PL"/>
        </w:rPr>
        <w:t xml:space="preserve">Oferta złożona po terminie zostanie </w:t>
      </w:r>
      <w:r w:rsidR="00297AE7" w:rsidRPr="00A205B2">
        <w:rPr>
          <w:rFonts w:ascii="Arial Nova" w:eastAsia="Times New Roman" w:hAnsi="Arial Nova" w:cs="Arial"/>
          <w:b/>
          <w:bCs/>
          <w:sz w:val="20"/>
          <w:szCs w:val="20"/>
          <w:lang w:eastAsia="pl-PL"/>
        </w:rPr>
        <w:t>odrzucona</w:t>
      </w:r>
      <w:r w:rsidRPr="00A205B2">
        <w:rPr>
          <w:rFonts w:ascii="Arial Nova" w:eastAsia="Times New Roman" w:hAnsi="Arial Nova" w:cs="Arial"/>
          <w:b/>
          <w:bCs/>
          <w:sz w:val="20"/>
          <w:szCs w:val="20"/>
          <w:lang w:eastAsia="pl-PL"/>
        </w:rPr>
        <w:t>.</w:t>
      </w:r>
    </w:p>
    <w:p w14:paraId="1AD15F1B" w14:textId="00C965E2" w:rsidR="00AA3C7F" w:rsidRPr="008E5529"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Termin otwarcia ofert:</w:t>
      </w:r>
    </w:p>
    <w:p w14:paraId="6D3A4534" w14:textId="57E61DFF" w:rsidR="00AA3C7F" w:rsidRPr="002662F0"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2662F0">
        <w:rPr>
          <w:rFonts w:ascii="Arial Nova" w:eastAsia="Times New Roman" w:hAnsi="Arial Nova" w:cs="Arial"/>
          <w:b/>
          <w:bCs/>
          <w:color w:val="FF0000"/>
          <w:sz w:val="20"/>
          <w:szCs w:val="20"/>
          <w:lang w:eastAsia="pl-PL"/>
        </w:rPr>
        <w:t>Otwarcie ofert nastąpi w dniu</w:t>
      </w:r>
      <w:r w:rsidR="001A1DE2" w:rsidRPr="002662F0">
        <w:rPr>
          <w:rFonts w:ascii="Arial Nova" w:eastAsia="Times New Roman" w:hAnsi="Arial Nova" w:cs="Arial"/>
          <w:b/>
          <w:bCs/>
          <w:color w:val="FF0000"/>
          <w:sz w:val="20"/>
          <w:szCs w:val="20"/>
          <w:lang w:eastAsia="pl-PL"/>
        </w:rPr>
        <w:t xml:space="preserve">: </w:t>
      </w:r>
      <w:r w:rsidR="006A6E47">
        <w:rPr>
          <w:rFonts w:ascii="Arial Nova" w:eastAsia="Times New Roman" w:hAnsi="Arial Nova" w:cs="Arial"/>
          <w:b/>
          <w:bCs/>
          <w:color w:val="FF0000"/>
          <w:sz w:val="20"/>
          <w:szCs w:val="20"/>
          <w:lang w:eastAsia="pl-PL"/>
        </w:rPr>
        <w:t>30 września</w:t>
      </w:r>
      <w:r w:rsidR="00C0786D">
        <w:rPr>
          <w:rFonts w:ascii="Arial Nova" w:eastAsia="Times New Roman" w:hAnsi="Arial Nova" w:cs="Arial"/>
          <w:b/>
          <w:bCs/>
          <w:color w:val="FF0000"/>
          <w:sz w:val="20"/>
          <w:szCs w:val="20"/>
          <w:lang w:eastAsia="pl-PL"/>
        </w:rPr>
        <w:t xml:space="preserve"> </w:t>
      </w:r>
      <w:r w:rsidR="001A1DE2" w:rsidRPr="002662F0">
        <w:rPr>
          <w:rFonts w:ascii="Arial Nova" w:eastAsia="Times New Roman" w:hAnsi="Arial Nova" w:cs="Arial"/>
          <w:b/>
          <w:bCs/>
          <w:color w:val="FF0000"/>
          <w:sz w:val="20"/>
          <w:szCs w:val="20"/>
          <w:lang w:eastAsia="pl-PL"/>
        </w:rPr>
        <w:t xml:space="preserve">2021 </w:t>
      </w:r>
      <w:r w:rsidR="00086CD6" w:rsidRPr="002662F0">
        <w:rPr>
          <w:rFonts w:ascii="Arial Nova" w:eastAsia="Times New Roman" w:hAnsi="Arial Nova" w:cs="Arial"/>
          <w:b/>
          <w:bCs/>
          <w:color w:val="FF0000"/>
          <w:sz w:val="20"/>
          <w:szCs w:val="20"/>
          <w:lang w:eastAsia="pl-PL"/>
        </w:rPr>
        <w:t>roku</w:t>
      </w:r>
      <w:r w:rsidR="001A1DE2" w:rsidRPr="002662F0">
        <w:rPr>
          <w:rFonts w:ascii="Arial Nova" w:eastAsia="Times New Roman" w:hAnsi="Arial Nova" w:cs="Arial"/>
          <w:b/>
          <w:bCs/>
          <w:color w:val="FF0000"/>
          <w:sz w:val="20"/>
          <w:szCs w:val="20"/>
          <w:lang w:eastAsia="pl-PL"/>
        </w:rPr>
        <w:t xml:space="preserve"> o godz. 10.00.</w:t>
      </w:r>
    </w:p>
    <w:p w14:paraId="6F7DD725" w14:textId="32DF5769" w:rsidR="00AA3C7F" w:rsidRPr="001A1DE2"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1A1DE2">
        <w:rPr>
          <w:rFonts w:ascii="Arial Nova" w:eastAsia="Times New Roman" w:hAnsi="Arial Nova" w:cs="Arial"/>
          <w:spacing w:val="-4"/>
          <w:sz w:val="20"/>
          <w:szCs w:val="20"/>
          <w:lang w:eastAsia="pl-PL"/>
        </w:rPr>
        <w:t xml:space="preserve">Otwarcie ofert następuje poprzez </w:t>
      </w:r>
      <w:r w:rsidR="00C0786D">
        <w:rPr>
          <w:rFonts w:ascii="Arial Nova" w:eastAsia="Times New Roman" w:hAnsi="Arial Nova" w:cs="Arial"/>
          <w:spacing w:val="-4"/>
          <w:sz w:val="20"/>
          <w:szCs w:val="20"/>
          <w:lang w:eastAsia="pl-PL"/>
        </w:rPr>
        <w:t>odszyfrowanie ofert złożonych za pośrednictwem Platformy</w:t>
      </w:r>
      <w:r w:rsidRPr="001A1DE2">
        <w:rPr>
          <w:rFonts w:ascii="Arial Nova" w:eastAsia="Times New Roman" w:hAnsi="Arial Nova" w:cs="Arial"/>
          <w:spacing w:val="-4"/>
          <w:sz w:val="20"/>
          <w:szCs w:val="20"/>
          <w:lang w:eastAsia="pl-PL"/>
        </w:rPr>
        <w:t>.</w:t>
      </w:r>
    </w:p>
    <w:p w14:paraId="49B39F00" w14:textId="3D8F9428" w:rsidR="00AA3C7F" w:rsidRPr="001A1DE2"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1A1DE2">
        <w:rPr>
          <w:rFonts w:ascii="Arial Nova" w:eastAsia="Times New Roman" w:hAnsi="Arial Nova" w:cs="Arial"/>
          <w:spacing w:val="-4"/>
          <w:sz w:val="20"/>
          <w:szCs w:val="20"/>
          <w:lang w:eastAsia="pl-PL"/>
        </w:rPr>
        <w:t>Zamawiający, najpóźniej przed otwarciem ofert, udostępnia na stronie internetowej prowadzonego postępowania informację o kwocie, jaką zamierza przeznaczyć na</w:t>
      </w:r>
      <w:r w:rsidR="00E25718" w:rsidRPr="001A1DE2">
        <w:rPr>
          <w:rFonts w:ascii="Arial Nova" w:eastAsia="Times New Roman" w:hAnsi="Arial Nova" w:cs="Arial"/>
          <w:spacing w:val="-4"/>
          <w:sz w:val="20"/>
          <w:szCs w:val="20"/>
          <w:lang w:eastAsia="pl-PL"/>
        </w:rPr>
        <w:t> </w:t>
      </w:r>
      <w:r w:rsidRPr="001A1DE2">
        <w:rPr>
          <w:rFonts w:ascii="Arial Nova" w:eastAsia="Times New Roman" w:hAnsi="Arial Nova" w:cs="Arial"/>
          <w:spacing w:val="-4"/>
          <w:sz w:val="20"/>
          <w:szCs w:val="20"/>
          <w:lang w:eastAsia="pl-PL"/>
        </w:rPr>
        <w:t xml:space="preserve">sfinansowanie zamówienia. </w:t>
      </w:r>
    </w:p>
    <w:p w14:paraId="0AE7A6E2" w14:textId="43BC8A5C" w:rsidR="00AA3C7F" w:rsidRPr="001A1DE2"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1A1DE2">
        <w:rPr>
          <w:rFonts w:ascii="Arial Nova" w:eastAsia="Times New Roman" w:hAnsi="Arial Nova" w:cs="Arial"/>
          <w:spacing w:val="-4"/>
          <w:sz w:val="20"/>
          <w:szCs w:val="20"/>
          <w:lang w:eastAsia="pl-PL"/>
        </w:rPr>
        <w:t>Niezwłocznie po otwarciu ofert Zamawiający zamieści na stronie internetowej informację z</w:t>
      </w:r>
      <w:r w:rsidR="00E25718" w:rsidRPr="001A1DE2">
        <w:rPr>
          <w:rFonts w:ascii="Arial Nova" w:eastAsia="Times New Roman" w:hAnsi="Arial Nova" w:cs="Arial"/>
          <w:spacing w:val="-4"/>
          <w:sz w:val="20"/>
          <w:szCs w:val="20"/>
          <w:lang w:eastAsia="pl-PL"/>
        </w:rPr>
        <w:t> </w:t>
      </w:r>
      <w:r w:rsidRPr="001A1DE2">
        <w:rPr>
          <w:rFonts w:ascii="Arial Nova" w:eastAsia="Times New Roman" w:hAnsi="Arial Nova" w:cs="Arial"/>
          <w:spacing w:val="-4"/>
          <w:sz w:val="20"/>
          <w:szCs w:val="20"/>
          <w:lang w:eastAsia="pl-PL"/>
        </w:rPr>
        <w:t xml:space="preserve">otwarcia ofert. </w:t>
      </w:r>
    </w:p>
    <w:p w14:paraId="73F9E472" w14:textId="54202AE5" w:rsidR="00AA3C7F" w:rsidRPr="001A1DE2"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1A1DE2">
        <w:rPr>
          <w:rFonts w:ascii="Arial Nova" w:eastAsia="Times New Roman" w:hAnsi="Arial Nova" w:cs="Arial"/>
          <w:spacing w:val="-4"/>
          <w:sz w:val="20"/>
          <w:szCs w:val="20"/>
          <w:lang w:eastAsia="pl-PL"/>
        </w:rPr>
        <w:t>Zamawiający, niezwłocznie po otwarciu ofert, udostępnia na stronie internetowej prowadzonego postępowania informacje o:</w:t>
      </w:r>
    </w:p>
    <w:p w14:paraId="54BDDA08" w14:textId="160FA286" w:rsidR="00AA3C7F" w:rsidRPr="008E5529"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nazwach albo imionach i nazwiskach oraz siedzibach lub miejscach prowadzonej działalności gospodarczej albo miejscach zamieszkania wykonawców, których oferty zostały otwarte;</w:t>
      </w:r>
    </w:p>
    <w:p w14:paraId="12623F0C" w14:textId="7A0DEAA4" w:rsidR="00AA3C7F" w:rsidRPr="008E5529"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cenach zawartych w ofertach.</w:t>
      </w:r>
    </w:p>
    <w:p w14:paraId="11E57B68" w14:textId="4887E032" w:rsidR="00AA3C7F" w:rsidRPr="00454B7F" w:rsidRDefault="00E25718" w:rsidP="00CB4C90">
      <w:pPr>
        <w:pStyle w:val="Akapitzlist"/>
        <w:numPr>
          <w:ilvl w:val="0"/>
          <w:numId w:val="30"/>
        </w:numPr>
        <w:shd w:val="clear" w:color="auto" w:fill="FFFFFF"/>
        <w:spacing w:before="120" w:after="80" w:line="264" w:lineRule="auto"/>
        <w:ind w:left="426" w:hanging="284"/>
        <w:contextualSpacing w:val="0"/>
        <w:jc w:val="both"/>
        <w:rPr>
          <w:rFonts w:ascii="Arial Nova" w:eastAsia="Times New Roman" w:hAnsi="Arial Nova" w:cs="Arial"/>
          <w:b/>
          <w:bCs/>
          <w:sz w:val="20"/>
          <w:szCs w:val="20"/>
          <w:lang w:eastAsia="pl-PL"/>
        </w:rPr>
      </w:pPr>
      <w:r w:rsidRPr="00454B7F">
        <w:rPr>
          <w:rFonts w:ascii="Arial Nova" w:eastAsia="Times New Roman" w:hAnsi="Arial Nova" w:cs="Arial"/>
          <w:b/>
          <w:bCs/>
          <w:sz w:val="20"/>
          <w:szCs w:val="20"/>
          <w:lang w:eastAsia="pl-PL"/>
        </w:rPr>
        <w:t>T</w:t>
      </w:r>
      <w:r w:rsidR="00AA3C7F" w:rsidRPr="00454B7F">
        <w:rPr>
          <w:rFonts w:ascii="Arial Nova" w:eastAsia="Times New Roman" w:hAnsi="Arial Nova" w:cs="Arial"/>
          <w:b/>
          <w:bCs/>
          <w:sz w:val="20"/>
          <w:szCs w:val="20"/>
          <w:lang w:eastAsia="pl-PL"/>
        </w:rPr>
        <w:t>ermin związania ofertą</w:t>
      </w:r>
      <w:r w:rsidR="001A1DE2" w:rsidRPr="00454B7F">
        <w:rPr>
          <w:rFonts w:ascii="Arial Nova" w:eastAsia="Times New Roman" w:hAnsi="Arial Nova" w:cs="Arial"/>
          <w:b/>
          <w:bCs/>
          <w:sz w:val="20"/>
          <w:szCs w:val="20"/>
          <w:lang w:eastAsia="pl-PL"/>
        </w:rPr>
        <w:t>:</w:t>
      </w:r>
    </w:p>
    <w:p w14:paraId="0A1D5D8D" w14:textId="2B342BF8" w:rsidR="001A1DE2" w:rsidRDefault="00AA3C7F"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Wykonawca jest związany ofertą do upływu </w:t>
      </w:r>
      <w:r w:rsidRPr="008E5529">
        <w:rPr>
          <w:rFonts w:ascii="Arial Nova" w:eastAsia="Times New Roman" w:hAnsi="Arial Nova" w:cs="Arial"/>
          <w:b/>
          <w:sz w:val="20"/>
          <w:szCs w:val="20"/>
          <w:lang w:eastAsia="pl-PL"/>
        </w:rPr>
        <w:t>terminu określonego datą</w:t>
      </w:r>
      <w:r w:rsidRPr="008E5529">
        <w:rPr>
          <w:rFonts w:ascii="Arial Nova" w:eastAsia="Times New Roman" w:hAnsi="Arial Nova" w:cs="Arial"/>
          <w:sz w:val="20"/>
          <w:szCs w:val="20"/>
          <w:lang w:eastAsia="pl-PL"/>
        </w:rPr>
        <w:t xml:space="preserve"> w dokumentach zamówienia, jednak nie dłużej niż </w:t>
      </w:r>
      <w:r w:rsidR="001A1DE2">
        <w:rPr>
          <w:rFonts w:ascii="Arial Nova" w:eastAsia="Times New Roman" w:hAnsi="Arial Nova" w:cs="Arial"/>
          <w:sz w:val="20"/>
          <w:szCs w:val="20"/>
          <w:lang w:eastAsia="pl-PL"/>
        </w:rPr>
        <w:t>9</w:t>
      </w:r>
      <w:r w:rsidRPr="008E5529">
        <w:rPr>
          <w:rFonts w:ascii="Arial Nova" w:eastAsia="Times New Roman" w:hAnsi="Arial Nova" w:cs="Arial"/>
          <w:sz w:val="20"/>
          <w:szCs w:val="20"/>
          <w:lang w:eastAsia="pl-PL"/>
        </w:rPr>
        <w:t>0 dni, od dnia upływu terminu składania ofert.</w:t>
      </w:r>
      <w:r w:rsidR="001A1DE2">
        <w:rPr>
          <w:rFonts w:ascii="Arial Nova" w:eastAsia="Times New Roman" w:hAnsi="Arial Nova" w:cs="Arial"/>
          <w:sz w:val="20"/>
          <w:szCs w:val="20"/>
          <w:lang w:eastAsia="pl-PL"/>
        </w:rPr>
        <w:t xml:space="preserve"> </w:t>
      </w:r>
      <w:r w:rsidR="001A1DE2" w:rsidRPr="007C6101">
        <w:rPr>
          <w:rFonts w:ascii="Arial Nova" w:eastAsia="Times New Roman" w:hAnsi="Arial Nova" w:cs="Arial"/>
          <w:b/>
          <w:bCs/>
          <w:color w:val="FF0000"/>
          <w:sz w:val="20"/>
          <w:szCs w:val="20"/>
          <w:lang w:eastAsia="pl-PL"/>
        </w:rPr>
        <w:t xml:space="preserve">Termin związania ofertą upływa dnia </w:t>
      </w:r>
      <w:r w:rsidR="006A6E47">
        <w:rPr>
          <w:rFonts w:ascii="Arial Nova" w:eastAsia="Times New Roman" w:hAnsi="Arial Nova" w:cs="Arial"/>
          <w:b/>
          <w:bCs/>
          <w:color w:val="FF0000"/>
          <w:sz w:val="20"/>
          <w:szCs w:val="20"/>
          <w:lang w:eastAsia="pl-PL"/>
        </w:rPr>
        <w:t>12 grudnia</w:t>
      </w:r>
      <w:r w:rsidR="006077DD">
        <w:rPr>
          <w:rFonts w:ascii="Arial Nova" w:eastAsia="Times New Roman" w:hAnsi="Arial Nova" w:cs="Arial"/>
          <w:b/>
          <w:bCs/>
          <w:color w:val="FF0000"/>
          <w:sz w:val="20"/>
          <w:szCs w:val="20"/>
          <w:lang w:eastAsia="pl-PL"/>
        </w:rPr>
        <w:t xml:space="preserve"> </w:t>
      </w:r>
      <w:r w:rsidR="001A1DE2" w:rsidRPr="007C6101">
        <w:rPr>
          <w:rFonts w:ascii="Arial Nova" w:eastAsia="Times New Roman" w:hAnsi="Arial Nova" w:cs="Arial"/>
          <w:b/>
          <w:bCs/>
          <w:color w:val="FF0000"/>
          <w:sz w:val="20"/>
          <w:szCs w:val="20"/>
          <w:lang w:eastAsia="pl-PL"/>
        </w:rPr>
        <w:t>2021 roku.</w:t>
      </w:r>
    </w:p>
    <w:p w14:paraId="2FADC3C4" w14:textId="77777777" w:rsidR="001A1DE2"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1A1DE2">
        <w:rPr>
          <w:rFonts w:ascii="Arial Nova" w:eastAsia="Times New Roman" w:hAnsi="Arial Nova" w:cs="Arial"/>
          <w:sz w:val="20"/>
          <w:szCs w:val="20"/>
          <w:lang w:eastAsia="pl-PL"/>
        </w:rPr>
        <w:t xml:space="preserve">W przypadku gdy wybór najkorzystniejszej oferty nie nastąpi przed upływem terminu związania ofertą, o którym mowa w </w:t>
      </w:r>
      <w:r>
        <w:rPr>
          <w:rFonts w:ascii="Arial Nova" w:eastAsia="Times New Roman" w:hAnsi="Arial Nova" w:cs="Arial"/>
          <w:sz w:val="20"/>
          <w:szCs w:val="20"/>
          <w:lang w:eastAsia="pl-PL"/>
        </w:rPr>
        <w:t>pkt 4.1. powyżej</w:t>
      </w:r>
      <w:r w:rsidRPr="001A1DE2">
        <w:rPr>
          <w:rFonts w:ascii="Arial Nova" w:eastAsia="Times New Roman" w:hAnsi="Arial Nova" w:cs="Arial"/>
          <w:sz w:val="20"/>
          <w:szCs w:val="20"/>
          <w:lang w:eastAsia="pl-PL"/>
        </w:rPr>
        <w:t xml:space="preserve">, </w:t>
      </w:r>
      <w:r>
        <w:rPr>
          <w:rFonts w:ascii="Arial Nova" w:eastAsia="Times New Roman" w:hAnsi="Arial Nova" w:cs="Arial"/>
          <w:sz w:val="20"/>
          <w:szCs w:val="20"/>
          <w:lang w:eastAsia="pl-PL"/>
        </w:rPr>
        <w:t>Z</w:t>
      </w:r>
      <w:r w:rsidRPr="001A1DE2">
        <w:rPr>
          <w:rFonts w:ascii="Arial Nova" w:eastAsia="Times New Roman" w:hAnsi="Arial Nova" w:cs="Arial"/>
          <w:sz w:val="20"/>
          <w:szCs w:val="20"/>
          <w:lang w:eastAsia="pl-PL"/>
        </w:rPr>
        <w:t>amawiający przed upływem terminu związania ofertą, zwraca się jednokrotnie do wykonawców o wyrażenie zgody na przedłużenie tego terminu o wskazywany przez niego okres, nie dłuższy niż 60 dni.</w:t>
      </w:r>
    </w:p>
    <w:p w14:paraId="3270FC93" w14:textId="77777777" w:rsidR="001A1DE2"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1A1DE2">
        <w:rPr>
          <w:rFonts w:ascii="Arial Nova" w:eastAsia="Times New Roman" w:hAnsi="Arial Nova" w:cs="Arial"/>
          <w:sz w:val="20"/>
          <w:szCs w:val="20"/>
          <w:lang w:eastAsia="pl-PL"/>
        </w:rPr>
        <w:t>Przedłużenie terminu związania ofertą, o którym mowa w ust. 2, wymaga złożenia przez wykonawcę pisemnego oświadczenia o wyrażeniu zgody na przedłużenie terminu związania ofertą.</w:t>
      </w:r>
    </w:p>
    <w:p w14:paraId="61F00DCE" w14:textId="7E039258" w:rsidR="001A1DE2" w:rsidRPr="001A1DE2" w:rsidRDefault="001A1DE2" w:rsidP="00CB4C90">
      <w:pPr>
        <w:numPr>
          <w:ilvl w:val="1"/>
          <w:numId w:val="30"/>
        </w:numPr>
        <w:shd w:val="clear" w:color="auto" w:fill="FFFFFF"/>
        <w:spacing w:after="240" w:line="264" w:lineRule="auto"/>
        <w:ind w:left="851" w:hanging="425"/>
        <w:jc w:val="both"/>
        <w:rPr>
          <w:rFonts w:ascii="Arial Nova" w:eastAsia="Times New Roman" w:hAnsi="Arial Nova" w:cs="Arial"/>
          <w:sz w:val="20"/>
          <w:szCs w:val="20"/>
          <w:lang w:eastAsia="pl-PL"/>
        </w:rPr>
      </w:pPr>
      <w:r w:rsidRPr="001A1DE2">
        <w:rPr>
          <w:rFonts w:ascii="Arial Nova" w:eastAsia="Times New Roman" w:hAnsi="Arial Nova" w:cs="Arial"/>
          <w:sz w:val="20"/>
          <w:szCs w:val="20"/>
          <w:lang w:eastAsia="pl-PL"/>
        </w:rPr>
        <w:t xml:space="preserve">W przypadku gdy zamawiający żąda wniesienia wadium, przedłużenie terminu związania ofertą, o którym mowa w </w:t>
      </w:r>
      <w:r>
        <w:rPr>
          <w:rFonts w:ascii="Arial Nova" w:eastAsia="Times New Roman" w:hAnsi="Arial Nova" w:cs="Arial"/>
          <w:sz w:val="20"/>
          <w:szCs w:val="20"/>
          <w:lang w:eastAsia="pl-PL"/>
        </w:rPr>
        <w:t>pkt 4.2. powyżej</w:t>
      </w:r>
      <w:r w:rsidRPr="001A1DE2">
        <w:rPr>
          <w:rFonts w:ascii="Arial Nova" w:eastAsia="Times New Roman" w:hAnsi="Arial Nova" w:cs="Arial"/>
          <w:sz w:val="20"/>
          <w:szCs w:val="20"/>
          <w:lang w:eastAsia="pl-PL"/>
        </w:rPr>
        <w:t>, następuje wraz z przedłużeniem okresu ważności wadium albo, jeżeli nie jest to możliwe, z wniesieniem nowego wadium na przedłużony okres związania ofertą.</w:t>
      </w:r>
    </w:p>
    <w:p w14:paraId="7C76545E" w14:textId="46D2F7A0" w:rsidR="00400AED" w:rsidRPr="008E5529" w:rsidRDefault="00400AED" w:rsidP="00CB4C90">
      <w:pPr>
        <w:pStyle w:val="Nagwek1"/>
        <w:numPr>
          <w:ilvl w:val="0"/>
          <w:numId w:val="39"/>
        </w:numPr>
        <w:shd w:val="clear" w:color="auto" w:fill="EDEDED" w:themeFill="accent3" w:themeFillTint="33"/>
        <w:spacing w:before="120" w:after="120" w:line="264" w:lineRule="auto"/>
        <w:ind w:left="425" w:hanging="425"/>
        <w:jc w:val="both"/>
        <w:rPr>
          <w:rFonts w:ascii="Arial Nova" w:eastAsia="Times New Roman" w:hAnsi="Arial Nova" w:cs="Arial"/>
          <w:b/>
          <w:bCs/>
          <w:color w:val="auto"/>
          <w:sz w:val="20"/>
          <w:szCs w:val="20"/>
          <w:lang w:eastAsia="pl-PL"/>
        </w:rPr>
      </w:pPr>
      <w:bookmarkStart w:id="28" w:name="_Toc72745825"/>
      <w:bookmarkStart w:id="29" w:name="_Toc73435775"/>
      <w:r w:rsidRPr="008E5529">
        <w:rPr>
          <w:rFonts w:ascii="Arial Nova" w:eastAsia="Times New Roman" w:hAnsi="Arial Nova" w:cs="Arial"/>
          <w:b/>
          <w:bCs/>
          <w:color w:val="auto"/>
          <w:sz w:val="20"/>
          <w:szCs w:val="20"/>
          <w:lang w:eastAsia="pl-PL"/>
        </w:rPr>
        <w:lastRenderedPageBreak/>
        <w:t>PROJEKTOWANE POSTANOWIENIA UMOWY W SPRAWIE ZAMÓWIENIA PUBLICZNEGO, KTÓRE ZOSTANĄ WPROWADZONE DO UMOWY W SPRAWIE ZAMÓWIENIA PUBLICZNEGO</w:t>
      </w:r>
      <w:bookmarkEnd w:id="28"/>
      <w:bookmarkEnd w:id="29"/>
    </w:p>
    <w:p w14:paraId="6EFA2498" w14:textId="1D964A89" w:rsidR="00454B7F" w:rsidRDefault="00454B7F" w:rsidP="00CB4C90">
      <w:pPr>
        <w:pStyle w:val="Akapitzlist"/>
        <w:numPr>
          <w:ilvl w:val="0"/>
          <w:numId w:val="34"/>
        </w:numPr>
        <w:spacing w:before="240" w:after="80" w:line="264" w:lineRule="auto"/>
        <w:ind w:left="426" w:hanging="284"/>
        <w:contextualSpacing w:val="0"/>
        <w:jc w:val="both"/>
        <w:rPr>
          <w:rFonts w:ascii="Arial Nova" w:eastAsia="Times New Roman" w:hAnsi="Arial Nova" w:cs="Arial"/>
          <w:sz w:val="20"/>
          <w:szCs w:val="20"/>
          <w:lang w:eastAsia="pl-PL"/>
        </w:rPr>
      </w:pPr>
      <w:bookmarkStart w:id="30" w:name="_Toc54780311"/>
      <w:r w:rsidRPr="00454B7F">
        <w:rPr>
          <w:rFonts w:ascii="Arial Nova" w:eastAsia="Times New Roman" w:hAnsi="Arial Nova" w:cs="Arial"/>
          <w:sz w:val="20"/>
          <w:szCs w:val="20"/>
          <w:lang w:eastAsia="pl-PL"/>
        </w:rPr>
        <w:t xml:space="preserve">Projektowane postanowienia umowy w sprawie zamówienia, które zostaną wprowadzone do treści tej umowy, zawarte są w Załączniku nr </w:t>
      </w:r>
      <w:r>
        <w:rPr>
          <w:rFonts w:ascii="Arial Nova" w:eastAsia="Times New Roman" w:hAnsi="Arial Nova" w:cs="Arial"/>
          <w:sz w:val="20"/>
          <w:szCs w:val="20"/>
          <w:lang w:eastAsia="pl-PL"/>
        </w:rPr>
        <w:t>3</w:t>
      </w:r>
      <w:r w:rsidRPr="00454B7F">
        <w:rPr>
          <w:rFonts w:ascii="Arial Nova" w:eastAsia="Times New Roman" w:hAnsi="Arial Nova" w:cs="Arial"/>
          <w:sz w:val="20"/>
          <w:szCs w:val="20"/>
          <w:lang w:eastAsia="pl-PL"/>
        </w:rPr>
        <w:t xml:space="preserve"> do SWZ</w:t>
      </w:r>
      <w:r>
        <w:rPr>
          <w:rFonts w:ascii="Arial Nova" w:eastAsia="Times New Roman" w:hAnsi="Arial Nova" w:cs="Arial"/>
          <w:sz w:val="20"/>
          <w:szCs w:val="20"/>
          <w:lang w:eastAsia="pl-PL"/>
        </w:rPr>
        <w:t>.</w:t>
      </w:r>
    </w:p>
    <w:p w14:paraId="7E44D87C" w14:textId="2FB56ACD" w:rsidR="00454B7F" w:rsidRPr="00454B7F" w:rsidRDefault="00454B7F"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454B7F">
        <w:rPr>
          <w:rFonts w:ascii="Arial Nova" w:eastAsia="Times New Roman" w:hAnsi="Arial Nova" w:cs="Arial"/>
          <w:sz w:val="20"/>
          <w:szCs w:val="20"/>
          <w:lang w:eastAsia="pl-PL"/>
        </w:rPr>
        <w:t xml:space="preserve">Zamawiający dopuszcza podpisanie umowy na standardowym wzorze stosowanym przez Wykonawcę z uwzględnieniem Istotnych </w:t>
      </w:r>
      <w:r>
        <w:rPr>
          <w:rFonts w:ascii="Arial Nova" w:eastAsia="Times New Roman" w:hAnsi="Arial Nova" w:cs="Arial"/>
          <w:sz w:val="20"/>
          <w:szCs w:val="20"/>
          <w:lang w:eastAsia="pl-PL"/>
        </w:rPr>
        <w:t>p</w:t>
      </w:r>
      <w:r w:rsidRPr="00454B7F">
        <w:rPr>
          <w:rFonts w:ascii="Arial Nova" w:eastAsia="Times New Roman" w:hAnsi="Arial Nova" w:cs="Arial"/>
          <w:sz w:val="20"/>
          <w:szCs w:val="20"/>
          <w:lang w:eastAsia="pl-PL"/>
        </w:rPr>
        <w:t xml:space="preserve">ostanowień </w:t>
      </w:r>
      <w:r>
        <w:rPr>
          <w:rFonts w:ascii="Arial Nova" w:eastAsia="Times New Roman" w:hAnsi="Arial Nova" w:cs="Arial"/>
          <w:sz w:val="20"/>
          <w:szCs w:val="20"/>
          <w:lang w:eastAsia="pl-PL"/>
        </w:rPr>
        <w:t>u</w:t>
      </w:r>
      <w:r w:rsidRPr="00454B7F">
        <w:rPr>
          <w:rFonts w:ascii="Arial Nova" w:eastAsia="Times New Roman" w:hAnsi="Arial Nova" w:cs="Arial"/>
          <w:sz w:val="20"/>
          <w:szCs w:val="20"/>
          <w:lang w:eastAsia="pl-PL"/>
        </w:rPr>
        <w:t xml:space="preserve">mowy zawartych w Załączniku nr </w:t>
      </w:r>
      <w:r>
        <w:rPr>
          <w:rFonts w:ascii="Arial Nova" w:eastAsia="Times New Roman" w:hAnsi="Arial Nova" w:cs="Arial"/>
          <w:sz w:val="20"/>
          <w:szCs w:val="20"/>
          <w:lang w:eastAsia="pl-PL"/>
        </w:rPr>
        <w:t>3</w:t>
      </w:r>
      <w:r w:rsidRPr="00454B7F">
        <w:rPr>
          <w:rFonts w:ascii="Arial Nova" w:eastAsia="Times New Roman" w:hAnsi="Arial Nova" w:cs="Arial"/>
          <w:sz w:val="20"/>
          <w:szCs w:val="20"/>
          <w:lang w:eastAsia="pl-PL"/>
        </w:rPr>
        <w:t xml:space="preserve"> do</w:t>
      </w:r>
      <w:r w:rsidR="00C307CA">
        <w:rPr>
          <w:rFonts w:ascii="Arial Nova" w:eastAsia="Times New Roman" w:hAnsi="Arial Nova" w:cs="Arial"/>
          <w:sz w:val="20"/>
          <w:szCs w:val="20"/>
          <w:lang w:eastAsia="pl-PL"/>
        </w:rPr>
        <w:t> </w:t>
      </w:r>
      <w:r w:rsidRPr="00454B7F">
        <w:rPr>
          <w:rFonts w:ascii="Arial Nova" w:eastAsia="Times New Roman" w:hAnsi="Arial Nova" w:cs="Arial"/>
          <w:sz w:val="20"/>
          <w:szCs w:val="20"/>
          <w:lang w:eastAsia="pl-PL"/>
        </w:rPr>
        <w:t>niniejszej SWZ.</w:t>
      </w:r>
    </w:p>
    <w:p w14:paraId="5131CE79" w14:textId="2D513267" w:rsidR="00926E49" w:rsidRPr="008E5529"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Zakres świadczenia Wykonawcy wynikający z umowy jest tożsamy z jego zobowiązaniem zawartym w ofercie.</w:t>
      </w:r>
    </w:p>
    <w:p w14:paraId="7ECAE114" w14:textId="40ACFD72" w:rsidR="00926E49" w:rsidRPr="008E5529"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Zamawiający przewiduje możliwość zmiany zawartej umowy w stosunku do treści wybranej oferty w zakresie uregulowanym w art. 454-455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xml:space="preserve"> oraz wskazanym we Wzorze Umowy, stanowiącym Załącznik do SWZ.</w:t>
      </w:r>
    </w:p>
    <w:p w14:paraId="4F58780C" w14:textId="610FC526" w:rsidR="00CB3835" w:rsidRPr="008E5529" w:rsidRDefault="00926E49" w:rsidP="00CB4C90">
      <w:pPr>
        <w:pStyle w:val="Akapitzlist"/>
        <w:numPr>
          <w:ilvl w:val="0"/>
          <w:numId w:val="34"/>
        </w:numPr>
        <w:spacing w:after="240" w:line="264" w:lineRule="auto"/>
        <w:ind w:left="426" w:hanging="284"/>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sz w:val="20"/>
          <w:szCs w:val="20"/>
          <w:lang w:eastAsia="pl-PL"/>
        </w:rPr>
        <w:t>Zmiana umowy wymaga dla swej ważności, pod rygorem nieważności, zachowania formy pisemnej.</w:t>
      </w:r>
    </w:p>
    <w:p w14:paraId="5A1BB842" w14:textId="3FA0623A" w:rsidR="00E03773" w:rsidRPr="008E5529" w:rsidRDefault="00E03773"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31" w:name="_Toc72745826"/>
      <w:bookmarkStart w:id="32" w:name="_Toc73435776"/>
      <w:r w:rsidRPr="008E5529">
        <w:rPr>
          <w:rFonts w:ascii="Arial Nova" w:eastAsia="Times New Roman" w:hAnsi="Arial Nova" w:cs="Arial"/>
          <w:b/>
          <w:bCs/>
          <w:color w:val="auto"/>
          <w:sz w:val="20"/>
          <w:szCs w:val="20"/>
          <w:lang w:eastAsia="pl-PL"/>
        </w:rPr>
        <w:t>INFORMACJE O FORMALNOŚCIACH, JAKIE MUSZĄ ZOSTAĆ DOPEŁNIONE PO</w:t>
      </w:r>
      <w:r w:rsidR="00D73CE4" w:rsidRPr="008E5529">
        <w:rPr>
          <w:rFonts w:ascii="Arial Nova" w:eastAsia="Times New Roman" w:hAnsi="Arial Nova" w:cs="Arial"/>
          <w:b/>
          <w:bCs/>
          <w:color w:val="auto"/>
          <w:sz w:val="20"/>
          <w:szCs w:val="20"/>
          <w:lang w:eastAsia="pl-PL"/>
        </w:rPr>
        <w:t> </w:t>
      </w:r>
      <w:r w:rsidRPr="008E5529">
        <w:rPr>
          <w:rFonts w:ascii="Arial Nova" w:eastAsia="Times New Roman" w:hAnsi="Arial Nova" w:cs="Arial"/>
          <w:b/>
          <w:bCs/>
          <w:color w:val="auto"/>
          <w:sz w:val="20"/>
          <w:szCs w:val="20"/>
          <w:lang w:eastAsia="pl-PL"/>
        </w:rPr>
        <w:t>WYBORZE OFERTY W CELU ZAWARCIA UMOWY W SPRAWIE ZAMÓWIENIA PUBLICZNEGO</w:t>
      </w:r>
      <w:bookmarkEnd w:id="30"/>
      <w:bookmarkEnd w:id="31"/>
      <w:bookmarkEnd w:id="32"/>
      <w:r w:rsidRPr="008E5529">
        <w:rPr>
          <w:rFonts w:ascii="Arial Nova" w:eastAsia="Times New Roman" w:hAnsi="Arial Nova" w:cs="Arial"/>
          <w:b/>
          <w:bCs/>
          <w:color w:val="auto"/>
          <w:sz w:val="20"/>
          <w:szCs w:val="20"/>
          <w:lang w:eastAsia="pl-PL"/>
        </w:rPr>
        <w:t xml:space="preserve">       </w:t>
      </w:r>
    </w:p>
    <w:p w14:paraId="2CAE5C9C" w14:textId="33BF5B70" w:rsidR="00F822FB" w:rsidRPr="008E5529" w:rsidRDefault="00E03773" w:rsidP="00454B7F">
      <w:pPr>
        <w:numPr>
          <w:ilvl w:val="1"/>
          <w:numId w:val="20"/>
        </w:numPr>
        <w:shd w:val="clear" w:color="auto" w:fill="FFFFFF"/>
        <w:spacing w:before="120"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Jeżeli oferta Wykonawców ubiegających się wspólnie o udzielenie zamówienia zostanie wybrana, Zamawiający przed zawarciem umowy </w:t>
      </w:r>
      <w:r w:rsidR="000610EC">
        <w:rPr>
          <w:rFonts w:ascii="Arial Nova" w:eastAsia="Times New Roman" w:hAnsi="Arial Nova" w:cs="Arial"/>
          <w:sz w:val="20"/>
          <w:szCs w:val="20"/>
          <w:lang w:eastAsia="pl-PL"/>
        </w:rPr>
        <w:t>wezwie takich Wykonawców</w:t>
      </w:r>
      <w:r w:rsidRPr="008E5529">
        <w:rPr>
          <w:rFonts w:ascii="Arial Nova" w:eastAsia="Times New Roman" w:hAnsi="Arial Nova" w:cs="Arial"/>
          <w:sz w:val="20"/>
          <w:szCs w:val="20"/>
          <w:lang w:eastAsia="pl-PL"/>
        </w:rPr>
        <w:t xml:space="preserve"> do przedłożenia umowy regulującej </w:t>
      </w:r>
      <w:r w:rsidR="000610EC">
        <w:rPr>
          <w:rFonts w:ascii="Arial Nova" w:eastAsia="Times New Roman" w:hAnsi="Arial Nova" w:cs="Arial"/>
          <w:sz w:val="20"/>
          <w:szCs w:val="20"/>
          <w:lang w:eastAsia="pl-PL"/>
        </w:rPr>
        <w:t xml:space="preserve">ich </w:t>
      </w:r>
      <w:r w:rsidRPr="008E5529">
        <w:rPr>
          <w:rFonts w:ascii="Arial Nova" w:eastAsia="Times New Roman" w:hAnsi="Arial Nova" w:cs="Arial"/>
          <w:sz w:val="20"/>
          <w:szCs w:val="20"/>
          <w:lang w:eastAsia="pl-PL"/>
        </w:rPr>
        <w:t>współpracę</w:t>
      </w:r>
      <w:r w:rsidR="000610EC">
        <w:rPr>
          <w:rFonts w:ascii="Arial Nova" w:eastAsia="Times New Roman" w:hAnsi="Arial Nova" w:cs="Arial"/>
          <w:sz w:val="20"/>
          <w:szCs w:val="20"/>
          <w:lang w:eastAsia="pl-PL"/>
        </w:rPr>
        <w:t>.</w:t>
      </w:r>
    </w:p>
    <w:p w14:paraId="1614AF4F" w14:textId="25405983" w:rsidR="00F822FB" w:rsidRPr="008E5529" w:rsidRDefault="00F822FB" w:rsidP="00454B7F">
      <w:pPr>
        <w:numPr>
          <w:ilvl w:val="1"/>
          <w:numId w:val="20"/>
        </w:numPr>
        <w:shd w:val="clear" w:color="auto" w:fill="FFFFFF"/>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którego oferta zostanie uznana za najkorzystniejszą, będzie zobowiązany przed podpisaniem umowy do wniesienia zabezpieczenia należytego wykonania umowy w wysokości i</w:t>
      </w:r>
      <w:r w:rsidR="00C307C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formie określonej w Rozdziale </w:t>
      </w:r>
      <w:r w:rsidR="002C327C">
        <w:rPr>
          <w:rFonts w:ascii="Arial Nova" w:eastAsia="Times New Roman" w:hAnsi="Arial Nova" w:cs="Arial"/>
          <w:sz w:val="20"/>
          <w:szCs w:val="20"/>
          <w:lang w:eastAsia="pl-PL"/>
        </w:rPr>
        <w:t>11</w:t>
      </w:r>
      <w:r w:rsidRPr="008E5529">
        <w:rPr>
          <w:rFonts w:ascii="Arial Nova" w:eastAsia="Times New Roman" w:hAnsi="Arial Nova" w:cs="Arial"/>
          <w:sz w:val="20"/>
          <w:szCs w:val="20"/>
          <w:lang w:eastAsia="pl-PL"/>
        </w:rPr>
        <w:t xml:space="preserve"> pkt 2 SWZ.</w:t>
      </w:r>
    </w:p>
    <w:p w14:paraId="50A8678D" w14:textId="4E3103E6" w:rsidR="00F822FB" w:rsidRPr="008E5529" w:rsidRDefault="00F822FB" w:rsidP="00454B7F">
      <w:pPr>
        <w:numPr>
          <w:ilvl w:val="1"/>
          <w:numId w:val="20"/>
        </w:numPr>
        <w:shd w:val="clear" w:color="auto" w:fill="FFFFFF"/>
        <w:spacing w:after="24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będzie zobowiązany do podpisania umowy w miejscu i terminie wskazanym przez Zamawiającego.</w:t>
      </w:r>
    </w:p>
    <w:p w14:paraId="7519739A" w14:textId="100256C7" w:rsidR="000952D3" w:rsidRPr="008E5529" w:rsidRDefault="000952D3"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33" w:name="_Toc72745827"/>
      <w:bookmarkStart w:id="34" w:name="_Toc73435777"/>
      <w:r w:rsidRPr="008E5529">
        <w:rPr>
          <w:rFonts w:ascii="Arial Nova" w:eastAsia="Times New Roman" w:hAnsi="Arial Nova" w:cs="Arial"/>
          <w:b/>
          <w:bCs/>
          <w:color w:val="auto"/>
          <w:spacing w:val="-8"/>
          <w:sz w:val="20"/>
          <w:szCs w:val="20"/>
          <w:lang w:eastAsia="pl-PL"/>
        </w:rPr>
        <w:t>POUCZENIE O ŚRODKACH OCHRONY PRAWNEJ PRZYSŁUGUJĄCYCH WYKONAWCY</w:t>
      </w:r>
      <w:bookmarkEnd w:id="33"/>
      <w:bookmarkEnd w:id="34"/>
    </w:p>
    <w:p w14:paraId="20568489" w14:textId="6FC0ECAB" w:rsidR="000952D3" w:rsidRPr="008E5529" w:rsidRDefault="000952D3" w:rsidP="00454B7F">
      <w:pPr>
        <w:pStyle w:val="Akapitzlist"/>
        <w:numPr>
          <w:ilvl w:val="0"/>
          <w:numId w:val="11"/>
        </w:numPr>
        <w:shd w:val="clear" w:color="auto" w:fill="FFFFFF"/>
        <w:spacing w:before="120"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 505-</w:t>
      </w:r>
      <w:r w:rsidR="001311F4" w:rsidRPr="008E5529">
        <w:rPr>
          <w:rFonts w:ascii="Arial Nova" w:eastAsia="Times New Roman" w:hAnsi="Arial Nova" w:cs="Arial"/>
          <w:sz w:val="20"/>
          <w:szCs w:val="20"/>
          <w:lang w:eastAsia="pl-PL"/>
        </w:rPr>
        <w:t xml:space="preserve">578) </w:t>
      </w:r>
      <w:r w:rsidR="00B55C5D">
        <w:rPr>
          <w:rFonts w:ascii="Arial Nova" w:eastAsia="Times New Roman" w:hAnsi="Arial Nova" w:cs="Arial"/>
          <w:sz w:val="20"/>
          <w:szCs w:val="20"/>
          <w:lang w:eastAsia="pl-PL"/>
        </w:rPr>
        <w:t>Pzp</w:t>
      </w:r>
    </w:p>
    <w:p w14:paraId="070F5947" w14:textId="72CAC297" w:rsidR="000952D3" w:rsidRPr="008E5529" w:rsidRDefault="000952D3" w:rsidP="00454B7F">
      <w:pPr>
        <w:pStyle w:val="Akapitzlist"/>
        <w:numPr>
          <w:ilvl w:val="0"/>
          <w:numId w:val="11"/>
        </w:numPr>
        <w:shd w:val="clear" w:color="auto" w:fill="FFFFFF"/>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w:t>
      </w:r>
      <w:r w:rsidR="001311F4" w:rsidRPr="008E5529">
        <w:rPr>
          <w:rFonts w:ascii="Arial Nova" w:eastAsia="Times New Roman" w:hAnsi="Arial Nova" w:cs="Arial"/>
          <w:sz w:val="20"/>
          <w:szCs w:val="20"/>
          <w:lang w:eastAsia="pl-PL"/>
        </w:rPr>
        <w:t xml:space="preserve">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oraz Rzecznikowi Małych i Średnich Przedsiębiorców.</w:t>
      </w:r>
    </w:p>
    <w:p w14:paraId="02FA488C" w14:textId="52203BF7" w:rsidR="001311F4" w:rsidRPr="000610EC" w:rsidRDefault="001311F4" w:rsidP="00454B7F">
      <w:pPr>
        <w:pStyle w:val="Akapitzlist"/>
        <w:numPr>
          <w:ilvl w:val="0"/>
          <w:numId w:val="11"/>
        </w:numPr>
        <w:shd w:val="clear" w:color="auto" w:fill="FFFFFF"/>
        <w:spacing w:after="240" w:line="264" w:lineRule="auto"/>
        <w:ind w:left="426" w:hanging="284"/>
        <w:contextualSpacing w:val="0"/>
        <w:jc w:val="both"/>
        <w:rPr>
          <w:rFonts w:ascii="Arial Nova" w:eastAsia="Times New Roman" w:hAnsi="Arial Nova" w:cs="Arial"/>
          <w:spacing w:val="-4"/>
          <w:sz w:val="20"/>
          <w:szCs w:val="20"/>
          <w:lang w:eastAsia="pl-PL"/>
        </w:rPr>
      </w:pPr>
      <w:r w:rsidRPr="000610EC">
        <w:rPr>
          <w:rFonts w:ascii="Arial Nova" w:eastAsia="Times New Roman" w:hAnsi="Arial Nova" w:cs="Arial"/>
          <w:spacing w:val="-4"/>
          <w:sz w:val="20"/>
          <w:szCs w:val="20"/>
          <w:lang w:eastAsia="pl-PL"/>
        </w:rPr>
        <w:t xml:space="preserve">Na orzeczenie Izby oraz postanowienie Prezesa Izby, o którym mowa w art. 519 ust. 1 </w:t>
      </w:r>
      <w:r w:rsidR="00B55C5D" w:rsidRPr="000610EC">
        <w:rPr>
          <w:rFonts w:ascii="Arial Nova" w:eastAsia="Times New Roman" w:hAnsi="Arial Nova" w:cs="Arial"/>
          <w:spacing w:val="-4"/>
          <w:sz w:val="20"/>
          <w:szCs w:val="20"/>
          <w:lang w:eastAsia="pl-PL"/>
        </w:rPr>
        <w:t>Pzp</w:t>
      </w:r>
      <w:r w:rsidRPr="000610EC">
        <w:rPr>
          <w:rFonts w:ascii="Arial Nova" w:eastAsia="Times New Roman" w:hAnsi="Arial Nova" w:cs="Arial"/>
          <w:spacing w:val="-4"/>
          <w:sz w:val="20"/>
          <w:szCs w:val="20"/>
          <w:lang w:eastAsia="pl-PL"/>
        </w:rPr>
        <w:t xml:space="preserve">, stronom oraz uczestnikom postępowania odwoławczego przysługuje skarga do sądu (na zasadach określonych w art. 579-590 </w:t>
      </w:r>
      <w:r w:rsidR="00B55C5D" w:rsidRPr="000610EC">
        <w:rPr>
          <w:rFonts w:ascii="Arial Nova" w:eastAsia="Times New Roman" w:hAnsi="Arial Nova" w:cs="Arial"/>
          <w:spacing w:val="-4"/>
          <w:sz w:val="20"/>
          <w:szCs w:val="20"/>
          <w:lang w:eastAsia="pl-PL"/>
        </w:rPr>
        <w:t>Pzp</w:t>
      </w:r>
      <w:r w:rsidRPr="000610EC">
        <w:rPr>
          <w:rFonts w:ascii="Arial Nova" w:eastAsia="Times New Roman" w:hAnsi="Arial Nova" w:cs="Arial"/>
          <w:spacing w:val="-4"/>
          <w:sz w:val="20"/>
          <w:szCs w:val="20"/>
          <w:lang w:eastAsia="pl-PL"/>
        </w:rPr>
        <w:t>).</w:t>
      </w:r>
    </w:p>
    <w:p w14:paraId="395FFD23" w14:textId="40C7B60E" w:rsidR="008A14DF" w:rsidRPr="008E5529" w:rsidRDefault="008A14DF"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35" w:name="_Toc72745828"/>
      <w:bookmarkStart w:id="36" w:name="_Toc73435778"/>
      <w:r w:rsidRPr="008E5529">
        <w:rPr>
          <w:rFonts w:ascii="Arial Nova" w:eastAsia="Times New Roman" w:hAnsi="Arial Nova" w:cs="Arial"/>
          <w:b/>
          <w:bCs/>
          <w:color w:val="auto"/>
          <w:sz w:val="20"/>
          <w:szCs w:val="20"/>
          <w:lang w:eastAsia="pl-PL"/>
        </w:rPr>
        <w:t>ZASADY PRZETWARZANIA DANYCH OSOBOWYCH</w:t>
      </w:r>
      <w:bookmarkEnd w:id="35"/>
      <w:bookmarkEnd w:id="36"/>
    </w:p>
    <w:p w14:paraId="41E36023" w14:textId="3633900F" w:rsidR="008A14DF" w:rsidRPr="008E5529" w:rsidRDefault="008A14DF" w:rsidP="00454B7F">
      <w:pPr>
        <w:pStyle w:val="Akapitzlist"/>
        <w:numPr>
          <w:ilvl w:val="0"/>
          <w:numId w:val="3"/>
        </w:numPr>
        <w:shd w:val="clear" w:color="auto" w:fill="FFFFFF"/>
        <w:spacing w:before="120"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w:t>
      </w:r>
      <w:r w:rsidR="005B6FFA" w:rsidRPr="008E5529">
        <w:rPr>
          <w:rFonts w:ascii="Arial Nova" w:eastAsia="Times New Roman" w:hAnsi="Arial Nova" w:cs="Arial"/>
          <w:sz w:val="20"/>
          <w:szCs w:val="20"/>
          <w:lang w:eastAsia="pl-PL"/>
        </w:rPr>
        <w:t>)</w:t>
      </w:r>
      <w:r w:rsidRPr="008E5529">
        <w:rPr>
          <w:rFonts w:ascii="Arial Nova" w:eastAsia="Times New Roman" w:hAnsi="Arial Nova" w:cs="Arial"/>
          <w:sz w:val="20"/>
          <w:szCs w:val="20"/>
          <w:lang w:eastAsia="pl-PL"/>
        </w:rPr>
        <w:t xml:space="preserve">, </w:t>
      </w:r>
      <w:r w:rsidR="005B6FFA" w:rsidRPr="008E5529">
        <w:rPr>
          <w:rFonts w:ascii="Arial Nova" w:eastAsia="Times New Roman" w:hAnsi="Arial Nova" w:cs="Arial"/>
          <w:sz w:val="20"/>
          <w:szCs w:val="20"/>
          <w:lang w:eastAsia="pl-PL"/>
        </w:rPr>
        <w:t xml:space="preserve">Zamawiający </w:t>
      </w:r>
      <w:r w:rsidRPr="008E5529">
        <w:rPr>
          <w:rFonts w:ascii="Arial Nova" w:eastAsia="Times New Roman" w:hAnsi="Arial Nova" w:cs="Arial"/>
          <w:sz w:val="20"/>
          <w:szCs w:val="20"/>
          <w:lang w:eastAsia="pl-PL"/>
        </w:rPr>
        <w:t xml:space="preserve">informuję, że: </w:t>
      </w:r>
    </w:p>
    <w:p w14:paraId="5BB670B9" w14:textId="24CABBFA" w:rsidR="008A14DF" w:rsidRPr="007316E9" w:rsidRDefault="008A14DF" w:rsidP="007316E9">
      <w:pPr>
        <w:numPr>
          <w:ilvl w:val="0"/>
          <w:numId w:val="4"/>
        </w:numPr>
        <w:shd w:val="clear" w:color="auto" w:fill="FFFFFF"/>
        <w:spacing w:after="80" w:line="264" w:lineRule="auto"/>
        <w:ind w:left="851" w:hanging="284"/>
        <w:jc w:val="both"/>
        <w:rPr>
          <w:rFonts w:ascii="Arial Nova" w:eastAsia="Times New Roman" w:hAnsi="Arial Nova" w:cs="Arial"/>
          <w:spacing w:val="-4"/>
          <w:sz w:val="20"/>
          <w:szCs w:val="20"/>
          <w:lang w:eastAsia="pl-PL"/>
        </w:rPr>
      </w:pPr>
      <w:r w:rsidRPr="00454B7F">
        <w:rPr>
          <w:rFonts w:ascii="Arial Nova" w:eastAsia="Times New Roman" w:hAnsi="Arial Nova" w:cs="Arial"/>
          <w:spacing w:val="-4"/>
          <w:sz w:val="20"/>
          <w:szCs w:val="20"/>
          <w:lang w:eastAsia="pl-PL"/>
        </w:rPr>
        <w:lastRenderedPageBreak/>
        <w:t>administratorem danych osobowych</w:t>
      </w:r>
      <w:r w:rsidR="00D50580" w:rsidRPr="00454B7F">
        <w:rPr>
          <w:rFonts w:ascii="Arial Nova" w:eastAsia="Times New Roman" w:hAnsi="Arial Nova" w:cs="Arial"/>
          <w:spacing w:val="-4"/>
          <w:sz w:val="20"/>
          <w:szCs w:val="20"/>
          <w:lang w:eastAsia="pl-PL"/>
        </w:rPr>
        <w:t xml:space="preserve"> Pani/Pana</w:t>
      </w:r>
      <w:r w:rsidRPr="00454B7F">
        <w:rPr>
          <w:rFonts w:ascii="Arial Nova" w:eastAsia="Times New Roman" w:hAnsi="Arial Nova" w:cs="Arial"/>
          <w:spacing w:val="-4"/>
          <w:sz w:val="20"/>
          <w:szCs w:val="20"/>
          <w:lang w:eastAsia="pl-PL"/>
        </w:rPr>
        <w:t xml:space="preserve"> </w:t>
      </w:r>
      <w:r w:rsidR="007316E9" w:rsidRPr="007316E9">
        <w:rPr>
          <w:rFonts w:ascii="Arial Nova" w:eastAsia="Times New Roman" w:hAnsi="Arial Nova" w:cs="Arial"/>
          <w:sz w:val="20"/>
          <w:szCs w:val="20"/>
          <w:lang w:eastAsia="pl-PL"/>
        </w:rPr>
        <w:t>jest Zakład Wodociągów Kanalizacji i Usług Komunalnych Sp. z o.o., ul. Młyńska 37, 66-200 Świebodzin</w:t>
      </w:r>
      <w:r w:rsidR="007316E9">
        <w:rPr>
          <w:rFonts w:ascii="Arial Nova" w:eastAsia="Times New Roman" w:hAnsi="Arial Nova" w:cs="Arial"/>
          <w:sz w:val="20"/>
          <w:szCs w:val="20"/>
          <w:lang w:eastAsia="pl-PL"/>
        </w:rPr>
        <w:t>;</w:t>
      </w:r>
    </w:p>
    <w:p w14:paraId="42B407B6" w14:textId="4796E8B4" w:rsidR="008A14DF" w:rsidRPr="00454B7F" w:rsidRDefault="008A14DF" w:rsidP="00D06068">
      <w:pPr>
        <w:numPr>
          <w:ilvl w:val="0"/>
          <w:numId w:val="4"/>
        </w:numPr>
        <w:shd w:val="clear" w:color="auto" w:fill="FFFFFF"/>
        <w:spacing w:after="80" w:line="264" w:lineRule="auto"/>
        <w:ind w:left="851" w:hanging="284"/>
        <w:jc w:val="both"/>
        <w:rPr>
          <w:rFonts w:ascii="Arial Nova" w:eastAsia="Times New Roman" w:hAnsi="Arial Nova" w:cs="Arial"/>
          <w:sz w:val="20"/>
          <w:szCs w:val="20"/>
          <w:lang w:eastAsia="pl-PL"/>
        </w:rPr>
      </w:pPr>
      <w:r w:rsidRPr="00454B7F">
        <w:rPr>
          <w:rFonts w:ascii="Arial Nova" w:eastAsia="Times New Roman" w:hAnsi="Arial Nova" w:cs="Arial"/>
          <w:sz w:val="20"/>
          <w:szCs w:val="20"/>
          <w:lang w:eastAsia="pl-PL"/>
        </w:rPr>
        <w:t>Pani/Pana dane osobowe przetwarzane będą na podstawie art. 6 ust. 1 lit. c RODO w celu związanym z postępowaniem o udzielenie</w:t>
      </w:r>
      <w:r w:rsidR="00C96974" w:rsidRPr="00454B7F">
        <w:rPr>
          <w:rFonts w:ascii="Arial Nova" w:eastAsia="Times New Roman" w:hAnsi="Arial Nova" w:cs="Arial"/>
          <w:sz w:val="20"/>
          <w:szCs w:val="20"/>
          <w:lang w:eastAsia="pl-PL"/>
        </w:rPr>
        <w:t xml:space="preserve"> niniejszego</w:t>
      </w:r>
      <w:r w:rsidRPr="00454B7F">
        <w:rPr>
          <w:rFonts w:ascii="Arial Nova" w:eastAsia="Times New Roman" w:hAnsi="Arial Nova" w:cs="Arial"/>
          <w:sz w:val="20"/>
          <w:szCs w:val="20"/>
          <w:lang w:eastAsia="pl-PL"/>
        </w:rPr>
        <w:t xml:space="preserve"> zamówienia publicznego w niektórych sytuacjach Zamawiający może przekazywać Pani/Pana dane osobowe osobom trzecim, jeśli będzie to</w:t>
      </w:r>
      <w:r w:rsidR="00C96974" w:rsidRPr="00454B7F">
        <w:rPr>
          <w:rFonts w:ascii="Arial Nova" w:eastAsia="Times New Roman" w:hAnsi="Arial Nova" w:cs="Arial"/>
          <w:sz w:val="20"/>
          <w:szCs w:val="20"/>
          <w:lang w:eastAsia="pl-PL"/>
        </w:rPr>
        <w:t> </w:t>
      </w:r>
      <w:r w:rsidRPr="00454B7F">
        <w:rPr>
          <w:rFonts w:ascii="Arial Nova" w:eastAsia="Times New Roman" w:hAnsi="Arial Nova" w:cs="Arial"/>
          <w:sz w:val="20"/>
          <w:szCs w:val="20"/>
          <w:lang w:eastAsia="pl-PL"/>
        </w:rPr>
        <w:t xml:space="preserve">konieczne do dochodzenia praw i obowiązków wynikających z zawartej umowy lub obowiązujących przepisów prawa; </w:t>
      </w:r>
    </w:p>
    <w:p w14:paraId="0F98A80A" w14:textId="14042523" w:rsidR="008A14DF" w:rsidRPr="00454B7F" w:rsidRDefault="008A14DF" w:rsidP="00D06068">
      <w:pPr>
        <w:numPr>
          <w:ilvl w:val="0"/>
          <w:numId w:val="4"/>
        </w:numPr>
        <w:shd w:val="clear" w:color="auto" w:fill="FFFFFF"/>
        <w:spacing w:after="80" w:line="264" w:lineRule="auto"/>
        <w:ind w:left="851" w:hanging="284"/>
        <w:jc w:val="both"/>
        <w:rPr>
          <w:rFonts w:ascii="Arial Nova" w:eastAsia="Times New Roman" w:hAnsi="Arial Nova" w:cs="Arial"/>
          <w:spacing w:val="-2"/>
          <w:sz w:val="20"/>
          <w:szCs w:val="20"/>
          <w:lang w:eastAsia="pl-PL"/>
        </w:rPr>
      </w:pPr>
      <w:r w:rsidRPr="00454B7F">
        <w:rPr>
          <w:rFonts w:ascii="Arial Nova" w:eastAsia="Times New Roman" w:hAnsi="Arial Nova" w:cs="Arial"/>
          <w:spacing w:val="-2"/>
          <w:sz w:val="20"/>
          <w:szCs w:val="20"/>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w:t>
      </w:r>
      <w:r w:rsidR="00454B7F">
        <w:rPr>
          <w:rFonts w:ascii="Arial Nova" w:eastAsia="Times New Roman" w:hAnsi="Arial Nova" w:cs="Arial"/>
          <w:spacing w:val="-2"/>
          <w:sz w:val="20"/>
          <w:szCs w:val="20"/>
          <w:lang w:eastAsia="pl-PL"/>
        </w:rPr>
        <w:t> </w:t>
      </w:r>
      <w:r w:rsidRPr="00454B7F">
        <w:rPr>
          <w:rFonts w:ascii="Arial Nova" w:eastAsia="Times New Roman" w:hAnsi="Arial Nova" w:cs="Arial"/>
          <w:spacing w:val="-2"/>
          <w:sz w:val="20"/>
          <w:szCs w:val="20"/>
          <w:lang w:eastAsia="pl-PL"/>
        </w:rPr>
        <w:t xml:space="preserve">otrzymania przedmiotowych danych; </w:t>
      </w:r>
    </w:p>
    <w:p w14:paraId="6E733B2E" w14:textId="61367166" w:rsidR="008A14DF" w:rsidRPr="008E5529" w:rsidRDefault="008A14DF" w:rsidP="00D06068">
      <w:pPr>
        <w:numPr>
          <w:ilvl w:val="0"/>
          <w:numId w:val="4"/>
        </w:numPr>
        <w:shd w:val="clear" w:color="auto" w:fill="FFFFFF"/>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odbiorcami Pani/Pana danych osobowych będą ponadto osoby lub podmioty, którym udostępniona zostanie dokumentacja postępowania w oparciu o art. </w:t>
      </w:r>
      <w:r w:rsidR="009C4DE7" w:rsidRPr="008E5529">
        <w:rPr>
          <w:rFonts w:ascii="Arial Nova" w:eastAsia="Times New Roman" w:hAnsi="Arial Nova" w:cs="Arial"/>
          <w:sz w:val="20"/>
          <w:szCs w:val="20"/>
          <w:lang w:eastAsia="pl-PL"/>
        </w:rPr>
        <w:t xml:space="preserve">74 </w:t>
      </w:r>
      <w:r w:rsidRPr="008E5529">
        <w:rPr>
          <w:rFonts w:ascii="Arial Nova" w:eastAsia="Times New Roman" w:hAnsi="Arial Nova" w:cs="Arial"/>
          <w:sz w:val="20"/>
          <w:szCs w:val="20"/>
          <w:lang w:eastAsia="pl-PL"/>
        </w:rPr>
        <w:t xml:space="preserve">ustawy z dnia </w:t>
      </w:r>
      <w:r w:rsidR="009C4DE7" w:rsidRPr="008E5529">
        <w:rPr>
          <w:rFonts w:ascii="Arial Nova" w:eastAsia="Times New Roman" w:hAnsi="Arial Nova" w:cs="Arial"/>
          <w:sz w:val="20"/>
          <w:szCs w:val="20"/>
          <w:lang w:eastAsia="pl-PL"/>
        </w:rPr>
        <w:t>11 września 2019 roku</w:t>
      </w:r>
      <w:r w:rsidRPr="008E5529">
        <w:rPr>
          <w:rFonts w:ascii="Arial Nova" w:eastAsia="Times New Roman" w:hAnsi="Arial Nova" w:cs="Arial"/>
          <w:sz w:val="20"/>
          <w:szCs w:val="20"/>
          <w:lang w:eastAsia="pl-PL"/>
        </w:rPr>
        <w:t xml:space="preserve"> Prawo zamówień publicznych (Dz. U. z 201</w:t>
      </w:r>
      <w:r w:rsidR="005B6FFA" w:rsidRPr="008E5529">
        <w:rPr>
          <w:rFonts w:ascii="Arial Nova" w:eastAsia="Times New Roman" w:hAnsi="Arial Nova" w:cs="Arial"/>
          <w:sz w:val="20"/>
          <w:szCs w:val="20"/>
          <w:lang w:eastAsia="pl-PL"/>
        </w:rPr>
        <w:t>9</w:t>
      </w:r>
      <w:r w:rsidRPr="008E5529">
        <w:rPr>
          <w:rFonts w:ascii="Arial Nova" w:eastAsia="Times New Roman" w:hAnsi="Arial Nova" w:cs="Arial"/>
          <w:sz w:val="20"/>
          <w:szCs w:val="20"/>
          <w:lang w:eastAsia="pl-PL"/>
        </w:rPr>
        <w:t xml:space="preserve"> r. poz. </w:t>
      </w:r>
      <w:r w:rsidR="005B6FFA" w:rsidRPr="008E5529">
        <w:rPr>
          <w:rFonts w:ascii="Arial Nova" w:eastAsia="Times New Roman" w:hAnsi="Arial Nova" w:cs="Arial"/>
          <w:sz w:val="20"/>
          <w:szCs w:val="20"/>
          <w:lang w:eastAsia="pl-PL"/>
        </w:rPr>
        <w:t>2019</w:t>
      </w:r>
      <w:r w:rsidRPr="008E5529">
        <w:rPr>
          <w:rFonts w:ascii="Arial Nova" w:eastAsia="Times New Roman" w:hAnsi="Arial Nova" w:cs="Arial"/>
          <w:sz w:val="20"/>
          <w:szCs w:val="20"/>
          <w:lang w:eastAsia="pl-PL"/>
        </w:rPr>
        <w:t xml:space="preserve"> z</w:t>
      </w:r>
      <w:r w:rsidR="005B6FFA" w:rsidRPr="008E5529">
        <w:rPr>
          <w:rFonts w:ascii="Arial Nova" w:eastAsia="Times New Roman" w:hAnsi="Arial Nova" w:cs="Arial"/>
          <w:sz w:val="20"/>
          <w:szCs w:val="20"/>
          <w:lang w:eastAsia="pl-PL"/>
        </w:rPr>
        <w:t xml:space="preserve"> późń. </w:t>
      </w:r>
      <w:r w:rsidRPr="008E5529">
        <w:rPr>
          <w:rFonts w:ascii="Arial Nova" w:eastAsia="Times New Roman" w:hAnsi="Arial Nova" w:cs="Arial"/>
          <w:sz w:val="20"/>
          <w:szCs w:val="20"/>
          <w:lang w:eastAsia="pl-PL"/>
        </w:rPr>
        <w:t>zm.)</w:t>
      </w:r>
      <w:r w:rsidR="009C4DE7" w:rsidRPr="008E5529">
        <w:rPr>
          <w:rFonts w:ascii="Arial Nova" w:eastAsia="Times New Roman" w:hAnsi="Arial Nova" w:cs="Arial"/>
          <w:sz w:val="20"/>
          <w:szCs w:val="20"/>
          <w:lang w:eastAsia="pl-PL"/>
        </w:rPr>
        <w:t>;</w:t>
      </w:r>
    </w:p>
    <w:p w14:paraId="55B252B7" w14:textId="2E13B869" w:rsidR="008A14DF" w:rsidRPr="008E5529" w:rsidRDefault="008A14DF" w:rsidP="00D06068">
      <w:pPr>
        <w:numPr>
          <w:ilvl w:val="0"/>
          <w:numId w:val="4"/>
        </w:numPr>
        <w:shd w:val="clear" w:color="auto" w:fill="FFFFFF"/>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Pani/Pana dane osobowe będą przechowywane, zgodnie z art. </w:t>
      </w:r>
      <w:r w:rsidR="009C4DE7" w:rsidRPr="008E5529">
        <w:rPr>
          <w:rFonts w:ascii="Arial Nova" w:eastAsia="Times New Roman" w:hAnsi="Arial Nova" w:cs="Arial"/>
          <w:sz w:val="20"/>
          <w:szCs w:val="20"/>
          <w:lang w:eastAsia="pl-PL"/>
        </w:rPr>
        <w:t xml:space="preserve">78 </w:t>
      </w:r>
      <w:r w:rsidRPr="008E5529">
        <w:rPr>
          <w:rFonts w:ascii="Arial Nova" w:eastAsia="Times New Roman" w:hAnsi="Arial Nova" w:cs="Arial"/>
          <w:sz w:val="20"/>
          <w:szCs w:val="20"/>
          <w:lang w:eastAsia="pl-PL"/>
        </w:rPr>
        <w:t xml:space="preserve">ust. </w:t>
      </w:r>
      <w:r w:rsidR="009C4DE7" w:rsidRPr="008E5529">
        <w:rPr>
          <w:rFonts w:ascii="Arial Nova" w:eastAsia="Times New Roman" w:hAnsi="Arial Nova" w:cs="Arial"/>
          <w:sz w:val="20"/>
          <w:szCs w:val="20"/>
          <w:lang w:eastAsia="pl-PL"/>
        </w:rPr>
        <w:t xml:space="preserve">1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przez okres 4</w:t>
      </w:r>
      <w:r w:rsidR="009C4DE7"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w:t>
      </w:r>
      <w:r w:rsidR="009C4DE7"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przepisów prawa oraz ustalenia, obrony i dochodzenia roszczeń oraz wierzytelności przez Zamawiającego;</w:t>
      </w:r>
    </w:p>
    <w:p w14:paraId="351C0BD3" w14:textId="7A99762F" w:rsidR="008A14DF" w:rsidRPr="008E5529" w:rsidRDefault="008A14DF" w:rsidP="00D06068">
      <w:pPr>
        <w:numPr>
          <w:ilvl w:val="0"/>
          <w:numId w:val="4"/>
        </w:numPr>
        <w:shd w:val="clear" w:color="auto" w:fill="FFFFFF"/>
        <w:spacing w:after="80" w:line="264" w:lineRule="auto"/>
        <w:ind w:left="851" w:hanging="284"/>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obowiązek podania przez Panią/Pana danych osobowych bezpośrednio Pani/Pana dotyczących jest wymogiem ustawowym określonym w przepisach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związanym z</w:t>
      </w:r>
      <w:r w:rsidR="009C4DE7"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udziałem w postępowaniu o udzielenie zamówienia publicznego; konsekwencje niepodania określonych danych wynikają z </w:t>
      </w:r>
      <w:r w:rsidR="00B55C5D">
        <w:rPr>
          <w:rFonts w:ascii="Arial Nova" w:eastAsia="Times New Roman" w:hAnsi="Arial Nova" w:cs="Arial"/>
          <w:sz w:val="20"/>
          <w:szCs w:val="20"/>
          <w:lang w:eastAsia="pl-PL"/>
        </w:rPr>
        <w:t>Pzp</w:t>
      </w:r>
      <w:r w:rsidRPr="008E5529">
        <w:rPr>
          <w:rFonts w:ascii="Arial Nova" w:eastAsia="Times New Roman" w:hAnsi="Arial Nova" w:cs="Arial"/>
          <w:sz w:val="20"/>
          <w:szCs w:val="20"/>
          <w:lang w:eastAsia="pl-PL"/>
        </w:rPr>
        <w:t xml:space="preserve">;  </w:t>
      </w:r>
    </w:p>
    <w:p w14:paraId="0FFE7339" w14:textId="0E94A5EC" w:rsidR="008A14DF" w:rsidRPr="008E5529" w:rsidRDefault="008A14DF" w:rsidP="00D06068">
      <w:pPr>
        <w:numPr>
          <w:ilvl w:val="0"/>
          <w:numId w:val="4"/>
        </w:numPr>
        <w:shd w:val="clear" w:color="auto" w:fill="FFFFFF"/>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odniesieniu do Pani/Pana danych osobowych decyzje nie będą podejmowane w sposób zautomatyzowany, stosownie do art. 22 RODO;</w:t>
      </w:r>
    </w:p>
    <w:p w14:paraId="2F9715D1" w14:textId="77777777" w:rsidR="008A14DF" w:rsidRPr="008E5529" w:rsidRDefault="008A14DF" w:rsidP="00D06068">
      <w:pPr>
        <w:numPr>
          <w:ilvl w:val="0"/>
          <w:numId w:val="4"/>
        </w:numPr>
        <w:shd w:val="clear" w:color="auto" w:fill="FFFFFF"/>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posiada Pani/Pan:</w:t>
      </w:r>
    </w:p>
    <w:p w14:paraId="522CD109" w14:textId="19D3CBE4" w:rsidR="008A14DF" w:rsidRPr="008E5529" w:rsidRDefault="008A14DF" w:rsidP="00D06068">
      <w:pPr>
        <w:numPr>
          <w:ilvl w:val="0"/>
          <w:numId w:val="2"/>
        </w:numPr>
        <w:shd w:val="clear" w:color="auto" w:fill="FFFFFF"/>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na podstawie art. 15</w:t>
      </w:r>
      <w:r w:rsidR="00C96974">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RODO prawo dostępu do danych osobowych Pani/Pana dotyczących;</w:t>
      </w:r>
    </w:p>
    <w:p w14:paraId="1C5C2582" w14:textId="207DA84C" w:rsidR="008A14DF" w:rsidRPr="008E5529" w:rsidRDefault="008A14DF" w:rsidP="00D06068">
      <w:pPr>
        <w:numPr>
          <w:ilvl w:val="0"/>
          <w:numId w:val="2"/>
        </w:numPr>
        <w:shd w:val="clear" w:color="auto" w:fill="FFFFFF"/>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na podstawie art. 16 RODO prawo do sprostowania Pani/Pana danych osobowych</w:t>
      </w:r>
      <w:r w:rsidRPr="008E5529">
        <w:rPr>
          <w:rFonts w:ascii="Arial Nova" w:eastAsia="Times New Roman" w:hAnsi="Arial Nova" w:cs="Arial"/>
          <w:sz w:val="20"/>
          <w:szCs w:val="20"/>
          <w:vertAlign w:val="superscript"/>
          <w:lang w:eastAsia="pl-PL"/>
        </w:rPr>
        <w:footnoteReference w:id="2"/>
      </w:r>
      <w:r w:rsidR="00D660B9" w:rsidRPr="008E5529">
        <w:rPr>
          <w:rFonts w:ascii="Arial Nova" w:eastAsia="Times New Roman" w:hAnsi="Arial Nova" w:cs="Arial"/>
          <w:sz w:val="20"/>
          <w:szCs w:val="20"/>
          <w:lang w:eastAsia="pl-PL"/>
        </w:rPr>
        <w:t>;</w:t>
      </w:r>
    </w:p>
    <w:p w14:paraId="16179A89" w14:textId="7545A2DB" w:rsidR="008A14DF" w:rsidRPr="008E5529" w:rsidRDefault="008A14DF" w:rsidP="00D06068">
      <w:pPr>
        <w:numPr>
          <w:ilvl w:val="0"/>
          <w:numId w:val="2"/>
        </w:numPr>
        <w:shd w:val="clear" w:color="auto" w:fill="FFFFFF"/>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na podstawie art. 18 RODO prawo żądania od administratora ograniczenia przetwarzania danych osobowych z zastrzeżeniem przypadków, o których mowa w art. 18 ust. 2 RODO</w:t>
      </w:r>
      <w:r w:rsidRPr="008E5529">
        <w:rPr>
          <w:rFonts w:ascii="Arial Nova" w:eastAsia="Times New Roman" w:hAnsi="Arial Nova" w:cs="Arial"/>
          <w:sz w:val="20"/>
          <w:szCs w:val="20"/>
          <w:vertAlign w:val="superscript"/>
          <w:lang w:eastAsia="pl-PL"/>
        </w:rPr>
        <w:footnoteReference w:id="3"/>
      </w:r>
      <w:r w:rsidR="009C4DE7" w:rsidRPr="008E5529">
        <w:rPr>
          <w:rFonts w:ascii="Arial Nova" w:eastAsia="Times New Roman" w:hAnsi="Arial Nova" w:cs="Arial"/>
          <w:sz w:val="20"/>
          <w:szCs w:val="20"/>
          <w:lang w:eastAsia="pl-PL"/>
        </w:rPr>
        <w:t>,</w:t>
      </w:r>
      <w:r w:rsidR="009C4DE7" w:rsidRPr="008E5529">
        <w:rPr>
          <w:rStyle w:val="Odwoanieprzypisudolnego"/>
          <w:rFonts w:ascii="Arial Nova" w:eastAsia="Times New Roman" w:hAnsi="Arial Nova" w:cs="Arial"/>
          <w:sz w:val="20"/>
          <w:szCs w:val="20"/>
          <w:lang w:eastAsia="pl-PL"/>
        </w:rPr>
        <w:footnoteReference w:id="4"/>
      </w:r>
      <w:r w:rsidRPr="008E5529">
        <w:rPr>
          <w:rFonts w:ascii="Arial Nova" w:eastAsia="Times New Roman" w:hAnsi="Arial Nova" w:cs="Arial"/>
          <w:sz w:val="20"/>
          <w:szCs w:val="20"/>
          <w:lang w:eastAsia="pl-PL"/>
        </w:rPr>
        <w:t xml:space="preserve">;  </w:t>
      </w:r>
    </w:p>
    <w:p w14:paraId="229036FD" w14:textId="77777777" w:rsidR="008A14DF" w:rsidRPr="008E5529" w:rsidRDefault="008A14DF" w:rsidP="00D06068">
      <w:pPr>
        <w:numPr>
          <w:ilvl w:val="0"/>
          <w:numId w:val="2"/>
        </w:numPr>
        <w:shd w:val="clear" w:color="auto" w:fill="FFFFFF"/>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prawo do wniesienia skargi do Prezesa Urzędu Ochrony Danych Osobowych, gdy uzna Pani/Pan, że przetwarzanie danych osobowych Pani/Pana dotyczących narusza przepisy RODO;</w:t>
      </w:r>
    </w:p>
    <w:p w14:paraId="119A4AC0" w14:textId="77777777" w:rsidR="008A14DF" w:rsidRPr="008E5529" w:rsidRDefault="008A14DF" w:rsidP="00D06068">
      <w:pPr>
        <w:numPr>
          <w:ilvl w:val="0"/>
          <w:numId w:val="4"/>
        </w:numPr>
        <w:shd w:val="clear" w:color="auto" w:fill="FFFFFF"/>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przysługuje Pani/Panu:</w:t>
      </w:r>
    </w:p>
    <w:p w14:paraId="67325C1F" w14:textId="77777777" w:rsidR="008A14DF" w:rsidRPr="008E5529" w:rsidRDefault="008A14DF" w:rsidP="00D06068">
      <w:pPr>
        <w:numPr>
          <w:ilvl w:val="0"/>
          <w:numId w:val="1"/>
        </w:numPr>
        <w:shd w:val="clear" w:color="auto" w:fill="FFFFFF"/>
        <w:spacing w:after="80" w:line="264" w:lineRule="auto"/>
        <w:ind w:left="1276"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związku z art. 17 ust. 3 lit. b, d lub e RODO prawo do usunięcia danych osobowych;</w:t>
      </w:r>
    </w:p>
    <w:p w14:paraId="12051032" w14:textId="77777777" w:rsidR="008A14DF" w:rsidRPr="008E5529" w:rsidRDefault="008A14DF" w:rsidP="00D06068">
      <w:pPr>
        <w:numPr>
          <w:ilvl w:val="0"/>
          <w:numId w:val="1"/>
        </w:numPr>
        <w:shd w:val="clear" w:color="auto" w:fill="FFFFFF"/>
        <w:spacing w:after="80" w:line="264" w:lineRule="auto"/>
        <w:ind w:left="1276"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prawo do przenoszenia danych osobowych, o którym mowa w art. 20 RODO;</w:t>
      </w:r>
    </w:p>
    <w:p w14:paraId="67DB4AED" w14:textId="6686EBC5" w:rsidR="000D19EC" w:rsidRPr="008E5529" w:rsidRDefault="008A14DF" w:rsidP="00D06068">
      <w:pPr>
        <w:numPr>
          <w:ilvl w:val="0"/>
          <w:numId w:val="1"/>
        </w:numPr>
        <w:shd w:val="clear" w:color="auto" w:fill="FFFFFF"/>
        <w:spacing w:after="240" w:line="264" w:lineRule="auto"/>
        <w:ind w:left="1276"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na podstawie art. 21 RODO prawo sprzeciwu, wobec przetwarzania danych osobowych, gdyż podstawą prawną przetwarzania Pani/Pana danych osobowych jest art. 6 ust. 1 lit. c RODO.</w:t>
      </w:r>
    </w:p>
    <w:p w14:paraId="69E567DC" w14:textId="3F238C5E" w:rsidR="000D19EC" w:rsidRPr="008E5529" w:rsidRDefault="000D19EC" w:rsidP="00CB4C90">
      <w:pPr>
        <w:pStyle w:val="Nagwek1"/>
        <w:numPr>
          <w:ilvl w:val="0"/>
          <w:numId w:val="39"/>
        </w:numPr>
        <w:shd w:val="clear" w:color="auto" w:fill="EDEDED" w:themeFill="accent3" w:themeFillTint="33"/>
        <w:spacing w:before="120" w:after="120" w:line="264" w:lineRule="auto"/>
        <w:ind w:left="426" w:hanging="426"/>
        <w:jc w:val="both"/>
        <w:rPr>
          <w:rFonts w:ascii="Arial Nova" w:eastAsia="Times New Roman" w:hAnsi="Arial Nova" w:cs="Arial"/>
          <w:b/>
          <w:bCs/>
          <w:color w:val="auto"/>
          <w:sz w:val="20"/>
          <w:szCs w:val="20"/>
          <w:lang w:eastAsia="pl-PL"/>
        </w:rPr>
      </w:pPr>
      <w:bookmarkStart w:id="37" w:name="_Toc72745829"/>
      <w:bookmarkStart w:id="38" w:name="_Toc73435779"/>
      <w:r w:rsidRPr="008E5529">
        <w:rPr>
          <w:rFonts w:ascii="Arial Nova" w:eastAsia="Times New Roman" w:hAnsi="Arial Nova" w:cs="Arial"/>
          <w:b/>
          <w:bCs/>
          <w:color w:val="auto"/>
          <w:sz w:val="20"/>
          <w:szCs w:val="20"/>
          <w:lang w:eastAsia="pl-PL"/>
        </w:rPr>
        <w:t>ZAŁĄCZNIKI</w:t>
      </w:r>
      <w:bookmarkEnd w:id="37"/>
      <w:bookmarkEnd w:id="38"/>
    </w:p>
    <w:tbl>
      <w:tblPr>
        <w:tblStyle w:val="Tabela-Siatka"/>
        <w:tblW w:w="0" w:type="auto"/>
        <w:tblLook w:val="04A0" w:firstRow="1" w:lastRow="0" w:firstColumn="1" w:lastColumn="0" w:noHBand="0" w:noVBand="1"/>
      </w:tblPr>
      <w:tblGrid>
        <w:gridCol w:w="573"/>
        <w:gridCol w:w="2683"/>
        <w:gridCol w:w="5806"/>
      </w:tblGrid>
      <w:tr w:rsidR="008E5529" w:rsidRPr="008E5529" w14:paraId="5B2E27C3" w14:textId="77777777" w:rsidTr="00F43330">
        <w:tc>
          <w:tcPr>
            <w:tcW w:w="573" w:type="dxa"/>
            <w:vAlign w:val="center"/>
          </w:tcPr>
          <w:p w14:paraId="7920AE57" w14:textId="77777777" w:rsidR="00AB3D43" w:rsidRPr="008E5529" w:rsidRDefault="00AB3D43" w:rsidP="00F43330">
            <w:pPr>
              <w:spacing w:before="80" w:after="80" w:line="264" w:lineRule="auto"/>
              <w:jc w:val="center"/>
              <w:rPr>
                <w:rFonts w:ascii="Arial Nova" w:hAnsi="Arial Nova"/>
                <w:b/>
                <w:sz w:val="20"/>
                <w:szCs w:val="20"/>
              </w:rPr>
            </w:pPr>
            <w:r w:rsidRPr="008E5529">
              <w:rPr>
                <w:rFonts w:ascii="Arial Nova" w:hAnsi="Arial Nova"/>
                <w:b/>
                <w:sz w:val="20"/>
                <w:szCs w:val="20"/>
              </w:rPr>
              <w:t>L.p.</w:t>
            </w:r>
          </w:p>
        </w:tc>
        <w:tc>
          <w:tcPr>
            <w:tcW w:w="2683" w:type="dxa"/>
            <w:vAlign w:val="center"/>
          </w:tcPr>
          <w:p w14:paraId="75CD3F6E" w14:textId="77777777" w:rsidR="00AB3D43" w:rsidRPr="008E5529" w:rsidRDefault="00AB3D43" w:rsidP="00F43330">
            <w:pPr>
              <w:spacing w:before="80" w:after="80" w:line="264" w:lineRule="auto"/>
              <w:jc w:val="center"/>
              <w:rPr>
                <w:rFonts w:ascii="Arial Nova" w:hAnsi="Arial Nova"/>
                <w:b/>
                <w:sz w:val="20"/>
                <w:szCs w:val="20"/>
              </w:rPr>
            </w:pPr>
            <w:r w:rsidRPr="008E5529">
              <w:rPr>
                <w:rFonts w:ascii="Arial Nova" w:hAnsi="Arial Nova"/>
                <w:b/>
                <w:sz w:val="20"/>
                <w:szCs w:val="20"/>
              </w:rPr>
              <w:t>Oznaczenie załącznika</w:t>
            </w:r>
          </w:p>
        </w:tc>
        <w:tc>
          <w:tcPr>
            <w:tcW w:w="5806" w:type="dxa"/>
            <w:vAlign w:val="center"/>
          </w:tcPr>
          <w:p w14:paraId="5E075AAB" w14:textId="77777777" w:rsidR="00AB3D43" w:rsidRPr="008E5529" w:rsidRDefault="00AB3D43" w:rsidP="00F43330">
            <w:pPr>
              <w:spacing w:before="80" w:after="80" w:line="264" w:lineRule="auto"/>
              <w:jc w:val="center"/>
              <w:rPr>
                <w:rFonts w:ascii="Arial Nova" w:hAnsi="Arial Nova"/>
                <w:b/>
                <w:sz w:val="20"/>
                <w:szCs w:val="20"/>
              </w:rPr>
            </w:pPr>
            <w:r w:rsidRPr="008E5529">
              <w:rPr>
                <w:rFonts w:ascii="Arial Nova" w:hAnsi="Arial Nova"/>
                <w:b/>
                <w:sz w:val="20"/>
                <w:szCs w:val="20"/>
              </w:rPr>
              <w:t>Nazwa załącznika</w:t>
            </w:r>
          </w:p>
        </w:tc>
      </w:tr>
      <w:tr w:rsidR="008E5529" w:rsidRPr="008E5529" w14:paraId="3B470FDF" w14:textId="77777777" w:rsidTr="00F43330">
        <w:trPr>
          <w:trHeight w:val="218"/>
        </w:trPr>
        <w:tc>
          <w:tcPr>
            <w:tcW w:w="573" w:type="dxa"/>
            <w:vAlign w:val="center"/>
          </w:tcPr>
          <w:p w14:paraId="14B85549" w14:textId="2E80627B" w:rsidR="00AB3D43" w:rsidRPr="008E5529" w:rsidRDefault="00AB3D43" w:rsidP="00F43330">
            <w:pPr>
              <w:spacing w:before="80" w:after="80" w:line="264" w:lineRule="auto"/>
              <w:jc w:val="center"/>
              <w:rPr>
                <w:rFonts w:ascii="Arial Nova" w:hAnsi="Arial Nova"/>
                <w:sz w:val="20"/>
                <w:szCs w:val="20"/>
              </w:rPr>
            </w:pPr>
            <w:r w:rsidRPr="008E5529">
              <w:rPr>
                <w:rFonts w:ascii="Arial Nova" w:hAnsi="Arial Nova"/>
                <w:sz w:val="20"/>
                <w:szCs w:val="20"/>
              </w:rPr>
              <w:t>1</w:t>
            </w:r>
          </w:p>
        </w:tc>
        <w:tc>
          <w:tcPr>
            <w:tcW w:w="2683" w:type="dxa"/>
            <w:vAlign w:val="center"/>
          </w:tcPr>
          <w:p w14:paraId="7EAC8524" w14:textId="29ABE25B" w:rsidR="00AB3D43" w:rsidRPr="008E5529" w:rsidRDefault="0074161A" w:rsidP="0074161A">
            <w:pPr>
              <w:spacing w:before="80" w:after="80" w:line="264" w:lineRule="auto"/>
              <w:jc w:val="center"/>
              <w:rPr>
                <w:rFonts w:ascii="Arial Nova" w:hAnsi="Arial Nova"/>
                <w:b/>
                <w:bCs/>
                <w:sz w:val="20"/>
                <w:szCs w:val="20"/>
              </w:rPr>
            </w:pPr>
            <w:r>
              <w:rPr>
                <w:rFonts w:ascii="Arial Nova" w:hAnsi="Arial Nova"/>
                <w:b/>
                <w:bCs/>
                <w:sz w:val="20"/>
                <w:szCs w:val="20"/>
              </w:rPr>
              <w:t>Załącznik nr 1</w:t>
            </w:r>
          </w:p>
        </w:tc>
        <w:tc>
          <w:tcPr>
            <w:tcW w:w="5806" w:type="dxa"/>
            <w:vAlign w:val="center"/>
          </w:tcPr>
          <w:p w14:paraId="3B7CBC0D" w14:textId="5678B84D" w:rsidR="00AB3D43" w:rsidRPr="008E5529" w:rsidRDefault="0074161A" w:rsidP="0074161A">
            <w:pPr>
              <w:spacing w:before="80" w:after="80" w:line="264" w:lineRule="auto"/>
              <w:rPr>
                <w:rFonts w:ascii="Arial Nova" w:hAnsi="Arial Nova"/>
                <w:sz w:val="20"/>
                <w:szCs w:val="20"/>
              </w:rPr>
            </w:pPr>
            <w:r>
              <w:rPr>
                <w:rFonts w:ascii="Arial Nova" w:hAnsi="Arial Nova"/>
                <w:sz w:val="20"/>
                <w:szCs w:val="20"/>
              </w:rPr>
              <w:t>Formularz ofertowy</w:t>
            </w:r>
            <w:r w:rsidR="00F43330">
              <w:rPr>
                <w:rFonts w:ascii="Arial Nova" w:hAnsi="Arial Nova"/>
                <w:sz w:val="20"/>
                <w:szCs w:val="20"/>
              </w:rPr>
              <w:t xml:space="preserve"> (część 1-</w:t>
            </w:r>
            <w:r w:rsidR="007316E9">
              <w:rPr>
                <w:rFonts w:ascii="Arial Nova" w:hAnsi="Arial Nova"/>
                <w:sz w:val="20"/>
                <w:szCs w:val="20"/>
              </w:rPr>
              <w:t>2)</w:t>
            </w:r>
            <w:r w:rsidR="00C96974">
              <w:rPr>
                <w:rFonts w:ascii="Arial Nova" w:hAnsi="Arial Nova"/>
                <w:sz w:val="20"/>
                <w:szCs w:val="20"/>
              </w:rPr>
              <w:t>;</w:t>
            </w:r>
          </w:p>
        </w:tc>
      </w:tr>
      <w:tr w:rsidR="009673FB" w:rsidRPr="008E5529" w14:paraId="68EB0FD6" w14:textId="77777777" w:rsidTr="00F43330">
        <w:tc>
          <w:tcPr>
            <w:tcW w:w="573" w:type="dxa"/>
            <w:vAlign w:val="center"/>
          </w:tcPr>
          <w:p w14:paraId="460EA013" w14:textId="1CCB83C0" w:rsidR="009673FB" w:rsidRPr="008E5529" w:rsidRDefault="009673FB" w:rsidP="00F43330">
            <w:pPr>
              <w:spacing w:before="80" w:after="80" w:line="264" w:lineRule="auto"/>
              <w:jc w:val="center"/>
              <w:rPr>
                <w:rFonts w:ascii="Arial Nova" w:hAnsi="Arial Nova"/>
                <w:sz w:val="20"/>
                <w:szCs w:val="20"/>
              </w:rPr>
            </w:pPr>
            <w:r>
              <w:rPr>
                <w:rFonts w:ascii="Arial Nova" w:hAnsi="Arial Nova"/>
                <w:sz w:val="20"/>
                <w:szCs w:val="20"/>
              </w:rPr>
              <w:t>2</w:t>
            </w:r>
          </w:p>
        </w:tc>
        <w:tc>
          <w:tcPr>
            <w:tcW w:w="2683" w:type="dxa"/>
            <w:vAlign w:val="center"/>
          </w:tcPr>
          <w:p w14:paraId="3A1FDC7C" w14:textId="4DA514AC" w:rsidR="009673FB" w:rsidRPr="008E5529" w:rsidRDefault="0074161A" w:rsidP="0074161A">
            <w:pPr>
              <w:spacing w:before="80" w:after="80" w:line="264" w:lineRule="auto"/>
              <w:jc w:val="center"/>
              <w:rPr>
                <w:rFonts w:ascii="Arial Nova" w:hAnsi="Arial Nova"/>
                <w:b/>
                <w:bCs/>
                <w:sz w:val="20"/>
                <w:szCs w:val="20"/>
              </w:rPr>
            </w:pPr>
            <w:r>
              <w:rPr>
                <w:rFonts w:ascii="Arial Nova" w:hAnsi="Arial Nova"/>
                <w:b/>
                <w:bCs/>
                <w:sz w:val="20"/>
                <w:szCs w:val="20"/>
              </w:rPr>
              <w:t>Załącznik nr 2</w:t>
            </w:r>
            <w:r w:rsidR="007316E9">
              <w:rPr>
                <w:rFonts w:ascii="Arial Nova" w:hAnsi="Arial Nova"/>
                <w:b/>
                <w:bCs/>
                <w:sz w:val="20"/>
                <w:szCs w:val="20"/>
              </w:rPr>
              <w:t>a – 2b</w:t>
            </w:r>
          </w:p>
        </w:tc>
        <w:tc>
          <w:tcPr>
            <w:tcW w:w="5806" w:type="dxa"/>
            <w:vAlign w:val="center"/>
          </w:tcPr>
          <w:p w14:paraId="735A43E1" w14:textId="5DCEF870" w:rsidR="009673FB" w:rsidRPr="008E5529" w:rsidRDefault="0074161A" w:rsidP="0074161A">
            <w:pPr>
              <w:spacing w:before="80" w:after="80" w:line="264" w:lineRule="auto"/>
              <w:rPr>
                <w:rFonts w:ascii="Arial Nova" w:hAnsi="Arial Nova"/>
                <w:sz w:val="20"/>
                <w:szCs w:val="20"/>
              </w:rPr>
            </w:pPr>
            <w:r>
              <w:rPr>
                <w:rFonts w:ascii="Arial Nova" w:hAnsi="Arial Nova"/>
                <w:sz w:val="20"/>
                <w:szCs w:val="20"/>
              </w:rPr>
              <w:t>OPZ</w:t>
            </w:r>
            <w:r w:rsidR="00F43330">
              <w:rPr>
                <w:rFonts w:ascii="Arial Nova" w:hAnsi="Arial Nova"/>
                <w:sz w:val="20"/>
                <w:szCs w:val="20"/>
              </w:rPr>
              <w:t xml:space="preserve"> –</w:t>
            </w:r>
            <w:r w:rsidR="00C307CA">
              <w:rPr>
                <w:rFonts w:ascii="Arial Nova" w:hAnsi="Arial Nova"/>
                <w:sz w:val="20"/>
                <w:szCs w:val="20"/>
              </w:rPr>
              <w:t xml:space="preserve"> </w:t>
            </w:r>
            <w:r w:rsidR="00F43330">
              <w:rPr>
                <w:rFonts w:ascii="Arial Nova" w:hAnsi="Arial Nova"/>
                <w:sz w:val="20"/>
                <w:szCs w:val="20"/>
              </w:rPr>
              <w:t>Opis Przedmiotu Zamówienia</w:t>
            </w:r>
            <w:r w:rsidR="00C96974">
              <w:rPr>
                <w:rFonts w:ascii="Arial Nova" w:hAnsi="Arial Nova"/>
                <w:sz w:val="20"/>
                <w:szCs w:val="20"/>
              </w:rPr>
              <w:t>;</w:t>
            </w:r>
          </w:p>
        </w:tc>
      </w:tr>
      <w:tr w:rsidR="00456B16" w:rsidRPr="008E5529" w14:paraId="1C884918" w14:textId="77777777" w:rsidTr="00F43330">
        <w:tc>
          <w:tcPr>
            <w:tcW w:w="573" w:type="dxa"/>
            <w:vAlign w:val="center"/>
          </w:tcPr>
          <w:p w14:paraId="2AB5F530" w14:textId="0C151D83" w:rsidR="00456B16" w:rsidRDefault="00456B16" w:rsidP="00F43330">
            <w:pPr>
              <w:spacing w:before="80" w:after="80" w:line="264" w:lineRule="auto"/>
              <w:jc w:val="center"/>
              <w:rPr>
                <w:rFonts w:ascii="Arial Nova" w:hAnsi="Arial Nova"/>
                <w:sz w:val="20"/>
                <w:szCs w:val="20"/>
              </w:rPr>
            </w:pPr>
            <w:r>
              <w:rPr>
                <w:rFonts w:ascii="Arial Nova" w:hAnsi="Arial Nova"/>
                <w:sz w:val="20"/>
                <w:szCs w:val="20"/>
              </w:rPr>
              <w:t>3</w:t>
            </w:r>
          </w:p>
        </w:tc>
        <w:tc>
          <w:tcPr>
            <w:tcW w:w="2683" w:type="dxa"/>
            <w:vAlign w:val="center"/>
          </w:tcPr>
          <w:p w14:paraId="218BF13B" w14:textId="796F6BC6" w:rsidR="00456B16" w:rsidRDefault="0074161A" w:rsidP="0074161A">
            <w:pPr>
              <w:spacing w:before="80" w:after="80" w:line="264" w:lineRule="auto"/>
              <w:jc w:val="center"/>
              <w:rPr>
                <w:rFonts w:ascii="Arial Nova" w:hAnsi="Arial Nova"/>
                <w:b/>
                <w:bCs/>
                <w:sz w:val="20"/>
                <w:szCs w:val="20"/>
              </w:rPr>
            </w:pPr>
            <w:r>
              <w:rPr>
                <w:rFonts w:ascii="Arial Nova" w:hAnsi="Arial Nova"/>
                <w:b/>
                <w:bCs/>
                <w:sz w:val="20"/>
                <w:szCs w:val="20"/>
              </w:rPr>
              <w:t>Załącznik nr 3</w:t>
            </w:r>
          </w:p>
        </w:tc>
        <w:tc>
          <w:tcPr>
            <w:tcW w:w="5806" w:type="dxa"/>
            <w:vAlign w:val="center"/>
          </w:tcPr>
          <w:p w14:paraId="10B22028" w14:textId="1CAB7A9B" w:rsidR="00456B16" w:rsidRDefault="00454B7F" w:rsidP="0074161A">
            <w:pPr>
              <w:spacing w:before="80" w:after="80" w:line="264" w:lineRule="auto"/>
              <w:rPr>
                <w:rFonts w:ascii="Arial Nova" w:hAnsi="Arial Nova"/>
                <w:sz w:val="20"/>
                <w:szCs w:val="20"/>
              </w:rPr>
            </w:pPr>
            <w:r w:rsidRPr="00454B7F">
              <w:rPr>
                <w:rFonts w:ascii="Arial Nova" w:hAnsi="Arial Nova"/>
                <w:sz w:val="20"/>
                <w:szCs w:val="20"/>
              </w:rPr>
              <w:t>Projektowane postanowienia umowy w sprawie zamówienia</w:t>
            </w:r>
          </w:p>
        </w:tc>
      </w:tr>
      <w:tr w:rsidR="008E5529" w:rsidRPr="008E5529" w14:paraId="795FB574" w14:textId="77777777" w:rsidTr="00F43330">
        <w:tc>
          <w:tcPr>
            <w:tcW w:w="573" w:type="dxa"/>
            <w:vAlign w:val="center"/>
          </w:tcPr>
          <w:p w14:paraId="3038ACFD" w14:textId="087B6A80" w:rsidR="00AB3D43" w:rsidRPr="008E5529" w:rsidRDefault="007A6851" w:rsidP="00F43330">
            <w:pPr>
              <w:spacing w:before="80" w:after="80" w:line="264" w:lineRule="auto"/>
              <w:jc w:val="center"/>
              <w:rPr>
                <w:rFonts w:ascii="Arial Nova" w:hAnsi="Arial Nova"/>
                <w:sz w:val="20"/>
                <w:szCs w:val="20"/>
              </w:rPr>
            </w:pPr>
            <w:bookmarkStart w:id="39" w:name="_Hlk80952945"/>
            <w:r>
              <w:rPr>
                <w:rFonts w:ascii="Arial Nova" w:hAnsi="Arial Nova"/>
                <w:sz w:val="20"/>
                <w:szCs w:val="20"/>
              </w:rPr>
              <w:t>4</w:t>
            </w:r>
          </w:p>
        </w:tc>
        <w:tc>
          <w:tcPr>
            <w:tcW w:w="2683" w:type="dxa"/>
            <w:vAlign w:val="center"/>
          </w:tcPr>
          <w:p w14:paraId="09512AA0" w14:textId="7A44C770" w:rsidR="00AB3D43" w:rsidRPr="008E5529" w:rsidRDefault="0074161A" w:rsidP="0074161A">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7A6851">
              <w:rPr>
                <w:rFonts w:ascii="Arial Nova" w:hAnsi="Arial Nova"/>
                <w:b/>
                <w:bCs/>
                <w:sz w:val="20"/>
                <w:szCs w:val="20"/>
              </w:rPr>
              <w:t>4</w:t>
            </w:r>
          </w:p>
        </w:tc>
        <w:tc>
          <w:tcPr>
            <w:tcW w:w="5806" w:type="dxa"/>
            <w:vAlign w:val="center"/>
          </w:tcPr>
          <w:p w14:paraId="09DCDEE5" w14:textId="7DF02050" w:rsidR="00AB3D43" w:rsidRPr="008E5529" w:rsidRDefault="0074161A" w:rsidP="0074161A">
            <w:pPr>
              <w:spacing w:before="80" w:after="80" w:line="264" w:lineRule="auto"/>
              <w:rPr>
                <w:rFonts w:ascii="Arial Nova" w:hAnsi="Arial Nova"/>
                <w:sz w:val="20"/>
                <w:szCs w:val="20"/>
              </w:rPr>
            </w:pPr>
            <w:r>
              <w:rPr>
                <w:rFonts w:ascii="Arial Nova" w:hAnsi="Arial Nova"/>
                <w:sz w:val="20"/>
                <w:szCs w:val="20"/>
              </w:rPr>
              <w:t>JEDZ</w:t>
            </w:r>
            <w:r w:rsidR="00C96974">
              <w:rPr>
                <w:rFonts w:ascii="Arial Nova" w:hAnsi="Arial Nova"/>
                <w:sz w:val="20"/>
                <w:szCs w:val="20"/>
              </w:rPr>
              <w:t>;</w:t>
            </w:r>
          </w:p>
        </w:tc>
      </w:tr>
      <w:bookmarkEnd w:id="39"/>
      <w:tr w:rsidR="008E5529" w:rsidRPr="008E5529" w14:paraId="4DF13612" w14:textId="77777777" w:rsidTr="00F43330">
        <w:tc>
          <w:tcPr>
            <w:tcW w:w="573" w:type="dxa"/>
            <w:vAlign w:val="center"/>
          </w:tcPr>
          <w:p w14:paraId="57685E74" w14:textId="262BCF3A" w:rsidR="005F7E64" w:rsidRPr="008E5529" w:rsidRDefault="007A6851" w:rsidP="00F43330">
            <w:pPr>
              <w:spacing w:before="80" w:after="80" w:line="264" w:lineRule="auto"/>
              <w:jc w:val="center"/>
              <w:rPr>
                <w:rFonts w:ascii="Arial Nova" w:hAnsi="Arial Nova"/>
                <w:sz w:val="20"/>
                <w:szCs w:val="20"/>
              </w:rPr>
            </w:pPr>
            <w:r>
              <w:rPr>
                <w:rFonts w:ascii="Arial Nova" w:hAnsi="Arial Nova"/>
                <w:sz w:val="20"/>
                <w:szCs w:val="20"/>
              </w:rPr>
              <w:t>5</w:t>
            </w:r>
          </w:p>
        </w:tc>
        <w:tc>
          <w:tcPr>
            <w:tcW w:w="2683" w:type="dxa"/>
            <w:vAlign w:val="center"/>
          </w:tcPr>
          <w:p w14:paraId="59FC7EAD" w14:textId="21C9B5EC" w:rsidR="005F7E64" w:rsidRPr="008E5529" w:rsidRDefault="0074161A" w:rsidP="0074161A">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7A6851">
              <w:rPr>
                <w:rFonts w:ascii="Arial Nova" w:hAnsi="Arial Nova"/>
                <w:b/>
                <w:bCs/>
                <w:sz w:val="20"/>
                <w:szCs w:val="20"/>
              </w:rPr>
              <w:t>5</w:t>
            </w:r>
          </w:p>
        </w:tc>
        <w:tc>
          <w:tcPr>
            <w:tcW w:w="5806" w:type="dxa"/>
            <w:vAlign w:val="center"/>
          </w:tcPr>
          <w:p w14:paraId="46949A53" w14:textId="1788F049" w:rsidR="005F7E64" w:rsidRPr="008E5529" w:rsidRDefault="0074161A" w:rsidP="0074161A">
            <w:pPr>
              <w:spacing w:before="80" w:after="80" w:line="264" w:lineRule="auto"/>
              <w:rPr>
                <w:rFonts w:ascii="Arial Nova" w:hAnsi="Arial Nova"/>
                <w:sz w:val="20"/>
                <w:szCs w:val="20"/>
              </w:rPr>
            </w:pPr>
            <w:r>
              <w:rPr>
                <w:rFonts w:ascii="Arial Nova" w:hAnsi="Arial Nova"/>
                <w:sz w:val="20"/>
                <w:szCs w:val="20"/>
              </w:rPr>
              <w:t>Udostępnienie zasobów</w:t>
            </w:r>
            <w:r w:rsidR="00F43330">
              <w:rPr>
                <w:rFonts w:ascii="Arial Nova" w:hAnsi="Arial Nova"/>
                <w:sz w:val="20"/>
                <w:szCs w:val="20"/>
              </w:rPr>
              <w:t xml:space="preserve"> (wzór zobowiązania)</w:t>
            </w:r>
            <w:r w:rsidR="00C96974">
              <w:rPr>
                <w:rFonts w:ascii="Arial Nova" w:hAnsi="Arial Nova"/>
                <w:sz w:val="20"/>
                <w:szCs w:val="20"/>
              </w:rPr>
              <w:t>;</w:t>
            </w:r>
          </w:p>
        </w:tc>
      </w:tr>
      <w:tr w:rsidR="00C34848" w:rsidRPr="008E5529" w14:paraId="21F48957" w14:textId="77777777" w:rsidTr="00F43330">
        <w:tc>
          <w:tcPr>
            <w:tcW w:w="573" w:type="dxa"/>
            <w:vAlign w:val="center"/>
          </w:tcPr>
          <w:p w14:paraId="60F1E3B4" w14:textId="6119FA78" w:rsidR="00C34848" w:rsidRPr="008E5529" w:rsidRDefault="007A6851" w:rsidP="00F43330">
            <w:pPr>
              <w:spacing w:before="80" w:after="80" w:line="264" w:lineRule="auto"/>
              <w:jc w:val="center"/>
              <w:rPr>
                <w:rFonts w:ascii="Arial Nova" w:hAnsi="Arial Nova"/>
                <w:sz w:val="20"/>
                <w:szCs w:val="20"/>
              </w:rPr>
            </w:pPr>
            <w:r>
              <w:rPr>
                <w:rFonts w:ascii="Arial Nova" w:hAnsi="Arial Nova"/>
                <w:sz w:val="20"/>
                <w:szCs w:val="20"/>
              </w:rPr>
              <w:t>6</w:t>
            </w:r>
          </w:p>
        </w:tc>
        <w:tc>
          <w:tcPr>
            <w:tcW w:w="2683" w:type="dxa"/>
            <w:vAlign w:val="center"/>
          </w:tcPr>
          <w:p w14:paraId="3AB9679A" w14:textId="1F24A459" w:rsidR="00C34848" w:rsidRPr="008E5529" w:rsidRDefault="0074161A" w:rsidP="0074161A">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7A6851">
              <w:rPr>
                <w:rFonts w:ascii="Arial Nova" w:hAnsi="Arial Nova"/>
                <w:b/>
                <w:bCs/>
                <w:sz w:val="20"/>
                <w:szCs w:val="20"/>
              </w:rPr>
              <w:t>6</w:t>
            </w:r>
          </w:p>
        </w:tc>
        <w:tc>
          <w:tcPr>
            <w:tcW w:w="5806" w:type="dxa"/>
            <w:vAlign w:val="center"/>
          </w:tcPr>
          <w:p w14:paraId="75C85868" w14:textId="1935C3C8" w:rsidR="00C34848" w:rsidRPr="008E5529" w:rsidRDefault="0074161A" w:rsidP="0074161A">
            <w:pPr>
              <w:spacing w:before="80" w:after="80" w:line="264" w:lineRule="auto"/>
              <w:rPr>
                <w:rFonts w:ascii="Arial Nova" w:hAnsi="Arial Nova"/>
                <w:sz w:val="20"/>
                <w:szCs w:val="20"/>
              </w:rPr>
            </w:pPr>
            <w:r>
              <w:rPr>
                <w:rFonts w:ascii="Arial Nova" w:hAnsi="Arial Nova"/>
                <w:sz w:val="20"/>
                <w:szCs w:val="20"/>
              </w:rPr>
              <w:t xml:space="preserve">Wykaz </w:t>
            </w:r>
            <w:r w:rsidR="00454B7F">
              <w:rPr>
                <w:rFonts w:ascii="Arial Nova" w:hAnsi="Arial Nova"/>
                <w:sz w:val="20"/>
                <w:szCs w:val="20"/>
              </w:rPr>
              <w:t>wykonanych dostaw</w:t>
            </w:r>
            <w:r w:rsidR="002C327C">
              <w:rPr>
                <w:rFonts w:ascii="Arial Nova" w:hAnsi="Arial Nova"/>
                <w:sz w:val="20"/>
                <w:szCs w:val="20"/>
              </w:rPr>
              <w:t>;</w:t>
            </w:r>
          </w:p>
        </w:tc>
      </w:tr>
      <w:tr w:rsidR="00420392" w:rsidRPr="008E5529" w14:paraId="5A13FCEF" w14:textId="77777777" w:rsidTr="00F43330">
        <w:tc>
          <w:tcPr>
            <w:tcW w:w="573" w:type="dxa"/>
            <w:vAlign w:val="center"/>
          </w:tcPr>
          <w:p w14:paraId="22E36966" w14:textId="7AB515AE" w:rsidR="00420392" w:rsidRDefault="007A6851" w:rsidP="00F43330">
            <w:pPr>
              <w:spacing w:before="80" w:after="80" w:line="264" w:lineRule="auto"/>
              <w:jc w:val="center"/>
              <w:rPr>
                <w:rFonts w:ascii="Arial Nova" w:hAnsi="Arial Nova"/>
                <w:sz w:val="20"/>
                <w:szCs w:val="20"/>
              </w:rPr>
            </w:pPr>
            <w:r>
              <w:rPr>
                <w:rFonts w:ascii="Arial Nova" w:hAnsi="Arial Nova"/>
                <w:sz w:val="20"/>
                <w:szCs w:val="20"/>
              </w:rPr>
              <w:t>7</w:t>
            </w:r>
          </w:p>
        </w:tc>
        <w:tc>
          <w:tcPr>
            <w:tcW w:w="2683" w:type="dxa"/>
            <w:vAlign w:val="center"/>
          </w:tcPr>
          <w:p w14:paraId="094F3B62" w14:textId="2DC74043" w:rsidR="00420392" w:rsidRDefault="00420392" w:rsidP="0074161A">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7A6851">
              <w:rPr>
                <w:rFonts w:ascii="Arial Nova" w:hAnsi="Arial Nova"/>
                <w:b/>
                <w:bCs/>
                <w:sz w:val="20"/>
                <w:szCs w:val="20"/>
              </w:rPr>
              <w:t>7</w:t>
            </w:r>
          </w:p>
        </w:tc>
        <w:tc>
          <w:tcPr>
            <w:tcW w:w="5806" w:type="dxa"/>
            <w:vAlign w:val="center"/>
          </w:tcPr>
          <w:p w14:paraId="3FA5E376" w14:textId="08316666" w:rsidR="00420392" w:rsidRDefault="002C327C" w:rsidP="0074161A">
            <w:pPr>
              <w:spacing w:before="80" w:after="80" w:line="264" w:lineRule="auto"/>
              <w:rPr>
                <w:rFonts w:ascii="Arial Nova" w:hAnsi="Arial Nova"/>
                <w:sz w:val="20"/>
                <w:szCs w:val="20"/>
              </w:rPr>
            </w:pPr>
            <w:r>
              <w:rPr>
                <w:rFonts w:ascii="Arial Nova" w:hAnsi="Arial Nova"/>
                <w:sz w:val="20"/>
                <w:szCs w:val="20"/>
              </w:rPr>
              <w:t>Ogłoszenie w DZUE</w:t>
            </w:r>
            <w:r w:rsidR="007316E9">
              <w:rPr>
                <w:rFonts w:ascii="Arial Nova" w:hAnsi="Arial Nova"/>
                <w:sz w:val="20"/>
                <w:szCs w:val="20"/>
              </w:rPr>
              <w:t>;</w:t>
            </w:r>
          </w:p>
        </w:tc>
      </w:tr>
      <w:tr w:rsidR="007316E9" w:rsidRPr="008E5529" w14:paraId="571F228D" w14:textId="77777777" w:rsidTr="00F43330">
        <w:tc>
          <w:tcPr>
            <w:tcW w:w="573" w:type="dxa"/>
            <w:vAlign w:val="center"/>
          </w:tcPr>
          <w:p w14:paraId="240F020C" w14:textId="607D6D09" w:rsidR="007316E9" w:rsidRDefault="007316E9" w:rsidP="00F43330">
            <w:pPr>
              <w:spacing w:before="80" w:after="80" w:line="264" w:lineRule="auto"/>
              <w:jc w:val="center"/>
              <w:rPr>
                <w:rFonts w:ascii="Arial Nova" w:hAnsi="Arial Nova"/>
                <w:sz w:val="20"/>
                <w:szCs w:val="20"/>
              </w:rPr>
            </w:pPr>
            <w:r>
              <w:rPr>
                <w:rFonts w:ascii="Arial Nova" w:hAnsi="Arial Nova"/>
                <w:sz w:val="20"/>
                <w:szCs w:val="20"/>
              </w:rPr>
              <w:t>8</w:t>
            </w:r>
          </w:p>
        </w:tc>
        <w:tc>
          <w:tcPr>
            <w:tcW w:w="2683" w:type="dxa"/>
            <w:vAlign w:val="center"/>
          </w:tcPr>
          <w:p w14:paraId="6ECE45D2" w14:textId="50C27684" w:rsidR="007316E9" w:rsidRDefault="0053606A" w:rsidP="0074161A">
            <w:pPr>
              <w:spacing w:before="80" w:after="80" w:line="264" w:lineRule="auto"/>
              <w:jc w:val="center"/>
              <w:rPr>
                <w:rFonts w:ascii="Arial Nova" w:hAnsi="Arial Nova"/>
                <w:b/>
                <w:bCs/>
                <w:sz w:val="20"/>
                <w:szCs w:val="20"/>
              </w:rPr>
            </w:pPr>
            <w:r w:rsidRPr="0053606A">
              <w:rPr>
                <w:rFonts w:ascii="Arial Nova" w:hAnsi="Arial Nova"/>
                <w:b/>
                <w:bCs/>
                <w:sz w:val="20"/>
                <w:szCs w:val="20"/>
              </w:rPr>
              <w:t xml:space="preserve">Załącznik nr </w:t>
            </w:r>
            <w:r>
              <w:rPr>
                <w:rFonts w:ascii="Arial Nova" w:hAnsi="Arial Nova"/>
                <w:b/>
                <w:bCs/>
                <w:sz w:val="20"/>
                <w:szCs w:val="20"/>
              </w:rPr>
              <w:t>8</w:t>
            </w:r>
          </w:p>
        </w:tc>
        <w:tc>
          <w:tcPr>
            <w:tcW w:w="5806" w:type="dxa"/>
            <w:vAlign w:val="center"/>
          </w:tcPr>
          <w:p w14:paraId="7A5983B8" w14:textId="3146D26F" w:rsidR="007316E9" w:rsidRDefault="0053606A" w:rsidP="0074161A">
            <w:pPr>
              <w:spacing w:before="80" w:after="80" w:line="264" w:lineRule="auto"/>
              <w:rPr>
                <w:rFonts w:ascii="Arial Nova" w:hAnsi="Arial Nova"/>
                <w:sz w:val="20"/>
                <w:szCs w:val="20"/>
              </w:rPr>
            </w:pPr>
            <w:r>
              <w:rPr>
                <w:rFonts w:ascii="Arial Nova" w:hAnsi="Arial Nova"/>
                <w:sz w:val="20"/>
                <w:szCs w:val="20"/>
              </w:rPr>
              <w:t>Oświadczenie o aktualności JEDZ.</w:t>
            </w:r>
          </w:p>
        </w:tc>
      </w:tr>
    </w:tbl>
    <w:p w14:paraId="14343976" w14:textId="06DF5F78" w:rsidR="000D19EC" w:rsidRPr="008E5529" w:rsidRDefault="000D19EC" w:rsidP="00F43330">
      <w:pPr>
        <w:rPr>
          <w:rFonts w:ascii="Arial Nova" w:eastAsia="Times New Roman" w:hAnsi="Arial Nova" w:cs="Arial"/>
          <w:sz w:val="20"/>
          <w:szCs w:val="20"/>
          <w:lang w:eastAsia="pl-PL"/>
        </w:rPr>
      </w:pPr>
    </w:p>
    <w:sectPr w:rsidR="000D19EC" w:rsidRPr="008E552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57C4" w14:textId="77777777" w:rsidR="00A7537C" w:rsidRDefault="00A7537C" w:rsidP="008A14DF">
      <w:pPr>
        <w:spacing w:after="0" w:line="240" w:lineRule="auto"/>
      </w:pPr>
      <w:r>
        <w:separator/>
      </w:r>
    </w:p>
  </w:endnote>
  <w:endnote w:type="continuationSeparator" w:id="0">
    <w:p w14:paraId="651F3015" w14:textId="77777777" w:rsidR="00A7537C" w:rsidRDefault="00A7537C" w:rsidP="008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802432"/>
      <w:docPartObj>
        <w:docPartGallery w:val="Page Numbers (Bottom of Page)"/>
        <w:docPartUnique/>
      </w:docPartObj>
    </w:sdtPr>
    <w:sdtEndPr/>
    <w:sdtContent>
      <w:p w14:paraId="538D26F0" w14:textId="7145D1C4" w:rsidR="004417FB" w:rsidRDefault="004417FB" w:rsidP="00612C67">
        <w:pPr>
          <w:pStyle w:val="Stopka"/>
          <w:spacing w:after="80"/>
          <w:jc w:val="center"/>
        </w:pPr>
      </w:p>
      <w:p w14:paraId="67A0D2B7" w14:textId="7145D1C4" w:rsidR="004417FB" w:rsidRPr="00612C67" w:rsidRDefault="004417FB" w:rsidP="009A1894">
        <w:pPr>
          <w:pStyle w:val="Stopka"/>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Specyfikacja Warunków Zamówienia </w:t>
        </w:r>
      </w:p>
      <w:p w14:paraId="3D6F9D4B" w14:textId="7E106D89" w:rsidR="004417FB" w:rsidRPr="00612C67" w:rsidRDefault="004417FB" w:rsidP="00612C67">
        <w:pPr>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Numer sprawy:</w:t>
        </w:r>
        <w:r w:rsidR="00BE6D3E">
          <w:rPr>
            <w:rFonts w:ascii="Arial" w:eastAsia="Garamond" w:hAnsi="Arial" w:cs="Arial"/>
            <w:b/>
            <w:bCs/>
            <w:color w:val="000000"/>
            <w:sz w:val="18"/>
            <w:szCs w:val="18"/>
            <w:lang w:eastAsia="pl-PL"/>
          </w:rPr>
          <w:t xml:space="preserve"> </w:t>
        </w:r>
        <w:r w:rsidR="00BE6D3E" w:rsidRPr="00BE6D3E">
          <w:rPr>
            <w:rFonts w:ascii="Arial" w:eastAsia="Garamond" w:hAnsi="Arial" w:cs="Arial"/>
            <w:b/>
            <w:bCs/>
            <w:color w:val="000000"/>
            <w:sz w:val="18"/>
            <w:szCs w:val="18"/>
            <w:lang w:eastAsia="pl-PL"/>
          </w:rPr>
          <w:t>1/8/ZWKiUK</w:t>
        </w:r>
      </w:p>
      <w:p w14:paraId="218BCF8A" w14:textId="3A4D1A62" w:rsidR="004417FB" w:rsidRDefault="004417FB" w:rsidP="00612C67">
        <w:pPr>
          <w:pStyle w:val="Stopka"/>
          <w:spacing w:after="80"/>
          <w:jc w:val="center"/>
        </w:pPr>
        <w:r w:rsidRPr="00612C67">
          <w:rPr>
            <w:rFonts w:ascii="Arial" w:hAnsi="Arial" w:cs="Arial"/>
            <w:b/>
            <w:bCs/>
            <w:sz w:val="18"/>
            <w:szCs w:val="18"/>
          </w:rPr>
          <w:fldChar w:fldCharType="begin"/>
        </w:r>
        <w:r w:rsidRPr="00612C67">
          <w:rPr>
            <w:rFonts w:ascii="Arial" w:hAnsi="Arial" w:cs="Arial"/>
            <w:b/>
            <w:bCs/>
            <w:sz w:val="18"/>
            <w:szCs w:val="18"/>
          </w:rPr>
          <w:instrText>PAGE   \* MERGEFORMAT</w:instrText>
        </w:r>
        <w:r w:rsidRPr="00612C67">
          <w:rPr>
            <w:rFonts w:ascii="Arial" w:hAnsi="Arial" w:cs="Arial"/>
            <w:b/>
            <w:bCs/>
            <w:sz w:val="18"/>
            <w:szCs w:val="18"/>
          </w:rPr>
          <w:fldChar w:fldCharType="separate"/>
        </w:r>
        <w:r w:rsidR="0040777B">
          <w:rPr>
            <w:rFonts w:ascii="Arial" w:hAnsi="Arial" w:cs="Arial"/>
            <w:b/>
            <w:bCs/>
            <w:noProof/>
            <w:sz w:val="18"/>
            <w:szCs w:val="18"/>
          </w:rPr>
          <w:t>21</w:t>
        </w:r>
        <w:r w:rsidRPr="00612C67">
          <w:rPr>
            <w:rFonts w:ascii="Arial" w:hAnsi="Arial" w:cs="Arial"/>
            <w:b/>
            <w:bCs/>
            <w:sz w:val="18"/>
            <w:szCs w:val="18"/>
          </w:rPr>
          <w:fldChar w:fldCharType="end"/>
        </w:r>
      </w:p>
    </w:sdtContent>
  </w:sdt>
  <w:p w14:paraId="129D8DDE" w14:textId="77777777" w:rsidR="004417FB" w:rsidRDefault="004417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5E26" w14:textId="77777777" w:rsidR="00A7537C" w:rsidRDefault="00A7537C" w:rsidP="008A14DF">
      <w:pPr>
        <w:spacing w:after="0" w:line="240" w:lineRule="auto"/>
      </w:pPr>
      <w:r>
        <w:separator/>
      </w:r>
    </w:p>
  </w:footnote>
  <w:footnote w:type="continuationSeparator" w:id="0">
    <w:p w14:paraId="764B0410" w14:textId="77777777" w:rsidR="00A7537C" w:rsidRDefault="00A7537C" w:rsidP="008A14DF">
      <w:pPr>
        <w:spacing w:after="0" w:line="240" w:lineRule="auto"/>
      </w:pPr>
      <w:r>
        <w:continuationSeparator/>
      </w:r>
    </w:p>
  </w:footnote>
  <w:footnote w:id="1">
    <w:p w14:paraId="4D48E73F" w14:textId="21D41C11" w:rsidR="004417FB" w:rsidRPr="00571E16" w:rsidRDefault="004417FB" w:rsidP="00571E16">
      <w:pPr>
        <w:pStyle w:val="Tekstprzypisudolnego"/>
        <w:ind w:left="142" w:hanging="142"/>
        <w:jc w:val="both"/>
        <w:rPr>
          <w:rFonts w:ascii="Arial" w:hAnsi="Arial" w:cs="Arial"/>
          <w:sz w:val="16"/>
          <w:szCs w:val="16"/>
        </w:rPr>
      </w:pPr>
      <w:r w:rsidRPr="00571E16">
        <w:rPr>
          <w:rStyle w:val="Odwoanieprzypisudolnego"/>
          <w:rFonts w:ascii="Arial" w:hAnsi="Arial" w:cs="Arial"/>
        </w:rPr>
        <w:footnoteRef/>
      </w:r>
      <w:r w:rsidRPr="00571E16">
        <w:rPr>
          <w:rFonts w:ascii="Arial" w:hAnsi="Arial" w:cs="Arial"/>
        </w:rPr>
        <w:t xml:space="preserve"> </w:t>
      </w:r>
      <w:r w:rsidRPr="00571E16">
        <w:rPr>
          <w:rFonts w:ascii="Arial" w:hAnsi="Arial" w:cs="Arial"/>
          <w:b/>
          <w:bCs/>
          <w:sz w:val="16"/>
          <w:szCs w:val="16"/>
        </w:rPr>
        <w:t>UWAGA:</w:t>
      </w:r>
      <w:r w:rsidRPr="00571E16">
        <w:rPr>
          <w:rFonts w:ascii="Arial" w:hAnsi="Arial" w:cs="Arial"/>
          <w:sz w:val="16"/>
          <w:szCs w:val="16"/>
        </w:rPr>
        <w:t xml:space="preserve"> wniesienie wadium w pieniądzu</w:t>
      </w:r>
      <w:r>
        <w:rPr>
          <w:rFonts w:ascii="Arial" w:hAnsi="Arial" w:cs="Arial"/>
          <w:sz w:val="16"/>
          <w:szCs w:val="16"/>
        </w:rPr>
        <w:t xml:space="preserve"> -</w:t>
      </w:r>
      <w:r w:rsidRPr="00571E16">
        <w:rPr>
          <w:rFonts w:ascii="Arial" w:hAnsi="Arial" w:cs="Arial"/>
          <w:sz w:val="16"/>
          <w:szCs w:val="16"/>
        </w:rPr>
        <w:t xml:space="preserve"> za pomocą przelewu bankowego</w:t>
      </w:r>
      <w:r>
        <w:rPr>
          <w:rFonts w:ascii="Arial" w:hAnsi="Arial" w:cs="Arial"/>
          <w:sz w:val="16"/>
          <w:szCs w:val="16"/>
        </w:rPr>
        <w:t xml:space="preserve"> -</w:t>
      </w:r>
      <w:r w:rsidRPr="00571E16">
        <w:rPr>
          <w:rFonts w:ascii="Arial" w:hAnsi="Arial" w:cs="Arial"/>
          <w:sz w:val="16"/>
          <w:szCs w:val="16"/>
        </w:rPr>
        <w:t xml:space="preserve"> Zamawiający będzie uważał za skuteczne tylko wówczas, gdy bank prowadzący rachunek Zamawiającego potwierdzi, że otrzymał taki przelew przed upływem terminu składania ofert.</w:t>
      </w:r>
    </w:p>
  </w:footnote>
  <w:footnote w:id="2">
    <w:p w14:paraId="41D0162B" w14:textId="02556DA2" w:rsidR="004417FB" w:rsidRPr="009C4DE7" w:rsidRDefault="004417FB" w:rsidP="009C4DE7">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o udzielenie zamówienia publicznego ani zmianą postanowień umowy w zakresie niezgodnym z p.z.p oraz nie może naruszać integralności protokołu oraz jego załączników.</w:t>
      </w:r>
    </w:p>
  </w:footnote>
  <w:footnote w:id="3">
    <w:p w14:paraId="66EF377A" w14:textId="51DB59E9" w:rsidR="004417FB" w:rsidRPr="009C4DE7" w:rsidRDefault="004417FB" w:rsidP="009C4DE7">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DD6B5CB" w14:textId="38A9703D" w:rsidR="004417FB" w:rsidRPr="008A14DF" w:rsidRDefault="004417FB" w:rsidP="00FF7301">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7816F928" w14:textId="0108F43B" w:rsidR="004417FB" w:rsidRDefault="004417F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5CE"/>
    <w:multiLevelType w:val="hybridMultilevel"/>
    <w:tmpl w:val="4198ECD2"/>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25B7FCE"/>
    <w:multiLevelType w:val="hybridMultilevel"/>
    <w:tmpl w:val="B484A666"/>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A02DA4"/>
    <w:multiLevelType w:val="multilevel"/>
    <w:tmpl w:val="CCD6A922"/>
    <w:lvl w:ilvl="0">
      <w:start w:val="4"/>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0E1A3D"/>
    <w:multiLevelType w:val="hybridMultilevel"/>
    <w:tmpl w:val="8EA49F40"/>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9D273E1"/>
    <w:multiLevelType w:val="multilevel"/>
    <w:tmpl w:val="85186D76"/>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B53153B"/>
    <w:multiLevelType w:val="multilevel"/>
    <w:tmpl w:val="DCC28AF8"/>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0B945570"/>
    <w:multiLevelType w:val="hybridMultilevel"/>
    <w:tmpl w:val="D03068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F6A8A"/>
    <w:multiLevelType w:val="hybridMultilevel"/>
    <w:tmpl w:val="02E8B554"/>
    <w:lvl w:ilvl="0" w:tplc="F2E8735C">
      <w:start w:val="1"/>
      <w:numFmt w:val="decimal"/>
      <w:lvlText w:val="%1."/>
      <w:lvlJc w:val="left"/>
      <w:pPr>
        <w:ind w:left="1429" w:hanging="360"/>
      </w:pPr>
      <w:rPr>
        <w:rFonts w:hint="default"/>
        <w:b w:val="0"/>
        <w:bCs w:val="0"/>
        <w:color w:val="auto"/>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06C3D28"/>
    <w:multiLevelType w:val="hybridMultilevel"/>
    <w:tmpl w:val="39142474"/>
    <w:lvl w:ilvl="0" w:tplc="04150011">
      <w:start w:val="1"/>
      <w:numFmt w:val="decimal"/>
      <w:lvlText w:val="%1)"/>
      <w:lvlJc w:val="left"/>
      <w:pPr>
        <w:ind w:left="720" w:hanging="360"/>
      </w:pPr>
    </w:lvl>
    <w:lvl w:ilvl="1" w:tplc="E3EEA132">
      <w:start w:val="1"/>
      <w:numFmt w:val="decimal"/>
      <w:lvlText w:val="%2."/>
      <w:lvlJc w:val="left"/>
      <w:pPr>
        <w:ind w:left="1440" w:hanging="360"/>
      </w:pPr>
      <w:rPr>
        <w:b w:val="0"/>
        <w:bCs w:val="0"/>
      </w:rPr>
    </w:lvl>
    <w:lvl w:ilvl="2" w:tplc="ED4408A6">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D69D7"/>
    <w:multiLevelType w:val="multilevel"/>
    <w:tmpl w:val="411E6638"/>
    <w:lvl w:ilvl="0">
      <w:start w:val="1"/>
      <w:numFmt w:val="decimal"/>
      <w:lvlText w:val="%1."/>
      <w:lvlJc w:val="left"/>
      <w:pPr>
        <w:ind w:left="720" w:hanging="360"/>
      </w:pPr>
      <w:rPr>
        <w:b w:val="0"/>
        <w:bCs/>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19D6201"/>
    <w:multiLevelType w:val="hybridMultilevel"/>
    <w:tmpl w:val="F302213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B3FF2"/>
    <w:multiLevelType w:val="hybridMultilevel"/>
    <w:tmpl w:val="B90821E0"/>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99B17E5"/>
    <w:multiLevelType w:val="multilevel"/>
    <w:tmpl w:val="6AD8802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6F5776"/>
    <w:multiLevelType w:val="hybridMultilevel"/>
    <w:tmpl w:val="FD44A446"/>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1B8C0842"/>
    <w:multiLevelType w:val="multilevel"/>
    <w:tmpl w:val="9302542E"/>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7" w15:restartNumberingAfterBreak="0">
    <w:nsid w:val="1BCA4AF7"/>
    <w:multiLevelType w:val="hybridMultilevel"/>
    <w:tmpl w:val="4BA0CFA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514B6"/>
    <w:multiLevelType w:val="hybridMultilevel"/>
    <w:tmpl w:val="5AEEE80E"/>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1D2B29CA"/>
    <w:multiLevelType w:val="multilevel"/>
    <w:tmpl w:val="2998F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F40542"/>
    <w:multiLevelType w:val="hybridMultilevel"/>
    <w:tmpl w:val="4C8CED30"/>
    <w:lvl w:ilvl="0" w:tplc="04150011">
      <w:start w:val="1"/>
      <w:numFmt w:val="decimal"/>
      <w:lvlText w:val="%1)"/>
      <w:lvlJc w:val="left"/>
      <w:pPr>
        <w:ind w:left="720" w:hanging="360"/>
      </w:pPr>
    </w:lvl>
    <w:lvl w:ilvl="1" w:tplc="F82EC7B0">
      <w:start w:val="1"/>
      <w:numFmt w:val="decimal"/>
      <w:lvlText w:val="%2."/>
      <w:lvlJc w:val="left"/>
      <w:pPr>
        <w:ind w:left="1440" w:hanging="360"/>
      </w:pPr>
      <w:rPr>
        <w:b w:val="0"/>
        <w:bCs w:val="0"/>
      </w:rPr>
    </w:lvl>
    <w:lvl w:ilvl="2" w:tplc="F78EBA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AD15BD"/>
    <w:multiLevelType w:val="hybridMultilevel"/>
    <w:tmpl w:val="C7F6E2CA"/>
    <w:lvl w:ilvl="0" w:tplc="A52C1964">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FC60188"/>
    <w:multiLevelType w:val="hybridMultilevel"/>
    <w:tmpl w:val="CD62BFEE"/>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EF2689"/>
    <w:multiLevelType w:val="hybridMultilevel"/>
    <w:tmpl w:val="FD6A60F6"/>
    <w:lvl w:ilvl="0" w:tplc="AAE22930">
      <w:start w:val="1"/>
      <w:numFmt w:val="bullet"/>
      <w:lvlText w:val="-"/>
      <w:lvlJc w:val="left"/>
      <w:pPr>
        <w:ind w:left="1572" w:hanging="360"/>
      </w:pPr>
      <w:rPr>
        <w:rFonts w:ascii="Arial" w:hAnsi="Aria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34AC5AC4"/>
    <w:multiLevelType w:val="hybridMultilevel"/>
    <w:tmpl w:val="7DC68DFA"/>
    <w:lvl w:ilvl="0" w:tplc="7F4ACF90">
      <w:start w:val="1"/>
      <w:numFmt w:val="decimal"/>
      <w:lvlText w:val="%1."/>
      <w:lvlJc w:val="left"/>
      <w:pPr>
        <w:ind w:left="720" w:hanging="360"/>
      </w:pPr>
      <w:rPr>
        <w:rFonts w:hint="default"/>
        <w:sz w:val="22"/>
        <w:szCs w:val="22"/>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E20936"/>
    <w:multiLevelType w:val="hybridMultilevel"/>
    <w:tmpl w:val="DDA6CA68"/>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A18889DA">
      <w:start w:val="1"/>
      <w:numFmt w:val="decimal"/>
      <w:lvlText w:val="%4."/>
      <w:lvlJc w:val="left"/>
      <w:pPr>
        <w:ind w:left="3087" w:hanging="360"/>
      </w:pPr>
      <w:rPr>
        <w:b w:val="0"/>
        <w:bCs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352F1B02"/>
    <w:multiLevelType w:val="hybridMultilevel"/>
    <w:tmpl w:val="C166E3A4"/>
    <w:lvl w:ilvl="0" w:tplc="DBB69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74548"/>
    <w:multiLevelType w:val="multilevel"/>
    <w:tmpl w:val="F06E44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E40168"/>
    <w:multiLevelType w:val="hybridMultilevel"/>
    <w:tmpl w:val="69C06FDC"/>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44210"/>
    <w:multiLevelType w:val="hybridMultilevel"/>
    <w:tmpl w:val="552287E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BD81C4D"/>
    <w:multiLevelType w:val="hybridMultilevel"/>
    <w:tmpl w:val="EF923C9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DA94BE5"/>
    <w:multiLevelType w:val="hybridMultilevel"/>
    <w:tmpl w:val="8C8C6998"/>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4126145B"/>
    <w:multiLevelType w:val="hybridMultilevel"/>
    <w:tmpl w:val="FCD0731C"/>
    <w:lvl w:ilvl="0" w:tplc="8F74B9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5F45C4"/>
    <w:multiLevelType w:val="hybridMultilevel"/>
    <w:tmpl w:val="6D04B25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5358A"/>
    <w:multiLevelType w:val="hybridMultilevel"/>
    <w:tmpl w:val="3BB850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211EB8"/>
    <w:multiLevelType w:val="hybridMultilevel"/>
    <w:tmpl w:val="7AC452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840180"/>
    <w:multiLevelType w:val="multilevel"/>
    <w:tmpl w:val="4686D2CE"/>
    <w:lvl w:ilvl="0">
      <w:start w:val="1"/>
      <w:numFmt w:val="decimal"/>
      <w:lvlText w:val="%1."/>
      <w:lvlJc w:val="left"/>
      <w:pPr>
        <w:ind w:left="720" w:hanging="360"/>
      </w:pPr>
      <w:rPr>
        <w:rFonts w:hint="default"/>
        <w:b w:val="0"/>
        <w:bCs/>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59046B5"/>
    <w:multiLevelType w:val="hybridMultilevel"/>
    <w:tmpl w:val="9536BEE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5AE70971"/>
    <w:multiLevelType w:val="hybridMultilevel"/>
    <w:tmpl w:val="A7527AEC"/>
    <w:lvl w:ilvl="0" w:tplc="AAE2293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5B4972"/>
    <w:multiLevelType w:val="hybridMultilevel"/>
    <w:tmpl w:val="0822838E"/>
    <w:lvl w:ilvl="0" w:tplc="843208AA">
      <w:start w:val="9"/>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D0743"/>
    <w:multiLevelType w:val="hybridMultilevel"/>
    <w:tmpl w:val="7A1AC690"/>
    <w:lvl w:ilvl="0" w:tplc="990A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74B0F"/>
    <w:multiLevelType w:val="hybridMultilevel"/>
    <w:tmpl w:val="35BCC0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20619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304E8"/>
    <w:multiLevelType w:val="multilevel"/>
    <w:tmpl w:val="1764C6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D551691"/>
    <w:multiLevelType w:val="hybridMultilevel"/>
    <w:tmpl w:val="4DD0B2E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D872394"/>
    <w:multiLevelType w:val="hybridMultilevel"/>
    <w:tmpl w:val="1EF26E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9B3210"/>
    <w:multiLevelType w:val="hybridMultilevel"/>
    <w:tmpl w:val="88AA491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6E9C2C4A"/>
    <w:multiLevelType w:val="hybridMultilevel"/>
    <w:tmpl w:val="0C82201A"/>
    <w:lvl w:ilvl="0" w:tplc="E31648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744C28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C942A6"/>
    <w:multiLevelType w:val="hybridMultilevel"/>
    <w:tmpl w:val="4BD0FAF4"/>
    <w:lvl w:ilvl="0" w:tplc="71A2B8F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12A2297"/>
    <w:multiLevelType w:val="hybridMultilevel"/>
    <w:tmpl w:val="7042FA1A"/>
    <w:lvl w:ilvl="0" w:tplc="AAE22930">
      <w:start w:val="1"/>
      <w:numFmt w:val="bullet"/>
      <w:lvlText w:val="-"/>
      <w:lvlJc w:val="left"/>
      <w:pPr>
        <w:ind w:left="2136" w:hanging="360"/>
      </w:pPr>
      <w:rPr>
        <w:rFonts w:ascii="Arial" w:hAnsi="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723D4D28"/>
    <w:multiLevelType w:val="hybridMultilevel"/>
    <w:tmpl w:val="C39A9940"/>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672461"/>
    <w:multiLevelType w:val="hybridMultilevel"/>
    <w:tmpl w:val="A52AC2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DA31B7F"/>
    <w:multiLevelType w:val="hybridMultilevel"/>
    <w:tmpl w:val="E562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CA30B3"/>
    <w:multiLevelType w:val="hybridMultilevel"/>
    <w:tmpl w:val="13701AC6"/>
    <w:lvl w:ilvl="0" w:tplc="FA1A5908">
      <w:start w:val="9"/>
      <w:numFmt w:val="decimal"/>
      <w:lvlText w:val="%1."/>
      <w:lvlJc w:val="left"/>
      <w:pPr>
        <w:ind w:left="720" w:hanging="360"/>
      </w:pPr>
      <w:rPr>
        <w:rFonts w:hint="default"/>
        <w:b/>
        <w:bCs w:val="0"/>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39"/>
  </w:num>
  <w:num w:numId="4">
    <w:abstractNumId w:val="24"/>
  </w:num>
  <w:num w:numId="5">
    <w:abstractNumId w:val="10"/>
  </w:num>
  <w:num w:numId="6">
    <w:abstractNumId w:val="58"/>
  </w:num>
  <w:num w:numId="7">
    <w:abstractNumId w:val="50"/>
  </w:num>
  <w:num w:numId="8">
    <w:abstractNumId w:val="31"/>
  </w:num>
  <w:num w:numId="9">
    <w:abstractNumId w:val="12"/>
  </w:num>
  <w:num w:numId="10">
    <w:abstractNumId w:val="30"/>
  </w:num>
  <w:num w:numId="11">
    <w:abstractNumId w:val="46"/>
  </w:num>
  <w:num w:numId="12">
    <w:abstractNumId w:val="7"/>
  </w:num>
  <w:num w:numId="13">
    <w:abstractNumId w:val="55"/>
  </w:num>
  <w:num w:numId="14">
    <w:abstractNumId w:val="35"/>
  </w:num>
  <w:num w:numId="15">
    <w:abstractNumId w:val="57"/>
  </w:num>
  <w:num w:numId="16">
    <w:abstractNumId w:val="38"/>
  </w:num>
  <w:num w:numId="17">
    <w:abstractNumId w:val="14"/>
  </w:num>
  <w:num w:numId="18">
    <w:abstractNumId w:val="28"/>
  </w:num>
  <w:num w:numId="19">
    <w:abstractNumId w:val="52"/>
  </w:num>
  <w:num w:numId="20">
    <w:abstractNumId w:val="20"/>
  </w:num>
  <w:num w:numId="21">
    <w:abstractNumId w:val="16"/>
  </w:num>
  <w:num w:numId="22">
    <w:abstractNumId w:val="6"/>
  </w:num>
  <w:num w:numId="23">
    <w:abstractNumId w:val="17"/>
  </w:num>
  <w:num w:numId="24">
    <w:abstractNumId w:val="29"/>
  </w:num>
  <w:num w:numId="25">
    <w:abstractNumId w:val="37"/>
  </w:num>
  <w:num w:numId="26">
    <w:abstractNumId w:val="53"/>
  </w:num>
  <w:num w:numId="27">
    <w:abstractNumId w:val="32"/>
  </w:num>
  <w:num w:numId="28">
    <w:abstractNumId w:val="26"/>
  </w:num>
  <w:num w:numId="29">
    <w:abstractNumId w:val="9"/>
  </w:num>
  <w:num w:numId="30">
    <w:abstractNumId w:val="3"/>
  </w:num>
  <w:num w:numId="31">
    <w:abstractNumId w:val="19"/>
  </w:num>
  <w:num w:numId="32">
    <w:abstractNumId w:val="42"/>
  </w:num>
  <w:num w:numId="33">
    <w:abstractNumId w:val="48"/>
  </w:num>
  <w:num w:numId="34">
    <w:abstractNumId w:val="8"/>
  </w:num>
  <w:num w:numId="35">
    <w:abstractNumId w:val="5"/>
  </w:num>
  <w:num w:numId="36">
    <w:abstractNumId w:val="49"/>
  </w:num>
  <w:num w:numId="37">
    <w:abstractNumId w:val="47"/>
  </w:num>
  <w:num w:numId="38">
    <w:abstractNumId w:val="33"/>
  </w:num>
  <w:num w:numId="39">
    <w:abstractNumId w:val="22"/>
  </w:num>
  <w:num w:numId="40">
    <w:abstractNumId w:val="44"/>
    <w:lvlOverride w:ilvl="0">
      <w:startOverride w:val="1"/>
    </w:lvlOverride>
  </w:num>
  <w:num w:numId="41">
    <w:abstractNumId w:val="36"/>
    <w:lvlOverride w:ilvl="0">
      <w:startOverride w:val="1"/>
    </w:lvlOverride>
  </w:num>
  <w:num w:numId="42">
    <w:abstractNumId w:val="21"/>
  </w:num>
  <w:num w:numId="43">
    <w:abstractNumId w:val="11"/>
  </w:num>
  <w:num w:numId="44">
    <w:abstractNumId w:val="41"/>
  </w:num>
  <w:num w:numId="45">
    <w:abstractNumId w:val="43"/>
  </w:num>
  <w:num w:numId="46">
    <w:abstractNumId w:val="1"/>
  </w:num>
  <w:num w:numId="47">
    <w:abstractNumId w:val="45"/>
  </w:num>
  <w:num w:numId="48">
    <w:abstractNumId w:val="27"/>
  </w:num>
  <w:num w:numId="49">
    <w:abstractNumId w:val="15"/>
  </w:num>
  <w:num w:numId="50">
    <w:abstractNumId w:val="4"/>
  </w:num>
  <w:num w:numId="51">
    <w:abstractNumId w:val="40"/>
  </w:num>
  <w:num w:numId="52">
    <w:abstractNumId w:val="54"/>
  </w:num>
  <w:num w:numId="53">
    <w:abstractNumId w:val="13"/>
  </w:num>
  <w:num w:numId="54">
    <w:abstractNumId w:val="51"/>
  </w:num>
  <w:num w:numId="55">
    <w:abstractNumId w:val="0"/>
  </w:num>
  <w:num w:numId="56">
    <w:abstractNumId w:val="25"/>
  </w:num>
  <w:num w:numId="57">
    <w:abstractNumId w:val="56"/>
  </w:num>
  <w:num w:numId="58">
    <w:abstractNumId w:val="1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CC"/>
    <w:rsid w:val="000014A4"/>
    <w:rsid w:val="00015B21"/>
    <w:rsid w:val="00030D8A"/>
    <w:rsid w:val="00051F6D"/>
    <w:rsid w:val="000610EC"/>
    <w:rsid w:val="00061E00"/>
    <w:rsid w:val="0007077B"/>
    <w:rsid w:val="000710DE"/>
    <w:rsid w:val="00072AFD"/>
    <w:rsid w:val="0007317A"/>
    <w:rsid w:val="00085FCB"/>
    <w:rsid w:val="0008691E"/>
    <w:rsid w:val="00086CD6"/>
    <w:rsid w:val="00090BA2"/>
    <w:rsid w:val="0009519C"/>
    <w:rsid w:val="000952D3"/>
    <w:rsid w:val="000B6CD1"/>
    <w:rsid w:val="000D19EC"/>
    <w:rsid w:val="000E5434"/>
    <w:rsid w:val="000F47CA"/>
    <w:rsid w:val="000F5A57"/>
    <w:rsid w:val="000F7052"/>
    <w:rsid w:val="00114E83"/>
    <w:rsid w:val="001161B5"/>
    <w:rsid w:val="0012652B"/>
    <w:rsid w:val="001311F4"/>
    <w:rsid w:val="001367F5"/>
    <w:rsid w:val="00136C99"/>
    <w:rsid w:val="0014529D"/>
    <w:rsid w:val="0014683D"/>
    <w:rsid w:val="00152EA0"/>
    <w:rsid w:val="001575C0"/>
    <w:rsid w:val="00170845"/>
    <w:rsid w:val="00173E21"/>
    <w:rsid w:val="0018483D"/>
    <w:rsid w:val="001A1DE2"/>
    <w:rsid w:val="001A560D"/>
    <w:rsid w:val="001A7694"/>
    <w:rsid w:val="001B1E1E"/>
    <w:rsid w:val="001B65DF"/>
    <w:rsid w:val="001B6A95"/>
    <w:rsid w:val="001C1308"/>
    <w:rsid w:val="001C56B7"/>
    <w:rsid w:val="001D13E9"/>
    <w:rsid w:val="001D3581"/>
    <w:rsid w:val="001D7F77"/>
    <w:rsid w:val="002022D8"/>
    <w:rsid w:val="0021097A"/>
    <w:rsid w:val="00221B58"/>
    <w:rsid w:val="00223447"/>
    <w:rsid w:val="002378FC"/>
    <w:rsid w:val="002440AA"/>
    <w:rsid w:val="002662F0"/>
    <w:rsid w:val="00270F45"/>
    <w:rsid w:val="002822AC"/>
    <w:rsid w:val="0028737B"/>
    <w:rsid w:val="00287D87"/>
    <w:rsid w:val="00297AE7"/>
    <w:rsid w:val="002B0CAD"/>
    <w:rsid w:val="002B1985"/>
    <w:rsid w:val="002C327C"/>
    <w:rsid w:val="002D0B09"/>
    <w:rsid w:val="002D15D0"/>
    <w:rsid w:val="002D5819"/>
    <w:rsid w:val="002E316C"/>
    <w:rsid w:val="002F3475"/>
    <w:rsid w:val="002F78E2"/>
    <w:rsid w:val="00303297"/>
    <w:rsid w:val="00305A4B"/>
    <w:rsid w:val="0030690E"/>
    <w:rsid w:val="003078F8"/>
    <w:rsid w:val="00310C87"/>
    <w:rsid w:val="003145C8"/>
    <w:rsid w:val="00334695"/>
    <w:rsid w:val="003376D2"/>
    <w:rsid w:val="00340A74"/>
    <w:rsid w:val="0035055E"/>
    <w:rsid w:val="00351574"/>
    <w:rsid w:val="00351E13"/>
    <w:rsid w:val="003531F3"/>
    <w:rsid w:val="0035659D"/>
    <w:rsid w:val="00365EC5"/>
    <w:rsid w:val="00371312"/>
    <w:rsid w:val="003735BD"/>
    <w:rsid w:val="00382900"/>
    <w:rsid w:val="003944DB"/>
    <w:rsid w:val="003A1BA5"/>
    <w:rsid w:val="003A1CB6"/>
    <w:rsid w:val="003A320F"/>
    <w:rsid w:val="003A4717"/>
    <w:rsid w:val="003B6A84"/>
    <w:rsid w:val="003C1090"/>
    <w:rsid w:val="003C3CF1"/>
    <w:rsid w:val="003E797C"/>
    <w:rsid w:val="003F3740"/>
    <w:rsid w:val="00400AED"/>
    <w:rsid w:val="0040777B"/>
    <w:rsid w:val="00415ED5"/>
    <w:rsid w:val="00420392"/>
    <w:rsid w:val="004260D5"/>
    <w:rsid w:val="00426C82"/>
    <w:rsid w:val="004417FB"/>
    <w:rsid w:val="0045054F"/>
    <w:rsid w:val="0045152E"/>
    <w:rsid w:val="00454B7F"/>
    <w:rsid w:val="00454CB0"/>
    <w:rsid w:val="00456B16"/>
    <w:rsid w:val="00460D15"/>
    <w:rsid w:val="00463A97"/>
    <w:rsid w:val="00464553"/>
    <w:rsid w:val="0047203B"/>
    <w:rsid w:val="00497F99"/>
    <w:rsid w:val="004A263F"/>
    <w:rsid w:val="004B0BB8"/>
    <w:rsid w:val="004D1C5F"/>
    <w:rsid w:val="004E0B0C"/>
    <w:rsid w:val="004E22FD"/>
    <w:rsid w:val="00500AD7"/>
    <w:rsid w:val="00503189"/>
    <w:rsid w:val="005034B9"/>
    <w:rsid w:val="005048B4"/>
    <w:rsid w:val="005076C9"/>
    <w:rsid w:val="00510365"/>
    <w:rsid w:val="0051124D"/>
    <w:rsid w:val="005146BE"/>
    <w:rsid w:val="0053606A"/>
    <w:rsid w:val="00547CA9"/>
    <w:rsid w:val="00550A1F"/>
    <w:rsid w:val="00563D04"/>
    <w:rsid w:val="00571CF4"/>
    <w:rsid w:val="00571E16"/>
    <w:rsid w:val="005834E6"/>
    <w:rsid w:val="00596D47"/>
    <w:rsid w:val="005B1A2B"/>
    <w:rsid w:val="005B6FFA"/>
    <w:rsid w:val="005C3416"/>
    <w:rsid w:val="005C4962"/>
    <w:rsid w:val="005C5531"/>
    <w:rsid w:val="005C6A1E"/>
    <w:rsid w:val="005C717C"/>
    <w:rsid w:val="005D13B7"/>
    <w:rsid w:val="005D1A88"/>
    <w:rsid w:val="005D1D61"/>
    <w:rsid w:val="005E5DAC"/>
    <w:rsid w:val="005F163E"/>
    <w:rsid w:val="005F3B10"/>
    <w:rsid w:val="005F7825"/>
    <w:rsid w:val="005F7E64"/>
    <w:rsid w:val="006014D3"/>
    <w:rsid w:val="006077DD"/>
    <w:rsid w:val="0061043E"/>
    <w:rsid w:val="00612C67"/>
    <w:rsid w:val="006200B3"/>
    <w:rsid w:val="00632750"/>
    <w:rsid w:val="006364F0"/>
    <w:rsid w:val="00674323"/>
    <w:rsid w:val="00693B15"/>
    <w:rsid w:val="006A39C7"/>
    <w:rsid w:val="006A3F0A"/>
    <w:rsid w:val="006A6E47"/>
    <w:rsid w:val="006B1736"/>
    <w:rsid w:val="006C3765"/>
    <w:rsid w:val="006C7C0F"/>
    <w:rsid w:val="006D6063"/>
    <w:rsid w:val="006E644E"/>
    <w:rsid w:val="006E78CB"/>
    <w:rsid w:val="006F119D"/>
    <w:rsid w:val="00701B22"/>
    <w:rsid w:val="00710354"/>
    <w:rsid w:val="0071046F"/>
    <w:rsid w:val="00710D20"/>
    <w:rsid w:val="00710DFB"/>
    <w:rsid w:val="00716D05"/>
    <w:rsid w:val="00731633"/>
    <w:rsid w:val="007316E9"/>
    <w:rsid w:val="00732194"/>
    <w:rsid w:val="007322F5"/>
    <w:rsid w:val="0074161A"/>
    <w:rsid w:val="00744775"/>
    <w:rsid w:val="00745B8E"/>
    <w:rsid w:val="00751A97"/>
    <w:rsid w:val="00771E9A"/>
    <w:rsid w:val="00775C9B"/>
    <w:rsid w:val="00780C34"/>
    <w:rsid w:val="00783FEE"/>
    <w:rsid w:val="007912F7"/>
    <w:rsid w:val="007A6851"/>
    <w:rsid w:val="007C6101"/>
    <w:rsid w:val="007D68EA"/>
    <w:rsid w:val="007E2734"/>
    <w:rsid w:val="007E5F4E"/>
    <w:rsid w:val="007F330D"/>
    <w:rsid w:val="00802BCC"/>
    <w:rsid w:val="00802C16"/>
    <w:rsid w:val="0080385C"/>
    <w:rsid w:val="00815B64"/>
    <w:rsid w:val="00820301"/>
    <w:rsid w:val="00820E5D"/>
    <w:rsid w:val="0083104E"/>
    <w:rsid w:val="00834A58"/>
    <w:rsid w:val="0087140E"/>
    <w:rsid w:val="0088452C"/>
    <w:rsid w:val="008A14DF"/>
    <w:rsid w:val="008A46BE"/>
    <w:rsid w:val="008D4510"/>
    <w:rsid w:val="008E5529"/>
    <w:rsid w:val="008E5ABD"/>
    <w:rsid w:val="008E76FD"/>
    <w:rsid w:val="00902AD1"/>
    <w:rsid w:val="00910BDF"/>
    <w:rsid w:val="009127CE"/>
    <w:rsid w:val="00915DDC"/>
    <w:rsid w:val="00916082"/>
    <w:rsid w:val="0091773D"/>
    <w:rsid w:val="00917F70"/>
    <w:rsid w:val="00926E49"/>
    <w:rsid w:val="00935489"/>
    <w:rsid w:val="00935800"/>
    <w:rsid w:val="009419BD"/>
    <w:rsid w:val="00945D32"/>
    <w:rsid w:val="00951AC1"/>
    <w:rsid w:val="00951BCC"/>
    <w:rsid w:val="00953064"/>
    <w:rsid w:val="00960D90"/>
    <w:rsid w:val="00965DCF"/>
    <w:rsid w:val="009673FB"/>
    <w:rsid w:val="0097297D"/>
    <w:rsid w:val="009749A4"/>
    <w:rsid w:val="00974F20"/>
    <w:rsid w:val="00982551"/>
    <w:rsid w:val="0098717E"/>
    <w:rsid w:val="0099260D"/>
    <w:rsid w:val="00992ECE"/>
    <w:rsid w:val="009A1894"/>
    <w:rsid w:val="009A6CEE"/>
    <w:rsid w:val="009A74BE"/>
    <w:rsid w:val="009A7A6D"/>
    <w:rsid w:val="009B20FC"/>
    <w:rsid w:val="009B2175"/>
    <w:rsid w:val="009C4DE7"/>
    <w:rsid w:val="009F797B"/>
    <w:rsid w:val="00A02A35"/>
    <w:rsid w:val="00A14050"/>
    <w:rsid w:val="00A20362"/>
    <w:rsid w:val="00A205B2"/>
    <w:rsid w:val="00A22ABB"/>
    <w:rsid w:val="00A31A5B"/>
    <w:rsid w:val="00A3428C"/>
    <w:rsid w:val="00A7537C"/>
    <w:rsid w:val="00AA3C7F"/>
    <w:rsid w:val="00AA63DF"/>
    <w:rsid w:val="00AA6535"/>
    <w:rsid w:val="00AB2D62"/>
    <w:rsid w:val="00AB3D43"/>
    <w:rsid w:val="00AB59B2"/>
    <w:rsid w:val="00B12F83"/>
    <w:rsid w:val="00B24D19"/>
    <w:rsid w:val="00B32676"/>
    <w:rsid w:val="00B33829"/>
    <w:rsid w:val="00B354BB"/>
    <w:rsid w:val="00B42D80"/>
    <w:rsid w:val="00B43B54"/>
    <w:rsid w:val="00B47BD3"/>
    <w:rsid w:val="00B47BF2"/>
    <w:rsid w:val="00B54D57"/>
    <w:rsid w:val="00B55C5D"/>
    <w:rsid w:val="00B62A86"/>
    <w:rsid w:val="00B632F5"/>
    <w:rsid w:val="00B70336"/>
    <w:rsid w:val="00B83ACA"/>
    <w:rsid w:val="00B90926"/>
    <w:rsid w:val="00BC4380"/>
    <w:rsid w:val="00BD5F7A"/>
    <w:rsid w:val="00BD7ACE"/>
    <w:rsid w:val="00BE0417"/>
    <w:rsid w:val="00BE6D3E"/>
    <w:rsid w:val="00BF1827"/>
    <w:rsid w:val="00C0786D"/>
    <w:rsid w:val="00C2397B"/>
    <w:rsid w:val="00C253C5"/>
    <w:rsid w:val="00C27253"/>
    <w:rsid w:val="00C307CA"/>
    <w:rsid w:val="00C31C54"/>
    <w:rsid w:val="00C34848"/>
    <w:rsid w:val="00C362CC"/>
    <w:rsid w:val="00C37226"/>
    <w:rsid w:val="00C46C1C"/>
    <w:rsid w:val="00C844B6"/>
    <w:rsid w:val="00C85319"/>
    <w:rsid w:val="00C9353E"/>
    <w:rsid w:val="00C96974"/>
    <w:rsid w:val="00C96E96"/>
    <w:rsid w:val="00CA5238"/>
    <w:rsid w:val="00CA5C75"/>
    <w:rsid w:val="00CA5D9A"/>
    <w:rsid w:val="00CB1990"/>
    <w:rsid w:val="00CB3835"/>
    <w:rsid w:val="00CB4C90"/>
    <w:rsid w:val="00CD4097"/>
    <w:rsid w:val="00CE4E7F"/>
    <w:rsid w:val="00CF28E6"/>
    <w:rsid w:val="00CF3333"/>
    <w:rsid w:val="00D06068"/>
    <w:rsid w:val="00D064C6"/>
    <w:rsid w:val="00D214C6"/>
    <w:rsid w:val="00D253C8"/>
    <w:rsid w:val="00D25D31"/>
    <w:rsid w:val="00D27179"/>
    <w:rsid w:val="00D463CD"/>
    <w:rsid w:val="00D50580"/>
    <w:rsid w:val="00D50D0F"/>
    <w:rsid w:val="00D5771C"/>
    <w:rsid w:val="00D578F8"/>
    <w:rsid w:val="00D660B9"/>
    <w:rsid w:val="00D66A8C"/>
    <w:rsid w:val="00D70FA1"/>
    <w:rsid w:val="00D73CE4"/>
    <w:rsid w:val="00D802AB"/>
    <w:rsid w:val="00D876E5"/>
    <w:rsid w:val="00DA51D7"/>
    <w:rsid w:val="00DB30B8"/>
    <w:rsid w:val="00DD7499"/>
    <w:rsid w:val="00DE22E0"/>
    <w:rsid w:val="00DE301C"/>
    <w:rsid w:val="00DF4F4A"/>
    <w:rsid w:val="00E02064"/>
    <w:rsid w:val="00E03773"/>
    <w:rsid w:val="00E0614C"/>
    <w:rsid w:val="00E17B78"/>
    <w:rsid w:val="00E25718"/>
    <w:rsid w:val="00E430AF"/>
    <w:rsid w:val="00E719E5"/>
    <w:rsid w:val="00E7425C"/>
    <w:rsid w:val="00E774EA"/>
    <w:rsid w:val="00E81AA5"/>
    <w:rsid w:val="00E932EA"/>
    <w:rsid w:val="00EB0394"/>
    <w:rsid w:val="00EB490A"/>
    <w:rsid w:val="00ED70E7"/>
    <w:rsid w:val="00ED7D77"/>
    <w:rsid w:val="00EE78C6"/>
    <w:rsid w:val="00EF198F"/>
    <w:rsid w:val="00EF44DE"/>
    <w:rsid w:val="00EF775D"/>
    <w:rsid w:val="00F017F1"/>
    <w:rsid w:val="00F242C6"/>
    <w:rsid w:val="00F24645"/>
    <w:rsid w:val="00F2658F"/>
    <w:rsid w:val="00F36DB2"/>
    <w:rsid w:val="00F42031"/>
    <w:rsid w:val="00F43330"/>
    <w:rsid w:val="00F44E01"/>
    <w:rsid w:val="00F47C0D"/>
    <w:rsid w:val="00F505DE"/>
    <w:rsid w:val="00F52F9A"/>
    <w:rsid w:val="00F65009"/>
    <w:rsid w:val="00F66FC1"/>
    <w:rsid w:val="00F716D1"/>
    <w:rsid w:val="00F73986"/>
    <w:rsid w:val="00F74DD9"/>
    <w:rsid w:val="00F822FB"/>
    <w:rsid w:val="00F82486"/>
    <w:rsid w:val="00FA3171"/>
    <w:rsid w:val="00FB6321"/>
    <w:rsid w:val="00FC5779"/>
    <w:rsid w:val="00FD0DCB"/>
    <w:rsid w:val="00FD107C"/>
    <w:rsid w:val="00FE29D5"/>
    <w:rsid w:val="00FE4976"/>
    <w:rsid w:val="00FF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315"/>
  <w15:chartTrackingRefBased/>
  <w15:docId w15:val="{0C4CEC35-96C6-4C98-9B36-8225E48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73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73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7E2734"/>
    <w:pPr>
      <w:ind w:left="720"/>
      <w:contextualSpacing/>
    </w:pPr>
  </w:style>
  <w:style w:type="character" w:styleId="Odwoaniedokomentarza">
    <w:name w:val="annotation reference"/>
    <w:basedOn w:val="Domylnaczcionkaakapitu"/>
    <w:uiPriority w:val="99"/>
    <w:semiHidden/>
    <w:unhideWhenUsed/>
    <w:rsid w:val="007E2734"/>
    <w:rPr>
      <w:sz w:val="16"/>
      <w:szCs w:val="16"/>
    </w:rPr>
  </w:style>
  <w:style w:type="paragraph" w:styleId="Tekstkomentarza">
    <w:name w:val="annotation text"/>
    <w:basedOn w:val="Normalny"/>
    <w:link w:val="TekstkomentarzaZnak"/>
    <w:uiPriority w:val="99"/>
    <w:unhideWhenUsed/>
    <w:rsid w:val="007E2734"/>
    <w:pPr>
      <w:spacing w:line="240" w:lineRule="auto"/>
    </w:pPr>
    <w:rPr>
      <w:sz w:val="20"/>
      <w:szCs w:val="20"/>
    </w:rPr>
  </w:style>
  <w:style w:type="character" w:customStyle="1" w:styleId="TekstkomentarzaZnak">
    <w:name w:val="Tekst komentarza Znak"/>
    <w:basedOn w:val="Domylnaczcionkaakapitu"/>
    <w:link w:val="Tekstkomentarza"/>
    <w:uiPriority w:val="99"/>
    <w:rsid w:val="007E2734"/>
    <w:rPr>
      <w:sz w:val="20"/>
      <w:szCs w:val="20"/>
    </w:rPr>
  </w:style>
  <w:style w:type="paragraph" w:styleId="Tekstdymka">
    <w:name w:val="Balloon Text"/>
    <w:basedOn w:val="Normalny"/>
    <w:link w:val="TekstdymkaZnak"/>
    <w:uiPriority w:val="99"/>
    <w:semiHidden/>
    <w:unhideWhenUsed/>
    <w:rsid w:val="007E2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7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A14D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A14DF"/>
    <w:rPr>
      <w:rFonts w:eastAsiaTheme="minorEastAsia"/>
      <w:sz w:val="20"/>
      <w:szCs w:val="20"/>
      <w:lang w:eastAsia="pl-PL"/>
    </w:rPr>
  </w:style>
  <w:style w:type="character" w:styleId="Odwoanieprzypisudolnego">
    <w:name w:val="footnote reference"/>
    <w:basedOn w:val="Domylnaczcionkaakapitu"/>
    <w:uiPriority w:val="99"/>
    <w:semiHidden/>
    <w:unhideWhenUsed/>
    <w:rsid w:val="008A14DF"/>
    <w:rPr>
      <w:vertAlign w:val="superscript"/>
    </w:rPr>
  </w:style>
  <w:style w:type="paragraph" w:styleId="Nagwek">
    <w:name w:val="header"/>
    <w:basedOn w:val="Normalny"/>
    <w:link w:val="NagwekZnak"/>
    <w:uiPriority w:val="99"/>
    <w:unhideWhenUsed/>
    <w:rsid w:val="00FF7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301"/>
  </w:style>
  <w:style w:type="paragraph" w:styleId="Stopka">
    <w:name w:val="footer"/>
    <w:basedOn w:val="Normalny"/>
    <w:link w:val="StopkaZnak"/>
    <w:uiPriority w:val="99"/>
    <w:unhideWhenUsed/>
    <w:rsid w:val="00FF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301"/>
  </w:style>
  <w:style w:type="paragraph" w:styleId="Tematkomentarza">
    <w:name w:val="annotation subject"/>
    <w:basedOn w:val="Tekstkomentarza"/>
    <w:next w:val="Tekstkomentarza"/>
    <w:link w:val="TematkomentarzaZnak"/>
    <w:uiPriority w:val="99"/>
    <w:semiHidden/>
    <w:unhideWhenUsed/>
    <w:rsid w:val="000014A4"/>
    <w:rPr>
      <w:b/>
      <w:bCs/>
    </w:rPr>
  </w:style>
  <w:style w:type="character" w:customStyle="1" w:styleId="TematkomentarzaZnak">
    <w:name w:val="Temat komentarza Znak"/>
    <w:basedOn w:val="TekstkomentarzaZnak"/>
    <w:link w:val="Tematkomentarza"/>
    <w:uiPriority w:val="99"/>
    <w:semiHidden/>
    <w:rsid w:val="000014A4"/>
    <w:rPr>
      <w:b/>
      <w:bCs/>
      <w:sz w:val="20"/>
      <w:szCs w:val="20"/>
    </w:rPr>
  </w:style>
  <w:style w:type="table" w:styleId="Tabela-Siatka">
    <w:name w:val="Table Grid"/>
    <w:basedOn w:val="Standardowy"/>
    <w:uiPriority w:val="59"/>
    <w:rsid w:val="006F11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0AED"/>
    <w:rPr>
      <w:color w:val="0563C1" w:themeColor="hyperlink"/>
      <w:u w:val="single"/>
    </w:rPr>
  </w:style>
  <w:style w:type="character" w:customStyle="1" w:styleId="Nierozpoznanawzmianka1">
    <w:name w:val="Nierozpoznana wzmianka1"/>
    <w:basedOn w:val="Domylnaczcionkaakapitu"/>
    <w:uiPriority w:val="99"/>
    <w:semiHidden/>
    <w:unhideWhenUsed/>
    <w:rsid w:val="00400AED"/>
    <w:rPr>
      <w:color w:val="605E5C"/>
      <w:shd w:val="clear" w:color="auto" w:fill="E1DFDD"/>
    </w:rPr>
  </w:style>
  <w:style w:type="character" w:customStyle="1" w:styleId="Nagwek1Znak">
    <w:name w:val="Nagłówek 1 Znak"/>
    <w:basedOn w:val="Domylnaczcionkaakapitu"/>
    <w:link w:val="Nagwek1"/>
    <w:uiPriority w:val="9"/>
    <w:rsid w:val="00D73CE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73CE4"/>
    <w:pPr>
      <w:outlineLvl w:val="9"/>
    </w:pPr>
    <w:rPr>
      <w:lang w:eastAsia="pl-PL"/>
    </w:rPr>
  </w:style>
  <w:style w:type="paragraph" w:styleId="Spistreci1">
    <w:name w:val="toc 1"/>
    <w:basedOn w:val="Normalny"/>
    <w:next w:val="Normalny"/>
    <w:autoRedefine/>
    <w:uiPriority w:val="39"/>
    <w:unhideWhenUsed/>
    <w:rsid w:val="005F7E64"/>
    <w:pPr>
      <w:tabs>
        <w:tab w:val="left" w:pos="440"/>
        <w:tab w:val="right" w:leader="dot" w:pos="9062"/>
      </w:tabs>
      <w:spacing w:after="100"/>
      <w:jc w:val="both"/>
    </w:pPr>
  </w:style>
  <w:style w:type="character" w:customStyle="1" w:styleId="alb">
    <w:name w:val="a_lb"/>
    <w:basedOn w:val="Domylnaczcionkaakapitu"/>
    <w:rsid w:val="00945D32"/>
  </w:style>
  <w:style w:type="paragraph" w:styleId="Tekstprzypisukocowego">
    <w:name w:val="endnote text"/>
    <w:basedOn w:val="Normalny"/>
    <w:link w:val="TekstprzypisukocowegoZnak"/>
    <w:uiPriority w:val="99"/>
    <w:semiHidden/>
    <w:unhideWhenUsed/>
    <w:rsid w:val="00F52F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F9A"/>
    <w:rPr>
      <w:sz w:val="20"/>
      <w:szCs w:val="20"/>
    </w:rPr>
  </w:style>
  <w:style w:type="character" w:styleId="Odwoanieprzypisukocowego">
    <w:name w:val="endnote reference"/>
    <w:basedOn w:val="Domylnaczcionkaakapitu"/>
    <w:uiPriority w:val="99"/>
    <w:semiHidden/>
    <w:unhideWhenUsed/>
    <w:rsid w:val="00F52F9A"/>
    <w:rPr>
      <w:vertAlign w:val="superscript"/>
    </w:rPr>
  </w:style>
  <w:style w:type="character" w:customStyle="1" w:styleId="highlight">
    <w:name w:val="highlight"/>
    <w:basedOn w:val="Domylnaczcionkaakapitu"/>
    <w:rsid w:val="0014683D"/>
  </w:style>
  <w:style w:type="character" w:customStyle="1" w:styleId="alb-s">
    <w:name w:val="a_lb-s"/>
    <w:basedOn w:val="Domylnaczcionkaakapitu"/>
    <w:rsid w:val="002822AC"/>
  </w:style>
  <w:style w:type="paragraph" w:styleId="NormalnyWeb">
    <w:name w:val="Normal (Web)"/>
    <w:basedOn w:val="Normalny"/>
    <w:uiPriority w:val="99"/>
    <w:semiHidden/>
    <w:unhideWhenUsed/>
    <w:rsid w:val="00771E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1633"/>
    <w:rPr>
      <w:i/>
      <w:iCs/>
    </w:rPr>
  </w:style>
  <w:style w:type="paragraph" w:customStyle="1" w:styleId="text-justify">
    <w:name w:val="text-justify"/>
    <w:basedOn w:val="Normalny"/>
    <w:rsid w:val="00E061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Tekstpodstawowy"/>
    <w:rsid w:val="00C27253"/>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C27253"/>
    <w:pPr>
      <w:spacing w:after="120"/>
    </w:pPr>
  </w:style>
  <w:style w:type="character" w:customStyle="1" w:styleId="TekstpodstawowyZnak">
    <w:name w:val="Tekst podstawowy Znak"/>
    <w:basedOn w:val="Domylnaczcionkaakapitu"/>
    <w:link w:val="Tekstpodstawowy"/>
    <w:uiPriority w:val="99"/>
    <w:semiHidden/>
    <w:rsid w:val="00C27253"/>
  </w:style>
  <w:style w:type="paragraph" w:styleId="Tekstpodstawowywcity">
    <w:name w:val="Body Text Indent"/>
    <w:basedOn w:val="Normalny"/>
    <w:link w:val="TekstpodstawowywcityZnak"/>
    <w:uiPriority w:val="99"/>
    <w:semiHidden/>
    <w:unhideWhenUsed/>
    <w:rsid w:val="0074161A"/>
    <w:pPr>
      <w:spacing w:after="120"/>
      <w:ind w:left="283"/>
    </w:pPr>
  </w:style>
  <w:style w:type="character" w:customStyle="1" w:styleId="TekstpodstawowywcityZnak">
    <w:name w:val="Tekst podstawowy wcięty Znak"/>
    <w:basedOn w:val="Domylnaczcionkaakapitu"/>
    <w:link w:val="Tekstpodstawowywcity"/>
    <w:uiPriority w:val="99"/>
    <w:semiHidden/>
    <w:rsid w:val="0074161A"/>
  </w:style>
  <w:style w:type="paragraph" w:styleId="Tekstpodstawowywcity3">
    <w:name w:val="Body Text Indent 3"/>
    <w:basedOn w:val="Normalny"/>
    <w:link w:val="Tekstpodstawowywcity3Znak"/>
    <w:uiPriority w:val="99"/>
    <w:semiHidden/>
    <w:unhideWhenUsed/>
    <w:rsid w:val="007416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4161A"/>
    <w:rPr>
      <w:sz w:val="16"/>
      <w:szCs w:val="16"/>
    </w:rPr>
  </w:style>
  <w:style w:type="character" w:customStyle="1" w:styleId="DeltaViewInsertion">
    <w:name w:val="DeltaView Insertion"/>
    <w:rsid w:val="00F43330"/>
    <w:rPr>
      <w:b/>
      <w:i/>
      <w:spacing w:val="0"/>
    </w:rPr>
  </w:style>
  <w:style w:type="paragraph" w:customStyle="1" w:styleId="Tiret0">
    <w:name w:val="Tiret 0"/>
    <w:basedOn w:val="Normalny"/>
    <w:rsid w:val="00F433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433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F43330"/>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43330"/>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43330"/>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43330"/>
    <w:pPr>
      <w:numPr>
        <w:ilvl w:val="3"/>
        <w:numId w:val="42"/>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39"/>
    <w:rsid w:val="0073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1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96974"/>
    <w:rPr>
      <w:color w:val="605E5C"/>
      <w:shd w:val="clear" w:color="auto" w:fill="E1DFDD"/>
    </w:rPr>
  </w:style>
  <w:style w:type="paragraph" w:styleId="Poprawka">
    <w:name w:val="Revision"/>
    <w:hidden/>
    <w:uiPriority w:val="99"/>
    <w:semiHidden/>
    <w:rsid w:val="002D0B09"/>
    <w:pPr>
      <w:spacing w:after="0" w:line="240" w:lineRule="auto"/>
    </w:pPr>
  </w:style>
  <w:style w:type="character" w:customStyle="1" w:styleId="Nierozpoznanawzmianka3">
    <w:name w:val="Nierozpoznana wzmianka3"/>
    <w:basedOn w:val="Domylnaczcionkaakapitu"/>
    <w:uiPriority w:val="99"/>
    <w:semiHidden/>
    <w:unhideWhenUsed/>
    <w:rsid w:val="006077DD"/>
    <w:rPr>
      <w:color w:val="605E5C"/>
      <w:shd w:val="clear" w:color="auto" w:fill="E1DFDD"/>
    </w:rPr>
  </w:style>
  <w:style w:type="character" w:styleId="Nierozpoznanawzmianka">
    <w:name w:val="Unresolved Mention"/>
    <w:basedOn w:val="Domylnaczcionkaakapitu"/>
    <w:uiPriority w:val="99"/>
    <w:semiHidden/>
    <w:unhideWhenUsed/>
    <w:rsid w:val="0051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523">
      <w:bodyDiv w:val="1"/>
      <w:marLeft w:val="0"/>
      <w:marRight w:val="0"/>
      <w:marTop w:val="0"/>
      <w:marBottom w:val="0"/>
      <w:divBdr>
        <w:top w:val="none" w:sz="0" w:space="0" w:color="auto"/>
        <w:left w:val="none" w:sz="0" w:space="0" w:color="auto"/>
        <w:bottom w:val="none" w:sz="0" w:space="0" w:color="auto"/>
        <w:right w:val="none" w:sz="0" w:space="0" w:color="auto"/>
      </w:divBdr>
      <w:divsChild>
        <w:div w:id="8679118">
          <w:marLeft w:val="0"/>
          <w:marRight w:val="0"/>
          <w:marTop w:val="0"/>
          <w:marBottom w:val="0"/>
          <w:divBdr>
            <w:top w:val="none" w:sz="0" w:space="0" w:color="auto"/>
            <w:left w:val="none" w:sz="0" w:space="0" w:color="auto"/>
            <w:bottom w:val="none" w:sz="0" w:space="0" w:color="auto"/>
            <w:right w:val="none" w:sz="0" w:space="0" w:color="auto"/>
          </w:divBdr>
          <w:divsChild>
            <w:div w:id="550729781">
              <w:marLeft w:val="0"/>
              <w:marRight w:val="0"/>
              <w:marTop w:val="0"/>
              <w:marBottom w:val="0"/>
              <w:divBdr>
                <w:top w:val="none" w:sz="0" w:space="0" w:color="auto"/>
                <w:left w:val="none" w:sz="0" w:space="0" w:color="auto"/>
                <w:bottom w:val="none" w:sz="0" w:space="0" w:color="auto"/>
                <w:right w:val="none" w:sz="0" w:space="0" w:color="auto"/>
              </w:divBdr>
            </w:div>
            <w:div w:id="8356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9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612">
          <w:marLeft w:val="0"/>
          <w:marRight w:val="0"/>
          <w:marTop w:val="0"/>
          <w:marBottom w:val="0"/>
          <w:divBdr>
            <w:top w:val="none" w:sz="0" w:space="0" w:color="auto"/>
            <w:left w:val="none" w:sz="0" w:space="0" w:color="auto"/>
            <w:bottom w:val="none" w:sz="0" w:space="0" w:color="auto"/>
            <w:right w:val="none" w:sz="0" w:space="0" w:color="auto"/>
          </w:divBdr>
        </w:div>
        <w:div w:id="115569544">
          <w:marLeft w:val="0"/>
          <w:marRight w:val="0"/>
          <w:marTop w:val="0"/>
          <w:marBottom w:val="0"/>
          <w:divBdr>
            <w:top w:val="none" w:sz="0" w:space="0" w:color="auto"/>
            <w:left w:val="none" w:sz="0" w:space="0" w:color="auto"/>
            <w:bottom w:val="none" w:sz="0" w:space="0" w:color="auto"/>
            <w:right w:val="none" w:sz="0" w:space="0" w:color="auto"/>
          </w:divBdr>
        </w:div>
        <w:div w:id="1660112068">
          <w:marLeft w:val="0"/>
          <w:marRight w:val="0"/>
          <w:marTop w:val="0"/>
          <w:marBottom w:val="0"/>
          <w:divBdr>
            <w:top w:val="none" w:sz="0" w:space="0" w:color="auto"/>
            <w:left w:val="none" w:sz="0" w:space="0" w:color="auto"/>
            <w:bottom w:val="none" w:sz="0" w:space="0" w:color="auto"/>
            <w:right w:val="none" w:sz="0" w:space="0" w:color="auto"/>
          </w:divBdr>
        </w:div>
        <w:div w:id="434251759">
          <w:marLeft w:val="0"/>
          <w:marRight w:val="0"/>
          <w:marTop w:val="0"/>
          <w:marBottom w:val="0"/>
          <w:divBdr>
            <w:top w:val="none" w:sz="0" w:space="0" w:color="auto"/>
            <w:left w:val="none" w:sz="0" w:space="0" w:color="auto"/>
            <w:bottom w:val="none" w:sz="0" w:space="0" w:color="auto"/>
            <w:right w:val="none" w:sz="0" w:space="0" w:color="auto"/>
          </w:divBdr>
        </w:div>
        <w:div w:id="144589093">
          <w:marLeft w:val="0"/>
          <w:marRight w:val="0"/>
          <w:marTop w:val="0"/>
          <w:marBottom w:val="0"/>
          <w:divBdr>
            <w:top w:val="none" w:sz="0" w:space="0" w:color="auto"/>
            <w:left w:val="none" w:sz="0" w:space="0" w:color="auto"/>
            <w:bottom w:val="none" w:sz="0" w:space="0" w:color="auto"/>
            <w:right w:val="none" w:sz="0" w:space="0" w:color="auto"/>
          </w:divBdr>
        </w:div>
        <w:div w:id="1209297093">
          <w:marLeft w:val="0"/>
          <w:marRight w:val="0"/>
          <w:marTop w:val="0"/>
          <w:marBottom w:val="0"/>
          <w:divBdr>
            <w:top w:val="none" w:sz="0" w:space="0" w:color="auto"/>
            <w:left w:val="none" w:sz="0" w:space="0" w:color="auto"/>
            <w:bottom w:val="none" w:sz="0" w:space="0" w:color="auto"/>
            <w:right w:val="none" w:sz="0" w:space="0" w:color="auto"/>
          </w:divBdr>
        </w:div>
      </w:divsChild>
    </w:div>
    <w:div w:id="83381010">
      <w:bodyDiv w:val="1"/>
      <w:marLeft w:val="0"/>
      <w:marRight w:val="0"/>
      <w:marTop w:val="0"/>
      <w:marBottom w:val="0"/>
      <w:divBdr>
        <w:top w:val="none" w:sz="0" w:space="0" w:color="auto"/>
        <w:left w:val="none" w:sz="0" w:space="0" w:color="auto"/>
        <w:bottom w:val="none" w:sz="0" w:space="0" w:color="auto"/>
        <w:right w:val="none" w:sz="0" w:space="0" w:color="auto"/>
      </w:divBdr>
      <w:divsChild>
        <w:div w:id="429853933">
          <w:marLeft w:val="0"/>
          <w:marRight w:val="0"/>
          <w:marTop w:val="0"/>
          <w:marBottom w:val="0"/>
          <w:divBdr>
            <w:top w:val="none" w:sz="0" w:space="0" w:color="auto"/>
            <w:left w:val="none" w:sz="0" w:space="0" w:color="auto"/>
            <w:bottom w:val="none" w:sz="0" w:space="0" w:color="auto"/>
            <w:right w:val="none" w:sz="0" w:space="0" w:color="auto"/>
          </w:divBdr>
          <w:divsChild>
            <w:div w:id="1728643698">
              <w:marLeft w:val="0"/>
              <w:marRight w:val="0"/>
              <w:marTop w:val="0"/>
              <w:marBottom w:val="0"/>
              <w:divBdr>
                <w:top w:val="none" w:sz="0" w:space="0" w:color="auto"/>
                <w:left w:val="none" w:sz="0" w:space="0" w:color="auto"/>
                <w:bottom w:val="none" w:sz="0" w:space="0" w:color="auto"/>
                <w:right w:val="none" w:sz="0" w:space="0" w:color="auto"/>
              </w:divBdr>
            </w:div>
            <w:div w:id="1459369984">
              <w:marLeft w:val="0"/>
              <w:marRight w:val="0"/>
              <w:marTop w:val="0"/>
              <w:marBottom w:val="0"/>
              <w:divBdr>
                <w:top w:val="none" w:sz="0" w:space="0" w:color="auto"/>
                <w:left w:val="none" w:sz="0" w:space="0" w:color="auto"/>
                <w:bottom w:val="none" w:sz="0" w:space="0" w:color="auto"/>
                <w:right w:val="none" w:sz="0" w:space="0" w:color="auto"/>
              </w:divBdr>
            </w:div>
            <w:div w:id="52194749">
              <w:marLeft w:val="0"/>
              <w:marRight w:val="0"/>
              <w:marTop w:val="0"/>
              <w:marBottom w:val="0"/>
              <w:divBdr>
                <w:top w:val="none" w:sz="0" w:space="0" w:color="auto"/>
                <w:left w:val="none" w:sz="0" w:space="0" w:color="auto"/>
                <w:bottom w:val="none" w:sz="0" w:space="0" w:color="auto"/>
                <w:right w:val="none" w:sz="0" w:space="0" w:color="auto"/>
              </w:divBdr>
            </w:div>
          </w:divsChild>
        </w:div>
        <w:div w:id="1663657160">
          <w:marLeft w:val="0"/>
          <w:marRight w:val="0"/>
          <w:marTop w:val="0"/>
          <w:marBottom w:val="0"/>
          <w:divBdr>
            <w:top w:val="none" w:sz="0" w:space="0" w:color="auto"/>
            <w:left w:val="none" w:sz="0" w:space="0" w:color="auto"/>
            <w:bottom w:val="none" w:sz="0" w:space="0" w:color="auto"/>
            <w:right w:val="none" w:sz="0" w:space="0" w:color="auto"/>
          </w:divBdr>
        </w:div>
      </w:divsChild>
    </w:div>
    <w:div w:id="169761148">
      <w:bodyDiv w:val="1"/>
      <w:marLeft w:val="0"/>
      <w:marRight w:val="0"/>
      <w:marTop w:val="0"/>
      <w:marBottom w:val="0"/>
      <w:divBdr>
        <w:top w:val="none" w:sz="0" w:space="0" w:color="auto"/>
        <w:left w:val="none" w:sz="0" w:space="0" w:color="auto"/>
        <w:bottom w:val="none" w:sz="0" w:space="0" w:color="auto"/>
        <w:right w:val="none" w:sz="0" w:space="0" w:color="auto"/>
      </w:divBdr>
      <w:divsChild>
        <w:div w:id="615866020">
          <w:marLeft w:val="0"/>
          <w:marRight w:val="0"/>
          <w:marTop w:val="72"/>
          <w:marBottom w:val="0"/>
          <w:divBdr>
            <w:top w:val="none" w:sz="0" w:space="0" w:color="auto"/>
            <w:left w:val="none" w:sz="0" w:space="0" w:color="auto"/>
            <w:bottom w:val="none" w:sz="0" w:space="0" w:color="auto"/>
            <w:right w:val="none" w:sz="0" w:space="0" w:color="auto"/>
          </w:divBdr>
          <w:divsChild>
            <w:div w:id="426312378">
              <w:marLeft w:val="0"/>
              <w:marRight w:val="0"/>
              <w:marTop w:val="0"/>
              <w:marBottom w:val="0"/>
              <w:divBdr>
                <w:top w:val="none" w:sz="0" w:space="0" w:color="auto"/>
                <w:left w:val="none" w:sz="0" w:space="0" w:color="auto"/>
                <w:bottom w:val="none" w:sz="0" w:space="0" w:color="auto"/>
                <w:right w:val="none" w:sz="0" w:space="0" w:color="auto"/>
              </w:divBdr>
            </w:div>
          </w:divsChild>
        </w:div>
        <w:div w:id="565185921">
          <w:marLeft w:val="0"/>
          <w:marRight w:val="0"/>
          <w:marTop w:val="72"/>
          <w:marBottom w:val="0"/>
          <w:divBdr>
            <w:top w:val="none" w:sz="0" w:space="0" w:color="auto"/>
            <w:left w:val="none" w:sz="0" w:space="0" w:color="auto"/>
            <w:bottom w:val="none" w:sz="0" w:space="0" w:color="auto"/>
            <w:right w:val="none" w:sz="0" w:space="0" w:color="auto"/>
          </w:divBdr>
          <w:divsChild>
            <w:div w:id="1648436160">
              <w:marLeft w:val="0"/>
              <w:marRight w:val="0"/>
              <w:marTop w:val="0"/>
              <w:marBottom w:val="0"/>
              <w:divBdr>
                <w:top w:val="none" w:sz="0" w:space="0" w:color="auto"/>
                <w:left w:val="none" w:sz="0" w:space="0" w:color="auto"/>
                <w:bottom w:val="none" w:sz="0" w:space="0" w:color="auto"/>
                <w:right w:val="none" w:sz="0" w:space="0" w:color="auto"/>
              </w:divBdr>
            </w:div>
          </w:divsChild>
        </w:div>
        <w:div w:id="1055742172">
          <w:marLeft w:val="0"/>
          <w:marRight w:val="0"/>
          <w:marTop w:val="72"/>
          <w:marBottom w:val="0"/>
          <w:divBdr>
            <w:top w:val="none" w:sz="0" w:space="0" w:color="auto"/>
            <w:left w:val="none" w:sz="0" w:space="0" w:color="auto"/>
            <w:bottom w:val="none" w:sz="0" w:space="0" w:color="auto"/>
            <w:right w:val="none" w:sz="0" w:space="0" w:color="auto"/>
          </w:divBdr>
          <w:divsChild>
            <w:div w:id="702944709">
              <w:marLeft w:val="0"/>
              <w:marRight w:val="0"/>
              <w:marTop w:val="0"/>
              <w:marBottom w:val="0"/>
              <w:divBdr>
                <w:top w:val="none" w:sz="0" w:space="0" w:color="auto"/>
                <w:left w:val="none" w:sz="0" w:space="0" w:color="auto"/>
                <w:bottom w:val="none" w:sz="0" w:space="0" w:color="auto"/>
                <w:right w:val="none" w:sz="0" w:space="0" w:color="auto"/>
              </w:divBdr>
            </w:div>
          </w:divsChild>
        </w:div>
        <w:div w:id="1294360206">
          <w:marLeft w:val="0"/>
          <w:marRight w:val="0"/>
          <w:marTop w:val="72"/>
          <w:marBottom w:val="0"/>
          <w:divBdr>
            <w:top w:val="none" w:sz="0" w:space="0" w:color="auto"/>
            <w:left w:val="none" w:sz="0" w:space="0" w:color="auto"/>
            <w:bottom w:val="none" w:sz="0" w:space="0" w:color="auto"/>
            <w:right w:val="none" w:sz="0" w:space="0" w:color="auto"/>
          </w:divBdr>
          <w:divsChild>
            <w:div w:id="101805192">
              <w:marLeft w:val="0"/>
              <w:marRight w:val="0"/>
              <w:marTop w:val="0"/>
              <w:marBottom w:val="0"/>
              <w:divBdr>
                <w:top w:val="none" w:sz="0" w:space="0" w:color="auto"/>
                <w:left w:val="none" w:sz="0" w:space="0" w:color="auto"/>
                <w:bottom w:val="none" w:sz="0" w:space="0" w:color="auto"/>
                <w:right w:val="none" w:sz="0" w:space="0" w:color="auto"/>
              </w:divBdr>
            </w:div>
          </w:divsChild>
        </w:div>
        <w:div w:id="38749709">
          <w:marLeft w:val="0"/>
          <w:marRight w:val="0"/>
          <w:marTop w:val="72"/>
          <w:marBottom w:val="0"/>
          <w:divBdr>
            <w:top w:val="none" w:sz="0" w:space="0" w:color="auto"/>
            <w:left w:val="none" w:sz="0" w:space="0" w:color="auto"/>
            <w:bottom w:val="none" w:sz="0" w:space="0" w:color="auto"/>
            <w:right w:val="none" w:sz="0" w:space="0" w:color="auto"/>
          </w:divBdr>
          <w:divsChild>
            <w:div w:id="2977162">
              <w:marLeft w:val="0"/>
              <w:marRight w:val="0"/>
              <w:marTop w:val="0"/>
              <w:marBottom w:val="0"/>
              <w:divBdr>
                <w:top w:val="none" w:sz="0" w:space="0" w:color="auto"/>
                <w:left w:val="none" w:sz="0" w:space="0" w:color="auto"/>
                <w:bottom w:val="none" w:sz="0" w:space="0" w:color="auto"/>
                <w:right w:val="none" w:sz="0" w:space="0" w:color="auto"/>
              </w:divBdr>
            </w:div>
          </w:divsChild>
        </w:div>
        <w:div w:id="449512178">
          <w:marLeft w:val="0"/>
          <w:marRight w:val="0"/>
          <w:marTop w:val="72"/>
          <w:marBottom w:val="0"/>
          <w:divBdr>
            <w:top w:val="none" w:sz="0" w:space="0" w:color="auto"/>
            <w:left w:val="none" w:sz="0" w:space="0" w:color="auto"/>
            <w:bottom w:val="none" w:sz="0" w:space="0" w:color="auto"/>
            <w:right w:val="none" w:sz="0" w:space="0" w:color="auto"/>
          </w:divBdr>
          <w:divsChild>
            <w:div w:id="106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7">
      <w:bodyDiv w:val="1"/>
      <w:marLeft w:val="0"/>
      <w:marRight w:val="0"/>
      <w:marTop w:val="0"/>
      <w:marBottom w:val="0"/>
      <w:divBdr>
        <w:top w:val="none" w:sz="0" w:space="0" w:color="auto"/>
        <w:left w:val="none" w:sz="0" w:space="0" w:color="auto"/>
        <w:bottom w:val="none" w:sz="0" w:space="0" w:color="auto"/>
        <w:right w:val="none" w:sz="0" w:space="0" w:color="auto"/>
      </w:divBdr>
      <w:divsChild>
        <w:div w:id="451097090">
          <w:marLeft w:val="0"/>
          <w:marRight w:val="0"/>
          <w:marTop w:val="0"/>
          <w:marBottom w:val="0"/>
          <w:divBdr>
            <w:top w:val="none" w:sz="0" w:space="0" w:color="auto"/>
            <w:left w:val="none" w:sz="0" w:space="0" w:color="auto"/>
            <w:bottom w:val="none" w:sz="0" w:space="0" w:color="auto"/>
            <w:right w:val="none" w:sz="0" w:space="0" w:color="auto"/>
          </w:divBdr>
        </w:div>
        <w:div w:id="238712814">
          <w:marLeft w:val="0"/>
          <w:marRight w:val="0"/>
          <w:marTop w:val="0"/>
          <w:marBottom w:val="0"/>
          <w:divBdr>
            <w:top w:val="none" w:sz="0" w:space="0" w:color="auto"/>
            <w:left w:val="none" w:sz="0" w:space="0" w:color="auto"/>
            <w:bottom w:val="none" w:sz="0" w:space="0" w:color="auto"/>
            <w:right w:val="none" w:sz="0" w:space="0" w:color="auto"/>
          </w:divBdr>
        </w:div>
      </w:divsChild>
    </w:div>
    <w:div w:id="320280266">
      <w:bodyDiv w:val="1"/>
      <w:marLeft w:val="0"/>
      <w:marRight w:val="0"/>
      <w:marTop w:val="0"/>
      <w:marBottom w:val="0"/>
      <w:divBdr>
        <w:top w:val="none" w:sz="0" w:space="0" w:color="auto"/>
        <w:left w:val="none" w:sz="0" w:space="0" w:color="auto"/>
        <w:bottom w:val="none" w:sz="0" w:space="0" w:color="auto"/>
        <w:right w:val="none" w:sz="0" w:space="0" w:color="auto"/>
      </w:divBdr>
      <w:divsChild>
        <w:div w:id="1615089639">
          <w:marLeft w:val="0"/>
          <w:marRight w:val="0"/>
          <w:marTop w:val="0"/>
          <w:marBottom w:val="0"/>
          <w:divBdr>
            <w:top w:val="none" w:sz="0" w:space="0" w:color="auto"/>
            <w:left w:val="none" w:sz="0" w:space="0" w:color="auto"/>
            <w:bottom w:val="none" w:sz="0" w:space="0" w:color="auto"/>
            <w:right w:val="none" w:sz="0" w:space="0" w:color="auto"/>
          </w:divBdr>
          <w:divsChild>
            <w:div w:id="1460879221">
              <w:marLeft w:val="0"/>
              <w:marRight w:val="0"/>
              <w:marTop w:val="0"/>
              <w:marBottom w:val="0"/>
              <w:divBdr>
                <w:top w:val="none" w:sz="0" w:space="0" w:color="auto"/>
                <w:left w:val="none" w:sz="0" w:space="0" w:color="auto"/>
                <w:bottom w:val="none" w:sz="0" w:space="0" w:color="auto"/>
                <w:right w:val="none" w:sz="0" w:space="0" w:color="auto"/>
              </w:divBdr>
            </w:div>
            <w:div w:id="163861442">
              <w:marLeft w:val="0"/>
              <w:marRight w:val="0"/>
              <w:marTop w:val="0"/>
              <w:marBottom w:val="0"/>
              <w:divBdr>
                <w:top w:val="none" w:sz="0" w:space="0" w:color="auto"/>
                <w:left w:val="none" w:sz="0" w:space="0" w:color="auto"/>
                <w:bottom w:val="none" w:sz="0" w:space="0" w:color="auto"/>
                <w:right w:val="none" w:sz="0" w:space="0" w:color="auto"/>
              </w:divBdr>
            </w:div>
            <w:div w:id="1609384647">
              <w:marLeft w:val="0"/>
              <w:marRight w:val="0"/>
              <w:marTop w:val="0"/>
              <w:marBottom w:val="0"/>
              <w:divBdr>
                <w:top w:val="none" w:sz="0" w:space="0" w:color="auto"/>
                <w:left w:val="none" w:sz="0" w:space="0" w:color="auto"/>
                <w:bottom w:val="none" w:sz="0" w:space="0" w:color="auto"/>
                <w:right w:val="none" w:sz="0" w:space="0" w:color="auto"/>
              </w:divBdr>
            </w:div>
          </w:divsChild>
        </w:div>
        <w:div w:id="918758569">
          <w:marLeft w:val="0"/>
          <w:marRight w:val="0"/>
          <w:marTop w:val="0"/>
          <w:marBottom w:val="0"/>
          <w:divBdr>
            <w:top w:val="none" w:sz="0" w:space="0" w:color="auto"/>
            <w:left w:val="none" w:sz="0" w:space="0" w:color="auto"/>
            <w:bottom w:val="none" w:sz="0" w:space="0" w:color="auto"/>
            <w:right w:val="none" w:sz="0" w:space="0" w:color="auto"/>
          </w:divBdr>
          <w:divsChild>
            <w:div w:id="2046251524">
              <w:marLeft w:val="0"/>
              <w:marRight w:val="0"/>
              <w:marTop w:val="0"/>
              <w:marBottom w:val="0"/>
              <w:divBdr>
                <w:top w:val="none" w:sz="0" w:space="0" w:color="auto"/>
                <w:left w:val="none" w:sz="0" w:space="0" w:color="auto"/>
                <w:bottom w:val="none" w:sz="0" w:space="0" w:color="auto"/>
                <w:right w:val="none" w:sz="0" w:space="0" w:color="auto"/>
              </w:divBdr>
            </w:div>
            <w:div w:id="101459789">
              <w:marLeft w:val="0"/>
              <w:marRight w:val="0"/>
              <w:marTop w:val="0"/>
              <w:marBottom w:val="0"/>
              <w:divBdr>
                <w:top w:val="none" w:sz="0" w:space="0" w:color="auto"/>
                <w:left w:val="none" w:sz="0" w:space="0" w:color="auto"/>
                <w:bottom w:val="none" w:sz="0" w:space="0" w:color="auto"/>
                <w:right w:val="none" w:sz="0" w:space="0" w:color="auto"/>
              </w:divBdr>
            </w:div>
            <w:div w:id="1446118244">
              <w:marLeft w:val="0"/>
              <w:marRight w:val="0"/>
              <w:marTop w:val="0"/>
              <w:marBottom w:val="0"/>
              <w:divBdr>
                <w:top w:val="none" w:sz="0" w:space="0" w:color="auto"/>
                <w:left w:val="none" w:sz="0" w:space="0" w:color="auto"/>
                <w:bottom w:val="none" w:sz="0" w:space="0" w:color="auto"/>
                <w:right w:val="none" w:sz="0" w:space="0" w:color="auto"/>
              </w:divBdr>
            </w:div>
            <w:div w:id="490293942">
              <w:marLeft w:val="0"/>
              <w:marRight w:val="0"/>
              <w:marTop w:val="0"/>
              <w:marBottom w:val="0"/>
              <w:divBdr>
                <w:top w:val="none" w:sz="0" w:space="0" w:color="auto"/>
                <w:left w:val="none" w:sz="0" w:space="0" w:color="auto"/>
                <w:bottom w:val="none" w:sz="0" w:space="0" w:color="auto"/>
                <w:right w:val="none" w:sz="0" w:space="0" w:color="auto"/>
              </w:divBdr>
            </w:div>
          </w:divsChild>
        </w:div>
        <w:div w:id="1924490606">
          <w:marLeft w:val="0"/>
          <w:marRight w:val="0"/>
          <w:marTop w:val="0"/>
          <w:marBottom w:val="0"/>
          <w:divBdr>
            <w:top w:val="none" w:sz="0" w:space="0" w:color="auto"/>
            <w:left w:val="none" w:sz="0" w:space="0" w:color="auto"/>
            <w:bottom w:val="none" w:sz="0" w:space="0" w:color="auto"/>
            <w:right w:val="none" w:sz="0" w:space="0" w:color="auto"/>
          </w:divBdr>
        </w:div>
        <w:div w:id="1202010230">
          <w:marLeft w:val="0"/>
          <w:marRight w:val="0"/>
          <w:marTop w:val="0"/>
          <w:marBottom w:val="0"/>
          <w:divBdr>
            <w:top w:val="none" w:sz="0" w:space="0" w:color="auto"/>
            <w:left w:val="none" w:sz="0" w:space="0" w:color="auto"/>
            <w:bottom w:val="none" w:sz="0" w:space="0" w:color="auto"/>
            <w:right w:val="none" w:sz="0" w:space="0" w:color="auto"/>
          </w:divBdr>
        </w:div>
        <w:div w:id="411707522">
          <w:marLeft w:val="0"/>
          <w:marRight w:val="0"/>
          <w:marTop w:val="0"/>
          <w:marBottom w:val="0"/>
          <w:divBdr>
            <w:top w:val="none" w:sz="0" w:space="0" w:color="auto"/>
            <w:left w:val="none" w:sz="0" w:space="0" w:color="auto"/>
            <w:bottom w:val="none" w:sz="0" w:space="0" w:color="auto"/>
            <w:right w:val="none" w:sz="0" w:space="0" w:color="auto"/>
          </w:divBdr>
        </w:div>
      </w:divsChild>
    </w:div>
    <w:div w:id="351030942">
      <w:bodyDiv w:val="1"/>
      <w:marLeft w:val="0"/>
      <w:marRight w:val="0"/>
      <w:marTop w:val="0"/>
      <w:marBottom w:val="0"/>
      <w:divBdr>
        <w:top w:val="none" w:sz="0" w:space="0" w:color="auto"/>
        <w:left w:val="none" w:sz="0" w:space="0" w:color="auto"/>
        <w:bottom w:val="none" w:sz="0" w:space="0" w:color="auto"/>
        <w:right w:val="none" w:sz="0" w:space="0" w:color="auto"/>
      </w:divBdr>
      <w:divsChild>
        <w:div w:id="1532760208">
          <w:marLeft w:val="0"/>
          <w:marRight w:val="0"/>
          <w:marTop w:val="0"/>
          <w:marBottom w:val="0"/>
          <w:divBdr>
            <w:top w:val="none" w:sz="0" w:space="0" w:color="auto"/>
            <w:left w:val="none" w:sz="0" w:space="0" w:color="auto"/>
            <w:bottom w:val="none" w:sz="0" w:space="0" w:color="auto"/>
            <w:right w:val="none" w:sz="0" w:space="0" w:color="auto"/>
          </w:divBdr>
        </w:div>
        <w:div w:id="2021345284">
          <w:marLeft w:val="0"/>
          <w:marRight w:val="0"/>
          <w:marTop w:val="0"/>
          <w:marBottom w:val="0"/>
          <w:divBdr>
            <w:top w:val="none" w:sz="0" w:space="0" w:color="auto"/>
            <w:left w:val="none" w:sz="0" w:space="0" w:color="auto"/>
            <w:bottom w:val="none" w:sz="0" w:space="0" w:color="auto"/>
            <w:right w:val="none" w:sz="0" w:space="0" w:color="auto"/>
          </w:divBdr>
        </w:div>
        <w:div w:id="1853913851">
          <w:marLeft w:val="0"/>
          <w:marRight w:val="0"/>
          <w:marTop w:val="0"/>
          <w:marBottom w:val="0"/>
          <w:divBdr>
            <w:top w:val="none" w:sz="0" w:space="0" w:color="auto"/>
            <w:left w:val="none" w:sz="0" w:space="0" w:color="auto"/>
            <w:bottom w:val="none" w:sz="0" w:space="0" w:color="auto"/>
            <w:right w:val="none" w:sz="0" w:space="0" w:color="auto"/>
          </w:divBdr>
        </w:div>
      </w:divsChild>
    </w:div>
    <w:div w:id="391929724">
      <w:bodyDiv w:val="1"/>
      <w:marLeft w:val="0"/>
      <w:marRight w:val="0"/>
      <w:marTop w:val="0"/>
      <w:marBottom w:val="0"/>
      <w:divBdr>
        <w:top w:val="none" w:sz="0" w:space="0" w:color="auto"/>
        <w:left w:val="none" w:sz="0" w:space="0" w:color="auto"/>
        <w:bottom w:val="none" w:sz="0" w:space="0" w:color="auto"/>
        <w:right w:val="none" w:sz="0" w:space="0" w:color="auto"/>
      </w:divBdr>
    </w:div>
    <w:div w:id="446051266">
      <w:bodyDiv w:val="1"/>
      <w:marLeft w:val="0"/>
      <w:marRight w:val="0"/>
      <w:marTop w:val="0"/>
      <w:marBottom w:val="0"/>
      <w:divBdr>
        <w:top w:val="none" w:sz="0" w:space="0" w:color="auto"/>
        <w:left w:val="none" w:sz="0" w:space="0" w:color="auto"/>
        <w:bottom w:val="none" w:sz="0" w:space="0" w:color="auto"/>
        <w:right w:val="none" w:sz="0" w:space="0" w:color="auto"/>
      </w:divBdr>
      <w:divsChild>
        <w:div w:id="143589469">
          <w:marLeft w:val="0"/>
          <w:marRight w:val="0"/>
          <w:marTop w:val="72"/>
          <w:marBottom w:val="0"/>
          <w:divBdr>
            <w:top w:val="none" w:sz="0" w:space="0" w:color="auto"/>
            <w:left w:val="none" w:sz="0" w:space="0" w:color="auto"/>
            <w:bottom w:val="none" w:sz="0" w:space="0" w:color="auto"/>
            <w:right w:val="none" w:sz="0" w:space="0" w:color="auto"/>
          </w:divBdr>
        </w:div>
        <w:div w:id="1940066347">
          <w:marLeft w:val="0"/>
          <w:marRight w:val="0"/>
          <w:marTop w:val="72"/>
          <w:marBottom w:val="0"/>
          <w:divBdr>
            <w:top w:val="none" w:sz="0" w:space="0" w:color="auto"/>
            <w:left w:val="none" w:sz="0" w:space="0" w:color="auto"/>
            <w:bottom w:val="none" w:sz="0" w:space="0" w:color="auto"/>
            <w:right w:val="none" w:sz="0" w:space="0" w:color="auto"/>
          </w:divBdr>
        </w:div>
        <w:div w:id="1476877469">
          <w:marLeft w:val="0"/>
          <w:marRight w:val="0"/>
          <w:marTop w:val="72"/>
          <w:marBottom w:val="0"/>
          <w:divBdr>
            <w:top w:val="none" w:sz="0" w:space="0" w:color="auto"/>
            <w:left w:val="none" w:sz="0" w:space="0" w:color="auto"/>
            <w:bottom w:val="none" w:sz="0" w:space="0" w:color="auto"/>
            <w:right w:val="none" w:sz="0" w:space="0" w:color="auto"/>
          </w:divBdr>
        </w:div>
      </w:divsChild>
    </w:div>
    <w:div w:id="463234214">
      <w:bodyDiv w:val="1"/>
      <w:marLeft w:val="0"/>
      <w:marRight w:val="0"/>
      <w:marTop w:val="0"/>
      <w:marBottom w:val="0"/>
      <w:divBdr>
        <w:top w:val="none" w:sz="0" w:space="0" w:color="auto"/>
        <w:left w:val="none" w:sz="0" w:space="0" w:color="auto"/>
        <w:bottom w:val="none" w:sz="0" w:space="0" w:color="auto"/>
        <w:right w:val="none" w:sz="0" w:space="0" w:color="auto"/>
      </w:divBdr>
      <w:divsChild>
        <w:div w:id="1013342728">
          <w:marLeft w:val="0"/>
          <w:marRight w:val="0"/>
          <w:marTop w:val="0"/>
          <w:marBottom w:val="0"/>
          <w:divBdr>
            <w:top w:val="none" w:sz="0" w:space="0" w:color="auto"/>
            <w:left w:val="none" w:sz="0" w:space="0" w:color="auto"/>
            <w:bottom w:val="none" w:sz="0" w:space="0" w:color="auto"/>
            <w:right w:val="none" w:sz="0" w:space="0" w:color="auto"/>
          </w:divBdr>
        </w:div>
        <w:div w:id="1659190203">
          <w:marLeft w:val="0"/>
          <w:marRight w:val="0"/>
          <w:marTop w:val="0"/>
          <w:marBottom w:val="0"/>
          <w:divBdr>
            <w:top w:val="none" w:sz="0" w:space="0" w:color="auto"/>
            <w:left w:val="none" w:sz="0" w:space="0" w:color="auto"/>
            <w:bottom w:val="none" w:sz="0" w:space="0" w:color="auto"/>
            <w:right w:val="none" w:sz="0" w:space="0" w:color="auto"/>
          </w:divBdr>
        </w:div>
        <w:div w:id="410584421">
          <w:marLeft w:val="0"/>
          <w:marRight w:val="0"/>
          <w:marTop w:val="0"/>
          <w:marBottom w:val="0"/>
          <w:divBdr>
            <w:top w:val="none" w:sz="0" w:space="0" w:color="auto"/>
            <w:left w:val="none" w:sz="0" w:space="0" w:color="auto"/>
            <w:bottom w:val="none" w:sz="0" w:space="0" w:color="auto"/>
            <w:right w:val="none" w:sz="0" w:space="0" w:color="auto"/>
          </w:divBdr>
        </w:div>
        <w:div w:id="1855997184">
          <w:marLeft w:val="0"/>
          <w:marRight w:val="0"/>
          <w:marTop w:val="0"/>
          <w:marBottom w:val="0"/>
          <w:divBdr>
            <w:top w:val="none" w:sz="0" w:space="0" w:color="auto"/>
            <w:left w:val="none" w:sz="0" w:space="0" w:color="auto"/>
            <w:bottom w:val="none" w:sz="0" w:space="0" w:color="auto"/>
            <w:right w:val="none" w:sz="0" w:space="0" w:color="auto"/>
          </w:divBdr>
        </w:div>
        <w:div w:id="590894866">
          <w:marLeft w:val="0"/>
          <w:marRight w:val="0"/>
          <w:marTop w:val="0"/>
          <w:marBottom w:val="0"/>
          <w:divBdr>
            <w:top w:val="none" w:sz="0" w:space="0" w:color="auto"/>
            <w:left w:val="none" w:sz="0" w:space="0" w:color="auto"/>
            <w:bottom w:val="none" w:sz="0" w:space="0" w:color="auto"/>
            <w:right w:val="none" w:sz="0" w:space="0" w:color="auto"/>
          </w:divBdr>
        </w:div>
        <w:div w:id="1669796042">
          <w:marLeft w:val="0"/>
          <w:marRight w:val="0"/>
          <w:marTop w:val="0"/>
          <w:marBottom w:val="0"/>
          <w:divBdr>
            <w:top w:val="none" w:sz="0" w:space="0" w:color="auto"/>
            <w:left w:val="none" w:sz="0" w:space="0" w:color="auto"/>
            <w:bottom w:val="none" w:sz="0" w:space="0" w:color="auto"/>
            <w:right w:val="none" w:sz="0" w:space="0" w:color="auto"/>
          </w:divBdr>
        </w:div>
      </w:divsChild>
    </w:div>
    <w:div w:id="645403049">
      <w:bodyDiv w:val="1"/>
      <w:marLeft w:val="0"/>
      <w:marRight w:val="0"/>
      <w:marTop w:val="0"/>
      <w:marBottom w:val="0"/>
      <w:divBdr>
        <w:top w:val="none" w:sz="0" w:space="0" w:color="auto"/>
        <w:left w:val="none" w:sz="0" w:space="0" w:color="auto"/>
        <w:bottom w:val="none" w:sz="0" w:space="0" w:color="auto"/>
        <w:right w:val="none" w:sz="0" w:space="0" w:color="auto"/>
      </w:divBdr>
      <w:divsChild>
        <w:div w:id="382798908">
          <w:marLeft w:val="0"/>
          <w:marRight w:val="0"/>
          <w:marTop w:val="0"/>
          <w:marBottom w:val="0"/>
          <w:divBdr>
            <w:top w:val="none" w:sz="0" w:space="0" w:color="auto"/>
            <w:left w:val="none" w:sz="0" w:space="0" w:color="auto"/>
            <w:bottom w:val="none" w:sz="0" w:space="0" w:color="auto"/>
            <w:right w:val="none" w:sz="0" w:space="0" w:color="auto"/>
          </w:divBdr>
        </w:div>
        <w:div w:id="1427649322">
          <w:marLeft w:val="0"/>
          <w:marRight w:val="0"/>
          <w:marTop w:val="0"/>
          <w:marBottom w:val="0"/>
          <w:divBdr>
            <w:top w:val="none" w:sz="0" w:space="0" w:color="auto"/>
            <w:left w:val="none" w:sz="0" w:space="0" w:color="auto"/>
            <w:bottom w:val="none" w:sz="0" w:space="0" w:color="auto"/>
            <w:right w:val="none" w:sz="0" w:space="0" w:color="auto"/>
          </w:divBdr>
        </w:div>
        <w:div w:id="1744569200">
          <w:marLeft w:val="0"/>
          <w:marRight w:val="0"/>
          <w:marTop w:val="0"/>
          <w:marBottom w:val="0"/>
          <w:divBdr>
            <w:top w:val="none" w:sz="0" w:space="0" w:color="auto"/>
            <w:left w:val="none" w:sz="0" w:space="0" w:color="auto"/>
            <w:bottom w:val="none" w:sz="0" w:space="0" w:color="auto"/>
            <w:right w:val="none" w:sz="0" w:space="0" w:color="auto"/>
          </w:divBdr>
        </w:div>
        <w:div w:id="1603685919">
          <w:marLeft w:val="0"/>
          <w:marRight w:val="0"/>
          <w:marTop w:val="0"/>
          <w:marBottom w:val="0"/>
          <w:divBdr>
            <w:top w:val="none" w:sz="0" w:space="0" w:color="auto"/>
            <w:left w:val="none" w:sz="0" w:space="0" w:color="auto"/>
            <w:bottom w:val="none" w:sz="0" w:space="0" w:color="auto"/>
            <w:right w:val="none" w:sz="0" w:space="0" w:color="auto"/>
          </w:divBdr>
        </w:div>
        <w:div w:id="435950358">
          <w:marLeft w:val="0"/>
          <w:marRight w:val="0"/>
          <w:marTop w:val="0"/>
          <w:marBottom w:val="0"/>
          <w:divBdr>
            <w:top w:val="none" w:sz="0" w:space="0" w:color="auto"/>
            <w:left w:val="none" w:sz="0" w:space="0" w:color="auto"/>
            <w:bottom w:val="none" w:sz="0" w:space="0" w:color="auto"/>
            <w:right w:val="none" w:sz="0" w:space="0" w:color="auto"/>
          </w:divBdr>
        </w:div>
        <w:div w:id="1316107602">
          <w:marLeft w:val="0"/>
          <w:marRight w:val="0"/>
          <w:marTop w:val="0"/>
          <w:marBottom w:val="0"/>
          <w:divBdr>
            <w:top w:val="none" w:sz="0" w:space="0" w:color="auto"/>
            <w:left w:val="none" w:sz="0" w:space="0" w:color="auto"/>
            <w:bottom w:val="none" w:sz="0" w:space="0" w:color="auto"/>
            <w:right w:val="none" w:sz="0" w:space="0" w:color="auto"/>
          </w:divBdr>
        </w:div>
        <w:div w:id="459342446">
          <w:marLeft w:val="0"/>
          <w:marRight w:val="0"/>
          <w:marTop w:val="0"/>
          <w:marBottom w:val="0"/>
          <w:divBdr>
            <w:top w:val="none" w:sz="0" w:space="0" w:color="auto"/>
            <w:left w:val="none" w:sz="0" w:space="0" w:color="auto"/>
            <w:bottom w:val="none" w:sz="0" w:space="0" w:color="auto"/>
            <w:right w:val="none" w:sz="0" w:space="0" w:color="auto"/>
          </w:divBdr>
        </w:div>
        <w:div w:id="1292904496">
          <w:marLeft w:val="0"/>
          <w:marRight w:val="0"/>
          <w:marTop w:val="0"/>
          <w:marBottom w:val="0"/>
          <w:divBdr>
            <w:top w:val="none" w:sz="0" w:space="0" w:color="auto"/>
            <w:left w:val="none" w:sz="0" w:space="0" w:color="auto"/>
            <w:bottom w:val="none" w:sz="0" w:space="0" w:color="auto"/>
            <w:right w:val="none" w:sz="0" w:space="0" w:color="auto"/>
          </w:divBdr>
        </w:div>
        <w:div w:id="1423839991">
          <w:marLeft w:val="0"/>
          <w:marRight w:val="0"/>
          <w:marTop w:val="0"/>
          <w:marBottom w:val="0"/>
          <w:divBdr>
            <w:top w:val="none" w:sz="0" w:space="0" w:color="auto"/>
            <w:left w:val="none" w:sz="0" w:space="0" w:color="auto"/>
            <w:bottom w:val="none" w:sz="0" w:space="0" w:color="auto"/>
            <w:right w:val="none" w:sz="0" w:space="0" w:color="auto"/>
          </w:divBdr>
        </w:div>
      </w:divsChild>
    </w:div>
    <w:div w:id="668025582">
      <w:bodyDiv w:val="1"/>
      <w:marLeft w:val="0"/>
      <w:marRight w:val="0"/>
      <w:marTop w:val="0"/>
      <w:marBottom w:val="0"/>
      <w:divBdr>
        <w:top w:val="none" w:sz="0" w:space="0" w:color="auto"/>
        <w:left w:val="none" w:sz="0" w:space="0" w:color="auto"/>
        <w:bottom w:val="none" w:sz="0" w:space="0" w:color="auto"/>
        <w:right w:val="none" w:sz="0" w:space="0" w:color="auto"/>
      </w:divBdr>
      <w:divsChild>
        <w:div w:id="405693185">
          <w:marLeft w:val="0"/>
          <w:marRight w:val="0"/>
          <w:marTop w:val="0"/>
          <w:marBottom w:val="0"/>
          <w:divBdr>
            <w:top w:val="none" w:sz="0" w:space="0" w:color="auto"/>
            <w:left w:val="none" w:sz="0" w:space="0" w:color="auto"/>
            <w:bottom w:val="none" w:sz="0" w:space="0" w:color="auto"/>
            <w:right w:val="none" w:sz="0" w:space="0" w:color="auto"/>
          </w:divBdr>
        </w:div>
        <w:div w:id="1196384311">
          <w:marLeft w:val="0"/>
          <w:marRight w:val="0"/>
          <w:marTop w:val="0"/>
          <w:marBottom w:val="0"/>
          <w:divBdr>
            <w:top w:val="none" w:sz="0" w:space="0" w:color="auto"/>
            <w:left w:val="none" w:sz="0" w:space="0" w:color="auto"/>
            <w:bottom w:val="none" w:sz="0" w:space="0" w:color="auto"/>
            <w:right w:val="none" w:sz="0" w:space="0" w:color="auto"/>
          </w:divBdr>
        </w:div>
        <w:div w:id="1067604032">
          <w:marLeft w:val="0"/>
          <w:marRight w:val="0"/>
          <w:marTop w:val="0"/>
          <w:marBottom w:val="0"/>
          <w:divBdr>
            <w:top w:val="none" w:sz="0" w:space="0" w:color="auto"/>
            <w:left w:val="none" w:sz="0" w:space="0" w:color="auto"/>
            <w:bottom w:val="none" w:sz="0" w:space="0" w:color="auto"/>
            <w:right w:val="none" w:sz="0" w:space="0" w:color="auto"/>
          </w:divBdr>
        </w:div>
      </w:divsChild>
    </w:div>
    <w:div w:id="726758322">
      <w:bodyDiv w:val="1"/>
      <w:marLeft w:val="0"/>
      <w:marRight w:val="0"/>
      <w:marTop w:val="0"/>
      <w:marBottom w:val="0"/>
      <w:divBdr>
        <w:top w:val="none" w:sz="0" w:space="0" w:color="auto"/>
        <w:left w:val="none" w:sz="0" w:space="0" w:color="auto"/>
        <w:bottom w:val="none" w:sz="0" w:space="0" w:color="auto"/>
        <w:right w:val="none" w:sz="0" w:space="0" w:color="auto"/>
      </w:divBdr>
      <w:divsChild>
        <w:div w:id="1672946384">
          <w:marLeft w:val="0"/>
          <w:marRight w:val="0"/>
          <w:marTop w:val="0"/>
          <w:marBottom w:val="0"/>
          <w:divBdr>
            <w:top w:val="none" w:sz="0" w:space="0" w:color="auto"/>
            <w:left w:val="none" w:sz="0" w:space="0" w:color="auto"/>
            <w:bottom w:val="none" w:sz="0" w:space="0" w:color="auto"/>
            <w:right w:val="none" w:sz="0" w:space="0" w:color="auto"/>
          </w:divBdr>
        </w:div>
        <w:div w:id="128016050">
          <w:marLeft w:val="0"/>
          <w:marRight w:val="0"/>
          <w:marTop w:val="0"/>
          <w:marBottom w:val="0"/>
          <w:divBdr>
            <w:top w:val="none" w:sz="0" w:space="0" w:color="auto"/>
            <w:left w:val="none" w:sz="0" w:space="0" w:color="auto"/>
            <w:bottom w:val="none" w:sz="0" w:space="0" w:color="auto"/>
            <w:right w:val="none" w:sz="0" w:space="0" w:color="auto"/>
          </w:divBdr>
        </w:div>
        <w:div w:id="2076858689">
          <w:marLeft w:val="0"/>
          <w:marRight w:val="0"/>
          <w:marTop w:val="0"/>
          <w:marBottom w:val="0"/>
          <w:divBdr>
            <w:top w:val="none" w:sz="0" w:space="0" w:color="auto"/>
            <w:left w:val="none" w:sz="0" w:space="0" w:color="auto"/>
            <w:bottom w:val="none" w:sz="0" w:space="0" w:color="auto"/>
            <w:right w:val="none" w:sz="0" w:space="0" w:color="auto"/>
          </w:divBdr>
        </w:div>
        <w:div w:id="1187907932">
          <w:marLeft w:val="0"/>
          <w:marRight w:val="0"/>
          <w:marTop w:val="0"/>
          <w:marBottom w:val="0"/>
          <w:divBdr>
            <w:top w:val="none" w:sz="0" w:space="0" w:color="auto"/>
            <w:left w:val="none" w:sz="0" w:space="0" w:color="auto"/>
            <w:bottom w:val="none" w:sz="0" w:space="0" w:color="auto"/>
            <w:right w:val="none" w:sz="0" w:space="0" w:color="auto"/>
          </w:divBdr>
        </w:div>
        <w:div w:id="278151487">
          <w:marLeft w:val="0"/>
          <w:marRight w:val="0"/>
          <w:marTop w:val="0"/>
          <w:marBottom w:val="0"/>
          <w:divBdr>
            <w:top w:val="none" w:sz="0" w:space="0" w:color="auto"/>
            <w:left w:val="none" w:sz="0" w:space="0" w:color="auto"/>
            <w:bottom w:val="none" w:sz="0" w:space="0" w:color="auto"/>
            <w:right w:val="none" w:sz="0" w:space="0" w:color="auto"/>
          </w:divBdr>
        </w:div>
      </w:divsChild>
    </w:div>
    <w:div w:id="757411026">
      <w:bodyDiv w:val="1"/>
      <w:marLeft w:val="0"/>
      <w:marRight w:val="0"/>
      <w:marTop w:val="0"/>
      <w:marBottom w:val="0"/>
      <w:divBdr>
        <w:top w:val="none" w:sz="0" w:space="0" w:color="auto"/>
        <w:left w:val="none" w:sz="0" w:space="0" w:color="auto"/>
        <w:bottom w:val="none" w:sz="0" w:space="0" w:color="auto"/>
        <w:right w:val="none" w:sz="0" w:space="0" w:color="auto"/>
      </w:divBdr>
      <w:divsChild>
        <w:div w:id="1182939908">
          <w:marLeft w:val="0"/>
          <w:marRight w:val="0"/>
          <w:marTop w:val="0"/>
          <w:marBottom w:val="0"/>
          <w:divBdr>
            <w:top w:val="none" w:sz="0" w:space="0" w:color="auto"/>
            <w:left w:val="none" w:sz="0" w:space="0" w:color="auto"/>
            <w:bottom w:val="none" w:sz="0" w:space="0" w:color="auto"/>
            <w:right w:val="none" w:sz="0" w:space="0" w:color="auto"/>
          </w:divBdr>
        </w:div>
      </w:divsChild>
    </w:div>
    <w:div w:id="795216874">
      <w:bodyDiv w:val="1"/>
      <w:marLeft w:val="0"/>
      <w:marRight w:val="0"/>
      <w:marTop w:val="0"/>
      <w:marBottom w:val="0"/>
      <w:divBdr>
        <w:top w:val="none" w:sz="0" w:space="0" w:color="auto"/>
        <w:left w:val="none" w:sz="0" w:space="0" w:color="auto"/>
        <w:bottom w:val="none" w:sz="0" w:space="0" w:color="auto"/>
        <w:right w:val="none" w:sz="0" w:space="0" w:color="auto"/>
      </w:divBdr>
      <w:divsChild>
        <w:div w:id="1687902853">
          <w:marLeft w:val="0"/>
          <w:marRight w:val="0"/>
          <w:marTop w:val="0"/>
          <w:marBottom w:val="0"/>
          <w:divBdr>
            <w:top w:val="none" w:sz="0" w:space="0" w:color="auto"/>
            <w:left w:val="none" w:sz="0" w:space="0" w:color="auto"/>
            <w:bottom w:val="none" w:sz="0" w:space="0" w:color="auto"/>
            <w:right w:val="none" w:sz="0" w:space="0" w:color="auto"/>
          </w:divBdr>
        </w:div>
        <w:div w:id="421947891">
          <w:marLeft w:val="0"/>
          <w:marRight w:val="0"/>
          <w:marTop w:val="0"/>
          <w:marBottom w:val="0"/>
          <w:divBdr>
            <w:top w:val="none" w:sz="0" w:space="0" w:color="auto"/>
            <w:left w:val="none" w:sz="0" w:space="0" w:color="auto"/>
            <w:bottom w:val="none" w:sz="0" w:space="0" w:color="auto"/>
            <w:right w:val="none" w:sz="0" w:space="0" w:color="auto"/>
          </w:divBdr>
          <w:divsChild>
            <w:div w:id="1270697299">
              <w:marLeft w:val="0"/>
              <w:marRight w:val="0"/>
              <w:marTop w:val="0"/>
              <w:marBottom w:val="0"/>
              <w:divBdr>
                <w:top w:val="none" w:sz="0" w:space="0" w:color="auto"/>
                <w:left w:val="none" w:sz="0" w:space="0" w:color="auto"/>
                <w:bottom w:val="none" w:sz="0" w:space="0" w:color="auto"/>
                <w:right w:val="none" w:sz="0" w:space="0" w:color="auto"/>
              </w:divBdr>
            </w:div>
            <w:div w:id="230888818">
              <w:marLeft w:val="0"/>
              <w:marRight w:val="0"/>
              <w:marTop w:val="0"/>
              <w:marBottom w:val="0"/>
              <w:divBdr>
                <w:top w:val="none" w:sz="0" w:space="0" w:color="auto"/>
                <w:left w:val="none" w:sz="0" w:space="0" w:color="auto"/>
                <w:bottom w:val="none" w:sz="0" w:space="0" w:color="auto"/>
                <w:right w:val="none" w:sz="0" w:space="0" w:color="auto"/>
              </w:divBdr>
            </w:div>
            <w:div w:id="863134697">
              <w:marLeft w:val="0"/>
              <w:marRight w:val="0"/>
              <w:marTop w:val="0"/>
              <w:marBottom w:val="0"/>
              <w:divBdr>
                <w:top w:val="none" w:sz="0" w:space="0" w:color="auto"/>
                <w:left w:val="none" w:sz="0" w:space="0" w:color="auto"/>
                <w:bottom w:val="none" w:sz="0" w:space="0" w:color="auto"/>
                <w:right w:val="none" w:sz="0" w:space="0" w:color="auto"/>
              </w:divBdr>
            </w:div>
            <w:div w:id="32854188">
              <w:marLeft w:val="0"/>
              <w:marRight w:val="0"/>
              <w:marTop w:val="0"/>
              <w:marBottom w:val="0"/>
              <w:divBdr>
                <w:top w:val="none" w:sz="0" w:space="0" w:color="auto"/>
                <w:left w:val="none" w:sz="0" w:space="0" w:color="auto"/>
                <w:bottom w:val="none" w:sz="0" w:space="0" w:color="auto"/>
                <w:right w:val="none" w:sz="0" w:space="0" w:color="auto"/>
              </w:divBdr>
            </w:div>
            <w:div w:id="657458963">
              <w:marLeft w:val="0"/>
              <w:marRight w:val="0"/>
              <w:marTop w:val="0"/>
              <w:marBottom w:val="0"/>
              <w:divBdr>
                <w:top w:val="none" w:sz="0" w:space="0" w:color="auto"/>
                <w:left w:val="none" w:sz="0" w:space="0" w:color="auto"/>
                <w:bottom w:val="none" w:sz="0" w:space="0" w:color="auto"/>
                <w:right w:val="none" w:sz="0" w:space="0" w:color="auto"/>
              </w:divBdr>
              <w:divsChild>
                <w:div w:id="2023622386">
                  <w:marLeft w:val="0"/>
                  <w:marRight w:val="0"/>
                  <w:marTop w:val="0"/>
                  <w:marBottom w:val="0"/>
                  <w:divBdr>
                    <w:top w:val="none" w:sz="0" w:space="0" w:color="auto"/>
                    <w:left w:val="none" w:sz="0" w:space="0" w:color="auto"/>
                    <w:bottom w:val="none" w:sz="0" w:space="0" w:color="auto"/>
                    <w:right w:val="none" w:sz="0" w:space="0" w:color="auto"/>
                  </w:divBdr>
                </w:div>
                <w:div w:id="2037541579">
                  <w:marLeft w:val="0"/>
                  <w:marRight w:val="0"/>
                  <w:marTop w:val="0"/>
                  <w:marBottom w:val="0"/>
                  <w:divBdr>
                    <w:top w:val="none" w:sz="0" w:space="0" w:color="auto"/>
                    <w:left w:val="none" w:sz="0" w:space="0" w:color="auto"/>
                    <w:bottom w:val="none" w:sz="0" w:space="0" w:color="auto"/>
                    <w:right w:val="none" w:sz="0" w:space="0" w:color="auto"/>
                  </w:divBdr>
                </w:div>
              </w:divsChild>
            </w:div>
            <w:div w:id="19164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765">
      <w:bodyDiv w:val="1"/>
      <w:marLeft w:val="0"/>
      <w:marRight w:val="0"/>
      <w:marTop w:val="0"/>
      <w:marBottom w:val="0"/>
      <w:divBdr>
        <w:top w:val="none" w:sz="0" w:space="0" w:color="auto"/>
        <w:left w:val="none" w:sz="0" w:space="0" w:color="auto"/>
        <w:bottom w:val="none" w:sz="0" w:space="0" w:color="auto"/>
        <w:right w:val="none" w:sz="0" w:space="0" w:color="auto"/>
      </w:divBdr>
      <w:divsChild>
        <w:div w:id="1103496127">
          <w:marLeft w:val="0"/>
          <w:marRight w:val="0"/>
          <w:marTop w:val="0"/>
          <w:marBottom w:val="0"/>
          <w:divBdr>
            <w:top w:val="none" w:sz="0" w:space="0" w:color="auto"/>
            <w:left w:val="none" w:sz="0" w:space="0" w:color="auto"/>
            <w:bottom w:val="none" w:sz="0" w:space="0" w:color="auto"/>
            <w:right w:val="none" w:sz="0" w:space="0" w:color="auto"/>
          </w:divBdr>
        </w:div>
        <w:div w:id="1324578162">
          <w:marLeft w:val="0"/>
          <w:marRight w:val="0"/>
          <w:marTop w:val="0"/>
          <w:marBottom w:val="0"/>
          <w:divBdr>
            <w:top w:val="none" w:sz="0" w:space="0" w:color="auto"/>
            <w:left w:val="none" w:sz="0" w:space="0" w:color="auto"/>
            <w:bottom w:val="none" w:sz="0" w:space="0" w:color="auto"/>
            <w:right w:val="none" w:sz="0" w:space="0" w:color="auto"/>
          </w:divBdr>
        </w:div>
      </w:divsChild>
    </w:div>
    <w:div w:id="1106730571">
      <w:bodyDiv w:val="1"/>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
        <w:div w:id="87040931">
          <w:marLeft w:val="0"/>
          <w:marRight w:val="0"/>
          <w:marTop w:val="0"/>
          <w:marBottom w:val="0"/>
          <w:divBdr>
            <w:top w:val="none" w:sz="0" w:space="0" w:color="auto"/>
            <w:left w:val="none" w:sz="0" w:space="0" w:color="auto"/>
            <w:bottom w:val="none" w:sz="0" w:space="0" w:color="auto"/>
            <w:right w:val="none" w:sz="0" w:space="0" w:color="auto"/>
          </w:divBdr>
        </w:div>
      </w:divsChild>
    </w:div>
    <w:div w:id="1111438830">
      <w:bodyDiv w:val="1"/>
      <w:marLeft w:val="0"/>
      <w:marRight w:val="0"/>
      <w:marTop w:val="0"/>
      <w:marBottom w:val="0"/>
      <w:divBdr>
        <w:top w:val="none" w:sz="0" w:space="0" w:color="auto"/>
        <w:left w:val="none" w:sz="0" w:space="0" w:color="auto"/>
        <w:bottom w:val="none" w:sz="0" w:space="0" w:color="auto"/>
        <w:right w:val="none" w:sz="0" w:space="0" w:color="auto"/>
      </w:divBdr>
      <w:divsChild>
        <w:div w:id="922879146">
          <w:marLeft w:val="0"/>
          <w:marRight w:val="0"/>
          <w:marTop w:val="72"/>
          <w:marBottom w:val="0"/>
          <w:divBdr>
            <w:top w:val="none" w:sz="0" w:space="0" w:color="auto"/>
            <w:left w:val="none" w:sz="0" w:space="0" w:color="auto"/>
            <w:bottom w:val="none" w:sz="0" w:space="0" w:color="auto"/>
            <w:right w:val="none" w:sz="0" w:space="0" w:color="auto"/>
          </w:divBdr>
        </w:div>
        <w:div w:id="2114663826">
          <w:marLeft w:val="0"/>
          <w:marRight w:val="0"/>
          <w:marTop w:val="72"/>
          <w:marBottom w:val="0"/>
          <w:divBdr>
            <w:top w:val="none" w:sz="0" w:space="0" w:color="auto"/>
            <w:left w:val="none" w:sz="0" w:space="0" w:color="auto"/>
            <w:bottom w:val="none" w:sz="0" w:space="0" w:color="auto"/>
            <w:right w:val="none" w:sz="0" w:space="0" w:color="auto"/>
          </w:divBdr>
        </w:div>
        <w:div w:id="775752289">
          <w:marLeft w:val="0"/>
          <w:marRight w:val="0"/>
          <w:marTop w:val="72"/>
          <w:marBottom w:val="0"/>
          <w:divBdr>
            <w:top w:val="none" w:sz="0" w:space="0" w:color="auto"/>
            <w:left w:val="none" w:sz="0" w:space="0" w:color="auto"/>
            <w:bottom w:val="none" w:sz="0" w:space="0" w:color="auto"/>
            <w:right w:val="none" w:sz="0" w:space="0" w:color="auto"/>
          </w:divBdr>
        </w:div>
      </w:divsChild>
    </w:div>
    <w:div w:id="1171335080">
      <w:bodyDiv w:val="1"/>
      <w:marLeft w:val="0"/>
      <w:marRight w:val="0"/>
      <w:marTop w:val="0"/>
      <w:marBottom w:val="0"/>
      <w:divBdr>
        <w:top w:val="none" w:sz="0" w:space="0" w:color="auto"/>
        <w:left w:val="none" w:sz="0" w:space="0" w:color="auto"/>
        <w:bottom w:val="none" w:sz="0" w:space="0" w:color="auto"/>
        <w:right w:val="none" w:sz="0" w:space="0" w:color="auto"/>
      </w:divBdr>
      <w:divsChild>
        <w:div w:id="1134642388">
          <w:marLeft w:val="0"/>
          <w:marRight w:val="0"/>
          <w:marTop w:val="0"/>
          <w:marBottom w:val="0"/>
          <w:divBdr>
            <w:top w:val="none" w:sz="0" w:space="0" w:color="auto"/>
            <w:left w:val="none" w:sz="0" w:space="0" w:color="auto"/>
            <w:bottom w:val="none" w:sz="0" w:space="0" w:color="auto"/>
            <w:right w:val="none" w:sz="0" w:space="0" w:color="auto"/>
          </w:divBdr>
        </w:div>
        <w:div w:id="525366217">
          <w:marLeft w:val="0"/>
          <w:marRight w:val="0"/>
          <w:marTop w:val="0"/>
          <w:marBottom w:val="0"/>
          <w:divBdr>
            <w:top w:val="none" w:sz="0" w:space="0" w:color="auto"/>
            <w:left w:val="none" w:sz="0" w:space="0" w:color="auto"/>
            <w:bottom w:val="none" w:sz="0" w:space="0" w:color="auto"/>
            <w:right w:val="none" w:sz="0" w:space="0" w:color="auto"/>
          </w:divBdr>
        </w:div>
        <w:div w:id="9770362">
          <w:marLeft w:val="0"/>
          <w:marRight w:val="0"/>
          <w:marTop w:val="0"/>
          <w:marBottom w:val="0"/>
          <w:divBdr>
            <w:top w:val="none" w:sz="0" w:space="0" w:color="auto"/>
            <w:left w:val="none" w:sz="0" w:space="0" w:color="auto"/>
            <w:bottom w:val="none" w:sz="0" w:space="0" w:color="auto"/>
            <w:right w:val="none" w:sz="0" w:space="0" w:color="auto"/>
          </w:divBdr>
        </w:div>
        <w:div w:id="82532076">
          <w:marLeft w:val="0"/>
          <w:marRight w:val="0"/>
          <w:marTop w:val="0"/>
          <w:marBottom w:val="0"/>
          <w:divBdr>
            <w:top w:val="none" w:sz="0" w:space="0" w:color="auto"/>
            <w:left w:val="none" w:sz="0" w:space="0" w:color="auto"/>
            <w:bottom w:val="none" w:sz="0" w:space="0" w:color="auto"/>
            <w:right w:val="none" w:sz="0" w:space="0" w:color="auto"/>
          </w:divBdr>
        </w:div>
        <w:div w:id="1177230436">
          <w:marLeft w:val="0"/>
          <w:marRight w:val="0"/>
          <w:marTop w:val="0"/>
          <w:marBottom w:val="0"/>
          <w:divBdr>
            <w:top w:val="none" w:sz="0" w:space="0" w:color="auto"/>
            <w:left w:val="none" w:sz="0" w:space="0" w:color="auto"/>
            <w:bottom w:val="none" w:sz="0" w:space="0" w:color="auto"/>
            <w:right w:val="none" w:sz="0" w:space="0" w:color="auto"/>
          </w:divBdr>
        </w:div>
      </w:divsChild>
    </w:div>
    <w:div w:id="1434015958">
      <w:bodyDiv w:val="1"/>
      <w:marLeft w:val="0"/>
      <w:marRight w:val="0"/>
      <w:marTop w:val="0"/>
      <w:marBottom w:val="0"/>
      <w:divBdr>
        <w:top w:val="none" w:sz="0" w:space="0" w:color="auto"/>
        <w:left w:val="none" w:sz="0" w:space="0" w:color="auto"/>
        <w:bottom w:val="none" w:sz="0" w:space="0" w:color="auto"/>
        <w:right w:val="none" w:sz="0" w:space="0" w:color="auto"/>
      </w:divBdr>
      <w:divsChild>
        <w:div w:id="1569802756">
          <w:marLeft w:val="0"/>
          <w:marRight w:val="0"/>
          <w:marTop w:val="72"/>
          <w:marBottom w:val="0"/>
          <w:divBdr>
            <w:top w:val="none" w:sz="0" w:space="0" w:color="auto"/>
            <w:left w:val="none" w:sz="0" w:space="0" w:color="auto"/>
            <w:bottom w:val="none" w:sz="0" w:space="0" w:color="auto"/>
            <w:right w:val="none" w:sz="0" w:space="0" w:color="auto"/>
          </w:divBdr>
        </w:div>
        <w:div w:id="194735170">
          <w:marLeft w:val="0"/>
          <w:marRight w:val="0"/>
          <w:marTop w:val="72"/>
          <w:marBottom w:val="0"/>
          <w:divBdr>
            <w:top w:val="none" w:sz="0" w:space="0" w:color="auto"/>
            <w:left w:val="none" w:sz="0" w:space="0" w:color="auto"/>
            <w:bottom w:val="none" w:sz="0" w:space="0" w:color="auto"/>
            <w:right w:val="none" w:sz="0" w:space="0" w:color="auto"/>
          </w:divBdr>
        </w:div>
      </w:divsChild>
    </w:div>
    <w:div w:id="1454790288">
      <w:bodyDiv w:val="1"/>
      <w:marLeft w:val="0"/>
      <w:marRight w:val="0"/>
      <w:marTop w:val="0"/>
      <w:marBottom w:val="0"/>
      <w:divBdr>
        <w:top w:val="none" w:sz="0" w:space="0" w:color="auto"/>
        <w:left w:val="none" w:sz="0" w:space="0" w:color="auto"/>
        <w:bottom w:val="none" w:sz="0" w:space="0" w:color="auto"/>
        <w:right w:val="none" w:sz="0" w:space="0" w:color="auto"/>
      </w:divBdr>
      <w:divsChild>
        <w:div w:id="444466220">
          <w:marLeft w:val="0"/>
          <w:marRight w:val="0"/>
          <w:marTop w:val="0"/>
          <w:marBottom w:val="0"/>
          <w:divBdr>
            <w:top w:val="none" w:sz="0" w:space="0" w:color="auto"/>
            <w:left w:val="none" w:sz="0" w:space="0" w:color="auto"/>
            <w:bottom w:val="none" w:sz="0" w:space="0" w:color="auto"/>
            <w:right w:val="none" w:sz="0" w:space="0" w:color="auto"/>
          </w:divBdr>
        </w:div>
        <w:div w:id="279067915">
          <w:marLeft w:val="0"/>
          <w:marRight w:val="0"/>
          <w:marTop w:val="0"/>
          <w:marBottom w:val="0"/>
          <w:divBdr>
            <w:top w:val="none" w:sz="0" w:space="0" w:color="auto"/>
            <w:left w:val="none" w:sz="0" w:space="0" w:color="auto"/>
            <w:bottom w:val="none" w:sz="0" w:space="0" w:color="auto"/>
            <w:right w:val="none" w:sz="0" w:space="0" w:color="auto"/>
          </w:divBdr>
          <w:divsChild>
            <w:div w:id="988905258">
              <w:marLeft w:val="0"/>
              <w:marRight w:val="0"/>
              <w:marTop w:val="0"/>
              <w:marBottom w:val="0"/>
              <w:divBdr>
                <w:top w:val="none" w:sz="0" w:space="0" w:color="auto"/>
                <w:left w:val="none" w:sz="0" w:space="0" w:color="auto"/>
                <w:bottom w:val="none" w:sz="0" w:space="0" w:color="auto"/>
                <w:right w:val="none" w:sz="0" w:space="0" w:color="auto"/>
              </w:divBdr>
              <w:divsChild>
                <w:div w:id="399210794">
                  <w:marLeft w:val="0"/>
                  <w:marRight w:val="0"/>
                  <w:marTop w:val="0"/>
                  <w:marBottom w:val="0"/>
                  <w:divBdr>
                    <w:top w:val="none" w:sz="0" w:space="0" w:color="auto"/>
                    <w:left w:val="none" w:sz="0" w:space="0" w:color="auto"/>
                    <w:bottom w:val="none" w:sz="0" w:space="0" w:color="auto"/>
                    <w:right w:val="none" w:sz="0" w:space="0" w:color="auto"/>
                  </w:divBdr>
                </w:div>
                <w:div w:id="1786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994">
      <w:bodyDiv w:val="1"/>
      <w:marLeft w:val="0"/>
      <w:marRight w:val="0"/>
      <w:marTop w:val="0"/>
      <w:marBottom w:val="0"/>
      <w:divBdr>
        <w:top w:val="none" w:sz="0" w:space="0" w:color="auto"/>
        <w:left w:val="none" w:sz="0" w:space="0" w:color="auto"/>
        <w:bottom w:val="none" w:sz="0" w:space="0" w:color="auto"/>
        <w:right w:val="none" w:sz="0" w:space="0" w:color="auto"/>
      </w:divBdr>
      <w:divsChild>
        <w:div w:id="1230116172">
          <w:marLeft w:val="0"/>
          <w:marRight w:val="0"/>
          <w:marTop w:val="0"/>
          <w:marBottom w:val="0"/>
          <w:divBdr>
            <w:top w:val="none" w:sz="0" w:space="0" w:color="auto"/>
            <w:left w:val="none" w:sz="0" w:space="0" w:color="auto"/>
            <w:bottom w:val="none" w:sz="0" w:space="0" w:color="auto"/>
            <w:right w:val="none" w:sz="0" w:space="0" w:color="auto"/>
          </w:divBdr>
        </w:div>
        <w:div w:id="1783108742">
          <w:marLeft w:val="0"/>
          <w:marRight w:val="0"/>
          <w:marTop w:val="0"/>
          <w:marBottom w:val="0"/>
          <w:divBdr>
            <w:top w:val="none" w:sz="0" w:space="0" w:color="auto"/>
            <w:left w:val="none" w:sz="0" w:space="0" w:color="auto"/>
            <w:bottom w:val="none" w:sz="0" w:space="0" w:color="auto"/>
            <w:right w:val="none" w:sz="0" w:space="0" w:color="auto"/>
          </w:divBdr>
          <w:divsChild>
            <w:div w:id="144326363">
              <w:marLeft w:val="0"/>
              <w:marRight w:val="0"/>
              <w:marTop w:val="0"/>
              <w:marBottom w:val="0"/>
              <w:divBdr>
                <w:top w:val="none" w:sz="0" w:space="0" w:color="auto"/>
                <w:left w:val="none" w:sz="0" w:space="0" w:color="auto"/>
                <w:bottom w:val="none" w:sz="0" w:space="0" w:color="auto"/>
                <w:right w:val="none" w:sz="0" w:space="0" w:color="auto"/>
              </w:divBdr>
              <w:divsChild>
                <w:div w:id="349526491">
                  <w:marLeft w:val="0"/>
                  <w:marRight w:val="0"/>
                  <w:marTop w:val="0"/>
                  <w:marBottom w:val="0"/>
                  <w:divBdr>
                    <w:top w:val="none" w:sz="0" w:space="0" w:color="auto"/>
                    <w:left w:val="none" w:sz="0" w:space="0" w:color="auto"/>
                    <w:bottom w:val="none" w:sz="0" w:space="0" w:color="auto"/>
                    <w:right w:val="none" w:sz="0" w:space="0" w:color="auto"/>
                  </w:divBdr>
                </w:div>
                <w:div w:id="1102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787">
      <w:bodyDiv w:val="1"/>
      <w:marLeft w:val="0"/>
      <w:marRight w:val="0"/>
      <w:marTop w:val="0"/>
      <w:marBottom w:val="0"/>
      <w:divBdr>
        <w:top w:val="none" w:sz="0" w:space="0" w:color="auto"/>
        <w:left w:val="none" w:sz="0" w:space="0" w:color="auto"/>
        <w:bottom w:val="none" w:sz="0" w:space="0" w:color="auto"/>
        <w:right w:val="none" w:sz="0" w:space="0" w:color="auto"/>
      </w:divBdr>
    </w:div>
    <w:div w:id="1577322743">
      <w:bodyDiv w:val="1"/>
      <w:marLeft w:val="0"/>
      <w:marRight w:val="0"/>
      <w:marTop w:val="0"/>
      <w:marBottom w:val="0"/>
      <w:divBdr>
        <w:top w:val="none" w:sz="0" w:space="0" w:color="auto"/>
        <w:left w:val="none" w:sz="0" w:space="0" w:color="auto"/>
        <w:bottom w:val="none" w:sz="0" w:space="0" w:color="auto"/>
        <w:right w:val="none" w:sz="0" w:space="0" w:color="auto"/>
      </w:divBdr>
      <w:divsChild>
        <w:div w:id="2067408634">
          <w:marLeft w:val="0"/>
          <w:marRight w:val="0"/>
          <w:marTop w:val="72"/>
          <w:marBottom w:val="0"/>
          <w:divBdr>
            <w:top w:val="none" w:sz="0" w:space="0" w:color="auto"/>
            <w:left w:val="none" w:sz="0" w:space="0" w:color="auto"/>
            <w:bottom w:val="none" w:sz="0" w:space="0" w:color="auto"/>
            <w:right w:val="none" w:sz="0" w:space="0" w:color="auto"/>
          </w:divBdr>
        </w:div>
        <w:div w:id="1447773633">
          <w:marLeft w:val="0"/>
          <w:marRight w:val="0"/>
          <w:marTop w:val="72"/>
          <w:marBottom w:val="0"/>
          <w:divBdr>
            <w:top w:val="none" w:sz="0" w:space="0" w:color="auto"/>
            <w:left w:val="none" w:sz="0" w:space="0" w:color="auto"/>
            <w:bottom w:val="none" w:sz="0" w:space="0" w:color="auto"/>
            <w:right w:val="none" w:sz="0" w:space="0" w:color="auto"/>
          </w:divBdr>
          <w:divsChild>
            <w:div w:id="1461218270">
              <w:marLeft w:val="0"/>
              <w:marRight w:val="0"/>
              <w:marTop w:val="0"/>
              <w:marBottom w:val="0"/>
              <w:divBdr>
                <w:top w:val="none" w:sz="0" w:space="0" w:color="auto"/>
                <w:left w:val="none" w:sz="0" w:space="0" w:color="auto"/>
                <w:bottom w:val="none" w:sz="0" w:space="0" w:color="auto"/>
                <w:right w:val="none" w:sz="0" w:space="0" w:color="auto"/>
              </w:divBdr>
            </w:div>
          </w:divsChild>
        </w:div>
        <w:div w:id="500245642">
          <w:marLeft w:val="0"/>
          <w:marRight w:val="0"/>
          <w:marTop w:val="72"/>
          <w:marBottom w:val="0"/>
          <w:divBdr>
            <w:top w:val="none" w:sz="0" w:space="0" w:color="auto"/>
            <w:left w:val="none" w:sz="0" w:space="0" w:color="auto"/>
            <w:bottom w:val="none" w:sz="0" w:space="0" w:color="auto"/>
            <w:right w:val="none" w:sz="0" w:space="0" w:color="auto"/>
          </w:divBdr>
          <w:divsChild>
            <w:div w:id="5446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231">
      <w:bodyDiv w:val="1"/>
      <w:marLeft w:val="0"/>
      <w:marRight w:val="0"/>
      <w:marTop w:val="0"/>
      <w:marBottom w:val="0"/>
      <w:divBdr>
        <w:top w:val="none" w:sz="0" w:space="0" w:color="auto"/>
        <w:left w:val="none" w:sz="0" w:space="0" w:color="auto"/>
        <w:bottom w:val="none" w:sz="0" w:space="0" w:color="auto"/>
        <w:right w:val="none" w:sz="0" w:space="0" w:color="auto"/>
      </w:divBdr>
    </w:div>
    <w:div w:id="1733574286">
      <w:bodyDiv w:val="1"/>
      <w:marLeft w:val="0"/>
      <w:marRight w:val="0"/>
      <w:marTop w:val="0"/>
      <w:marBottom w:val="0"/>
      <w:divBdr>
        <w:top w:val="none" w:sz="0" w:space="0" w:color="auto"/>
        <w:left w:val="none" w:sz="0" w:space="0" w:color="auto"/>
        <w:bottom w:val="none" w:sz="0" w:space="0" w:color="auto"/>
        <w:right w:val="none" w:sz="0" w:space="0" w:color="auto"/>
      </w:divBdr>
      <w:divsChild>
        <w:div w:id="414589414">
          <w:marLeft w:val="0"/>
          <w:marRight w:val="0"/>
          <w:marTop w:val="72"/>
          <w:marBottom w:val="0"/>
          <w:divBdr>
            <w:top w:val="none" w:sz="0" w:space="0" w:color="auto"/>
            <w:left w:val="none" w:sz="0" w:space="0" w:color="auto"/>
            <w:bottom w:val="none" w:sz="0" w:space="0" w:color="auto"/>
            <w:right w:val="none" w:sz="0" w:space="0" w:color="auto"/>
          </w:divBdr>
        </w:div>
        <w:div w:id="228616724">
          <w:marLeft w:val="0"/>
          <w:marRight w:val="0"/>
          <w:marTop w:val="72"/>
          <w:marBottom w:val="0"/>
          <w:divBdr>
            <w:top w:val="none" w:sz="0" w:space="0" w:color="auto"/>
            <w:left w:val="none" w:sz="0" w:space="0" w:color="auto"/>
            <w:bottom w:val="none" w:sz="0" w:space="0" w:color="auto"/>
            <w:right w:val="none" w:sz="0" w:space="0" w:color="auto"/>
          </w:divBdr>
        </w:div>
        <w:div w:id="595482009">
          <w:marLeft w:val="0"/>
          <w:marRight w:val="0"/>
          <w:marTop w:val="72"/>
          <w:marBottom w:val="0"/>
          <w:divBdr>
            <w:top w:val="none" w:sz="0" w:space="0" w:color="auto"/>
            <w:left w:val="none" w:sz="0" w:space="0" w:color="auto"/>
            <w:bottom w:val="none" w:sz="0" w:space="0" w:color="auto"/>
            <w:right w:val="none" w:sz="0" w:space="0" w:color="auto"/>
          </w:divBdr>
        </w:div>
      </w:divsChild>
    </w:div>
    <w:div w:id="1733654083">
      <w:bodyDiv w:val="1"/>
      <w:marLeft w:val="0"/>
      <w:marRight w:val="0"/>
      <w:marTop w:val="0"/>
      <w:marBottom w:val="0"/>
      <w:divBdr>
        <w:top w:val="none" w:sz="0" w:space="0" w:color="auto"/>
        <w:left w:val="none" w:sz="0" w:space="0" w:color="auto"/>
        <w:bottom w:val="none" w:sz="0" w:space="0" w:color="auto"/>
        <w:right w:val="none" w:sz="0" w:space="0" w:color="auto"/>
      </w:divBdr>
      <w:divsChild>
        <w:div w:id="1843619917">
          <w:marLeft w:val="0"/>
          <w:marRight w:val="0"/>
          <w:marTop w:val="72"/>
          <w:marBottom w:val="0"/>
          <w:divBdr>
            <w:top w:val="none" w:sz="0" w:space="0" w:color="auto"/>
            <w:left w:val="none" w:sz="0" w:space="0" w:color="auto"/>
            <w:bottom w:val="none" w:sz="0" w:space="0" w:color="auto"/>
            <w:right w:val="none" w:sz="0" w:space="0" w:color="auto"/>
          </w:divBdr>
        </w:div>
        <w:div w:id="1863786610">
          <w:marLeft w:val="0"/>
          <w:marRight w:val="0"/>
          <w:marTop w:val="72"/>
          <w:marBottom w:val="0"/>
          <w:divBdr>
            <w:top w:val="none" w:sz="0" w:space="0" w:color="auto"/>
            <w:left w:val="none" w:sz="0" w:space="0" w:color="auto"/>
            <w:bottom w:val="none" w:sz="0" w:space="0" w:color="auto"/>
            <w:right w:val="none" w:sz="0" w:space="0" w:color="auto"/>
          </w:divBdr>
        </w:div>
        <w:div w:id="983240160">
          <w:marLeft w:val="0"/>
          <w:marRight w:val="0"/>
          <w:marTop w:val="72"/>
          <w:marBottom w:val="0"/>
          <w:divBdr>
            <w:top w:val="none" w:sz="0" w:space="0" w:color="auto"/>
            <w:left w:val="none" w:sz="0" w:space="0" w:color="auto"/>
            <w:bottom w:val="none" w:sz="0" w:space="0" w:color="auto"/>
            <w:right w:val="none" w:sz="0" w:space="0" w:color="auto"/>
          </w:divBdr>
        </w:div>
      </w:divsChild>
    </w:div>
    <w:div w:id="1846478757">
      <w:bodyDiv w:val="1"/>
      <w:marLeft w:val="0"/>
      <w:marRight w:val="0"/>
      <w:marTop w:val="0"/>
      <w:marBottom w:val="0"/>
      <w:divBdr>
        <w:top w:val="none" w:sz="0" w:space="0" w:color="auto"/>
        <w:left w:val="none" w:sz="0" w:space="0" w:color="auto"/>
        <w:bottom w:val="none" w:sz="0" w:space="0" w:color="auto"/>
        <w:right w:val="none" w:sz="0" w:space="0" w:color="auto"/>
      </w:divBdr>
      <w:divsChild>
        <w:div w:id="667556031">
          <w:marLeft w:val="0"/>
          <w:marRight w:val="0"/>
          <w:marTop w:val="0"/>
          <w:marBottom w:val="0"/>
          <w:divBdr>
            <w:top w:val="none" w:sz="0" w:space="0" w:color="auto"/>
            <w:left w:val="none" w:sz="0" w:space="0" w:color="auto"/>
            <w:bottom w:val="none" w:sz="0" w:space="0" w:color="auto"/>
            <w:right w:val="none" w:sz="0" w:space="0" w:color="auto"/>
          </w:divBdr>
        </w:div>
        <w:div w:id="1635141513">
          <w:marLeft w:val="0"/>
          <w:marRight w:val="0"/>
          <w:marTop w:val="0"/>
          <w:marBottom w:val="0"/>
          <w:divBdr>
            <w:top w:val="none" w:sz="0" w:space="0" w:color="auto"/>
            <w:left w:val="none" w:sz="0" w:space="0" w:color="auto"/>
            <w:bottom w:val="none" w:sz="0" w:space="0" w:color="auto"/>
            <w:right w:val="none" w:sz="0" w:space="0" w:color="auto"/>
          </w:divBdr>
        </w:div>
      </w:divsChild>
    </w:div>
    <w:div w:id="2022048738">
      <w:bodyDiv w:val="1"/>
      <w:marLeft w:val="0"/>
      <w:marRight w:val="0"/>
      <w:marTop w:val="0"/>
      <w:marBottom w:val="0"/>
      <w:divBdr>
        <w:top w:val="none" w:sz="0" w:space="0" w:color="auto"/>
        <w:left w:val="none" w:sz="0" w:space="0" w:color="auto"/>
        <w:bottom w:val="none" w:sz="0" w:space="0" w:color="auto"/>
        <w:right w:val="none" w:sz="0" w:space="0" w:color="auto"/>
      </w:divBdr>
      <w:divsChild>
        <w:div w:id="844711876">
          <w:marLeft w:val="0"/>
          <w:marRight w:val="0"/>
          <w:marTop w:val="0"/>
          <w:marBottom w:val="0"/>
          <w:divBdr>
            <w:top w:val="none" w:sz="0" w:space="0" w:color="auto"/>
            <w:left w:val="none" w:sz="0" w:space="0" w:color="auto"/>
            <w:bottom w:val="none" w:sz="0" w:space="0" w:color="auto"/>
            <w:right w:val="none" w:sz="0" w:space="0" w:color="auto"/>
          </w:divBdr>
        </w:div>
        <w:div w:id="1412435442">
          <w:marLeft w:val="0"/>
          <w:marRight w:val="0"/>
          <w:marTop w:val="0"/>
          <w:marBottom w:val="0"/>
          <w:divBdr>
            <w:top w:val="none" w:sz="0" w:space="0" w:color="auto"/>
            <w:left w:val="none" w:sz="0" w:space="0" w:color="auto"/>
            <w:bottom w:val="none" w:sz="0" w:space="0" w:color="auto"/>
            <w:right w:val="none" w:sz="0" w:space="0" w:color="auto"/>
          </w:divBdr>
        </w:div>
      </w:divsChild>
    </w:div>
    <w:div w:id="2048869227">
      <w:bodyDiv w:val="1"/>
      <w:marLeft w:val="0"/>
      <w:marRight w:val="0"/>
      <w:marTop w:val="0"/>
      <w:marBottom w:val="0"/>
      <w:divBdr>
        <w:top w:val="none" w:sz="0" w:space="0" w:color="auto"/>
        <w:left w:val="none" w:sz="0" w:space="0" w:color="auto"/>
        <w:bottom w:val="none" w:sz="0" w:space="0" w:color="auto"/>
        <w:right w:val="none" w:sz="0" w:space="0" w:color="auto"/>
      </w:divBdr>
      <w:divsChild>
        <w:div w:id="1887178530">
          <w:marLeft w:val="0"/>
          <w:marRight w:val="0"/>
          <w:marTop w:val="0"/>
          <w:marBottom w:val="0"/>
          <w:divBdr>
            <w:top w:val="none" w:sz="0" w:space="0" w:color="auto"/>
            <w:left w:val="none" w:sz="0" w:space="0" w:color="auto"/>
            <w:bottom w:val="none" w:sz="0" w:space="0" w:color="auto"/>
            <w:right w:val="none" w:sz="0" w:space="0" w:color="auto"/>
          </w:divBdr>
        </w:div>
        <w:div w:id="91165600">
          <w:marLeft w:val="0"/>
          <w:marRight w:val="0"/>
          <w:marTop w:val="0"/>
          <w:marBottom w:val="0"/>
          <w:divBdr>
            <w:top w:val="none" w:sz="0" w:space="0" w:color="auto"/>
            <w:left w:val="none" w:sz="0" w:space="0" w:color="auto"/>
            <w:bottom w:val="none" w:sz="0" w:space="0" w:color="auto"/>
            <w:right w:val="none" w:sz="0" w:space="0" w:color="auto"/>
          </w:divBdr>
        </w:div>
        <w:div w:id="2100714755">
          <w:marLeft w:val="0"/>
          <w:marRight w:val="0"/>
          <w:marTop w:val="0"/>
          <w:marBottom w:val="0"/>
          <w:divBdr>
            <w:top w:val="none" w:sz="0" w:space="0" w:color="auto"/>
            <w:left w:val="none" w:sz="0" w:space="0" w:color="auto"/>
            <w:bottom w:val="none" w:sz="0" w:space="0" w:color="auto"/>
            <w:right w:val="none" w:sz="0" w:space="0" w:color="auto"/>
          </w:divBdr>
        </w:div>
        <w:div w:id="1644848765">
          <w:marLeft w:val="0"/>
          <w:marRight w:val="0"/>
          <w:marTop w:val="0"/>
          <w:marBottom w:val="0"/>
          <w:divBdr>
            <w:top w:val="none" w:sz="0" w:space="0" w:color="auto"/>
            <w:left w:val="none" w:sz="0" w:space="0" w:color="auto"/>
            <w:bottom w:val="none" w:sz="0" w:space="0" w:color="auto"/>
            <w:right w:val="none" w:sz="0" w:space="0" w:color="auto"/>
          </w:divBdr>
        </w:div>
        <w:div w:id="1907496450">
          <w:marLeft w:val="0"/>
          <w:marRight w:val="0"/>
          <w:marTop w:val="0"/>
          <w:marBottom w:val="0"/>
          <w:divBdr>
            <w:top w:val="none" w:sz="0" w:space="0" w:color="auto"/>
            <w:left w:val="none" w:sz="0" w:space="0" w:color="auto"/>
            <w:bottom w:val="none" w:sz="0" w:space="0" w:color="auto"/>
            <w:right w:val="none" w:sz="0" w:space="0" w:color="auto"/>
          </w:divBdr>
        </w:div>
        <w:div w:id="1226911587">
          <w:marLeft w:val="0"/>
          <w:marRight w:val="0"/>
          <w:marTop w:val="0"/>
          <w:marBottom w:val="0"/>
          <w:divBdr>
            <w:top w:val="none" w:sz="0" w:space="0" w:color="auto"/>
            <w:left w:val="none" w:sz="0" w:space="0" w:color="auto"/>
            <w:bottom w:val="none" w:sz="0" w:space="0" w:color="auto"/>
            <w:right w:val="none" w:sz="0" w:space="0" w:color="auto"/>
          </w:divBdr>
        </w:div>
      </w:divsChild>
    </w:div>
    <w:div w:id="2065447292">
      <w:bodyDiv w:val="1"/>
      <w:marLeft w:val="0"/>
      <w:marRight w:val="0"/>
      <w:marTop w:val="0"/>
      <w:marBottom w:val="0"/>
      <w:divBdr>
        <w:top w:val="none" w:sz="0" w:space="0" w:color="auto"/>
        <w:left w:val="none" w:sz="0" w:space="0" w:color="auto"/>
        <w:bottom w:val="none" w:sz="0" w:space="0" w:color="auto"/>
        <w:right w:val="none" w:sz="0" w:space="0" w:color="auto"/>
      </w:divBdr>
      <w:divsChild>
        <w:div w:id="362747675">
          <w:marLeft w:val="0"/>
          <w:marRight w:val="0"/>
          <w:marTop w:val="0"/>
          <w:marBottom w:val="0"/>
          <w:divBdr>
            <w:top w:val="none" w:sz="0" w:space="0" w:color="auto"/>
            <w:left w:val="none" w:sz="0" w:space="0" w:color="auto"/>
            <w:bottom w:val="none" w:sz="0" w:space="0" w:color="auto"/>
            <w:right w:val="none" w:sz="0" w:space="0" w:color="auto"/>
          </w:divBdr>
        </w:div>
        <w:div w:id="1698195637">
          <w:marLeft w:val="0"/>
          <w:marRight w:val="0"/>
          <w:marTop w:val="0"/>
          <w:marBottom w:val="0"/>
          <w:divBdr>
            <w:top w:val="none" w:sz="0" w:space="0" w:color="auto"/>
            <w:left w:val="none" w:sz="0" w:space="0" w:color="auto"/>
            <w:bottom w:val="none" w:sz="0" w:space="0" w:color="auto"/>
            <w:right w:val="none" w:sz="0" w:space="0" w:color="auto"/>
          </w:divBdr>
        </w:div>
        <w:div w:id="498741701">
          <w:marLeft w:val="0"/>
          <w:marRight w:val="0"/>
          <w:marTop w:val="0"/>
          <w:marBottom w:val="0"/>
          <w:divBdr>
            <w:top w:val="none" w:sz="0" w:space="0" w:color="auto"/>
            <w:left w:val="none" w:sz="0" w:space="0" w:color="auto"/>
            <w:bottom w:val="none" w:sz="0" w:space="0" w:color="auto"/>
            <w:right w:val="none" w:sz="0" w:space="0" w:color="auto"/>
          </w:divBdr>
        </w:div>
      </w:divsChild>
    </w:div>
    <w:div w:id="2082671559">
      <w:bodyDiv w:val="1"/>
      <w:marLeft w:val="0"/>
      <w:marRight w:val="0"/>
      <w:marTop w:val="0"/>
      <w:marBottom w:val="0"/>
      <w:divBdr>
        <w:top w:val="none" w:sz="0" w:space="0" w:color="auto"/>
        <w:left w:val="none" w:sz="0" w:space="0" w:color="auto"/>
        <w:bottom w:val="none" w:sz="0" w:space="0" w:color="auto"/>
        <w:right w:val="none" w:sz="0" w:space="0" w:color="auto"/>
      </w:divBdr>
      <w:divsChild>
        <w:div w:id="389963346">
          <w:marLeft w:val="0"/>
          <w:marRight w:val="0"/>
          <w:marTop w:val="0"/>
          <w:marBottom w:val="0"/>
          <w:divBdr>
            <w:top w:val="none" w:sz="0" w:space="0" w:color="auto"/>
            <w:left w:val="none" w:sz="0" w:space="0" w:color="auto"/>
            <w:bottom w:val="none" w:sz="0" w:space="0" w:color="auto"/>
            <w:right w:val="none" w:sz="0" w:space="0" w:color="auto"/>
          </w:divBdr>
        </w:div>
        <w:div w:id="167140605">
          <w:marLeft w:val="0"/>
          <w:marRight w:val="0"/>
          <w:marTop w:val="0"/>
          <w:marBottom w:val="0"/>
          <w:divBdr>
            <w:top w:val="none" w:sz="0" w:space="0" w:color="auto"/>
            <w:left w:val="none" w:sz="0" w:space="0" w:color="auto"/>
            <w:bottom w:val="none" w:sz="0" w:space="0" w:color="auto"/>
            <w:right w:val="none" w:sz="0" w:space="0" w:color="auto"/>
          </w:divBdr>
        </w:div>
      </w:divsChild>
    </w:div>
    <w:div w:id="2099523500">
      <w:bodyDiv w:val="1"/>
      <w:marLeft w:val="0"/>
      <w:marRight w:val="0"/>
      <w:marTop w:val="0"/>
      <w:marBottom w:val="0"/>
      <w:divBdr>
        <w:top w:val="none" w:sz="0" w:space="0" w:color="auto"/>
        <w:left w:val="none" w:sz="0" w:space="0" w:color="auto"/>
        <w:bottom w:val="none" w:sz="0" w:space="0" w:color="auto"/>
        <w:right w:val="none" w:sz="0" w:space="0" w:color="auto"/>
      </w:divBdr>
      <w:divsChild>
        <w:div w:id="6795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atformazakupowa.pl/pn/zwkiuk_swiebodzin/proceedings"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www.platformazakupowa.pl/pn/zwkiuk_swiebodzin/proceed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zwkiuk_swiebodzin/proceedings" TargetMode="External"/><Relationship Id="rId5" Type="http://schemas.openxmlformats.org/officeDocument/2006/relationships/webSettings" Target="webSettings.xml"/><Relationship Id="rId15" Type="http://schemas.openxmlformats.org/officeDocument/2006/relationships/hyperlink" Target="mailto:l.grzybek@jerzmanowski.pl" TargetMode="External"/><Relationship Id="rId10" Type="http://schemas.openxmlformats.org/officeDocument/2006/relationships/hyperlink" Target="https://www.zwkiuk.swiebodz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grzybek@jerzmanowski.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B3D8-64E1-490F-B045-92AEAA27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7307</Words>
  <Characters>43844</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Grzybek</dc:creator>
  <cp:keywords/>
  <dc:description/>
  <cp:lastModifiedBy>Łukasz Grzybek</cp:lastModifiedBy>
  <cp:revision>9</cp:revision>
  <dcterms:created xsi:type="dcterms:W3CDTF">2021-08-27T10:53:00Z</dcterms:created>
  <dcterms:modified xsi:type="dcterms:W3CDTF">2021-08-27T13:06:00Z</dcterms:modified>
</cp:coreProperties>
</file>