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3CC4" w14:textId="77777777" w:rsidR="007723D7" w:rsidRPr="00696BA5" w:rsidRDefault="007723D7" w:rsidP="0029271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2B765C7" w14:textId="77777777" w:rsidR="007723D7" w:rsidRPr="00696BA5" w:rsidRDefault="007723D7" w:rsidP="004C13A6">
      <w:pPr>
        <w:spacing w:after="0" w:line="240" w:lineRule="auto"/>
        <w:ind w:left="2832" w:firstLine="708"/>
        <w:jc w:val="both"/>
        <w:rPr>
          <w:rFonts w:eastAsia="Times New Roman" w:cs="Calibri"/>
          <w:lang w:eastAsia="pl-PL"/>
        </w:rPr>
      </w:pPr>
    </w:p>
    <w:p w14:paraId="02D75C60" w14:textId="69689819" w:rsidR="007723D7" w:rsidRPr="00696BA5" w:rsidRDefault="007723D7" w:rsidP="007723D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696BA5">
        <w:rPr>
          <w:rFonts w:eastAsia="Times New Roman" w:cs="Calibri"/>
          <w:bCs/>
          <w:lang w:eastAsia="pl-PL"/>
        </w:rPr>
        <w:t>D.O.WAL.261.</w:t>
      </w:r>
      <w:r w:rsidR="00AA44BF">
        <w:rPr>
          <w:rFonts w:eastAsia="Times New Roman" w:cs="Calibri"/>
          <w:bCs/>
          <w:lang w:eastAsia="pl-PL"/>
        </w:rPr>
        <w:t>25</w:t>
      </w:r>
      <w:r w:rsidRPr="00696BA5">
        <w:rPr>
          <w:rFonts w:eastAsia="Times New Roman" w:cs="Calibri"/>
          <w:bCs/>
          <w:lang w:eastAsia="pl-PL"/>
        </w:rPr>
        <w:t>.</w:t>
      </w:r>
      <w:r w:rsidR="000B14D9" w:rsidRPr="00696BA5">
        <w:rPr>
          <w:rFonts w:eastAsia="Times New Roman" w:cs="Calibri"/>
          <w:bCs/>
          <w:lang w:eastAsia="pl-PL"/>
        </w:rPr>
        <w:t>2</w:t>
      </w:r>
      <w:r w:rsidR="004501A1" w:rsidRPr="00696BA5">
        <w:rPr>
          <w:rFonts w:eastAsia="Times New Roman" w:cs="Calibri"/>
          <w:bCs/>
          <w:lang w:eastAsia="pl-PL"/>
        </w:rPr>
        <w:t>1</w:t>
      </w:r>
      <w:r w:rsidRPr="00696BA5">
        <w:rPr>
          <w:rFonts w:eastAsia="Times New Roman" w:cs="Calibri"/>
          <w:bCs/>
          <w:lang w:eastAsia="pl-PL"/>
        </w:rPr>
        <w:t xml:space="preserve">                                                                         </w:t>
      </w:r>
      <w:r w:rsidRPr="00696BA5">
        <w:rPr>
          <w:rFonts w:eastAsia="Times New Roman" w:cs="Calibri"/>
          <w:lang w:eastAsia="pl-PL"/>
        </w:rPr>
        <w:t>Warszawa, dnia</w:t>
      </w:r>
      <w:r w:rsidR="0088675B" w:rsidRPr="00696BA5">
        <w:rPr>
          <w:rFonts w:eastAsia="Times New Roman" w:cs="Calibri"/>
          <w:lang w:eastAsia="pl-PL"/>
        </w:rPr>
        <w:t xml:space="preserve"> </w:t>
      </w:r>
      <w:r w:rsidR="00AA44BF">
        <w:rPr>
          <w:rFonts w:eastAsia="Times New Roman" w:cs="Calibri"/>
          <w:lang w:eastAsia="pl-PL"/>
        </w:rPr>
        <w:t>14</w:t>
      </w:r>
      <w:r w:rsidR="0088675B" w:rsidRPr="00696BA5">
        <w:rPr>
          <w:rFonts w:eastAsia="Times New Roman" w:cs="Calibri"/>
          <w:lang w:eastAsia="pl-PL"/>
        </w:rPr>
        <w:t>.</w:t>
      </w:r>
      <w:r w:rsidR="00AA44BF">
        <w:rPr>
          <w:rFonts w:eastAsia="Times New Roman" w:cs="Calibri"/>
          <w:lang w:eastAsia="pl-PL"/>
        </w:rPr>
        <w:t>02</w:t>
      </w:r>
      <w:r w:rsidRPr="00696BA5">
        <w:rPr>
          <w:rFonts w:eastAsia="Times New Roman" w:cs="Calibri"/>
          <w:lang w:eastAsia="pl-PL"/>
        </w:rPr>
        <w:t>.20</w:t>
      </w:r>
      <w:r w:rsidR="000B14D9" w:rsidRPr="00696BA5">
        <w:rPr>
          <w:rFonts w:eastAsia="Times New Roman" w:cs="Calibri"/>
          <w:lang w:eastAsia="pl-PL"/>
        </w:rPr>
        <w:t>2</w:t>
      </w:r>
      <w:r w:rsidR="00AA44BF">
        <w:rPr>
          <w:rFonts w:eastAsia="Times New Roman" w:cs="Calibri"/>
          <w:lang w:eastAsia="pl-PL"/>
        </w:rPr>
        <w:t>2</w:t>
      </w:r>
      <w:r w:rsidRPr="00696BA5">
        <w:rPr>
          <w:rFonts w:eastAsia="Times New Roman" w:cs="Calibri"/>
          <w:lang w:eastAsia="pl-PL"/>
        </w:rPr>
        <w:t xml:space="preserve"> r.</w:t>
      </w:r>
    </w:p>
    <w:p w14:paraId="26D80B17" w14:textId="60C86C44" w:rsidR="004C13A6" w:rsidRPr="00696BA5" w:rsidRDefault="004C13A6" w:rsidP="004C13A6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92E43DA" w14:textId="77777777" w:rsidR="004C13A6" w:rsidRPr="00696BA5" w:rsidRDefault="004C13A6" w:rsidP="004C13A6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696BA5">
        <w:rPr>
          <w:rFonts w:eastAsia="Times New Roman" w:cs="Calibri"/>
          <w:lang w:eastAsia="pl-PL"/>
        </w:rPr>
        <w:tab/>
      </w:r>
      <w:r w:rsidRPr="00696BA5">
        <w:rPr>
          <w:rFonts w:eastAsia="Times New Roman" w:cs="Calibri"/>
          <w:lang w:eastAsia="pl-PL"/>
        </w:rPr>
        <w:tab/>
      </w:r>
      <w:r w:rsidRPr="00696BA5">
        <w:rPr>
          <w:rFonts w:eastAsia="Times New Roman" w:cs="Calibri"/>
          <w:lang w:eastAsia="pl-PL"/>
        </w:rPr>
        <w:tab/>
      </w:r>
      <w:r w:rsidRPr="00696BA5">
        <w:rPr>
          <w:rFonts w:eastAsia="Times New Roman" w:cs="Calibri"/>
          <w:lang w:eastAsia="pl-PL"/>
        </w:rPr>
        <w:tab/>
      </w:r>
    </w:p>
    <w:p w14:paraId="560AF7D8" w14:textId="627E2BBB" w:rsidR="004C13A6" w:rsidRPr="00696BA5" w:rsidRDefault="004C13A6" w:rsidP="007723D7">
      <w:pPr>
        <w:spacing w:after="0"/>
        <w:jc w:val="both"/>
        <w:rPr>
          <w:rFonts w:eastAsia="Times New Roman" w:cs="Calibri"/>
          <w:lang w:eastAsia="pl-PL"/>
        </w:rPr>
      </w:pPr>
      <w:r w:rsidRPr="00696BA5">
        <w:rPr>
          <w:rFonts w:eastAsia="Times New Roman" w:cs="Calibri"/>
          <w:lang w:eastAsia="pl-PL"/>
        </w:rPr>
        <w:tab/>
      </w:r>
      <w:r w:rsidRPr="00696BA5">
        <w:rPr>
          <w:rFonts w:eastAsia="Times New Roman" w:cs="Calibri"/>
          <w:lang w:eastAsia="pl-PL"/>
        </w:rPr>
        <w:tab/>
      </w:r>
      <w:r w:rsidRPr="00696BA5">
        <w:rPr>
          <w:rFonts w:eastAsia="Times New Roman" w:cs="Calibri"/>
          <w:lang w:eastAsia="pl-PL"/>
        </w:rPr>
        <w:tab/>
      </w:r>
      <w:r w:rsidRPr="00696BA5">
        <w:rPr>
          <w:rFonts w:eastAsia="Times New Roman" w:cs="Calibri"/>
          <w:lang w:eastAsia="pl-PL"/>
        </w:rPr>
        <w:tab/>
      </w:r>
      <w:r w:rsidRPr="00696BA5">
        <w:rPr>
          <w:rFonts w:eastAsia="Times New Roman" w:cs="Calibri"/>
          <w:lang w:eastAsia="pl-PL"/>
        </w:rPr>
        <w:tab/>
      </w:r>
      <w:r w:rsidRPr="00696BA5">
        <w:rPr>
          <w:rFonts w:eastAsia="Times New Roman" w:cs="Calibri"/>
          <w:lang w:eastAsia="pl-PL"/>
        </w:rPr>
        <w:tab/>
      </w:r>
      <w:r w:rsidRPr="00696BA5">
        <w:rPr>
          <w:rFonts w:eastAsia="Times New Roman" w:cs="Calibri"/>
          <w:lang w:eastAsia="pl-PL"/>
        </w:rPr>
        <w:tab/>
      </w:r>
    </w:p>
    <w:p w14:paraId="7DD30FB4" w14:textId="7967D7DB" w:rsidR="004C13A6" w:rsidRPr="00696BA5" w:rsidRDefault="004C13A6" w:rsidP="004C13A6">
      <w:pPr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696BA5">
        <w:rPr>
          <w:rFonts w:eastAsia="Times New Roman" w:cs="Calibri"/>
          <w:b/>
          <w:lang w:eastAsia="pl-PL"/>
        </w:rPr>
        <w:t>INFORMACJA Z OTWARCIA OFERT</w:t>
      </w:r>
    </w:p>
    <w:p w14:paraId="0C9506E1" w14:textId="77777777" w:rsidR="001505A5" w:rsidRPr="00696BA5" w:rsidRDefault="001505A5" w:rsidP="001505A5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41E89632" w14:textId="1415915E" w:rsidR="001505A5" w:rsidRPr="00696BA5" w:rsidRDefault="004C13A6" w:rsidP="001505A5">
      <w:pPr>
        <w:spacing w:after="0" w:line="360" w:lineRule="auto"/>
        <w:jc w:val="both"/>
        <w:rPr>
          <w:rFonts w:eastAsia="Times New Roman" w:cs="Calibri"/>
          <w:lang w:eastAsia="pl-PL"/>
        </w:rPr>
      </w:pPr>
      <w:r w:rsidRPr="00696BA5">
        <w:rPr>
          <w:rFonts w:eastAsia="Times New Roman" w:cs="Calibri"/>
          <w:lang w:eastAsia="pl-PL"/>
        </w:rPr>
        <w:t>Państwowy Fundusz Rehabilitacji Osób Niepełnosprawnych jako Zamawiający</w:t>
      </w:r>
      <w:r w:rsidR="001505A5" w:rsidRPr="00696BA5">
        <w:rPr>
          <w:rFonts w:eastAsia="Times New Roman" w:cs="Calibri"/>
          <w:lang w:eastAsia="pl-PL"/>
        </w:rPr>
        <w:t xml:space="preserve"> </w:t>
      </w:r>
      <w:r w:rsidRPr="00696BA5">
        <w:rPr>
          <w:rFonts w:eastAsia="Times New Roman" w:cs="Calibri"/>
          <w:lang w:eastAsia="pl-PL"/>
        </w:rPr>
        <w:t xml:space="preserve">przekazuje informacje z otwarcia ofert </w:t>
      </w:r>
      <w:r w:rsidR="001505A5" w:rsidRPr="00696BA5">
        <w:rPr>
          <w:rFonts w:eastAsia="Times New Roman" w:cs="Calibri"/>
          <w:lang w:eastAsia="pl-PL"/>
        </w:rPr>
        <w:t xml:space="preserve">w postępowaniu </w:t>
      </w:r>
      <w:r w:rsidRPr="00696BA5">
        <w:rPr>
          <w:rFonts w:eastAsia="Times New Roman" w:cs="Calibri"/>
          <w:lang w:eastAsia="pl-PL"/>
        </w:rPr>
        <w:t xml:space="preserve">na </w:t>
      </w:r>
      <w:bookmarkStart w:id="0" w:name="_Hlk24032888"/>
      <w:r w:rsidR="004501A1" w:rsidRPr="00696BA5">
        <w:rPr>
          <w:rFonts w:eastAsia="Times New Roman" w:cs="Calibri"/>
          <w:lang w:eastAsia="pl-PL"/>
        </w:rPr>
        <w:t>„</w:t>
      </w:r>
      <w:bookmarkStart w:id="1" w:name="_Hlk92807495"/>
      <w:bookmarkEnd w:id="0"/>
      <w:r w:rsidR="005C373C" w:rsidRPr="006F0C8C">
        <w:rPr>
          <w:rFonts w:cs="Calibri"/>
          <w:lang w:eastAsia="pl-PL"/>
        </w:rPr>
        <w:t>Dostawy artykułów biurowych dla PFRON</w:t>
      </w:r>
      <w:bookmarkEnd w:id="1"/>
      <w:r w:rsidR="00E74C60" w:rsidRPr="00696BA5">
        <w:rPr>
          <w:rFonts w:cs="Calibri"/>
        </w:rPr>
        <w:t>”</w:t>
      </w:r>
      <w:r w:rsidR="007723D7" w:rsidRPr="00696BA5">
        <w:rPr>
          <w:rFonts w:eastAsia="Times New Roman" w:cs="Calibri"/>
          <w:b/>
          <w:lang w:eastAsia="pl-PL"/>
        </w:rPr>
        <w:t xml:space="preserve"> </w:t>
      </w:r>
      <w:r w:rsidRPr="00696BA5">
        <w:rPr>
          <w:rFonts w:eastAsia="Times New Roman" w:cs="Calibri"/>
          <w:b/>
          <w:lang w:eastAsia="pl-PL"/>
        </w:rPr>
        <w:t xml:space="preserve">- </w:t>
      </w:r>
      <w:r w:rsidRPr="00696BA5">
        <w:rPr>
          <w:rFonts w:eastAsia="Times New Roman" w:cs="Calibri"/>
          <w:lang w:eastAsia="pl-PL"/>
        </w:rPr>
        <w:t>ZP/</w:t>
      </w:r>
      <w:r w:rsidR="005C373C">
        <w:rPr>
          <w:rFonts w:eastAsia="Times New Roman" w:cs="Calibri"/>
          <w:lang w:eastAsia="pl-PL"/>
        </w:rPr>
        <w:t>25</w:t>
      </w:r>
      <w:r w:rsidRPr="00696BA5">
        <w:rPr>
          <w:rFonts w:eastAsia="Times New Roman" w:cs="Calibri"/>
          <w:lang w:eastAsia="pl-PL"/>
        </w:rPr>
        <w:t>/</w:t>
      </w:r>
      <w:r w:rsidR="000B14D9" w:rsidRPr="00696BA5">
        <w:rPr>
          <w:rFonts w:eastAsia="Times New Roman" w:cs="Calibri"/>
          <w:lang w:eastAsia="pl-PL"/>
        </w:rPr>
        <w:t>2</w:t>
      </w:r>
      <w:r w:rsidR="004501A1" w:rsidRPr="00696BA5">
        <w:rPr>
          <w:rFonts w:eastAsia="Times New Roman" w:cs="Calibri"/>
          <w:lang w:eastAsia="pl-PL"/>
        </w:rPr>
        <w:t>1</w:t>
      </w:r>
      <w:r w:rsidRPr="00696BA5">
        <w:rPr>
          <w:rFonts w:eastAsia="Times New Roman" w:cs="Calibri"/>
          <w:lang w:eastAsia="pl-PL"/>
        </w:rPr>
        <w:t xml:space="preserve">, które odbyło się w dniu </w:t>
      </w:r>
      <w:r w:rsidR="005C373C">
        <w:rPr>
          <w:rFonts w:eastAsia="Times New Roman" w:cs="Calibri"/>
          <w:lang w:eastAsia="pl-PL"/>
        </w:rPr>
        <w:t>10</w:t>
      </w:r>
      <w:r w:rsidRPr="00696BA5">
        <w:rPr>
          <w:rFonts w:eastAsia="Times New Roman" w:cs="Calibri"/>
          <w:lang w:eastAsia="pl-PL"/>
        </w:rPr>
        <w:t>.</w:t>
      </w:r>
      <w:r w:rsidR="000B14D9" w:rsidRPr="00696BA5">
        <w:rPr>
          <w:rFonts w:eastAsia="Times New Roman" w:cs="Calibri"/>
          <w:lang w:eastAsia="pl-PL"/>
        </w:rPr>
        <w:t>0</w:t>
      </w:r>
      <w:r w:rsidR="00FD586B">
        <w:rPr>
          <w:rFonts w:eastAsia="Times New Roman" w:cs="Calibri"/>
          <w:lang w:eastAsia="pl-PL"/>
        </w:rPr>
        <w:t>2</w:t>
      </w:r>
      <w:r w:rsidRPr="00696BA5">
        <w:rPr>
          <w:rFonts w:eastAsia="Times New Roman" w:cs="Calibri"/>
          <w:lang w:eastAsia="pl-PL"/>
        </w:rPr>
        <w:t>.20</w:t>
      </w:r>
      <w:r w:rsidR="000B14D9" w:rsidRPr="00696BA5">
        <w:rPr>
          <w:rFonts w:eastAsia="Times New Roman" w:cs="Calibri"/>
          <w:lang w:eastAsia="pl-PL"/>
        </w:rPr>
        <w:t>2</w:t>
      </w:r>
      <w:r w:rsidR="00FF5746">
        <w:rPr>
          <w:rFonts w:eastAsia="Times New Roman" w:cs="Calibri"/>
          <w:lang w:eastAsia="pl-PL"/>
        </w:rPr>
        <w:t>2</w:t>
      </w:r>
      <w:r w:rsidRPr="00696BA5">
        <w:rPr>
          <w:rFonts w:eastAsia="Times New Roman" w:cs="Calibri"/>
          <w:lang w:eastAsia="pl-PL"/>
        </w:rPr>
        <w:t xml:space="preserve"> r. o godz. 1</w:t>
      </w:r>
      <w:r w:rsidR="00FF5746">
        <w:rPr>
          <w:rFonts w:eastAsia="Times New Roman" w:cs="Calibri"/>
          <w:lang w:eastAsia="pl-PL"/>
        </w:rPr>
        <w:t>3</w:t>
      </w:r>
      <w:r w:rsidRPr="00696BA5">
        <w:rPr>
          <w:rFonts w:eastAsia="Times New Roman" w:cs="Calibri"/>
          <w:lang w:eastAsia="pl-PL"/>
        </w:rPr>
        <w:t>:00.</w:t>
      </w:r>
    </w:p>
    <w:p w14:paraId="7B785D4C" w14:textId="2C9D22BF" w:rsidR="004C13A6" w:rsidRPr="00696BA5" w:rsidRDefault="004C13A6" w:rsidP="004C13A6">
      <w:pPr>
        <w:spacing w:after="0"/>
        <w:contextualSpacing/>
        <w:jc w:val="both"/>
        <w:rPr>
          <w:rFonts w:eastAsia="Times New Roman" w:cs="Calibri"/>
          <w:lang w:eastAsia="pl-PL"/>
        </w:rPr>
      </w:pPr>
      <w:r w:rsidRPr="00696BA5">
        <w:rPr>
          <w:rFonts w:eastAsia="Times New Roman" w:cs="Calibri"/>
          <w:bCs/>
          <w:lang w:eastAsia="pl-PL"/>
        </w:rPr>
        <w:t>Kwota jaką Zamawiający zamierza przeznaczyć na realizację zamówienia wynosi</w:t>
      </w:r>
      <w:r w:rsidR="00A47AE4" w:rsidRPr="00696BA5">
        <w:rPr>
          <w:rFonts w:eastAsia="Times New Roman" w:cs="Calibri"/>
          <w:bCs/>
          <w:lang w:eastAsia="pl-PL"/>
        </w:rPr>
        <w:t xml:space="preserve"> </w:t>
      </w:r>
      <w:r w:rsidR="004501A1" w:rsidRPr="00696BA5">
        <w:rPr>
          <w:rFonts w:eastAsia="Times New Roman" w:cs="Calibri"/>
          <w:bCs/>
          <w:lang w:eastAsia="pl-PL"/>
        </w:rPr>
        <w:t>–</w:t>
      </w:r>
      <w:r w:rsidR="00A47AE4" w:rsidRPr="00696BA5">
        <w:rPr>
          <w:rFonts w:eastAsia="Times New Roman" w:cs="Calibri"/>
          <w:bCs/>
          <w:lang w:eastAsia="pl-PL"/>
        </w:rPr>
        <w:t xml:space="preserve"> </w:t>
      </w:r>
      <w:r w:rsidR="00802D01">
        <w:t xml:space="preserve">548.621,12 </w:t>
      </w:r>
      <w:r w:rsidR="000B14D9" w:rsidRPr="00696BA5">
        <w:rPr>
          <w:rFonts w:cs="Calibri"/>
        </w:rPr>
        <w:t>zł</w:t>
      </w:r>
      <w:r w:rsidR="00FB2193" w:rsidRPr="00696BA5">
        <w:rPr>
          <w:rFonts w:cs="Calibri"/>
        </w:rPr>
        <w:t xml:space="preserve"> </w:t>
      </w:r>
      <w:r w:rsidRPr="00696BA5">
        <w:rPr>
          <w:rFonts w:eastAsia="Times New Roman" w:cs="Calibri"/>
          <w:lang w:eastAsia="pl-PL"/>
        </w:rPr>
        <w:t>brutto.</w:t>
      </w:r>
    </w:p>
    <w:p w14:paraId="57F3897D" w14:textId="77777777" w:rsidR="001505A5" w:rsidRPr="00696BA5" w:rsidRDefault="001505A5" w:rsidP="004C13A6">
      <w:pPr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150718B4" w14:textId="5C8BA0A9" w:rsidR="00FB2193" w:rsidRPr="00696BA5" w:rsidRDefault="001505A5" w:rsidP="007723D7">
      <w:pPr>
        <w:spacing w:after="0" w:line="360" w:lineRule="auto"/>
        <w:jc w:val="both"/>
        <w:rPr>
          <w:rFonts w:cs="Calibri"/>
          <w:lang w:eastAsia="pl-PL"/>
        </w:rPr>
      </w:pPr>
      <w:r w:rsidRPr="00696BA5">
        <w:rPr>
          <w:rFonts w:eastAsia="Times New Roman" w:cs="Calibri"/>
          <w:lang w:eastAsia="pl-PL"/>
        </w:rPr>
        <w:t xml:space="preserve">W postępowaniu złożono </w:t>
      </w:r>
      <w:r w:rsidR="004C13A6" w:rsidRPr="00696BA5">
        <w:rPr>
          <w:rFonts w:eastAsia="Times New Roman" w:cs="Calibri"/>
          <w:lang w:eastAsia="pl-PL"/>
        </w:rPr>
        <w:t>następujące oferty:</w:t>
      </w:r>
      <w:r w:rsidR="008122BE" w:rsidRPr="00696BA5">
        <w:rPr>
          <w:rFonts w:cs="Calibri"/>
          <w:lang w:eastAsia="pl-PL"/>
        </w:rPr>
        <w:t xml:space="preserve"> </w:t>
      </w:r>
    </w:p>
    <w:p w14:paraId="1D96BE40" w14:textId="77777777" w:rsidR="00FB2193" w:rsidRDefault="00FB2193" w:rsidP="00FB2193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907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748"/>
        <w:gridCol w:w="2930"/>
      </w:tblGrid>
      <w:tr w:rsidR="00696BA5" w:rsidRPr="00895126" w14:paraId="550E8F54" w14:textId="49F5DFF6" w:rsidTr="00696BA5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D6D" w14:textId="77777777" w:rsidR="00696BA5" w:rsidRPr="00696BA5" w:rsidRDefault="00696BA5" w:rsidP="005B535B">
            <w:pPr>
              <w:spacing w:after="0" w:line="240" w:lineRule="auto"/>
              <w:ind w:left="-151"/>
              <w:jc w:val="center"/>
              <w:rPr>
                <w:rFonts w:cs="Calibri"/>
                <w:color w:val="000000"/>
                <w:lang w:eastAsia="pl-PL"/>
              </w:rPr>
            </w:pPr>
            <w:r w:rsidRPr="00696BA5">
              <w:rPr>
                <w:rFonts w:eastAsia="Times New Roman" w:cs="Calibri"/>
                <w:lang w:eastAsia="pl-PL"/>
              </w:rPr>
              <w:t xml:space="preserve">Wykonawca </w:t>
            </w:r>
            <w:r w:rsidRPr="00696BA5">
              <w:rPr>
                <w:rFonts w:eastAsia="Times New Roman" w:cs="Calibri"/>
                <w:lang w:eastAsia="pl-PL"/>
              </w:rPr>
              <w:br/>
              <w:t xml:space="preserve">(Firma i adres </w:t>
            </w:r>
            <w:r w:rsidRPr="00696BA5">
              <w:rPr>
                <w:rFonts w:eastAsia="Times New Roman" w:cs="Calibri"/>
                <w:lang w:eastAsia="pl-PL"/>
              </w:rPr>
              <w:br/>
              <w:t>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FB7" w14:textId="77777777" w:rsidR="00696BA5" w:rsidRPr="00696BA5" w:rsidRDefault="00696BA5" w:rsidP="005B535B">
            <w:pPr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696BA5">
              <w:rPr>
                <w:rFonts w:eastAsia="Times New Roman" w:cs="Calibri"/>
                <w:lang w:eastAsia="pl-PL"/>
              </w:rPr>
              <w:t>Cena</w:t>
            </w:r>
          </w:p>
          <w:p w14:paraId="6000AD09" w14:textId="77777777" w:rsidR="00696BA5" w:rsidRPr="00696BA5" w:rsidRDefault="00696BA5" w:rsidP="005B535B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696BA5">
              <w:rPr>
                <w:rFonts w:eastAsia="Times New Roman" w:cs="Calibri"/>
                <w:lang w:eastAsia="pl-PL"/>
              </w:rPr>
              <w:t>w zł brutto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42E1" w14:textId="41CD1936" w:rsidR="00696BA5" w:rsidRPr="00696BA5" w:rsidRDefault="00696BA5" w:rsidP="005B535B">
            <w:pPr>
              <w:spacing w:after="0" w:line="240" w:lineRule="auto"/>
              <w:rPr>
                <w:rFonts w:cs="Calibri"/>
                <w:bCs/>
                <w:color w:val="000000"/>
                <w:lang w:eastAsia="pl-PL"/>
              </w:rPr>
            </w:pPr>
            <w:r w:rsidRPr="00696BA5">
              <w:rPr>
                <w:rFonts w:eastAsiaTheme="minorHAnsi" w:cs="Calibri"/>
              </w:rPr>
              <w:t>Czas realizacji jednej dostawy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D6B39" w14:textId="77777777" w:rsidR="00696BA5" w:rsidRDefault="00696BA5" w:rsidP="00696BA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  <w:p w14:paraId="6B02A7E2" w14:textId="6A6C5032" w:rsidR="00696BA5" w:rsidRPr="00696BA5" w:rsidRDefault="00696BA5" w:rsidP="00696BA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696BA5">
              <w:rPr>
                <w:rFonts w:eastAsiaTheme="minorHAnsi" w:cs="Calibri"/>
              </w:rPr>
              <w:t>Minimalna kwota od jakiej Wykonawca zrealizuje jedno zamówienie złożone przez</w:t>
            </w:r>
          </w:p>
          <w:p w14:paraId="789DAAB1" w14:textId="5FEF8854" w:rsidR="00696BA5" w:rsidRPr="00696BA5" w:rsidRDefault="00696BA5" w:rsidP="00696BA5">
            <w:pPr>
              <w:spacing w:after="0" w:line="240" w:lineRule="auto"/>
              <w:rPr>
                <w:rFonts w:eastAsiaTheme="minorHAnsi" w:cs="Calibri"/>
              </w:rPr>
            </w:pPr>
            <w:r w:rsidRPr="00696BA5">
              <w:rPr>
                <w:rFonts w:eastAsiaTheme="minorHAnsi" w:cs="Calibri"/>
              </w:rPr>
              <w:t>Zamawiającego</w:t>
            </w:r>
          </w:p>
        </w:tc>
      </w:tr>
      <w:tr w:rsidR="00696BA5" w:rsidRPr="00895126" w14:paraId="08376C8A" w14:textId="53AA4FB2" w:rsidTr="00FF5746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D131" w14:textId="10EB50F5" w:rsidR="00696BA5" w:rsidRPr="00696BA5" w:rsidRDefault="00802D01" w:rsidP="00696BA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PAPIRUS Artykuły Piśmienne</w:t>
            </w:r>
            <w:r>
              <w:rPr>
                <w:rFonts w:eastAsiaTheme="minorHAnsi" w:cs="Calibri"/>
              </w:rPr>
              <w:br/>
              <w:t xml:space="preserve"> i Biurowe Robert Kuleta</w:t>
            </w:r>
          </w:p>
          <w:p w14:paraId="04D7DDF6" w14:textId="15EA3D9C" w:rsidR="00696BA5" w:rsidRPr="00696BA5" w:rsidRDefault="00AA44BF" w:rsidP="00696BA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Theme="minorHAnsi" w:cs="Calibri"/>
              </w:rPr>
              <w:t>u</w:t>
            </w:r>
            <w:r w:rsidR="00696BA5" w:rsidRPr="00696BA5">
              <w:rPr>
                <w:rFonts w:eastAsiaTheme="minorHAnsi" w:cs="Calibri"/>
              </w:rPr>
              <w:t xml:space="preserve">l. </w:t>
            </w:r>
            <w:r>
              <w:rPr>
                <w:rFonts w:eastAsiaTheme="minorHAnsi" w:cs="Calibri"/>
              </w:rPr>
              <w:t xml:space="preserve">Ułańska </w:t>
            </w:r>
            <w:r w:rsidR="00696BA5" w:rsidRPr="00696BA5">
              <w:rPr>
                <w:rFonts w:eastAsiaTheme="minorHAnsi" w:cs="Calibri"/>
              </w:rPr>
              <w:t>5</w:t>
            </w:r>
            <w:r w:rsidR="00FF5746">
              <w:rPr>
                <w:rFonts w:eastAsiaTheme="minorHAnsi" w:cs="Calibri"/>
              </w:rPr>
              <w:br/>
            </w:r>
            <w:r>
              <w:rPr>
                <w:rFonts w:eastAsiaTheme="minorHAnsi" w:cs="Calibri"/>
              </w:rPr>
              <w:t>99</w:t>
            </w:r>
            <w:r w:rsidR="00696BA5" w:rsidRPr="00696BA5">
              <w:rPr>
                <w:rFonts w:eastAsiaTheme="minorHAnsi" w:cs="Calibri"/>
              </w:rPr>
              <w:t>-</w:t>
            </w:r>
            <w:r>
              <w:rPr>
                <w:rFonts w:eastAsiaTheme="minorHAnsi" w:cs="Calibri"/>
              </w:rPr>
              <w:t>400</w:t>
            </w:r>
            <w:r w:rsidR="00696BA5" w:rsidRPr="00696BA5">
              <w:rPr>
                <w:rFonts w:eastAsiaTheme="minorHAnsi" w:cs="Calibri"/>
              </w:rPr>
              <w:t xml:space="preserve"> Ło</w:t>
            </w:r>
            <w:r>
              <w:rPr>
                <w:rFonts w:eastAsiaTheme="minorHAnsi" w:cs="Calibri"/>
              </w:rPr>
              <w:t>wicz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E155" w14:textId="1C81F7E0" w:rsidR="00696BA5" w:rsidRPr="00696BA5" w:rsidRDefault="00802D01" w:rsidP="005B535B">
            <w:pPr>
              <w:contextualSpacing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Theme="minorHAnsi" w:cs="Calibri"/>
              </w:rPr>
              <w:t>661.831</w:t>
            </w:r>
            <w:r w:rsidR="00696BA5" w:rsidRPr="00696BA5">
              <w:rPr>
                <w:rFonts w:eastAsiaTheme="minorHAnsi" w:cs="Calibri"/>
              </w:rPr>
              <w:t>,</w:t>
            </w:r>
            <w:r>
              <w:rPr>
                <w:rFonts w:eastAsiaTheme="minorHAnsi" w:cs="Calibri"/>
              </w:rPr>
              <w:t>24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7835" w14:textId="4A85727E" w:rsidR="00696BA5" w:rsidRPr="00696BA5" w:rsidRDefault="00696BA5" w:rsidP="005B535B">
            <w:pPr>
              <w:spacing w:after="0" w:line="240" w:lineRule="auto"/>
              <w:rPr>
                <w:rFonts w:cs="Calibri"/>
                <w:bCs/>
                <w:color w:val="000000"/>
                <w:lang w:eastAsia="pl-PL"/>
              </w:rPr>
            </w:pPr>
            <w:r w:rsidRPr="00696BA5">
              <w:rPr>
                <w:rFonts w:cs="Calibri"/>
                <w:bCs/>
                <w:color w:val="000000"/>
                <w:lang w:eastAsia="pl-PL"/>
              </w:rPr>
              <w:t>5 dni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4232" w14:textId="22DB0C4A" w:rsidR="00696BA5" w:rsidRPr="00696BA5" w:rsidRDefault="00696BA5" w:rsidP="005B535B">
            <w:pPr>
              <w:spacing w:after="0" w:line="240" w:lineRule="auto"/>
              <w:rPr>
                <w:rFonts w:cs="Calibri"/>
                <w:bCs/>
                <w:color w:val="000000"/>
                <w:lang w:eastAsia="pl-PL"/>
              </w:rPr>
            </w:pPr>
            <w:r w:rsidRPr="00696BA5">
              <w:rPr>
                <w:rFonts w:cs="Calibri"/>
                <w:bCs/>
                <w:color w:val="000000"/>
                <w:lang w:eastAsia="pl-PL"/>
              </w:rPr>
              <w:t>100 zł brutto</w:t>
            </w:r>
          </w:p>
        </w:tc>
      </w:tr>
      <w:tr w:rsidR="00696BA5" w:rsidRPr="00895126" w14:paraId="21AF4122" w14:textId="19903E95" w:rsidTr="00FF5746">
        <w:trPr>
          <w:trHeight w:val="13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0903" w14:textId="77777777" w:rsidR="00696BA5" w:rsidRPr="00696BA5" w:rsidRDefault="00696BA5" w:rsidP="00696BA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696BA5">
              <w:rPr>
                <w:rFonts w:eastAsiaTheme="minorHAnsi" w:cs="Calibri"/>
              </w:rPr>
              <w:t xml:space="preserve">Konsorcjum Biuro </w:t>
            </w:r>
            <w:r w:rsidRPr="00696BA5">
              <w:rPr>
                <w:rFonts w:eastAsiaTheme="minorHAnsi" w:cs="Calibri"/>
              </w:rPr>
              <w:br/>
              <w:t>Klub Sp. z o.o.</w:t>
            </w:r>
          </w:p>
          <w:p w14:paraId="08D094CD" w14:textId="487BDB31" w:rsidR="00696BA5" w:rsidRPr="00696BA5" w:rsidRDefault="00696BA5" w:rsidP="00696BA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96BA5">
              <w:rPr>
                <w:rFonts w:eastAsiaTheme="minorHAnsi" w:cs="Calibri"/>
              </w:rPr>
              <w:t>al. Fryderyka Chopina 55</w:t>
            </w:r>
            <w:r w:rsidR="00AA44BF">
              <w:rPr>
                <w:rFonts w:eastAsiaTheme="minorHAnsi" w:cs="Calibri"/>
              </w:rPr>
              <w:br/>
            </w:r>
            <w:r w:rsidRPr="00696BA5">
              <w:rPr>
                <w:rFonts w:eastAsiaTheme="minorHAnsi" w:cs="Calibri"/>
              </w:rPr>
              <w:t>05-092 Łomianki Dolne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CC3" w14:textId="60A31DCF" w:rsidR="00696BA5" w:rsidRPr="00696BA5" w:rsidRDefault="00696BA5" w:rsidP="00696BA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96BA5">
              <w:rPr>
                <w:rFonts w:eastAsiaTheme="minorHAnsi" w:cs="Calibri"/>
              </w:rPr>
              <w:t>727 718,78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D8D6" w14:textId="6CBB681C" w:rsidR="00696BA5" w:rsidRPr="00696BA5" w:rsidRDefault="00696BA5" w:rsidP="00696BA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96BA5">
              <w:rPr>
                <w:rFonts w:cs="Calibri"/>
                <w:bCs/>
                <w:color w:val="000000"/>
                <w:lang w:eastAsia="pl-PL"/>
              </w:rPr>
              <w:t>do 5 dni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5F92C" w14:textId="77777777" w:rsidR="00696BA5" w:rsidRPr="00696BA5" w:rsidRDefault="00696BA5" w:rsidP="00696BA5">
            <w:pPr>
              <w:spacing w:after="0" w:line="240" w:lineRule="auto"/>
              <w:rPr>
                <w:rFonts w:cs="Calibri"/>
                <w:bCs/>
                <w:color w:val="000000"/>
                <w:lang w:eastAsia="pl-PL"/>
              </w:rPr>
            </w:pPr>
          </w:p>
          <w:p w14:paraId="508508B1" w14:textId="77777777" w:rsidR="00696BA5" w:rsidRPr="00696BA5" w:rsidRDefault="00696BA5" w:rsidP="00696BA5">
            <w:pPr>
              <w:spacing w:after="0" w:line="240" w:lineRule="auto"/>
              <w:rPr>
                <w:rFonts w:cs="Calibri"/>
                <w:bCs/>
                <w:color w:val="000000"/>
                <w:lang w:eastAsia="pl-PL"/>
              </w:rPr>
            </w:pPr>
          </w:p>
          <w:p w14:paraId="4DBD87C2" w14:textId="375A65FE" w:rsidR="00696BA5" w:rsidRPr="00696BA5" w:rsidRDefault="00696BA5" w:rsidP="00696BA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96BA5">
              <w:rPr>
                <w:rFonts w:cs="Calibri"/>
                <w:bCs/>
                <w:color w:val="000000"/>
                <w:lang w:eastAsia="pl-PL"/>
              </w:rPr>
              <w:t>do 100 zł brutto</w:t>
            </w:r>
          </w:p>
        </w:tc>
      </w:tr>
    </w:tbl>
    <w:p w14:paraId="34D60C93" w14:textId="77777777" w:rsidR="00CB35E9" w:rsidRPr="00BC5060" w:rsidRDefault="00CB35E9" w:rsidP="00885883">
      <w:pPr>
        <w:jc w:val="both"/>
        <w:rPr>
          <w:rFonts w:ascii="Times New Roman" w:eastAsia="Times New Roman" w:hAnsi="Times New Roman"/>
          <w:lang w:eastAsia="pl-PL"/>
        </w:rPr>
      </w:pPr>
    </w:p>
    <w:p w14:paraId="0EA10461" w14:textId="77777777" w:rsidR="0029271E" w:rsidRDefault="0029271E" w:rsidP="0029271E">
      <w:pPr>
        <w:spacing w:after="0" w:line="240" w:lineRule="auto"/>
        <w:ind w:left="6480" w:right="425" w:hanging="900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6A2C8F9C" w14:textId="44BFAD26" w:rsidR="00A31612" w:rsidRPr="0029271E" w:rsidRDefault="0029271E" w:rsidP="0029271E">
      <w:pPr>
        <w:spacing w:after="0" w:line="240" w:lineRule="auto"/>
        <w:ind w:left="5670" w:right="425" w:hanging="90"/>
        <w:jc w:val="center"/>
        <w:rPr>
          <w:rFonts w:asciiTheme="minorHAnsi" w:eastAsia="Times New Roman" w:hAnsiTheme="minorHAnsi" w:cstheme="minorHAnsi"/>
          <w:lang w:eastAsia="pl-PL"/>
        </w:rPr>
      </w:pPr>
      <w:r w:rsidRPr="0029271E">
        <w:rPr>
          <w:rFonts w:asciiTheme="minorHAnsi" w:eastAsia="Times New Roman" w:hAnsiTheme="minorHAnsi" w:cstheme="minorHAnsi"/>
          <w:lang w:eastAsia="pl-PL"/>
        </w:rPr>
        <w:t xml:space="preserve">Dyrektor Generalny </w:t>
      </w:r>
      <w:r w:rsidRPr="0029271E">
        <w:rPr>
          <w:rFonts w:asciiTheme="minorHAnsi" w:eastAsia="Times New Roman" w:hAnsiTheme="minorHAnsi" w:cstheme="minorHAnsi"/>
          <w:lang w:eastAsia="pl-PL"/>
        </w:rPr>
        <w:br/>
        <w:t>Funduszu</w:t>
      </w:r>
    </w:p>
    <w:p w14:paraId="0862682B" w14:textId="77777777" w:rsidR="0029271E" w:rsidRPr="0029271E" w:rsidRDefault="0029271E" w:rsidP="0029271E">
      <w:pPr>
        <w:spacing w:after="0" w:line="240" w:lineRule="auto"/>
        <w:ind w:left="5670" w:right="425" w:hanging="9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FFD954B" w14:textId="0B8D3F3D" w:rsidR="0029271E" w:rsidRPr="0029271E" w:rsidRDefault="0029271E" w:rsidP="0029271E">
      <w:pPr>
        <w:spacing w:after="0" w:line="240" w:lineRule="auto"/>
        <w:ind w:left="5670" w:right="425" w:hanging="90"/>
        <w:jc w:val="center"/>
        <w:rPr>
          <w:rFonts w:asciiTheme="minorHAnsi" w:eastAsia="Times New Roman" w:hAnsiTheme="minorHAnsi" w:cstheme="minorHAnsi"/>
          <w:lang w:eastAsia="pl-PL"/>
        </w:rPr>
      </w:pPr>
      <w:r w:rsidRPr="0029271E">
        <w:rPr>
          <w:rFonts w:asciiTheme="minorHAnsi" w:eastAsia="Times New Roman" w:hAnsiTheme="minorHAnsi" w:cstheme="minorHAnsi"/>
          <w:lang w:eastAsia="pl-PL"/>
        </w:rPr>
        <w:t>Sebastian Sz</w:t>
      </w:r>
      <w:bookmarkStart w:id="2" w:name="_GoBack"/>
      <w:bookmarkEnd w:id="2"/>
      <w:r w:rsidRPr="0029271E">
        <w:rPr>
          <w:rFonts w:asciiTheme="minorHAnsi" w:eastAsia="Times New Roman" w:hAnsiTheme="minorHAnsi" w:cstheme="minorHAnsi"/>
          <w:lang w:eastAsia="pl-PL"/>
        </w:rPr>
        <w:t>ymonik</w:t>
      </w:r>
    </w:p>
    <w:sectPr w:rsidR="0029271E" w:rsidRPr="0029271E" w:rsidSect="005C14E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34EC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66A2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7387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6A8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1F9C"/>
    <w:multiLevelType w:val="hybridMultilevel"/>
    <w:tmpl w:val="1CF0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218CC"/>
    <w:multiLevelType w:val="hybridMultilevel"/>
    <w:tmpl w:val="A510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80679"/>
    <w:multiLevelType w:val="hybridMultilevel"/>
    <w:tmpl w:val="A418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8"/>
    <w:rsid w:val="000150EA"/>
    <w:rsid w:val="00024108"/>
    <w:rsid w:val="00055699"/>
    <w:rsid w:val="000709A2"/>
    <w:rsid w:val="000919A3"/>
    <w:rsid w:val="000B14D9"/>
    <w:rsid w:val="000B30E0"/>
    <w:rsid w:val="000B7736"/>
    <w:rsid w:val="001253D9"/>
    <w:rsid w:val="00132CC6"/>
    <w:rsid w:val="00145A8A"/>
    <w:rsid w:val="001505A5"/>
    <w:rsid w:val="00151DE4"/>
    <w:rsid w:val="001535A4"/>
    <w:rsid w:val="00157232"/>
    <w:rsid w:val="00180E18"/>
    <w:rsid w:val="00182671"/>
    <w:rsid w:val="001D46DB"/>
    <w:rsid w:val="001D4E4B"/>
    <w:rsid w:val="001D7CC7"/>
    <w:rsid w:val="001E4BE1"/>
    <w:rsid w:val="001F5FF6"/>
    <w:rsid w:val="002501AD"/>
    <w:rsid w:val="0029271E"/>
    <w:rsid w:val="002B05F3"/>
    <w:rsid w:val="002D27D5"/>
    <w:rsid w:val="003727A3"/>
    <w:rsid w:val="00392ABE"/>
    <w:rsid w:val="003A50DD"/>
    <w:rsid w:val="003B2FCE"/>
    <w:rsid w:val="003D4F7D"/>
    <w:rsid w:val="003E037D"/>
    <w:rsid w:val="00401FD4"/>
    <w:rsid w:val="00425DCE"/>
    <w:rsid w:val="004471EC"/>
    <w:rsid w:val="004501A1"/>
    <w:rsid w:val="00482E75"/>
    <w:rsid w:val="004A3D5A"/>
    <w:rsid w:val="004B110E"/>
    <w:rsid w:val="004C13A6"/>
    <w:rsid w:val="004D4B14"/>
    <w:rsid w:val="004F4012"/>
    <w:rsid w:val="00515696"/>
    <w:rsid w:val="00523586"/>
    <w:rsid w:val="005314D9"/>
    <w:rsid w:val="00555C63"/>
    <w:rsid w:val="00567F4F"/>
    <w:rsid w:val="005C0EB8"/>
    <w:rsid w:val="005C14E3"/>
    <w:rsid w:val="005C373C"/>
    <w:rsid w:val="005C5C8A"/>
    <w:rsid w:val="00660430"/>
    <w:rsid w:val="006738F9"/>
    <w:rsid w:val="006740F8"/>
    <w:rsid w:val="0067410B"/>
    <w:rsid w:val="006768F3"/>
    <w:rsid w:val="00692A26"/>
    <w:rsid w:val="00696BA5"/>
    <w:rsid w:val="006A7D61"/>
    <w:rsid w:val="006B6023"/>
    <w:rsid w:val="006C112C"/>
    <w:rsid w:val="006F36D2"/>
    <w:rsid w:val="006F706D"/>
    <w:rsid w:val="00700B83"/>
    <w:rsid w:val="007723D7"/>
    <w:rsid w:val="007D5430"/>
    <w:rsid w:val="007E0956"/>
    <w:rsid w:val="007F6EC9"/>
    <w:rsid w:val="00802D01"/>
    <w:rsid w:val="0080424E"/>
    <w:rsid w:val="008122BE"/>
    <w:rsid w:val="008202D6"/>
    <w:rsid w:val="00840816"/>
    <w:rsid w:val="00885883"/>
    <w:rsid w:val="0088675B"/>
    <w:rsid w:val="00893D16"/>
    <w:rsid w:val="008C58A4"/>
    <w:rsid w:val="008E491B"/>
    <w:rsid w:val="008F558B"/>
    <w:rsid w:val="00922494"/>
    <w:rsid w:val="00946385"/>
    <w:rsid w:val="00963586"/>
    <w:rsid w:val="009B0A41"/>
    <w:rsid w:val="009B489A"/>
    <w:rsid w:val="009E1ACA"/>
    <w:rsid w:val="009E7061"/>
    <w:rsid w:val="009E7B6F"/>
    <w:rsid w:val="009F2A07"/>
    <w:rsid w:val="009F2ED5"/>
    <w:rsid w:val="00A1012E"/>
    <w:rsid w:val="00A16D94"/>
    <w:rsid w:val="00A31612"/>
    <w:rsid w:val="00A47AE4"/>
    <w:rsid w:val="00A548B5"/>
    <w:rsid w:val="00A767C8"/>
    <w:rsid w:val="00A773A7"/>
    <w:rsid w:val="00A8023D"/>
    <w:rsid w:val="00AA44BF"/>
    <w:rsid w:val="00AB3C46"/>
    <w:rsid w:val="00AC743E"/>
    <w:rsid w:val="00B113A6"/>
    <w:rsid w:val="00B13A87"/>
    <w:rsid w:val="00B37E83"/>
    <w:rsid w:val="00B76D0B"/>
    <w:rsid w:val="00B95BFC"/>
    <w:rsid w:val="00BC5060"/>
    <w:rsid w:val="00BE2EEE"/>
    <w:rsid w:val="00C01454"/>
    <w:rsid w:val="00C14CD3"/>
    <w:rsid w:val="00C15694"/>
    <w:rsid w:val="00C31540"/>
    <w:rsid w:val="00C86A17"/>
    <w:rsid w:val="00CB35E9"/>
    <w:rsid w:val="00CC54A7"/>
    <w:rsid w:val="00CD5A62"/>
    <w:rsid w:val="00D01BDA"/>
    <w:rsid w:val="00D25413"/>
    <w:rsid w:val="00D3791E"/>
    <w:rsid w:val="00D5770E"/>
    <w:rsid w:val="00D6256E"/>
    <w:rsid w:val="00D737B1"/>
    <w:rsid w:val="00DF6019"/>
    <w:rsid w:val="00E74C60"/>
    <w:rsid w:val="00E857C3"/>
    <w:rsid w:val="00E9246E"/>
    <w:rsid w:val="00E95CD4"/>
    <w:rsid w:val="00EA7000"/>
    <w:rsid w:val="00ED09C2"/>
    <w:rsid w:val="00ED2AAE"/>
    <w:rsid w:val="00EF2F17"/>
    <w:rsid w:val="00F15CB9"/>
    <w:rsid w:val="00F44082"/>
    <w:rsid w:val="00F5744C"/>
    <w:rsid w:val="00F6144E"/>
    <w:rsid w:val="00FB2193"/>
    <w:rsid w:val="00FD2113"/>
    <w:rsid w:val="00FD586B"/>
    <w:rsid w:val="00FE344A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C733"/>
  <w15:docId w15:val="{E251D1EF-72A3-4593-83C8-9713485D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5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10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19A3"/>
    <w:pPr>
      <w:ind w:left="720"/>
      <w:contextualSpacing/>
    </w:pPr>
  </w:style>
  <w:style w:type="table" w:styleId="Tabela-Siatka">
    <w:name w:val="Table Grid"/>
    <w:basedOn w:val="Standardowy"/>
    <w:rsid w:val="0009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55C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Morgiewicz Seweryn</cp:lastModifiedBy>
  <cp:revision>6</cp:revision>
  <cp:lastPrinted>2022-02-14T12:17:00Z</cp:lastPrinted>
  <dcterms:created xsi:type="dcterms:W3CDTF">2022-02-14T11:15:00Z</dcterms:created>
  <dcterms:modified xsi:type="dcterms:W3CDTF">2022-02-14T15:23:00Z</dcterms:modified>
</cp:coreProperties>
</file>