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47" w:rsidRPr="00E26836" w:rsidRDefault="00D65E47" w:rsidP="00D65E47">
      <w:pPr>
        <w:pStyle w:val="Nagwek"/>
        <w:rPr>
          <w:rFonts w:asciiTheme="minorHAnsi" w:hAnsiTheme="minorHAnsi" w:cstheme="minorHAnsi"/>
          <w:b/>
          <w:sz w:val="24"/>
          <w:szCs w:val="24"/>
        </w:rPr>
      </w:pPr>
      <w:r w:rsidRPr="00E26836">
        <w:rPr>
          <w:rFonts w:asciiTheme="minorHAnsi" w:hAnsiTheme="minorHAnsi" w:cstheme="minorHAnsi"/>
          <w:b/>
          <w:sz w:val="24"/>
          <w:szCs w:val="24"/>
        </w:rPr>
        <w:t xml:space="preserve">Numer sprawy: </w:t>
      </w:r>
      <w:r w:rsidRPr="00E2683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ZP.271.CUW-04.2024</w:t>
      </w:r>
    </w:p>
    <w:p w:rsidR="00D65E47" w:rsidRDefault="00D65E47" w:rsidP="0065795A">
      <w:pPr>
        <w:jc w:val="right"/>
        <w:rPr>
          <w:rFonts w:asciiTheme="minorHAnsi" w:hAnsiTheme="minorHAnsi" w:cstheme="minorHAnsi"/>
        </w:rPr>
      </w:pPr>
    </w:p>
    <w:p w:rsidR="00D65E47" w:rsidRDefault="00D65E47" w:rsidP="0065795A">
      <w:pPr>
        <w:jc w:val="right"/>
        <w:rPr>
          <w:rFonts w:asciiTheme="minorHAnsi" w:hAnsiTheme="minorHAnsi" w:cstheme="minorHAnsi"/>
        </w:rPr>
      </w:pPr>
    </w:p>
    <w:p w:rsidR="0065795A" w:rsidRPr="005C3901" w:rsidRDefault="0065795A" w:rsidP="0065795A">
      <w:pPr>
        <w:jc w:val="right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 xml:space="preserve">Załącznik nr 10 do SWZ </w:t>
      </w:r>
    </w:p>
    <w:p w:rsidR="0065795A" w:rsidRPr="005C3901" w:rsidRDefault="0065795A" w:rsidP="0065795A">
      <w:pPr>
        <w:jc w:val="center"/>
        <w:rPr>
          <w:rFonts w:asciiTheme="minorHAnsi" w:hAnsiTheme="minorHAnsi" w:cstheme="minorHAnsi"/>
          <w:b/>
          <w:bCs/>
        </w:rPr>
      </w:pPr>
    </w:p>
    <w:p w:rsidR="0065795A" w:rsidRPr="005C3901" w:rsidRDefault="0065795A" w:rsidP="0065795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C3901">
        <w:rPr>
          <w:rFonts w:asciiTheme="minorHAnsi" w:hAnsiTheme="minorHAnsi" w:cstheme="minorHAnsi"/>
          <w:b/>
          <w:bCs/>
          <w:u w:val="single"/>
        </w:rPr>
        <w:t>OPIS PRZEDMIOTU ZAMÓWIENI</w:t>
      </w:r>
      <w:r w:rsidR="000D072A" w:rsidRPr="005C3901">
        <w:rPr>
          <w:rFonts w:asciiTheme="minorHAnsi" w:hAnsiTheme="minorHAnsi" w:cstheme="minorHAnsi"/>
          <w:b/>
          <w:bCs/>
          <w:u w:val="single"/>
        </w:rPr>
        <w:t>A</w:t>
      </w:r>
    </w:p>
    <w:p w:rsidR="0065795A" w:rsidRPr="005C3901" w:rsidRDefault="0065795A" w:rsidP="0065795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3C55C4" w:rsidRPr="005C3901" w:rsidRDefault="0065795A" w:rsidP="006579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Przedmiotem zamówienia jest wykonanie usługi transportowej polegającej na bezpiecznym i punktualnym dowozie uczniów do jednostek oświatowych oraz odwozu po zajęciach wraz z zapewnieniem opieki podczas przewozów w dniach nauki szkolnej w roku szkolnym 202</w:t>
      </w:r>
      <w:r w:rsidR="00D65E47">
        <w:rPr>
          <w:rFonts w:asciiTheme="minorHAnsi" w:hAnsiTheme="minorHAnsi" w:cstheme="minorHAnsi"/>
        </w:rPr>
        <w:t>4</w:t>
      </w:r>
      <w:r w:rsidRPr="005C3901">
        <w:rPr>
          <w:rFonts w:asciiTheme="minorHAnsi" w:hAnsiTheme="minorHAnsi" w:cstheme="minorHAnsi"/>
        </w:rPr>
        <w:t>/202</w:t>
      </w:r>
      <w:r w:rsidR="00D65E47">
        <w:rPr>
          <w:rFonts w:asciiTheme="minorHAnsi" w:hAnsiTheme="minorHAnsi" w:cstheme="minorHAnsi"/>
        </w:rPr>
        <w:t>5</w:t>
      </w:r>
      <w:r w:rsidRPr="005C3901">
        <w:rPr>
          <w:rFonts w:asciiTheme="minorHAnsi" w:hAnsiTheme="minorHAnsi" w:cstheme="minorHAnsi"/>
        </w:rPr>
        <w:t xml:space="preserve"> na podstawie biletów miesięcznych. Planowany termin rozpoczęcia świadczenia usługi: od dnia 0</w:t>
      </w:r>
      <w:r w:rsidR="00D65E47">
        <w:rPr>
          <w:rFonts w:asciiTheme="minorHAnsi" w:hAnsiTheme="minorHAnsi" w:cstheme="minorHAnsi"/>
        </w:rPr>
        <w:t>2</w:t>
      </w:r>
      <w:r w:rsidRPr="005C3901">
        <w:rPr>
          <w:rFonts w:asciiTheme="minorHAnsi" w:hAnsiTheme="minorHAnsi" w:cstheme="minorHAnsi"/>
        </w:rPr>
        <w:t>.09.202</w:t>
      </w:r>
      <w:r w:rsidR="00D65E47">
        <w:rPr>
          <w:rFonts w:asciiTheme="minorHAnsi" w:hAnsiTheme="minorHAnsi" w:cstheme="minorHAnsi"/>
        </w:rPr>
        <w:t>4</w:t>
      </w:r>
      <w:r w:rsidRPr="005C3901">
        <w:rPr>
          <w:rFonts w:asciiTheme="minorHAnsi" w:hAnsiTheme="minorHAnsi" w:cstheme="minorHAnsi"/>
        </w:rPr>
        <w:t xml:space="preserve"> r. </w:t>
      </w:r>
      <w:r w:rsidRPr="009E4955">
        <w:rPr>
          <w:rFonts w:asciiTheme="minorHAnsi" w:hAnsiTheme="minorHAnsi" w:cstheme="minorHAnsi"/>
        </w:rPr>
        <w:t>Termin z</w:t>
      </w:r>
      <w:r w:rsidR="00BD1ADC" w:rsidRPr="009E4955">
        <w:rPr>
          <w:rFonts w:asciiTheme="minorHAnsi" w:hAnsiTheme="minorHAnsi" w:cstheme="minorHAnsi"/>
        </w:rPr>
        <w:t>akończenia świadczenia usługi: 17.01</w:t>
      </w:r>
      <w:r w:rsidRPr="009E4955">
        <w:rPr>
          <w:rFonts w:asciiTheme="minorHAnsi" w:hAnsiTheme="minorHAnsi" w:cstheme="minorHAnsi"/>
        </w:rPr>
        <w:t>.202</w:t>
      </w:r>
      <w:r w:rsidR="00D65E47" w:rsidRPr="009E4955">
        <w:rPr>
          <w:rFonts w:asciiTheme="minorHAnsi" w:hAnsiTheme="minorHAnsi" w:cstheme="minorHAnsi"/>
        </w:rPr>
        <w:t>5</w:t>
      </w:r>
      <w:r w:rsidRPr="009E4955">
        <w:rPr>
          <w:rFonts w:asciiTheme="minorHAnsi" w:hAnsiTheme="minorHAnsi" w:cstheme="minorHAnsi"/>
        </w:rPr>
        <w:t xml:space="preserve"> r.</w:t>
      </w:r>
      <w:r w:rsidRPr="005C3901">
        <w:rPr>
          <w:rFonts w:asciiTheme="minorHAnsi" w:hAnsiTheme="minorHAnsi" w:cstheme="minorHAnsi"/>
        </w:rPr>
        <w:t xml:space="preserve"> Szacunkowa ilość dni z dowozami i odwozami w roku szkolny 202</w:t>
      </w:r>
      <w:r w:rsidR="00D65E47">
        <w:rPr>
          <w:rFonts w:asciiTheme="minorHAnsi" w:hAnsiTheme="minorHAnsi" w:cstheme="minorHAnsi"/>
        </w:rPr>
        <w:t>4</w:t>
      </w:r>
      <w:r w:rsidRPr="005C3901">
        <w:rPr>
          <w:rFonts w:asciiTheme="minorHAnsi" w:hAnsiTheme="minorHAnsi" w:cstheme="minorHAnsi"/>
        </w:rPr>
        <w:t>/202</w:t>
      </w:r>
      <w:r w:rsidR="00D65E47">
        <w:rPr>
          <w:rFonts w:asciiTheme="minorHAnsi" w:hAnsiTheme="minorHAnsi" w:cstheme="minorHAnsi"/>
        </w:rPr>
        <w:t>5</w:t>
      </w:r>
      <w:r w:rsidRPr="005C3901">
        <w:rPr>
          <w:rFonts w:asciiTheme="minorHAnsi" w:hAnsiTheme="minorHAnsi" w:cstheme="minorHAnsi"/>
        </w:rPr>
        <w:t xml:space="preserve"> w realizowanym zamówieniu: </w:t>
      </w:r>
      <w:r w:rsidR="0013794B" w:rsidRPr="0013794B">
        <w:rPr>
          <w:rFonts w:asciiTheme="minorHAnsi" w:hAnsiTheme="minorHAnsi" w:cstheme="minorHAnsi"/>
        </w:rPr>
        <w:t xml:space="preserve">89 </w:t>
      </w:r>
      <w:r w:rsidRPr="0013794B">
        <w:rPr>
          <w:rFonts w:asciiTheme="minorHAnsi" w:hAnsiTheme="minorHAnsi" w:cstheme="minorHAnsi"/>
        </w:rPr>
        <w:t>dni.</w:t>
      </w:r>
      <w:r w:rsidRPr="005C3901">
        <w:rPr>
          <w:rFonts w:asciiTheme="minorHAnsi" w:hAnsiTheme="minorHAnsi" w:cstheme="minorHAnsi"/>
        </w:rPr>
        <w:t xml:space="preserve"> Z uwagi na okoliczności związane z zapobieganiem, przeciwdziałaniem i zwalczaniem COVID-19 lub innych chorób zakaźnych oraz wywołanych nimi sytuacji kryzysowych – lub inne nieprzewidziane zdarzenia – liczba planowanych dni wykonywania usługi może ulec zmianie.</w:t>
      </w:r>
    </w:p>
    <w:p w:rsidR="003F6DF3" w:rsidRPr="009A325F" w:rsidRDefault="003F6DF3" w:rsidP="003F6DF3">
      <w:pPr>
        <w:pStyle w:val="Akapitzlist"/>
        <w:jc w:val="both"/>
        <w:rPr>
          <w:rFonts w:asciiTheme="minorHAnsi" w:hAnsiTheme="minorHAnsi" w:cstheme="minorHAnsi"/>
        </w:rPr>
      </w:pPr>
      <w:r w:rsidRPr="009A325F">
        <w:rPr>
          <w:rFonts w:asciiTheme="minorHAnsi" w:hAnsiTheme="minorHAnsi" w:cstheme="minorHAnsi"/>
        </w:rPr>
        <w:t xml:space="preserve">Przewidywana średnia dzienna ilość kilometrów ok. </w:t>
      </w:r>
      <w:r w:rsidRPr="0013794B">
        <w:rPr>
          <w:rFonts w:asciiTheme="minorHAnsi" w:hAnsiTheme="minorHAnsi" w:cstheme="minorHAnsi"/>
        </w:rPr>
        <w:t>6</w:t>
      </w:r>
      <w:r w:rsidR="009E4955" w:rsidRPr="0013794B">
        <w:rPr>
          <w:rFonts w:asciiTheme="minorHAnsi" w:hAnsiTheme="minorHAnsi" w:cstheme="minorHAnsi"/>
        </w:rPr>
        <w:t>70</w:t>
      </w:r>
      <w:r w:rsidRPr="0013794B">
        <w:rPr>
          <w:rFonts w:asciiTheme="minorHAnsi" w:hAnsiTheme="minorHAnsi" w:cstheme="minorHAnsi"/>
        </w:rPr>
        <w:t xml:space="preserve"> km w poniedziałki, środy, czwartki i piątki oraz ok. 6</w:t>
      </w:r>
      <w:r w:rsidR="009E4955" w:rsidRPr="0013794B">
        <w:rPr>
          <w:rFonts w:asciiTheme="minorHAnsi" w:hAnsiTheme="minorHAnsi" w:cstheme="minorHAnsi"/>
        </w:rPr>
        <w:t>90</w:t>
      </w:r>
      <w:r w:rsidRPr="0013794B">
        <w:rPr>
          <w:rFonts w:asciiTheme="minorHAnsi" w:hAnsiTheme="minorHAnsi" w:cstheme="minorHAnsi"/>
        </w:rPr>
        <w:t xml:space="preserve"> km we wtorki.</w:t>
      </w:r>
    </w:p>
    <w:p w:rsidR="0065795A" w:rsidRPr="005C3901" w:rsidRDefault="0065795A" w:rsidP="006579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Wykonywanie przewozów odbywać się będzie na utworzonych przez Wykonawcę liniach komunikacyjnych w ramach przewozów regularnych.</w:t>
      </w:r>
    </w:p>
    <w:p w:rsidR="00C77295" w:rsidRPr="005C3901" w:rsidRDefault="00C77295" w:rsidP="00C772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W ramach przewozów regularnych:</w:t>
      </w:r>
    </w:p>
    <w:p w:rsidR="00C77295" w:rsidRPr="005C3901" w:rsidRDefault="00C77295" w:rsidP="00C7729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realizacja usługi nie wyłącza prawa Wykonawcy do świadczenia usług transportowych wobec innych osób na podstawie stosownych zezwoleń uzyskanych zgodnie z ustawą z dnia 6 września 2001 r. o transporcie drogowym (</w:t>
      </w:r>
      <w:r w:rsidR="0018658A">
        <w:rPr>
          <w:rFonts w:asciiTheme="minorHAnsi" w:hAnsiTheme="minorHAnsi" w:cstheme="minorHAnsi"/>
        </w:rPr>
        <w:t>Dz.U. z 2024</w:t>
      </w:r>
      <w:r w:rsidR="009E337D" w:rsidRPr="009E337D">
        <w:rPr>
          <w:rFonts w:asciiTheme="minorHAnsi" w:hAnsiTheme="minorHAnsi" w:cstheme="minorHAnsi"/>
        </w:rPr>
        <w:t xml:space="preserve"> r. poz. </w:t>
      </w:r>
      <w:r w:rsidR="0018658A">
        <w:rPr>
          <w:rFonts w:asciiTheme="minorHAnsi" w:hAnsiTheme="minorHAnsi" w:cstheme="minorHAnsi"/>
        </w:rPr>
        <w:t xml:space="preserve">728 </w:t>
      </w:r>
      <w:r w:rsidRPr="005C3901">
        <w:rPr>
          <w:rFonts w:asciiTheme="minorHAnsi" w:hAnsiTheme="minorHAnsi" w:cstheme="minorHAnsi"/>
        </w:rPr>
        <w:t xml:space="preserve">z </w:t>
      </w:r>
      <w:proofErr w:type="spellStart"/>
      <w:r w:rsidRPr="005C3901">
        <w:rPr>
          <w:rFonts w:asciiTheme="minorHAnsi" w:hAnsiTheme="minorHAnsi" w:cstheme="minorHAnsi"/>
        </w:rPr>
        <w:t>późn</w:t>
      </w:r>
      <w:proofErr w:type="spellEnd"/>
      <w:r w:rsidRPr="005C3901">
        <w:rPr>
          <w:rFonts w:asciiTheme="minorHAnsi" w:hAnsiTheme="minorHAnsi" w:cstheme="minorHAnsi"/>
        </w:rPr>
        <w:t>. zm.), jednakże Wykonawca zobowiązany jest do zapewnienia pierwszeństwa przejazdu i miejsc siedzących wszystkim uczniom i dzieciom uczęszczającym do szkół lub przedszkola,</w:t>
      </w:r>
    </w:p>
    <w:p w:rsidR="00C77295" w:rsidRPr="005C3901" w:rsidRDefault="00C77295" w:rsidP="00C7729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rozliczenie przedmiotu zamówienia następować będzie w danym miesiącu na podstawie zakupionych biletów miesięcznych, z uwzględnieniem uprawnień do ulgowych przejazdów środkami komunikacji publicznego transportu zbiorowego, o których mowa w art. 5a ustawy z dnia 20 czerwca 1992 r. o uprawnieniach do ulgowych przejazdów środkami komunikacji publicznego transportu zbiorowego,</w:t>
      </w:r>
    </w:p>
    <w:p w:rsidR="0065795A" w:rsidRPr="005C3901" w:rsidRDefault="00C77295" w:rsidP="00C7729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>bilet powinien być wystawiany na każdego ucznia, dziecko.</w:t>
      </w:r>
    </w:p>
    <w:p w:rsidR="00DC1C45" w:rsidRPr="005C3901" w:rsidRDefault="00C77295" w:rsidP="00C772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C3901">
        <w:rPr>
          <w:rFonts w:asciiTheme="minorHAnsi" w:hAnsiTheme="minorHAnsi" w:cstheme="minorHAnsi"/>
        </w:rPr>
        <w:t xml:space="preserve">Połączenia komunikacyjne na określonej drodze z domu do szkoły lub ze szkoły do domu muszą być zgodne z harmonogramem </w:t>
      </w:r>
      <w:r w:rsidR="00C2184F" w:rsidRPr="005C3901">
        <w:rPr>
          <w:rFonts w:asciiTheme="minorHAnsi" w:hAnsiTheme="minorHAnsi" w:cstheme="minorHAnsi"/>
        </w:rPr>
        <w:t>dowozów i odwozów na trasie</w:t>
      </w:r>
      <w:r w:rsidR="00DC1C45" w:rsidRPr="005C3901">
        <w:rPr>
          <w:rFonts w:asciiTheme="minorHAnsi" w:hAnsiTheme="minorHAnsi" w:cstheme="minorHAnsi"/>
        </w:rPr>
        <w:t xml:space="preserve">. Zamawiający informuje, iż szczegółowe godziny odjazdu pojazdów jak i miejsca przystanków dla poszczególnych  tras  dowożenia i odwożenia uczniów odbywać się będą według ustalonego przez Wykonawcę i zatwierdzonego przez Dyrektorów jednostek oświatowych rozkładu jazdy. Wykonawca przed przystąpieniem do realizacji zamówienia zobowiązany jest do ustalenia z Dyrektorami jednostek oświatowych rozkładu  jazdy, przystanków i godziny kursów na poszczególnej trasie. </w:t>
      </w:r>
    </w:p>
    <w:p w:rsidR="00DC1C45" w:rsidRPr="009A325F" w:rsidRDefault="00C2184F" w:rsidP="00DC1C4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A325F">
        <w:rPr>
          <w:rFonts w:asciiTheme="minorHAnsi" w:hAnsiTheme="minorHAnsi" w:cstheme="minorHAnsi"/>
        </w:rPr>
        <w:t xml:space="preserve">Liczbę uczniów dowożonych przedstawia </w:t>
      </w:r>
      <w:r w:rsidR="00DC7F0A" w:rsidRPr="009A325F">
        <w:rPr>
          <w:rFonts w:asciiTheme="minorHAnsi" w:hAnsiTheme="minorHAnsi" w:cstheme="minorHAnsi"/>
        </w:rPr>
        <w:t>wykaz tras opisany w pkt 1</w:t>
      </w:r>
      <w:r w:rsidR="007645FB" w:rsidRPr="009A325F">
        <w:rPr>
          <w:rFonts w:asciiTheme="minorHAnsi" w:hAnsiTheme="minorHAnsi" w:cstheme="minorHAnsi"/>
        </w:rPr>
        <w:t>8</w:t>
      </w:r>
      <w:r w:rsidR="00DC7F0A" w:rsidRPr="009A325F">
        <w:rPr>
          <w:rFonts w:asciiTheme="minorHAnsi" w:hAnsiTheme="minorHAnsi" w:cstheme="minorHAnsi"/>
        </w:rPr>
        <w:t>.</w:t>
      </w:r>
    </w:p>
    <w:p w:rsidR="00C2184F" w:rsidRPr="00390986" w:rsidRDefault="00C2184F" w:rsidP="00C772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0986">
        <w:rPr>
          <w:rFonts w:asciiTheme="minorHAnsi" w:hAnsiTheme="minorHAnsi" w:cstheme="minorHAnsi"/>
        </w:rPr>
        <w:t>Wy</w:t>
      </w:r>
      <w:r w:rsidR="00C81689">
        <w:rPr>
          <w:rFonts w:asciiTheme="minorHAnsi" w:hAnsiTheme="minorHAnsi" w:cstheme="minorHAnsi"/>
        </w:rPr>
        <w:t>kaz dowożonych uczniów od dnia 2</w:t>
      </w:r>
      <w:r w:rsidRPr="00390986">
        <w:rPr>
          <w:rFonts w:asciiTheme="minorHAnsi" w:hAnsiTheme="minorHAnsi" w:cstheme="minorHAnsi"/>
        </w:rPr>
        <w:t xml:space="preserve"> września 202</w:t>
      </w:r>
      <w:r w:rsidR="00C81689">
        <w:rPr>
          <w:rFonts w:asciiTheme="minorHAnsi" w:hAnsiTheme="minorHAnsi" w:cstheme="minorHAnsi"/>
        </w:rPr>
        <w:t>4</w:t>
      </w:r>
      <w:r w:rsidRPr="00390986">
        <w:rPr>
          <w:rFonts w:asciiTheme="minorHAnsi" w:hAnsiTheme="minorHAnsi" w:cstheme="minorHAnsi"/>
        </w:rPr>
        <w:t xml:space="preserve"> r. (zawierający imię</w:t>
      </w:r>
      <w:r w:rsidR="002D3A39" w:rsidRPr="00390986">
        <w:rPr>
          <w:rFonts w:asciiTheme="minorHAnsi" w:hAnsiTheme="minorHAnsi" w:cstheme="minorHAnsi"/>
        </w:rPr>
        <w:t xml:space="preserve"> i</w:t>
      </w:r>
      <w:r w:rsidRPr="00390986">
        <w:rPr>
          <w:rFonts w:asciiTheme="minorHAnsi" w:hAnsiTheme="minorHAnsi" w:cstheme="minorHAnsi"/>
        </w:rPr>
        <w:t xml:space="preserve"> nazwisko, </w:t>
      </w:r>
      <w:r w:rsidRPr="00390986">
        <w:rPr>
          <w:rFonts w:asciiTheme="minorHAnsi" w:hAnsiTheme="minorHAnsi" w:cstheme="minorHAnsi"/>
        </w:rPr>
        <w:lastRenderedPageBreak/>
        <w:t xml:space="preserve">oraz nr legitymacji – jeżeli została wydana) zostanie przekazany Wykonawcy </w:t>
      </w:r>
      <w:r w:rsidR="00390986" w:rsidRPr="00390986">
        <w:rPr>
          <w:rFonts w:asciiTheme="minorHAnsi" w:hAnsiTheme="minorHAnsi" w:cstheme="minorHAnsi"/>
        </w:rPr>
        <w:br/>
      </w:r>
      <w:r w:rsidR="007645FB" w:rsidRPr="00390986">
        <w:rPr>
          <w:rFonts w:asciiTheme="minorHAnsi" w:hAnsiTheme="minorHAnsi" w:cstheme="minorHAnsi"/>
        </w:rPr>
        <w:t>po zawarciu umowy.</w:t>
      </w:r>
    </w:p>
    <w:p w:rsidR="00C2184F" w:rsidRPr="000724EB" w:rsidRDefault="00C2184F" w:rsidP="00C2184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0986">
        <w:rPr>
          <w:rFonts w:asciiTheme="minorHAnsi" w:hAnsiTheme="minorHAnsi" w:cstheme="minorHAnsi"/>
        </w:rPr>
        <w:t xml:space="preserve">Zamawiający </w:t>
      </w:r>
      <w:r w:rsidRPr="000724EB">
        <w:rPr>
          <w:rFonts w:asciiTheme="minorHAnsi" w:hAnsiTheme="minorHAnsi" w:cstheme="minorHAnsi"/>
        </w:rPr>
        <w:t>zastrzega sobie prawo do zmian:</w:t>
      </w:r>
    </w:p>
    <w:p w:rsidR="00C2184F" w:rsidRPr="000724EB" w:rsidRDefault="00C2184F" w:rsidP="00C2184F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ilości dowożonych uczniów (do 15%),</w:t>
      </w:r>
    </w:p>
    <w:p w:rsidR="00C2184F" w:rsidRPr="000724EB" w:rsidRDefault="00C2184F" w:rsidP="00C2184F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wykazu dni nauki szkolnej.</w:t>
      </w:r>
    </w:p>
    <w:p w:rsidR="00C2184F" w:rsidRPr="000724EB" w:rsidRDefault="00C2184F" w:rsidP="00C2184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Różnica w ilości przewożonych uczniów nie będzie stanowić roszczeń Wykonawcy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w stosunku do Zamawiającego.</w:t>
      </w:r>
      <w:r w:rsidR="006D1079" w:rsidRPr="000724EB">
        <w:rPr>
          <w:rFonts w:asciiTheme="minorHAnsi" w:hAnsiTheme="minorHAnsi" w:cstheme="minorHAnsi"/>
        </w:rPr>
        <w:t xml:space="preserve">W przypadku zwiększenia liczby dowożonych uczniów – Wykonawca musi zapewnić ich dowóz i odwóz na warunkach podanych w ofercie. </w:t>
      </w:r>
      <w:r w:rsidR="007645FB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 xml:space="preserve">O każdej zmianie Zamawiający poinformuje Wykonawcę w formie pisemnej, poprzez </w:t>
      </w:r>
      <w:r w:rsidR="007645FB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e-mail.</w:t>
      </w:r>
    </w:p>
    <w:p w:rsidR="00DC1C45" w:rsidRPr="000724EB" w:rsidRDefault="00DC1C45" w:rsidP="00DC1C4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Zamawiający zastrzega możliwe odstępstwa od przewidywanego przewozu ze względu na okoliczności, których strony nie mogły przewidzieć w chwili zawarcia umowy,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a podyktowanych potrzebami Zamawiającego wynikającymi z realizacji obowiązku zapewnienia uczniom dowozu do szkoły, uzależnione od zmiany planów zajęć, liczby dzieci, likwidacji szkoły, zmiany organizacji roku szkolnego, odpracowywania dni wolnych, w szczególności:</w:t>
      </w:r>
    </w:p>
    <w:p w:rsidR="00DC1C45" w:rsidRPr="000724EB" w:rsidRDefault="00DC1C45" w:rsidP="00DC1C4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zmiany w liczbie dowożonych uczniów (zmniejszenie lub zwiększenie liczby przewożonych uczniów z poszczególnych miejscowości) oraz związane z tym zmiany w zakresie tras dowozów,</w:t>
      </w:r>
    </w:p>
    <w:p w:rsidR="00DC1C45" w:rsidRPr="000724EB" w:rsidRDefault="00DC1C45" w:rsidP="00DC1C45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zmiany godzin odjazdów autobusów ustalone w porozumieniu z Dyrektorami szkół i przedszkoli.</w:t>
      </w:r>
    </w:p>
    <w:p w:rsidR="006D1079" w:rsidRPr="000724EB" w:rsidRDefault="006D1079" w:rsidP="006D10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Na przedmiotową usługę składają się wszystkie czynności oraz związane z tym koszty niezbędne do właściwego i bezpiecznego przewozu uczniów.</w:t>
      </w:r>
    </w:p>
    <w:p w:rsidR="006D1079" w:rsidRPr="000724EB" w:rsidRDefault="006D1079" w:rsidP="006D10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Uczniowie powinni być dowiezieni zgodnie z opracowanym harmonogramem </w:t>
      </w:r>
      <w:r w:rsidR="00E02881" w:rsidRPr="000724EB">
        <w:rPr>
          <w:rFonts w:asciiTheme="minorHAnsi" w:hAnsiTheme="minorHAnsi" w:cstheme="minorHAnsi"/>
        </w:rPr>
        <w:t>dowozów i odwozów na trasie</w:t>
      </w:r>
      <w:r w:rsidRPr="000724EB">
        <w:rPr>
          <w:rFonts w:asciiTheme="minorHAnsi" w:hAnsiTheme="minorHAnsi" w:cstheme="minorHAnsi"/>
        </w:rPr>
        <w:t>.</w:t>
      </w:r>
    </w:p>
    <w:p w:rsidR="00E02881" w:rsidRPr="000724EB" w:rsidRDefault="00E02881" w:rsidP="00E0288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Wykonawca zobowiązuje się do ubezpieczenia przewożonych dzieci od następstw nieszczęśliwych wypadków.</w:t>
      </w:r>
    </w:p>
    <w:p w:rsidR="00337B1A" w:rsidRPr="000724EB" w:rsidRDefault="00E02881" w:rsidP="00337B1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W przypadku odpracowywania zajęć szkolnych w innym dniu wolnym od zajęć, Wykonawca zobowiązany jest zapewnić przewóz dzieci zgodnie z rozkładem jazdy ustalonym przez Dyrektora danej </w:t>
      </w:r>
      <w:r w:rsidR="00337B1A" w:rsidRPr="000724EB">
        <w:rPr>
          <w:rFonts w:asciiTheme="minorHAnsi" w:hAnsiTheme="minorHAnsi" w:cstheme="minorHAnsi"/>
        </w:rPr>
        <w:t>jednostki</w:t>
      </w:r>
      <w:r w:rsidRPr="000724EB">
        <w:rPr>
          <w:rFonts w:asciiTheme="minorHAnsi" w:hAnsiTheme="minorHAnsi" w:cstheme="minorHAnsi"/>
        </w:rPr>
        <w:t xml:space="preserve"> oświatowej.</w:t>
      </w:r>
    </w:p>
    <w:p w:rsidR="00E02881" w:rsidRPr="000724EB" w:rsidRDefault="00E02881" w:rsidP="00337B1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 celu zapewnienia bezpieczeństwa w czasie przewozów Wykonawca zapewni opiekę nad dziećmi w środkach transportu przewożących dzieci, przy czym:</w:t>
      </w:r>
    </w:p>
    <w:p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Obowiązki opiekuna nie może pełnić osoba kierująca pojazdem.</w:t>
      </w:r>
    </w:p>
    <w:p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Opieka powinna być sprawowana podczas każdego kursu.</w:t>
      </w:r>
    </w:p>
    <w:p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Opiekunem musi być osoba pełnoletnia, posiadająca przeszkolenie w zakresie przepisów BHP oraz udzielania pierwszej pomocy medycznej.</w:t>
      </w:r>
    </w:p>
    <w:p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Opiekun autobusu szkolnego odpowiada za uczniów podczas całego kursu. Kurs rozpoczyna się od momentu odebrania dzieci z pierwszego przystanku na danej trasie do momentu opuszczenia autobusu przez ostatnie dziecko ucznia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 xml:space="preserve">na przystanku znajdującym się przy szkole/przedszkolu; w drodze powrotnej -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od momentu odebrania dzieci ze szkoły/przedszkola do momentu opuszczenia autobusu przez ostatnie dziecko na przystanku końcowym.</w:t>
      </w:r>
    </w:p>
    <w:p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Pracownicy Wykonawcy sprawujący opiekę winni być wyposażeni w identyfikatory pozwalające zawsze i w łatwy sposób zidentyfikować osobę sprawującą opiekę. Identyfikator powinien zawierać co najmniej: imię osoby opiekuna, pełnioną funkcję: „Opiekun dzieci w drodze do szkoły” oraz nazwę Wykonawcy.</w:t>
      </w:r>
    </w:p>
    <w:p w:rsidR="00E02881" w:rsidRPr="000724EB" w:rsidRDefault="00E02881" w:rsidP="00E0288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Do obowiązku opiekuna będzie należało w szczególności:</w:t>
      </w:r>
    </w:p>
    <w:p w:rsidR="00E02881" w:rsidRPr="000724EB" w:rsidRDefault="00E02881" w:rsidP="00E0288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sprawowanie opieki i nadzoru podczas dowozu dzieci z miejsc zamieszkania do szkół, w tym również w czasie wsiadania uczniów do autobusu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i wysiadania uczniów z autobusu w wyznaczonych miejscach oraz wprowadzenie dzieci przedszkolnych do placówki oświatowej.</w:t>
      </w:r>
    </w:p>
    <w:p w:rsidR="00E02881" w:rsidRPr="000724EB" w:rsidRDefault="00E02881" w:rsidP="00E0288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sprawowanie opieki i nadzoru podczas odwozu dzieci ze szkół do miejsc zamieszkania, w tym również w czasie wsiadania uczniów do autobusu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i wysiadania uczniów z autobusu w wyznaczonych miejscach;</w:t>
      </w:r>
    </w:p>
    <w:p w:rsidR="00E02881" w:rsidRPr="000724EB" w:rsidRDefault="00E02881" w:rsidP="00E0288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w trakcie przejazdu opiekun na bieżąco kontroluje stan ładu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i bezpieczeństwa w pojeździe podejmując interwencję w razie jego naruszenia, w przypadku stwierdzenia istotnego naruszenia przez ucznia(ów) zasad bezpieczeństwa w trakcie przewozu opiekun powiadamia o tym fakcie Dyrektora szkoły, do której uczeń jest dowożony oraz Zamawiającego.</w:t>
      </w:r>
    </w:p>
    <w:p w:rsidR="00E02881" w:rsidRPr="000724EB" w:rsidRDefault="00E02881" w:rsidP="0039098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wykonawca gwarantuje bezpieczeństwo osób i mienia podczas wykonywania usług przewozu uczniów i ponosi pełną odpowiedzialność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za wypadki i zdarzenia jakiegokolwiek typu, w wyniku którego nastąpi uszkodzenie ciała, śmierć czy szkoda materialna, spowodowana działalnością Wykonawcy.</w:t>
      </w:r>
    </w:p>
    <w:p w:rsidR="00E02881" w:rsidRPr="000724EB" w:rsidRDefault="00E02881" w:rsidP="00E0288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Zamawiający wymaga, aby Wykonawca dysponował autobusami z ilością miejsc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w pojazdach lub odpowiednią liczbą autobusów, zapewniających dowóz wszystkich dzieci na poszczególnych trasach w wyznaczonych godzinach w sposób zapewniający każdemu dziecku miejsce siedzące.</w:t>
      </w:r>
    </w:p>
    <w:p w:rsidR="00DC7F0A" w:rsidRPr="000724EB" w:rsidRDefault="00DC7F0A" w:rsidP="00DC7F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Pojazdy, którymi wykonawca będzie wykonywał zamówienie winne gwarantować bezpieczeństwo przewożonym uczniom zgodnie z obowiązującymi przepisami   technicznymi i normami dotyczącymi transportu zbiorowego osób, posiadać sprawny system ogrzewania wnętrz w okresie zimowym, oznakowanie zgodnie </w:t>
      </w:r>
      <w:r w:rsidR="00390986" w:rsidRPr="000724EB">
        <w:rPr>
          <w:rFonts w:asciiTheme="minorHAnsi" w:hAnsiTheme="minorHAnsi" w:cstheme="minorHAnsi"/>
        </w:rPr>
        <w:br/>
      </w:r>
      <w:r w:rsidRPr="000724EB">
        <w:rPr>
          <w:rFonts w:asciiTheme="minorHAnsi" w:hAnsiTheme="minorHAnsi" w:cstheme="minorHAnsi"/>
        </w:rPr>
        <w:t>z obowiązującymi przepisami, ubezpieczenie w zakresie OC, NW, aktualne badania techniczne dopuszczające pojazd do ruchu przez cały okres realizacji zamówienia.</w:t>
      </w:r>
    </w:p>
    <w:p w:rsidR="00DC7F0A" w:rsidRPr="000724EB" w:rsidRDefault="00DC7F0A" w:rsidP="00DC7F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 okresach zimowych pojazd dowożący uczniów musi być ogrzewany, a na stopniach wejściowych nie może zalegać lód i nie mogą one być śliskie.</w:t>
      </w:r>
    </w:p>
    <w:p w:rsidR="00DC7F0A" w:rsidRPr="000724EB" w:rsidRDefault="00DC7F0A" w:rsidP="00DC7F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Wykaz tras:</w:t>
      </w:r>
    </w:p>
    <w:p w:rsidR="00DC7F0A" w:rsidRPr="000724EB" w:rsidRDefault="00DC7F0A" w:rsidP="00DC7F0A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Dane jednostek oświatowych: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im. Tadeusza Kościuszki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Wierzbowa 1, 64-300 Nowy Tomyśl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2 im. Marii Skłodowskiej - Curie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3 Stycznia 12, 64-300 Nowy Tomyśl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3 im. Feliksa Szołdrskiego w Nowym Tomyślu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os. Północ 25, 64-300 Nowy Tomyśl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im. Marii Konopnickiej w Borui Kościelnej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Szkolna 14, 64-300 Boruja Kościelna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Szkoła Podstawowa im. Leonarda Śliwińskiego w Sątopach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Szkolna 3, 64-300 Sątopy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im. Marii Kownackiej w Wytomyślu 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Szkolna 18, 64-300 Wytomyśl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Zespół Przedszkolno - Szkolny w Bukowcu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ul. Kościelna 75,64 - 300 </w:t>
      </w:r>
      <w:r w:rsidR="009E337D">
        <w:rPr>
          <w:rFonts w:asciiTheme="minorHAnsi" w:hAnsiTheme="minorHAnsi" w:cstheme="minorHAnsi"/>
        </w:rPr>
        <w:t>Bukowiec</w:t>
      </w:r>
    </w:p>
    <w:p w:rsidR="009E337D" w:rsidRDefault="009E337D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Przedszkole nr 1 "Misia Uszatka"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ul. Barteckiego 5, 64-300 Nowy Tomyśl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Przedszkole </w:t>
      </w:r>
      <w:r w:rsidR="00390986" w:rsidRPr="000724EB">
        <w:rPr>
          <w:rFonts w:asciiTheme="minorHAnsi" w:hAnsiTheme="minorHAnsi" w:cstheme="minorHAnsi"/>
        </w:rPr>
        <w:t>integracyjne z oddziałami integracyjnymi w Glinnie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ul. </w:t>
      </w:r>
      <w:r w:rsidR="00390986" w:rsidRPr="000724EB">
        <w:rPr>
          <w:rFonts w:asciiTheme="minorHAnsi" w:hAnsiTheme="minorHAnsi" w:cstheme="minorHAnsi"/>
        </w:rPr>
        <w:t>Działkowa 30</w:t>
      </w:r>
      <w:r w:rsidRPr="000724EB">
        <w:rPr>
          <w:rFonts w:asciiTheme="minorHAnsi" w:hAnsiTheme="minorHAnsi" w:cstheme="minorHAnsi"/>
        </w:rPr>
        <w:t xml:space="preserve">, 64-300 </w:t>
      </w:r>
      <w:r w:rsidR="00390986" w:rsidRPr="000724EB">
        <w:rPr>
          <w:rFonts w:asciiTheme="minorHAnsi" w:hAnsiTheme="minorHAnsi" w:cstheme="minorHAnsi"/>
        </w:rPr>
        <w:t>Glinno</w:t>
      </w:r>
    </w:p>
    <w:p w:rsidR="007F70BC" w:rsidRPr="000724EB" w:rsidRDefault="007F70BC" w:rsidP="007F70BC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1 Paproć – Glinno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Paproć – Szkoła Podstawowa nr 1 - Szkoła Podstawowa nr 3 - Szkoła Podstawowa nr 2 – Glinno - Szkoła Podstawowa nr 2 - Przedszkole </w:t>
      </w:r>
      <w:r w:rsidR="00390986" w:rsidRPr="000724EB">
        <w:rPr>
          <w:rFonts w:asciiTheme="minorHAnsi" w:hAnsiTheme="minorHAnsi" w:cstheme="minorHAnsi"/>
        </w:rPr>
        <w:t>z oddziałami integracyjnymi w Glinnie</w:t>
      </w:r>
      <w:r w:rsidRPr="000724EB">
        <w:rPr>
          <w:rFonts w:asciiTheme="minorHAnsi" w:hAnsiTheme="minorHAnsi" w:cstheme="minorHAnsi"/>
        </w:rPr>
        <w:t xml:space="preserve"> - Szkoła Podstawowa nr 3 - Szkoła Podstawowa nr 1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6:35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1 - Przedszkole </w:t>
      </w:r>
      <w:r w:rsidR="00390986" w:rsidRPr="000724EB">
        <w:rPr>
          <w:rFonts w:asciiTheme="minorHAnsi" w:hAnsiTheme="minorHAnsi" w:cstheme="minorHAnsi"/>
        </w:rPr>
        <w:t>z oddziałami integracyjnymi w Glinnie</w:t>
      </w:r>
      <w:r w:rsidRPr="000724EB">
        <w:rPr>
          <w:rFonts w:asciiTheme="minorHAnsi" w:hAnsiTheme="minorHAnsi" w:cstheme="minorHAnsi"/>
        </w:rPr>
        <w:t xml:space="preserve"> - Szkoła Podstawowa nr 2 - Szkoła Podstawowa nr 3 – Glinno - Szkoła Podstawowa nr 1 - Paproć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12:45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1 -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- Szkoła Podstawowa nr 2 - Szkoła Podstawowa nr 3 – Glinno - Szkoła Podstawowa nr 1 - Paproć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15:15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2 Glinno – Wytomyśl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– Stary Tomyśl – Kozie Laski - Szkoła Podstawowa w Wytomyślu – Kozie Laski – Stary Tomyśl - Szkoła Podstawowa nr 1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7:00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Wytomyślu – Kozie Laski – Stary Tomyśl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13:18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we wtorki, środy i piątki):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– Stary Tomyśl – Kozie Laski - Szkoła Podstawowa w Wytomyślu – Kozie Laski – Stary Tomyśl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14:10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Odwóz 3 (przewóz we wtorki):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– Stary Tomyśl – Kozie Laski - Szkoła Podstawowa w Wytomyślu – Kozie Laski – Stary Tomyśl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15:00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4 (przewóz w poniedziałki i czwartki):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1 – Stary Tomyśl – Kozie Laski - Szkoła Podstawowa w Wytomyślu – Kozie Laski – Stary Tomyśl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15:10</w:t>
      </w:r>
    </w:p>
    <w:p w:rsidR="00390986" w:rsidRPr="000724EB" w:rsidRDefault="00390986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3 Nowy Tomyśl – Przyłęk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Róża – Stary Tomyśl – Glinno - Szkoła Podstawowa nr 1 - Szkoła Podstawowa nr 2 - Szkoła Podstawowa nr 3 –  Przyłęk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- Szkoła Podstawowa nr 3 - Szkoła Podstawowa nr 2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6:50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2 - Szkoła Podstawowa nr 3 -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– Przyłęk - Szkoła Podstawowa nr 1 - Szkoła Podstawowa nr 2 - Szkoła Podstawowa nr 3 – Glinno – Stary Tomyśl – Róża - Szkoła Podstawowa nr 2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12:50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nr 2 - Szkoła Podstawowa nr 3 - Przedszkole </w:t>
      </w:r>
      <w:r w:rsidR="00390986" w:rsidRPr="000724EB">
        <w:rPr>
          <w:rFonts w:asciiTheme="minorHAnsi" w:hAnsiTheme="minorHAnsi" w:cstheme="minorHAnsi"/>
        </w:rPr>
        <w:t xml:space="preserve">z oddziałami integracyjnymi w Glinnie </w:t>
      </w:r>
      <w:r w:rsidRPr="000724EB">
        <w:rPr>
          <w:rFonts w:asciiTheme="minorHAnsi" w:hAnsiTheme="minorHAnsi" w:cstheme="minorHAnsi"/>
        </w:rPr>
        <w:t>– Przyłęk - Szkoła Podstawowa nr 1 - Szkoła Podstawowa nr 2 - Szkoła Podstawowa nr 3 – Glinno – Stary Tomyśl – Róża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15:30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4 Nowy Tomyśl – Sękowo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Sękowo - Szkoła Podstawowa nr 3 - Szkoła Podstawowa nr 2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Przewidywany czas rozpoczęcia o godzinie </w:t>
      </w:r>
      <w:r w:rsidR="00E726F9" w:rsidRPr="000724EB">
        <w:rPr>
          <w:rFonts w:asciiTheme="minorHAnsi" w:hAnsiTheme="minorHAnsi" w:cstheme="minorHAnsi"/>
        </w:rPr>
        <w:t>7</w:t>
      </w:r>
      <w:r w:rsidRPr="000724EB">
        <w:rPr>
          <w:rFonts w:asciiTheme="minorHAnsi" w:hAnsiTheme="minorHAnsi" w:cstheme="minorHAnsi"/>
        </w:rPr>
        <w:t>:</w:t>
      </w:r>
      <w:r w:rsidR="00E726F9" w:rsidRPr="000724EB">
        <w:rPr>
          <w:rFonts w:asciiTheme="minorHAnsi" w:hAnsiTheme="minorHAnsi" w:cstheme="minorHAnsi"/>
        </w:rPr>
        <w:t>2</w:t>
      </w:r>
      <w:r w:rsidRPr="000724EB">
        <w:rPr>
          <w:rFonts w:asciiTheme="minorHAnsi" w:hAnsiTheme="minorHAnsi" w:cstheme="minorHAnsi"/>
        </w:rPr>
        <w:t>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2 - Szkoła Podstawowa nr 3 – Sękowo - Szkoła Podstawowa nr 2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12:50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nr 2 - Szkoła Podstawowa nr 3 – Sękowo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godzinie: 15:28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>Trasa 5 Sątopy – Róża - Bukowiec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Bukowiec – Biała Wieś – Sworzyce - Zespół Przedszkolno - Szkolny w Bukowcu - Sątopy – Nowa Róża – Róża – Nowa Róża – Szkoła Podstawowa w Sątopach 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6:58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lastRenderedPageBreak/>
        <w:t>Odwóz 1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Zespół Przedszkolno - Szkolny w Bukowcu - Sworzyce – Biała Wieś – Bukowiec – Szkoła Podstawowa w Sątopach - Nowa Róża – Róża – Nowa Róża – Sątopy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12:35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 poniedziałki i czwartki):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Sątopach - Nowa Róża – Róża – Nowa Róża – Sątopy - Zespół Przedszkolno - Szkolny w Bukowcu - Sworzyce – Biała Wieś – Bukowiec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14:30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3 (przewóz we wtorki, środy i piątki):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Zespół Przedszkolno - Szkolny w Bukowcu - Sworzyce – Biała Wieś – Bukowiec – Szkoła Podstawowa w Sątopach - Nowa Róża – Róża – Nowa Róża – Sątopy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14:30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0724EB">
        <w:rPr>
          <w:rFonts w:asciiTheme="minorHAnsi" w:hAnsiTheme="minorHAnsi" w:cstheme="minorHAnsi"/>
          <w:b/>
          <w:bCs/>
        </w:rPr>
        <w:t xml:space="preserve">Trasa 6 Chojniki – Cicha Góra – Boruja Kościelna 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1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Chojniki – Grubsko – Szarki - Szkoła Podstawowa w Borui Kościelnej – Kuźnica Zbąska – Boruja Nowa – Boruja Kościelna - Szkoła Podstawowa w Borui Kościelnej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6:45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Dowóz 2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– Cicha Góra – Boruja Kościelna - Szkoła Podstawowa w Borui Kościelnej –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7:20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1 (przewóz w poniedziałki, środy, piątki):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- Szkoła Podstawowa w Borui Kościelnej - Boruja Kościelna - Cicha Góra -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14:45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2 (przewóz we wtorki i czwartki):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Nowy Tomyśl - Szkoła Podstawowa w Borui Kościelnej - Boruja Kościelna - Cicha Góra - Nowy Tomyśl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16:00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3 (przewóz w dni nauki szkolnej):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Borui Kościelnej - Boruja Kościelna – Boruja Nowa – Kuźnica Zbąska – Boruja Nowa - Szkoła Podstawowa w Borui Kościelnej – Cicha Góra – Szkoła Podstawowa w Borui Kościelnej – Chojniki – Grubsko - Szarki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13:00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4 (przewóz w poniedziałki, środy, piątki):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Szkoła Podstawowa w Borui Kościelnej - Boruja Kościelna – Boruja Nowa – Kuźnica Zbąska – Boruja Nowa – Szarki – Grubsko - Chojniki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14:55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Odwóz 5 (przewóz we wtorki i czwartki):</w:t>
      </w:r>
    </w:p>
    <w:p w:rsidR="00507B0B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 xml:space="preserve">Szkoła Podstawowa w Borui Kościelnej – Szarki - Grubsko – Chojniki - Boruja Kościelna – </w:t>
      </w:r>
      <w:r w:rsidRPr="000724EB">
        <w:rPr>
          <w:rFonts w:asciiTheme="minorHAnsi" w:hAnsiTheme="minorHAnsi" w:cstheme="minorHAnsi"/>
        </w:rPr>
        <w:lastRenderedPageBreak/>
        <w:t>Boruja Nowa – Kuźnica Zbąska – Boruja Nowa</w:t>
      </w:r>
    </w:p>
    <w:p w:rsidR="007F70BC" w:rsidRPr="000724EB" w:rsidRDefault="00507B0B" w:rsidP="00507B0B">
      <w:pPr>
        <w:ind w:left="360"/>
        <w:jc w:val="both"/>
        <w:rPr>
          <w:rFonts w:asciiTheme="minorHAnsi" w:hAnsiTheme="minorHAnsi" w:cstheme="minorHAnsi"/>
        </w:rPr>
      </w:pPr>
      <w:r w:rsidRPr="000724EB">
        <w:rPr>
          <w:rFonts w:asciiTheme="minorHAnsi" w:hAnsiTheme="minorHAnsi" w:cstheme="minorHAnsi"/>
        </w:rPr>
        <w:t>Przewidywany czas rozpoczęcia o godzinie 15:45</w:t>
      </w:r>
    </w:p>
    <w:p w:rsidR="008A722B" w:rsidRPr="000724EB" w:rsidRDefault="008A722B" w:rsidP="00507B0B">
      <w:pPr>
        <w:ind w:left="360"/>
        <w:jc w:val="both"/>
        <w:rPr>
          <w:rFonts w:asciiTheme="minorHAnsi" w:hAnsiTheme="minorHAnsi" w:cstheme="minorHAnsi"/>
        </w:rPr>
      </w:pPr>
    </w:p>
    <w:p w:rsidR="008A722B" w:rsidRPr="000724EB" w:rsidRDefault="008A722B" w:rsidP="00507B0B">
      <w:pPr>
        <w:ind w:left="360"/>
        <w:jc w:val="both"/>
        <w:rPr>
          <w:rFonts w:asciiTheme="minorHAnsi" w:hAnsiTheme="minorHAnsi" w:cstheme="minorHAnsi"/>
        </w:rPr>
      </w:pPr>
    </w:p>
    <w:p w:rsidR="009B41CF" w:rsidRPr="005C3901" w:rsidRDefault="009B41CF" w:rsidP="00507B0B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:rsidR="009B41CF" w:rsidRPr="005C3901" w:rsidRDefault="009B41CF" w:rsidP="00507B0B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:rsidR="009B41CF" w:rsidRPr="005C3901" w:rsidRDefault="009B41CF" w:rsidP="00507B0B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:rsidR="008A722B" w:rsidRPr="008C53F4" w:rsidRDefault="00922F9C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C53F4">
        <w:rPr>
          <w:rFonts w:asciiTheme="minorHAnsi" w:hAnsiTheme="minorHAnsi" w:cstheme="minorHAnsi"/>
          <w:b/>
          <w:bCs/>
        </w:rPr>
        <w:t>Tabela 1</w:t>
      </w:r>
    </w:p>
    <w:p w:rsidR="00922F9C" w:rsidRPr="008C53F4" w:rsidRDefault="00922F9C" w:rsidP="00507B0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C53F4">
        <w:rPr>
          <w:rFonts w:asciiTheme="minorHAnsi" w:hAnsiTheme="minorHAnsi" w:cstheme="minorHAnsi"/>
          <w:b/>
          <w:bCs/>
        </w:rPr>
        <w:t>Liczba biletów miesięcznych</w:t>
      </w:r>
    </w:p>
    <w:p w:rsidR="00922F9C" w:rsidRPr="008C53F4" w:rsidRDefault="00922F9C" w:rsidP="00507B0B">
      <w:pPr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18" w:type="dxa"/>
        <w:jc w:val="center"/>
        <w:tblLook w:val="04A0"/>
      </w:tblPr>
      <w:tblGrid>
        <w:gridCol w:w="624"/>
        <w:gridCol w:w="4758"/>
        <w:gridCol w:w="1783"/>
        <w:gridCol w:w="2253"/>
      </w:tblGrid>
      <w:tr w:rsidR="00922F9C" w:rsidRPr="008C53F4" w:rsidTr="00922F9C">
        <w:trPr>
          <w:jc w:val="center"/>
        </w:trPr>
        <w:tc>
          <w:tcPr>
            <w:tcW w:w="624" w:type="dxa"/>
          </w:tcPr>
          <w:p w:rsidR="00922F9C" w:rsidRPr="008C53F4" w:rsidRDefault="00922F9C" w:rsidP="00922F9C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758" w:type="dxa"/>
          </w:tcPr>
          <w:p w:rsidR="00922F9C" w:rsidRPr="008C53F4" w:rsidRDefault="00922F9C" w:rsidP="00922F9C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</w:t>
            </w:r>
          </w:p>
        </w:tc>
        <w:tc>
          <w:tcPr>
            <w:tcW w:w="1783" w:type="dxa"/>
          </w:tcPr>
          <w:p w:rsidR="00922F9C" w:rsidRPr="008C53F4" w:rsidRDefault="00877066" w:rsidP="006E0ABD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 xml:space="preserve">Miesięczna liczba biletów </w:t>
            </w:r>
            <w:r w:rsidR="006E0ABD" w:rsidRPr="008C53F4">
              <w:rPr>
                <w:rFonts w:asciiTheme="minorHAnsi" w:hAnsiTheme="minorHAnsi" w:cstheme="minorHAnsi"/>
              </w:rPr>
              <w:br/>
            </w:r>
            <w:r w:rsidRPr="008C53F4">
              <w:rPr>
                <w:rFonts w:asciiTheme="minorHAnsi" w:hAnsiTheme="minorHAnsi" w:cstheme="minorHAnsi"/>
              </w:rPr>
              <w:t>z ulgą</w:t>
            </w:r>
          </w:p>
        </w:tc>
        <w:tc>
          <w:tcPr>
            <w:tcW w:w="2253" w:type="dxa"/>
          </w:tcPr>
          <w:p w:rsidR="00922F9C" w:rsidRPr="008C53F4" w:rsidRDefault="00877066" w:rsidP="009011A0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Miesięczna liczba biletów bez ulgi</w:t>
            </w:r>
          </w:p>
        </w:tc>
      </w:tr>
      <w:tr w:rsidR="008F526B" w:rsidRPr="008C53F4" w:rsidTr="00922F9C">
        <w:trPr>
          <w:jc w:val="center"/>
        </w:trPr>
        <w:tc>
          <w:tcPr>
            <w:tcW w:w="624" w:type="dxa"/>
          </w:tcPr>
          <w:p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58" w:type="dxa"/>
          </w:tcPr>
          <w:p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1 Paproć – Glinno – Nowy Tomyśl</w:t>
            </w:r>
          </w:p>
        </w:tc>
        <w:tc>
          <w:tcPr>
            <w:tcW w:w="178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225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0</w:t>
            </w:r>
          </w:p>
        </w:tc>
      </w:tr>
      <w:tr w:rsidR="008F526B" w:rsidRPr="008C53F4" w:rsidTr="00922F9C">
        <w:trPr>
          <w:jc w:val="center"/>
        </w:trPr>
        <w:tc>
          <w:tcPr>
            <w:tcW w:w="624" w:type="dxa"/>
          </w:tcPr>
          <w:p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58" w:type="dxa"/>
          </w:tcPr>
          <w:p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2 Glinno – Wytomyśl – Nowy Tomyśl</w:t>
            </w:r>
          </w:p>
        </w:tc>
        <w:tc>
          <w:tcPr>
            <w:tcW w:w="178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25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3</w:t>
            </w:r>
          </w:p>
        </w:tc>
      </w:tr>
      <w:tr w:rsidR="008F526B" w:rsidRPr="008C53F4" w:rsidTr="00922F9C">
        <w:trPr>
          <w:jc w:val="center"/>
        </w:trPr>
        <w:tc>
          <w:tcPr>
            <w:tcW w:w="624" w:type="dxa"/>
          </w:tcPr>
          <w:p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58" w:type="dxa"/>
          </w:tcPr>
          <w:p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3 Nowy Tomyśl – Przyłęk – Nowy Tomyśl</w:t>
            </w:r>
          </w:p>
        </w:tc>
        <w:tc>
          <w:tcPr>
            <w:tcW w:w="178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25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1</w:t>
            </w:r>
          </w:p>
        </w:tc>
      </w:tr>
      <w:tr w:rsidR="008F526B" w:rsidRPr="008C53F4" w:rsidTr="00922F9C">
        <w:trPr>
          <w:jc w:val="center"/>
        </w:trPr>
        <w:tc>
          <w:tcPr>
            <w:tcW w:w="624" w:type="dxa"/>
          </w:tcPr>
          <w:p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758" w:type="dxa"/>
          </w:tcPr>
          <w:p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4 Nowy Tomyśl – Sękowo – Nowy Tomyśl</w:t>
            </w:r>
          </w:p>
        </w:tc>
        <w:tc>
          <w:tcPr>
            <w:tcW w:w="1783" w:type="dxa"/>
          </w:tcPr>
          <w:p w:rsidR="008F526B" w:rsidRPr="0013794B" w:rsidRDefault="008C53F4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1</w:t>
            </w:r>
            <w:r w:rsidR="009E4955" w:rsidRPr="001379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53" w:type="dxa"/>
          </w:tcPr>
          <w:p w:rsidR="008F526B" w:rsidRPr="0013794B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0</w:t>
            </w:r>
          </w:p>
        </w:tc>
      </w:tr>
      <w:tr w:rsidR="008F526B" w:rsidRPr="008C53F4" w:rsidTr="00922F9C">
        <w:trPr>
          <w:jc w:val="center"/>
        </w:trPr>
        <w:tc>
          <w:tcPr>
            <w:tcW w:w="624" w:type="dxa"/>
          </w:tcPr>
          <w:p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758" w:type="dxa"/>
          </w:tcPr>
          <w:p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5 Sątopy – Róża - Bukowiec</w:t>
            </w:r>
          </w:p>
        </w:tc>
        <w:tc>
          <w:tcPr>
            <w:tcW w:w="178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225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5</w:t>
            </w:r>
          </w:p>
        </w:tc>
      </w:tr>
      <w:tr w:rsidR="008F526B" w:rsidTr="00922F9C">
        <w:trPr>
          <w:jc w:val="center"/>
        </w:trPr>
        <w:tc>
          <w:tcPr>
            <w:tcW w:w="624" w:type="dxa"/>
          </w:tcPr>
          <w:p w:rsidR="008F526B" w:rsidRPr="008C53F4" w:rsidRDefault="008F526B" w:rsidP="008F526B">
            <w:pPr>
              <w:jc w:val="both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758" w:type="dxa"/>
          </w:tcPr>
          <w:p w:rsidR="008F526B" w:rsidRPr="008C53F4" w:rsidRDefault="008F526B" w:rsidP="009E4955">
            <w:pPr>
              <w:jc w:val="center"/>
              <w:rPr>
                <w:rFonts w:asciiTheme="minorHAnsi" w:hAnsiTheme="minorHAnsi" w:cstheme="minorHAnsi"/>
              </w:rPr>
            </w:pPr>
            <w:r w:rsidRPr="008C53F4">
              <w:rPr>
                <w:rFonts w:asciiTheme="minorHAnsi" w:hAnsiTheme="minorHAnsi" w:cstheme="minorHAnsi"/>
              </w:rPr>
              <w:t>Trasa 6 Chojniki – Cicha Góra – Boruja Kościelna</w:t>
            </w:r>
          </w:p>
        </w:tc>
        <w:tc>
          <w:tcPr>
            <w:tcW w:w="1783" w:type="dxa"/>
          </w:tcPr>
          <w:p w:rsidR="008F526B" w:rsidRPr="0013794B" w:rsidRDefault="009E4955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2253" w:type="dxa"/>
          </w:tcPr>
          <w:p w:rsidR="008F526B" w:rsidRPr="0013794B" w:rsidRDefault="008C53F4" w:rsidP="009E4955">
            <w:pPr>
              <w:jc w:val="center"/>
              <w:rPr>
                <w:rFonts w:asciiTheme="minorHAnsi" w:hAnsiTheme="minorHAnsi" w:cstheme="minorHAnsi"/>
              </w:rPr>
            </w:pPr>
            <w:r w:rsidRPr="0013794B">
              <w:rPr>
                <w:rFonts w:asciiTheme="minorHAnsi" w:hAnsiTheme="minorHAnsi" w:cstheme="minorHAnsi"/>
              </w:rPr>
              <w:t>0</w:t>
            </w:r>
          </w:p>
        </w:tc>
      </w:tr>
    </w:tbl>
    <w:p w:rsidR="00922F9C" w:rsidRDefault="00922F9C" w:rsidP="00507B0B">
      <w:pPr>
        <w:ind w:left="360"/>
        <w:jc w:val="both"/>
        <w:rPr>
          <w:rFonts w:asciiTheme="minorHAnsi" w:hAnsiTheme="minorHAnsi" w:cstheme="minorHAnsi"/>
        </w:rPr>
      </w:pPr>
    </w:p>
    <w:p w:rsidR="00922F9C" w:rsidRPr="007F70BC" w:rsidRDefault="00922F9C" w:rsidP="00507B0B">
      <w:pPr>
        <w:ind w:left="360"/>
        <w:jc w:val="both"/>
        <w:rPr>
          <w:rFonts w:asciiTheme="minorHAnsi" w:hAnsiTheme="minorHAnsi" w:cstheme="minorHAnsi"/>
        </w:rPr>
      </w:pPr>
    </w:p>
    <w:sectPr w:rsidR="00922F9C" w:rsidRPr="007F70BC" w:rsidSect="0023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2DE"/>
    <w:multiLevelType w:val="hybridMultilevel"/>
    <w:tmpl w:val="23D27B5C"/>
    <w:lvl w:ilvl="0" w:tplc="5062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F1657"/>
    <w:multiLevelType w:val="hybridMultilevel"/>
    <w:tmpl w:val="7E064C94"/>
    <w:lvl w:ilvl="0" w:tplc="DE948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510240"/>
    <w:multiLevelType w:val="hybridMultilevel"/>
    <w:tmpl w:val="2948F378"/>
    <w:lvl w:ilvl="0" w:tplc="5062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CE4F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95A"/>
    <w:rsid w:val="000724EB"/>
    <w:rsid w:val="000D072A"/>
    <w:rsid w:val="0013794B"/>
    <w:rsid w:val="00151AD6"/>
    <w:rsid w:val="0018658A"/>
    <w:rsid w:val="00237C7B"/>
    <w:rsid w:val="002D3A39"/>
    <w:rsid w:val="00337B1A"/>
    <w:rsid w:val="00390986"/>
    <w:rsid w:val="003C55C4"/>
    <w:rsid w:val="003F4716"/>
    <w:rsid w:val="003F6DF3"/>
    <w:rsid w:val="00507B0B"/>
    <w:rsid w:val="005B472F"/>
    <w:rsid w:val="005C3901"/>
    <w:rsid w:val="005F6D99"/>
    <w:rsid w:val="0065795A"/>
    <w:rsid w:val="006D1079"/>
    <w:rsid w:val="006E0ABD"/>
    <w:rsid w:val="007645FB"/>
    <w:rsid w:val="007F70BC"/>
    <w:rsid w:val="00874CCC"/>
    <w:rsid w:val="00877066"/>
    <w:rsid w:val="008A722B"/>
    <w:rsid w:val="008C53F4"/>
    <w:rsid w:val="008F526B"/>
    <w:rsid w:val="009011A0"/>
    <w:rsid w:val="00922F9C"/>
    <w:rsid w:val="009A325F"/>
    <w:rsid w:val="009B41CF"/>
    <w:rsid w:val="009E337D"/>
    <w:rsid w:val="009E4955"/>
    <w:rsid w:val="00B76920"/>
    <w:rsid w:val="00BD1ADC"/>
    <w:rsid w:val="00C20FA8"/>
    <w:rsid w:val="00C2184F"/>
    <w:rsid w:val="00C77295"/>
    <w:rsid w:val="00C81689"/>
    <w:rsid w:val="00D42ECB"/>
    <w:rsid w:val="00D65E47"/>
    <w:rsid w:val="00DC1C45"/>
    <w:rsid w:val="00DC7F0A"/>
    <w:rsid w:val="00DD1BC5"/>
    <w:rsid w:val="00E02881"/>
    <w:rsid w:val="00E2186D"/>
    <w:rsid w:val="00E26836"/>
    <w:rsid w:val="00E726F9"/>
    <w:rsid w:val="00EA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9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95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92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semiHidden/>
    <w:unhideWhenUsed/>
    <w:rsid w:val="00D65E47"/>
    <w:pPr>
      <w:widowControl/>
      <w:suppressLineNumbers/>
      <w:tabs>
        <w:tab w:val="center" w:pos="4535"/>
        <w:tab w:val="right" w:pos="9071"/>
      </w:tabs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NagwekZnak">
    <w:name w:val="Nagłówek Znak"/>
    <w:basedOn w:val="Domylnaczcionkaakapitu"/>
    <w:uiPriority w:val="99"/>
    <w:semiHidden/>
    <w:rsid w:val="00D65E4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D65E4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2124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37</cp:revision>
  <dcterms:created xsi:type="dcterms:W3CDTF">2022-07-20T11:54:00Z</dcterms:created>
  <dcterms:modified xsi:type="dcterms:W3CDTF">2024-07-12T10:23:00Z</dcterms:modified>
</cp:coreProperties>
</file>