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2F15F1BC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1A025B">
        <w:rPr>
          <w:rFonts w:eastAsia="Calibri" w:cs="Arial"/>
          <w:sz w:val="20"/>
          <w:szCs w:val="20"/>
          <w:lang w:eastAsia="en-US"/>
        </w:rPr>
        <w:t xml:space="preserve">Czersk, </w:t>
      </w:r>
      <w:r w:rsidR="001A025B">
        <w:rPr>
          <w:rFonts w:eastAsia="Calibri" w:cs="Arial"/>
          <w:sz w:val="20"/>
          <w:szCs w:val="20"/>
          <w:lang w:eastAsia="en-US"/>
        </w:rPr>
        <w:t>2024-04-12</w:t>
      </w:r>
    </w:p>
    <w:p w14:paraId="616FD3C2" w14:textId="77777777" w:rsidR="0005131D" w:rsidRDefault="0005131D" w:rsidP="004667BF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47223FD1" w14:textId="48A1A184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4667BF">
        <w:rPr>
          <w:rFonts w:eastAsia="Calibri" w:cs="Arial"/>
          <w:sz w:val="20"/>
          <w:szCs w:val="20"/>
          <w:lang w:eastAsia="en-US"/>
        </w:rPr>
        <w:t>6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0E2478">
        <w:rPr>
          <w:rFonts w:eastAsia="Calibri" w:cs="Arial"/>
          <w:sz w:val="20"/>
          <w:szCs w:val="20"/>
          <w:lang w:eastAsia="en-US"/>
        </w:rPr>
        <w:t>4</w:t>
      </w:r>
    </w:p>
    <w:p w14:paraId="6AAF8CB8" w14:textId="009D7F35" w:rsidR="00E71001" w:rsidRPr="004667BF" w:rsidRDefault="00924D3B" w:rsidP="004667BF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4A56F7" w14:textId="77777777" w:rsidR="001A025B" w:rsidRDefault="001A025B" w:rsidP="00D31CC8">
      <w:pPr>
        <w:spacing w:line="276" w:lineRule="auto"/>
        <w:jc w:val="right"/>
        <w:rPr>
          <w:rFonts w:cs="Arial"/>
          <w:b/>
        </w:rPr>
      </w:pPr>
    </w:p>
    <w:p w14:paraId="3B9875A4" w14:textId="7EA8BC3C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B384427" w14:textId="3B1F2EC6" w:rsidR="004667BF" w:rsidRPr="004667BF" w:rsidRDefault="00A57675" w:rsidP="004667BF">
      <w:pPr>
        <w:keepNext/>
        <w:spacing w:before="120" w:after="120" w:line="276" w:lineRule="auto"/>
        <w:jc w:val="both"/>
        <w:outlineLvl w:val="3"/>
        <w:rPr>
          <w:sz w:val="20"/>
          <w:szCs w:val="20"/>
        </w:rPr>
      </w:pPr>
      <w:r w:rsidRPr="004667BF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bookmarkStart w:id="0" w:name="_Hlk133311757"/>
      <w:bookmarkStart w:id="1" w:name="_Hlk160545487"/>
      <w:bookmarkStart w:id="2" w:name="_Hlk160188482"/>
      <w:bookmarkStart w:id="3" w:name="_Hlk161227305"/>
      <w:r w:rsidR="000E2478" w:rsidRPr="004667BF">
        <w:rPr>
          <w:b/>
          <w:sz w:val="20"/>
          <w:szCs w:val="20"/>
        </w:rPr>
        <w:t>„</w:t>
      </w:r>
      <w:bookmarkStart w:id="4" w:name="_Hlk132799255"/>
      <w:bookmarkStart w:id="5" w:name="_Hlk162513676"/>
      <w:bookmarkStart w:id="6" w:name="_Hlk160707929"/>
      <w:bookmarkEnd w:id="0"/>
      <w:bookmarkEnd w:id="1"/>
      <w:bookmarkEnd w:id="2"/>
      <w:bookmarkEnd w:id="3"/>
      <w:r w:rsidR="004667BF" w:rsidRPr="004667BF">
        <w:rPr>
          <w:b/>
          <w:bCs/>
          <w:sz w:val="20"/>
          <w:szCs w:val="20"/>
        </w:rPr>
        <w:t>Budowa zbiornika retencyjno-infiltracyjnego w Łęgu</w:t>
      </w:r>
      <w:r w:rsidR="004667BF" w:rsidRPr="004667BF">
        <w:rPr>
          <w:b/>
          <w:sz w:val="20"/>
          <w:szCs w:val="20"/>
        </w:rPr>
        <w:t>”,</w:t>
      </w:r>
      <w:r w:rsidR="004667BF" w:rsidRPr="004667BF">
        <w:rPr>
          <w:sz w:val="20"/>
          <w:szCs w:val="20"/>
        </w:rPr>
        <w:t xml:space="preserve"> </w:t>
      </w:r>
      <w:bookmarkStart w:id="7" w:name="_Hlk132704883"/>
      <w:bookmarkStart w:id="8" w:name="_Hlk160708332"/>
      <w:r w:rsidR="004667BF" w:rsidRPr="004667BF">
        <w:rPr>
          <w:sz w:val="20"/>
          <w:szCs w:val="20"/>
        </w:rPr>
        <w:t xml:space="preserve">(ogłoszenie nr </w:t>
      </w:r>
      <w:bookmarkStart w:id="9" w:name="_Hlk105064227"/>
      <w:r w:rsidR="004667BF" w:rsidRPr="004667BF">
        <w:rPr>
          <w:sz w:val="20"/>
          <w:szCs w:val="20"/>
        </w:rPr>
        <w:t>2024/BZP 00218179 z dnia 26.02.2024 r.).</w:t>
      </w:r>
      <w:bookmarkStart w:id="10" w:name="_Hlk132802796"/>
      <w:bookmarkStart w:id="11" w:name="_Hlk130550218"/>
      <w:bookmarkEnd w:id="4"/>
      <w:bookmarkEnd w:id="7"/>
      <w:bookmarkEnd w:id="9"/>
    </w:p>
    <w:bookmarkEnd w:id="5"/>
    <w:bookmarkEnd w:id="6"/>
    <w:bookmarkEnd w:id="8"/>
    <w:bookmarkEnd w:id="10"/>
    <w:bookmarkEnd w:id="11"/>
    <w:p w14:paraId="1EF8A2B3" w14:textId="289B5C58" w:rsidR="00BE105F" w:rsidRPr="006D6999" w:rsidRDefault="00BE105F" w:rsidP="006D6999">
      <w:pPr>
        <w:keepNext/>
        <w:spacing w:before="120" w:after="120" w:line="276" w:lineRule="auto"/>
        <w:jc w:val="both"/>
        <w:outlineLvl w:val="3"/>
        <w:rPr>
          <w:sz w:val="20"/>
          <w:szCs w:val="20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16E5687" w:rsidR="00BE105F" w:rsidRPr="00D35137" w:rsidRDefault="00D35137" w:rsidP="00D35137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 w:rsidRPr="00D35137"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 w:rsidRPr="00D35137">
        <w:rPr>
          <w:rFonts w:eastAsia="Calibri" w:cs="Arial"/>
          <w:bCs/>
          <w:sz w:val="20"/>
          <w:szCs w:val="20"/>
          <w:lang w:eastAsia="en-US"/>
        </w:rPr>
        <w:br/>
      </w:r>
      <w:r w:rsidRPr="00D35137">
        <w:rPr>
          <w:rFonts w:cs="Arial"/>
          <w:sz w:val="20"/>
          <w:szCs w:val="20"/>
        </w:rPr>
        <w:t>(t. j. - Dz. U. z 202</w:t>
      </w:r>
      <w:r w:rsidR="000E2478">
        <w:rPr>
          <w:rFonts w:cs="Arial"/>
          <w:sz w:val="20"/>
          <w:szCs w:val="20"/>
        </w:rPr>
        <w:t>3</w:t>
      </w:r>
      <w:r w:rsidRPr="00D35137">
        <w:rPr>
          <w:rFonts w:cs="Arial"/>
          <w:sz w:val="20"/>
          <w:szCs w:val="20"/>
        </w:rPr>
        <w:t xml:space="preserve"> r., poz. 1</w:t>
      </w:r>
      <w:r w:rsidR="000E2478">
        <w:rPr>
          <w:rFonts w:cs="Arial"/>
          <w:sz w:val="20"/>
          <w:szCs w:val="20"/>
        </w:rPr>
        <w:t>605</w:t>
      </w:r>
      <w:r w:rsidRPr="00D35137">
        <w:rPr>
          <w:rFonts w:cs="Arial"/>
          <w:sz w:val="20"/>
          <w:szCs w:val="20"/>
        </w:rPr>
        <w:t xml:space="preserve"> ze zm.), z uwagi na to, że nie prowadził negocjacji, dokonał wyboru najkorzystniejszej oferty spośród niepodlegających odrzuceniu ofert złożonych w odpowiedzi na ogłoszenie o zamówieniu. </w:t>
      </w:r>
    </w:p>
    <w:p w14:paraId="07FAD435" w14:textId="33079ACF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4667BF">
        <w:rPr>
          <w:rFonts w:cs="Arial"/>
          <w:sz w:val="20"/>
          <w:szCs w:val="20"/>
        </w:rPr>
        <w:t>26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4667BF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.202</w:t>
      </w:r>
      <w:r w:rsidR="000E2478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 xml:space="preserve"> r. pod numerem </w:t>
      </w:r>
      <w:r w:rsidR="004667BF" w:rsidRPr="004667BF">
        <w:rPr>
          <w:sz w:val="20"/>
          <w:szCs w:val="20"/>
        </w:rPr>
        <w:t xml:space="preserve">2024/BZP 00218179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2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0E2478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 w:rsidR="000E2478"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12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237650A5" w14:textId="77777777" w:rsidR="006D6999" w:rsidRDefault="00A57675" w:rsidP="006D6999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13" w:name="_Hlk112915595"/>
    </w:p>
    <w:p w14:paraId="30006943" w14:textId="77777777" w:rsidR="004667BF" w:rsidRPr="004667BF" w:rsidRDefault="004667BF" w:rsidP="004667B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4667BF">
        <w:rPr>
          <w:rFonts w:cs="Arial"/>
          <w:b/>
          <w:sz w:val="20"/>
          <w:szCs w:val="20"/>
        </w:rPr>
        <w:t xml:space="preserve">DREW – KOS Sp. z o.o. </w:t>
      </w:r>
    </w:p>
    <w:p w14:paraId="2DEB91AF" w14:textId="60323163" w:rsidR="004667BF" w:rsidRPr="004667BF" w:rsidRDefault="004667BF" w:rsidP="004667B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4667BF">
        <w:rPr>
          <w:rFonts w:cs="Arial"/>
          <w:b/>
          <w:sz w:val="20"/>
          <w:szCs w:val="20"/>
        </w:rPr>
        <w:t>ul. Szczecińska nr 39-41</w:t>
      </w:r>
      <w:r>
        <w:rPr>
          <w:rFonts w:cs="Arial"/>
          <w:b/>
          <w:sz w:val="20"/>
          <w:szCs w:val="20"/>
        </w:rPr>
        <w:t xml:space="preserve">, </w:t>
      </w:r>
      <w:r w:rsidRPr="004667BF">
        <w:rPr>
          <w:rFonts w:cs="Arial"/>
          <w:b/>
          <w:sz w:val="20"/>
          <w:szCs w:val="20"/>
        </w:rPr>
        <w:t>75-122 Koszalin</w:t>
      </w:r>
    </w:p>
    <w:p w14:paraId="27B02A4D" w14:textId="3F2FFB99" w:rsidR="00D35137" w:rsidRDefault="004667BF" w:rsidP="004667B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4667BF">
        <w:rPr>
          <w:rFonts w:cs="Arial"/>
          <w:b/>
          <w:sz w:val="20"/>
          <w:szCs w:val="20"/>
        </w:rPr>
        <w:t>województwo: zachodniopomorskie</w:t>
      </w:r>
      <w:r w:rsidRPr="00D35137">
        <w:rPr>
          <w:rFonts w:cs="Arial"/>
          <w:b/>
          <w:sz w:val="20"/>
          <w:szCs w:val="20"/>
        </w:rPr>
        <w:t xml:space="preserve"> </w:t>
      </w:r>
    </w:p>
    <w:p w14:paraId="3909F224" w14:textId="487F9AD7" w:rsidR="00A57675" w:rsidRPr="00A57675" w:rsidRDefault="00A57675" w:rsidP="00D700D8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4966A9BE" w:rsidR="00A57675" w:rsidRPr="00A57675" w:rsidRDefault="004667BF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4667BF">
        <w:rPr>
          <w:rFonts w:cs="Arial"/>
          <w:b/>
          <w:sz w:val="20"/>
          <w:szCs w:val="20"/>
        </w:rPr>
        <w:t>158.309,91</w:t>
      </w:r>
      <w:r>
        <w:rPr>
          <w:sz w:val="16"/>
          <w:szCs w:val="16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22A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sto pięćdziesiąt osiem tysięcy trzysta dziewięć złotych</w:t>
      </w:r>
      <w:r w:rsidR="00A57675" w:rsidRPr="0052722A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91</w:t>
      </w:r>
      <w:r w:rsidR="00A57675" w:rsidRPr="0052722A">
        <w:rPr>
          <w:rFonts w:cs="Arial"/>
          <w:bCs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69DB672C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1A025B"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13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4667BF" w:rsidRPr="00A57675" w14:paraId="184DBD22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005" w14:textId="231A57A5" w:rsidR="004667BF" w:rsidRPr="002E017A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B14" w14:textId="77777777" w:rsid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14" w:name="_Hlk160708284"/>
            <w:bookmarkStart w:id="15" w:name="_Hlk161133674"/>
            <w:r w:rsidRPr="004667BF">
              <w:rPr>
                <w:rFonts w:eastAsia="SimSun"/>
                <w:bCs/>
                <w:sz w:val="16"/>
                <w:szCs w:val="16"/>
              </w:rPr>
              <w:t>F</w:t>
            </w:r>
            <w:bookmarkEnd w:id="14"/>
            <w:r w:rsidRPr="004667BF">
              <w:rPr>
                <w:rFonts w:eastAsia="SimSun"/>
                <w:bCs/>
                <w:sz w:val="16"/>
                <w:szCs w:val="16"/>
              </w:rPr>
              <w:t xml:space="preserve">irma Handlowo – Usługowa ITC Angelika Jabłońska </w:t>
            </w:r>
          </w:p>
          <w:p w14:paraId="1ABCD19B" w14:textId="4ACC7384" w:rsidR="004667BF" w:rsidRP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Baruchowo 8A, 87-821 Baruchowo</w:t>
            </w:r>
          </w:p>
          <w:bookmarkEnd w:id="15"/>
          <w:p w14:paraId="46A97D4D" w14:textId="58C1F8E8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 xml:space="preserve">województwo: kujawsko - </w:t>
            </w:r>
            <w:r w:rsidRPr="004667BF">
              <w:rPr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2476AEB4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bookmarkStart w:id="16" w:name="_Hlk161652047"/>
            <w:r w:rsidRPr="004667BF">
              <w:rPr>
                <w:sz w:val="16"/>
                <w:szCs w:val="16"/>
              </w:rPr>
              <w:t>75.607,49</w:t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781901BC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0704AB49" w:rsidR="004667BF" w:rsidRPr="00D35137" w:rsidRDefault="004667BF" w:rsidP="004667B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3A38C94D" w:rsidR="004667BF" w:rsidRPr="00D700D8" w:rsidRDefault="004667BF" w:rsidP="004667B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286C14D5" w:rsidR="004667BF" w:rsidRPr="00D700D8" w:rsidRDefault="004667BF" w:rsidP="004667B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</w:t>
            </w:r>
          </w:p>
        </w:tc>
      </w:tr>
      <w:tr w:rsidR="004667BF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77969AED" w:rsidR="004667BF" w:rsidRPr="002E017A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7B09" w14:textId="77777777" w:rsidR="004667BF" w:rsidRP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17" w:name="_Hlk162514043"/>
            <w:r w:rsidRPr="004667BF">
              <w:rPr>
                <w:rFonts w:eastAsia="SimSun"/>
                <w:bCs/>
                <w:sz w:val="16"/>
                <w:szCs w:val="16"/>
              </w:rPr>
              <w:t xml:space="preserve">DREW – KOS Sp. z o.o. </w:t>
            </w:r>
          </w:p>
          <w:p w14:paraId="7B4EA094" w14:textId="77777777" w:rsid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 xml:space="preserve">ul. Szczecińska nr 39-41 </w:t>
            </w:r>
          </w:p>
          <w:p w14:paraId="13D0FE49" w14:textId="491665DD" w:rsidR="004667BF" w:rsidRP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75-122 Koszalin</w:t>
            </w:r>
          </w:p>
          <w:bookmarkEnd w:id="17"/>
          <w:p w14:paraId="024224D0" w14:textId="53B7ED4B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województwo: zachodnio</w:t>
            </w:r>
            <w:r w:rsidRPr="004667BF">
              <w:rPr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5217279E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158.309,91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5D57BC47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2099957E" w:rsidR="004667BF" w:rsidRPr="00D35137" w:rsidRDefault="004667BF" w:rsidP="004667B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6EE7E129" w:rsidR="004667BF" w:rsidRPr="00D700D8" w:rsidRDefault="004667BF" w:rsidP="004667B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756C74AC" w:rsidR="004667BF" w:rsidRPr="00D700D8" w:rsidRDefault="004667BF" w:rsidP="004667B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1A025B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584C90D6" w:rsidR="001A025B" w:rsidRPr="002E017A" w:rsidRDefault="001A025B" w:rsidP="001A025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E82" w14:textId="77777777" w:rsidR="001A025B" w:rsidRPr="004667BF" w:rsidRDefault="001A025B" w:rsidP="001A025B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 xml:space="preserve">SZYMO – BUD Jarosław Bałazy </w:t>
            </w:r>
          </w:p>
          <w:p w14:paraId="43A4F51E" w14:textId="77777777" w:rsidR="001A025B" w:rsidRPr="004667BF" w:rsidRDefault="001A025B" w:rsidP="001A025B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Szablak 14, 18-414 Nowogród</w:t>
            </w:r>
          </w:p>
          <w:p w14:paraId="56EF6095" w14:textId="2A5C59F7" w:rsidR="001A025B" w:rsidRPr="004667BF" w:rsidRDefault="001A025B" w:rsidP="001A025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województwo: podlaskie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33F418F2" w:rsidR="001A025B" w:rsidRPr="004667BF" w:rsidRDefault="001A025B" w:rsidP="001A025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163.064,15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366DC8F1" w:rsidR="001A025B" w:rsidRPr="004667BF" w:rsidRDefault="001A025B" w:rsidP="001A025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149B06A1" w:rsidR="001A025B" w:rsidRPr="00D35137" w:rsidRDefault="001A025B" w:rsidP="001A025B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0CBC135E" w:rsidR="001A025B" w:rsidRPr="00D700D8" w:rsidRDefault="001A025B" w:rsidP="001A025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263FB892" w:rsidR="001A025B" w:rsidRPr="00D700D8" w:rsidRDefault="001A025B" w:rsidP="001A025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</w:t>
            </w:r>
          </w:p>
        </w:tc>
      </w:tr>
      <w:tr w:rsidR="004667BF" w:rsidRPr="00A57675" w14:paraId="4C0E5C2E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A93" w14:textId="19ED94B2" w:rsidR="004667BF" w:rsidRPr="002E017A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4E7" w14:textId="77777777" w:rsidR="004667BF" w:rsidRP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 xml:space="preserve">Zakład Usług </w:t>
            </w:r>
            <w:proofErr w:type="spellStart"/>
            <w:r w:rsidRPr="004667BF">
              <w:rPr>
                <w:rFonts w:eastAsia="SimSun"/>
                <w:bCs/>
                <w:sz w:val="16"/>
                <w:szCs w:val="16"/>
              </w:rPr>
              <w:t>Wodno</w:t>
            </w:r>
            <w:proofErr w:type="spellEnd"/>
            <w:r w:rsidRPr="004667BF">
              <w:rPr>
                <w:rFonts w:eastAsia="SimSun"/>
                <w:bCs/>
                <w:sz w:val="16"/>
                <w:szCs w:val="16"/>
              </w:rPr>
              <w:t xml:space="preserve"> – Melioracyjnych Zbigniew </w:t>
            </w:r>
            <w:proofErr w:type="spellStart"/>
            <w:r w:rsidRPr="004667BF">
              <w:rPr>
                <w:rFonts w:eastAsia="SimSun"/>
                <w:bCs/>
                <w:sz w:val="16"/>
                <w:szCs w:val="16"/>
              </w:rPr>
              <w:t>Homa</w:t>
            </w:r>
            <w:proofErr w:type="spellEnd"/>
            <w:r w:rsidRPr="004667BF">
              <w:rPr>
                <w:rFonts w:eastAsia="SimSun"/>
                <w:bCs/>
                <w:sz w:val="16"/>
                <w:szCs w:val="16"/>
              </w:rPr>
              <w:t xml:space="preserve"> Czapiewice Wybudowanie 22c, 89-632 Brusy </w:t>
            </w:r>
          </w:p>
          <w:p w14:paraId="44D3EF89" w14:textId="3FD7231B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536" w14:textId="3B6A9DB2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169.124,90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54F" w14:textId="04309C2C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67D" w14:textId="2168F6FA" w:rsidR="004667BF" w:rsidRPr="00D35137" w:rsidRDefault="001A025B" w:rsidP="004667B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56,17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445" w14:textId="067E3F2F" w:rsidR="004667BF" w:rsidRPr="00D700D8" w:rsidRDefault="004667BF" w:rsidP="004667B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102" w14:textId="41D1E431" w:rsidR="004667BF" w:rsidRPr="00D700D8" w:rsidRDefault="001A025B" w:rsidP="004667B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96,17</w:t>
            </w:r>
          </w:p>
        </w:tc>
      </w:tr>
      <w:tr w:rsidR="001A025B" w:rsidRPr="00A57675" w14:paraId="635905B2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515" w14:textId="0EAA0F5E" w:rsidR="001A025B" w:rsidRDefault="001A025B" w:rsidP="001A02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E3AE" w14:textId="77777777" w:rsidR="001A025B" w:rsidRPr="004667BF" w:rsidRDefault="001A025B" w:rsidP="001A025B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HYDRO-MAG Sp. z o.o.</w:t>
            </w:r>
          </w:p>
          <w:p w14:paraId="5CA25DAE" w14:textId="77777777" w:rsidR="001A025B" w:rsidRPr="004667BF" w:rsidRDefault="001A025B" w:rsidP="001A025B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 xml:space="preserve">ul. Kartuska 46, 83-333 </w:t>
            </w:r>
            <w:proofErr w:type="spellStart"/>
            <w:r w:rsidRPr="004667BF">
              <w:rPr>
                <w:rFonts w:eastAsia="SimSun"/>
                <w:bCs/>
                <w:sz w:val="16"/>
                <w:szCs w:val="16"/>
              </w:rPr>
              <w:t>Garcz</w:t>
            </w:r>
            <w:proofErr w:type="spellEnd"/>
            <w:r w:rsidRPr="004667BF">
              <w:rPr>
                <w:rFonts w:eastAsia="SimSun"/>
                <w:bCs/>
                <w:sz w:val="16"/>
                <w:szCs w:val="16"/>
              </w:rPr>
              <w:t xml:space="preserve">, </w:t>
            </w:r>
          </w:p>
          <w:p w14:paraId="2F52DA08" w14:textId="5BF0C363" w:rsidR="001A025B" w:rsidRPr="004667BF" w:rsidRDefault="001A025B" w:rsidP="001A025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2F9D" w14:textId="3E848B60" w:rsidR="001A025B" w:rsidRPr="004667BF" w:rsidRDefault="001A025B" w:rsidP="001A025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282.066,12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512E" w14:textId="7DE3B69E" w:rsidR="001A025B" w:rsidRPr="004667BF" w:rsidRDefault="001A025B" w:rsidP="001A025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5EE" w14:textId="38FD6F99" w:rsidR="001A025B" w:rsidRPr="00D35137" w:rsidRDefault="001A025B" w:rsidP="001A025B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472" w14:textId="7284082B" w:rsidR="001A025B" w:rsidRDefault="001A025B" w:rsidP="001A025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50F7" w14:textId="4E3A5CAC" w:rsidR="001A025B" w:rsidRPr="00D700D8" w:rsidRDefault="001A025B" w:rsidP="001A025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</w:t>
            </w:r>
          </w:p>
        </w:tc>
      </w:tr>
      <w:tr w:rsidR="004667BF" w:rsidRPr="00A57675" w14:paraId="749EA6BA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498" w14:textId="2DFB670F" w:rsidR="004667BF" w:rsidRDefault="004667BF" w:rsidP="004667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B5F3" w14:textId="77777777" w:rsidR="004667BF" w:rsidRP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18" w:name="_Hlk161133485"/>
            <w:r w:rsidRPr="004667BF">
              <w:rPr>
                <w:rFonts w:eastAsia="SimSun"/>
                <w:bCs/>
                <w:sz w:val="16"/>
                <w:szCs w:val="16"/>
              </w:rPr>
              <w:t>Przedsiębiorstwo Robót</w:t>
            </w:r>
          </w:p>
          <w:p w14:paraId="267D1AA5" w14:textId="77777777" w:rsid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Specjalistycznych REWERS Agnieszka</w:t>
            </w:r>
            <w:r>
              <w:rPr>
                <w:rFonts w:eastAsia="SimSun"/>
                <w:bCs/>
                <w:sz w:val="16"/>
                <w:szCs w:val="16"/>
              </w:rPr>
              <w:t xml:space="preserve"> </w:t>
            </w:r>
            <w:r w:rsidRPr="004667BF">
              <w:rPr>
                <w:rFonts w:eastAsia="SimSun"/>
                <w:bCs/>
                <w:sz w:val="16"/>
                <w:szCs w:val="16"/>
              </w:rPr>
              <w:t xml:space="preserve">Wojciech </w:t>
            </w:r>
            <w:proofErr w:type="spellStart"/>
            <w:r w:rsidRPr="004667BF">
              <w:rPr>
                <w:rFonts w:eastAsia="SimSun"/>
                <w:bCs/>
                <w:sz w:val="16"/>
                <w:szCs w:val="16"/>
              </w:rPr>
              <w:t>Formela</w:t>
            </w:r>
            <w:proofErr w:type="spellEnd"/>
          </w:p>
          <w:p w14:paraId="21DC5021" w14:textId="58B4ADD1" w:rsidR="004667BF" w:rsidRP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 xml:space="preserve"> spółka jawna</w:t>
            </w:r>
          </w:p>
          <w:p w14:paraId="1BFACECB" w14:textId="77777777" w:rsidR="004667BF" w:rsidRPr="004667BF" w:rsidRDefault="004667BF" w:rsidP="004667BF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 xml:space="preserve">ul. Długa 45, 84-214 </w:t>
            </w:r>
            <w:proofErr w:type="spellStart"/>
            <w:r w:rsidRPr="004667BF">
              <w:rPr>
                <w:rFonts w:eastAsia="SimSun"/>
                <w:bCs/>
                <w:sz w:val="16"/>
                <w:szCs w:val="16"/>
              </w:rPr>
              <w:t>Bożepole</w:t>
            </w:r>
            <w:proofErr w:type="spellEnd"/>
            <w:r w:rsidRPr="004667BF">
              <w:rPr>
                <w:rFonts w:eastAsia="SimSun"/>
                <w:bCs/>
                <w:sz w:val="16"/>
                <w:szCs w:val="16"/>
              </w:rPr>
              <w:t xml:space="preserve"> Wielkie</w:t>
            </w:r>
          </w:p>
          <w:bookmarkEnd w:id="18"/>
          <w:p w14:paraId="29AD147F" w14:textId="7FDBFC30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rFonts w:eastAsia="SimSun"/>
                <w:bCs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077A" w14:textId="3566B15A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127.920,00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E21" w14:textId="3FAEA389" w:rsidR="004667BF" w:rsidRPr="004667BF" w:rsidRDefault="004667BF" w:rsidP="004667B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67B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6BD" w14:textId="43E566CD" w:rsidR="004667BF" w:rsidRPr="00D35137" w:rsidRDefault="004667BF" w:rsidP="004667B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6D4" w14:textId="52A5900D" w:rsidR="004667BF" w:rsidRDefault="004667BF" w:rsidP="004667B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882" w14:textId="34942ACD" w:rsidR="004667BF" w:rsidRPr="00D700D8" w:rsidRDefault="004667BF" w:rsidP="004667B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</w:t>
            </w:r>
          </w:p>
        </w:tc>
      </w:tr>
    </w:tbl>
    <w:p w14:paraId="1945308D" w14:textId="77777777" w:rsidR="00CF4187" w:rsidRPr="004667BF" w:rsidRDefault="00CF4187" w:rsidP="00636943">
      <w:pPr>
        <w:rPr>
          <w:rFonts w:eastAsia="SimSun" w:cs="Arial"/>
          <w:b/>
          <w:sz w:val="20"/>
          <w:szCs w:val="20"/>
        </w:rPr>
      </w:pPr>
    </w:p>
    <w:p w14:paraId="5FBD5FAD" w14:textId="19F3C9C9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  <w:r w:rsidR="0038631F">
        <w:rPr>
          <w:rFonts w:cs="Arial"/>
          <w:b/>
          <w:sz w:val="20"/>
          <w:szCs w:val="20"/>
        </w:rPr>
        <w:t>,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Pr="00A57675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903C9D5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342C31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4BE0F10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E118572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E4ABFF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BE3B7DA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F0C2807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EA4F6B3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C9D23E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AC67DEC" w14:textId="77777777" w:rsidR="001F338B" w:rsidRDefault="001F338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9E03752" w14:textId="77777777" w:rsidR="001F338B" w:rsidRDefault="001F338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0D6FB65" w14:textId="77777777" w:rsidR="001F338B" w:rsidRDefault="001F338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EEDC7AD" w14:textId="77777777" w:rsidR="001F338B" w:rsidRDefault="001F338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6D5E344" w14:textId="77777777" w:rsidR="001F338B" w:rsidRDefault="001F338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0ADCCBD" w14:textId="77777777" w:rsidR="001F338B" w:rsidRDefault="001F338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1522C4F" w14:textId="77777777" w:rsidR="001F338B" w:rsidRDefault="001F338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7AC9F9E" w14:textId="77777777" w:rsidR="001F338B" w:rsidRDefault="001F338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6360A37" w14:textId="77777777" w:rsidR="001F338B" w:rsidRPr="001F338B" w:rsidRDefault="001F338B" w:rsidP="001F338B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1F338B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2232B51A" w14:textId="77777777" w:rsidR="001F338B" w:rsidRPr="001F338B" w:rsidRDefault="001F338B" w:rsidP="001F338B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1F338B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0E5A671D" w14:textId="77777777" w:rsidR="001F338B" w:rsidRPr="001F338B" w:rsidRDefault="001F338B" w:rsidP="001F338B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1F338B">
        <w:rPr>
          <w:rFonts w:eastAsia="Calibri" w:cs="Arial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8E6E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09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E2C2E" w14:textId="77777777" w:rsidR="008E6E7A" w:rsidRDefault="008E6E7A">
      <w:r>
        <w:separator/>
      </w:r>
    </w:p>
  </w:endnote>
  <w:endnote w:type="continuationSeparator" w:id="0">
    <w:p w14:paraId="3A01F1B3" w14:textId="77777777" w:rsidR="008E6E7A" w:rsidRDefault="008E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2C53C" w14:textId="7D84A49D" w:rsidR="00BB21BC" w:rsidRDefault="00000000">
    <w:pPr>
      <w:pStyle w:val="Stopka"/>
    </w:pPr>
    <w:r>
      <w:rPr>
        <w:noProof/>
      </w:rPr>
      <w:pict w14:anchorId="40733A1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797046208" name="Obraz 797046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1223242918" name="Obraz 1223242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9ED3E" w14:textId="77777777" w:rsidR="008E6E7A" w:rsidRDefault="008E6E7A">
      <w:r>
        <w:separator/>
      </w:r>
    </w:p>
  </w:footnote>
  <w:footnote w:type="continuationSeparator" w:id="0">
    <w:p w14:paraId="5FCB25BB" w14:textId="77777777" w:rsidR="008E6E7A" w:rsidRDefault="008E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9898" w14:textId="59D78B5D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3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4"/>
      <w:gridCol w:w="6"/>
    </w:tblGrid>
    <w:tr w:rsidR="004667BF" w14:paraId="50DD5BFA" w14:textId="77777777" w:rsidTr="00A17186">
      <w:trPr>
        <w:trHeight w:val="2064"/>
      </w:trPr>
      <w:tc>
        <w:tcPr>
          <w:tcW w:w="9227" w:type="dxa"/>
        </w:tcPr>
        <w:p w14:paraId="015549C9" w14:textId="77777777" w:rsidR="004667BF" w:rsidRDefault="004667BF" w:rsidP="004667BF">
          <w:pPr>
            <w:pStyle w:val="Nagwek"/>
            <w:jc w:val="center"/>
            <w:rPr>
              <w:color w:val="3E80C1"/>
            </w:rPr>
          </w:pPr>
          <w:bookmarkStart w:id="19" w:name="_Hlk3180678"/>
          <w:bookmarkStart w:id="20" w:name="_Hlk81211798"/>
          <w:r w:rsidRPr="003864F7">
            <w:rPr>
              <w:noProof/>
              <w:color w:val="3E80C1"/>
            </w:rPr>
            <w:drawing>
              <wp:inline distT="0" distB="0" distL="0" distR="0" wp14:anchorId="571E790F" wp14:editId="47171C3A">
                <wp:extent cx="6066845" cy="1526540"/>
                <wp:effectExtent l="0" t="0" r="0" b="0"/>
                <wp:docPr id="87201463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8296" cy="152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9"/>
      <w:tc>
        <w:tcPr>
          <w:tcW w:w="6" w:type="dxa"/>
        </w:tcPr>
        <w:p w14:paraId="3FFC65E2" w14:textId="77777777" w:rsidR="004667BF" w:rsidRDefault="004667BF" w:rsidP="004667BF">
          <w:pPr>
            <w:pStyle w:val="Nagwek"/>
            <w:rPr>
              <w:color w:val="3E80C1"/>
            </w:rPr>
          </w:pPr>
        </w:p>
      </w:tc>
    </w:tr>
    <w:bookmarkEnd w:id="20"/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CFD"/>
    <w:multiLevelType w:val="hybridMultilevel"/>
    <w:tmpl w:val="442CDDF0"/>
    <w:lvl w:ilvl="0" w:tplc="CE2AA2D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EB43EB0"/>
    <w:multiLevelType w:val="hybridMultilevel"/>
    <w:tmpl w:val="442CDDF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9602">
    <w:abstractNumId w:val="8"/>
  </w:num>
  <w:num w:numId="2" w16cid:durableId="1249458778">
    <w:abstractNumId w:val="2"/>
  </w:num>
  <w:num w:numId="3" w16cid:durableId="462773441">
    <w:abstractNumId w:val="12"/>
  </w:num>
  <w:num w:numId="4" w16cid:durableId="1972786842">
    <w:abstractNumId w:val="3"/>
  </w:num>
  <w:num w:numId="5" w16cid:durableId="347366465">
    <w:abstractNumId w:val="7"/>
  </w:num>
  <w:num w:numId="6" w16cid:durableId="338973348">
    <w:abstractNumId w:val="4"/>
  </w:num>
  <w:num w:numId="7" w16cid:durableId="25521010">
    <w:abstractNumId w:val="10"/>
  </w:num>
  <w:num w:numId="8" w16cid:durableId="654338934">
    <w:abstractNumId w:val="6"/>
  </w:num>
  <w:num w:numId="9" w16cid:durableId="1573153473">
    <w:abstractNumId w:val="11"/>
  </w:num>
  <w:num w:numId="10" w16cid:durableId="2068802136">
    <w:abstractNumId w:val="5"/>
  </w:num>
  <w:num w:numId="11" w16cid:durableId="2137025792">
    <w:abstractNumId w:val="9"/>
  </w:num>
  <w:num w:numId="12" w16cid:durableId="1782063929">
    <w:abstractNumId w:val="0"/>
  </w:num>
  <w:num w:numId="13" w16cid:durableId="183634397">
    <w:abstractNumId w:val="1"/>
  </w:num>
  <w:num w:numId="14" w16cid:durableId="8183054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7"/>
        <o:r id="V:Rule2" type="connector" idref="#Łącznik prosty ze strzałką 2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4007E"/>
    <w:rsid w:val="0005131D"/>
    <w:rsid w:val="00056B7F"/>
    <w:rsid w:val="00061F20"/>
    <w:rsid w:val="000772B2"/>
    <w:rsid w:val="00080A6E"/>
    <w:rsid w:val="00080D83"/>
    <w:rsid w:val="000D283E"/>
    <w:rsid w:val="000E2478"/>
    <w:rsid w:val="000E2CC0"/>
    <w:rsid w:val="00100DBB"/>
    <w:rsid w:val="00124D4A"/>
    <w:rsid w:val="00130B23"/>
    <w:rsid w:val="00140415"/>
    <w:rsid w:val="00150C5B"/>
    <w:rsid w:val="00153F79"/>
    <w:rsid w:val="001A025B"/>
    <w:rsid w:val="001B210F"/>
    <w:rsid w:val="001D0F14"/>
    <w:rsid w:val="001E10F1"/>
    <w:rsid w:val="001E4AFF"/>
    <w:rsid w:val="001E7EE2"/>
    <w:rsid w:val="001F338B"/>
    <w:rsid w:val="002034C9"/>
    <w:rsid w:val="00241C1F"/>
    <w:rsid w:val="002425AE"/>
    <w:rsid w:val="002516C3"/>
    <w:rsid w:val="00252ADF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8631F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667BF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2722A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36943"/>
    <w:rsid w:val="00640BFF"/>
    <w:rsid w:val="0065119C"/>
    <w:rsid w:val="00666A48"/>
    <w:rsid w:val="00672030"/>
    <w:rsid w:val="00673EDE"/>
    <w:rsid w:val="00694808"/>
    <w:rsid w:val="006956B2"/>
    <w:rsid w:val="0069621B"/>
    <w:rsid w:val="006B112D"/>
    <w:rsid w:val="006D5881"/>
    <w:rsid w:val="006D6999"/>
    <w:rsid w:val="006F209E"/>
    <w:rsid w:val="007012AB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E6E7A"/>
    <w:rsid w:val="008F3BF4"/>
    <w:rsid w:val="008F6839"/>
    <w:rsid w:val="00922523"/>
    <w:rsid w:val="00924D3B"/>
    <w:rsid w:val="00936560"/>
    <w:rsid w:val="009416FC"/>
    <w:rsid w:val="009506A6"/>
    <w:rsid w:val="009551AF"/>
    <w:rsid w:val="009904AC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C0C37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CF4187"/>
    <w:rsid w:val="00D0361A"/>
    <w:rsid w:val="00D1751A"/>
    <w:rsid w:val="00D30ADD"/>
    <w:rsid w:val="00D31CC8"/>
    <w:rsid w:val="00D35137"/>
    <w:rsid w:val="00D43A0D"/>
    <w:rsid w:val="00D46867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545A3"/>
    <w:rsid w:val="00F8373E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rsid w:val="0046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516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Glaner</cp:lastModifiedBy>
  <cp:revision>7</cp:revision>
  <cp:lastPrinted>2023-03-01T08:47:00Z</cp:lastPrinted>
  <dcterms:created xsi:type="dcterms:W3CDTF">2022-07-19T07:21:00Z</dcterms:created>
  <dcterms:modified xsi:type="dcterms:W3CDTF">2024-04-11T10:07:00Z</dcterms:modified>
</cp:coreProperties>
</file>