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9E" w:rsidRPr="002C53DF" w:rsidRDefault="00352060" w:rsidP="00205C9E">
      <w:pPr>
        <w:pStyle w:val="NormalnyWeb"/>
        <w:spacing w:before="0" w:beforeAutospacing="0" w:after="0" w:afterAutospacing="0"/>
        <w:ind w:left="4956" w:hanging="4956"/>
        <w:rPr>
          <w:rStyle w:val="Pogrubienie"/>
        </w:rPr>
      </w:pPr>
      <w:r w:rsidRPr="002C53DF">
        <w:t xml:space="preserve">OR. </w:t>
      </w:r>
      <w:r w:rsidR="007F1EA6">
        <w:t>261.1.2021</w:t>
      </w:r>
    </w:p>
    <w:p w:rsidR="00353F19" w:rsidRPr="00353F19" w:rsidRDefault="007F1EA6" w:rsidP="002C53DF">
      <w:pPr>
        <w:pStyle w:val="NormalnyWeb"/>
        <w:spacing w:before="0" w:beforeAutospacing="0" w:after="0" w:afterAutospacing="0"/>
        <w:ind w:left="4956" w:firstLine="708"/>
        <w:rPr>
          <w:rStyle w:val="Pogrubienie"/>
          <w:b w:val="0"/>
        </w:rPr>
      </w:pPr>
      <w:r>
        <w:rPr>
          <w:rStyle w:val="Pogrubienie"/>
          <w:b w:val="0"/>
        </w:rPr>
        <w:t>Głogów Małopolski, 2021-01-07</w:t>
      </w:r>
    </w:p>
    <w:p w:rsidR="00B849EC" w:rsidRPr="00353F19" w:rsidRDefault="00B849EC" w:rsidP="00B849EC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B849EC" w:rsidRPr="00353F19" w:rsidRDefault="00B849EC" w:rsidP="004646D1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353F19">
        <w:rPr>
          <w:rStyle w:val="Pogrubienie"/>
        </w:rPr>
        <w:t>ZAPYTANIE OFERTOWE</w:t>
      </w:r>
    </w:p>
    <w:p w:rsidR="004646D1" w:rsidRDefault="004646D1" w:rsidP="004646D1">
      <w:pPr>
        <w:pStyle w:val="western"/>
        <w:spacing w:before="0" w:after="0" w:line="276" w:lineRule="auto"/>
        <w:jc w:val="center"/>
        <w:rPr>
          <w:rStyle w:val="Pogrubienie"/>
          <w:spacing w:val="-2"/>
          <w:sz w:val="24"/>
          <w:szCs w:val="24"/>
        </w:rPr>
      </w:pPr>
      <w:r>
        <w:rPr>
          <w:rStyle w:val="Pogrubienie"/>
          <w:rFonts w:ascii="Times New Roman" w:hAnsi="Times New Roman"/>
          <w:spacing w:val="-2"/>
          <w:sz w:val="24"/>
          <w:szCs w:val="24"/>
        </w:rPr>
        <w:t>n</w:t>
      </w:r>
      <w:r w:rsidR="0094115C" w:rsidRPr="00CA3728">
        <w:rPr>
          <w:rStyle w:val="Pogrubienie"/>
          <w:rFonts w:ascii="Times New Roman" w:hAnsi="Times New Roman"/>
          <w:spacing w:val="-2"/>
          <w:sz w:val="24"/>
          <w:szCs w:val="24"/>
        </w:rPr>
        <w:t>a</w:t>
      </w:r>
      <w:r>
        <w:rPr>
          <w:rStyle w:val="Pogrubienie"/>
          <w:rFonts w:ascii="Times New Roman" w:hAnsi="Times New Roman"/>
          <w:spacing w:val="-2"/>
          <w:sz w:val="24"/>
          <w:szCs w:val="24"/>
        </w:rPr>
        <w:t>:</w:t>
      </w:r>
    </w:p>
    <w:p w:rsidR="00B849EC" w:rsidRPr="00CA3728" w:rsidRDefault="0094115C" w:rsidP="004646D1">
      <w:pPr>
        <w:pStyle w:val="western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A3728">
        <w:rPr>
          <w:rStyle w:val="Pogrubienie"/>
          <w:spacing w:val="-2"/>
          <w:sz w:val="24"/>
          <w:szCs w:val="24"/>
        </w:rPr>
        <w:t>„</w:t>
      </w:r>
      <w:r w:rsidR="000345ED">
        <w:rPr>
          <w:rFonts w:ascii="Times New Roman" w:hAnsi="Times New Roman"/>
          <w:b/>
          <w:bCs/>
          <w:color w:val="auto"/>
          <w:sz w:val="24"/>
          <w:szCs w:val="24"/>
        </w:rPr>
        <w:t>Sukcesywną dostawę</w:t>
      </w:r>
      <w:r w:rsidR="000345ED" w:rsidRPr="000345ED">
        <w:rPr>
          <w:rFonts w:ascii="Times New Roman" w:hAnsi="Times New Roman"/>
          <w:b/>
          <w:bCs/>
          <w:color w:val="auto"/>
          <w:sz w:val="24"/>
          <w:szCs w:val="24"/>
        </w:rPr>
        <w:t xml:space="preserve"> materiałów biurowych oraz papierniczych dla Urzędu Miejskiego w </w:t>
      </w:r>
      <w:r w:rsidR="000345ED">
        <w:rPr>
          <w:rFonts w:ascii="Times New Roman" w:hAnsi="Times New Roman"/>
          <w:b/>
          <w:bCs/>
          <w:color w:val="auto"/>
          <w:sz w:val="24"/>
          <w:szCs w:val="24"/>
        </w:rPr>
        <w:t>Głogowie Małopolskim w 2021 rok</w:t>
      </w:r>
      <w:r w:rsidR="00EC30A7">
        <w:rPr>
          <w:rFonts w:ascii="Times New Roman" w:hAnsi="Times New Roman"/>
          <w:b/>
          <w:bCs/>
          <w:color w:val="auto"/>
          <w:sz w:val="24"/>
          <w:szCs w:val="24"/>
        </w:rPr>
        <w:t>u</w:t>
      </w:r>
      <w:r w:rsidR="00B849EC" w:rsidRPr="00CA3728">
        <w:rPr>
          <w:rFonts w:ascii="Times New Roman" w:hAnsi="Times New Roman"/>
          <w:b/>
          <w:bCs/>
          <w:color w:val="auto"/>
          <w:sz w:val="24"/>
          <w:szCs w:val="24"/>
        </w:rPr>
        <w:t>.</w:t>
      </w:r>
      <w:r w:rsidR="004646D1">
        <w:rPr>
          <w:rFonts w:ascii="Times New Roman" w:hAnsi="Times New Roman"/>
          <w:b/>
          <w:bCs/>
          <w:color w:val="auto"/>
          <w:sz w:val="24"/>
          <w:szCs w:val="24"/>
        </w:rPr>
        <w:t>”</w:t>
      </w:r>
    </w:p>
    <w:p w:rsidR="00B849EC" w:rsidRPr="00353F19" w:rsidRDefault="00B849EC" w:rsidP="00B849EC">
      <w:pPr>
        <w:pStyle w:val="NormalnyWeb"/>
        <w:spacing w:before="0" w:beforeAutospacing="0" w:after="0" w:afterAutospacing="0"/>
        <w:jc w:val="center"/>
        <w:rPr>
          <w:b/>
        </w:rPr>
      </w:pPr>
    </w:p>
    <w:p w:rsidR="00B849EC" w:rsidRPr="00353F19" w:rsidRDefault="00B849EC" w:rsidP="006B7619">
      <w:pPr>
        <w:pStyle w:val="NormalnyWeb"/>
        <w:numPr>
          <w:ilvl w:val="0"/>
          <w:numId w:val="14"/>
        </w:numPr>
        <w:spacing w:before="0" w:beforeAutospacing="0" w:after="0" w:afterAutospacing="0"/>
        <w:ind w:left="426" w:hanging="426"/>
        <w:rPr>
          <w:rStyle w:val="Pogrubienie"/>
        </w:rPr>
      </w:pPr>
      <w:r w:rsidRPr="00353F19">
        <w:rPr>
          <w:rStyle w:val="Pogrubienie"/>
        </w:rPr>
        <w:t>Nazwa oraz adres Zamawiającego.</w:t>
      </w:r>
    </w:p>
    <w:p w:rsidR="00B849EC" w:rsidRPr="00353F19" w:rsidRDefault="00B849EC" w:rsidP="00B849EC">
      <w:pPr>
        <w:pStyle w:val="NormalnyWeb"/>
        <w:spacing w:before="0" w:beforeAutospacing="0" w:after="0" w:afterAutospacing="0"/>
        <w:ind w:left="641"/>
        <w:rPr>
          <w:rStyle w:val="Pogrubienie"/>
        </w:rPr>
      </w:pPr>
    </w:p>
    <w:p w:rsidR="002C53DF" w:rsidRPr="002C53DF" w:rsidRDefault="002C53DF" w:rsidP="002C53D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2C53DF">
        <w:rPr>
          <w:rFonts w:ascii="Times New Roman" w:eastAsia="Tahoma" w:hAnsi="Times New Roman" w:cs="Times New Roman"/>
          <w:kern w:val="1"/>
          <w:sz w:val="24"/>
          <w:szCs w:val="24"/>
        </w:rPr>
        <w:t>GMINA GŁOGÓW  MAŁOPOLSKI</w:t>
      </w:r>
    </w:p>
    <w:p w:rsidR="002C53DF" w:rsidRPr="002C53DF" w:rsidRDefault="002C53DF" w:rsidP="002C53DF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2C53DF">
        <w:rPr>
          <w:rFonts w:ascii="Times New Roman" w:eastAsia="Tahoma" w:hAnsi="Times New Roman" w:cs="Times New Roman"/>
          <w:kern w:val="1"/>
          <w:sz w:val="24"/>
          <w:szCs w:val="24"/>
        </w:rPr>
        <w:t xml:space="preserve">36-060 Głogów </w:t>
      </w:r>
      <w:proofErr w:type="spellStart"/>
      <w:r w:rsidRPr="002C53DF">
        <w:rPr>
          <w:rFonts w:ascii="Times New Roman" w:eastAsia="Tahoma" w:hAnsi="Times New Roman" w:cs="Times New Roman"/>
          <w:kern w:val="1"/>
          <w:sz w:val="24"/>
          <w:szCs w:val="24"/>
        </w:rPr>
        <w:t>Młp</w:t>
      </w:r>
      <w:proofErr w:type="spellEnd"/>
      <w:r w:rsidRPr="002C53DF">
        <w:rPr>
          <w:rFonts w:ascii="Times New Roman" w:eastAsia="Tahoma" w:hAnsi="Times New Roman" w:cs="Times New Roman"/>
          <w:kern w:val="1"/>
          <w:sz w:val="24"/>
          <w:szCs w:val="24"/>
        </w:rPr>
        <w:t xml:space="preserve">., Rynek 1, </w:t>
      </w:r>
    </w:p>
    <w:p w:rsidR="002C53DF" w:rsidRPr="002C53DF" w:rsidRDefault="002C53DF" w:rsidP="002C53D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C53DF">
        <w:rPr>
          <w:rFonts w:ascii="Times New Roman" w:eastAsia="Arial Unicode MS" w:hAnsi="Times New Roman" w:cs="Times New Roman"/>
          <w:kern w:val="1"/>
          <w:sz w:val="24"/>
          <w:szCs w:val="24"/>
        </w:rPr>
        <w:t>Regon</w:t>
      </w:r>
      <w:r w:rsidRPr="002C53DF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2C53DF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2C53DF">
        <w:rPr>
          <w:rFonts w:ascii="Times New Roman" w:eastAsia="Tahoma" w:hAnsi="Times New Roman" w:cs="Times New Roman"/>
          <w:kern w:val="1"/>
          <w:sz w:val="24"/>
          <w:szCs w:val="24"/>
        </w:rPr>
        <w:t>690582074,</w:t>
      </w:r>
    </w:p>
    <w:p w:rsidR="002C53DF" w:rsidRPr="002C53DF" w:rsidRDefault="002C53DF" w:rsidP="002C53D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C53DF">
        <w:rPr>
          <w:rFonts w:ascii="Times New Roman" w:eastAsia="Arial Unicode MS" w:hAnsi="Times New Roman" w:cs="Times New Roman"/>
          <w:kern w:val="1"/>
          <w:sz w:val="24"/>
          <w:szCs w:val="24"/>
        </w:rPr>
        <w:t>NIP</w:t>
      </w:r>
      <w:r w:rsidRPr="002C53DF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2C53DF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517-00-38-464,  </w:t>
      </w:r>
    </w:p>
    <w:p w:rsidR="002C53DF" w:rsidRPr="002C53DF" w:rsidRDefault="002C53DF" w:rsidP="002C53D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C53D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telefon </w:t>
      </w:r>
      <w:r w:rsidRPr="002C53DF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17 789-70-00 lub 17 789-70-10</w:t>
      </w:r>
    </w:p>
    <w:p w:rsidR="002C53DF" w:rsidRPr="002C53DF" w:rsidRDefault="002C53DF" w:rsidP="002C53D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u w:val="single"/>
        </w:rPr>
      </w:pPr>
      <w:r w:rsidRPr="002C53D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adres strony internetowej: </w:t>
      </w:r>
      <w:r w:rsidRPr="002C53DF">
        <w:rPr>
          <w:rFonts w:ascii="Times New Roman" w:eastAsia="Arial Unicode MS" w:hAnsi="Times New Roman" w:cs="Times New Roman"/>
          <w:kern w:val="1"/>
          <w:sz w:val="24"/>
          <w:szCs w:val="24"/>
          <w:u w:val="single"/>
        </w:rPr>
        <w:t>http://bip.glogow-mlp.pl/</w:t>
      </w:r>
    </w:p>
    <w:p w:rsidR="002C53DF" w:rsidRPr="002C53DF" w:rsidRDefault="002C53DF" w:rsidP="002C53DF">
      <w:pPr>
        <w:widowControl w:val="0"/>
        <w:suppressAutoHyphens/>
        <w:spacing w:after="120" w:line="240" w:lineRule="auto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 w:rsidRPr="002C53DF">
        <w:rPr>
          <w:rFonts w:ascii="Cambria" w:eastAsia="Tahoma" w:hAnsi="Cambria" w:cs="Arial"/>
          <w:bCs/>
          <w:color w:val="000000"/>
          <w:kern w:val="1"/>
          <w:sz w:val="24"/>
          <w:szCs w:val="24"/>
        </w:rPr>
        <w:t xml:space="preserve">adres poczty elektronicznej: </w:t>
      </w:r>
      <w:hyperlink r:id="rId7" w:history="1">
        <w:r w:rsidRPr="002C53DF">
          <w:rPr>
            <w:rFonts w:ascii="Cambria" w:eastAsia="Tahoma" w:hAnsi="Cambria" w:cs="Times New Roman"/>
            <w:color w:val="000000"/>
            <w:kern w:val="1"/>
            <w:sz w:val="24"/>
            <w:szCs w:val="24"/>
            <w:u w:val="single"/>
          </w:rPr>
          <w:t>umig@glogow-mlp.pl</w:t>
        </w:r>
      </w:hyperlink>
    </w:p>
    <w:p w:rsidR="00B849EC" w:rsidRPr="00353F19" w:rsidRDefault="00B849EC" w:rsidP="00B849EC">
      <w:pPr>
        <w:pStyle w:val="NormalnyWeb"/>
        <w:spacing w:before="0" w:beforeAutospacing="0" w:after="0" w:afterAutospacing="0"/>
        <w:ind w:left="641"/>
        <w:rPr>
          <w:rStyle w:val="Pogrubienie"/>
        </w:rPr>
      </w:pPr>
    </w:p>
    <w:p w:rsidR="00B849EC" w:rsidRPr="00353F19" w:rsidRDefault="00B849EC" w:rsidP="006B7619">
      <w:pPr>
        <w:pStyle w:val="NormalnyWeb"/>
        <w:numPr>
          <w:ilvl w:val="0"/>
          <w:numId w:val="14"/>
        </w:numPr>
        <w:spacing w:before="0" w:beforeAutospacing="0" w:after="0" w:afterAutospacing="0"/>
        <w:ind w:left="709" w:hanging="709"/>
        <w:rPr>
          <w:rStyle w:val="Pogrubienie"/>
        </w:rPr>
      </w:pPr>
      <w:r w:rsidRPr="00353F19">
        <w:rPr>
          <w:rStyle w:val="Pogrubienie"/>
        </w:rPr>
        <w:t>Tryb udzielenia zamówienia.</w:t>
      </w:r>
    </w:p>
    <w:p w:rsidR="00B849EC" w:rsidRPr="00353F19" w:rsidRDefault="00B849EC" w:rsidP="00B849EC">
      <w:pPr>
        <w:pStyle w:val="NormalnyWeb"/>
        <w:spacing w:before="0" w:beforeAutospacing="0" w:after="0" w:afterAutospacing="0"/>
        <w:ind w:left="641"/>
        <w:rPr>
          <w:rStyle w:val="Pogrubienie"/>
        </w:rPr>
      </w:pPr>
    </w:p>
    <w:p w:rsidR="002C53DF" w:rsidRPr="002C53DF" w:rsidRDefault="002C53DF" w:rsidP="002C5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DF">
        <w:rPr>
          <w:rFonts w:ascii="Times New Roman" w:eastAsia="Tahoma" w:hAnsi="Times New Roman" w:cs="Times New Roman"/>
          <w:color w:val="000000"/>
          <w:spacing w:val="-2"/>
          <w:kern w:val="2"/>
          <w:sz w:val="24"/>
          <w:szCs w:val="24"/>
          <w:lang w:eastAsia="pl-PL"/>
        </w:rPr>
        <w:t xml:space="preserve">Wartość zamówienia </w:t>
      </w:r>
      <w:r w:rsidRPr="002C53DF">
        <w:rPr>
          <w:rFonts w:ascii="Times New Roman" w:eastAsia="Tahoma" w:hAnsi="Times New Roman" w:cs="Times New Roman"/>
          <w:color w:val="000000"/>
          <w:spacing w:val="-2"/>
          <w:kern w:val="2"/>
          <w:sz w:val="24"/>
          <w:szCs w:val="24"/>
          <w:u w:val="single"/>
          <w:lang w:eastAsia="pl-PL"/>
        </w:rPr>
        <w:t xml:space="preserve">nie przekracza </w:t>
      </w:r>
      <w:r w:rsidRPr="002C53DF">
        <w:rPr>
          <w:rFonts w:ascii="Times New Roman" w:eastAsia="Tahoma" w:hAnsi="Times New Roman" w:cs="Times New Roman"/>
          <w:color w:val="000000"/>
          <w:spacing w:val="-2"/>
          <w:kern w:val="2"/>
          <w:sz w:val="24"/>
          <w:szCs w:val="24"/>
          <w:lang w:eastAsia="pl-PL"/>
        </w:rPr>
        <w:t>130 00 zł netto i nie mają zastosowania przepisy ustawy Prawa zamówień publicznych z dnia 11 września 20</w:t>
      </w:r>
      <w:r w:rsidRPr="002C53DF">
        <w:rPr>
          <w:rFonts w:ascii="Times New Roman" w:eastAsia="Tahoma" w:hAnsi="Times New Roman" w:cs="Times New Roman"/>
          <w:spacing w:val="-2"/>
          <w:kern w:val="2"/>
          <w:sz w:val="24"/>
          <w:szCs w:val="24"/>
          <w:lang w:eastAsia="pl-PL"/>
        </w:rPr>
        <w:t xml:space="preserve">19 r. </w:t>
      </w:r>
      <w:hyperlink r:id="rId8" w:history="1">
        <w:r w:rsidRPr="002C53DF">
          <w:rPr>
            <w:rFonts w:ascii="Times New Roman" w:eastAsia="Tahoma" w:hAnsi="Times New Roman" w:cs="Times New Roman"/>
            <w:spacing w:val="-2"/>
            <w:kern w:val="2"/>
            <w:sz w:val="24"/>
            <w:szCs w:val="24"/>
            <w:u w:val="single"/>
            <w:lang w:eastAsia="pl-PL"/>
          </w:rPr>
          <w:t>(Dz.U. z 2019 r. poz. 2019 ze zm.)</w:t>
        </w:r>
      </w:hyperlink>
    </w:p>
    <w:p w:rsidR="0094115C" w:rsidRPr="00353F19" w:rsidRDefault="0094115C" w:rsidP="00B849EC">
      <w:pPr>
        <w:pStyle w:val="NormalnyWeb"/>
        <w:spacing w:before="0" w:beforeAutospacing="0" w:after="0" w:afterAutospacing="0"/>
        <w:ind w:left="567"/>
        <w:jc w:val="both"/>
      </w:pPr>
    </w:p>
    <w:p w:rsidR="00B849EC" w:rsidRPr="00353F19" w:rsidRDefault="00B849EC" w:rsidP="00C47314">
      <w:pPr>
        <w:pStyle w:val="NormalnyWeb"/>
        <w:numPr>
          <w:ilvl w:val="0"/>
          <w:numId w:val="14"/>
        </w:numPr>
        <w:spacing w:before="0" w:beforeAutospacing="0" w:after="0" w:afterAutospacing="0"/>
        <w:ind w:left="851" w:hanging="851"/>
        <w:rPr>
          <w:rStyle w:val="Pogrubienie"/>
        </w:rPr>
      </w:pPr>
      <w:r w:rsidRPr="00353F19">
        <w:rPr>
          <w:rStyle w:val="Pogrubienie"/>
        </w:rPr>
        <w:t>Opis przedmiotu zamówienia.</w:t>
      </w:r>
    </w:p>
    <w:p w:rsidR="00B849EC" w:rsidRPr="00353F19" w:rsidRDefault="00B849EC" w:rsidP="00B849EC">
      <w:pPr>
        <w:pStyle w:val="NormalnyWeb"/>
        <w:spacing w:before="0" w:beforeAutospacing="0" w:after="0" w:afterAutospacing="0"/>
        <w:rPr>
          <w:rStyle w:val="Pogrubienie"/>
        </w:rPr>
      </w:pPr>
    </w:p>
    <w:p w:rsidR="008B7C2C" w:rsidRDefault="00B849EC" w:rsidP="000345ED">
      <w:pPr>
        <w:pStyle w:val="Standard"/>
        <w:spacing w:line="276" w:lineRule="auto"/>
        <w:jc w:val="both"/>
      </w:pPr>
      <w:r w:rsidRPr="00353F19">
        <w:rPr>
          <w:rFonts w:eastAsia="Times New Roman" w:cs="Times New Roman"/>
          <w:color w:val="000000"/>
        </w:rPr>
        <w:t>Przedmiotem zamówienia są sukcesywne dostawy wysokiej jakości, fabrycznie nowych, wolnych od wad technicznych, kompletnych, zgodnych z wymaganymi atestami jakościowymi i normami w zakresie oznakowań wyrobów materiałów biurowych oraz papierniczych dla Urzędu Miejskiego w Głogowie Małopolskim.</w:t>
      </w:r>
      <w:r w:rsidR="0094115C" w:rsidRPr="0094115C">
        <w:t xml:space="preserve"> </w:t>
      </w:r>
      <w:r w:rsidR="008B7C2C">
        <w:t xml:space="preserve">Podane ilości </w:t>
      </w:r>
      <w:r w:rsidR="00F53A06">
        <w:t xml:space="preserve">w formularzu cenowym </w:t>
      </w:r>
      <w:r w:rsidR="008B7C2C">
        <w:t xml:space="preserve">są wartościami szacowanymi, a ich zmniejszenie bądź zwiększenie nie będzie powodować </w:t>
      </w:r>
      <w:r w:rsidR="003302C8">
        <w:t>roszczeń W</w:t>
      </w:r>
      <w:r w:rsidR="002C53DF">
        <w:t>ykonawcy do Zamawiającego</w:t>
      </w:r>
      <w:r w:rsidR="008B7C2C">
        <w:t xml:space="preserve">. </w:t>
      </w:r>
    </w:p>
    <w:p w:rsidR="00CA3728" w:rsidRDefault="00CA3728" w:rsidP="003302C8">
      <w:pPr>
        <w:pStyle w:val="Standard"/>
        <w:spacing w:line="276" w:lineRule="auto"/>
        <w:jc w:val="both"/>
      </w:pPr>
    </w:p>
    <w:p w:rsidR="00CA3728" w:rsidRPr="00B224A9" w:rsidRDefault="00CA3728" w:rsidP="000345ED">
      <w:pPr>
        <w:pStyle w:val="Standard"/>
        <w:numPr>
          <w:ilvl w:val="0"/>
          <w:numId w:val="14"/>
        </w:numPr>
        <w:tabs>
          <w:tab w:val="left" w:pos="757"/>
          <w:tab w:val="left" w:pos="758"/>
        </w:tabs>
        <w:ind w:hanging="1080"/>
      </w:pPr>
      <w:r>
        <w:rPr>
          <w:b/>
          <w:color w:val="000000"/>
        </w:rPr>
        <w:t xml:space="preserve">Termin realizacji zamówienia: </w:t>
      </w:r>
    </w:p>
    <w:p w:rsidR="00B224A9" w:rsidRDefault="00B224A9" w:rsidP="00B224A9">
      <w:pPr>
        <w:pStyle w:val="Standard"/>
        <w:tabs>
          <w:tab w:val="left" w:pos="757"/>
          <w:tab w:val="left" w:pos="758"/>
        </w:tabs>
        <w:ind w:left="1080"/>
      </w:pPr>
    </w:p>
    <w:p w:rsidR="00B224A9" w:rsidRPr="003302C8" w:rsidRDefault="00B224A9" w:rsidP="000345ED">
      <w:pPr>
        <w:pStyle w:val="Standard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 xml:space="preserve">Materiały biurowe oraz papiernicze będą dostarczane sukcesywnie </w:t>
      </w:r>
      <w:r w:rsidR="00F46640">
        <w:rPr>
          <w:rFonts w:eastAsia="Times New Roman" w:cs="Times New Roman"/>
          <w:color w:val="000000"/>
        </w:rPr>
        <w:t>partiami, stosownie do potrzeb Z</w:t>
      </w:r>
      <w:r>
        <w:rPr>
          <w:rFonts w:eastAsia="Times New Roman" w:cs="Times New Roman"/>
          <w:color w:val="000000"/>
        </w:rPr>
        <w:t xml:space="preserve">amawiającego, </w:t>
      </w:r>
      <w:r w:rsidRPr="003302C8">
        <w:rPr>
          <w:rFonts w:eastAsia="Times New Roman" w:cs="Times New Roman"/>
          <w:b/>
          <w:color w:val="000000"/>
        </w:rPr>
        <w:t xml:space="preserve">od dnia podpisania umowy </w:t>
      </w:r>
      <w:r w:rsidR="003302C8" w:rsidRPr="003302C8">
        <w:rPr>
          <w:rFonts w:eastAsia="Times New Roman" w:cs="Times New Roman"/>
          <w:b/>
          <w:bCs/>
          <w:color w:val="000000"/>
        </w:rPr>
        <w:t>do 31.12.</w:t>
      </w:r>
      <w:r w:rsidR="00AB6B10" w:rsidRPr="003302C8">
        <w:rPr>
          <w:rFonts w:eastAsia="Times New Roman" w:cs="Times New Roman"/>
          <w:b/>
          <w:bCs/>
          <w:color w:val="000000"/>
        </w:rPr>
        <w:t>2021</w:t>
      </w:r>
      <w:r w:rsidRPr="003302C8">
        <w:rPr>
          <w:rFonts w:eastAsia="Times New Roman" w:cs="Times New Roman"/>
          <w:b/>
          <w:bCs/>
          <w:color w:val="000000"/>
        </w:rPr>
        <w:t xml:space="preserve"> r.</w:t>
      </w:r>
    </w:p>
    <w:p w:rsidR="00C23B94" w:rsidRDefault="00C23B94" w:rsidP="00C23B94">
      <w:pPr>
        <w:pStyle w:val="Standard"/>
        <w:rPr>
          <w:rFonts w:cs="Times New Roman"/>
        </w:rPr>
      </w:pPr>
    </w:p>
    <w:p w:rsidR="004B2EC7" w:rsidRPr="00353F19" w:rsidRDefault="004B2EC7" w:rsidP="00184D89">
      <w:pPr>
        <w:pStyle w:val="NormalnyWeb"/>
        <w:spacing w:before="0" w:beforeAutospacing="0" w:after="0" w:afterAutospacing="0"/>
        <w:rPr>
          <w:rStyle w:val="Pogrubienie"/>
        </w:rPr>
      </w:pPr>
    </w:p>
    <w:p w:rsidR="004B2EC7" w:rsidRPr="00184D89" w:rsidRDefault="004B2EC7" w:rsidP="000345ED">
      <w:pPr>
        <w:pStyle w:val="Akapitzlist"/>
        <w:numPr>
          <w:ilvl w:val="0"/>
          <w:numId w:val="14"/>
        </w:numPr>
        <w:shd w:val="clear" w:color="auto" w:fill="FFFFFF"/>
        <w:ind w:left="709" w:hanging="709"/>
        <w:rPr>
          <w:b/>
        </w:rPr>
      </w:pPr>
      <w:r w:rsidRPr="00184D89">
        <w:rPr>
          <w:b/>
        </w:rPr>
        <w:t xml:space="preserve">Warunki udziału w postępowaniu. </w:t>
      </w:r>
    </w:p>
    <w:p w:rsidR="004B2EC7" w:rsidRPr="00353F19" w:rsidRDefault="004B2EC7" w:rsidP="004B2EC7">
      <w:pPr>
        <w:pStyle w:val="Akapitzlist"/>
        <w:rPr>
          <w:b/>
        </w:rPr>
      </w:pPr>
    </w:p>
    <w:p w:rsidR="0061130F" w:rsidRPr="00353F19" w:rsidRDefault="0061130F" w:rsidP="0061130F">
      <w:pPr>
        <w:pStyle w:val="Standard"/>
        <w:spacing w:line="276" w:lineRule="auto"/>
        <w:rPr>
          <w:rFonts w:eastAsia="Times New Roman" w:cs="Times New Roman"/>
          <w:b/>
          <w:bCs/>
          <w:color w:val="000000"/>
          <w:u w:val="single"/>
        </w:rPr>
      </w:pPr>
      <w:r w:rsidRPr="00353F19">
        <w:rPr>
          <w:rFonts w:eastAsia="Times New Roman" w:cs="Times New Roman"/>
          <w:color w:val="000000"/>
        </w:rPr>
        <w:t xml:space="preserve">     </w:t>
      </w:r>
      <w:r w:rsidRPr="00353F19">
        <w:rPr>
          <w:rFonts w:eastAsia="Times New Roman" w:cs="Times New Roman"/>
          <w:b/>
          <w:bCs/>
          <w:color w:val="000000"/>
          <w:u w:val="single"/>
        </w:rPr>
        <w:t>Wymagania stawiane wykonawcy:</w:t>
      </w:r>
    </w:p>
    <w:p w:rsidR="0061130F" w:rsidRPr="00353F19" w:rsidRDefault="0061130F" w:rsidP="0061130F">
      <w:pPr>
        <w:pStyle w:val="Standard"/>
        <w:numPr>
          <w:ilvl w:val="0"/>
          <w:numId w:val="2"/>
        </w:numPr>
        <w:spacing w:line="276" w:lineRule="auto"/>
        <w:ind w:left="1134"/>
        <w:jc w:val="both"/>
        <w:textAlignment w:val="auto"/>
        <w:rPr>
          <w:rFonts w:eastAsia="Times New Roman" w:cs="Times New Roman"/>
          <w:color w:val="000000"/>
        </w:rPr>
      </w:pPr>
      <w:r w:rsidRPr="00353F19">
        <w:rPr>
          <w:rFonts w:eastAsia="Times New Roman" w:cs="Times New Roman"/>
          <w:color w:val="000000"/>
        </w:rPr>
        <w:t xml:space="preserve">wszystkie oferowane materiały będą wysokiej jakości, fabrycznie nowe, wolne od wad technicznych, kompletne, będą posiadały zgodne z właściwymi przepisami </w:t>
      </w:r>
      <w:r w:rsidRPr="00353F19">
        <w:rPr>
          <w:rFonts w:eastAsia="Times New Roman" w:cs="Times New Roman"/>
          <w:color w:val="000000"/>
        </w:rPr>
        <w:lastRenderedPageBreak/>
        <w:t>atesty, ich stosowanie nie zagraża życiu i zdrowiu człowieka oraz jest bezpieczne dla środowiska;</w:t>
      </w:r>
    </w:p>
    <w:p w:rsidR="0061130F" w:rsidRPr="00353F19" w:rsidRDefault="0061130F" w:rsidP="0061130F">
      <w:pPr>
        <w:pStyle w:val="Standard"/>
        <w:numPr>
          <w:ilvl w:val="0"/>
          <w:numId w:val="2"/>
        </w:numPr>
        <w:spacing w:line="276" w:lineRule="auto"/>
        <w:ind w:left="1134"/>
        <w:jc w:val="both"/>
        <w:textAlignment w:val="auto"/>
        <w:rPr>
          <w:rFonts w:eastAsia="Times New Roman" w:cs="Times New Roman"/>
          <w:color w:val="000000"/>
        </w:rPr>
      </w:pPr>
      <w:r w:rsidRPr="00353F19">
        <w:rPr>
          <w:rFonts w:eastAsia="Times New Roman" w:cs="Times New Roman"/>
          <w:color w:val="000000"/>
        </w:rPr>
        <w:t>wszystkie oferowane materiały muszą być w oryginalnych fabrycznych opakowaniach stosowanych typowo dla danego produktu przez producenta, zaopatrzonych w etykietę identyfikacyjną dany produkt i zabezpieczone gwarancją nienaruszenia opakowania, na opakowaniach zewnętrznych winno być logo producenta, nazwa (typ, symbol) produktu, numer katalogowy, opis zawartości oraz termin przydatności do użycia;</w:t>
      </w:r>
    </w:p>
    <w:p w:rsidR="0061130F" w:rsidRPr="00353F19" w:rsidRDefault="0061130F" w:rsidP="0061130F">
      <w:pPr>
        <w:pStyle w:val="Standard"/>
        <w:numPr>
          <w:ilvl w:val="0"/>
          <w:numId w:val="2"/>
        </w:numPr>
        <w:spacing w:line="276" w:lineRule="auto"/>
        <w:ind w:left="1134"/>
        <w:jc w:val="both"/>
        <w:textAlignment w:val="auto"/>
        <w:rPr>
          <w:rFonts w:eastAsia="Times New Roman" w:cs="Times New Roman"/>
          <w:color w:val="000000"/>
        </w:rPr>
      </w:pPr>
      <w:r w:rsidRPr="00353F19">
        <w:rPr>
          <w:rFonts w:eastAsia="Times New Roman" w:cs="Times New Roman"/>
          <w:color w:val="000000"/>
        </w:rPr>
        <w:t xml:space="preserve">zamawiający wymaga, aby wszystkie oferowane materiały posiadały termin przydatności do użycia, co </w:t>
      </w:r>
      <w:r w:rsidRPr="00353F19">
        <w:rPr>
          <w:rFonts w:eastAsia="Times New Roman" w:cs="Times New Roman"/>
          <w:b/>
          <w:bCs/>
          <w:color w:val="000000"/>
        </w:rPr>
        <w:t xml:space="preserve">najmniej 12 miesięcy </w:t>
      </w:r>
      <w:r w:rsidRPr="00353F19">
        <w:rPr>
          <w:rFonts w:eastAsia="Times New Roman" w:cs="Times New Roman"/>
          <w:color w:val="000000"/>
        </w:rPr>
        <w:t>od daty dostawy; ilości wskazane w formularzu cenowym, są wielkościami orientacyjnymi, przyjętymi dla celu porównania ofert i wyboru najkorzystniejszej oferty i mogą ulec zmianie (zwiększeniu lub zmniejszeniu), a wykonawca zobowiązany jest w trakcie realizacji przedmiotu umowy zachować takie same ceny jednostkowe jak w</w:t>
      </w:r>
      <w:r w:rsidR="000D50EC">
        <w:rPr>
          <w:rFonts w:eastAsia="Times New Roman" w:cs="Times New Roman"/>
          <w:color w:val="000000"/>
        </w:rPr>
        <w:t xml:space="preserve"> przedłożonym formularzu ofertowym</w:t>
      </w:r>
      <w:r w:rsidRPr="00353F19">
        <w:rPr>
          <w:rFonts w:eastAsia="Times New Roman" w:cs="Times New Roman"/>
          <w:color w:val="000000"/>
        </w:rPr>
        <w:t>. Wykonawcy, z którym zamawiający podpisze umowę nie przysługuje roszczenie o realizację dostawy w wielkościach podanych w formularzu cenowym.</w:t>
      </w:r>
    </w:p>
    <w:p w:rsidR="0061130F" w:rsidRPr="00353F19" w:rsidRDefault="0061130F" w:rsidP="0061130F">
      <w:pPr>
        <w:pStyle w:val="Standard"/>
        <w:numPr>
          <w:ilvl w:val="0"/>
          <w:numId w:val="2"/>
        </w:numPr>
        <w:spacing w:line="276" w:lineRule="auto"/>
        <w:ind w:left="1134"/>
        <w:jc w:val="both"/>
        <w:textAlignment w:val="auto"/>
        <w:rPr>
          <w:rFonts w:eastAsia="Andale Sans UI" w:cs="Times New Roman"/>
        </w:rPr>
      </w:pPr>
      <w:r w:rsidRPr="00353F19">
        <w:rPr>
          <w:rFonts w:eastAsia="Times New Roman" w:cs="Times New Roman"/>
          <w:color w:val="000000"/>
        </w:rPr>
        <w:t>wielkość dostarczenia każdej partii materiałów będzie realizowana na podstawie zamówienia wystawionego każdorazowo przez zamawiającego (za pośrednictwem faksu, lub poczty elektronicznej), w którym zamawiający określi rodzaj, ilość i termin dostawy zamawianego towaru;</w:t>
      </w:r>
    </w:p>
    <w:p w:rsidR="0061130F" w:rsidRPr="00353F19" w:rsidRDefault="0061130F" w:rsidP="0061130F">
      <w:pPr>
        <w:pStyle w:val="Standard"/>
        <w:numPr>
          <w:ilvl w:val="0"/>
          <w:numId w:val="2"/>
        </w:numPr>
        <w:spacing w:line="276" w:lineRule="auto"/>
        <w:ind w:left="1134"/>
        <w:jc w:val="both"/>
        <w:textAlignment w:val="auto"/>
        <w:rPr>
          <w:rFonts w:cs="Times New Roman"/>
        </w:rPr>
      </w:pPr>
      <w:r w:rsidRPr="00353F19">
        <w:rPr>
          <w:rFonts w:eastAsia="Times New Roman" w:cs="Times New Roman"/>
          <w:color w:val="000000"/>
        </w:rPr>
        <w:t>wykonawca zobowiązany jest dostarczyć każdą zamawianą partię materiałów biurowych oraz papierniczych własnym transportem, na własny koszt i na własne ryzyko, w stanie nowym i nienaruszonym, w ciągu 3 dni roboczych do wskazanego pomieszczenia w siedzibie zamawiającego: Urzędzie Miejskim w Głogowie Małopolskim ul. Rynek 1, w godzinach 8:00 – 14:00, w dniach pracy zamawiającego;</w:t>
      </w:r>
    </w:p>
    <w:p w:rsidR="0061130F" w:rsidRPr="00353F19" w:rsidRDefault="0061130F" w:rsidP="0061130F">
      <w:pPr>
        <w:pStyle w:val="Standard"/>
        <w:numPr>
          <w:ilvl w:val="0"/>
          <w:numId w:val="2"/>
        </w:numPr>
        <w:spacing w:line="276" w:lineRule="auto"/>
        <w:ind w:left="1134"/>
        <w:jc w:val="both"/>
        <w:textAlignment w:val="auto"/>
        <w:rPr>
          <w:rFonts w:cs="Times New Roman"/>
        </w:rPr>
      </w:pPr>
      <w:r w:rsidRPr="00353F19">
        <w:rPr>
          <w:rFonts w:eastAsia="Times New Roman" w:cs="Times New Roman"/>
          <w:color w:val="000000"/>
        </w:rPr>
        <w:t>Szacunkowa ilość materiałów biurowy zost</w:t>
      </w:r>
      <w:r w:rsidR="00F22E2F" w:rsidRPr="00353F19">
        <w:rPr>
          <w:rFonts w:eastAsia="Times New Roman" w:cs="Times New Roman"/>
          <w:color w:val="000000"/>
        </w:rPr>
        <w:t xml:space="preserve">ała </w:t>
      </w:r>
      <w:r w:rsidR="000D50EC">
        <w:rPr>
          <w:rFonts w:eastAsia="Times New Roman" w:cs="Times New Roman"/>
          <w:color w:val="000000"/>
        </w:rPr>
        <w:t>wskazana w  załączniku nr 1 do F</w:t>
      </w:r>
      <w:r w:rsidR="00F22E2F" w:rsidRPr="00353F19">
        <w:rPr>
          <w:rFonts w:eastAsia="Times New Roman" w:cs="Times New Roman"/>
          <w:color w:val="000000"/>
        </w:rPr>
        <w:t>ormularza ofertowego</w:t>
      </w:r>
      <w:r w:rsidR="00F371B9" w:rsidRPr="00353F19">
        <w:rPr>
          <w:rFonts w:eastAsia="Times New Roman" w:cs="Times New Roman"/>
          <w:color w:val="000000"/>
        </w:rPr>
        <w:t xml:space="preserve">. </w:t>
      </w:r>
      <w:r w:rsidR="00F22E2F" w:rsidRPr="00353F19">
        <w:rPr>
          <w:rFonts w:eastAsia="Times New Roman" w:cs="Times New Roman"/>
          <w:color w:val="000000"/>
        </w:rPr>
        <w:t xml:space="preserve"> </w:t>
      </w:r>
      <w:r w:rsidR="00F371B9" w:rsidRPr="00353F19">
        <w:rPr>
          <w:rFonts w:cs="Times New Roman"/>
        </w:rPr>
        <w:t>Wykonawcy nie będą przysługiwały żadne roszczenia przeciwko Zamawiającemu w związku ze zmianą ilości zamawianych materiałów, którą określono w w/w załączniku.</w:t>
      </w:r>
    </w:p>
    <w:p w:rsidR="00CB2ECC" w:rsidRPr="00353F19" w:rsidRDefault="00CB2ECC" w:rsidP="00CB2ECC">
      <w:pPr>
        <w:pStyle w:val="Standard"/>
        <w:numPr>
          <w:ilvl w:val="0"/>
          <w:numId w:val="2"/>
        </w:numPr>
        <w:spacing w:line="276" w:lineRule="auto"/>
        <w:ind w:left="1134"/>
        <w:jc w:val="both"/>
        <w:textAlignment w:val="auto"/>
        <w:rPr>
          <w:rFonts w:cs="Times New Roman"/>
        </w:rPr>
      </w:pPr>
      <w:r w:rsidRPr="00353F19">
        <w:rPr>
          <w:rFonts w:cs="Times New Roman"/>
        </w:rPr>
        <w:t xml:space="preserve"> Okres gwarancji </w:t>
      </w:r>
    </w:p>
    <w:p w:rsidR="00CB2ECC" w:rsidRPr="00353F19" w:rsidRDefault="00CB2ECC" w:rsidP="00CB2ECC">
      <w:pPr>
        <w:pStyle w:val="Standard"/>
        <w:spacing w:line="276" w:lineRule="auto"/>
        <w:ind w:firstLine="708"/>
        <w:rPr>
          <w:rFonts w:eastAsia="Times New Roman" w:cs="Times New Roman"/>
          <w:color w:val="000000"/>
        </w:rPr>
      </w:pPr>
      <w:r w:rsidRPr="00353F19">
        <w:rPr>
          <w:rFonts w:eastAsia="Times New Roman" w:cs="Times New Roman"/>
          <w:color w:val="000000"/>
        </w:rPr>
        <w:t>- wykonawca odpowiada za wady dostarczonych materiałów z tytułu rękojmi;</w:t>
      </w:r>
    </w:p>
    <w:p w:rsidR="00CB2ECC" w:rsidRPr="00353F19" w:rsidRDefault="00CB2ECC" w:rsidP="00790137">
      <w:pPr>
        <w:pStyle w:val="Standard"/>
        <w:spacing w:line="276" w:lineRule="auto"/>
        <w:ind w:left="708"/>
        <w:rPr>
          <w:rFonts w:cs="Times New Roman"/>
        </w:rPr>
      </w:pPr>
      <w:r w:rsidRPr="00353F19">
        <w:rPr>
          <w:rFonts w:eastAsia="Times New Roman" w:cs="Times New Roman"/>
          <w:color w:val="000000"/>
        </w:rPr>
        <w:t>- wykonawca zobowiązany jest do uwzględnienia reklamacji asortymentu stanowiącego przedmiot umowy posiadającego wady i wymiany ich na wolne od wad w terminie 3 dni od dnia zgłoszenia reklamacji.</w:t>
      </w:r>
    </w:p>
    <w:p w:rsidR="0061130F" w:rsidRPr="00353F19" w:rsidRDefault="0061130F" w:rsidP="0061130F">
      <w:pPr>
        <w:pStyle w:val="Standard"/>
        <w:spacing w:line="276" w:lineRule="auto"/>
        <w:ind w:left="1134"/>
        <w:jc w:val="both"/>
        <w:textAlignment w:val="auto"/>
        <w:rPr>
          <w:rFonts w:cs="Times New Roman"/>
        </w:rPr>
      </w:pPr>
    </w:p>
    <w:p w:rsidR="00D35794" w:rsidRPr="00353F19" w:rsidRDefault="00D35794" w:rsidP="003F04DB">
      <w:pPr>
        <w:pStyle w:val="Akapitzlist"/>
        <w:numPr>
          <w:ilvl w:val="0"/>
          <w:numId w:val="23"/>
        </w:numPr>
        <w:ind w:left="567" w:hanging="567"/>
        <w:jc w:val="both"/>
        <w:rPr>
          <w:b/>
        </w:rPr>
      </w:pPr>
      <w:r w:rsidRPr="00353F19">
        <w:rPr>
          <w:b/>
        </w:rPr>
        <w:t>Osoba uprawniona do porozumiewania się z Wykonawcami.</w:t>
      </w:r>
    </w:p>
    <w:p w:rsidR="00D35794" w:rsidRPr="00353F19" w:rsidRDefault="00AF071F" w:rsidP="00D35794">
      <w:pPr>
        <w:pStyle w:val="western"/>
        <w:spacing w:after="0" w:line="276" w:lineRule="auto"/>
        <w:ind w:left="6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Monika Baran </w:t>
      </w:r>
      <w:r w:rsidR="00D35794" w:rsidRPr="00353F1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Referent</w:t>
      </w:r>
      <w:r w:rsidR="00416CFA">
        <w:rPr>
          <w:rFonts w:ascii="Times New Roman" w:hAnsi="Times New Roman"/>
          <w:sz w:val="24"/>
          <w:szCs w:val="24"/>
        </w:rPr>
        <w:t xml:space="preserve"> ds. obsługi kancelaryjnej, telefon </w:t>
      </w:r>
      <w:r w:rsidR="00D35794" w:rsidRPr="00353F19">
        <w:rPr>
          <w:rFonts w:ascii="Times New Roman" w:hAnsi="Times New Roman"/>
          <w:sz w:val="24"/>
          <w:szCs w:val="24"/>
        </w:rPr>
        <w:t>17</w:t>
      </w:r>
      <w:r w:rsidR="00416CFA">
        <w:rPr>
          <w:rFonts w:ascii="Times New Roman" w:hAnsi="Times New Roman"/>
          <w:sz w:val="24"/>
          <w:szCs w:val="24"/>
        </w:rPr>
        <w:t xml:space="preserve"> </w:t>
      </w:r>
      <w:r w:rsidR="00B7095F">
        <w:rPr>
          <w:rFonts w:ascii="Times New Roman" w:hAnsi="Times New Roman"/>
          <w:sz w:val="24"/>
          <w:szCs w:val="24"/>
        </w:rPr>
        <w:t>7897011</w:t>
      </w:r>
      <w:r w:rsidR="00D35794" w:rsidRPr="00353F19">
        <w:rPr>
          <w:rFonts w:ascii="Times New Roman" w:hAnsi="Times New Roman"/>
          <w:sz w:val="24"/>
          <w:szCs w:val="24"/>
        </w:rPr>
        <w:t>.</w:t>
      </w:r>
    </w:p>
    <w:p w:rsidR="00D35794" w:rsidRPr="00353F19" w:rsidRDefault="00D35794" w:rsidP="00D35794">
      <w:pPr>
        <w:pStyle w:val="Standard"/>
        <w:ind w:left="1440"/>
        <w:rPr>
          <w:rFonts w:cs="Times New Roman"/>
        </w:rPr>
      </w:pPr>
    </w:p>
    <w:p w:rsidR="00A521ED" w:rsidRDefault="00A521ED" w:rsidP="003F04DB">
      <w:pPr>
        <w:pStyle w:val="Akapitzlist"/>
        <w:numPr>
          <w:ilvl w:val="0"/>
          <w:numId w:val="23"/>
        </w:numPr>
        <w:shd w:val="clear" w:color="auto" w:fill="FFFFFF"/>
        <w:ind w:left="641" w:hanging="641"/>
        <w:rPr>
          <w:b/>
        </w:rPr>
      </w:pPr>
      <w:r w:rsidRPr="00353F19">
        <w:rPr>
          <w:b/>
        </w:rPr>
        <w:t>Sposób przygotowania oferty.</w:t>
      </w:r>
    </w:p>
    <w:p w:rsidR="00CA3728" w:rsidRDefault="00CA3728" w:rsidP="00CA3728">
      <w:pPr>
        <w:pStyle w:val="Standard"/>
        <w:spacing w:before="115"/>
      </w:pPr>
    </w:p>
    <w:p w:rsidR="000144C5" w:rsidRPr="00EF08E0" w:rsidRDefault="00EF08E0" w:rsidP="001E064F">
      <w:pPr>
        <w:pStyle w:val="Standard"/>
        <w:widowControl/>
        <w:numPr>
          <w:ilvl w:val="0"/>
          <w:numId w:val="18"/>
        </w:numPr>
        <w:spacing w:line="271" w:lineRule="atLeast"/>
        <w:ind w:hanging="720"/>
        <w:jc w:val="both"/>
        <w:rPr>
          <w:b/>
          <w:color w:val="000000" w:themeColor="text1"/>
        </w:rPr>
      </w:pPr>
      <w:r>
        <w:rPr>
          <w:color w:val="000000" w:themeColor="text1"/>
        </w:rPr>
        <w:lastRenderedPageBreak/>
        <w:t xml:space="preserve">Oferta, </w:t>
      </w:r>
      <w:r w:rsidR="00CA3728" w:rsidRPr="00EF08E0">
        <w:rPr>
          <w:color w:val="000000" w:themeColor="text1"/>
        </w:rPr>
        <w:t>musi by</w:t>
      </w:r>
      <w:r w:rsidR="000144C5" w:rsidRPr="00EF08E0">
        <w:rPr>
          <w:rFonts w:ascii="Times New Roman CE" w:hAnsi="Times New Roman CE"/>
          <w:color w:val="000000" w:themeColor="text1"/>
        </w:rPr>
        <w:t>ć sporządzona w języku polskim</w:t>
      </w:r>
      <w:r w:rsidR="00CA3728" w:rsidRPr="00EF08E0">
        <w:rPr>
          <w:rFonts w:ascii="Times New Roman CE" w:hAnsi="Times New Roman CE"/>
          <w:color w:val="000000" w:themeColor="text1"/>
        </w:rPr>
        <w:t>, z wykorzystaniem formularzy stanowiących załączniki do n</w:t>
      </w:r>
      <w:r w:rsidRPr="00EF08E0">
        <w:rPr>
          <w:rFonts w:ascii="Times New Roman CE" w:hAnsi="Times New Roman CE"/>
          <w:color w:val="000000" w:themeColor="text1"/>
        </w:rPr>
        <w:t xml:space="preserve">iniejszego zapytania </w:t>
      </w:r>
      <w:r w:rsidR="000144C5" w:rsidRPr="00EF08E0">
        <w:rPr>
          <w:b/>
          <w:color w:val="000000" w:themeColor="text1"/>
        </w:rPr>
        <w:t xml:space="preserve">Ofertę </w:t>
      </w:r>
      <w:r w:rsidR="000144C5" w:rsidRPr="00EF08E0">
        <w:rPr>
          <w:b/>
        </w:rPr>
        <w:t>składa się, pod rygorem nieważności, w formie elektronicznej</w:t>
      </w:r>
      <w:r>
        <w:rPr>
          <w:b/>
        </w:rPr>
        <w:t xml:space="preserve"> </w:t>
      </w:r>
      <w:r w:rsidR="000144C5" w:rsidRPr="00EF08E0">
        <w:rPr>
          <w:b/>
        </w:rPr>
        <w:t xml:space="preserve">opatrzonej podpisem zaufanym lub podpisem </w:t>
      </w:r>
      <w:bookmarkStart w:id="0" w:name="highlightHit_3"/>
      <w:bookmarkEnd w:id="0"/>
      <w:r w:rsidR="000144C5" w:rsidRPr="00EF08E0">
        <w:rPr>
          <w:rStyle w:val="highlight"/>
          <w:b/>
        </w:rPr>
        <w:t>osobist</w:t>
      </w:r>
      <w:r w:rsidR="000144C5" w:rsidRPr="00EF08E0">
        <w:rPr>
          <w:b/>
        </w:rPr>
        <w:t>ym lub kwalifikowanym podpisem elektronicznym</w:t>
      </w:r>
    </w:p>
    <w:p w:rsidR="00CA3728" w:rsidRPr="0033502F" w:rsidRDefault="00CA3728" w:rsidP="000345ED">
      <w:pPr>
        <w:pStyle w:val="Akapitzlist"/>
        <w:numPr>
          <w:ilvl w:val="0"/>
          <w:numId w:val="18"/>
        </w:numPr>
        <w:suppressAutoHyphens/>
        <w:autoSpaceDN w:val="0"/>
        <w:ind w:hanging="720"/>
        <w:contextualSpacing w:val="0"/>
        <w:textAlignment w:val="baseline"/>
        <w:rPr>
          <w:color w:val="000000" w:themeColor="text1"/>
        </w:rPr>
      </w:pPr>
      <w:r w:rsidRPr="0033502F">
        <w:rPr>
          <w:color w:val="000000" w:themeColor="text1"/>
        </w:rPr>
        <w:t>Oferta winna być podpisana przez osobę upoważnioną.</w:t>
      </w:r>
    </w:p>
    <w:p w:rsidR="003F04DB" w:rsidRDefault="003F04DB" w:rsidP="003F04DB">
      <w:pPr>
        <w:pStyle w:val="Standard"/>
        <w:tabs>
          <w:tab w:val="left" w:pos="1886"/>
          <w:tab w:val="left" w:pos="1887"/>
        </w:tabs>
        <w:spacing w:before="91"/>
        <w:rPr>
          <w:color w:val="000000" w:themeColor="text1"/>
        </w:rPr>
      </w:pPr>
    </w:p>
    <w:p w:rsidR="00CA3728" w:rsidRPr="0033502F" w:rsidRDefault="003F04DB" w:rsidP="003F04DB">
      <w:pPr>
        <w:pStyle w:val="Standard"/>
        <w:tabs>
          <w:tab w:val="left" w:pos="1886"/>
          <w:tab w:val="left" w:pos="1887"/>
        </w:tabs>
        <w:spacing w:before="91"/>
        <w:rPr>
          <w:color w:val="000000" w:themeColor="text1"/>
        </w:rPr>
      </w:pPr>
      <w:r>
        <w:rPr>
          <w:b/>
          <w:color w:val="000000" w:themeColor="text1"/>
        </w:rPr>
        <w:t>VIII</w:t>
      </w:r>
      <w:r w:rsidR="00CA3728" w:rsidRPr="0033502F">
        <w:rPr>
          <w:b/>
          <w:color w:val="000000" w:themeColor="text1"/>
        </w:rPr>
        <w:t xml:space="preserve">. </w:t>
      </w:r>
      <w:r w:rsidR="000144C5">
        <w:rPr>
          <w:b/>
          <w:color w:val="000000" w:themeColor="text1"/>
        </w:rPr>
        <w:t>T</w:t>
      </w:r>
      <w:r w:rsidR="00CA3728" w:rsidRPr="0033502F">
        <w:rPr>
          <w:b/>
          <w:color w:val="000000" w:themeColor="text1"/>
        </w:rPr>
        <w:t>ermin sk</w:t>
      </w:r>
      <w:r w:rsidR="00CA3728" w:rsidRPr="0033502F">
        <w:rPr>
          <w:rFonts w:ascii="Times New Roman CE" w:hAnsi="Times New Roman CE"/>
          <w:b/>
          <w:color w:val="000000" w:themeColor="text1"/>
        </w:rPr>
        <w:t>ładania</w:t>
      </w:r>
      <w:r w:rsidR="000144C5">
        <w:rPr>
          <w:rFonts w:ascii="Times New Roman CE" w:hAnsi="Times New Roman CE"/>
          <w:b/>
          <w:color w:val="000000" w:themeColor="text1"/>
        </w:rPr>
        <w:t xml:space="preserve"> </w:t>
      </w:r>
      <w:r w:rsidR="00CA3728" w:rsidRPr="0033502F">
        <w:rPr>
          <w:rFonts w:ascii="Times New Roman CE" w:hAnsi="Times New Roman CE"/>
          <w:b/>
          <w:color w:val="000000" w:themeColor="text1"/>
        </w:rPr>
        <w:t>ofert.</w:t>
      </w:r>
    </w:p>
    <w:p w:rsidR="00F766A5" w:rsidRDefault="00CA3728" w:rsidP="000345ED">
      <w:pPr>
        <w:pStyle w:val="Standard"/>
        <w:widowControl/>
        <w:numPr>
          <w:ilvl w:val="0"/>
          <w:numId w:val="19"/>
        </w:numPr>
        <w:tabs>
          <w:tab w:val="left" w:pos="446"/>
          <w:tab w:val="left" w:pos="447"/>
        </w:tabs>
        <w:spacing w:before="91"/>
        <w:rPr>
          <w:color w:val="000000" w:themeColor="text1"/>
        </w:rPr>
      </w:pPr>
      <w:r w:rsidRPr="0033502F">
        <w:rPr>
          <w:color w:val="000000" w:themeColor="text1"/>
        </w:rPr>
        <w:t>Oferty nale</w:t>
      </w:r>
      <w:r w:rsidRPr="0033502F">
        <w:rPr>
          <w:rFonts w:ascii="Times New Roman CE" w:hAnsi="Times New Roman CE"/>
          <w:color w:val="000000" w:themeColor="text1"/>
        </w:rPr>
        <w:t xml:space="preserve">ży </w:t>
      </w:r>
      <w:r w:rsidR="00593237">
        <w:rPr>
          <w:rFonts w:ascii="Times New Roman CE" w:hAnsi="Times New Roman CE"/>
          <w:color w:val="000000" w:themeColor="text1"/>
        </w:rPr>
        <w:t>przesyłać</w:t>
      </w:r>
      <w:r w:rsidRPr="0033502F">
        <w:rPr>
          <w:rFonts w:ascii="Times New Roman CE" w:hAnsi="Times New Roman CE"/>
          <w:color w:val="000000" w:themeColor="text1"/>
        </w:rPr>
        <w:t xml:space="preserve"> do dnia </w:t>
      </w:r>
      <w:r w:rsidR="000144C5" w:rsidRPr="00EC30A7">
        <w:rPr>
          <w:rFonts w:ascii="Times New Roman CE" w:hAnsi="Times New Roman CE"/>
          <w:b/>
          <w:color w:val="000000" w:themeColor="text1"/>
          <w:shd w:val="clear" w:color="auto" w:fill="D9D9D9" w:themeFill="background1" w:themeFillShade="D9"/>
        </w:rPr>
        <w:t>15.01.</w:t>
      </w:r>
      <w:r w:rsidR="007F1EA6">
        <w:rPr>
          <w:rFonts w:ascii="Times New Roman CE" w:hAnsi="Times New Roman CE"/>
          <w:b/>
          <w:color w:val="000000" w:themeColor="text1"/>
          <w:highlight w:val="lightGray"/>
          <w:shd w:val="clear" w:color="auto" w:fill="D9D9D9" w:themeFill="background1" w:themeFillShade="D9"/>
        </w:rPr>
        <w:t>2021</w:t>
      </w:r>
      <w:r w:rsidRPr="00EC30A7">
        <w:rPr>
          <w:rFonts w:ascii="Times New Roman CE" w:hAnsi="Times New Roman CE"/>
          <w:b/>
          <w:color w:val="000000" w:themeColor="text1"/>
          <w:highlight w:val="lightGray"/>
          <w:shd w:val="clear" w:color="auto" w:fill="D9D9D9" w:themeFill="background1" w:themeFillShade="D9"/>
        </w:rPr>
        <w:t xml:space="preserve"> r. do godz. 10</w:t>
      </w:r>
      <w:r w:rsidRPr="00EC30A7">
        <w:rPr>
          <w:rFonts w:ascii="Times New Roman CE" w:hAnsi="Times New Roman CE"/>
          <w:b/>
          <w:color w:val="000000" w:themeColor="text1"/>
          <w:highlight w:val="lightGray"/>
          <w:shd w:val="clear" w:color="auto" w:fill="D9D9D9" w:themeFill="background1" w:themeFillShade="D9"/>
          <w:vertAlign w:val="superscript"/>
        </w:rPr>
        <w:t>00</w:t>
      </w:r>
      <w:r w:rsidRPr="0033502F">
        <w:rPr>
          <w:rFonts w:ascii="Times New Roman CE" w:hAnsi="Times New Roman CE"/>
          <w:b/>
          <w:color w:val="000000" w:themeColor="text1"/>
        </w:rPr>
        <w:t xml:space="preserve"> </w:t>
      </w:r>
      <w:r w:rsidR="000144C5">
        <w:rPr>
          <w:rFonts w:ascii="Times New Roman CE" w:hAnsi="Times New Roman CE"/>
          <w:color w:val="000000" w:themeColor="text1"/>
        </w:rPr>
        <w:t>za pośrednictwem</w:t>
      </w:r>
      <w:r w:rsidR="000144C5" w:rsidRPr="00F766A5">
        <w:rPr>
          <w:rFonts w:ascii="Times New Roman CE" w:hAnsi="Times New Roman CE"/>
          <w:color w:val="000000" w:themeColor="text1"/>
        </w:rPr>
        <w:t xml:space="preserve"> platformy zakupowej </w:t>
      </w:r>
      <w:r w:rsidR="00BA1D85">
        <w:rPr>
          <w:rFonts w:ascii="Times New Roman CE" w:hAnsi="Times New Roman CE"/>
          <w:color w:val="000000" w:themeColor="text1"/>
        </w:rPr>
        <w:t xml:space="preserve">Zamawiającego: </w:t>
      </w:r>
      <w:hyperlink r:id="rId9" w:history="1">
        <w:r w:rsidR="00F766A5" w:rsidRPr="008717B9">
          <w:rPr>
            <w:rStyle w:val="Hipercze"/>
            <w:rFonts w:ascii="Times New Roman CE" w:hAnsi="Times New Roman CE"/>
            <w:color w:val="0000CC"/>
          </w:rPr>
          <w:t>https://platformazakupowa.pl/pn/glogow-mlp</w:t>
        </w:r>
      </w:hyperlink>
    </w:p>
    <w:p w:rsidR="00593237" w:rsidRPr="00F766A5" w:rsidRDefault="00F766A5" w:rsidP="000345ED">
      <w:pPr>
        <w:pStyle w:val="Standard"/>
        <w:widowControl/>
        <w:numPr>
          <w:ilvl w:val="0"/>
          <w:numId w:val="19"/>
        </w:numPr>
        <w:tabs>
          <w:tab w:val="left" w:pos="446"/>
          <w:tab w:val="left" w:pos="447"/>
        </w:tabs>
        <w:spacing w:before="91"/>
        <w:rPr>
          <w:color w:val="000000" w:themeColor="text1"/>
        </w:rPr>
      </w:pPr>
      <w:r w:rsidRPr="00F766A5">
        <w:rPr>
          <w:rFonts w:eastAsia="Arial Unicode MS" w:cs="Times New Roman"/>
          <w:color w:val="000000" w:themeColor="text1"/>
          <w:kern w:val="0"/>
          <w:lang w:eastAsia="pl-PL" w:bidi="ar-SA"/>
        </w:rPr>
        <w:t>Otwarcie ofert nastąpi</w:t>
      </w:r>
      <w:r w:rsidR="00F46640">
        <w:rPr>
          <w:rFonts w:eastAsia="Arial Unicode MS" w:cs="Times New Roman"/>
          <w:color w:val="000000" w:themeColor="text1"/>
          <w:kern w:val="0"/>
          <w:lang w:eastAsia="pl-PL" w:bidi="ar-SA"/>
        </w:rPr>
        <w:t xml:space="preserve"> w dniu </w:t>
      </w:r>
      <w:r w:rsidRPr="00EC30A7">
        <w:rPr>
          <w:rFonts w:eastAsia="Arial Unicode MS" w:cs="Times New Roman"/>
          <w:b/>
          <w:color w:val="000000" w:themeColor="text1"/>
          <w:kern w:val="0"/>
          <w:shd w:val="clear" w:color="auto" w:fill="D9D9D9" w:themeFill="background1" w:themeFillShade="D9"/>
          <w:lang w:eastAsia="pl-PL" w:bidi="ar-SA"/>
        </w:rPr>
        <w:t>15.01.</w:t>
      </w:r>
      <w:r w:rsidR="007F1EA6">
        <w:rPr>
          <w:rFonts w:eastAsia="Arial Unicode MS" w:cs="Times New Roman"/>
          <w:b/>
          <w:color w:val="000000" w:themeColor="text1"/>
          <w:kern w:val="0"/>
          <w:highlight w:val="lightGray"/>
          <w:shd w:val="clear" w:color="auto" w:fill="D9D9D9" w:themeFill="background1" w:themeFillShade="D9"/>
          <w:lang w:eastAsia="pl-PL" w:bidi="ar-SA"/>
        </w:rPr>
        <w:t>2021</w:t>
      </w:r>
      <w:r w:rsidRPr="00EC30A7">
        <w:rPr>
          <w:rFonts w:eastAsia="Arial Unicode MS" w:cs="Times New Roman"/>
          <w:b/>
          <w:bCs/>
          <w:color w:val="000000" w:themeColor="text1"/>
          <w:kern w:val="0"/>
          <w:highlight w:val="lightGray"/>
          <w:shd w:val="clear" w:color="auto" w:fill="D9D9D9" w:themeFill="background1" w:themeFillShade="D9"/>
          <w:lang w:eastAsia="pl-PL" w:bidi="ar-SA"/>
        </w:rPr>
        <w:t xml:space="preserve"> r.</w:t>
      </w:r>
      <w:r w:rsidRPr="00EC30A7">
        <w:rPr>
          <w:rFonts w:eastAsia="Arial Unicode MS" w:cs="Times New Roman"/>
          <w:b/>
          <w:color w:val="000000" w:themeColor="text1"/>
          <w:kern w:val="0"/>
          <w:highlight w:val="lightGray"/>
          <w:shd w:val="clear" w:color="auto" w:fill="D9D9D9" w:themeFill="background1" w:themeFillShade="D9"/>
          <w:lang w:eastAsia="pl-PL" w:bidi="ar-SA"/>
        </w:rPr>
        <w:t>, o godz. 10</w:t>
      </w:r>
      <w:r w:rsidRPr="00EC30A7">
        <w:rPr>
          <w:rFonts w:eastAsia="Arial Unicode MS" w:cs="Times New Roman"/>
          <w:b/>
          <w:color w:val="000000" w:themeColor="text1"/>
          <w:kern w:val="0"/>
          <w:highlight w:val="lightGray"/>
          <w:shd w:val="clear" w:color="auto" w:fill="D9D9D9" w:themeFill="background1" w:themeFillShade="D9"/>
          <w:vertAlign w:val="superscript"/>
          <w:lang w:eastAsia="pl-PL" w:bidi="ar-SA"/>
        </w:rPr>
        <w:t>05</w:t>
      </w:r>
      <w:r w:rsidRPr="00F766A5">
        <w:rPr>
          <w:rFonts w:eastAsia="Arial Unicode MS" w:cs="Times New Roman"/>
          <w:b/>
          <w:color w:val="000000" w:themeColor="text1"/>
          <w:kern w:val="0"/>
          <w:vertAlign w:val="superscript"/>
          <w:lang w:eastAsia="pl-PL" w:bidi="ar-SA"/>
        </w:rPr>
        <w:t xml:space="preserve"> </w:t>
      </w:r>
      <w:r w:rsidRPr="00F766A5">
        <w:rPr>
          <w:rFonts w:eastAsia="Arial Unicode MS" w:cs="Times New Roman"/>
          <w:color w:val="000000" w:themeColor="text1"/>
          <w:kern w:val="0"/>
          <w:lang w:eastAsia="pl-PL" w:bidi="ar-SA"/>
        </w:rPr>
        <w:t xml:space="preserve"> </w:t>
      </w:r>
    </w:p>
    <w:p w:rsidR="00F766A5" w:rsidRPr="00F766A5" w:rsidRDefault="00F766A5" w:rsidP="00F766A5">
      <w:pPr>
        <w:pStyle w:val="Standard"/>
        <w:widowControl/>
        <w:tabs>
          <w:tab w:val="left" w:pos="446"/>
          <w:tab w:val="left" w:pos="447"/>
        </w:tabs>
        <w:spacing w:before="91"/>
        <w:ind w:left="720"/>
        <w:rPr>
          <w:color w:val="000000" w:themeColor="text1"/>
        </w:rPr>
      </w:pPr>
    </w:p>
    <w:p w:rsidR="00A521ED" w:rsidRPr="0033502F" w:rsidRDefault="00C87F4F" w:rsidP="003F04DB">
      <w:pPr>
        <w:pStyle w:val="Akapitzlist"/>
        <w:numPr>
          <w:ilvl w:val="0"/>
          <w:numId w:val="24"/>
        </w:numPr>
        <w:shd w:val="clear" w:color="auto" w:fill="FFFFFF"/>
        <w:ind w:left="709" w:hanging="425"/>
        <w:jc w:val="both"/>
        <w:rPr>
          <w:b/>
          <w:color w:val="000000" w:themeColor="text1"/>
        </w:rPr>
      </w:pPr>
      <w:r w:rsidRPr="0033502F">
        <w:rPr>
          <w:b/>
          <w:color w:val="000000" w:themeColor="text1"/>
        </w:rPr>
        <w:t xml:space="preserve">Kryteria wyboru. </w:t>
      </w:r>
    </w:p>
    <w:p w:rsidR="00C34F74" w:rsidRPr="0033502F" w:rsidRDefault="00C34F74" w:rsidP="00C34F74">
      <w:pPr>
        <w:pStyle w:val="Akapitzlist"/>
        <w:shd w:val="clear" w:color="auto" w:fill="FFFFFF"/>
        <w:ind w:left="641"/>
        <w:jc w:val="both"/>
        <w:rPr>
          <w:b/>
          <w:color w:val="000000" w:themeColor="text1"/>
        </w:rPr>
      </w:pPr>
      <w:bookmarkStart w:id="1" w:name="_GoBack"/>
      <w:bookmarkEnd w:id="1"/>
    </w:p>
    <w:p w:rsidR="00CA3728" w:rsidRPr="00E83FBA" w:rsidRDefault="00CA3728" w:rsidP="00E83FBA">
      <w:pPr>
        <w:pStyle w:val="Akapitzlist"/>
        <w:numPr>
          <w:ilvl w:val="3"/>
          <w:numId w:val="19"/>
        </w:numPr>
        <w:shd w:val="clear" w:color="auto" w:fill="FFFFFF"/>
        <w:ind w:left="567" w:hanging="425"/>
        <w:jc w:val="both"/>
        <w:rPr>
          <w:color w:val="000000" w:themeColor="text1"/>
        </w:rPr>
      </w:pPr>
      <w:r w:rsidRPr="0033502F">
        <w:rPr>
          <w:color w:val="000000" w:themeColor="text1"/>
        </w:rPr>
        <w:t>Kryterium oceny ofert jest „cena” - znaczenie kryterium - 100% (1% = 1 pkt).</w:t>
      </w:r>
    </w:p>
    <w:p w:rsidR="00CA3728" w:rsidRPr="0033502F" w:rsidRDefault="00CA3728" w:rsidP="00E83FBA">
      <w:pPr>
        <w:pStyle w:val="Akapitzlist"/>
        <w:numPr>
          <w:ilvl w:val="0"/>
          <w:numId w:val="20"/>
        </w:numPr>
        <w:shd w:val="clear" w:color="auto" w:fill="FFFFFF"/>
        <w:ind w:left="567" w:hanging="425"/>
        <w:jc w:val="both"/>
        <w:rPr>
          <w:color w:val="000000" w:themeColor="text1"/>
        </w:rPr>
      </w:pPr>
      <w:r w:rsidRPr="0033502F">
        <w:rPr>
          <w:color w:val="000000" w:themeColor="text1"/>
        </w:rPr>
        <w:t>Cena podana w ofercie, musi być ceną ostateczną, kompletną, jednoznaczną, nadto musi uwzględniać: wszystkie wymagania stawiane przez Zamawiającego w opisie przedmiotu zamówienia, wszelkie zobowiązania Wykonawcy oraz obejmować wszystkie ewentualne dodatkowe stanowiące ryzyko Wykonawcy koszty, jakie poniesie Wykonawca z tytułu należytej oraz zgodnej z obowiązującymi przepisami realizacji całości przedmiotu zamówienia.</w:t>
      </w:r>
    </w:p>
    <w:p w:rsidR="00CA3728" w:rsidRPr="0033502F" w:rsidRDefault="00CA3728" w:rsidP="00E83FBA">
      <w:pPr>
        <w:pStyle w:val="Akapitzlist"/>
        <w:numPr>
          <w:ilvl w:val="0"/>
          <w:numId w:val="20"/>
        </w:numPr>
        <w:shd w:val="clear" w:color="auto" w:fill="FFFFFF"/>
        <w:ind w:left="567" w:hanging="425"/>
        <w:jc w:val="both"/>
        <w:rPr>
          <w:color w:val="000000" w:themeColor="text1"/>
        </w:rPr>
      </w:pPr>
      <w:r w:rsidRPr="0033502F">
        <w:rPr>
          <w:color w:val="000000" w:themeColor="text1"/>
        </w:rPr>
        <w:t>Przed obliczeniem ceny oferty Wykonawca powinien dokładnie i szczegółowo zapoznać się z opisem przedmiotu zamówienia, zwracając uwagę, czy dokumentacja zawiera w swej treści wszystkie rozwiązania niezbędne do wykonania przedmiotu zamówienia oraz czy z dokumentacji Wykonawca może uzyskać wszystkie informacje niezbędne do przygotowania oferty.</w:t>
      </w:r>
    </w:p>
    <w:p w:rsidR="00CA3728" w:rsidRPr="0033502F" w:rsidRDefault="00CA3728" w:rsidP="00E83FBA">
      <w:pPr>
        <w:pStyle w:val="Akapitzlist"/>
        <w:numPr>
          <w:ilvl w:val="0"/>
          <w:numId w:val="20"/>
        </w:numPr>
        <w:shd w:val="clear" w:color="auto" w:fill="FFFFFF"/>
        <w:ind w:left="567" w:hanging="425"/>
        <w:jc w:val="both"/>
        <w:rPr>
          <w:color w:val="000000" w:themeColor="text1"/>
        </w:rPr>
      </w:pPr>
      <w:r w:rsidRPr="0033502F">
        <w:rPr>
          <w:color w:val="000000" w:themeColor="text1"/>
        </w:rPr>
        <w:t>W przypadku stwierdzenia braków lub wad w dostarczonej przez Zamawiającego dokumentacji Wykonawca powinien niezwłocznie powiadomić o tym fakcie Zamawiającego.</w:t>
      </w:r>
    </w:p>
    <w:p w:rsidR="00CA3728" w:rsidRPr="0033502F" w:rsidRDefault="00CA3728" w:rsidP="00E83FBA">
      <w:pPr>
        <w:pStyle w:val="Akapitzlist"/>
        <w:numPr>
          <w:ilvl w:val="0"/>
          <w:numId w:val="20"/>
        </w:numPr>
        <w:shd w:val="clear" w:color="auto" w:fill="FFFFFF"/>
        <w:ind w:left="567" w:hanging="425"/>
        <w:jc w:val="both"/>
        <w:rPr>
          <w:color w:val="000000" w:themeColor="text1"/>
        </w:rPr>
      </w:pPr>
      <w:r w:rsidRPr="0033502F">
        <w:rPr>
          <w:color w:val="000000" w:themeColor="text1"/>
        </w:rPr>
        <w:t>Cena musi być wyrażona w złotych polskich.</w:t>
      </w:r>
    </w:p>
    <w:p w:rsidR="00CA3728" w:rsidRPr="0033502F" w:rsidRDefault="00CA3728" w:rsidP="00E83FBA">
      <w:pPr>
        <w:pStyle w:val="Akapitzlist"/>
        <w:numPr>
          <w:ilvl w:val="0"/>
          <w:numId w:val="20"/>
        </w:numPr>
        <w:shd w:val="clear" w:color="auto" w:fill="FFFFFF"/>
        <w:ind w:left="567" w:hanging="425"/>
        <w:jc w:val="both"/>
        <w:rPr>
          <w:color w:val="000000" w:themeColor="text1"/>
        </w:rPr>
      </w:pPr>
      <w:r w:rsidRPr="0033502F">
        <w:rPr>
          <w:color w:val="000000" w:themeColor="text1"/>
        </w:rPr>
        <w:t>Cenę ofertową należy podać cyfrowo, do dwóch miejsc po przecinku.</w:t>
      </w:r>
    </w:p>
    <w:p w:rsidR="00CA3728" w:rsidRPr="0033502F" w:rsidRDefault="00CA3728" w:rsidP="00E83FBA">
      <w:pPr>
        <w:pStyle w:val="Akapitzlist"/>
        <w:numPr>
          <w:ilvl w:val="0"/>
          <w:numId w:val="20"/>
        </w:numPr>
        <w:shd w:val="clear" w:color="auto" w:fill="FFFFFF"/>
        <w:ind w:left="567" w:hanging="425"/>
        <w:jc w:val="both"/>
        <w:rPr>
          <w:color w:val="000000" w:themeColor="text1"/>
        </w:rPr>
      </w:pPr>
      <w:r w:rsidRPr="0033502F">
        <w:rPr>
          <w:color w:val="000000" w:themeColor="text1"/>
        </w:rPr>
        <w:t>Wszystkie ceny określone przez Wykonawcę zostaną ustalone na okres ważności umowy i nie będą podlegały zmianie.</w:t>
      </w:r>
    </w:p>
    <w:p w:rsidR="00551ADD" w:rsidRPr="0033502F" w:rsidRDefault="00CA3728" w:rsidP="00E83FBA">
      <w:pPr>
        <w:pStyle w:val="Akapitzlist"/>
        <w:numPr>
          <w:ilvl w:val="0"/>
          <w:numId w:val="20"/>
        </w:numPr>
        <w:shd w:val="clear" w:color="auto" w:fill="FFFFFF"/>
        <w:ind w:left="567" w:hanging="425"/>
        <w:jc w:val="both"/>
        <w:rPr>
          <w:color w:val="000000" w:themeColor="text1"/>
        </w:rPr>
      </w:pPr>
      <w:r w:rsidRPr="0033502F">
        <w:rPr>
          <w:color w:val="000000" w:themeColor="text1"/>
        </w:rPr>
        <w:t>Oferta zawierająca rażąco niską cenę w stosunku do przedmiotu zamówienia zostanie odrzucona.</w:t>
      </w:r>
    </w:p>
    <w:p w:rsidR="00551ADD" w:rsidRPr="0033502F" w:rsidRDefault="00CA3728" w:rsidP="00E83FBA">
      <w:pPr>
        <w:pStyle w:val="Akapitzlist"/>
        <w:numPr>
          <w:ilvl w:val="0"/>
          <w:numId w:val="20"/>
        </w:numPr>
        <w:shd w:val="clear" w:color="auto" w:fill="FFFFFF"/>
        <w:ind w:left="567" w:hanging="425"/>
        <w:jc w:val="both"/>
        <w:rPr>
          <w:color w:val="000000" w:themeColor="text1"/>
        </w:rPr>
      </w:pPr>
      <w:r w:rsidRPr="0033502F">
        <w:rPr>
          <w:color w:val="000000" w:themeColor="text1"/>
        </w:rPr>
        <w:t>Obowiązek wykazania, że oferta nie zawiera rażąco niskiej ceny, spoczywa na Wykonawcy.</w:t>
      </w:r>
    </w:p>
    <w:p w:rsidR="00CA3728" w:rsidRPr="0033502F" w:rsidRDefault="00CA3728" w:rsidP="00E83FBA">
      <w:pPr>
        <w:pStyle w:val="Akapitzlist"/>
        <w:numPr>
          <w:ilvl w:val="0"/>
          <w:numId w:val="20"/>
        </w:numPr>
        <w:shd w:val="clear" w:color="auto" w:fill="FFFFFF"/>
        <w:ind w:left="567" w:hanging="425"/>
        <w:jc w:val="both"/>
        <w:rPr>
          <w:color w:val="000000" w:themeColor="text1"/>
        </w:rPr>
      </w:pPr>
      <w:r w:rsidRPr="0033502F">
        <w:rPr>
          <w:color w:val="000000" w:themeColor="text1"/>
        </w:rPr>
        <w:t>Oferta, która nie spełnia warunków udziału w postepowaniu zostanie odrzucona.</w:t>
      </w:r>
    </w:p>
    <w:p w:rsidR="00C34F74" w:rsidRPr="00353F19" w:rsidRDefault="00C34F74" w:rsidP="00CA3728">
      <w:pPr>
        <w:pStyle w:val="Akapitzlist"/>
        <w:shd w:val="clear" w:color="auto" w:fill="FFFFFF"/>
        <w:ind w:left="641"/>
        <w:jc w:val="both"/>
      </w:pPr>
    </w:p>
    <w:p w:rsidR="00C34F74" w:rsidRPr="00184D89" w:rsidRDefault="009B4EB6" w:rsidP="003F04DB">
      <w:pPr>
        <w:pStyle w:val="Akapitzlist"/>
        <w:numPr>
          <w:ilvl w:val="0"/>
          <w:numId w:val="24"/>
        </w:numPr>
        <w:shd w:val="clear" w:color="auto" w:fill="FFFFFF"/>
        <w:ind w:left="567" w:hanging="283"/>
        <w:jc w:val="both"/>
        <w:rPr>
          <w:b/>
        </w:rPr>
      </w:pPr>
      <w:r w:rsidRPr="00184D89">
        <w:rPr>
          <w:b/>
        </w:rPr>
        <w:t>Informacje o formalnościach, jakie powinny być spełnione po wyborze oferty w celu zawarcia umowy.</w:t>
      </w:r>
    </w:p>
    <w:p w:rsidR="00C34F74" w:rsidRPr="00353F19" w:rsidRDefault="00C34F74" w:rsidP="00C34F74">
      <w:pPr>
        <w:pStyle w:val="Akapitzlist"/>
        <w:shd w:val="clear" w:color="auto" w:fill="FFFFFF"/>
        <w:ind w:left="641"/>
        <w:jc w:val="both"/>
      </w:pPr>
    </w:p>
    <w:p w:rsidR="00593237" w:rsidRPr="00BA1D85" w:rsidRDefault="00E750F4" w:rsidP="00BA1D85">
      <w:pPr>
        <w:pStyle w:val="Akapitzlist"/>
        <w:numPr>
          <w:ilvl w:val="0"/>
          <w:numId w:val="7"/>
        </w:numPr>
        <w:ind w:left="641" w:hanging="357"/>
        <w:jc w:val="both"/>
        <w:rPr>
          <w:bCs/>
          <w:iCs/>
          <w:color w:val="0000CC"/>
        </w:rPr>
      </w:pPr>
      <w:r w:rsidRPr="0033502F">
        <w:rPr>
          <w:bCs/>
          <w:iCs/>
          <w:color w:val="000000" w:themeColor="text1"/>
        </w:rPr>
        <w:t xml:space="preserve">Wyniki zapytania ofertowego zostaną </w:t>
      </w:r>
      <w:r w:rsidR="00593237">
        <w:rPr>
          <w:bCs/>
          <w:iCs/>
          <w:color w:val="000000" w:themeColor="text1"/>
        </w:rPr>
        <w:t>zamieszczone</w:t>
      </w:r>
      <w:r w:rsidRPr="0033502F">
        <w:rPr>
          <w:bCs/>
          <w:iCs/>
          <w:color w:val="000000" w:themeColor="text1"/>
        </w:rPr>
        <w:t xml:space="preserve"> </w:t>
      </w:r>
      <w:r w:rsidR="00593237">
        <w:rPr>
          <w:bCs/>
          <w:iCs/>
          <w:color w:val="000000" w:themeColor="text1"/>
        </w:rPr>
        <w:t>na platformie</w:t>
      </w:r>
      <w:r w:rsidR="00593237" w:rsidRPr="00593237">
        <w:rPr>
          <w:bCs/>
          <w:iCs/>
          <w:color w:val="000000" w:themeColor="text1"/>
        </w:rPr>
        <w:t xml:space="preserve"> zakupowej </w:t>
      </w:r>
      <w:r w:rsidR="002847CD">
        <w:rPr>
          <w:bCs/>
          <w:iCs/>
          <w:color w:val="000000" w:themeColor="text1"/>
        </w:rPr>
        <w:t xml:space="preserve">Zamawiającego: </w:t>
      </w:r>
      <w:r w:rsidR="00593237" w:rsidRPr="00BA1D85">
        <w:rPr>
          <w:bCs/>
          <w:iCs/>
          <w:color w:val="0000CC"/>
        </w:rPr>
        <w:t>https://platformazakupowa.pl/pn/glogow-mlp</w:t>
      </w:r>
    </w:p>
    <w:p w:rsidR="00E750F4" w:rsidRPr="00353F19" w:rsidRDefault="00E750F4" w:rsidP="00E750F4">
      <w:pPr>
        <w:pStyle w:val="Akapitzlist"/>
        <w:numPr>
          <w:ilvl w:val="0"/>
          <w:numId w:val="7"/>
        </w:numPr>
        <w:ind w:left="641" w:hanging="357"/>
        <w:jc w:val="both"/>
        <w:rPr>
          <w:iCs/>
        </w:rPr>
      </w:pPr>
      <w:r w:rsidRPr="00353F19">
        <w:rPr>
          <w:iCs/>
        </w:rPr>
        <w:t>Jeśli Wykonawca, którego oferta zostanie wybrana uchyli się od podpisania umowy Zamawiający może wybrać ofertę najkorzystniejszą spośród pozostałych ofert.</w:t>
      </w:r>
    </w:p>
    <w:p w:rsidR="00E750F4" w:rsidRPr="00353F19" w:rsidRDefault="00E750F4" w:rsidP="00E750F4">
      <w:pPr>
        <w:pStyle w:val="Akapitzlist"/>
        <w:numPr>
          <w:ilvl w:val="0"/>
          <w:numId w:val="7"/>
        </w:numPr>
        <w:ind w:left="641" w:hanging="357"/>
        <w:jc w:val="both"/>
        <w:rPr>
          <w:iCs/>
        </w:rPr>
      </w:pPr>
      <w:r w:rsidRPr="00353F19">
        <w:rPr>
          <w:iCs/>
        </w:rPr>
        <w:t>Zamawiający zastrzega sobie prawo:</w:t>
      </w:r>
    </w:p>
    <w:p w:rsidR="00E750F4" w:rsidRPr="00353F19" w:rsidRDefault="00E750F4" w:rsidP="00E750F4">
      <w:pPr>
        <w:pStyle w:val="Akapitzlist"/>
        <w:numPr>
          <w:ilvl w:val="0"/>
          <w:numId w:val="8"/>
        </w:numPr>
        <w:ind w:left="1071" w:hanging="357"/>
        <w:jc w:val="both"/>
        <w:rPr>
          <w:iCs/>
        </w:rPr>
      </w:pPr>
      <w:r w:rsidRPr="00353F19">
        <w:rPr>
          <w:iCs/>
        </w:rPr>
        <w:t>zamknięcia procedury bez wyboru oferty bez podawania przyczyn,</w:t>
      </w:r>
    </w:p>
    <w:p w:rsidR="00C34F74" w:rsidRPr="00353F19" w:rsidRDefault="00E750F4" w:rsidP="003E2EF3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353F19">
        <w:rPr>
          <w:rFonts w:ascii="Times New Roman" w:hAnsi="Times New Roman" w:cs="Times New Roman"/>
          <w:iCs/>
          <w:sz w:val="24"/>
          <w:szCs w:val="24"/>
        </w:rPr>
        <w:t>odwołania niniejszego postępowania bez podania przyczyn.</w:t>
      </w:r>
    </w:p>
    <w:p w:rsidR="00C34F74" w:rsidRPr="000D50EC" w:rsidRDefault="00C34F74" w:rsidP="003F04DB">
      <w:pPr>
        <w:pStyle w:val="Akapitzlist"/>
        <w:widowControl w:val="0"/>
        <w:numPr>
          <w:ilvl w:val="0"/>
          <w:numId w:val="24"/>
        </w:numPr>
        <w:suppressAutoHyphens/>
        <w:autoSpaceDN w:val="0"/>
        <w:ind w:left="709"/>
        <w:textAlignment w:val="baseline"/>
        <w:rPr>
          <w:rFonts w:eastAsia="SimSun"/>
          <w:b/>
          <w:kern w:val="3"/>
          <w:lang w:eastAsia="zh-CN" w:bidi="hi-IN"/>
        </w:rPr>
      </w:pPr>
      <w:r w:rsidRPr="000D50EC">
        <w:rPr>
          <w:rFonts w:eastAsia="SimSun"/>
          <w:b/>
          <w:kern w:val="3"/>
          <w:lang w:eastAsia="zh-CN" w:bidi="hi-IN"/>
        </w:rPr>
        <w:lastRenderedPageBreak/>
        <w:t>Warunki płatności</w:t>
      </w:r>
    </w:p>
    <w:p w:rsidR="00C34F74" w:rsidRPr="00353F19" w:rsidRDefault="00C34F74" w:rsidP="00C34F74">
      <w:pPr>
        <w:widowControl w:val="0"/>
        <w:tabs>
          <w:tab w:val="left" w:pos="568"/>
        </w:tabs>
        <w:suppressAutoHyphens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34F74" w:rsidRPr="00353F19" w:rsidRDefault="00C34F74" w:rsidP="003E2EF3">
      <w:pPr>
        <w:widowControl w:val="0"/>
        <w:tabs>
          <w:tab w:val="left" w:pos="568"/>
        </w:tabs>
        <w:suppressAutoHyphens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53F19">
        <w:rPr>
          <w:rFonts w:ascii="Times New Roman" w:eastAsia="Andale Sans UI" w:hAnsi="Times New Roman" w:cs="Times New Roman"/>
          <w:kern w:val="1"/>
          <w:sz w:val="24"/>
          <w:szCs w:val="24"/>
        </w:rPr>
        <w:t>Za prawidłowe wykonanie przedmiotu umowy Wykonawca otrzyma wynagrodzenie w oparciu o ceny jednostkowe oferty. Wypłata wynagrodzenia będzie następować za dostarczone i odebrane partie materiałów według cen jednostkowych podanych</w:t>
      </w:r>
      <w:r w:rsidR="00E910C1" w:rsidRPr="00353F1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w zestawieniu materiałów formularza </w:t>
      </w:r>
      <w:r w:rsidR="004D2B00">
        <w:rPr>
          <w:rFonts w:ascii="Times New Roman" w:eastAsia="Andale Sans UI" w:hAnsi="Times New Roman" w:cs="Times New Roman"/>
          <w:kern w:val="1"/>
          <w:sz w:val="24"/>
          <w:szCs w:val="24"/>
        </w:rPr>
        <w:t>cenowego</w:t>
      </w:r>
      <w:r w:rsidR="00E910C1" w:rsidRPr="00353F19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r w:rsidRPr="00353F1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Wypłata wynagrodzenia za przedmiot umowy nastąpi na podstawie potwierdzonego przez pracownika Urzędu Miejskiego w Głogowie Małopolskim rachunku za dostarczone według zamówienia i odebrane materiały w ciągu 21 dni od </w:t>
      </w:r>
      <w:r w:rsidR="00551ADD">
        <w:rPr>
          <w:rFonts w:ascii="Times New Roman" w:eastAsia="Andale Sans UI" w:hAnsi="Times New Roman" w:cs="Times New Roman"/>
          <w:kern w:val="1"/>
          <w:sz w:val="24"/>
          <w:szCs w:val="24"/>
        </w:rPr>
        <w:t>wpływu</w:t>
      </w:r>
      <w:r w:rsidRPr="00353F1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rachunku</w:t>
      </w:r>
      <w:r w:rsidR="00551AD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do siedziby Zamawiającego</w:t>
      </w:r>
      <w:r w:rsidRPr="00353F19">
        <w:rPr>
          <w:rFonts w:ascii="Times New Roman" w:eastAsia="Andale Sans UI" w:hAnsi="Times New Roman" w:cs="Times New Roman"/>
          <w:kern w:val="1"/>
          <w:sz w:val="24"/>
          <w:szCs w:val="24"/>
        </w:rPr>
        <w:t>. Zamawiający nie udziela zaliczek. Za zwłokę w zapłacie faktur Wykonawca może naliczyć odsetki w wysokości ustawowej.</w:t>
      </w:r>
    </w:p>
    <w:p w:rsidR="00C34F74" w:rsidRDefault="00C34F74" w:rsidP="00205C9E">
      <w:pPr>
        <w:widowControl w:val="0"/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53F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rozliczenia związane z realizacją niniejszego zamówienia dokonywane będą w PLN.</w:t>
      </w:r>
    </w:p>
    <w:p w:rsidR="00B224A9" w:rsidRPr="00353F19" w:rsidRDefault="00B224A9" w:rsidP="00205C9E">
      <w:pPr>
        <w:widowControl w:val="0"/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34F74" w:rsidRPr="00353F19" w:rsidRDefault="00184D89" w:rsidP="00593237">
      <w:pPr>
        <w:widowControl w:val="0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X</w:t>
      </w:r>
      <w:r w:rsidR="003F04D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I.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C34F74" w:rsidRPr="00353F1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Dodatkowe uwagi:</w:t>
      </w:r>
    </w:p>
    <w:p w:rsidR="00593237" w:rsidRPr="00593237" w:rsidRDefault="00593237" w:rsidP="00E83FBA">
      <w:pPr>
        <w:pStyle w:val="Akapitzlist"/>
        <w:widowControl w:val="0"/>
        <w:numPr>
          <w:ilvl w:val="3"/>
          <w:numId w:val="20"/>
        </w:numPr>
        <w:tabs>
          <w:tab w:val="left" w:pos="567"/>
        </w:tabs>
        <w:suppressAutoHyphens/>
        <w:autoSpaceDN w:val="0"/>
        <w:ind w:left="567" w:hanging="283"/>
        <w:jc w:val="both"/>
        <w:textAlignment w:val="baseline"/>
        <w:rPr>
          <w:rFonts w:eastAsia="SimSun"/>
          <w:kern w:val="3"/>
          <w:lang w:eastAsia="zh-CN" w:bidi="hi-IN"/>
        </w:rPr>
      </w:pPr>
      <w:r w:rsidRPr="00593237">
        <w:rPr>
          <w:rFonts w:eastAsia="SimSun"/>
          <w:kern w:val="3"/>
          <w:lang w:eastAsia="zh-CN" w:bidi="hi-IN"/>
        </w:rPr>
        <w:t>Z</w:t>
      </w:r>
      <w:r w:rsidR="00C34F74" w:rsidRPr="00593237">
        <w:rPr>
          <w:rFonts w:eastAsia="SimSun"/>
          <w:kern w:val="3"/>
          <w:lang w:eastAsia="zh-CN" w:bidi="hi-IN"/>
        </w:rPr>
        <w:t>łożenie zapytania nie jest równo</w:t>
      </w:r>
      <w:r>
        <w:rPr>
          <w:rFonts w:eastAsia="SimSun"/>
          <w:kern w:val="3"/>
          <w:lang w:eastAsia="zh-CN" w:bidi="hi-IN"/>
        </w:rPr>
        <w:t>znaczne ze złożeniem zamówienia.</w:t>
      </w:r>
    </w:p>
    <w:p w:rsidR="00593237" w:rsidRDefault="00593237" w:rsidP="00E83FBA">
      <w:pPr>
        <w:pStyle w:val="Akapitzlist"/>
        <w:widowControl w:val="0"/>
        <w:numPr>
          <w:ilvl w:val="3"/>
          <w:numId w:val="20"/>
        </w:numPr>
        <w:tabs>
          <w:tab w:val="left" w:pos="367"/>
          <w:tab w:val="left" w:pos="567"/>
        </w:tabs>
        <w:suppressAutoHyphens/>
        <w:autoSpaceDN w:val="0"/>
        <w:ind w:left="567" w:hanging="283"/>
        <w:jc w:val="both"/>
        <w:textAlignment w:val="baseline"/>
        <w:rPr>
          <w:rFonts w:eastAsia="SimSun"/>
          <w:kern w:val="3"/>
          <w:lang w:eastAsia="zh-CN" w:bidi="hi-IN"/>
        </w:rPr>
      </w:pPr>
      <w:r w:rsidRPr="00593237">
        <w:rPr>
          <w:rFonts w:eastAsia="SimSun"/>
          <w:kern w:val="3"/>
          <w:lang w:eastAsia="zh-CN" w:bidi="hi-IN"/>
        </w:rPr>
        <w:t>Zamawiający zastrzega sobie prawo do zakończenia postepowania bez podawania uzasadnienia, i bez wyboru Wykonawcy</w:t>
      </w:r>
      <w:r>
        <w:rPr>
          <w:rFonts w:eastAsia="SimSun"/>
          <w:kern w:val="3"/>
          <w:lang w:eastAsia="zh-CN" w:bidi="hi-IN"/>
        </w:rPr>
        <w:t>.</w:t>
      </w:r>
    </w:p>
    <w:p w:rsidR="00593237" w:rsidRDefault="00593237" w:rsidP="00E83FBA">
      <w:pPr>
        <w:pStyle w:val="Akapitzlist"/>
        <w:widowControl w:val="0"/>
        <w:numPr>
          <w:ilvl w:val="3"/>
          <w:numId w:val="20"/>
        </w:numPr>
        <w:tabs>
          <w:tab w:val="left" w:pos="367"/>
          <w:tab w:val="left" w:pos="567"/>
        </w:tabs>
        <w:suppressAutoHyphens/>
        <w:autoSpaceDN w:val="0"/>
        <w:ind w:left="567" w:hanging="283"/>
        <w:jc w:val="both"/>
        <w:textAlignment w:val="baseline"/>
        <w:rPr>
          <w:rFonts w:eastAsia="SimSun"/>
          <w:kern w:val="3"/>
          <w:lang w:eastAsia="zh-CN" w:bidi="hi-IN"/>
        </w:rPr>
      </w:pPr>
      <w:r w:rsidRPr="00593237">
        <w:rPr>
          <w:rFonts w:eastAsia="SimSun"/>
          <w:kern w:val="3"/>
          <w:lang w:eastAsia="zh-CN" w:bidi="hi-IN"/>
        </w:rPr>
        <w:t>Zamawiający nie przewiduje zwrotów kosztów postępowania.</w:t>
      </w:r>
    </w:p>
    <w:p w:rsidR="00551ADD" w:rsidRPr="00593237" w:rsidRDefault="00593237" w:rsidP="00E83FBA">
      <w:pPr>
        <w:pStyle w:val="Akapitzlist"/>
        <w:widowControl w:val="0"/>
        <w:numPr>
          <w:ilvl w:val="3"/>
          <w:numId w:val="20"/>
        </w:numPr>
        <w:tabs>
          <w:tab w:val="left" w:pos="367"/>
          <w:tab w:val="left" w:pos="567"/>
        </w:tabs>
        <w:suppressAutoHyphens/>
        <w:autoSpaceDN w:val="0"/>
        <w:ind w:left="567" w:hanging="283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Z</w:t>
      </w:r>
      <w:r w:rsidR="00C34F74" w:rsidRPr="00593237">
        <w:rPr>
          <w:rFonts w:eastAsia="SimSun"/>
          <w:kern w:val="3"/>
          <w:lang w:eastAsia="zh-CN" w:bidi="hi-IN"/>
        </w:rPr>
        <w:t>amówienie następować będzie do wysokości środków finansowych przeznaczonych na ten cel w budżecie Gminy Głogów Małopolski.</w:t>
      </w:r>
    </w:p>
    <w:p w:rsidR="00551ADD" w:rsidRDefault="00551ADD" w:rsidP="00551ADD">
      <w:pPr>
        <w:widowControl w:val="0"/>
        <w:suppressAutoHyphens/>
        <w:autoSpaceDN w:val="0"/>
        <w:spacing w:after="0" w:line="240" w:lineRule="auto"/>
        <w:ind w:left="3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0137" w:rsidRDefault="00790137" w:rsidP="00E750F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90137" w:rsidRDefault="00790137" w:rsidP="00E750F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790137" w:rsidSect="003302C8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17" w:rsidRDefault="00945817" w:rsidP="002C53DF">
      <w:pPr>
        <w:spacing w:after="0" w:line="240" w:lineRule="auto"/>
      </w:pPr>
      <w:r>
        <w:separator/>
      </w:r>
    </w:p>
  </w:endnote>
  <w:endnote w:type="continuationSeparator" w:id="0">
    <w:p w:rsidR="00945817" w:rsidRDefault="00945817" w:rsidP="002C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17" w:rsidRDefault="00945817" w:rsidP="002C53DF">
      <w:pPr>
        <w:spacing w:after="0" w:line="240" w:lineRule="auto"/>
      </w:pPr>
      <w:r>
        <w:separator/>
      </w:r>
    </w:p>
  </w:footnote>
  <w:footnote w:type="continuationSeparator" w:id="0">
    <w:p w:rsidR="00945817" w:rsidRDefault="00945817" w:rsidP="002C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C8" w:rsidRDefault="003302C8">
    <w:pPr>
      <w:pStyle w:val="Nagwek"/>
    </w:pPr>
    <w:r>
      <w:rPr>
        <w:noProof/>
        <w:lang w:eastAsia="pl-PL"/>
      </w:rPr>
      <w:drawing>
        <wp:inline distT="0" distB="0" distL="0" distR="0" wp14:anchorId="0FF9F5A0" wp14:editId="0350C575">
          <wp:extent cx="5760720" cy="869950"/>
          <wp:effectExtent l="0" t="0" r="0" b="6350"/>
          <wp:docPr id="1" name="Obraz 1" descr="FIRMÓWKA NOWA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ÓWKA NOWA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0" t="2017" r="-3160" b="8714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8B9"/>
    <w:multiLevelType w:val="multilevel"/>
    <w:tmpl w:val="48B84D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086F3E2B"/>
    <w:multiLevelType w:val="hybridMultilevel"/>
    <w:tmpl w:val="71A6839C"/>
    <w:lvl w:ilvl="0" w:tplc="59EAFED0">
      <w:start w:val="6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4712"/>
    <w:multiLevelType w:val="hybridMultilevel"/>
    <w:tmpl w:val="1FCC3792"/>
    <w:lvl w:ilvl="0" w:tplc="F9CA46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7618"/>
    <w:multiLevelType w:val="hybridMultilevel"/>
    <w:tmpl w:val="30827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660B1"/>
    <w:multiLevelType w:val="singleLevel"/>
    <w:tmpl w:val="FE8E1EB0"/>
    <w:lvl w:ilvl="0">
      <w:start w:val="1"/>
      <w:numFmt w:val="decimal"/>
      <w:lvlText w:val="%1."/>
      <w:lvlJc w:val="left"/>
      <w:pPr>
        <w:tabs>
          <w:tab w:val="num" w:pos="-371"/>
        </w:tabs>
        <w:ind w:left="-371" w:hanging="360"/>
      </w:pPr>
      <w:rPr>
        <w:rFonts w:ascii="Times New Roman" w:eastAsia="Times New Roman" w:hAnsi="Times New Roman" w:cs="Times New Roman" w:hint="default"/>
        <w:b w:val="0"/>
        <w:bCs/>
      </w:rPr>
    </w:lvl>
  </w:abstractNum>
  <w:abstractNum w:abstractNumId="5" w15:restartNumberingAfterBreak="0">
    <w:nsid w:val="228F1086"/>
    <w:multiLevelType w:val="hybridMultilevel"/>
    <w:tmpl w:val="4FA83774"/>
    <w:lvl w:ilvl="0" w:tplc="AA16B13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41FBB"/>
    <w:multiLevelType w:val="multilevel"/>
    <w:tmpl w:val="1A664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635D3"/>
    <w:multiLevelType w:val="hybridMultilevel"/>
    <w:tmpl w:val="5B9C0192"/>
    <w:lvl w:ilvl="0" w:tplc="346A1126">
      <w:start w:val="8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24F3"/>
    <w:multiLevelType w:val="hybridMultilevel"/>
    <w:tmpl w:val="64EE7F24"/>
    <w:lvl w:ilvl="0" w:tplc="93AC940E">
      <w:start w:val="9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268FE"/>
    <w:multiLevelType w:val="hybridMultilevel"/>
    <w:tmpl w:val="0FFEDD7A"/>
    <w:lvl w:ilvl="0" w:tplc="45309BC6">
      <w:start w:val="6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E5FD1"/>
    <w:multiLevelType w:val="multilevel"/>
    <w:tmpl w:val="FD403D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D3333"/>
    <w:multiLevelType w:val="hybridMultilevel"/>
    <w:tmpl w:val="B34869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6580C"/>
    <w:multiLevelType w:val="hybridMultilevel"/>
    <w:tmpl w:val="8ECA4AF8"/>
    <w:lvl w:ilvl="0" w:tplc="799275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849D4"/>
    <w:multiLevelType w:val="multilevel"/>
    <w:tmpl w:val="B2F03F6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9437633"/>
    <w:multiLevelType w:val="hybridMultilevel"/>
    <w:tmpl w:val="1B5E25E8"/>
    <w:lvl w:ilvl="0" w:tplc="9C30872C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239CC"/>
    <w:multiLevelType w:val="hybridMultilevel"/>
    <w:tmpl w:val="6A2C9B42"/>
    <w:lvl w:ilvl="0" w:tplc="561CC2C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71FC29C2"/>
    <w:multiLevelType w:val="hybridMultilevel"/>
    <w:tmpl w:val="FB8008D8"/>
    <w:lvl w:ilvl="0" w:tplc="408A822A">
      <w:start w:val="9"/>
      <w:numFmt w:val="upperRoman"/>
      <w:lvlText w:val="%1."/>
      <w:lvlJc w:val="right"/>
      <w:pPr>
        <w:ind w:left="178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66C9F"/>
    <w:multiLevelType w:val="hybridMultilevel"/>
    <w:tmpl w:val="9D72AB68"/>
    <w:lvl w:ilvl="0" w:tplc="82162EFC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97A4D"/>
    <w:multiLevelType w:val="hybridMultilevel"/>
    <w:tmpl w:val="803E6C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590ACF"/>
    <w:multiLevelType w:val="hybridMultilevel"/>
    <w:tmpl w:val="DCEA8F06"/>
    <w:lvl w:ilvl="0" w:tplc="4D5C1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B6F1898"/>
    <w:multiLevelType w:val="hybridMultilevel"/>
    <w:tmpl w:val="61D23104"/>
    <w:lvl w:ilvl="0" w:tplc="F6C2377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16"/>
  </w:num>
  <w:num w:numId="6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18"/>
  </w:num>
  <w:num w:numId="13">
    <w:abstractNumId w:val="11"/>
  </w:num>
  <w:num w:numId="14">
    <w:abstractNumId w:val="12"/>
  </w:num>
  <w:num w:numId="15">
    <w:abstractNumId w:val="5"/>
  </w:num>
  <w:num w:numId="16">
    <w:abstractNumId w:val="17"/>
  </w:num>
  <w:num w:numId="17">
    <w:abstractNumId w:val="7"/>
  </w:num>
  <w:num w:numId="18">
    <w:abstractNumId w:val="10"/>
  </w:num>
  <w:num w:numId="19">
    <w:abstractNumId w:val="6"/>
  </w:num>
  <w:num w:numId="20">
    <w:abstractNumId w:val="13"/>
  </w:num>
  <w:num w:numId="21">
    <w:abstractNumId w:val="4"/>
  </w:num>
  <w:num w:numId="22">
    <w:abstractNumId w:val="3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17"/>
    <w:rsid w:val="000144C5"/>
    <w:rsid w:val="00016161"/>
    <w:rsid w:val="000345ED"/>
    <w:rsid w:val="000D50EC"/>
    <w:rsid w:val="00122EC9"/>
    <w:rsid w:val="00184D89"/>
    <w:rsid w:val="00205C9E"/>
    <w:rsid w:val="002847CD"/>
    <w:rsid w:val="002C53DF"/>
    <w:rsid w:val="003302C8"/>
    <w:rsid w:val="0033502F"/>
    <w:rsid w:val="00352060"/>
    <w:rsid w:val="00353F19"/>
    <w:rsid w:val="003E2EF3"/>
    <w:rsid w:val="003E36DB"/>
    <w:rsid w:val="003F04DB"/>
    <w:rsid w:val="00416CFA"/>
    <w:rsid w:val="004646D1"/>
    <w:rsid w:val="004B2EC7"/>
    <w:rsid w:val="004C1291"/>
    <w:rsid w:val="004D2B00"/>
    <w:rsid w:val="00551ADD"/>
    <w:rsid w:val="00593237"/>
    <w:rsid w:val="005B1BD1"/>
    <w:rsid w:val="0061130F"/>
    <w:rsid w:val="006B7619"/>
    <w:rsid w:val="00790137"/>
    <w:rsid w:val="007D4D1A"/>
    <w:rsid w:val="007F1EA6"/>
    <w:rsid w:val="00807219"/>
    <w:rsid w:val="008717B9"/>
    <w:rsid w:val="008B7C2C"/>
    <w:rsid w:val="00931696"/>
    <w:rsid w:val="0094115C"/>
    <w:rsid w:val="00945817"/>
    <w:rsid w:val="009669D5"/>
    <w:rsid w:val="00977FBB"/>
    <w:rsid w:val="009A3D05"/>
    <w:rsid w:val="009B4EB6"/>
    <w:rsid w:val="00A04EF1"/>
    <w:rsid w:val="00A521ED"/>
    <w:rsid w:val="00A63DE4"/>
    <w:rsid w:val="00AB6B10"/>
    <w:rsid w:val="00AF071F"/>
    <w:rsid w:val="00B224A9"/>
    <w:rsid w:val="00B7095F"/>
    <w:rsid w:val="00B849EC"/>
    <w:rsid w:val="00BA1D85"/>
    <w:rsid w:val="00BF4ACF"/>
    <w:rsid w:val="00C23B94"/>
    <w:rsid w:val="00C34F74"/>
    <w:rsid w:val="00C47314"/>
    <w:rsid w:val="00C87F4F"/>
    <w:rsid w:val="00CA3728"/>
    <w:rsid w:val="00CA7426"/>
    <w:rsid w:val="00CB2ECC"/>
    <w:rsid w:val="00D35794"/>
    <w:rsid w:val="00D72D32"/>
    <w:rsid w:val="00DE71A3"/>
    <w:rsid w:val="00E07112"/>
    <w:rsid w:val="00E26EB8"/>
    <w:rsid w:val="00E750F4"/>
    <w:rsid w:val="00E83FBA"/>
    <w:rsid w:val="00E85CC5"/>
    <w:rsid w:val="00E910C1"/>
    <w:rsid w:val="00EC30A7"/>
    <w:rsid w:val="00EC4DCB"/>
    <w:rsid w:val="00EC7C17"/>
    <w:rsid w:val="00EE2247"/>
    <w:rsid w:val="00EF08E0"/>
    <w:rsid w:val="00F137AD"/>
    <w:rsid w:val="00F22E2F"/>
    <w:rsid w:val="00F371B9"/>
    <w:rsid w:val="00F46640"/>
    <w:rsid w:val="00F53A06"/>
    <w:rsid w:val="00F55EFC"/>
    <w:rsid w:val="00F766A5"/>
    <w:rsid w:val="00F97ED5"/>
    <w:rsid w:val="00FA21CF"/>
    <w:rsid w:val="00FE0A9D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647FB-B036-4AC2-A835-501AC4ED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849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49EC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B849EC"/>
    <w:pPr>
      <w:suppressAutoHyphens/>
      <w:spacing w:before="280" w:after="119" w:line="252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Standard">
    <w:name w:val="Standard"/>
    <w:rsid w:val="00B849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B2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3728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5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3DF"/>
  </w:style>
  <w:style w:type="paragraph" w:styleId="Stopka">
    <w:name w:val="footer"/>
    <w:basedOn w:val="Normalny"/>
    <w:link w:val="StopkaZnak"/>
    <w:uiPriority w:val="99"/>
    <w:unhideWhenUsed/>
    <w:rsid w:val="002C5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3DF"/>
  </w:style>
  <w:style w:type="character" w:customStyle="1" w:styleId="highlight">
    <w:name w:val="highlight"/>
    <w:basedOn w:val="Domylnaczcionkaakapitu"/>
    <w:rsid w:val="0001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ig@glogow-ml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glogow-ml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dpiasecka</dc:creator>
  <cp:keywords/>
  <dc:description/>
  <cp:lastModifiedBy>Piotr  Galas</cp:lastModifiedBy>
  <cp:revision>15</cp:revision>
  <cp:lastPrinted>2019-12-19T09:01:00Z</cp:lastPrinted>
  <dcterms:created xsi:type="dcterms:W3CDTF">2021-01-04T11:51:00Z</dcterms:created>
  <dcterms:modified xsi:type="dcterms:W3CDTF">2021-01-07T07:45:00Z</dcterms:modified>
</cp:coreProperties>
</file>