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041D" w14:textId="77777777" w:rsidR="00927E35" w:rsidRDefault="00927E35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1A9BCF" w14:textId="5E1B0FB8" w:rsidR="00BF48FB" w:rsidRPr="005027DC" w:rsidRDefault="00D37705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7DC">
        <w:rPr>
          <w:rFonts w:ascii="Arial" w:hAnsi="Arial" w:cs="Arial"/>
          <w:b/>
          <w:bCs/>
          <w:sz w:val="22"/>
          <w:szCs w:val="22"/>
        </w:rPr>
        <w:t>UMOWA</w:t>
      </w:r>
      <w:r w:rsidR="005D6629" w:rsidRPr="005027D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17E">
        <w:rPr>
          <w:rFonts w:ascii="Arial" w:hAnsi="Arial" w:cs="Arial"/>
          <w:b/>
          <w:bCs/>
          <w:sz w:val="22"/>
          <w:szCs w:val="22"/>
        </w:rPr>
        <w:t>Nr SA.271</w:t>
      </w:r>
      <w:r w:rsidR="002E01A9">
        <w:rPr>
          <w:rFonts w:ascii="Arial" w:hAnsi="Arial" w:cs="Arial"/>
          <w:b/>
          <w:bCs/>
          <w:sz w:val="22"/>
          <w:szCs w:val="22"/>
        </w:rPr>
        <w:t>.</w:t>
      </w:r>
      <w:r w:rsidR="00E63239">
        <w:rPr>
          <w:rFonts w:ascii="Arial" w:hAnsi="Arial" w:cs="Arial"/>
          <w:b/>
          <w:bCs/>
          <w:sz w:val="22"/>
          <w:szCs w:val="22"/>
          <w:lang w:val="pl-PL"/>
        </w:rPr>
        <w:t xml:space="preserve"> …  </w:t>
      </w:r>
      <w:r w:rsidR="0062617E">
        <w:rPr>
          <w:rFonts w:ascii="Arial" w:hAnsi="Arial" w:cs="Arial"/>
          <w:b/>
          <w:bCs/>
          <w:sz w:val="22"/>
          <w:szCs w:val="22"/>
        </w:rPr>
        <w:t>.2021</w:t>
      </w:r>
    </w:p>
    <w:p w14:paraId="3CD834C8" w14:textId="77777777" w:rsidR="00BF48FB" w:rsidRDefault="00BF48FB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D6DBBAA" w14:textId="77777777" w:rsidR="00C24555" w:rsidRPr="005027DC" w:rsidRDefault="00C24555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5C54EE4" w14:textId="77777777"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>zawarta w dniu</w:t>
      </w:r>
      <w:r w:rsidR="00BD5B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 </w:t>
      </w:r>
      <w:r w:rsidR="00BD5B0A" w:rsidRPr="006F1F52">
        <w:rPr>
          <w:rFonts w:ascii="Arial" w:hAnsi="Arial" w:cs="Arial"/>
          <w:color w:val="000000"/>
          <w:sz w:val="22"/>
          <w:szCs w:val="22"/>
        </w:rPr>
        <w:t>………</w:t>
      </w:r>
      <w:r w:rsidR="002E01A9">
        <w:rPr>
          <w:rFonts w:ascii="Arial" w:hAnsi="Arial" w:cs="Arial"/>
          <w:color w:val="000000"/>
          <w:sz w:val="22"/>
          <w:szCs w:val="22"/>
        </w:rPr>
        <w:t>…</w:t>
      </w:r>
      <w:r w:rsidR="00BD5B0A" w:rsidRPr="006F1F52">
        <w:rPr>
          <w:rFonts w:ascii="Arial" w:hAnsi="Arial" w:cs="Arial"/>
          <w:color w:val="000000"/>
          <w:sz w:val="22"/>
          <w:szCs w:val="22"/>
        </w:rPr>
        <w:t>………..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 </w:t>
      </w:r>
      <w:r w:rsidR="00BD5B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08E7">
        <w:rPr>
          <w:rFonts w:ascii="Arial" w:hAnsi="Arial" w:cs="Arial"/>
          <w:color w:val="000000"/>
          <w:sz w:val="22"/>
          <w:szCs w:val="22"/>
        </w:rPr>
        <w:t>roku w Głogowie Małopolskim pomiędzy:</w:t>
      </w:r>
    </w:p>
    <w:p w14:paraId="7D70240A" w14:textId="77777777" w:rsidR="006014A9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Skarbem Państwa Państwowym Gospodarstwem Leśnym Lasy Państwowe </w:t>
      </w:r>
    </w:p>
    <w:p w14:paraId="5223A212" w14:textId="77777777"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Nadleśnictwem Głogów, </w:t>
      </w:r>
    </w:p>
    <w:p w14:paraId="3C0D71EB" w14:textId="77777777"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>ul. Fabryczna 57, 36-060 Głogów Małopolski, NIP: 813-00-04-118,</w:t>
      </w:r>
    </w:p>
    <w:p w14:paraId="6AD814FE" w14:textId="77777777"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CE08E7">
        <w:rPr>
          <w:rFonts w:ascii="Arial" w:hAnsi="Arial" w:cs="Arial"/>
          <w:b/>
          <w:color w:val="000000"/>
          <w:sz w:val="22"/>
          <w:szCs w:val="22"/>
        </w:rPr>
        <w:t>Zamawiającym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EAA3F31" w14:textId="77777777"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reprezentowanym przez: </w:t>
      </w:r>
    </w:p>
    <w:p w14:paraId="644742CB" w14:textId="77777777"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>Nadleśniczego Nadleśnictwa Głogów - Piotra Brewczyńskiego</w:t>
      </w:r>
    </w:p>
    <w:p w14:paraId="1CDA59AA" w14:textId="77777777" w:rsidR="007143A7" w:rsidRPr="00D65E4C" w:rsidRDefault="00555576" w:rsidP="00927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E4C">
        <w:rPr>
          <w:rFonts w:ascii="Arial" w:hAnsi="Arial" w:cs="Arial"/>
          <w:sz w:val="22"/>
          <w:szCs w:val="22"/>
        </w:rPr>
        <w:t xml:space="preserve">a </w:t>
      </w:r>
    </w:p>
    <w:p w14:paraId="7FAE8228" w14:textId="32692574" w:rsidR="0062617E" w:rsidRDefault="00F75789" w:rsidP="00927E35">
      <w:pPr>
        <w:spacing w:line="276" w:lineRule="auto"/>
        <w:jc w:val="both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 w:rsidR="00D65E4C" w:rsidRPr="00D65E4C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, </w:t>
      </w:r>
    </w:p>
    <w:p w14:paraId="64C42999" w14:textId="1651105A" w:rsidR="0062617E" w:rsidRDefault="00F75789" w:rsidP="00927E35">
      <w:pPr>
        <w:spacing w:line="276" w:lineRule="auto"/>
        <w:jc w:val="both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Adres:………………………………………………………………</w:t>
      </w:r>
      <w:r w:rsidR="009A6879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NIP:</w:t>
      </w:r>
      <w:r w:rsidR="007E656E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……………………………..</w:t>
      </w:r>
    </w:p>
    <w:p w14:paraId="547CB02B" w14:textId="77777777" w:rsidR="0062617E" w:rsidRPr="0062617E" w:rsidRDefault="0062617E" w:rsidP="00927E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</w:t>
      </w:r>
      <w:r w:rsidRPr="00D65E4C">
        <w:rPr>
          <w:rFonts w:ascii="Arial" w:hAnsi="Arial" w:cs="Arial"/>
          <w:sz w:val="22"/>
          <w:szCs w:val="22"/>
        </w:rPr>
        <w:t xml:space="preserve"> </w:t>
      </w:r>
      <w:r w:rsidRPr="00D65E4C"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,</w:t>
      </w:r>
    </w:p>
    <w:p w14:paraId="4E7F3670" w14:textId="77777777" w:rsidR="00D65E4C" w:rsidRPr="007143A7" w:rsidRDefault="00555576" w:rsidP="00927E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5E4C">
        <w:rPr>
          <w:rFonts w:ascii="Arial" w:hAnsi="Arial" w:cs="Arial"/>
          <w:sz w:val="22"/>
          <w:szCs w:val="22"/>
        </w:rPr>
        <w:t>reprezentowan</w:t>
      </w:r>
      <w:r w:rsidR="00324A51" w:rsidRPr="00D65E4C">
        <w:rPr>
          <w:rFonts w:ascii="Arial" w:hAnsi="Arial" w:cs="Arial"/>
          <w:sz w:val="22"/>
          <w:szCs w:val="22"/>
        </w:rPr>
        <w:t xml:space="preserve">ą </w:t>
      </w:r>
      <w:r w:rsidRPr="00D65E4C">
        <w:rPr>
          <w:rFonts w:ascii="Arial" w:hAnsi="Arial" w:cs="Arial"/>
          <w:sz w:val="22"/>
          <w:szCs w:val="22"/>
        </w:rPr>
        <w:t>przez</w:t>
      </w:r>
      <w:r w:rsidR="00B8547E" w:rsidRPr="00D65E4C">
        <w:rPr>
          <w:rFonts w:ascii="Arial" w:hAnsi="Arial" w:cs="Arial"/>
          <w:sz w:val="22"/>
          <w:szCs w:val="22"/>
        </w:rPr>
        <w:t xml:space="preserve">: </w:t>
      </w:r>
      <w:r w:rsidR="00AC7F0F" w:rsidRPr="00D65E4C">
        <w:rPr>
          <w:rFonts w:ascii="Arial" w:hAnsi="Arial" w:cs="Arial"/>
          <w:sz w:val="22"/>
          <w:szCs w:val="22"/>
        </w:rPr>
        <w:t xml:space="preserve"> </w:t>
      </w:r>
    </w:p>
    <w:p w14:paraId="01585835" w14:textId="1A7127DA" w:rsidR="0062617E" w:rsidRDefault="00F75789" w:rsidP="00927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353CA3D9" w14:textId="77777777" w:rsidR="00DC0B3A" w:rsidRDefault="00DC0B3A" w:rsidP="00927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C34EA9" w14:textId="6A2A1C23" w:rsidR="000E64A5" w:rsidRPr="000E64A5" w:rsidRDefault="00325987" w:rsidP="000E64A5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25987">
        <w:rPr>
          <w:rFonts w:ascii="Arial" w:hAnsi="Arial" w:cs="Arial"/>
          <w:bCs/>
          <w:sz w:val="24"/>
          <w:szCs w:val="24"/>
          <w:lang w:eastAsia="ar-SA"/>
        </w:rPr>
        <w:t>W wyniku dokonania wyboru oferty Wykonawcy na</w:t>
      </w:r>
      <w:r w:rsidR="00DD49BA">
        <w:rPr>
          <w:rFonts w:ascii="Arial" w:hAnsi="Arial" w:cs="Arial"/>
          <w:bCs/>
          <w:sz w:val="24"/>
          <w:szCs w:val="24"/>
          <w:lang w:eastAsia="ar-SA"/>
        </w:rPr>
        <w:t xml:space="preserve"> zadanie pn.</w:t>
      </w:r>
      <w:r w:rsidRPr="00325987">
        <w:rPr>
          <w:rFonts w:ascii="Arial" w:hAnsi="Arial" w:cs="Arial"/>
          <w:bCs/>
          <w:sz w:val="24"/>
          <w:szCs w:val="24"/>
          <w:lang w:eastAsia="ar-SA"/>
        </w:rPr>
        <w:t>: „</w:t>
      </w:r>
      <w:bookmarkStart w:id="0" w:name="_Hlk77337287"/>
      <w:r w:rsidR="00F75789" w:rsidRPr="00F75789">
        <w:rPr>
          <w:rFonts w:ascii="Arial" w:hAnsi="Arial" w:cs="Arial"/>
          <w:b/>
          <w:sz w:val="24"/>
          <w:szCs w:val="24"/>
          <w:lang w:eastAsia="ar-SA"/>
        </w:rPr>
        <w:t>Wykonanie dokumentacji projektowej i przygotowanie procesu inwestycyjnego na budowę leśniczówki z kancelarią oraz budynkiem garażowo-gospodarczym w leśnictwie Krzywa</w:t>
      </w:r>
      <w:bookmarkEnd w:id="0"/>
      <w:r w:rsidR="009F3C0A">
        <w:rPr>
          <w:rFonts w:ascii="Arial" w:hAnsi="Arial" w:cs="Arial"/>
          <w:bCs/>
          <w:sz w:val="24"/>
          <w:szCs w:val="24"/>
          <w:lang w:eastAsia="ar-SA"/>
        </w:rPr>
        <w:t xml:space="preserve">”, </w:t>
      </w:r>
      <w:r w:rsidR="000E64A5" w:rsidRPr="000E64A5">
        <w:rPr>
          <w:rFonts w:ascii="Arial" w:hAnsi="Arial" w:cs="Arial"/>
          <w:bCs/>
          <w:sz w:val="24"/>
          <w:szCs w:val="24"/>
          <w:lang w:eastAsia="ar-SA"/>
        </w:rPr>
        <w:t>przeprowadzonym zgodnie z Zarządzeniem nr 3 Nadleśniczego Nadleśnictwa Głogów z dnia  12.03.2021 roku w sprawie wprowadzenia Regulaminu udzielania zamówień publicznych, których wartość nie przekracza kwoty 130 000 zł netto, została zawarta umowa o następującej treści:</w:t>
      </w:r>
    </w:p>
    <w:p w14:paraId="6766D7D7" w14:textId="77777777" w:rsidR="000E64A5" w:rsidRPr="00325987" w:rsidRDefault="000E64A5" w:rsidP="00927E35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64C801D0" w14:textId="77777777" w:rsidR="00325987" w:rsidRDefault="00325987" w:rsidP="00927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FA62B3" w14:textId="77777777" w:rsidR="00B00C01" w:rsidRPr="005027DC" w:rsidRDefault="00B00C01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A95A93" w14:textId="77777777" w:rsidR="00321146" w:rsidRPr="005027DC" w:rsidRDefault="00B00C0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7B04824E" w14:textId="77777777"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Przedmiot zamówienia</w:t>
      </w:r>
    </w:p>
    <w:p w14:paraId="7707E06B" w14:textId="77777777" w:rsidR="00321146" w:rsidRPr="005027DC" w:rsidRDefault="00321146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E0C0B5" w14:textId="170723C9" w:rsidR="001F7ED1" w:rsidRDefault="00D37705" w:rsidP="000B37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E4C">
        <w:rPr>
          <w:rFonts w:ascii="Arial" w:hAnsi="Arial" w:cs="Arial"/>
          <w:sz w:val="22"/>
          <w:szCs w:val="22"/>
        </w:rPr>
        <w:t>Zamawiający powierza a Wykonawca</w:t>
      </w:r>
      <w:r w:rsidRPr="005027DC">
        <w:rPr>
          <w:rFonts w:ascii="Arial" w:hAnsi="Arial" w:cs="Arial"/>
          <w:sz w:val="22"/>
          <w:szCs w:val="22"/>
        </w:rPr>
        <w:t xml:space="preserve"> przyjmuje do wykonania</w:t>
      </w:r>
      <w:r w:rsidR="00687655" w:rsidRPr="005027DC">
        <w:rPr>
          <w:rFonts w:ascii="Arial" w:hAnsi="Arial" w:cs="Arial"/>
          <w:sz w:val="22"/>
          <w:szCs w:val="22"/>
        </w:rPr>
        <w:t xml:space="preserve"> zadanie pn</w:t>
      </w:r>
      <w:r w:rsidR="00DB44BE">
        <w:rPr>
          <w:rFonts w:ascii="Arial" w:hAnsi="Arial" w:cs="Arial"/>
          <w:sz w:val="22"/>
          <w:szCs w:val="22"/>
        </w:rPr>
        <w:t>.</w:t>
      </w:r>
      <w:r w:rsidRPr="00DB44BE">
        <w:rPr>
          <w:rFonts w:ascii="Arial" w:hAnsi="Arial" w:cs="Arial"/>
          <w:sz w:val="22"/>
          <w:szCs w:val="22"/>
        </w:rPr>
        <w:t>:</w:t>
      </w:r>
      <w:r w:rsidR="00DC0B3A" w:rsidRPr="00DB44BE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3C2E98" w:rsidRPr="00DB44BE">
        <w:rPr>
          <w:rFonts w:ascii="Arial" w:hAnsi="Arial" w:cs="Arial"/>
          <w:color w:val="000000"/>
          <w:sz w:val="22"/>
          <w:szCs w:val="22"/>
        </w:rPr>
        <w:t>„</w:t>
      </w:r>
      <w:r w:rsidR="000B37B0" w:rsidRPr="000B37B0">
        <w:rPr>
          <w:rFonts w:ascii="Arial" w:hAnsi="Arial" w:cs="Arial"/>
          <w:color w:val="000000"/>
          <w:sz w:val="22"/>
          <w:szCs w:val="22"/>
        </w:rPr>
        <w:t>Wykonanie dokumentacji projektowej i przygotowanie procesu inwestycyjnego na budowę leśniczówki z</w:t>
      </w:r>
      <w:r w:rsidR="002B2172">
        <w:rPr>
          <w:rFonts w:ascii="Arial" w:hAnsi="Arial" w:cs="Arial"/>
          <w:color w:val="000000"/>
          <w:sz w:val="22"/>
          <w:szCs w:val="22"/>
        </w:rPr>
        <w:t> </w:t>
      </w:r>
      <w:r w:rsidR="000B37B0" w:rsidRPr="000B37B0">
        <w:rPr>
          <w:rFonts w:ascii="Arial" w:hAnsi="Arial" w:cs="Arial"/>
          <w:color w:val="000000"/>
          <w:sz w:val="22"/>
          <w:szCs w:val="22"/>
        </w:rPr>
        <w:t>kancelarią oraz budynkiem garażowo-gospodarczym w leśnictwie Krzywa</w:t>
      </w:r>
      <w:r w:rsidR="003C2E98" w:rsidRPr="00DB44BE">
        <w:rPr>
          <w:rFonts w:ascii="Arial" w:hAnsi="Arial" w:cs="Arial"/>
          <w:color w:val="000000"/>
          <w:sz w:val="22"/>
          <w:szCs w:val="22"/>
        </w:rPr>
        <w:t>”</w:t>
      </w:r>
      <w:r w:rsidR="00DB44BE">
        <w:rPr>
          <w:rFonts w:ascii="Arial" w:hAnsi="Arial" w:cs="Arial"/>
          <w:color w:val="000000"/>
          <w:sz w:val="22"/>
          <w:szCs w:val="22"/>
        </w:rPr>
        <w:t>.</w:t>
      </w:r>
    </w:p>
    <w:p w14:paraId="7918A1A8" w14:textId="3D55EF4F" w:rsidR="003032C2" w:rsidRPr="003032C2" w:rsidRDefault="003032C2" w:rsidP="003032C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32C2">
        <w:rPr>
          <w:rFonts w:ascii="Arial" w:eastAsia="Calibri" w:hAnsi="Arial" w:cs="Arial"/>
          <w:sz w:val="22"/>
          <w:szCs w:val="22"/>
          <w:lang w:eastAsia="en-US"/>
        </w:rPr>
        <w:t>Zamówieni</w:t>
      </w:r>
      <w:r w:rsidR="006E1CA8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3032C2">
        <w:rPr>
          <w:rFonts w:ascii="Arial" w:eastAsia="Calibri" w:hAnsi="Arial" w:cs="Arial"/>
          <w:sz w:val="22"/>
          <w:szCs w:val="22"/>
          <w:lang w:eastAsia="en-US"/>
        </w:rPr>
        <w:t xml:space="preserve"> obejmuje:</w:t>
      </w:r>
      <w:bookmarkStart w:id="1" w:name="_Hlk77337949"/>
    </w:p>
    <w:p w14:paraId="40FEB2A0" w14:textId="3A54978D" w:rsidR="003032C2" w:rsidRPr="003032C2" w:rsidRDefault="006E1CA8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79752655"/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3032C2">
        <w:rPr>
          <w:rFonts w:ascii="Arial" w:eastAsia="Calibri" w:hAnsi="Arial" w:cs="Arial"/>
          <w:sz w:val="22"/>
          <w:szCs w:val="22"/>
          <w:lang w:eastAsia="en-US"/>
        </w:rPr>
        <w:t xml:space="preserve">pracowanie </w:t>
      </w:r>
      <w:bookmarkEnd w:id="2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>rojektu budowlanego obejmującego projekt zagospodarowania terenu, opinię geotechniczną, projekt architekto</w:t>
      </w:r>
      <w:r w:rsidR="00034EEA">
        <w:rPr>
          <w:rFonts w:ascii="Arial" w:eastAsia="Calibri" w:hAnsi="Arial" w:cs="Arial"/>
          <w:sz w:val="22"/>
          <w:szCs w:val="22"/>
          <w:lang w:eastAsia="en-US"/>
        </w:rPr>
        <w:t>niczno-budowlan</w:t>
      </w:r>
      <w:r w:rsidR="001B21FF">
        <w:rPr>
          <w:rFonts w:ascii="Arial" w:eastAsia="Calibri" w:hAnsi="Arial" w:cs="Arial"/>
          <w:sz w:val="22"/>
          <w:szCs w:val="22"/>
          <w:lang w:eastAsia="en-US"/>
        </w:rPr>
        <w:t>y, uzyskanie niez</w:t>
      </w:r>
      <w:r w:rsidR="00373FE2">
        <w:rPr>
          <w:rFonts w:ascii="Arial" w:eastAsia="Calibri" w:hAnsi="Arial" w:cs="Arial"/>
          <w:sz w:val="22"/>
          <w:szCs w:val="22"/>
          <w:lang w:eastAsia="en-US"/>
        </w:rPr>
        <w:t>będnych opinii i uzgodnień,</w:t>
      </w:r>
    </w:p>
    <w:p w14:paraId="06178310" w14:textId="25C919E6" w:rsidR="003032C2" w:rsidRPr="003032C2" w:rsidRDefault="006E1CA8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6E1CA8">
        <w:rPr>
          <w:rFonts w:ascii="Arial" w:eastAsia="Calibri" w:hAnsi="Arial" w:cs="Arial"/>
          <w:sz w:val="22"/>
          <w:szCs w:val="22"/>
          <w:lang w:eastAsia="en-US"/>
        </w:rPr>
        <w:t xml:space="preserve">pracowanie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DD14AB">
        <w:rPr>
          <w:rFonts w:ascii="Arial" w:eastAsia="Calibri" w:hAnsi="Arial" w:cs="Arial"/>
          <w:sz w:val="22"/>
          <w:szCs w:val="22"/>
          <w:lang w:eastAsia="en-US"/>
        </w:rPr>
        <w:t>rojektu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 xml:space="preserve"> wykonawcze</w:t>
      </w:r>
      <w:r w:rsidR="00BB2D65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4EEA">
        <w:rPr>
          <w:rFonts w:ascii="Arial" w:eastAsia="Calibri" w:hAnsi="Arial" w:cs="Arial"/>
          <w:sz w:val="22"/>
          <w:szCs w:val="22"/>
          <w:lang w:eastAsia="en-US"/>
        </w:rPr>
        <w:t>(techniczne</w:t>
      </w:r>
      <w:r w:rsidR="00BB2D65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034EEA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>dla poszczeg</w:t>
      </w:r>
      <w:r w:rsidR="00DD14AB">
        <w:rPr>
          <w:rFonts w:ascii="Arial" w:eastAsia="Calibri" w:hAnsi="Arial" w:cs="Arial"/>
          <w:sz w:val="22"/>
          <w:szCs w:val="22"/>
          <w:lang w:eastAsia="en-US"/>
        </w:rPr>
        <w:t>ólnych obiektów i branż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F0BB59C" w14:textId="4BAD6862" w:rsidR="003032C2" w:rsidRPr="003032C2" w:rsidRDefault="006E1CA8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6E1CA8">
        <w:rPr>
          <w:rFonts w:ascii="Arial" w:eastAsia="Calibri" w:hAnsi="Arial" w:cs="Arial"/>
          <w:sz w:val="22"/>
          <w:szCs w:val="22"/>
          <w:lang w:eastAsia="en-US"/>
        </w:rPr>
        <w:t xml:space="preserve">pracowanie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>rogramu funkcjonalno-użytkowego budowy leśniczó</w:t>
      </w:r>
      <w:r w:rsidR="00DD14AB">
        <w:rPr>
          <w:rFonts w:ascii="Arial" w:eastAsia="Calibri" w:hAnsi="Arial" w:cs="Arial"/>
          <w:sz w:val="22"/>
          <w:szCs w:val="22"/>
          <w:lang w:eastAsia="en-US"/>
        </w:rPr>
        <w:t>wki wraz z zagospodarowaniem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0F42EF60" w14:textId="6BDB7116" w:rsidR="003032C2" w:rsidRPr="003032C2" w:rsidRDefault="006E1CA8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6E1CA8">
        <w:rPr>
          <w:rFonts w:ascii="Arial" w:eastAsia="Calibri" w:hAnsi="Arial" w:cs="Arial"/>
          <w:sz w:val="22"/>
          <w:szCs w:val="22"/>
          <w:lang w:eastAsia="en-US"/>
        </w:rPr>
        <w:t xml:space="preserve">pracowanie 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 xml:space="preserve">pecyfikacji technicznej wykonania i odbioru robót </w:t>
      </w:r>
      <w:r w:rsidR="00DD14AB">
        <w:rPr>
          <w:rFonts w:ascii="Arial" w:eastAsia="Calibri" w:hAnsi="Arial" w:cs="Arial"/>
          <w:sz w:val="22"/>
          <w:szCs w:val="22"/>
          <w:lang w:eastAsia="en-US"/>
        </w:rPr>
        <w:t>budowlanych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5E5F737" w14:textId="5A377D51" w:rsidR="003032C2" w:rsidRPr="003032C2" w:rsidRDefault="006E1CA8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6E1CA8">
        <w:rPr>
          <w:rFonts w:ascii="Arial" w:eastAsia="Calibri" w:hAnsi="Arial" w:cs="Arial"/>
          <w:sz w:val="22"/>
          <w:szCs w:val="22"/>
          <w:lang w:eastAsia="en-US"/>
        </w:rPr>
        <w:t xml:space="preserve">pracowanie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BB2D65">
        <w:rPr>
          <w:rFonts w:ascii="Arial" w:eastAsia="Calibri" w:hAnsi="Arial" w:cs="Arial"/>
          <w:sz w:val="22"/>
          <w:szCs w:val="22"/>
          <w:lang w:eastAsia="en-US"/>
        </w:rPr>
        <w:t>rzedmiaru</w:t>
      </w:r>
      <w:r w:rsidR="00DD14AB">
        <w:rPr>
          <w:rFonts w:ascii="Arial" w:eastAsia="Calibri" w:hAnsi="Arial" w:cs="Arial"/>
          <w:sz w:val="22"/>
          <w:szCs w:val="22"/>
          <w:lang w:eastAsia="en-US"/>
        </w:rPr>
        <w:t xml:space="preserve"> robót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249BB71" w14:textId="11479480" w:rsidR="003032C2" w:rsidRPr="003032C2" w:rsidRDefault="006E1CA8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6E1CA8">
        <w:rPr>
          <w:rFonts w:ascii="Arial" w:eastAsia="Calibri" w:hAnsi="Arial" w:cs="Arial"/>
          <w:sz w:val="22"/>
          <w:szCs w:val="22"/>
          <w:lang w:eastAsia="en-US"/>
        </w:rPr>
        <w:t xml:space="preserve">pracowanie </w:t>
      </w: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BB2D65">
        <w:rPr>
          <w:rFonts w:ascii="Arial" w:eastAsia="Calibri" w:hAnsi="Arial" w:cs="Arial"/>
          <w:sz w:val="22"/>
          <w:szCs w:val="22"/>
          <w:lang w:eastAsia="en-US"/>
        </w:rPr>
        <w:t>osztorysu inwestorski</w:t>
      </w:r>
      <w:r w:rsidR="00887E92">
        <w:rPr>
          <w:rFonts w:ascii="Arial" w:eastAsia="Calibri" w:hAnsi="Arial" w:cs="Arial"/>
          <w:sz w:val="22"/>
          <w:szCs w:val="22"/>
          <w:lang w:eastAsia="en-US"/>
        </w:rPr>
        <w:t>e</w:t>
      </w:r>
      <w:r w:rsidR="00BB2D65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 xml:space="preserve"> (w ro</w:t>
      </w:r>
      <w:r w:rsidR="00DD14AB">
        <w:rPr>
          <w:rFonts w:ascii="Arial" w:eastAsia="Calibri" w:hAnsi="Arial" w:cs="Arial"/>
          <w:sz w:val="22"/>
          <w:szCs w:val="22"/>
          <w:lang w:eastAsia="en-US"/>
        </w:rPr>
        <w:t>zbiciu na poszczególne obiekty),</w:t>
      </w:r>
    </w:p>
    <w:p w14:paraId="514D0FDE" w14:textId="77777777" w:rsidR="003032C2" w:rsidRPr="003032C2" w:rsidRDefault="003032C2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32C2">
        <w:rPr>
          <w:rFonts w:ascii="Arial" w:eastAsia="Calibri" w:hAnsi="Arial" w:cs="Arial"/>
          <w:sz w:val="22"/>
          <w:szCs w:val="22"/>
          <w:lang w:eastAsia="en-US"/>
        </w:rPr>
        <w:t>Uzyskanie mapy do celów projektowych,</w:t>
      </w:r>
    </w:p>
    <w:p w14:paraId="1466AA71" w14:textId="77777777" w:rsidR="003032C2" w:rsidRPr="003032C2" w:rsidRDefault="003032C2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32C2">
        <w:rPr>
          <w:rFonts w:ascii="Arial" w:eastAsia="Calibri" w:hAnsi="Arial" w:cs="Arial"/>
          <w:sz w:val="22"/>
          <w:szCs w:val="22"/>
          <w:lang w:eastAsia="en-US"/>
        </w:rPr>
        <w:t>Uzyskanie decyzji o warunkach zabudowy,</w:t>
      </w:r>
    </w:p>
    <w:p w14:paraId="41A56F04" w14:textId="15E535D3" w:rsidR="003032C2" w:rsidRPr="003032C2" w:rsidRDefault="003032C2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32C2">
        <w:rPr>
          <w:rFonts w:ascii="Arial" w:eastAsia="Calibri" w:hAnsi="Arial" w:cs="Arial"/>
          <w:sz w:val="22"/>
          <w:szCs w:val="22"/>
          <w:lang w:eastAsia="en-US"/>
        </w:rPr>
        <w:t>Uzyskanie prawomocnej decyzji pozwolenia na budowę oraz niezbędnych opinii i </w:t>
      </w:r>
      <w:r w:rsidR="00DD14AB">
        <w:rPr>
          <w:rFonts w:ascii="Arial" w:eastAsia="Calibri" w:hAnsi="Arial" w:cs="Arial"/>
          <w:sz w:val="22"/>
          <w:szCs w:val="22"/>
          <w:lang w:eastAsia="en-US"/>
        </w:rPr>
        <w:t>ekspertyz.</w:t>
      </w:r>
    </w:p>
    <w:p w14:paraId="02A0CE9D" w14:textId="1B5D6B8D" w:rsidR="003032C2" w:rsidRDefault="00BB2D65" w:rsidP="00BB2D65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2D65">
        <w:rPr>
          <w:rFonts w:ascii="Arial" w:eastAsia="Calibri" w:hAnsi="Arial" w:cs="Arial"/>
          <w:sz w:val="22"/>
          <w:szCs w:val="22"/>
          <w:lang w:eastAsia="en-US"/>
        </w:rPr>
        <w:t>Szczegółowy opis zamówienia zawarty jest w SIWZ znak: SA.270.17.2021.</w:t>
      </w:r>
    </w:p>
    <w:p w14:paraId="2DF1151A" w14:textId="77777777" w:rsidR="00887E92" w:rsidRPr="003032C2" w:rsidRDefault="00887E92" w:rsidP="00BB2D65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1"/>
    <w:p w14:paraId="12CB205E" w14:textId="77777777" w:rsidR="003032C2" w:rsidRDefault="003032C2" w:rsidP="000B37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4FBAEBD" w14:textId="77777777" w:rsidR="009A1342" w:rsidRPr="00DD14AB" w:rsidRDefault="009A1342" w:rsidP="00DD14A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66B6CFC" w14:textId="77777777" w:rsidR="00D37705" w:rsidRPr="005027DC" w:rsidRDefault="00B00C0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2410825" w14:textId="77777777" w:rsidR="004A6454" w:rsidRDefault="00C6540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i t</w:t>
      </w:r>
      <w:r w:rsidR="00D37705" w:rsidRPr="005027DC">
        <w:rPr>
          <w:rFonts w:ascii="Arial" w:hAnsi="Arial" w:cs="Arial"/>
          <w:b/>
          <w:sz w:val="22"/>
          <w:szCs w:val="22"/>
        </w:rPr>
        <w:t>erminy realizacji</w:t>
      </w:r>
    </w:p>
    <w:p w14:paraId="63E22C03" w14:textId="77777777" w:rsidR="00321146" w:rsidRPr="005027DC" w:rsidRDefault="00321146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BF4E3F" w14:textId="1AB68818" w:rsidR="00440788" w:rsidRDefault="00440788" w:rsidP="00927E35">
      <w:pPr>
        <w:pStyle w:val="NormalnyWeb"/>
        <w:numPr>
          <w:ilvl w:val="0"/>
          <w:numId w:val="12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Wykonawca zobowiązuje się do wykonania przedmiotu umowy</w:t>
      </w:r>
      <w:r w:rsidR="00E41C5F">
        <w:rPr>
          <w:rFonts w:ascii="Arial" w:hAnsi="Arial" w:cs="Arial"/>
          <w:sz w:val="22"/>
          <w:szCs w:val="22"/>
          <w:lang w:eastAsia="ar-SA"/>
        </w:rPr>
        <w:t xml:space="preserve">: od dnia podpisania umowy do </w:t>
      </w:r>
      <w:r w:rsidR="000B37B0">
        <w:rPr>
          <w:rFonts w:ascii="Arial" w:hAnsi="Arial" w:cs="Arial"/>
          <w:sz w:val="22"/>
          <w:szCs w:val="22"/>
          <w:lang w:eastAsia="ar-SA"/>
        </w:rPr>
        <w:t>…………………………….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2B2172">
        <w:rPr>
          <w:rFonts w:ascii="Arial" w:hAnsi="Arial" w:cs="Arial"/>
          <w:sz w:val="22"/>
          <w:szCs w:val="22"/>
          <w:lang w:eastAsia="ar-SA"/>
        </w:rPr>
        <w:t>r</w:t>
      </w:r>
      <w:r>
        <w:rPr>
          <w:rFonts w:ascii="Arial" w:hAnsi="Arial" w:cs="Arial"/>
          <w:sz w:val="22"/>
          <w:szCs w:val="22"/>
          <w:lang w:eastAsia="ar-SA"/>
        </w:rPr>
        <w:t>oku</w:t>
      </w:r>
      <w:r w:rsidR="000B37B0">
        <w:rPr>
          <w:rFonts w:ascii="Arial" w:hAnsi="Arial" w:cs="Arial"/>
          <w:sz w:val="22"/>
          <w:szCs w:val="22"/>
          <w:lang w:eastAsia="ar-SA"/>
        </w:rPr>
        <w:t xml:space="preserve"> (9 miesięcy od podpisania umowy).</w:t>
      </w:r>
    </w:p>
    <w:p w14:paraId="2429BAF4" w14:textId="3B488360" w:rsidR="00440788" w:rsidRPr="001E08BF" w:rsidRDefault="00440788" w:rsidP="00927E35">
      <w:pPr>
        <w:pStyle w:val="NormalnyWeb"/>
        <w:numPr>
          <w:ilvl w:val="0"/>
          <w:numId w:val="12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E08BF">
        <w:rPr>
          <w:rFonts w:ascii="Arial" w:hAnsi="Arial" w:cs="Arial"/>
          <w:sz w:val="22"/>
          <w:szCs w:val="22"/>
          <w:lang w:eastAsia="ar-SA"/>
        </w:rPr>
        <w:t>Za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 xml:space="preserve"> wykonanie</w:t>
      </w:r>
      <w:r w:rsidRPr="001E08B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 xml:space="preserve">przedmiotu </w:t>
      </w:r>
      <w:r w:rsidRPr="001E08BF">
        <w:rPr>
          <w:rFonts w:ascii="Arial" w:hAnsi="Arial" w:cs="Arial"/>
          <w:sz w:val="22"/>
          <w:szCs w:val="22"/>
          <w:lang w:eastAsia="ar-SA"/>
        </w:rPr>
        <w:t xml:space="preserve">umowy uznaje się 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przekaznie na podsta</w:t>
      </w:r>
      <w:r w:rsidR="003F313C" w:rsidRPr="001E08BF">
        <w:rPr>
          <w:rFonts w:ascii="Arial" w:hAnsi="Arial" w:cs="Arial"/>
          <w:sz w:val="22"/>
          <w:szCs w:val="22"/>
          <w:lang w:eastAsia="ar-SA"/>
        </w:rPr>
        <w:t>wie protokołu zdawczo-odb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iorczego komplet</w:t>
      </w:r>
      <w:r w:rsidR="003F313C" w:rsidRPr="001E08BF">
        <w:rPr>
          <w:rFonts w:ascii="Arial" w:hAnsi="Arial" w:cs="Arial"/>
          <w:sz w:val="22"/>
          <w:szCs w:val="22"/>
          <w:lang w:eastAsia="ar-SA"/>
        </w:rPr>
        <w:t>n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ej dok</w:t>
      </w:r>
      <w:r w:rsidR="003F313C" w:rsidRPr="001E08BF">
        <w:rPr>
          <w:rFonts w:ascii="Arial" w:hAnsi="Arial" w:cs="Arial"/>
          <w:sz w:val="22"/>
          <w:szCs w:val="22"/>
          <w:lang w:eastAsia="ar-SA"/>
        </w:rPr>
        <w:t>um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e</w:t>
      </w:r>
      <w:r w:rsidR="003F313C" w:rsidRPr="001E08BF">
        <w:rPr>
          <w:rFonts w:ascii="Arial" w:hAnsi="Arial" w:cs="Arial"/>
          <w:sz w:val="22"/>
          <w:szCs w:val="22"/>
          <w:lang w:eastAsia="ar-SA"/>
        </w:rPr>
        <w:t>n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 xml:space="preserve">tacji </w:t>
      </w:r>
      <w:r w:rsidR="00B507D8">
        <w:rPr>
          <w:rFonts w:ascii="Arial" w:hAnsi="Arial" w:cs="Arial"/>
          <w:sz w:val="22"/>
          <w:szCs w:val="22"/>
          <w:lang w:eastAsia="ar-SA"/>
        </w:rPr>
        <w:t xml:space="preserve">zgodnej 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z </w:t>
      </w:r>
      <w:r w:rsidR="00B507D8">
        <w:rPr>
          <w:rFonts w:ascii="Arial" w:hAnsi="Arial" w:cs="Arial"/>
          <w:sz w:val="22"/>
          <w:szCs w:val="22"/>
          <w:lang w:eastAsia="ar-SA"/>
        </w:rPr>
        <w:t>O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pisem </w:t>
      </w:r>
      <w:r w:rsidR="00B507D8">
        <w:rPr>
          <w:rFonts w:ascii="Arial" w:hAnsi="Arial" w:cs="Arial"/>
          <w:sz w:val="22"/>
          <w:szCs w:val="22"/>
          <w:lang w:eastAsia="ar-SA"/>
        </w:rPr>
        <w:t>P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rzedmiotu </w:t>
      </w:r>
      <w:r w:rsidR="00B507D8">
        <w:rPr>
          <w:rFonts w:ascii="Arial" w:hAnsi="Arial" w:cs="Arial"/>
          <w:sz w:val="22"/>
          <w:szCs w:val="22"/>
          <w:lang w:eastAsia="ar-SA"/>
        </w:rPr>
        <w:t>Z</w:t>
      </w:r>
      <w:r w:rsidR="00F50685">
        <w:rPr>
          <w:rFonts w:ascii="Arial" w:hAnsi="Arial" w:cs="Arial"/>
          <w:sz w:val="22"/>
          <w:szCs w:val="22"/>
          <w:lang w:eastAsia="ar-SA"/>
        </w:rPr>
        <w:t>amówienia</w:t>
      </w:r>
      <w:r w:rsidR="00B507D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wraz z</w:t>
      </w:r>
      <w:r w:rsidR="00F50685">
        <w:rPr>
          <w:rFonts w:ascii="Arial" w:hAnsi="Arial" w:cs="Arial"/>
          <w:sz w:val="22"/>
          <w:szCs w:val="22"/>
          <w:lang w:eastAsia="ar-SA"/>
        </w:rPr>
        <w:t> 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prawomocną decyzją</w:t>
      </w:r>
      <w:r w:rsidR="003F313C" w:rsidRPr="001E08BF">
        <w:rPr>
          <w:rFonts w:ascii="Arial" w:hAnsi="Arial" w:cs="Arial"/>
          <w:sz w:val="22"/>
          <w:szCs w:val="22"/>
          <w:lang w:eastAsia="ar-SA"/>
        </w:rPr>
        <w:t xml:space="preserve"> o pozwoleniu na budowę – bez zastrzeżeń. </w:t>
      </w:r>
      <w:r w:rsidR="00B507D8" w:rsidRPr="005027DC">
        <w:rPr>
          <w:rFonts w:ascii="Arial" w:hAnsi="Arial" w:cs="Arial"/>
          <w:sz w:val="22"/>
          <w:szCs w:val="22"/>
        </w:rPr>
        <w:t xml:space="preserve">Sprawdzenie dokumentacji </w:t>
      </w:r>
      <w:r w:rsidR="00B507D8">
        <w:rPr>
          <w:rFonts w:ascii="Arial" w:hAnsi="Arial" w:cs="Arial"/>
          <w:sz w:val="22"/>
          <w:szCs w:val="22"/>
        </w:rPr>
        <w:t xml:space="preserve">pod względem zgodności z OPZ </w:t>
      </w:r>
      <w:r w:rsidR="00B507D8" w:rsidRPr="005027DC">
        <w:rPr>
          <w:rFonts w:ascii="Arial" w:hAnsi="Arial" w:cs="Arial"/>
          <w:sz w:val="22"/>
          <w:szCs w:val="22"/>
        </w:rPr>
        <w:t>przez Zamawiającego odbędzie się w terminie 7 dni od dnia przekazania.</w:t>
      </w:r>
    </w:p>
    <w:p w14:paraId="6FF5E40D" w14:textId="1CFFB177" w:rsidR="00E809C3" w:rsidRDefault="00440788" w:rsidP="00927E35">
      <w:pPr>
        <w:pStyle w:val="NormalnyWeb"/>
        <w:numPr>
          <w:ilvl w:val="0"/>
          <w:numId w:val="12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7264C">
        <w:rPr>
          <w:rFonts w:ascii="Arial" w:hAnsi="Arial" w:cs="Arial"/>
          <w:sz w:val="22"/>
          <w:szCs w:val="22"/>
          <w:lang w:eastAsia="ar-SA"/>
        </w:rPr>
        <w:t>Wykonawca jest zobowiązany do opracowania</w:t>
      </w:r>
      <w:r w:rsidR="00C40D7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94492">
        <w:rPr>
          <w:rFonts w:ascii="Arial" w:hAnsi="Arial" w:cs="Arial"/>
          <w:sz w:val="22"/>
          <w:szCs w:val="22"/>
          <w:lang w:eastAsia="ar-SA"/>
        </w:rPr>
        <w:t xml:space="preserve">wersji papierowej </w:t>
      </w:r>
      <w:r w:rsidR="00C40D7D">
        <w:rPr>
          <w:rFonts w:ascii="Arial" w:hAnsi="Arial" w:cs="Arial"/>
          <w:sz w:val="22"/>
          <w:szCs w:val="22"/>
          <w:lang w:eastAsia="ar-SA"/>
        </w:rPr>
        <w:t>dokumentacji</w:t>
      </w:r>
      <w:r w:rsidR="00C65401" w:rsidRPr="00440788">
        <w:rPr>
          <w:rFonts w:ascii="Arial" w:hAnsi="Arial" w:cs="Arial"/>
          <w:sz w:val="22"/>
          <w:szCs w:val="22"/>
          <w:lang w:eastAsia="ar-SA"/>
        </w:rPr>
        <w:t xml:space="preserve"> projektowych </w:t>
      </w:r>
      <w:r w:rsidR="00E40AA5" w:rsidRPr="00440788">
        <w:rPr>
          <w:rFonts w:ascii="Arial" w:hAnsi="Arial" w:cs="Arial"/>
          <w:sz w:val="22"/>
          <w:szCs w:val="22"/>
          <w:lang w:eastAsia="ar-SA"/>
        </w:rPr>
        <w:t>wchodzących w</w:t>
      </w:r>
      <w:r w:rsidR="0077264C">
        <w:rPr>
          <w:rFonts w:ascii="Arial" w:hAnsi="Arial" w:cs="Arial"/>
          <w:sz w:val="22"/>
          <w:szCs w:val="22"/>
          <w:lang w:eastAsia="ar-SA"/>
        </w:rPr>
        <w:t> </w:t>
      </w:r>
      <w:r w:rsidR="00E40AA5" w:rsidRPr="00440788">
        <w:rPr>
          <w:rFonts w:ascii="Arial" w:hAnsi="Arial" w:cs="Arial"/>
          <w:sz w:val="22"/>
          <w:szCs w:val="22"/>
          <w:lang w:eastAsia="ar-SA"/>
        </w:rPr>
        <w:t>zakres opracowania</w:t>
      </w:r>
      <w:r w:rsidR="0077264C">
        <w:rPr>
          <w:rFonts w:ascii="Arial" w:hAnsi="Arial" w:cs="Arial"/>
          <w:sz w:val="22"/>
          <w:szCs w:val="22"/>
          <w:lang w:eastAsia="ar-SA"/>
        </w:rPr>
        <w:t xml:space="preserve"> w następujących ilościach</w:t>
      </w:r>
      <w:r w:rsidR="00E40AA5" w:rsidRPr="00440788">
        <w:rPr>
          <w:rFonts w:ascii="Arial" w:hAnsi="Arial" w:cs="Arial"/>
          <w:sz w:val="22"/>
          <w:szCs w:val="22"/>
          <w:lang w:eastAsia="ar-SA"/>
        </w:rPr>
        <w:t>:</w:t>
      </w:r>
    </w:p>
    <w:p w14:paraId="6D93E223" w14:textId="77777777" w:rsidR="0018272A" w:rsidRPr="0018272A" w:rsidRDefault="0018272A" w:rsidP="0018272A">
      <w:pPr>
        <w:pStyle w:val="Zwykytekst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18272A">
        <w:rPr>
          <w:rFonts w:ascii="Arial" w:hAnsi="Arial" w:cs="Arial"/>
          <w:sz w:val="22"/>
          <w:szCs w:val="22"/>
        </w:rPr>
        <w:t>a)</w:t>
      </w:r>
      <w:r w:rsidRPr="0018272A">
        <w:rPr>
          <w:rFonts w:ascii="Arial" w:hAnsi="Arial" w:cs="Arial"/>
          <w:sz w:val="22"/>
          <w:szCs w:val="22"/>
        </w:rPr>
        <w:tab/>
        <w:t>projekt budowlany:</w:t>
      </w:r>
    </w:p>
    <w:p w14:paraId="5D575458" w14:textId="26C9C375" w:rsidR="0018272A" w:rsidRPr="00034EEA" w:rsidRDefault="0018272A" w:rsidP="0018272A">
      <w:pPr>
        <w:pStyle w:val="Zwykytekst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8272A">
        <w:rPr>
          <w:rFonts w:ascii="Arial" w:hAnsi="Arial" w:cs="Arial"/>
          <w:sz w:val="22"/>
          <w:szCs w:val="22"/>
        </w:rPr>
        <w:t>- w zakresie niezbędnym do uzyskania prawomocnej decyzji zatwierdzającej projekt      budowlany i udz</w:t>
      </w:r>
      <w:r w:rsidR="00034EEA">
        <w:rPr>
          <w:rFonts w:ascii="Arial" w:hAnsi="Arial" w:cs="Arial"/>
          <w:sz w:val="22"/>
          <w:szCs w:val="22"/>
        </w:rPr>
        <w:t xml:space="preserve">ielenia pozwolenia na budowę – </w:t>
      </w:r>
      <w:r w:rsidR="00034EEA">
        <w:rPr>
          <w:rFonts w:ascii="Arial" w:hAnsi="Arial" w:cs="Arial"/>
          <w:sz w:val="22"/>
          <w:szCs w:val="22"/>
          <w:lang w:val="pl-PL"/>
        </w:rPr>
        <w:t>4</w:t>
      </w:r>
      <w:r w:rsidRPr="0018272A">
        <w:rPr>
          <w:rFonts w:ascii="Arial" w:hAnsi="Arial" w:cs="Arial"/>
          <w:sz w:val="22"/>
          <w:szCs w:val="22"/>
        </w:rPr>
        <w:t xml:space="preserve"> egz.</w:t>
      </w:r>
      <w:r w:rsidR="00034EEA">
        <w:rPr>
          <w:rFonts w:ascii="Arial" w:hAnsi="Arial" w:cs="Arial"/>
          <w:sz w:val="22"/>
          <w:szCs w:val="22"/>
          <w:lang w:val="pl-PL"/>
        </w:rPr>
        <w:t>,</w:t>
      </w:r>
    </w:p>
    <w:p w14:paraId="476847C1" w14:textId="57064674" w:rsidR="0018272A" w:rsidRPr="00034EEA" w:rsidRDefault="0018272A" w:rsidP="00034EEA">
      <w:pPr>
        <w:pStyle w:val="Zwykytekst"/>
        <w:spacing w:line="276" w:lineRule="auto"/>
        <w:ind w:left="993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18272A">
        <w:rPr>
          <w:rFonts w:ascii="Arial" w:hAnsi="Arial" w:cs="Arial"/>
          <w:sz w:val="22"/>
          <w:szCs w:val="22"/>
        </w:rPr>
        <w:t>- po uzyskaniu prawomoc</w:t>
      </w:r>
      <w:r w:rsidR="00CE7703">
        <w:rPr>
          <w:rFonts w:ascii="Arial" w:hAnsi="Arial" w:cs="Arial"/>
          <w:sz w:val="22"/>
          <w:szCs w:val="22"/>
        </w:rPr>
        <w:t>nej decyzji pozwolenia na budow</w:t>
      </w:r>
      <w:r w:rsidR="00CE7703">
        <w:rPr>
          <w:rFonts w:ascii="Arial" w:hAnsi="Arial" w:cs="Arial"/>
          <w:sz w:val="22"/>
          <w:szCs w:val="22"/>
          <w:lang w:val="pl-PL"/>
        </w:rPr>
        <w:t>ę</w:t>
      </w:r>
      <w:r w:rsidR="00034EEA">
        <w:rPr>
          <w:rFonts w:ascii="Arial" w:hAnsi="Arial" w:cs="Arial"/>
          <w:sz w:val="22"/>
          <w:szCs w:val="22"/>
          <w:lang w:val="pl-PL"/>
        </w:rPr>
        <w:t xml:space="preserve"> (oryginał i kopie projektu budowlanego) – 4 egz.,</w:t>
      </w:r>
    </w:p>
    <w:p w14:paraId="06958232" w14:textId="148968E6" w:rsidR="0018272A" w:rsidRPr="00034EEA" w:rsidRDefault="00CE7703" w:rsidP="0018272A">
      <w:pPr>
        <w:pStyle w:val="Zwykytekst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18272A" w:rsidRPr="0018272A">
        <w:rPr>
          <w:rFonts w:ascii="Arial" w:hAnsi="Arial" w:cs="Arial"/>
          <w:sz w:val="22"/>
          <w:szCs w:val="22"/>
        </w:rPr>
        <w:t xml:space="preserve">projekt wykonawczy </w:t>
      </w:r>
      <w:r w:rsidR="00034EEA">
        <w:rPr>
          <w:rFonts w:ascii="Arial" w:hAnsi="Arial" w:cs="Arial"/>
          <w:sz w:val="22"/>
          <w:szCs w:val="22"/>
          <w:lang w:val="pl-PL"/>
        </w:rPr>
        <w:t xml:space="preserve">(techniczny) </w:t>
      </w:r>
      <w:r w:rsidR="0018272A" w:rsidRPr="0018272A">
        <w:rPr>
          <w:rFonts w:ascii="Arial" w:hAnsi="Arial" w:cs="Arial"/>
          <w:sz w:val="22"/>
          <w:szCs w:val="22"/>
        </w:rPr>
        <w:t>– 4 egz.</w:t>
      </w:r>
      <w:r w:rsidR="00034EEA">
        <w:rPr>
          <w:rFonts w:ascii="Arial" w:hAnsi="Arial" w:cs="Arial"/>
          <w:sz w:val="22"/>
          <w:szCs w:val="22"/>
          <w:lang w:val="pl-PL"/>
        </w:rPr>
        <w:t>,</w:t>
      </w:r>
    </w:p>
    <w:p w14:paraId="30B06BCA" w14:textId="28C2C012" w:rsidR="0018272A" w:rsidRPr="0018272A" w:rsidRDefault="00CE7703" w:rsidP="0018272A">
      <w:pPr>
        <w:pStyle w:val="Zwykytekst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8272A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18272A" w:rsidRPr="0018272A">
        <w:rPr>
          <w:rFonts w:ascii="Arial" w:hAnsi="Arial" w:cs="Arial"/>
          <w:sz w:val="22"/>
          <w:szCs w:val="22"/>
        </w:rPr>
        <w:t>kosztorys</w:t>
      </w:r>
      <w:r>
        <w:rPr>
          <w:rFonts w:ascii="Arial" w:hAnsi="Arial" w:cs="Arial"/>
          <w:sz w:val="22"/>
          <w:szCs w:val="22"/>
        </w:rPr>
        <w:t>y inwestorski</w:t>
      </w:r>
      <w:r w:rsidR="00F50685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</w:rPr>
        <w:t>, przedmiar</w:t>
      </w:r>
      <w:r w:rsidR="00F50685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</w:rPr>
        <w:t xml:space="preserve"> robót</w:t>
      </w:r>
      <w:r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</w:rPr>
        <w:t xml:space="preserve"> specyfikacj</w:t>
      </w:r>
      <w:r>
        <w:rPr>
          <w:rFonts w:ascii="Arial" w:hAnsi="Arial" w:cs="Arial"/>
          <w:sz w:val="22"/>
          <w:szCs w:val="22"/>
          <w:lang w:val="pl-PL"/>
        </w:rPr>
        <w:t>ę</w:t>
      </w:r>
      <w:r w:rsidR="0018272A" w:rsidRPr="0018272A">
        <w:rPr>
          <w:rFonts w:ascii="Arial" w:hAnsi="Arial" w:cs="Arial"/>
          <w:sz w:val="22"/>
          <w:szCs w:val="22"/>
        </w:rPr>
        <w:t xml:space="preserve"> techniczną wykonania i odbioru robót budowlanych</w:t>
      </w:r>
      <w:r w:rsidR="0018272A">
        <w:rPr>
          <w:rFonts w:ascii="Arial" w:hAnsi="Arial" w:cs="Arial"/>
          <w:sz w:val="22"/>
          <w:szCs w:val="22"/>
          <w:lang w:val="pl-PL"/>
        </w:rPr>
        <w:t>, program funkcjonalno-</w:t>
      </w:r>
      <w:r>
        <w:rPr>
          <w:rFonts w:ascii="Arial" w:hAnsi="Arial" w:cs="Arial"/>
          <w:sz w:val="22"/>
          <w:szCs w:val="22"/>
          <w:lang w:val="pl-PL"/>
        </w:rPr>
        <w:t>użytkowy budowy leśniczówki wraz z </w:t>
      </w:r>
      <w:r w:rsidR="0018272A">
        <w:rPr>
          <w:rFonts w:ascii="Arial" w:hAnsi="Arial" w:cs="Arial"/>
          <w:sz w:val="22"/>
          <w:szCs w:val="22"/>
          <w:lang w:val="pl-PL"/>
        </w:rPr>
        <w:t xml:space="preserve">zagospodarowaniem </w:t>
      </w:r>
      <w:r w:rsidR="0018272A" w:rsidRPr="0018272A">
        <w:rPr>
          <w:rFonts w:ascii="Arial" w:hAnsi="Arial" w:cs="Arial"/>
          <w:sz w:val="22"/>
          <w:szCs w:val="22"/>
        </w:rPr>
        <w:t xml:space="preserve"> – 2 kpl.</w:t>
      </w:r>
    </w:p>
    <w:p w14:paraId="55CC017E" w14:textId="337C3D39" w:rsidR="008E70EA" w:rsidRPr="005027DC" w:rsidRDefault="00994492" w:rsidP="00994492">
      <w:pPr>
        <w:pStyle w:val="Zwykytekst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Dodatkowo Wykonawca zobowiązany jest do przygotowania 1 kompletu pełnej </w:t>
      </w:r>
      <w:r w:rsidR="0018272A" w:rsidRPr="0018272A">
        <w:rPr>
          <w:rFonts w:ascii="Arial" w:hAnsi="Arial" w:cs="Arial"/>
          <w:sz w:val="22"/>
          <w:szCs w:val="22"/>
        </w:rPr>
        <w:t>dokumentacj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18272A" w:rsidRPr="0018272A">
        <w:rPr>
          <w:rFonts w:ascii="Arial" w:hAnsi="Arial" w:cs="Arial"/>
          <w:sz w:val="22"/>
          <w:szCs w:val="22"/>
        </w:rPr>
        <w:t xml:space="preserve"> projektow</w:t>
      </w:r>
      <w:r>
        <w:rPr>
          <w:rFonts w:ascii="Arial" w:hAnsi="Arial" w:cs="Arial"/>
          <w:sz w:val="22"/>
          <w:szCs w:val="22"/>
          <w:lang w:val="pl-PL"/>
        </w:rPr>
        <w:t>ej</w:t>
      </w:r>
      <w:r w:rsidR="0018272A" w:rsidRPr="0018272A">
        <w:rPr>
          <w:rFonts w:ascii="Arial" w:hAnsi="Arial" w:cs="Arial"/>
          <w:sz w:val="22"/>
          <w:szCs w:val="22"/>
        </w:rPr>
        <w:t xml:space="preserve"> w formie elektronicznej na nośniku elektronicznym.</w:t>
      </w:r>
    </w:p>
    <w:p w14:paraId="63F5551A" w14:textId="62522091" w:rsidR="00D37705" w:rsidRPr="005027DC" w:rsidRDefault="00D37705" w:rsidP="00927E35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Brak uwag </w:t>
      </w:r>
      <w:r w:rsidR="00994492" w:rsidRPr="005027DC">
        <w:rPr>
          <w:rFonts w:ascii="Arial" w:hAnsi="Arial" w:cs="Arial"/>
          <w:sz w:val="22"/>
          <w:szCs w:val="22"/>
        </w:rPr>
        <w:t xml:space="preserve">ze strony Zamawiającego </w:t>
      </w:r>
      <w:r w:rsidRPr="005027DC">
        <w:rPr>
          <w:rFonts w:ascii="Arial" w:hAnsi="Arial" w:cs="Arial"/>
          <w:sz w:val="22"/>
          <w:szCs w:val="22"/>
        </w:rPr>
        <w:t xml:space="preserve">do wykonanej dokumentacji </w:t>
      </w:r>
      <w:r w:rsidR="00994492">
        <w:rPr>
          <w:rFonts w:ascii="Arial" w:hAnsi="Arial" w:cs="Arial"/>
          <w:sz w:val="22"/>
          <w:szCs w:val="22"/>
          <w:lang w:val="pl-PL"/>
        </w:rPr>
        <w:t xml:space="preserve">w zakresie jej kompletności </w:t>
      </w:r>
      <w:r w:rsidRPr="005027DC">
        <w:rPr>
          <w:rFonts w:ascii="Arial" w:hAnsi="Arial" w:cs="Arial"/>
          <w:sz w:val="22"/>
          <w:szCs w:val="22"/>
        </w:rPr>
        <w:t>nie zwalnia Wykonawcy z</w:t>
      </w:r>
      <w:r w:rsidR="000C3209">
        <w:rPr>
          <w:rFonts w:ascii="Arial" w:hAnsi="Arial" w:cs="Arial"/>
          <w:sz w:val="22"/>
          <w:szCs w:val="22"/>
          <w:lang w:val="pl-PL"/>
        </w:rPr>
        <w:t> </w:t>
      </w:r>
      <w:r w:rsidRPr="005027DC">
        <w:rPr>
          <w:rFonts w:ascii="Arial" w:hAnsi="Arial" w:cs="Arial"/>
          <w:sz w:val="22"/>
          <w:szCs w:val="22"/>
        </w:rPr>
        <w:t xml:space="preserve">odpowiedzialności za prawidłowość </w:t>
      </w:r>
      <w:r w:rsidR="00B507D8">
        <w:rPr>
          <w:rFonts w:ascii="Arial" w:hAnsi="Arial" w:cs="Arial"/>
          <w:sz w:val="22"/>
          <w:szCs w:val="22"/>
          <w:lang w:val="pl-PL"/>
        </w:rPr>
        <w:t xml:space="preserve">merytoryczną </w:t>
      </w:r>
      <w:r w:rsidRPr="005027DC">
        <w:rPr>
          <w:rFonts w:ascii="Arial" w:hAnsi="Arial" w:cs="Arial"/>
          <w:sz w:val="22"/>
          <w:szCs w:val="22"/>
        </w:rPr>
        <w:t>jej wykonania.</w:t>
      </w:r>
    </w:p>
    <w:p w14:paraId="55CEB8DC" w14:textId="77777777" w:rsidR="00D37705" w:rsidRDefault="00D37705" w:rsidP="00927E35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Wykonawca zobowiązany jest </w:t>
      </w:r>
      <w:r w:rsidR="008A08CE" w:rsidRPr="005027DC">
        <w:rPr>
          <w:rFonts w:ascii="Arial" w:hAnsi="Arial" w:cs="Arial"/>
          <w:sz w:val="22"/>
          <w:szCs w:val="22"/>
        </w:rPr>
        <w:t>podczas realizacji zamówienia do konsultacji</w:t>
      </w:r>
      <w:r w:rsidRPr="005027DC">
        <w:rPr>
          <w:rFonts w:ascii="Arial" w:hAnsi="Arial" w:cs="Arial"/>
          <w:sz w:val="22"/>
          <w:szCs w:val="22"/>
        </w:rPr>
        <w:t xml:space="preserve"> i uzgodnień rozwiązań projektowych.</w:t>
      </w:r>
    </w:p>
    <w:p w14:paraId="374617CA" w14:textId="77777777" w:rsidR="0077264C" w:rsidRDefault="0077264C" w:rsidP="000C3209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0B823E" w14:textId="77777777"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2F90408B" w14:textId="77777777" w:rsidR="000A4E07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Konsultacje i uzgodnienia prac projektowych</w:t>
      </w:r>
    </w:p>
    <w:p w14:paraId="4C08DAEE" w14:textId="77777777"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C3AC6A" w14:textId="77777777" w:rsidR="000A4E07" w:rsidRPr="005027DC" w:rsidRDefault="000A4E07" w:rsidP="00927E3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Strony zgodnie oświadczają, że będą współdziałać w celu wykonania przedmiotu zamówienia.</w:t>
      </w:r>
    </w:p>
    <w:p w14:paraId="0FBA0AB8" w14:textId="77777777" w:rsidR="000A4E07" w:rsidRPr="005027DC" w:rsidRDefault="000A4E07" w:rsidP="00927E3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Spotkania konsultacyjne będą się odbywać </w:t>
      </w:r>
      <w:r w:rsidR="008932C5">
        <w:rPr>
          <w:rFonts w:ascii="Arial" w:hAnsi="Arial" w:cs="Arial"/>
          <w:sz w:val="22"/>
          <w:szCs w:val="22"/>
        </w:rPr>
        <w:t>na wniosek Wykonawcy lub Zamawiającego w terminie do 3 dni roboczych od dnia przesłania informacji o potrzebie odbycia konsultacji</w:t>
      </w:r>
      <w:r w:rsidR="005C234D">
        <w:rPr>
          <w:rFonts w:ascii="Arial" w:hAnsi="Arial" w:cs="Arial"/>
          <w:sz w:val="22"/>
          <w:szCs w:val="22"/>
        </w:rPr>
        <w:t xml:space="preserve">. </w:t>
      </w:r>
      <w:r w:rsidR="00502DA7">
        <w:rPr>
          <w:rFonts w:ascii="Arial" w:hAnsi="Arial" w:cs="Arial"/>
          <w:sz w:val="22"/>
          <w:szCs w:val="22"/>
        </w:rPr>
        <w:t>Zamawiający</w:t>
      </w:r>
      <w:r w:rsidRPr="005027DC">
        <w:rPr>
          <w:rFonts w:ascii="Arial" w:hAnsi="Arial" w:cs="Arial"/>
          <w:sz w:val="22"/>
          <w:szCs w:val="22"/>
        </w:rPr>
        <w:t xml:space="preserve"> </w:t>
      </w:r>
      <w:r w:rsidR="005C234D">
        <w:rPr>
          <w:rFonts w:ascii="Arial" w:hAnsi="Arial" w:cs="Arial"/>
          <w:sz w:val="22"/>
          <w:szCs w:val="22"/>
        </w:rPr>
        <w:t xml:space="preserve">może wezwać Wykonawcę do odbycia konsultacji </w:t>
      </w:r>
      <w:r w:rsidRPr="005027DC">
        <w:rPr>
          <w:rFonts w:ascii="Arial" w:hAnsi="Arial" w:cs="Arial"/>
          <w:sz w:val="22"/>
          <w:szCs w:val="22"/>
        </w:rPr>
        <w:t>w zależności od potrzeb wynikających z postępu prac projektowych.</w:t>
      </w:r>
    </w:p>
    <w:p w14:paraId="6F39EEC3" w14:textId="0520B6F3" w:rsidR="000A4E07" w:rsidRPr="005027DC" w:rsidRDefault="000A4E07" w:rsidP="00927E3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Wszystkie propozycje rozwiązań projektowych</w:t>
      </w:r>
      <w:r w:rsidR="005260D1">
        <w:rPr>
          <w:rFonts w:ascii="Arial" w:hAnsi="Arial" w:cs="Arial"/>
          <w:sz w:val="22"/>
          <w:szCs w:val="22"/>
          <w:lang w:val="pl-PL"/>
        </w:rPr>
        <w:t xml:space="preserve">, </w:t>
      </w:r>
      <w:r w:rsidRPr="005027DC">
        <w:rPr>
          <w:rFonts w:ascii="Arial" w:hAnsi="Arial" w:cs="Arial"/>
          <w:sz w:val="22"/>
          <w:szCs w:val="22"/>
        </w:rPr>
        <w:t xml:space="preserve">w tym proponowanych </w:t>
      </w:r>
      <w:r w:rsidR="005260D1">
        <w:rPr>
          <w:rFonts w:ascii="Arial" w:hAnsi="Arial" w:cs="Arial"/>
          <w:sz w:val="22"/>
          <w:szCs w:val="22"/>
          <w:lang w:val="pl-PL"/>
        </w:rPr>
        <w:t xml:space="preserve">do użycia </w:t>
      </w:r>
      <w:r w:rsidRPr="005027DC">
        <w:rPr>
          <w:rFonts w:ascii="Arial" w:hAnsi="Arial" w:cs="Arial"/>
          <w:sz w:val="22"/>
          <w:szCs w:val="22"/>
        </w:rPr>
        <w:t>materiałów</w:t>
      </w:r>
      <w:r w:rsidR="005260D1">
        <w:rPr>
          <w:rFonts w:ascii="Arial" w:hAnsi="Arial" w:cs="Arial"/>
          <w:sz w:val="22"/>
          <w:szCs w:val="22"/>
          <w:lang w:val="pl-PL"/>
        </w:rPr>
        <w:t xml:space="preserve"> budowlanych,</w:t>
      </w:r>
      <w:r w:rsidRPr="005027DC">
        <w:rPr>
          <w:rFonts w:ascii="Arial" w:hAnsi="Arial" w:cs="Arial"/>
          <w:sz w:val="22"/>
          <w:szCs w:val="22"/>
        </w:rPr>
        <w:t xml:space="preserve"> przedłożone przez Wykonawcę wymagają zgody (zatwierdzenia) Zamawiającego. </w:t>
      </w:r>
    </w:p>
    <w:p w14:paraId="1C899857" w14:textId="77777777" w:rsidR="000A4E07" w:rsidRPr="005027DC" w:rsidRDefault="000A4E07" w:rsidP="00927E3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Zamawiający zatwierdzi lub wniesie uwagi do przedstaw</w:t>
      </w:r>
      <w:r w:rsidR="008932C5">
        <w:rPr>
          <w:rFonts w:ascii="Arial" w:hAnsi="Arial" w:cs="Arial"/>
          <w:sz w:val="22"/>
          <w:szCs w:val="22"/>
        </w:rPr>
        <w:t>ionych rozwiązań w terminie do 5</w:t>
      </w:r>
      <w:r w:rsidRPr="005027DC">
        <w:rPr>
          <w:rFonts w:ascii="Arial" w:hAnsi="Arial" w:cs="Arial"/>
          <w:sz w:val="22"/>
          <w:szCs w:val="22"/>
        </w:rPr>
        <w:t xml:space="preserve"> dni roboczych od ich przedłożenia przez Wykonawcę.</w:t>
      </w:r>
    </w:p>
    <w:p w14:paraId="65A611DA" w14:textId="53172C04" w:rsidR="000A4E07" w:rsidRDefault="000A4E07" w:rsidP="00927E3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Wykonawca zobowiązany jest uwzględnić uwagi Zamawiającego w opracowywanej dokumentacji projektowej.</w:t>
      </w:r>
    </w:p>
    <w:p w14:paraId="3B0087F2" w14:textId="1E6C175F" w:rsidR="005260D1" w:rsidRDefault="005260D1" w:rsidP="005260D1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963CA" w14:textId="500612C6" w:rsidR="005260D1" w:rsidRDefault="005260D1" w:rsidP="005260D1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0B2055" w14:textId="77777777" w:rsidR="005260D1" w:rsidRDefault="005260D1" w:rsidP="005260D1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07C6A4" w14:textId="77777777" w:rsidR="00F922E5" w:rsidRPr="005027DC" w:rsidRDefault="00F922E5" w:rsidP="00927E35">
      <w:pPr>
        <w:pStyle w:val="Zwykytek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85C5160" w14:textId="77777777"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68AABADF" w14:textId="77777777" w:rsidR="000A4E07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Oświadczenia i zobowiązania Wykonawcy</w:t>
      </w:r>
    </w:p>
    <w:p w14:paraId="78CFE589" w14:textId="77777777" w:rsidR="00F922E5" w:rsidRPr="005027DC" w:rsidRDefault="00F922E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195A6C" w14:textId="149EB206" w:rsidR="000C3209" w:rsidRPr="00124B13" w:rsidRDefault="000C3209" w:rsidP="00124B13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Wykonawca zobowiązuje się do wykonania dokumentacji projektowej stanowiącej przedmiot umowy zgodnie </w:t>
      </w:r>
      <w:r>
        <w:rPr>
          <w:rFonts w:ascii="Arial" w:hAnsi="Arial" w:cs="Arial"/>
          <w:sz w:val="22"/>
          <w:szCs w:val="22"/>
          <w:lang w:val="pl-PL"/>
        </w:rPr>
        <w:t>z opisem przedmiotu zamówienia zawartym w SIWZ</w:t>
      </w:r>
      <w:r w:rsidRPr="005027DC">
        <w:rPr>
          <w:rFonts w:ascii="Arial" w:hAnsi="Arial" w:cs="Arial"/>
          <w:sz w:val="22"/>
          <w:szCs w:val="22"/>
        </w:rPr>
        <w:t>, zasadami współczesnej wiedzy technicznej, obowiązującymi w tym zakresie przepisami oraz normami.</w:t>
      </w:r>
    </w:p>
    <w:p w14:paraId="1F3242C3" w14:textId="475D14F8" w:rsidR="000A4E07" w:rsidRPr="005027DC" w:rsidRDefault="000A4E07" w:rsidP="00927E35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Wykonawca oświadcza, że</w:t>
      </w:r>
      <w:r w:rsidR="00F30497">
        <w:rPr>
          <w:rFonts w:ascii="Arial" w:hAnsi="Arial" w:cs="Arial"/>
          <w:sz w:val="22"/>
          <w:szCs w:val="22"/>
        </w:rPr>
        <w:t>:</w:t>
      </w:r>
      <w:r w:rsidRPr="005027DC">
        <w:rPr>
          <w:rFonts w:ascii="Arial" w:hAnsi="Arial" w:cs="Arial"/>
          <w:sz w:val="22"/>
          <w:szCs w:val="22"/>
        </w:rPr>
        <w:t xml:space="preserve"> posiada uprawnienia lub dysponuje pracownikami posiadającymi uprawnienia do wykonania przedmiotu umowy</w:t>
      </w:r>
      <w:r w:rsidR="00D33B36">
        <w:rPr>
          <w:rFonts w:ascii="Arial" w:hAnsi="Arial" w:cs="Arial"/>
          <w:sz w:val="22"/>
          <w:szCs w:val="22"/>
          <w:lang w:val="pl-PL"/>
        </w:rPr>
        <w:t>,</w:t>
      </w:r>
      <w:r w:rsidRPr="005027DC">
        <w:rPr>
          <w:rFonts w:ascii="Arial" w:hAnsi="Arial" w:cs="Arial"/>
          <w:sz w:val="22"/>
          <w:szCs w:val="22"/>
        </w:rPr>
        <w:t xml:space="preserve"> </w:t>
      </w:r>
      <w:r w:rsidR="00D33B36">
        <w:rPr>
          <w:rFonts w:ascii="Arial" w:hAnsi="Arial" w:cs="Arial"/>
          <w:sz w:val="22"/>
          <w:szCs w:val="22"/>
          <w:lang w:val="pl-PL"/>
        </w:rPr>
        <w:t>o których mowa w</w:t>
      </w:r>
      <w:r w:rsidRPr="005027DC">
        <w:rPr>
          <w:rFonts w:ascii="Arial" w:hAnsi="Arial" w:cs="Arial"/>
          <w:sz w:val="22"/>
          <w:szCs w:val="22"/>
        </w:rPr>
        <w:t xml:space="preserve"> przepisa</w:t>
      </w:r>
      <w:r w:rsidR="00D33B36">
        <w:rPr>
          <w:rFonts w:ascii="Arial" w:hAnsi="Arial" w:cs="Arial"/>
          <w:sz w:val="22"/>
          <w:szCs w:val="22"/>
          <w:lang w:val="pl-PL"/>
        </w:rPr>
        <w:t>ch</w:t>
      </w:r>
      <w:r w:rsidRPr="005027DC">
        <w:rPr>
          <w:rFonts w:ascii="Arial" w:hAnsi="Arial" w:cs="Arial"/>
          <w:sz w:val="22"/>
          <w:szCs w:val="22"/>
        </w:rPr>
        <w:t xml:space="preserve"> prawa, a</w:t>
      </w:r>
      <w:r w:rsidR="00D33B36">
        <w:rPr>
          <w:rFonts w:ascii="Arial" w:hAnsi="Arial" w:cs="Arial"/>
          <w:sz w:val="22"/>
          <w:szCs w:val="22"/>
          <w:lang w:val="pl-PL"/>
        </w:rPr>
        <w:t> </w:t>
      </w:r>
      <w:r w:rsidRPr="005027DC">
        <w:rPr>
          <w:rFonts w:ascii="Arial" w:hAnsi="Arial" w:cs="Arial"/>
          <w:sz w:val="22"/>
          <w:szCs w:val="22"/>
        </w:rPr>
        <w:t>w</w:t>
      </w:r>
      <w:r w:rsidR="00D33B36">
        <w:rPr>
          <w:rFonts w:ascii="Arial" w:hAnsi="Arial" w:cs="Arial"/>
          <w:sz w:val="22"/>
          <w:szCs w:val="22"/>
          <w:lang w:val="pl-PL"/>
        </w:rPr>
        <w:t> </w:t>
      </w:r>
      <w:r w:rsidRPr="005027DC">
        <w:rPr>
          <w:rFonts w:ascii="Arial" w:hAnsi="Arial" w:cs="Arial"/>
          <w:sz w:val="22"/>
          <w:szCs w:val="22"/>
        </w:rPr>
        <w:t>szczególności ustawy z dnia 7</w:t>
      </w:r>
      <w:r w:rsidR="00F30497">
        <w:rPr>
          <w:rFonts w:ascii="Arial" w:hAnsi="Arial" w:cs="Arial"/>
          <w:sz w:val="22"/>
          <w:szCs w:val="22"/>
        </w:rPr>
        <w:t xml:space="preserve"> lipca </w:t>
      </w:r>
      <w:r w:rsidRPr="005027DC">
        <w:rPr>
          <w:rFonts w:ascii="Arial" w:hAnsi="Arial" w:cs="Arial"/>
          <w:sz w:val="22"/>
          <w:szCs w:val="22"/>
        </w:rPr>
        <w:t xml:space="preserve">1994 r. Prawo budowlane (tekst jednolity </w:t>
      </w:r>
      <w:r w:rsidR="00F30497" w:rsidRPr="00F30497">
        <w:rPr>
          <w:rFonts w:ascii="Arial" w:hAnsi="Arial" w:cs="Arial"/>
          <w:sz w:val="22"/>
          <w:szCs w:val="22"/>
        </w:rPr>
        <w:t>Dz.U. 2020 poz. 1333</w:t>
      </w:r>
      <w:r w:rsidRPr="005027DC">
        <w:rPr>
          <w:rFonts w:ascii="Arial" w:hAnsi="Arial" w:cs="Arial"/>
          <w:sz w:val="22"/>
          <w:szCs w:val="22"/>
        </w:rPr>
        <w:t xml:space="preserve">), </w:t>
      </w:r>
      <w:r w:rsidR="0057475D" w:rsidRPr="005027DC">
        <w:rPr>
          <w:rFonts w:ascii="Arial" w:hAnsi="Arial" w:cs="Arial"/>
          <w:sz w:val="22"/>
          <w:szCs w:val="22"/>
        </w:rPr>
        <w:t>należących do właściwej miejscowo Izby Architektów lub Inżynierów Budownictwa</w:t>
      </w:r>
      <w:r w:rsidR="0057475D">
        <w:rPr>
          <w:rFonts w:ascii="Arial" w:hAnsi="Arial" w:cs="Arial"/>
          <w:sz w:val="22"/>
          <w:szCs w:val="22"/>
          <w:lang w:val="pl-PL"/>
        </w:rPr>
        <w:t xml:space="preserve">, oraz </w:t>
      </w:r>
      <w:r w:rsidRPr="005027DC">
        <w:rPr>
          <w:rFonts w:ascii="Arial" w:hAnsi="Arial" w:cs="Arial"/>
          <w:sz w:val="22"/>
          <w:szCs w:val="22"/>
        </w:rPr>
        <w:t xml:space="preserve">obowiązkowe ubezpieczenie od </w:t>
      </w:r>
      <w:r w:rsidR="00B507D8">
        <w:rPr>
          <w:rFonts w:ascii="Arial" w:hAnsi="Arial" w:cs="Arial"/>
          <w:sz w:val="22"/>
          <w:szCs w:val="22"/>
        </w:rPr>
        <w:t xml:space="preserve">odpowiedzialności cywilnej </w:t>
      </w:r>
      <w:r w:rsidR="0057475D">
        <w:rPr>
          <w:rFonts w:ascii="Arial" w:hAnsi="Arial" w:cs="Arial"/>
          <w:sz w:val="22"/>
          <w:szCs w:val="22"/>
          <w:lang w:val="pl-PL"/>
        </w:rPr>
        <w:t>na czas trwania umowy</w:t>
      </w:r>
      <w:r w:rsidR="00B507D8">
        <w:rPr>
          <w:rFonts w:ascii="Arial" w:hAnsi="Arial" w:cs="Arial"/>
          <w:sz w:val="22"/>
          <w:szCs w:val="22"/>
          <w:lang w:val="pl-PL"/>
        </w:rPr>
        <w:t xml:space="preserve"> i</w:t>
      </w:r>
      <w:r w:rsidR="00F50685">
        <w:rPr>
          <w:rFonts w:ascii="Arial" w:hAnsi="Arial" w:cs="Arial"/>
          <w:sz w:val="22"/>
          <w:szCs w:val="22"/>
          <w:lang w:val="pl-PL"/>
        </w:rPr>
        <w:t> </w:t>
      </w:r>
      <w:r w:rsidR="0057475D">
        <w:rPr>
          <w:rFonts w:ascii="Arial" w:hAnsi="Arial" w:cs="Arial"/>
          <w:sz w:val="22"/>
          <w:szCs w:val="22"/>
          <w:lang w:val="pl-PL"/>
        </w:rPr>
        <w:t>udzielonej</w:t>
      </w:r>
      <w:r w:rsidR="00B507D8">
        <w:rPr>
          <w:rFonts w:ascii="Arial" w:hAnsi="Arial" w:cs="Arial"/>
          <w:sz w:val="22"/>
          <w:szCs w:val="22"/>
          <w:lang w:val="pl-PL"/>
        </w:rPr>
        <w:t xml:space="preserve"> rękojmi</w:t>
      </w:r>
      <w:r w:rsidR="0057475D">
        <w:rPr>
          <w:rFonts w:ascii="Arial" w:hAnsi="Arial" w:cs="Arial"/>
          <w:sz w:val="22"/>
          <w:szCs w:val="22"/>
          <w:lang w:val="pl-PL"/>
        </w:rPr>
        <w:t>.</w:t>
      </w:r>
    </w:p>
    <w:p w14:paraId="096624C8" w14:textId="3F588B22" w:rsidR="000E46A9" w:rsidRPr="00DD14AB" w:rsidRDefault="000E46A9" w:rsidP="000E46A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D14AB">
        <w:rPr>
          <w:rFonts w:ascii="Arial" w:hAnsi="Arial" w:cs="Arial"/>
          <w:sz w:val="22"/>
          <w:szCs w:val="22"/>
        </w:rPr>
        <w:t>Wykonawca zobowiązuje się, że w ramach wynagrodzenia określonego w § 5 ust. 1 będzie pełnił nadzór autorski nad realizacją robót</w:t>
      </w:r>
      <w:r w:rsidR="00DD14AB">
        <w:rPr>
          <w:rFonts w:ascii="Arial" w:hAnsi="Arial" w:cs="Arial"/>
          <w:sz w:val="22"/>
          <w:szCs w:val="22"/>
        </w:rPr>
        <w:t xml:space="preserve"> budowlanych</w:t>
      </w:r>
      <w:r w:rsidRPr="00DD14AB">
        <w:rPr>
          <w:rFonts w:ascii="Arial" w:hAnsi="Arial" w:cs="Arial"/>
          <w:sz w:val="22"/>
          <w:szCs w:val="22"/>
        </w:rPr>
        <w:t>, w ramach zadania inwestycyjnego wynikającego z przedmiotu umowy, bez dodatkowego wyna</w:t>
      </w:r>
      <w:r w:rsidR="00DD14AB">
        <w:rPr>
          <w:rFonts w:ascii="Arial" w:hAnsi="Arial" w:cs="Arial"/>
          <w:sz w:val="22"/>
          <w:szCs w:val="22"/>
        </w:rPr>
        <w:t>grodzenia.</w:t>
      </w:r>
    </w:p>
    <w:p w14:paraId="1D90C188" w14:textId="557A9DD1" w:rsidR="00124B13" w:rsidRPr="000E46A9" w:rsidRDefault="00124B13" w:rsidP="000E46A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realizacji umowy zgodnie ze złożonym harmonogramem, </w:t>
      </w:r>
      <w:r w:rsidR="006831BE">
        <w:rPr>
          <w:rFonts w:ascii="Arial" w:hAnsi="Arial" w:cs="Arial"/>
          <w:sz w:val="22"/>
          <w:szCs w:val="22"/>
        </w:rPr>
        <w:t>który stanowi załącznik do umowy.</w:t>
      </w:r>
    </w:p>
    <w:p w14:paraId="4616FE08" w14:textId="77777777" w:rsidR="00B00C01" w:rsidRDefault="00B00C01" w:rsidP="003213D8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FCD3339" w14:textId="77777777" w:rsidR="003213D8" w:rsidRPr="003213D8" w:rsidRDefault="003213D8" w:rsidP="003213D8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B1C445B" w14:textId="77777777" w:rsidR="00D37705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067753E5" w14:textId="77777777"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Wynagrodzenie</w:t>
      </w:r>
    </w:p>
    <w:p w14:paraId="2ADA1CFC" w14:textId="77777777" w:rsidR="00622C51" w:rsidRPr="005027DC" w:rsidRDefault="00622C5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96AA25" w14:textId="77777777" w:rsidR="0047604A" w:rsidRPr="005027DC" w:rsidRDefault="00D37705" w:rsidP="00927E35">
      <w:pPr>
        <w:pStyle w:val="Zwykytek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Za wykonanie kompleksowej dokumentacji projektow</w:t>
      </w:r>
      <w:r w:rsidR="00D65E4C">
        <w:rPr>
          <w:rFonts w:ascii="Arial" w:hAnsi="Arial" w:cs="Arial"/>
          <w:sz w:val="22"/>
          <w:szCs w:val="22"/>
        </w:rPr>
        <w:t>ej stanowiącej przedmiot umowy S</w:t>
      </w:r>
      <w:r w:rsidRPr="005027DC">
        <w:rPr>
          <w:rFonts w:ascii="Arial" w:hAnsi="Arial" w:cs="Arial"/>
          <w:sz w:val="22"/>
          <w:szCs w:val="22"/>
        </w:rPr>
        <w:t>trony uzgadniają wynagrodzenie ryczałtowe w wysokości</w:t>
      </w:r>
      <w:r w:rsidR="009F16FB" w:rsidRPr="005027DC">
        <w:rPr>
          <w:rFonts w:ascii="Arial" w:hAnsi="Arial" w:cs="Arial"/>
          <w:sz w:val="22"/>
          <w:szCs w:val="22"/>
        </w:rPr>
        <w:t>:</w:t>
      </w:r>
    </w:p>
    <w:p w14:paraId="0B0A0292" w14:textId="25915AFD" w:rsidR="0047604A" w:rsidRPr="006F1F52" w:rsidRDefault="00F922E5" w:rsidP="00927E35">
      <w:pPr>
        <w:pStyle w:val="Zwykyteks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1F52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47604A" w:rsidRPr="006F1F52">
        <w:rPr>
          <w:rFonts w:ascii="Arial" w:hAnsi="Arial" w:cs="Arial"/>
          <w:b/>
          <w:color w:val="000000"/>
          <w:sz w:val="22"/>
          <w:szCs w:val="22"/>
        </w:rPr>
        <w:t>brutto:</w:t>
      </w:r>
      <w:r w:rsidR="00D37705" w:rsidRPr="006F1F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831BE">
        <w:rPr>
          <w:rFonts w:ascii="Arial" w:hAnsi="Arial" w:cs="Arial"/>
          <w:b/>
          <w:color w:val="000000"/>
          <w:sz w:val="22"/>
          <w:szCs w:val="22"/>
          <w:lang w:val="pl-PL"/>
        </w:rPr>
        <w:t>…………………….</w:t>
      </w:r>
      <w:r w:rsidR="007F4006" w:rsidRPr="006F1F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00CDA" w:rsidRPr="006F1F52">
        <w:rPr>
          <w:rFonts w:ascii="Arial" w:hAnsi="Arial" w:cs="Arial"/>
          <w:b/>
          <w:color w:val="000000"/>
          <w:sz w:val="22"/>
          <w:szCs w:val="22"/>
        </w:rPr>
        <w:t>zł</w:t>
      </w:r>
      <w:r w:rsidRPr="006F1F52">
        <w:rPr>
          <w:rFonts w:ascii="Arial" w:hAnsi="Arial" w:cs="Arial"/>
          <w:b/>
          <w:color w:val="000000"/>
          <w:sz w:val="22"/>
          <w:szCs w:val="22"/>
        </w:rPr>
        <w:t>,</w:t>
      </w:r>
    </w:p>
    <w:p w14:paraId="1A114633" w14:textId="683F4E67" w:rsidR="0047604A" w:rsidRPr="006F1F52" w:rsidRDefault="00F922E5" w:rsidP="00927E35">
      <w:pPr>
        <w:pStyle w:val="Zwykyteks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1F52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D37705" w:rsidRPr="006F1F52">
        <w:rPr>
          <w:rFonts w:ascii="Arial" w:hAnsi="Arial" w:cs="Arial"/>
          <w:b/>
          <w:color w:val="000000"/>
          <w:sz w:val="22"/>
          <w:szCs w:val="22"/>
        </w:rPr>
        <w:t>(słownie</w:t>
      </w:r>
      <w:r w:rsidR="00F34FB5" w:rsidRPr="006F1F5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6831BE">
        <w:rPr>
          <w:rFonts w:ascii="Arial" w:hAnsi="Arial" w:cs="Arial"/>
          <w:b/>
          <w:color w:val="000000"/>
          <w:sz w:val="22"/>
          <w:szCs w:val="22"/>
          <w:lang w:val="pl-PL"/>
        </w:rPr>
        <w:t>………………………………………….</w:t>
      </w:r>
      <w:r w:rsidR="00D37705" w:rsidRPr="006F1F52">
        <w:rPr>
          <w:rFonts w:ascii="Arial" w:hAnsi="Arial" w:cs="Arial"/>
          <w:b/>
          <w:color w:val="000000"/>
          <w:sz w:val="22"/>
          <w:szCs w:val="22"/>
        </w:rPr>
        <w:t xml:space="preserve">) </w:t>
      </w:r>
    </w:p>
    <w:p w14:paraId="23BEDDFB" w14:textId="77777777" w:rsidR="00F02FA6" w:rsidRPr="005027DC" w:rsidRDefault="00854F4F" w:rsidP="00927E35">
      <w:pPr>
        <w:pStyle w:val="Zwykytekst"/>
        <w:numPr>
          <w:ilvl w:val="0"/>
          <w:numId w:val="2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Ustalone wynagrodzenie nie podlega waloryzacji.</w:t>
      </w:r>
    </w:p>
    <w:p w14:paraId="6C56BCA6" w14:textId="77777777" w:rsidR="00854F4F" w:rsidRPr="005027DC" w:rsidRDefault="00854F4F" w:rsidP="00927E35">
      <w:pPr>
        <w:pStyle w:val="Zwykytekst"/>
        <w:numPr>
          <w:ilvl w:val="0"/>
          <w:numId w:val="2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Podstawą zapłaty będzie wystaw</w:t>
      </w:r>
      <w:r w:rsidR="00F922E5">
        <w:rPr>
          <w:rFonts w:ascii="Arial" w:hAnsi="Arial" w:cs="Arial"/>
          <w:sz w:val="22"/>
          <w:szCs w:val="22"/>
        </w:rPr>
        <w:t>iona przez Wykonawcę faktury</w:t>
      </w:r>
      <w:r w:rsidRPr="005027DC">
        <w:rPr>
          <w:rFonts w:ascii="Arial" w:hAnsi="Arial" w:cs="Arial"/>
          <w:sz w:val="22"/>
          <w:szCs w:val="22"/>
        </w:rPr>
        <w:t>.</w:t>
      </w:r>
    </w:p>
    <w:p w14:paraId="56901DAC" w14:textId="5C67DFEF" w:rsidR="00854F4F" w:rsidRPr="0057475D" w:rsidRDefault="00F922E5" w:rsidP="00927E35">
      <w:pPr>
        <w:pStyle w:val="NormalnyWeb"/>
        <w:numPr>
          <w:ilvl w:val="0"/>
          <w:numId w:val="21"/>
        </w:numPr>
        <w:tabs>
          <w:tab w:val="num" w:pos="709"/>
        </w:tabs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57475D">
        <w:rPr>
          <w:rFonts w:ascii="Arial" w:hAnsi="Arial" w:cs="Arial"/>
          <w:sz w:val="22"/>
          <w:szCs w:val="22"/>
        </w:rPr>
        <w:t>Wykonawca wystawi fakturę</w:t>
      </w:r>
      <w:r w:rsidR="0057475D" w:rsidRPr="0057475D">
        <w:rPr>
          <w:rFonts w:ascii="Arial" w:hAnsi="Arial" w:cs="Arial"/>
          <w:sz w:val="22"/>
          <w:szCs w:val="22"/>
        </w:rPr>
        <w:t xml:space="preserve">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 xml:space="preserve">za wykonanie przedmiotu umowy na podstawie protokołu zdawczo-odbiorczego kompletnej dokumentacji zgodnej 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z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>O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pisem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>P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rzedmiotu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>Z</w:t>
      </w:r>
      <w:r w:rsidR="00F50685">
        <w:rPr>
          <w:rFonts w:ascii="Arial" w:hAnsi="Arial" w:cs="Arial"/>
          <w:sz w:val="22"/>
          <w:szCs w:val="22"/>
          <w:lang w:eastAsia="ar-SA"/>
        </w:rPr>
        <w:t>amówienia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 xml:space="preserve"> wraz z prawomocną decyzją o pozwoleniu na budowę</w:t>
      </w:r>
      <w:r w:rsidR="007F4006" w:rsidRPr="0057475D">
        <w:rPr>
          <w:rFonts w:ascii="Arial" w:hAnsi="Arial" w:cs="Arial"/>
          <w:sz w:val="22"/>
          <w:szCs w:val="22"/>
        </w:rPr>
        <w:t>.</w:t>
      </w:r>
    </w:p>
    <w:p w14:paraId="71CF2294" w14:textId="793B7E75" w:rsidR="00D37705" w:rsidRPr="005027DC" w:rsidRDefault="00D37705" w:rsidP="00927E35">
      <w:pPr>
        <w:pStyle w:val="Zwykytekst"/>
        <w:numPr>
          <w:ilvl w:val="0"/>
          <w:numId w:val="2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Zamawiający dokona zapłaty umówionego wynagrodzenia w termini</w:t>
      </w:r>
      <w:r w:rsidR="00854F4F" w:rsidRPr="005027DC">
        <w:rPr>
          <w:rFonts w:ascii="Arial" w:hAnsi="Arial" w:cs="Arial"/>
          <w:sz w:val="22"/>
          <w:szCs w:val="22"/>
        </w:rPr>
        <w:t xml:space="preserve">e </w:t>
      </w:r>
      <w:r w:rsidR="0057475D">
        <w:rPr>
          <w:rFonts w:ascii="Arial" w:hAnsi="Arial" w:cs="Arial"/>
          <w:sz w:val="22"/>
          <w:szCs w:val="22"/>
          <w:lang w:val="pl-PL"/>
        </w:rPr>
        <w:t>14</w:t>
      </w:r>
      <w:r w:rsidR="00854F4F" w:rsidRPr="005027DC">
        <w:rPr>
          <w:rFonts w:ascii="Arial" w:hAnsi="Arial" w:cs="Arial"/>
          <w:sz w:val="22"/>
          <w:szCs w:val="22"/>
        </w:rPr>
        <w:t xml:space="preserve"> dni od daty otrzymania od </w:t>
      </w:r>
      <w:r w:rsidRPr="005027DC">
        <w:rPr>
          <w:rFonts w:ascii="Arial" w:hAnsi="Arial" w:cs="Arial"/>
          <w:sz w:val="22"/>
          <w:szCs w:val="22"/>
        </w:rPr>
        <w:t>Wykonawcy f</w:t>
      </w:r>
      <w:r w:rsidR="00F922E5">
        <w:rPr>
          <w:rFonts w:ascii="Arial" w:hAnsi="Arial" w:cs="Arial"/>
          <w:sz w:val="22"/>
          <w:szCs w:val="22"/>
        </w:rPr>
        <w:t>aktury</w:t>
      </w:r>
      <w:r w:rsidR="001C3201" w:rsidRPr="005027DC">
        <w:rPr>
          <w:rFonts w:ascii="Arial" w:hAnsi="Arial" w:cs="Arial"/>
          <w:sz w:val="22"/>
          <w:szCs w:val="22"/>
        </w:rPr>
        <w:t>,</w:t>
      </w:r>
      <w:r w:rsidR="005177C3" w:rsidRPr="005027DC">
        <w:rPr>
          <w:rFonts w:ascii="Arial" w:hAnsi="Arial" w:cs="Arial"/>
          <w:sz w:val="22"/>
          <w:szCs w:val="22"/>
        </w:rPr>
        <w:t xml:space="preserve">  przelewem na konto </w:t>
      </w:r>
      <w:r w:rsidR="001308FB" w:rsidRPr="005027DC">
        <w:rPr>
          <w:rFonts w:ascii="Arial" w:hAnsi="Arial" w:cs="Arial"/>
          <w:sz w:val="22"/>
          <w:szCs w:val="22"/>
        </w:rPr>
        <w:t>wskazane na fakturze.</w:t>
      </w:r>
    </w:p>
    <w:p w14:paraId="326E7277" w14:textId="77777777" w:rsidR="005177C3" w:rsidRDefault="00D37705" w:rsidP="00927E35">
      <w:pPr>
        <w:pStyle w:val="Zwykytekst"/>
        <w:numPr>
          <w:ilvl w:val="0"/>
          <w:numId w:val="2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 wynagrodzeniu określonym w pkt. 1 są uwzględn</w:t>
      </w:r>
      <w:r w:rsidR="007F4006">
        <w:rPr>
          <w:rFonts w:ascii="Arial" w:hAnsi="Arial" w:cs="Arial"/>
          <w:sz w:val="22"/>
          <w:szCs w:val="22"/>
        </w:rPr>
        <w:t>ione wszelkie koszty związane z </w:t>
      </w:r>
      <w:r w:rsidRPr="005027DC">
        <w:rPr>
          <w:rFonts w:ascii="Arial" w:hAnsi="Arial" w:cs="Arial"/>
          <w:sz w:val="22"/>
          <w:szCs w:val="22"/>
        </w:rPr>
        <w:t>wykonaniem przedmiotu zamówienia</w:t>
      </w:r>
      <w:r w:rsidR="007174A1" w:rsidRPr="005027DC">
        <w:rPr>
          <w:rFonts w:ascii="Arial" w:hAnsi="Arial" w:cs="Arial"/>
          <w:sz w:val="22"/>
          <w:szCs w:val="22"/>
        </w:rPr>
        <w:t>.</w:t>
      </w:r>
    </w:p>
    <w:p w14:paraId="522A0BE2" w14:textId="77777777" w:rsidR="00811AF6" w:rsidRPr="005027DC" w:rsidRDefault="00811AF6" w:rsidP="00B1232A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2F643" w14:textId="77777777" w:rsidR="003213D8" w:rsidRDefault="003213D8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16AFF9" w14:textId="77777777" w:rsidR="00D37705" w:rsidRPr="005027DC" w:rsidRDefault="000A4E07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14:paraId="2B69B940" w14:textId="77777777" w:rsidR="004A6454" w:rsidRDefault="00D37705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7DC">
        <w:rPr>
          <w:rFonts w:ascii="Arial" w:hAnsi="Arial" w:cs="Arial"/>
          <w:b/>
          <w:bCs/>
          <w:sz w:val="22"/>
          <w:szCs w:val="22"/>
        </w:rPr>
        <w:t>Prawa autorskie</w:t>
      </w:r>
    </w:p>
    <w:p w14:paraId="11F4A545" w14:textId="77777777" w:rsidR="00622C51" w:rsidRPr="005027DC" w:rsidRDefault="00622C51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74F372" w14:textId="0BAD937E" w:rsidR="00B46DCA" w:rsidRPr="005027DC" w:rsidRDefault="00B46DCA" w:rsidP="0077264C">
      <w:pPr>
        <w:pStyle w:val="Zwykytek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Wykonawca oświadcza, że przekazuje na rzecz Zamawiającego autorskie prawa majątkowe do całej dokumentacji pro</w:t>
      </w:r>
      <w:r w:rsidR="00E43E33">
        <w:rPr>
          <w:rFonts w:ascii="Arial" w:hAnsi="Arial" w:cs="Arial"/>
          <w:sz w:val="22"/>
          <w:szCs w:val="22"/>
        </w:rPr>
        <w:t xml:space="preserve">jektowej określonej w § 1 </w:t>
      </w:r>
      <w:r w:rsidRPr="005027DC">
        <w:rPr>
          <w:rFonts w:ascii="Arial" w:hAnsi="Arial" w:cs="Arial"/>
          <w:sz w:val="22"/>
          <w:szCs w:val="22"/>
        </w:rPr>
        <w:t xml:space="preserve"> – we wszystkich polach eksploatacji oraz wszelkie majątkowe prawa autorskie zależne, a w szczególności prawo do wprowadzania zmi</w:t>
      </w:r>
      <w:r w:rsidR="007F4006">
        <w:rPr>
          <w:rFonts w:ascii="Arial" w:hAnsi="Arial" w:cs="Arial"/>
          <w:sz w:val="22"/>
          <w:szCs w:val="22"/>
        </w:rPr>
        <w:t>an w projekcie, uzupełniania go</w:t>
      </w:r>
      <w:r w:rsidRPr="005027DC">
        <w:rPr>
          <w:rFonts w:ascii="Arial" w:hAnsi="Arial" w:cs="Arial"/>
          <w:sz w:val="22"/>
          <w:szCs w:val="22"/>
        </w:rPr>
        <w:t xml:space="preserve"> oraz rozpowszechniania na stronie internetowej Zamawiającego. Zamawiający nabywa prawa majątkowe z chwilą dokonania zapłaty wynagrodzenia przysługującego za wykonanie dokumentacji projektowej.</w:t>
      </w:r>
    </w:p>
    <w:p w14:paraId="2663FFF8" w14:textId="1BAA5009" w:rsidR="007F4006" w:rsidRPr="003213D8" w:rsidRDefault="00B46DCA" w:rsidP="003213D8">
      <w:pPr>
        <w:pStyle w:val="Zwykytek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Zamawiający zobowiązuje się do honorowania wszelki</w:t>
      </w:r>
      <w:r w:rsidR="007F4006">
        <w:rPr>
          <w:rFonts w:ascii="Arial" w:hAnsi="Arial" w:cs="Arial"/>
          <w:sz w:val="22"/>
          <w:szCs w:val="22"/>
        </w:rPr>
        <w:t>ch praw wynikających z ustawy o </w:t>
      </w:r>
      <w:r w:rsidRPr="005027DC">
        <w:rPr>
          <w:rFonts w:ascii="Arial" w:hAnsi="Arial" w:cs="Arial"/>
          <w:sz w:val="22"/>
          <w:szCs w:val="22"/>
        </w:rPr>
        <w:t>prawie autorskim i prawach pokrewnych z dnia 04 lutego 1994 r. do czasu nabycia przez niego praw w sposób określony w ust. 1.</w:t>
      </w:r>
    </w:p>
    <w:p w14:paraId="741E392F" w14:textId="77777777" w:rsidR="003213D8" w:rsidRDefault="003213D8" w:rsidP="003213D8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684BFE7" w14:textId="77777777" w:rsidR="003213D8" w:rsidRPr="003213D8" w:rsidRDefault="003213D8" w:rsidP="003213D8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8E804B" w14:textId="4F264F7D" w:rsidR="00E138F4" w:rsidRPr="007143A7" w:rsidRDefault="00E138F4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655FA728" w14:textId="2E2560A1" w:rsidR="00622C51" w:rsidRDefault="00E138F4" w:rsidP="00C01750">
      <w:pPr>
        <w:pStyle w:val="Zwykyteks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E138F4">
        <w:rPr>
          <w:rFonts w:ascii="Arial" w:hAnsi="Arial" w:cs="Arial"/>
          <w:b/>
          <w:bCs/>
          <w:sz w:val="22"/>
          <w:szCs w:val="22"/>
          <w:lang w:val="pl-PL"/>
        </w:rPr>
        <w:t>Podwykonawcy</w:t>
      </w:r>
    </w:p>
    <w:p w14:paraId="2B3F6836" w14:textId="77777777" w:rsidR="001C2EB9" w:rsidRDefault="001C2EB9" w:rsidP="00E138F4">
      <w:pPr>
        <w:pStyle w:val="Zwykytekst"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AF8BADB" w14:textId="40EDF6C2" w:rsidR="00E138F4" w:rsidRDefault="00E138F4" w:rsidP="001C2EB9">
      <w:pPr>
        <w:pStyle w:val="Zwykytekst"/>
        <w:numPr>
          <w:ilvl w:val="0"/>
          <w:numId w:val="42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E138F4">
        <w:rPr>
          <w:rFonts w:ascii="Arial" w:hAnsi="Arial" w:cs="Arial"/>
          <w:sz w:val="22"/>
          <w:szCs w:val="22"/>
          <w:lang w:val="pl-PL"/>
        </w:rPr>
        <w:t>Zamawiający nie dopuszcza udziału podwykonawców w realizacji zamówienia</w:t>
      </w:r>
      <w:r w:rsidR="003D158F">
        <w:rPr>
          <w:rFonts w:ascii="Arial" w:hAnsi="Arial" w:cs="Arial"/>
          <w:sz w:val="22"/>
          <w:szCs w:val="22"/>
          <w:lang w:val="pl-PL"/>
        </w:rPr>
        <w:t>.</w:t>
      </w:r>
    </w:p>
    <w:p w14:paraId="66A29DE8" w14:textId="77777777" w:rsidR="003213D8" w:rsidRDefault="003213D8" w:rsidP="003D158F">
      <w:pPr>
        <w:pStyle w:val="Zwykytekst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3A8DACC2" w14:textId="77777777" w:rsidR="001C2EB9" w:rsidRPr="00E138F4" w:rsidRDefault="001C2EB9" w:rsidP="003213D8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19C901C" w14:textId="06399839" w:rsidR="007143A7" w:rsidRPr="007143A7" w:rsidRDefault="000A4E07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E138F4">
        <w:rPr>
          <w:rFonts w:ascii="Arial" w:hAnsi="Arial" w:cs="Arial"/>
          <w:b/>
          <w:bCs/>
          <w:sz w:val="22"/>
          <w:szCs w:val="22"/>
        </w:rPr>
        <w:t>8</w:t>
      </w:r>
    </w:p>
    <w:p w14:paraId="605826E0" w14:textId="6DC2D642" w:rsidR="00622C51" w:rsidRPr="007143A7" w:rsidRDefault="007143A7" w:rsidP="003213D8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b/>
          <w:sz w:val="22"/>
          <w:szCs w:val="22"/>
          <w:lang w:eastAsia="en-US"/>
        </w:rPr>
        <w:t>Zabezpieczenie należytego wykonania umowy</w:t>
      </w:r>
    </w:p>
    <w:p w14:paraId="30D846ED" w14:textId="77777777" w:rsidR="007143A7" w:rsidRPr="007143A7" w:rsidRDefault="007143A7" w:rsidP="00927E35">
      <w:pPr>
        <w:numPr>
          <w:ilvl w:val="0"/>
          <w:numId w:val="32"/>
        </w:numPr>
        <w:spacing w:after="16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Zamawiający wymaga wniesienia zabezpieczenia na</w:t>
      </w:r>
      <w:r>
        <w:rPr>
          <w:rFonts w:ascii="Arial" w:eastAsia="Calibri" w:hAnsi="Arial" w:cs="Arial"/>
          <w:sz w:val="22"/>
          <w:szCs w:val="22"/>
          <w:lang w:eastAsia="en-US"/>
        </w:rPr>
        <w:t>leżytego wykonania umowy przez W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ykonawcę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425CCFC" w14:textId="67DA2B31" w:rsidR="007143A7" w:rsidRPr="00DD14AB" w:rsidRDefault="007143A7" w:rsidP="00927E35">
      <w:pPr>
        <w:numPr>
          <w:ilvl w:val="0"/>
          <w:numId w:val="32"/>
        </w:numPr>
        <w:spacing w:after="16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Zabezpieczenie należytego wykonania umowy wynosić będzie 5 % wynagrodzenia brutto, tj.</w:t>
      </w:r>
      <w:r w:rsidR="00E856A7"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="006831BE"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</w:t>
      </w:r>
      <w:r w:rsid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…………..</w:t>
      </w:r>
      <w:r w:rsidR="006831BE"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  <w:r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zł </w:t>
      </w:r>
    </w:p>
    <w:p w14:paraId="6935C60C" w14:textId="77777777" w:rsidR="007143A7" w:rsidRPr="007143A7" w:rsidRDefault="007143A7" w:rsidP="00927E35">
      <w:pPr>
        <w:numPr>
          <w:ilvl w:val="0"/>
          <w:numId w:val="32"/>
        </w:numPr>
        <w:spacing w:after="16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Zabezpieczenie może być wnoszone według wyboru Wykonawcy w jednej lub w kilku następujących formach:</w:t>
      </w:r>
    </w:p>
    <w:p w14:paraId="4EFBA6C8" w14:textId="77777777" w:rsidR="007143A7" w:rsidRPr="007143A7" w:rsidRDefault="007143A7" w:rsidP="00927E35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pieniądzu;</w:t>
      </w:r>
    </w:p>
    <w:p w14:paraId="273A1A21" w14:textId="77777777" w:rsidR="007143A7" w:rsidRPr="007143A7" w:rsidRDefault="007143A7" w:rsidP="00927E35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poręczeniach bankowych lub poręczeniach spółdzielczej kasy oszczędnościowo-kredytowej, z tym że zobowiązanie kasy jest zawsze zobowiązaniem pieniężnym;</w:t>
      </w:r>
    </w:p>
    <w:p w14:paraId="7B0924CC" w14:textId="77777777" w:rsidR="007143A7" w:rsidRPr="007143A7" w:rsidRDefault="007143A7" w:rsidP="00927E35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gwarancjach bankowych;</w:t>
      </w:r>
    </w:p>
    <w:p w14:paraId="28D5AAE2" w14:textId="77777777" w:rsidR="007143A7" w:rsidRPr="007143A7" w:rsidRDefault="007143A7" w:rsidP="00927E35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4)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gwarancjach ubezpieczeniowych;</w:t>
      </w:r>
    </w:p>
    <w:p w14:paraId="280974D9" w14:textId="77777777" w:rsidR="007143A7" w:rsidRPr="007143A7" w:rsidRDefault="007143A7" w:rsidP="00BD5B0A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5)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 xml:space="preserve">poręczeniach udzielanych przez podmioty, o których mowa </w:t>
      </w:r>
      <w:r>
        <w:rPr>
          <w:rFonts w:ascii="Arial" w:eastAsia="Calibri" w:hAnsi="Arial" w:cs="Arial"/>
          <w:sz w:val="22"/>
          <w:szCs w:val="22"/>
          <w:lang w:eastAsia="en-US"/>
        </w:rPr>
        <w:t>w art. 6b ust. 5 pkt 2 ustawy z 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dnia 9 listopada 2000 r. o utworzeniu Polskiej Agencji Rozwoju Przedsiębiorczości.</w:t>
      </w:r>
    </w:p>
    <w:p w14:paraId="0DD46D05" w14:textId="77777777" w:rsidR="007143A7" w:rsidRPr="007143A7" w:rsidRDefault="007143A7" w:rsidP="00021960">
      <w:p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4. 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Jeżeli zabezpieczenie wniesiono w pieniądzu, Zamawiający przechowuje je na oprocentowanym rachunku bankowym. Zamawiający zwraca zabezpieczenie wniesione w</w:t>
      </w:r>
      <w:r w:rsidR="00E856A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pieniądzu z odsetkami wynikającymi z umowy rachunku bankowego, na którym było ono przechowywane, pomniejszone o koszt prowadzenia tego rachunku oraz prowizji bankowej za przelew pieniędzy na rachunek bankowy Wykonawcy.</w:t>
      </w:r>
    </w:p>
    <w:p w14:paraId="29671788" w14:textId="77777777" w:rsidR="007143A7" w:rsidRPr="00BD5B0A" w:rsidRDefault="007143A7" w:rsidP="00BD5B0A">
      <w:pPr>
        <w:numPr>
          <w:ilvl w:val="0"/>
          <w:numId w:val="33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W trakcie realizacji umowy Wykonawca może dokonać zmiany formy zabezpieczenia na jedną lub ki</w:t>
      </w:r>
      <w:r w:rsidR="00D67533">
        <w:rPr>
          <w:rFonts w:ascii="Arial" w:eastAsia="Calibri" w:hAnsi="Arial" w:cs="Arial"/>
          <w:sz w:val="22"/>
          <w:szCs w:val="22"/>
          <w:lang w:eastAsia="en-US"/>
        </w:rPr>
        <w:t xml:space="preserve">lka form o których mowa w pkt 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3. Zmiana formy</w:t>
      </w:r>
      <w:r w:rsidR="00D67533">
        <w:rPr>
          <w:rFonts w:ascii="Arial" w:eastAsia="Calibri" w:hAnsi="Arial" w:cs="Arial"/>
          <w:sz w:val="22"/>
          <w:szCs w:val="22"/>
          <w:lang w:eastAsia="en-US"/>
        </w:rPr>
        <w:t xml:space="preserve"> zabezpieczenia jest dokonywana 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z</w:t>
      </w:r>
      <w:r w:rsidR="00D67533">
        <w:rPr>
          <w:rFonts w:ascii="Arial" w:eastAsia="Calibri" w:hAnsi="Arial" w:cs="Arial"/>
          <w:sz w:val="22"/>
          <w:szCs w:val="22"/>
          <w:lang w:eastAsia="en-US"/>
        </w:rPr>
        <w:t> z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achowaniem ciągłości zabezpieczenia i bez zmniejszenia jego wysokości.</w:t>
      </w:r>
    </w:p>
    <w:p w14:paraId="72FE9784" w14:textId="77777777" w:rsidR="007143A7" w:rsidRPr="00C01750" w:rsidRDefault="007143A7" w:rsidP="00021960">
      <w:pPr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1750">
        <w:rPr>
          <w:rFonts w:ascii="Arial" w:eastAsia="Calibri" w:hAnsi="Arial" w:cs="Arial"/>
          <w:sz w:val="22"/>
          <w:szCs w:val="22"/>
          <w:lang w:eastAsia="en-US"/>
        </w:rPr>
        <w:t>Zwrot zabezpieczenia:</w:t>
      </w:r>
    </w:p>
    <w:p w14:paraId="0F0F7043" w14:textId="7F3EBD0B" w:rsidR="006831BE" w:rsidRDefault="007143A7" w:rsidP="009B39A4">
      <w:p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1750">
        <w:rPr>
          <w:rFonts w:ascii="Arial" w:eastAsia="Calibri" w:hAnsi="Arial" w:cs="Arial"/>
          <w:sz w:val="22"/>
          <w:szCs w:val="22"/>
          <w:lang w:eastAsia="en-US"/>
        </w:rPr>
        <w:t>Zamawiający zwrac</w:t>
      </w:r>
      <w:r w:rsidR="005F047D" w:rsidRPr="00C01750">
        <w:rPr>
          <w:rFonts w:ascii="Arial" w:eastAsia="Calibri" w:hAnsi="Arial" w:cs="Arial"/>
          <w:sz w:val="22"/>
          <w:szCs w:val="22"/>
          <w:lang w:eastAsia="en-US"/>
        </w:rPr>
        <w:t xml:space="preserve">a zabezpieczenie w wysokości </w:t>
      </w:r>
      <w:r w:rsidR="006831BE" w:rsidRPr="00C01750">
        <w:rPr>
          <w:rFonts w:ascii="Arial" w:eastAsia="Calibri" w:hAnsi="Arial" w:cs="Arial"/>
          <w:sz w:val="22"/>
          <w:szCs w:val="22"/>
          <w:lang w:eastAsia="en-US"/>
        </w:rPr>
        <w:t>70% do 30 dni od uzyskania prawomocnej decyzji pozwolenia na budowę i końcowego odbioru prac (podpisania protokołu zdawczo-odbiorczego), natomiast pozostała część zabezpieczenia, tj. 30% kwoty pozostaje na zabezpieczeniu roszczeń z tytułu gwarancji i rękojmi za wady i zostanie zwrócona Wykonawcy nie później niż w 15 dniu po upływie okres</w:t>
      </w:r>
      <w:r w:rsidR="004D2860" w:rsidRPr="00C01750">
        <w:rPr>
          <w:rFonts w:ascii="Arial" w:eastAsia="Calibri" w:hAnsi="Arial" w:cs="Arial"/>
          <w:sz w:val="22"/>
          <w:szCs w:val="22"/>
          <w:lang w:eastAsia="en-US"/>
        </w:rPr>
        <w:t>u gwarancji i rękojmi za wady.</w:t>
      </w:r>
    </w:p>
    <w:p w14:paraId="3B530F8E" w14:textId="77777777" w:rsidR="00D14713" w:rsidRPr="00EC2251" w:rsidRDefault="007143A7" w:rsidP="00EC2251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2251">
        <w:rPr>
          <w:rFonts w:ascii="Arial" w:eastAsia="Calibri" w:hAnsi="Arial" w:cs="Arial"/>
          <w:sz w:val="22"/>
          <w:szCs w:val="22"/>
          <w:lang w:eastAsia="en-US"/>
        </w:rPr>
        <w:t>Zamawiający nie prz</w:t>
      </w:r>
      <w:r w:rsidR="00021960" w:rsidRPr="00EC2251">
        <w:rPr>
          <w:rFonts w:ascii="Arial" w:eastAsia="Calibri" w:hAnsi="Arial" w:cs="Arial"/>
          <w:sz w:val="22"/>
          <w:szCs w:val="22"/>
          <w:lang w:eastAsia="en-US"/>
        </w:rPr>
        <w:t>ewiduje faktur cz</w:t>
      </w:r>
      <w:r w:rsidR="00EC2251">
        <w:rPr>
          <w:rFonts w:ascii="Arial" w:eastAsia="Calibri" w:hAnsi="Arial" w:cs="Arial"/>
          <w:sz w:val="22"/>
          <w:szCs w:val="22"/>
          <w:lang w:eastAsia="en-US"/>
        </w:rPr>
        <w:t>ęś</w:t>
      </w:r>
      <w:r w:rsidR="009B39A4" w:rsidRPr="00EC2251">
        <w:rPr>
          <w:rFonts w:ascii="Arial" w:eastAsia="Calibri" w:hAnsi="Arial" w:cs="Arial"/>
          <w:sz w:val="22"/>
          <w:szCs w:val="22"/>
          <w:lang w:eastAsia="en-US"/>
        </w:rPr>
        <w:t>c</w:t>
      </w:r>
      <w:r w:rsidR="00EC2251">
        <w:rPr>
          <w:rFonts w:ascii="Arial" w:eastAsia="Calibri" w:hAnsi="Arial" w:cs="Arial"/>
          <w:sz w:val="22"/>
          <w:szCs w:val="22"/>
          <w:lang w:eastAsia="en-US"/>
        </w:rPr>
        <w:t>i</w:t>
      </w:r>
      <w:r w:rsidR="009B39A4" w:rsidRPr="00EC2251">
        <w:rPr>
          <w:rFonts w:ascii="Arial" w:eastAsia="Calibri" w:hAnsi="Arial" w:cs="Arial"/>
          <w:sz w:val="22"/>
          <w:szCs w:val="22"/>
          <w:lang w:eastAsia="en-US"/>
        </w:rPr>
        <w:t xml:space="preserve">owych </w:t>
      </w:r>
      <w:r w:rsidR="00EC2251">
        <w:rPr>
          <w:rFonts w:ascii="Arial" w:eastAsia="Calibri" w:hAnsi="Arial" w:cs="Arial"/>
          <w:sz w:val="22"/>
          <w:szCs w:val="22"/>
          <w:lang w:eastAsia="en-US"/>
        </w:rPr>
        <w:t>w trakcie realizacji przedmiotu zamówienia.</w:t>
      </w:r>
    </w:p>
    <w:p w14:paraId="1EF5084C" w14:textId="77777777" w:rsidR="000E46A9" w:rsidRDefault="000E46A9" w:rsidP="00021960">
      <w:p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90B7E8" w14:textId="77777777" w:rsidR="003213D8" w:rsidRDefault="003213D8" w:rsidP="00021960">
      <w:p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C04F7" w14:textId="77777777" w:rsidR="003213D8" w:rsidRDefault="003213D8" w:rsidP="00021960">
      <w:p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825E44" w14:textId="6C247B93" w:rsidR="00D37705" w:rsidRPr="00E138F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027DC">
        <w:rPr>
          <w:rFonts w:ascii="Arial" w:hAnsi="Arial" w:cs="Arial"/>
          <w:b/>
          <w:sz w:val="22"/>
          <w:szCs w:val="22"/>
        </w:rPr>
        <w:t xml:space="preserve">§ </w:t>
      </w:r>
      <w:r w:rsidR="00E138F4">
        <w:rPr>
          <w:rFonts w:ascii="Arial" w:hAnsi="Arial" w:cs="Arial"/>
          <w:b/>
          <w:sz w:val="22"/>
          <w:szCs w:val="22"/>
          <w:lang w:val="pl-PL"/>
        </w:rPr>
        <w:t>9</w:t>
      </w:r>
    </w:p>
    <w:p w14:paraId="42671A10" w14:textId="45B06BA1" w:rsidR="004A6454" w:rsidRDefault="00154BE2" w:rsidP="00927E35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Gwarancja i </w:t>
      </w:r>
      <w:r w:rsidR="00D37705" w:rsidRPr="005027DC">
        <w:rPr>
          <w:rFonts w:ascii="Arial" w:hAnsi="Arial" w:cs="Arial"/>
          <w:b/>
          <w:sz w:val="22"/>
          <w:szCs w:val="22"/>
        </w:rPr>
        <w:t>Rękojmia</w:t>
      </w:r>
    </w:p>
    <w:p w14:paraId="6F527D64" w14:textId="49458841" w:rsidR="00274722" w:rsidRPr="00274722" w:rsidRDefault="00274722" w:rsidP="00274722">
      <w:pPr>
        <w:rPr>
          <w:rFonts w:ascii="Arial" w:hAnsi="Arial" w:cs="Arial"/>
          <w:sz w:val="22"/>
          <w:szCs w:val="22"/>
        </w:rPr>
      </w:pPr>
    </w:p>
    <w:p w14:paraId="1FD89CA1" w14:textId="1AB88DEA" w:rsidR="00274722" w:rsidRDefault="00274722" w:rsidP="0027472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3" w:name="_Hlk80003046"/>
      <w:r>
        <w:rPr>
          <w:rFonts w:ascii="Arial" w:hAnsi="Arial" w:cs="Arial"/>
          <w:sz w:val="22"/>
          <w:szCs w:val="22"/>
        </w:rPr>
        <w:t xml:space="preserve">Wykonawca udziela zamawiającemu gwarancji na wykonaną dokumentację projektową od dnia </w:t>
      </w:r>
      <w:r w:rsidRPr="00274722">
        <w:rPr>
          <w:rFonts w:ascii="Arial" w:hAnsi="Arial" w:cs="Arial"/>
          <w:sz w:val="22"/>
          <w:szCs w:val="22"/>
        </w:rPr>
        <w:t>protokolarnego przekazania Zamawiającemu kompleksowej dokumentacji wraz z pozwoleniem na budowę</w:t>
      </w:r>
      <w:r>
        <w:rPr>
          <w:rFonts w:ascii="Arial" w:hAnsi="Arial" w:cs="Arial"/>
          <w:sz w:val="22"/>
          <w:szCs w:val="22"/>
        </w:rPr>
        <w:t xml:space="preserve"> do dnia zakończenia robót budowlanych i uzyskania prawomocnej decyzji pozwoleni</w:t>
      </w:r>
      <w:r w:rsidR="000A6331">
        <w:rPr>
          <w:rFonts w:ascii="Arial" w:hAnsi="Arial" w:cs="Arial"/>
          <w:sz w:val="22"/>
          <w:szCs w:val="22"/>
        </w:rPr>
        <w:t>a na użytkowanie.</w:t>
      </w:r>
    </w:p>
    <w:p w14:paraId="37D46869" w14:textId="6DB6FB6E" w:rsidR="00274722" w:rsidRPr="00274722" w:rsidRDefault="00274722" w:rsidP="0027472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Wykonawca udziela Zamawiającemu</w:t>
      </w:r>
      <w:bookmarkEnd w:id="3"/>
      <w:r w:rsidRPr="00274722">
        <w:rPr>
          <w:rFonts w:ascii="Arial" w:hAnsi="Arial" w:cs="Arial"/>
          <w:sz w:val="22"/>
          <w:szCs w:val="22"/>
        </w:rPr>
        <w:t xml:space="preserve"> 2 lata rękojmi od dnia podpisania protokołu zdawczo – odbiorczego na wykonany przedmiot zamówienia.</w:t>
      </w:r>
    </w:p>
    <w:p w14:paraId="6940C97C" w14:textId="23BB7F27" w:rsidR="00D37705" w:rsidRDefault="00D37705" w:rsidP="00927E3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Okres rękojmi ustala się od dnia </w:t>
      </w:r>
      <w:bookmarkStart w:id="4" w:name="_Hlk80003469"/>
      <w:r w:rsidRPr="005027DC">
        <w:rPr>
          <w:rFonts w:ascii="Arial" w:hAnsi="Arial" w:cs="Arial"/>
          <w:sz w:val="22"/>
          <w:szCs w:val="22"/>
        </w:rPr>
        <w:t xml:space="preserve">protokolarnego przekazania Zamawiającemu kompleksowej dokumentacji </w:t>
      </w:r>
      <w:r w:rsidR="002A25FC" w:rsidRPr="005027DC">
        <w:rPr>
          <w:rFonts w:ascii="Arial" w:hAnsi="Arial" w:cs="Arial"/>
          <w:sz w:val="22"/>
          <w:szCs w:val="22"/>
        </w:rPr>
        <w:t>wraz z pozwoleniem na budowę</w:t>
      </w:r>
      <w:bookmarkEnd w:id="4"/>
      <w:r w:rsidR="004D2860">
        <w:rPr>
          <w:rFonts w:ascii="Arial" w:hAnsi="Arial" w:cs="Arial"/>
          <w:sz w:val="22"/>
          <w:szCs w:val="22"/>
        </w:rPr>
        <w:t>.</w:t>
      </w:r>
      <w:r w:rsidR="003F447E">
        <w:rPr>
          <w:rFonts w:ascii="Arial" w:hAnsi="Arial" w:cs="Arial"/>
          <w:sz w:val="22"/>
          <w:szCs w:val="22"/>
        </w:rPr>
        <w:t xml:space="preserve"> </w:t>
      </w:r>
    </w:p>
    <w:p w14:paraId="757E7A7A" w14:textId="7A536E2F" w:rsidR="00FF6964" w:rsidRDefault="00FF6964" w:rsidP="00927E3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w okresie</w:t>
      </w:r>
      <w:r w:rsidR="00274722">
        <w:rPr>
          <w:rFonts w:ascii="Arial" w:hAnsi="Arial" w:cs="Arial"/>
          <w:sz w:val="22"/>
          <w:szCs w:val="22"/>
        </w:rPr>
        <w:t xml:space="preserve"> gwarancji i</w:t>
      </w:r>
      <w:r>
        <w:rPr>
          <w:rFonts w:ascii="Arial" w:hAnsi="Arial" w:cs="Arial"/>
          <w:sz w:val="22"/>
          <w:szCs w:val="22"/>
        </w:rPr>
        <w:t xml:space="preserve"> rękojmi zobowiązuje się do wprowadzenia wymaganych poprawek i uzupełnień do wykonanej dokumentacji w terminie do 14 dni roboczych od wezwania przez Zamawiającego.</w:t>
      </w:r>
    </w:p>
    <w:p w14:paraId="102D91C2" w14:textId="1327FEC9" w:rsidR="00FF6964" w:rsidRDefault="00FF6964" w:rsidP="00927E3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 wad przedmiotu umowy, których Wykonawca odmówi usunięcia w</w:t>
      </w:r>
      <w:r w:rsidR="00E856A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ramach </w:t>
      </w:r>
      <w:r w:rsidR="00274722">
        <w:rPr>
          <w:rFonts w:ascii="Arial" w:hAnsi="Arial" w:cs="Arial"/>
          <w:sz w:val="22"/>
          <w:szCs w:val="22"/>
        </w:rPr>
        <w:t xml:space="preserve">gwarancji i </w:t>
      </w:r>
      <w:r>
        <w:rPr>
          <w:rFonts w:ascii="Arial" w:hAnsi="Arial" w:cs="Arial"/>
          <w:sz w:val="22"/>
          <w:szCs w:val="22"/>
        </w:rPr>
        <w:t>rękojmi, Zamawiający usunie te wady przy pomocy podmiotu trzeciego na koszt i ryzyko Wykonawcy</w:t>
      </w:r>
      <w:r w:rsidR="007726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co Wykonawca wyraża swoją zgodę.</w:t>
      </w:r>
    </w:p>
    <w:p w14:paraId="3F3D87A2" w14:textId="77777777" w:rsidR="00622C51" w:rsidRPr="005027DC" w:rsidRDefault="00622C51" w:rsidP="00622C5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689289F" w14:textId="77777777" w:rsidR="00811AF6" w:rsidRDefault="00811AF6" w:rsidP="00927E35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A874EB9" w14:textId="77777777" w:rsidR="003213D8" w:rsidRDefault="003213D8" w:rsidP="00927E35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13E3E4A1" w14:textId="77777777" w:rsidR="003213D8" w:rsidRPr="003213D8" w:rsidRDefault="003213D8" w:rsidP="00927E35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6E81C46" w14:textId="2A7333BD" w:rsidR="00D37705" w:rsidRPr="00E138F4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E138F4">
        <w:rPr>
          <w:rFonts w:ascii="Arial" w:hAnsi="Arial" w:cs="Arial"/>
          <w:b/>
          <w:sz w:val="22"/>
          <w:szCs w:val="22"/>
          <w:lang w:val="pl-PL"/>
        </w:rPr>
        <w:t>10</w:t>
      </w:r>
    </w:p>
    <w:p w14:paraId="51919254" w14:textId="77777777"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Kary umowne</w:t>
      </w:r>
    </w:p>
    <w:p w14:paraId="58A785BE" w14:textId="77777777" w:rsidR="00622C51" w:rsidRPr="005027DC" w:rsidRDefault="00622C5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C2B313" w14:textId="40ABA1F7" w:rsidR="00D37705" w:rsidRPr="00274722" w:rsidRDefault="00357148" w:rsidP="00357148">
      <w:pPr>
        <w:numPr>
          <w:ilvl w:val="0"/>
          <w:numId w:val="4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Strony ustalają odpowiedzialność stron z tytułu niewykonania lub nienależytego wykonania umowy w formie kar umownych.</w:t>
      </w:r>
    </w:p>
    <w:p w14:paraId="215CACB5" w14:textId="02DA882C" w:rsidR="00D37705" w:rsidRPr="00274722" w:rsidRDefault="00D37705" w:rsidP="00927E3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Kary umowne będą naliczane w stosunku do ceny</w:t>
      </w:r>
      <w:r w:rsidR="002767E5">
        <w:rPr>
          <w:rFonts w:ascii="Arial" w:hAnsi="Arial" w:cs="Arial"/>
          <w:sz w:val="22"/>
          <w:szCs w:val="22"/>
        </w:rPr>
        <w:t xml:space="preserve"> (brutto)</w:t>
      </w:r>
      <w:r w:rsidRPr="00274722">
        <w:rPr>
          <w:rFonts w:ascii="Arial" w:hAnsi="Arial" w:cs="Arial"/>
          <w:sz w:val="22"/>
          <w:szCs w:val="22"/>
        </w:rPr>
        <w:t xml:space="preserve">, o której mowa w </w:t>
      </w:r>
      <w:r w:rsidR="005C234D" w:rsidRPr="00274722">
        <w:rPr>
          <w:rFonts w:ascii="Arial" w:hAnsi="Arial" w:cs="Arial"/>
          <w:sz w:val="22"/>
          <w:szCs w:val="22"/>
        </w:rPr>
        <w:t>§ 5</w:t>
      </w:r>
      <w:r w:rsidR="00EC2251" w:rsidRPr="00274722">
        <w:rPr>
          <w:rFonts w:ascii="Arial" w:hAnsi="Arial" w:cs="Arial"/>
          <w:sz w:val="22"/>
          <w:szCs w:val="22"/>
        </w:rPr>
        <w:t xml:space="preserve"> ust. 1, w następujący sposób</w:t>
      </w:r>
      <w:r w:rsidRPr="00274722">
        <w:rPr>
          <w:rFonts w:ascii="Arial" w:hAnsi="Arial" w:cs="Arial"/>
          <w:sz w:val="22"/>
          <w:szCs w:val="22"/>
        </w:rPr>
        <w:t>:</w:t>
      </w:r>
    </w:p>
    <w:p w14:paraId="7B5A5632" w14:textId="77777777" w:rsidR="00D37705" w:rsidRPr="00274722" w:rsidRDefault="00D37705" w:rsidP="00927E35">
      <w:pPr>
        <w:numPr>
          <w:ilvl w:val="0"/>
          <w:numId w:val="3"/>
        </w:numPr>
        <w:tabs>
          <w:tab w:val="clear" w:pos="765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Wykonawca</w:t>
      </w:r>
      <w:r w:rsidR="001C3201" w:rsidRPr="00274722">
        <w:rPr>
          <w:rFonts w:ascii="Arial" w:hAnsi="Arial" w:cs="Arial"/>
          <w:sz w:val="22"/>
          <w:szCs w:val="22"/>
        </w:rPr>
        <w:t xml:space="preserve"> za</w:t>
      </w:r>
      <w:r w:rsidRPr="00274722">
        <w:rPr>
          <w:rFonts w:ascii="Arial" w:hAnsi="Arial" w:cs="Arial"/>
          <w:sz w:val="22"/>
          <w:szCs w:val="22"/>
        </w:rPr>
        <w:t>płaci Zamawiającemu kary umowne w wysokości:</w:t>
      </w:r>
    </w:p>
    <w:p w14:paraId="53A9B014" w14:textId="77777777" w:rsidR="00D37705" w:rsidRPr="00274722" w:rsidRDefault="0091780E" w:rsidP="00927E35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0,5</w:t>
      </w:r>
      <w:r w:rsidR="00D37705" w:rsidRPr="00274722">
        <w:rPr>
          <w:rFonts w:ascii="Arial" w:hAnsi="Arial" w:cs="Arial"/>
          <w:sz w:val="22"/>
          <w:szCs w:val="22"/>
        </w:rPr>
        <w:t xml:space="preserve"> % ceny za każdy dzień opóźnienia w wykonaniu prze</w:t>
      </w:r>
      <w:r w:rsidR="00BA6A2D" w:rsidRPr="00274722">
        <w:rPr>
          <w:rFonts w:ascii="Arial" w:hAnsi="Arial" w:cs="Arial"/>
          <w:sz w:val="22"/>
          <w:szCs w:val="22"/>
        </w:rPr>
        <w:t xml:space="preserve">dmiotu umowy, liczonej od dnia </w:t>
      </w:r>
      <w:r w:rsidR="00D37705" w:rsidRPr="00274722">
        <w:rPr>
          <w:rFonts w:ascii="Arial" w:hAnsi="Arial" w:cs="Arial"/>
          <w:sz w:val="22"/>
          <w:szCs w:val="22"/>
        </w:rPr>
        <w:t xml:space="preserve">wyznaczonego na wykonanie </w:t>
      </w:r>
      <w:r w:rsidR="001C3201" w:rsidRPr="00274722">
        <w:rPr>
          <w:rFonts w:ascii="Arial" w:hAnsi="Arial" w:cs="Arial"/>
          <w:sz w:val="22"/>
          <w:szCs w:val="22"/>
        </w:rPr>
        <w:t>prac</w:t>
      </w:r>
      <w:r w:rsidR="00D37705" w:rsidRPr="00274722">
        <w:rPr>
          <w:rFonts w:ascii="Arial" w:hAnsi="Arial" w:cs="Arial"/>
          <w:sz w:val="22"/>
          <w:szCs w:val="22"/>
        </w:rPr>
        <w:t xml:space="preserve"> do dnia faktycznego odbio</w:t>
      </w:r>
      <w:r w:rsidRPr="00274722">
        <w:rPr>
          <w:rFonts w:ascii="Arial" w:hAnsi="Arial" w:cs="Arial"/>
          <w:sz w:val="22"/>
          <w:szCs w:val="22"/>
        </w:rPr>
        <w:t xml:space="preserve">ru, jeżeli opóźnienie powstało </w:t>
      </w:r>
      <w:r w:rsidR="00D37705" w:rsidRPr="00274722">
        <w:rPr>
          <w:rFonts w:ascii="Arial" w:hAnsi="Arial" w:cs="Arial"/>
          <w:sz w:val="22"/>
          <w:szCs w:val="22"/>
        </w:rPr>
        <w:t>z przyczyn zależnych od Wykonawcy,</w:t>
      </w:r>
    </w:p>
    <w:p w14:paraId="2FD4C91B" w14:textId="18DEA337" w:rsidR="00D37705" w:rsidRPr="00274722" w:rsidRDefault="0091780E" w:rsidP="00927E35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0,3</w:t>
      </w:r>
      <w:r w:rsidR="00D37705" w:rsidRPr="00274722">
        <w:rPr>
          <w:rFonts w:ascii="Arial" w:hAnsi="Arial" w:cs="Arial"/>
          <w:sz w:val="22"/>
          <w:szCs w:val="22"/>
        </w:rPr>
        <w:t xml:space="preserve"> % ceny za każdy dzień opóźnienia </w:t>
      </w:r>
      <w:r w:rsidR="0057475D" w:rsidRPr="00274722">
        <w:rPr>
          <w:rFonts w:ascii="Arial" w:hAnsi="Arial" w:cs="Arial"/>
          <w:sz w:val="22"/>
          <w:szCs w:val="22"/>
        </w:rPr>
        <w:t xml:space="preserve">w usunięciu wad </w:t>
      </w:r>
      <w:r w:rsidR="00D37705" w:rsidRPr="00274722">
        <w:rPr>
          <w:rFonts w:ascii="Arial" w:hAnsi="Arial" w:cs="Arial"/>
          <w:sz w:val="22"/>
          <w:szCs w:val="22"/>
        </w:rPr>
        <w:t xml:space="preserve">liczony od dnia wyznaczonego na wykonanie </w:t>
      </w:r>
      <w:r w:rsidR="0057475D" w:rsidRPr="00274722">
        <w:rPr>
          <w:rFonts w:ascii="Arial" w:hAnsi="Arial" w:cs="Arial"/>
          <w:sz w:val="22"/>
          <w:szCs w:val="22"/>
        </w:rPr>
        <w:t>ich usu</w:t>
      </w:r>
      <w:r w:rsidR="003F447E" w:rsidRPr="00274722">
        <w:rPr>
          <w:rFonts w:ascii="Arial" w:hAnsi="Arial" w:cs="Arial"/>
          <w:sz w:val="22"/>
          <w:szCs w:val="22"/>
        </w:rPr>
        <w:t>nięcia w okresie trwania umowy</w:t>
      </w:r>
      <w:r w:rsidR="00D37705" w:rsidRPr="00274722">
        <w:rPr>
          <w:rFonts w:ascii="Arial" w:hAnsi="Arial" w:cs="Arial"/>
          <w:sz w:val="22"/>
          <w:szCs w:val="22"/>
        </w:rPr>
        <w:t>,</w:t>
      </w:r>
    </w:p>
    <w:p w14:paraId="13715DDF" w14:textId="75C1FF9B" w:rsidR="00357148" w:rsidRPr="00274722" w:rsidRDefault="00357148" w:rsidP="00357148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 xml:space="preserve">0,3 % ceny za każdy dzień opóźnienia w usunięciu wad liczony od dnia wyznaczonego na wykonanie </w:t>
      </w:r>
      <w:r w:rsidR="003F447E" w:rsidRPr="00274722">
        <w:rPr>
          <w:rFonts w:ascii="Arial" w:hAnsi="Arial" w:cs="Arial"/>
          <w:sz w:val="22"/>
          <w:szCs w:val="22"/>
        </w:rPr>
        <w:t xml:space="preserve">ich usunięcia w okresie trwania </w:t>
      </w:r>
      <w:r w:rsidRPr="00274722">
        <w:rPr>
          <w:rFonts w:ascii="Arial" w:hAnsi="Arial" w:cs="Arial"/>
          <w:sz w:val="22"/>
          <w:szCs w:val="22"/>
        </w:rPr>
        <w:t>rękojmi,</w:t>
      </w:r>
    </w:p>
    <w:p w14:paraId="1133E27C" w14:textId="5DBD6BC5" w:rsidR="00D37705" w:rsidRPr="00274722" w:rsidRDefault="00BA6A2D" w:rsidP="00927E35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2</w:t>
      </w:r>
      <w:r w:rsidR="00D37705" w:rsidRPr="00274722">
        <w:rPr>
          <w:rFonts w:ascii="Arial" w:hAnsi="Arial" w:cs="Arial"/>
          <w:sz w:val="22"/>
          <w:szCs w:val="22"/>
        </w:rPr>
        <w:t>0 % ceny z tytułu odstąpienia od umowy przez Wykonawcę lub Zamawiającego wskutek okoliczności</w:t>
      </w:r>
      <w:r w:rsidR="00310522" w:rsidRPr="00274722">
        <w:rPr>
          <w:rFonts w:ascii="Arial" w:hAnsi="Arial" w:cs="Arial"/>
          <w:sz w:val="22"/>
          <w:szCs w:val="22"/>
        </w:rPr>
        <w:t>,</w:t>
      </w:r>
      <w:r w:rsidR="00D37705" w:rsidRPr="00274722">
        <w:rPr>
          <w:rFonts w:ascii="Arial" w:hAnsi="Arial" w:cs="Arial"/>
          <w:sz w:val="22"/>
          <w:szCs w:val="22"/>
        </w:rPr>
        <w:t xml:space="preserve"> za które odpowiada Wykonawca,</w:t>
      </w:r>
    </w:p>
    <w:p w14:paraId="0E846214" w14:textId="030B985A" w:rsidR="00D37705" w:rsidRPr="00274722" w:rsidRDefault="00D37705" w:rsidP="00927E35">
      <w:pPr>
        <w:numPr>
          <w:ilvl w:val="0"/>
          <w:numId w:val="3"/>
        </w:numPr>
        <w:tabs>
          <w:tab w:val="clear" w:pos="765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 xml:space="preserve">Zamawiający </w:t>
      </w:r>
      <w:r w:rsidR="001C3201" w:rsidRPr="00274722">
        <w:rPr>
          <w:rFonts w:ascii="Arial" w:hAnsi="Arial" w:cs="Arial"/>
          <w:sz w:val="22"/>
          <w:szCs w:val="22"/>
        </w:rPr>
        <w:t>za</w:t>
      </w:r>
      <w:r w:rsidRPr="00274722">
        <w:rPr>
          <w:rFonts w:ascii="Arial" w:hAnsi="Arial" w:cs="Arial"/>
          <w:sz w:val="22"/>
          <w:szCs w:val="22"/>
        </w:rPr>
        <w:t>płaci Wykonawcy kary umowne w wysokości 0,</w:t>
      </w:r>
      <w:r w:rsidR="0091780E" w:rsidRPr="00274722">
        <w:rPr>
          <w:rFonts w:ascii="Arial" w:hAnsi="Arial" w:cs="Arial"/>
          <w:sz w:val="22"/>
          <w:szCs w:val="22"/>
        </w:rPr>
        <w:t>3</w:t>
      </w:r>
      <w:r w:rsidRPr="00274722">
        <w:rPr>
          <w:rFonts w:ascii="Arial" w:hAnsi="Arial" w:cs="Arial"/>
          <w:sz w:val="22"/>
          <w:szCs w:val="22"/>
        </w:rPr>
        <w:t xml:space="preserve"> % ceny za każdy dzień zwłoki w odbiorze przedmiotu umowy, z przyczyn zależnych od Zamawiającego,</w:t>
      </w:r>
      <w:r w:rsidR="00E0628E" w:rsidRPr="00274722">
        <w:rPr>
          <w:rFonts w:ascii="Arial" w:hAnsi="Arial" w:cs="Arial"/>
          <w:sz w:val="22"/>
          <w:szCs w:val="22"/>
        </w:rPr>
        <w:t xml:space="preserve"> zgodnie z § 2 ust.2.</w:t>
      </w:r>
    </w:p>
    <w:p w14:paraId="07B34122" w14:textId="77777777" w:rsidR="00D37705" w:rsidRPr="00274722" w:rsidRDefault="00D37705" w:rsidP="00927E3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Za opóźnienie w zapłacie wynagrodzenia umownego Wykonawca może naliczyć odsetki ustawowe.</w:t>
      </w:r>
    </w:p>
    <w:p w14:paraId="02D65ABF" w14:textId="77777777" w:rsidR="00BB3E34" w:rsidRPr="00274722" w:rsidRDefault="00D37705" w:rsidP="00927E3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 xml:space="preserve">Jeżeli wartość należnych kar umownych nie pokryje wartości poniesionej szkody, strony będą mogły dochodzić </w:t>
      </w:r>
      <w:r w:rsidR="001C3201" w:rsidRPr="00274722">
        <w:rPr>
          <w:rFonts w:ascii="Arial" w:hAnsi="Arial" w:cs="Arial"/>
          <w:sz w:val="22"/>
          <w:szCs w:val="22"/>
        </w:rPr>
        <w:t>jej naprawienia</w:t>
      </w:r>
      <w:r w:rsidRPr="00274722">
        <w:rPr>
          <w:rFonts w:ascii="Arial" w:hAnsi="Arial" w:cs="Arial"/>
          <w:sz w:val="22"/>
          <w:szCs w:val="22"/>
        </w:rPr>
        <w:t xml:space="preserve"> w wysokości rzeczywiście poniesionej szkody.</w:t>
      </w:r>
    </w:p>
    <w:p w14:paraId="500F1E40" w14:textId="77777777" w:rsidR="00357148" w:rsidRPr="00274722" w:rsidRDefault="00357148" w:rsidP="00357148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Ostateczna suma naliczonych kar umownych, o których mowa w pkt. 2.1).a) i b) będzie pomniejszać końcowe wynagrodzenie Wykonawcy za wykonanie przedmiotu umowy, natomiast kary, o których mowa w pkt. 2.1).c) i d)  będą płatne na podstawie wystawionej noty księgowej.</w:t>
      </w:r>
    </w:p>
    <w:p w14:paraId="448A3BB4" w14:textId="77777777" w:rsidR="00357148" w:rsidRPr="007F4006" w:rsidRDefault="00357148" w:rsidP="00357148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7463F6FF" w14:textId="77777777" w:rsidR="00BB3E34" w:rsidRDefault="00BB3E34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276BC3E" w14:textId="77777777" w:rsidR="00357148" w:rsidRDefault="00357148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0206D11" w14:textId="77777777" w:rsidR="00357148" w:rsidRDefault="00357148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704F725" w14:textId="77777777" w:rsidR="00357148" w:rsidRPr="00357148" w:rsidRDefault="00357148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3A079BE3" w14:textId="77777777" w:rsidR="00D65E4C" w:rsidRDefault="00D65E4C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F4189F" w14:textId="039A4878" w:rsidR="00D37705" w:rsidRPr="00E138F4" w:rsidRDefault="007143A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E138F4">
        <w:rPr>
          <w:rFonts w:ascii="Arial" w:hAnsi="Arial" w:cs="Arial"/>
          <w:b/>
          <w:sz w:val="22"/>
          <w:szCs w:val="22"/>
          <w:lang w:val="pl-PL"/>
        </w:rPr>
        <w:t>1</w:t>
      </w:r>
    </w:p>
    <w:p w14:paraId="3F617EB4" w14:textId="77777777"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 xml:space="preserve">Przedstawiciele stron </w:t>
      </w:r>
    </w:p>
    <w:p w14:paraId="1A468B4C" w14:textId="77777777" w:rsidR="00BD19FC" w:rsidRPr="005027DC" w:rsidRDefault="00BD19FC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5A962A" w14:textId="21CFA495" w:rsidR="004F04EA" w:rsidRPr="005027DC" w:rsidRDefault="00D37705" w:rsidP="00927E3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Do kierowania pracami projektowymi, stanowiącymi przedmiot umowy Wykonawca wyznacza </w:t>
      </w:r>
      <w:r w:rsidR="006831BE"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  <w:r w:rsidR="007143A7">
        <w:rPr>
          <w:rFonts w:ascii="Arial" w:hAnsi="Arial" w:cs="Arial"/>
          <w:sz w:val="22"/>
          <w:szCs w:val="22"/>
        </w:rPr>
        <w:t xml:space="preserve"> </w:t>
      </w:r>
    </w:p>
    <w:p w14:paraId="713F7B88" w14:textId="64642EED" w:rsidR="00D37705" w:rsidRPr="005027DC" w:rsidRDefault="00D37705" w:rsidP="00927E3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lastRenderedPageBreak/>
        <w:t xml:space="preserve">Jako koordynatora w zakresie realizacji obowiązków umownych ze strony Zamawiającego wyznacza </w:t>
      </w:r>
      <w:r w:rsidR="001C3201" w:rsidRPr="005027DC">
        <w:rPr>
          <w:rFonts w:ascii="Arial" w:hAnsi="Arial" w:cs="Arial"/>
          <w:sz w:val="22"/>
          <w:szCs w:val="22"/>
        </w:rPr>
        <w:t xml:space="preserve">się </w:t>
      </w:r>
      <w:r w:rsidR="006831BE">
        <w:rPr>
          <w:rFonts w:ascii="Arial" w:hAnsi="Arial" w:cs="Arial"/>
          <w:sz w:val="22"/>
          <w:szCs w:val="22"/>
          <w:lang w:val="pl-PL"/>
        </w:rPr>
        <w:t>………………………………………………….</w:t>
      </w:r>
      <w:r w:rsidR="005027DC" w:rsidRPr="005027DC">
        <w:rPr>
          <w:rFonts w:ascii="Arial" w:hAnsi="Arial" w:cs="Arial"/>
          <w:sz w:val="22"/>
          <w:szCs w:val="22"/>
        </w:rPr>
        <w:t xml:space="preserve"> </w:t>
      </w:r>
    </w:p>
    <w:p w14:paraId="2B730C0A" w14:textId="77777777" w:rsidR="00811AF6" w:rsidRPr="005027DC" w:rsidRDefault="00811AF6" w:rsidP="00927E35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7A1AA61" w14:textId="77777777" w:rsidR="00D37705" w:rsidRPr="005027DC" w:rsidRDefault="00D37705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1247C6" w14:textId="76D59B12" w:rsidR="00D37705" w:rsidRPr="00E138F4" w:rsidRDefault="007143A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E138F4">
        <w:rPr>
          <w:rFonts w:ascii="Arial" w:hAnsi="Arial" w:cs="Arial"/>
          <w:b/>
          <w:sz w:val="22"/>
          <w:szCs w:val="22"/>
          <w:lang w:val="pl-PL"/>
        </w:rPr>
        <w:t>2</w:t>
      </w:r>
    </w:p>
    <w:p w14:paraId="28582636" w14:textId="77777777"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 xml:space="preserve">Odpowiedzialność Wykonawcy </w:t>
      </w:r>
    </w:p>
    <w:p w14:paraId="58BEB0B2" w14:textId="77777777" w:rsidR="00BD19FC" w:rsidRPr="005027DC" w:rsidRDefault="00BD19FC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8D76A8" w14:textId="77777777" w:rsidR="00D37705" w:rsidRPr="005027DC" w:rsidRDefault="00D37705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Wykonawca odpowiada za należyte wykonanie umowy na </w:t>
      </w:r>
      <w:r w:rsidR="007143A7">
        <w:rPr>
          <w:rFonts w:ascii="Arial" w:hAnsi="Arial" w:cs="Arial"/>
          <w:sz w:val="22"/>
          <w:szCs w:val="22"/>
        </w:rPr>
        <w:t>zasadach ogólnych określonych w K</w:t>
      </w:r>
      <w:r w:rsidRPr="005027DC">
        <w:rPr>
          <w:rFonts w:ascii="Arial" w:hAnsi="Arial" w:cs="Arial"/>
          <w:sz w:val="22"/>
          <w:szCs w:val="22"/>
        </w:rPr>
        <w:t>odeksie cywilnym i w przepisach szczególnych, a zwłaszc</w:t>
      </w:r>
      <w:r w:rsidR="007143A7">
        <w:rPr>
          <w:rFonts w:ascii="Arial" w:hAnsi="Arial" w:cs="Arial"/>
          <w:sz w:val="22"/>
          <w:szCs w:val="22"/>
        </w:rPr>
        <w:t>za w ustawie Prawo budowlane</w:t>
      </w:r>
      <w:r w:rsidR="00E856A7">
        <w:rPr>
          <w:rFonts w:ascii="Arial" w:hAnsi="Arial" w:cs="Arial"/>
          <w:sz w:val="22"/>
          <w:szCs w:val="22"/>
        </w:rPr>
        <w:t>.</w:t>
      </w:r>
    </w:p>
    <w:p w14:paraId="1C0DC447" w14:textId="77777777" w:rsidR="0075262F" w:rsidRDefault="0075262F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1E9E86" w14:textId="77777777" w:rsidR="00C01750" w:rsidRDefault="00C01750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B43E0B" w14:textId="77777777" w:rsidR="00C01750" w:rsidRPr="00C01750" w:rsidRDefault="00C01750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3051DF" w14:textId="3D6BDDE4" w:rsidR="00E138F4" w:rsidRPr="005027DC" w:rsidRDefault="007143A7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E138F4">
        <w:rPr>
          <w:rFonts w:ascii="Arial" w:hAnsi="Arial" w:cs="Arial"/>
          <w:b/>
          <w:bCs/>
          <w:sz w:val="22"/>
          <w:szCs w:val="22"/>
        </w:rPr>
        <w:t>3</w:t>
      </w:r>
      <w:r w:rsidR="00D37705" w:rsidRPr="005027D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70F486" w14:textId="77777777" w:rsidR="00BD19FC" w:rsidRDefault="00D37705" w:rsidP="00BD19FC">
      <w:pPr>
        <w:pStyle w:val="Nagwek1"/>
        <w:spacing w:line="276" w:lineRule="auto"/>
        <w:rPr>
          <w:rFonts w:ascii="Arial" w:hAnsi="Arial" w:cs="Arial"/>
          <w:szCs w:val="22"/>
        </w:rPr>
      </w:pPr>
      <w:r w:rsidRPr="005027DC">
        <w:rPr>
          <w:rFonts w:ascii="Arial" w:hAnsi="Arial" w:cs="Arial"/>
          <w:szCs w:val="22"/>
        </w:rPr>
        <w:t>Odstąpienie od umowy</w:t>
      </w:r>
    </w:p>
    <w:p w14:paraId="28C6AAAA" w14:textId="77777777" w:rsidR="003213D8" w:rsidRPr="003213D8" w:rsidRDefault="003213D8" w:rsidP="003213D8"/>
    <w:p w14:paraId="4ED3EC3E" w14:textId="635585A4" w:rsidR="007143A7" w:rsidRDefault="00D37705" w:rsidP="007858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Strony postanawiają, że przysługuje im prawo odstąpienia od </w:t>
      </w:r>
      <w:r w:rsidR="00673F30" w:rsidRPr="005027DC">
        <w:rPr>
          <w:rFonts w:ascii="Arial" w:hAnsi="Arial" w:cs="Arial"/>
          <w:sz w:val="22"/>
          <w:szCs w:val="22"/>
        </w:rPr>
        <w:t>umowy w wypadkach określonych w </w:t>
      </w:r>
      <w:r w:rsidRPr="005027DC">
        <w:rPr>
          <w:rFonts w:ascii="Arial" w:hAnsi="Arial" w:cs="Arial"/>
          <w:sz w:val="22"/>
          <w:szCs w:val="22"/>
        </w:rPr>
        <w:t>przepisach Kodeksu cywilneg</w:t>
      </w:r>
      <w:r w:rsidR="00E856A7">
        <w:rPr>
          <w:rFonts w:ascii="Arial" w:hAnsi="Arial" w:cs="Arial"/>
          <w:sz w:val="22"/>
          <w:szCs w:val="22"/>
        </w:rPr>
        <w:t>o</w:t>
      </w:r>
      <w:r w:rsidR="00D54DF1" w:rsidRPr="005027DC">
        <w:rPr>
          <w:rFonts w:ascii="Arial" w:hAnsi="Arial" w:cs="Arial"/>
          <w:sz w:val="22"/>
          <w:szCs w:val="22"/>
        </w:rPr>
        <w:t>.</w:t>
      </w:r>
      <w:r w:rsidRPr="005027DC">
        <w:rPr>
          <w:rFonts w:ascii="Arial" w:hAnsi="Arial" w:cs="Arial"/>
          <w:sz w:val="22"/>
          <w:szCs w:val="22"/>
        </w:rPr>
        <w:t xml:space="preserve"> </w:t>
      </w:r>
      <w:r w:rsidR="00D54DF1" w:rsidRPr="005027DC">
        <w:rPr>
          <w:rFonts w:ascii="Arial" w:hAnsi="Arial" w:cs="Arial"/>
          <w:sz w:val="22"/>
          <w:szCs w:val="22"/>
        </w:rPr>
        <w:t>Odstąpienie od umowy</w:t>
      </w:r>
      <w:r w:rsidRPr="005027DC">
        <w:rPr>
          <w:rFonts w:ascii="Arial" w:hAnsi="Arial" w:cs="Arial"/>
          <w:sz w:val="22"/>
          <w:szCs w:val="22"/>
        </w:rPr>
        <w:t xml:space="preserve"> powinno nastąpić w formie pisemnej i powinno zawierać wyczerpujące uzasadnienie pod rygorem nieważności takiego oświadczenia.</w:t>
      </w:r>
    </w:p>
    <w:p w14:paraId="31326F95" w14:textId="77777777" w:rsidR="00C01750" w:rsidRDefault="00C01750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FFACDF" w14:textId="77777777" w:rsidR="003213D8" w:rsidRPr="00C01750" w:rsidRDefault="003213D8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0CB4B84" w14:textId="40EBCD5E" w:rsidR="00E138F4" w:rsidRDefault="00C01750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  <w:r w:rsidR="00E138F4" w:rsidRPr="005027D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EA58C3" w14:textId="056F98D9" w:rsidR="00E138F4" w:rsidRDefault="00E138F4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14:paraId="30B6AE10" w14:textId="0AC90CDC" w:rsidR="00AF6F6E" w:rsidRDefault="00AF6F6E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3E80F4" w14:textId="21505A27" w:rsidR="00117034" w:rsidRDefault="00117034" w:rsidP="00117034">
      <w:pPr>
        <w:pStyle w:val="Zwykytekst"/>
        <w:numPr>
          <w:ilvl w:val="2"/>
          <w:numId w:val="3"/>
        </w:numPr>
        <w:tabs>
          <w:tab w:val="clear" w:pos="238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Zamawiający dopuszcza możliwość zmiany umowy w zakresie:</w:t>
      </w:r>
    </w:p>
    <w:p w14:paraId="084B0A54" w14:textId="3C511DC4" w:rsidR="00117034" w:rsidRPr="00117034" w:rsidRDefault="00117034" w:rsidP="00117034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rozszerzenia zakresu wykonywanych usług projektowych objętych przedmiotem Umowy nie wymagających zapłaty dodatkowego wynagrodzenia, jeżeli konieczność wprowadzenia tych zmian pojawiła się dopiero w trakcie realizacji Umowy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0EEFAC77" w14:textId="222BD10A" w:rsidR="00117034" w:rsidRPr="00117034" w:rsidRDefault="00117034" w:rsidP="00117034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zmian wynikających ze zmiany powszechnie obowiązujących przepisów prawa w zakresie mającym wpływ na realizację przedmiotu Umowy, w tym w szczególności zmiany stawki podatku VAT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239EE7B5" w14:textId="4D1F51AE" w:rsidR="00117034" w:rsidRPr="000A6331" w:rsidRDefault="00117034" w:rsidP="00117034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zmiany terminu realizacji Umowy, gdy dochowanie terminu wskazanego pierwotnie okazało się niemożliwe z powodów, za które nie ponosi odpowiedzialności Wykonawca, w szczególności będą</w:t>
      </w:r>
      <w:r w:rsidR="007858E4">
        <w:rPr>
          <w:rFonts w:ascii="Arial" w:hAnsi="Arial" w:cs="Arial"/>
          <w:bCs/>
          <w:sz w:val="22"/>
          <w:szCs w:val="22"/>
          <w:lang w:val="pl-PL"/>
        </w:rPr>
        <w:t>cych</w:t>
      </w:r>
      <w:r w:rsidRPr="00117034">
        <w:rPr>
          <w:rFonts w:ascii="Arial" w:hAnsi="Arial" w:cs="Arial"/>
          <w:bCs/>
          <w:sz w:val="22"/>
          <w:szCs w:val="22"/>
        </w:rPr>
        <w:t xml:space="preserve"> następstwem działań</w:t>
      </w:r>
      <w:r w:rsidR="00357148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357148" w:rsidRPr="000A6331">
        <w:rPr>
          <w:rFonts w:ascii="Arial" w:hAnsi="Arial" w:cs="Arial"/>
          <w:bCs/>
          <w:sz w:val="22"/>
          <w:szCs w:val="22"/>
          <w:lang w:val="pl-PL"/>
        </w:rPr>
        <w:t xml:space="preserve">organów </w:t>
      </w:r>
      <w:r w:rsidRPr="000A6331">
        <w:rPr>
          <w:rFonts w:ascii="Arial" w:hAnsi="Arial" w:cs="Arial"/>
          <w:bCs/>
          <w:sz w:val="22"/>
          <w:szCs w:val="22"/>
        </w:rPr>
        <w:t xml:space="preserve"> administracji</w:t>
      </w:r>
      <w:r w:rsidR="00357148" w:rsidRPr="000A6331">
        <w:rPr>
          <w:rFonts w:ascii="Arial" w:hAnsi="Arial" w:cs="Arial"/>
          <w:bCs/>
          <w:sz w:val="22"/>
          <w:szCs w:val="22"/>
          <w:lang w:val="pl-PL"/>
        </w:rPr>
        <w:t xml:space="preserve"> państwowej</w:t>
      </w:r>
      <w:r w:rsidR="007858E4" w:rsidRPr="000A6331">
        <w:rPr>
          <w:rFonts w:ascii="Arial" w:hAnsi="Arial" w:cs="Arial"/>
          <w:bCs/>
          <w:sz w:val="22"/>
          <w:szCs w:val="22"/>
          <w:lang w:val="pl-PL"/>
        </w:rPr>
        <w:t>,</w:t>
      </w:r>
      <w:r w:rsidRPr="000A6331">
        <w:rPr>
          <w:rFonts w:ascii="Arial" w:hAnsi="Arial" w:cs="Arial"/>
          <w:bCs/>
          <w:sz w:val="22"/>
          <w:szCs w:val="22"/>
        </w:rPr>
        <w:t xml:space="preserve"> </w:t>
      </w:r>
      <w:r w:rsidR="007858E4" w:rsidRPr="000A6331">
        <w:rPr>
          <w:rFonts w:ascii="Arial" w:hAnsi="Arial" w:cs="Arial"/>
          <w:bCs/>
          <w:sz w:val="22"/>
          <w:szCs w:val="22"/>
          <w:lang w:val="pl-PL"/>
        </w:rPr>
        <w:t>polegających na</w:t>
      </w:r>
      <w:r w:rsidRPr="000A6331">
        <w:rPr>
          <w:rFonts w:ascii="Arial" w:hAnsi="Arial" w:cs="Arial"/>
          <w:bCs/>
          <w:sz w:val="22"/>
          <w:szCs w:val="22"/>
        </w:rPr>
        <w:t>:</w:t>
      </w:r>
    </w:p>
    <w:p w14:paraId="07F9698E" w14:textId="59216A12" w:rsidR="00117034" w:rsidRPr="00117034" w:rsidRDefault="00117034" w:rsidP="007858E4">
      <w:pPr>
        <w:pStyle w:val="Zwykytekst"/>
        <w:numPr>
          <w:ilvl w:val="4"/>
          <w:numId w:val="46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przekroczeni</w:t>
      </w:r>
      <w:r w:rsidR="007858E4">
        <w:rPr>
          <w:rFonts w:ascii="Arial" w:hAnsi="Arial" w:cs="Arial"/>
          <w:bCs/>
          <w:sz w:val="22"/>
          <w:szCs w:val="22"/>
          <w:lang w:val="pl-PL"/>
        </w:rPr>
        <w:t>u</w:t>
      </w:r>
      <w:r w:rsidRPr="00117034">
        <w:rPr>
          <w:rFonts w:ascii="Arial" w:hAnsi="Arial" w:cs="Arial"/>
          <w:bCs/>
          <w:sz w:val="22"/>
          <w:szCs w:val="22"/>
        </w:rPr>
        <w:t xml:space="preserve"> </w:t>
      </w:r>
      <w:r w:rsidR="00123296">
        <w:rPr>
          <w:rFonts w:ascii="Arial" w:hAnsi="Arial" w:cs="Arial"/>
          <w:bCs/>
          <w:sz w:val="22"/>
          <w:szCs w:val="22"/>
          <w:lang w:val="pl-PL"/>
        </w:rPr>
        <w:t>o</w:t>
      </w:r>
      <w:r w:rsidRPr="00117034">
        <w:rPr>
          <w:rFonts w:ascii="Arial" w:hAnsi="Arial" w:cs="Arial"/>
          <w:bCs/>
          <w:sz w:val="22"/>
          <w:szCs w:val="22"/>
        </w:rPr>
        <w:t>kreślonych przez prawo terminów wydawania przez organy administracji decyzji, zezwoleń, uzgodnień itp., do wydania których są zobowiązane na mocy przepisów prawa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2860BCE3" w14:textId="580E58C7" w:rsidR="00117034" w:rsidRPr="00117034" w:rsidRDefault="00117034" w:rsidP="007858E4">
      <w:pPr>
        <w:pStyle w:val="Zwykytekst"/>
        <w:numPr>
          <w:ilvl w:val="4"/>
          <w:numId w:val="46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koniecznośc</w:t>
      </w:r>
      <w:r w:rsidR="00FC62CC">
        <w:rPr>
          <w:rFonts w:ascii="Arial" w:hAnsi="Arial" w:cs="Arial"/>
          <w:bCs/>
          <w:sz w:val="22"/>
          <w:szCs w:val="22"/>
          <w:lang w:val="pl-PL"/>
        </w:rPr>
        <w:t>i</w:t>
      </w:r>
      <w:r w:rsidRPr="00117034">
        <w:rPr>
          <w:rFonts w:ascii="Arial" w:hAnsi="Arial" w:cs="Arial"/>
          <w:bCs/>
          <w:sz w:val="22"/>
          <w:szCs w:val="22"/>
        </w:rPr>
        <w:t xml:space="preserve"> uzyskania orzeczenia sądu lub organu, której nie przewidywano przy zawarciu Umowy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47146092" w14:textId="16326158" w:rsidR="00117034" w:rsidRPr="00117034" w:rsidRDefault="00117034" w:rsidP="007858E4">
      <w:pPr>
        <w:pStyle w:val="Zwykytekst"/>
        <w:numPr>
          <w:ilvl w:val="4"/>
          <w:numId w:val="46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odmow</w:t>
      </w:r>
      <w:r w:rsidR="00FC62CC">
        <w:rPr>
          <w:rFonts w:ascii="Arial" w:hAnsi="Arial" w:cs="Arial"/>
          <w:bCs/>
          <w:sz w:val="22"/>
          <w:szCs w:val="22"/>
          <w:lang w:val="pl-PL"/>
        </w:rPr>
        <w:t>y</w:t>
      </w:r>
      <w:r w:rsidRPr="00117034">
        <w:rPr>
          <w:rFonts w:ascii="Arial" w:hAnsi="Arial" w:cs="Arial"/>
          <w:bCs/>
          <w:sz w:val="22"/>
          <w:szCs w:val="22"/>
        </w:rPr>
        <w:t xml:space="preserve"> wydania przez organy administracji decyzji, zezwoleń, uzgodnień itp. </w:t>
      </w:r>
      <w:r w:rsidR="00537AC3">
        <w:rPr>
          <w:rFonts w:ascii="Arial" w:hAnsi="Arial" w:cs="Arial"/>
          <w:bCs/>
          <w:sz w:val="22"/>
          <w:szCs w:val="22"/>
          <w:lang w:val="pl-PL"/>
        </w:rPr>
        <w:t>z </w:t>
      </w:r>
      <w:r w:rsidRPr="00117034">
        <w:rPr>
          <w:rFonts w:ascii="Arial" w:hAnsi="Arial" w:cs="Arial"/>
          <w:bCs/>
          <w:sz w:val="22"/>
          <w:szCs w:val="22"/>
        </w:rPr>
        <w:t>przyczyn niezawinionych przez Wykonawcę,</w:t>
      </w:r>
    </w:p>
    <w:p w14:paraId="0B885199" w14:textId="210427FE" w:rsidR="00117034" w:rsidRPr="007F0BE3" w:rsidRDefault="0091146C" w:rsidP="0091146C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1146C">
        <w:rPr>
          <w:rFonts w:ascii="Arial" w:hAnsi="Arial" w:cs="Arial"/>
          <w:bCs/>
          <w:sz w:val="22"/>
          <w:szCs w:val="22"/>
        </w:rPr>
        <w:t>zmian wynikających z zaistnienia zdarzenia o charakterze siły wyższej, tj. zdarzenia, którego wystąpienie jest niezależne od Stron i któremu nie mogą one zapobiec przy zachowaniu należytej staranności, a w szczególności: wojny, stan</w:t>
      </w:r>
      <w:r w:rsidR="007858E4">
        <w:rPr>
          <w:rFonts w:ascii="Arial" w:hAnsi="Arial" w:cs="Arial"/>
          <w:bCs/>
          <w:sz w:val="22"/>
          <w:szCs w:val="22"/>
          <w:lang w:val="pl-PL"/>
        </w:rPr>
        <w:t>u</w:t>
      </w:r>
      <w:r w:rsidRPr="0091146C">
        <w:rPr>
          <w:rFonts w:ascii="Arial" w:hAnsi="Arial" w:cs="Arial"/>
          <w:bCs/>
          <w:sz w:val="22"/>
          <w:szCs w:val="22"/>
        </w:rPr>
        <w:t xml:space="preserve"> nadzwyczajne</w:t>
      </w:r>
      <w:r w:rsidR="007858E4">
        <w:rPr>
          <w:rFonts w:ascii="Arial" w:hAnsi="Arial" w:cs="Arial"/>
          <w:bCs/>
          <w:sz w:val="22"/>
          <w:szCs w:val="22"/>
          <w:lang w:val="pl-PL"/>
        </w:rPr>
        <w:t>go</w:t>
      </w:r>
      <w:r w:rsidRPr="0091146C">
        <w:rPr>
          <w:rFonts w:ascii="Arial" w:hAnsi="Arial" w:cs="Arial"/>
          <w:bCs/>
          <w:sz w:val="22"/>
          <w:szCs w:val="22"/>
        </w:rPr>
        <w:t>, klęski żywiołowe</w:t>
      </w:r>
      <w:r w:rsidR="007858E4">
        <w:rPr>
          <w:rFonts w:ascii="Arial" w:hAnsi="Arial" w:cs="Arial"/>
          <w:bCs/>
          <w:sz w:val="22"/>
          <w:szCs w:val="22"/>
          <w:lang w:val="pl-PL"/>
        </w:rPr>
        <w:t>j</w:t>
      </w:r>
      <w:r w:rsidRPr="0091146C">
        <w:rPr>
          <w:rFonts w:ascii="Arial" w:hAnsi="Arial" w:cs="Arial"/>
          <w:bCs/>
          <w:sz w:val="22"/>
          <w:szCs w:val="22"/>
        </w:rPr>
        <w:t>, epidemi</w:t>
      </w:r>
      <w:r w:rsidR="007858E4">
        <w:rPr>
          <w:rFonts w:ascii="Arial" w:hAnsi="Arial" w:cs="Arial"/>
          <w:bCs/>
          <w:sz w:val="22"/>
          <w:szCs w:val="22"/>
          <w:lang w:val="pl-PL"/>
        </w:rPr>
        <w:t>i</w:t>
      </w:r>
      <w:r w:rsidRPr="0091146C">
        <w:rPr>
          <w:rFonts w:ascii="Arial" w:hAnsi="Arial" w:cs="Arial"/>
          <w:bCs/>
          <w:sz w:val="22"/>
          <w:szCs w:val="22"/>
        </w:rPr>
        <w:t>, ogranicze</w:t>
      </w:r>
      <w:r w:rsidR="007858E4">
        <w:rPr>
          <w:rFonts w:ascii="Arial" w:hAnsi="Arial" w:cs="Arial"/>
          <w:bCs/>
          <w:sz w:val="22"/>
          <w:szCs w:val="22"/>
          <w:lang w:val="pl-PL"/>
        </w:rPr>
        <w:t>ń</w:t>
      </w:r>
      <w:r w:rsidRPr="0091146C">
        <w:rPr>
          <w:rFonts w:ascii="Arial" w:hAnsi="Arial" w:cs="Arial"/>
          <w:bCs/>
          <w:sz w:val="22"/>
          <w:szCs w:val="22"/>
        </w:rPr>
        <w:t xml:space="preserve"> związan</w:t>
      </w:r>
      <w:r w:rsidR="007858E4">
        <w:rPr>
          <w:rFonts w:ascii="Arial" w:hAnsi="Arial" w:cs="Arial"/>
          <w:bCs/>
          <w:sz w:val="22"/>
          <w:szCs w:val="22"/>
          <w:lang w:val="pl-PL"/>
        </w:rPr>
        <w:t>ych</w:t>
      </w:r>
      <w:r w:rsidRPr="0091146C">
        <w:rPr>
          <w:rFonts w:ascii="Arial" w:hAnsi="Arial" w:cs="Arial"/>
          <w:bCs/>
          <w:sz w:val="22"/>
          <w:szCs w:val="22"/>
        </w:rPr>
        <w:t xml:space="preserve"> z kwarantanną, embarg</w:t>
      </w:r>
      <w:r w:rsidR="007858E4">
        <w:rPr>
          <w:rFonts w:ascii="Arial" w:hAnsi="Arial" w:cs="Arial"/>
          <w:bCs/>
          <w:sz w:val="22"/>
          <w:szCs w:val="22"/>
          <w:lang w:val="pl-PL"/>
        </w:rPr>
        <w:t>a</w:t>
      </w:r>
      <w:r w:rsidRPr="0091146C">
        <w:rPr>
          <w:rFonts w:ascii="Arial" w:hAnsi="Arial" w:cs="Arial"/>
          <w:bCs/>
          <w:sz w:val="22"/>
          <w:szCs w:val="22"/>
        </w:rPr>
        <w:t>, rewolucj</w:t>
      </w:r>
      <w:r w:rsidR="007858E4">
        <w:rPr>
          <w:rFonts w:ascii="Arial" w:hAnsi="Arial" w:cs="Arial"/>
          <w:bCs/>
          <w:sz w:val="22"/>
          <w:szCs w:val="22"/>
          <w:lang w:val="pl-PL"/>
        </w:rPr>
        <w:t>i</w:t>
      </w:r>
      <w:r w:rsidRPr="0091146C">
        <w:rPr>
          <w:rFonts w:ascii="Arial" w:hAnsi="Arial" w:cs="Arial"/>
          <w:bCs/>
          <w:sz w:val="22"/>
          <w:szCs w:val="22"/>
        </w:rPr>
        <w:t>, zamiesz</w:t>
      </w:r>
      <w:r w:rsidR="007858E4">
        <w:rPr>
          <w:rFonts w:ascii="Arial" w:hAnsi="Arial" w:cs="Arial"/>
          <w:bCs/>
          <w:sz w:val="22"/>
          <w:szCs w:val="22"/>
          <w:lang w:val="pl-PL"/>
        </w:rPr>
        <w:t>e</w:t>
      </w:r>
      <w:r w:rsidRPr="0091146C">
        <w:rPr>
          <w:rFonts w:ascii="Arial" w:hAnsi="Arial" w:cs="Arial"/>
          <w:bCs/>
          <w:sz w:val="22"/>
          <w:szCs w:val="22"/>
        </w:rPr>
        <w:t>k i strajk</w:t>
      </w:r>
      <w:r w:rsidR="007858E4">
        <w:rPr>
          <w:rFonts w:ascii="Arial" w:hAnsi="Arial" w:cs="Arial"/>
          <w:bCs/>
          <w:sz w:val="22"/>
          <w:szCs w:val="22"/>
          <w:lang w:val="pl-PL"/>
        </w:rPr>
        <w:t>ów,</w:t>
      </w:r>
      <w:r w:rsidRPr="0091146C">
        <w:rPr>
          <w:rFonts w:ascii="Arial" w:hAnsi="Arial" w:cs="Arial"/>
          <w:bCs/>
          <w:sz w:val="22"/>
          <w:szCs w:val="22"/>
        </w:rPr>
        <w:t xml:space="preserve"> w zakresie mającym wpływ na realizację przedmiotu Umowy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39E94DA9" w14:textId="5A39708D" w:rsidR="007F0BE3" w:rsidRPr="007F0BE3" w:rsidRDefault="007F0BE3" w:rsidP="007F0BE3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F0BE3">
        <w:rPr>
          <w:rFonts w:ascii="Arial" w:hAnsi="Arial" w:cs="Arial"/>
          <w:bCs/>
          <w:sz w:val="22"/>
          <w:szCs w:val="22"/>
        </w:rPr>
        <w:t xml:space="preserve">zmian personelu kluczowego Wykonawcy </w:t>
      </w:r>
      <w:r w:rsidR="007858E4" w:rsidRPr="007F0BE3">
        <w:rPr>
          <w:rFonts w:ascii="Arial" w:hAnsi="Arial" w:cs="Arial"/>
          <w:bCs/>
          <w:sz w:val="22"/>
          <w:szCs w:val="22"/>
        </w:rPr>
        <w:t>na inną legitymującą się uprawnieniami i doświadczeniem</w:t>
      </w:r>
      <w:r w:rsidR="007858E4">
        <w:rPr>
          <w:rFonts w:ascii="Arial" w:hAnsi="Arial" w:cs="Arial"/>
          <w:bCs/>
          <w:sz w:val="22"/>
          <w:szCs w:val="22"/>
          <w:lang w:val="pl-PL"/>
        </w:rPr>
        <w:t>,</w:t>
      </w:r>
      <w:r w:rsidR="007858E4" w:rsidRPr="007F0BE3">
        <w:rPr>
          <w:rFonts w:ascii="Arial" w:hAnsi="Arial" w:cs="Arial"/>
          <w:bCs/>
          <w:sz w:val="22"/>
          <w:szCs w:val="22"/>
        </w:rPr>
        <w:t xml:space="preserve"> </w:t>
      </w:r>
      <w:r w:rsidRPr="007F0BE3">
        <w:rPr>
          <w:rFonts w:ascii="Arial" w:hAnsi="Arial" w:cs="Arial"/>
          <w:bCs/>
          <w:sz w:val="22"/>
          <w:szCs w:val="22"/>
        </w:rPr>
        <w:t>w przypadku wystąpienia istotnej przyczyny uniemożliwiającej dotychczasowej osobie wykonywanie swoich obowiązków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30BBE6FA" w14:textId="0A7BD334" w:rsidR="00087605" w:rsidRPr="007F0BE3" w:rsidRDefault="007F0BE3" w:rsidP="007F0BE3">
      <w:pPr>
        <w:pStyle w:val="Zwykytekst"/>
        <w:numPr>
          <w:ilvl w:val="2"/>
          <w:numId w:val="3"/>
        </w:numPr>
        <w:tabs>
          <w:tab w:val="clear" w:pos="238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F0BE3">
        <w:rPr>
          <w:rFonts w:ascii="Arial" w:hAnsi="Arial" w:cs="Arial"/>
          <w:bCs/>
          <w:sz w:val="22"/>
          <w:szCs w:val="22"/>
        </w:rPr>
        <w:lastRenderedPageBreak/>
        <w:t>Warunkiem wprowadzenia zmian jest podpisanie przez strony aneksu do Umowy w formie pisemnej pod rygorem nieważności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17D3293C" w14:textId="5D5FB54E" w:rsidR="004824BF" w:rsidRPr="004824BF" w:rsidRDefault="00206CF9" w:rsidP="004824BF">
      <w:pPr>
        <w:pStyle w:val="Akapitzlist"/>
        <w:numPr>
          <w:ilvl w:val="2"/>
          <w:numId w:val="3"/>
        </w:numPr>
        <w:tabs>
          <w:tab w:val="clear" w:pos="2385"/>
          <w:tab w:val="left" w:pos="113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24BF">
        <w:rPr>
          <w:rFonts w:ascii="Arial" w:hAnsi="Arial" w:cs="Arial"/>
          <w:sz w:val="22"/>
          <w:szCs w:val="22"/>
        </w:rPr>
        <w:t xml:space="preserve">Zmiana harmonogramu </w:t>
      </w:r>
      <w:r w:rsidR="004824BF" w:rsidRPr="004824BF">
        <w:rPr>
          <w:rFonts w:ascii="Arial" w:hAnsi="Arial" w:cs="Arial"/>
          <w:sz w:val="22"/>
          <w:szCs w:val="22"/>
        </w:rPr>
        <w:t xml:space="preserve">w zakresie terminów realizacji poszczególnych zadań </w:t>
      </w:r>
      <w:r w:rsidRPr="004824BF">
        <w:rPr>
          <w:rFonts w:ascii="Arial" w:hAnsi="Arial" w:cs="Arial"/>
          <w:sz w:val="22"/>
          <w:szCs w:val="22"/>
        </w:rPr>
        <w:t>nie będzie traktowana jako zmiana umowy i nie będzie wprowadzana aneksem do umowy pod warunkiem</w:t>
      </w:r>
      <w:r w:rsidR="004824BF" w:rsidRPr="004824BF">
        <w:rPr>
          <w:rFonts w:ascii="Arial" w:hAnsi="Arial" w:cs="Arial"/>
          <w:sz w:val="22"/>
          <w:szCs w:val="22"/>
        </w:rPr>
        <w:t>:</w:t>
      </w:r>
    </w:p>
    <w:p w14:paraId="3ABF7C09" w14:textId="265364AA" w:rsidR="00206CF9" w:rsidRPr="004824BF" w:rsidRDefault="00206CF9" w:rsidP="004824BF">
      <w:pPr>
        <w:pStyle w:val="Akapitzlist"/>
        <w:numPr>
          <w:ilvl w:val="0"/>
          <w:numId w:val="45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BF">
        <w:rPr>
          <w:rFonts w:ascii="Arial" w:hAnsi="Arial" w:cs="Arial"/>
          <w:sz w:val="22"/>
          <w:szCs w:val="22"/>
        </w:rPr>
        <w:t>wyrażenia pisemnej zgody (akceptacji ha</w:t>
      </w:r>
      <w:r w:rsidR="004824BF" w:rsidRPr="004824BF">
        <w:rPr>
          <w:rFonts w:ascii="Arial" w:hAnsi="Arial" w:cs="Arial"/>
          <w:sz w:val="22"/>
          <w:szCs w:val="22"/>
        </w:rPr>
        <w:t>rmonogramu) przez Zamawiającego,</w:t>
      </w:r>
    </w:p>
    <w:p w14:paraId="57E0806E" w14:textId="71E1190E" w:rsidR="004824BF" w:rsidRPr="004824BF" w:rsidRDefault="004824BF" w:rsidP="004824BF">
      <w:pPr>
        <w:pStyle w:val="Akapitzlist"/>
        <w:numPr>
          <w:ilvl w:val="0"/>
          <w:numId w:val="45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BF">
        <w:rPr>
          <w:rFonts w:ascii="Arial" w:hAnsi="Arial" w:cs="Arial"/>
          <w:sz w:val="22"/>
          <w:szCs w:val="22"/>
        </w:rPr>
        <w:t>nie będzie zmieniać ostatecznego terminu realizacji zamówienia.</w:t>
      </w:r>
    </w:p>
    <w:p w14:paraId="7C26695D" w14:textId="68A4FF68" w:rsidR="00206CF9" w:rsidRDefault="00206CF9" w:rsidP="00087605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AAA0403" w14:textId="77777777" w:rsidR="00E748EB" w:rsidRDefault="00E748EB" w:rsidP="00087605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097C2B9" w14:textId="77777777" w:rsidR="003213D8" w:rsidRPr="00087605" w:rsidRDefault="003213D8" w:rsidP="00087605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2ABC0ED6" w14:textId="4816C6DC" w:rsidR="00D54DF1" w:rsidRPr="00E138F4" w:rsidRDefault="007143A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E138F4">
        <w:rPr>
          <w:rFonts w:ascii="Arial" w:hAnsi="Arial" w:cs="Arial"/>
          <w:b/>
          <w:sz w:val="22"/>
          <w:szCs w:val="22"/>
          <w:lang w:val="pl-PL"/>
        </w:rPr>
        <w:t>5</w:t>
      </w:r>
    </w:p>
    <w:p w14:paraId="0B91EF27" w14:textId="77777777" w:rsidR="00BD19FC" w:rsidRDefault="00D37705" w:rsidP="00BD19FC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027DC">
        <w:rPr>
          <w:rFonts w:ascii="Arial" w:hAnsi="Arial" w:cs="Arial"/>
          <w:b/>
          <w:sz w:val="22"/>
          <w:szCs w:val="22"/>
        </w:rPr>
        <w:t>Postanowienia końcowe</w:t>
      </w:r>
    </w:p>
    <w:p w14:paraId="688DFBBF" w14:textId="77777777" w:rsidR="003213D8" w:rsidRPr="003213D8" w:rsidRDefault="003213D8" w:rsidP="00BD19FC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890629D" w14:textId="7C3ED970" w:rsidR="00D37705" w:rsidRPr="005027DC" w:rsidRDefault="00D37705" w:rsidP="004637A8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W sprawach </w:t>
      </w:r>
      <w:r w:rsidR="00D54DF1" w:rsidRPr="005027DC">
        <w:rPr>
          <w:rFonts w:ascii="Arial" w:hAnsi="Arial" w:cs="Arial"/>
          <w:sz w:val="22"/>
          <w:szCs w:val="22"/>
        </w:rPr>
        <w:t>nieuregulowanych</w:t>
      </w:r>
      <w:r w:rsidRPr="005027DC">
        <w:rPr>
          <w:rFonts w:ascii="Arial" w:hAnsi="Arial" w:cs="Arial"/>
          <w:sz w:val="22"/>
          <w:szCs w:val="22"/>
        </w:rPr>
        <w:t xml:space="preserve"> niniejszą umową mają zastosowanie przepisy:</w:t>
      </w:r>
    </w:p>
    <w:p w14:paraId="56240AC2" w14:textId="77777777" w:rsidR="00D37705" w:rsidRPr="005027DC" w:rsidRDefault="00D37705" w:rsidP="00117034">
      <w:pPr>
        <w:pStyle w:val="Zwykytekst"/>
        <w:numPr>
          <w:ilvl w:val="1"/>
          <w:numId w:val="4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Kodeksu cywilnego,</w:t>
      </w:r>
    </w:p>
    <w:p w14:paraId="3FBD99B4" w14:textId="77777777" w:rsidR="00D37705" w:rsidRPr="005027DC" w:rsidRDefault="00D37705" w:rsidP="00117034">
      <w:pPr>
        <w:pStyle w:val="Zwykytekst"/>
        <w:numPr>
          <w:ilvl w:val="1"/>
          <w:numId w:val="4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Prawa budowlanego,</w:t>
      </w:r>
    </w:p>
    <w:p w14:paraId="67BE7770" w14:textId="77777777" w:rsidR="00BD19FC" w:rsidRPr="002D69ED" w:rsidRDefault="00D37705" w:rsidP="00117034">
      <w:pPr>
        <w:pStyle w:val="Zwykytekst"/>
        <w:numPr>
          <w:ilvl w:val="1"/>
          <w:numId w:val="4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Ustawy o prawie autorskim i prawach pokrewnych</w:t>
      </w:r>
      <w:r w:rsidR="00E856A7">
        <w:rPr>
          <w:rFonts w:ascii="Arial" w:hAnsi="Arial" w:cs="Arial"/>
          <w:sz w:val="22"/>
          <w:szCs w:val="22"/>
        </w:rPr>
        <w:t>.</w:t>
      </w:r>
    </w:p>
    <w:p w14:paraId="6877F5E9" w14:textId="035D5918" w:rsidR="00D37705" w:rsidRPr="002D69ED" w:rsidRDefault="00D37705" w:rsidP="002D69ED">
      <w:pPr>
        <w:pStyle w:val="Zwykytek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69ED">
        <w:rPr>
          <w:rFonts w:ascii="Arial" w:hAnsi="Arial" w:cs="Arial"/>
          <w:sz w:val="22"/>
          <w:szCs w:val="22"/>
        </w:rPr>
        <w:t>Spory mogące wyniknąć w związku z wykonaniem niniejszej umowy będzie ro</w:t>
      </w:r>
      <w:r w:rsidR="00351771" w:rsidRPr="002D69ED">
        <w:rPr>
          <w:rFonts w:ascii="Arial" w:hAnsi="Arial" w:cs="Arial"/>
          <w:sz w:val="22"/>
          <w:szCs w:val="22"/>
        </w:rPr>
        <w:t>zstrzygał sąd właściwy rzeczowo dla Zamawiającego.</w:t>
      </w:r>
    </w:p>
    <w:p w14:paraId="4636855D" w14:textId="5CC077BB" w:rsidR="00453649" w:rsidRPr="002D69ED" w:rsidRDefault="00D37705" w:rsidP="002D69ED">
      <w:pPr>
        <w:pStyle w:val="Zwykytek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69ED">
        <w:rPr>
          <w:rFonts w:ascii="Arial" w:hAnsi="Arial" w:cs="Arial"/>
          <w:sz w:val="22"/>
          <w:szCs w:val="22"/>
        </w:rPr>
        <w:t>Wszelkie zmiany i uzupełnienia do niniejszej umowy wymagają zachowania formy pisemnej pod rygorem nieważności.</w:t>
      </w:r>
    </w:p>
    <w:p w14:paraId="07E9527E" w14:textId="77777777" w:rsidR="00D37705" w:rsidRPr="002D69ED" w:rsidRDefault="005027DC" w:rsidP="00927E35">
      <w:pPr>
        <w:pStyle w:val="Zwykytek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69ED">
        <w:rPr>
          <w:rFonts w:ascii="Arial" w:hAnsi="Arial" w:cs="Arial"/>
          <w:sz w:val="22"/>
          <w:szCs w:val="22"/>
        </w:rPr>
        <w:t>Umowę sporządzono w 2</w:t>
      </w:r>
      <w:r w:rsidR="00D37705" w:rsidRPr="002D69ED">
        <w:rPr>
          <w:rFonts w:ascii="Arial" w:hAnsi="Arial" w:cs="Arial"/>
          <w:sz w:val="22"/>
          <w:szCs w:val="22"/>
        </w:rPr>
        <w:t xml:space="preserve"> jednobrzmiących egzemplarzach, </w:t>
      </w:r>
      <w:r w:rsidR="0091780E" w:rsidRPr="002D69ED">
        <w:rPr>
          <w:rFonts w:ascii="Arial" w:hAnsi="Arial" w:cs="Arial"/>
          <w:sz w:val="22"/>
          <w:szCs w:val="22"/>
        </w:rPr>
        <w:t xml:space="preserve">jedna dla Wykonawcy i </w:t>
      </w:r>
      <w:r w:rsidRPr="002D69ED">
        <w:rPr>
          <w:rFonts w:ascii="Arial" w:hAnsi="Arial" w:cs="Arial"/>
          <w:sz w:val="22"/>
          <w:szCs w:val="22"/>
        </w:rPr>
        <w:t xml:space="preserve">jedna </w:t>
      </w:r>
      <w:r w:rsidR="0091780E" w:rsidRPr="002D69ED">
        <w:rPr>
          <w:rFonts w:ascii="Arial" w:hAnsi="Arial" w:cs="Arial"/>
          <w:sz w:val="22"/>
          <w:szCs w:val="22"/>
        </w:rPr>
        <w:t>dla Zamawiającego.</w:t>
      </w:r>
    </w:p>
    <w:p w14:paraId="78671017" w14:textId="77777777" w:rsidR="002D69ED" w:rsidRPr="002D69ED" w:rsidRDefault="002D69ED" w:rsidP="001C6991">
      <w:pPr>
        <w:pStyle w:val="Zwykytek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D69ED">
        <w:rPr>
          <w:rFonts w:ascii="Arial" w:hAnsi="Arial" w:cs="Arial"/>
          <w:sz w:val="22"/>
          <w:szCs w:val="22"/>
        </w:rPr>
        <w:t>Integralną część umowy stanowią:</w:t>
      </w:r>
    </w:p>
    <w:p w14:paraId="19815E79" w14:textId="106F8B7C" w:rsidR="001C6991" w:rsidRDefault="001C6991" w:rsidP="001C6991">
      <w:pPr>
        <w:pStyle w:val="Akapitzlist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D69ED">
        <w:rPr>
          <w:rFonts w:ascii="Arial" w:hAnsi="Arial" w:cs="Arial"/>
          <w:sz w:val="22"/>
          <w:szCs w:val="22"/>
        </w:rPr>
        <w:t>Oferta Wykonawcy</w:t>
      </w:r>
      <w:r>
        <w:rPr>
          <w:rFonts w:ascii="Arial" w:hAnsi="Arial" w:cs="Arial"/>
          <w:sz w:val="22"/>
          <w:szCs w:val="22"/>
        </w:rPr>
        <w:t>,</w:t>
      </w:r>
    </w:p>
    <w:p w14:paraId="09BA048A" w14:textId="2246D0F7" w:rsidR="001C6991" w:rsidRDefault="001C6991" w:rsidP="001C6991">
      <w:pPr>
        <w:pStyle w:val="Akapitzlist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SIWZ,</w:t>
      </w:r>
    </w:p>
    <w:p w14:paraId="6E423675" w14:textId="79686955" w:rsidR="002D69ED" w:rsidRPr="001C6991" w:rsidRDefault="002D69ED" w:rsidP="001C6991">
      <w:pPr>
        <w:pStyle w:val="Akapitzlist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terminowy</w:t>
      </w:r>
      <w:r w:rsidR="001C6991">
        <w:rPr>
          <w:rFonts w:ascii="Arial" w:hAnsi="Arial" w:cs="Arial"/>
          <w:sz w:val="22"/>
          <w:szCs w:val="22"/>
        </w:rPr>
        <w:t xml:space="preserve"> realizacji zadania,</w:t>
      </w:r>
    </w:p>
    <w:p w14:paraId="47994C27" w14:textId="135A0176" w:rsidR="001C6991" w:rsidRDefault="001C6991" w:rsidP="001C6991">
      <w:pPr>
        <w:numPr>
          <w:ilvl w:val="1"/>
          <w:numId w:val="4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Potwierdzenie wniesienia zabezpieczenia należytego </w:t>
      </w:r>
      <w:r w:rsidR="00053B93">
        <w:rPr>
          <w:rFonts w:ascii="Arial" w:hAnsi="Arial" w:cs="Arial"/>
          <w:sz w:val="22"/>
          <w:szCs w:val="22"/>
        </w:rPr>
        <w:t>wykonania umowy i usunięcia wad,</w:t>
      </w:r>
    </w:p>
    <w:p w14:paraId="528975A7" w14:textId="174A53E6" w:rsidR="001C6991" w:rsidRDefault="001C6991" w:rsidP="001C6991">
      <w:pPr>
        <w:numPr>
          <w:ilvl w:val="1"/>
          <w:numId w:val="4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ubezpieczenie Wykonawcy od odpowiedzialności cywilnej.</w:t>
      </w:r>
    </w:p>
    <w:p w14:paraId="123AEACA" w14:textId="77777777" w:rsidR="002B3233" w:rsidRPr="002D69ED" w:rsidRDefault="002B3233" w:rsidP="001C6991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C6BA048" w14:textId="77777777" w:rsidR="00992F5E" w:rsidRDefault="00992F5E" w:rsidP="008A1618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91619A2" w14:textId="77777777" w:rsidR="003213D8" w:rsidRDefault="003213D8" w:rsidP="008A1618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0FE2414F" w14:textId="77777777" w:rsidR="003213D8" w:rsidRPr="008A1618" w:rsidRDefault="003213D8" w:rsidP="008A1618">
      <w:pPr>
        <w:pStyle w:val="Zwykytekst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7F0D048" w14:textId="77777777" w:rsidR="00992F5E" w:rsidRDefault="00992F5E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734A19" w14:textId="77777777"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EE8927" w14:textId="77777777" w:rsidR="00D37705" w:rsidRPr="005027DC" w:rsidRDefault="0035177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Wykonawca</w:t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Pr="005027DC">
        <w:rPr>
          <w:rFonts w:ascii="Arial" w:hAnsi="Arial" w:cs="Arial"/>
          <w:b/>
          <w:sz w:val="22"/>
          <w:szCs w:val="22"/>
        </w:rPr>
        <w:t>Zamawiający</w:t>
      </w:r>
    </w:p>
    <w:p w14:paraId="4310A8D6" w14:textId="77777777" w:rsidR="00673F30" w:rsidRPr="005027DC" w:rsidRDefault="00673F30" w:rsidP="00927E35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673F30" w:rsidRPr="005027DC">
      <w:headerReference w:type="default" r:id="rId8"/>
      <w:footerReference w:type="even" r:id="rId9"/>
      <w:pgSz w:w="11906" w:h="16838"/>
      <w:pgMar w:top="993" w:right="1152" w:bottom="993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1F6A" w14:textId="77777777" w:rsidR="00A72350" w:rsidRDefault="00A72350">
      <w:r>
        <w:separator/>
      </w:r>
    </w:p>
  </w:endnote>
  <w:endnote w:type="continuationSeparator" w:id="0">
    <w:p w14:paraId="2ED249A9" w14:textId="77777777" w:rsidR="00A72350" w:rsidRDefault="00A7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7D08" w14:textId="77777777" w:rsidR="0061512E" w:rsidRDefault="0061512E" w:rsidP="005B7A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FA16E" w14:textId="77777777" w:rsidR="0061512E" w:rsidRDefault="00615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BA6F" w14:textId="77777777" w:rsidR="00A72350" w:rsidRDefault="00A72350">
      <w:r>
        <w:separator/>
      </w:r>
    </w:p>
  </w:footnote>
  <w:footnote w:type="continuationSeparator" w:id="0">
    <w:p w14:paraId="516E406F" w14:textId="77777777" w:rsidR="00A72350" w:rsidRDefault="00A7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8C03" w14:textId="77777777" w:rsidR="0061512E" w:rsidRDefault="0061512E" w:rsidP="00391F65">
    <w:pPr>
      <w:pStyle w:val="Nagwek"/>
      <w:rPr>
        <w:sz w:val="16"/>
        <w:szCs w:val="16"/>
      </w:rPr>
    </w:pPr>
    <w:r>
      <w:rPr>
        <w:sz w:val="16"/>
        <w:szCs w:val="16"/>
      </w:rPr>
      <w:tab/>
    </w:r>
  </w:p>
  <w:p w14:paraId="7C214FE3" w14:textId="77777777" w:rsidR="0061512E" w:rsidRDefault="0061512E" w:rsidP="00391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CCD"/>
    <w:multiLevelType w:val="hybridMultilevel"/>
    <w:tmpl w:val="2EFE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633"/>
    <w:multiLevelType w:val="hybridMultilevel"/>
    <w:tmpl w:val="DD1AEB92"/>
    <w:lvl w:ilvl="0" w:tplc="D1740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0269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1C02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CB678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F083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3417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40A6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E4D9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22A7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1915DF"/>
    <w:multiLevelType w:val="hybridMultilevel"/>
    <w:tmpl w:val="2E4A25D4"/>
    <w:lvl w:ilvl="0" w:tplc="EBB63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42F62"/>
    <w:multiLevelType w:val="hybridMultilevel"/>
    <w:tmpl w:val="FEEC6964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26586016">
      <w:start w:val="1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BC7C67BE">
      <w:start w:val="1"/>
      <w:numFmt w:val="upperRoman"/>
      <w:lvlText w:val="%5)"/>
      <w:lvlJc w:val="left"/>
      <w:pPr>
        <w:ind w:left="4005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077B3071"/>
    <w:multiLevelType w:val="hybridMultilevel"/>
    <w:tmpl w:val="5DC48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7827"/>
    <w:multiLevelType w:val="singleLevel"/>
    <w:tmpl w:val="91C01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C90FAE"/>
    <w:multiLevelType w:val="hybridMultilevel"/>
    <w:tmpl w:val="8DE8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B267F"/>
    <w:multiLevelType w:val="hybridMultilevel"/>
    <w:tmpl w:val="0D143E98"/>
    <w:lvl w:ilvl="0" w:tplc="AD589F72">
      <w:start w:val="1"/>
      <w:numFmt w:val="decimal"/>
      <w:lvlText w:val="%1."/>
      <w:lvlJc w:val="left"/>
      <w:pPr>
        <w:ind w:left="6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F8B7CEF"/>
    <w:multiLevelType w:val="hybridMultilevel"/>
    <w:tmpl w:val="D87EDE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8C2CD3"/>
    <w:multiLevelType w:val="hybridMultilevel"/>
    <w:tmpl w:val="CF3255E4"/>
    <w:lvl w:ilvl="0" w:tplc="042A1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78BE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842B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4009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7A9F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C05A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FA70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928C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BCE1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F016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20C0726"/>
    <w:multiLevelType w:val="hybridMultilevel"/>
    <w:tmpl w:val="D1E2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B50C4"/>
    <w:multiLevelType w:val="hybridMultilevel"/>
    <w:tmpl w:val="D5F829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14F48"/>
    <w:multiLevelType w:val="hybridMultilevel"/>
    <w:tmpl w:val="5AE225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9F86FF9"/>
    <w:multiLevelType w:val="hybridMultilevel"/>
    <w:tmpl w:val="B9325FB2"/>
    <w:lvl w:ilvl="0" w:tplc="CA0CE7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5E3818"/>
    <w:multiLevelType w:val="hybridMultilevel"/>
    <w:tmpl w:val="1F58F8FC"/>
    <w:lvl w:ilvl="0" w:tplc="3A5E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C8085B"/>
    <w:multiLevelType w:val="hybridMultilevel"/>
    <w:tmpl w:val="802A37F8"/>
    <w:lvl w:ilvl="0" w:tplc="BBFE8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98E1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28F0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2A4C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B89C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2C24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32CB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2E56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2E20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C709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62B6F44"/>
    <w:multiLevelType w:val="hybridMultilevel"/>
    <w:tmpl w:val="66CAC558"/>
    <w:lvl w:ilvl="0" w:tplc="6AA6B9E8">
      <w:start w:val="5"/>
      <w:numFmt w:val="decimal"/>
      <w:lvlText w:val="%1."/>
      <w:lvlJc w:val="left"/>
      <w:pPr>
        <w:ind w:left="6" w:hanging="43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6504A"/>
    <w:multiLevelType w:val="hybridMultilevel"/>
    <w:tmpl w:val="66FEBD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688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65860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1448B2"/>
    <w:multiLevelType w:val="hybridMultilevel"/>
    <w:tmpl w:val="8ADCA2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860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C847BDB"/>
    <w:multiLevelType w:val="hybridMultilevel"/>
    <w:tmpl w:val="1B4A5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B3F6C"/>
    <w:multiLevelType w:val="hybridMultilevel"/>
    <w:tmpl w:val="9244CA70"/>
    <w:lvl w:ilvl="0" w:tplc="265860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2658601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30962ED1"/>
    <w:multiLevelType w:val="hybridMultilevel"/>
    <w:tmpl w:val="A3A474CE"/>
    <w:lvl w:ilvl="0" w:tplc="7B644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860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F05F09"/>
    <w:multiLevelType w:val="singleLevel"/>
    <w:tmpl w:val="6F801A9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39C45267"/>
    <w:multiLevelType w:val="hybridMultilevel"/>
    <w:tmpl w:val="01403ACE"/>
    <w:lvl w:ilvl="0" w:tplc="75BC1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57BD5"/>
    <w:multiLevelType w:val="hybridMultilevel"/>
    <w:tmpl w:val="080C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EC1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A15F8F"/>
    <w:multiLevelType w:val="hybridMultilevel"/>
    <w:tmpl w:val="79DAFC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71"/>
        </w:tabs>
        <w:ind w:left="4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91"/>
        </w:tabs>
        <w:ind w:left="5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11"/>
        </w:tabs>
        <w:ind w:left="6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31"/>
        </w:tabs>
        <w:ind w:left="6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51"/>
        </w:tabs>
        <w:ind w:left="7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71"/>
        </w:tabs>
        <w:ind w:left="8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91"/>
        </w:tabs>
        <w:ind w:left="8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11"/>
        </w:tabs>
        <w:ind w:left="9611" w:hanging="180"/>
      </w:pPr>
    </w:lvl>
  </w:abstractNum>
  <w:abstractNum w:abstractNumId="28" w15:restartNumberingAfterBreak="0">
    <w:nsid w:val="474734EF"/>
    <w:multiLevelType w:val="hybridMultilevel"/>
    <w:tmpl w:val="E6F6EF5A"/>
    <w:lvl w:ilvl="0" w:tplc="87F06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276C22"/>
    <w:multiLevelType w:val="hybridMultilevel"/>
    <w:tmpl w:val="60C261B6"/>
    <w:lvl w:ilvl="0" w:tplc="F90A889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C5F95"/>
    <w:multiLevelType w:val="hybridMultilevel"/>
    <w:tmpl w:val="5C38623E"/>
    <w:lvl w:ilvl="0" w:tplc="26586016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26586016">
      <w:start w:val="1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1" w15:restartNumberingAfterBreak="0">
    <w:nsid w:val="4EC804E8"/>
    <w:multiLevelType w:val="hybridMultilevel"/>
    <w:tmpl w:val="CACC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54D77"/>
    <w:multiLevelType w:val="hybridMultilevel"/>
    <w:tmpl w:val="42865AEC"/>
    <w:lvl w:ilvl="0" w:tplc="26586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688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65860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062B34"/>
    <w:multiLevelType w:val="hybridMultilevel"/>
    <w:tmpl w:val="2A0EDD9C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26586016">
      <w:start w:val="1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26586016">
      <w:start w:val="1"/>
      <w:numFmt w:val="bullet"/>
      <w:lvlText w:val=""/>
      <w:lvlJc w:val="left"/>
      <w:pPr>
        <w:ind w:left="4005" w:hanging="72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4" w15:restartNumberingAfterBreak="0">
    <w:nsid w:val="5B1D28CF"/>
    <w:multiLevelType w:val="hybridMultilevel"/>
    <w:tmpl w:val="44B8B25E"/>
    <w:lvl w:ilvl="0" w:tplc="5EEA8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086A7A4">
      <w:start w:val="1"/>
      <w:numFmt w:val="decimal"/>
      <w:lvlText w:val="%2)"/>
      <w:lvlJc w:val="left"/>
      <w:pPr>
        <w:tabs>
          <w:tab w:val="num" w:pos="908"/>
        </w:tabs>
        <w:ind w:left="908" w:hanging="34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797622"/>
    <w:multiLevelType w:val="hybridMultilevel"/>
    <w:tmpl w:val="249E20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EC45260"/>
    <w:multiLevelType w:val="hybridMultilevel"/>
    <w:tmpl w:val="4CE67AF8"/>
    <w:lvl w:ilvl="0" w:tplc="BAB8A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4268F"/>
    <w:multiLevelType w:val="hybridMultilevel"/>
    <w:tmpl w:val="811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A3164"/>
    <w:multiLevelType w:val="hybridMultilevel"/>
    <w:tmpl w:val="651AFB0E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5549188">
      <w:start w:val="1"/>
      <w:numFmt w:val="lowerLetter"/>
      <w:lvlText w:val="%2)"/>
      <w:lvlJc w:val="left"/>
      <w:pPr>
        <w:ind w:left="404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E3C6A"/>
    <w:multiLevelType w:val="hybridMultilevel"/>
    <w:tmpl w:val="437AF164"/>
    <w:lvl w:ilvl="0" w:tplc="86666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367F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A942B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F25C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00A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DCC2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E35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1C41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D87E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4868E0"/>
    <w:multiLevelType w:val="hybridMultilevel"/>
    <w:tmpl w:val="6A6414E2"/>
    <w:lvl w:ilvl="0" w:tplc="6F0EC8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94C540D"/>
    <w:multiLevelType w:val="hybridMultilevel"/>
    <w:tmpl w:val="F8D6D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8ED9C">
      <w:start w:val="1"/>
      <w:numFmt w:val="lowerLetter"/>
      <w:lvlText w:val="%2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AF051D8"/>
    <w:multiLevelType w:val="hybridMultilevel"/>
    <w:tmpl w:val="53F8DC2C"/>
    <w:lvl w:ilvl="0" w:tplc="EFD8E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BFF5129"/>
    <w:multiLevelType w:val="hybridMultilevel"/>
    <w:tmpl w:val="ADCE3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E5C7FEF"/>
    <w:multiLevelType w:val="hybridMultilevel"/>
    <w:tmpl w:val="26C6E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DE047C"/>
    <w:multiLevelType w:val="hybridMultilevel"/>
    <w:tmpl w:val="77AECA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16"/>
  </w:num>
  <w:num w:numId="5">
    <w:abstractNumId w:val="1"/>
  </w:num>
  <w:num w:numId="6">
    <w:abstractNumId w:val="39"/>
  </w:num>
  <w:num w:numId="7">
    <w:abstractNumId w:val="9"/>
  </w:num>
  <w:num w:numId="8">
    <w:abstractNumId w:val="45"/>
  </w:num>
  <w:num w:numId="9">
    <w:abstractNumId w:val="43"/>
  </w:num>
  <w:num w:numId="10">
    <w:abstractNumId w:val="19"/>
  </w:num>
  <w:num w:numId="11">
    <w:abstractNumId w:val="41"/>
  </w:num>
  <w:num w:numId="12">
    <w:abstractNumId w:val="13"/>
  </w:num>
  <w:num w:numId="13">
    <w:abstractNumId w:val="8"/>
  </w:num>
  <w:num w:numId="14">
    <w:abstractNumId w:val="44"/>
  </w:num>
  <w:num w:numId="15">
    <w:abstractNumId w:val="12"/>
  </w:num>
  <w:num w:numId="16">
    <w:abstractNumId w:val="10"/>
  </w:num>
  <w:num w:numId="17">
    <w:abstractNumId w:val="5"/>
  </w:num>
  <w:num w:numId="18">
    <w:abstractNumId w:val="34"/>
  </w:num>
  <w:num w:numId="19">
    <w:abstractNumId w:val="30"/>
  </w:num>
  <w:num w:numId="20">
    <w:abstractNumId w:val="22"/>
  </w:num>
  <w:num w:numId="21">
    <w:abstractNumId w:val="20"/>
  </w:num>
  <w:num w:numId="22">
    <w:abstractNumId w:val="27"/>
  </w:num>
  <w:num w:numId="23">
    <w:abstractNumId w:val="32"/>
  </w:num>
  <w:num w:numId="24">
    <w:abstractNumId w:val="0"/>
  </w:num>
  <w:num w:numId="25">
    <w:abstractNumId w:val="29"/>
  </w:num>
  <w:num w:numId="26">
    <w:abstractNumId w:val="2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6"/>
  </w:num>
  <w:num w:numId="30">
    <w:abstractNumId w:val="25"/>
  </w:num>
  <w:num w:numId="31">
    <w:abstractNumId w:val="11"/>
  </w:num>
  <w:num w:numId="32">
    <w:abstractNumId w:val="7"/>
  </w:num>
  <w:num w:numId="33">
    <w:abstractNumId w:val="18"/>
  </w:num>
  <w:num w:numId="34">
    <w:abstractNumId w:val="35"/>
  </w:num>
  <w:num w:numId="35">
    <w:abstractNumId w:val="42"/>
  </w:num>
  <w:num w:numId="36">
    <w:abstractNumId w:val="2"/>
  </w:num>
  <w:num w:numId="37">
    <w:abstractNumId w:val="14"/>
  </w:num>
  <w:num w:numId="38">
    <w:abstractNumId w:val="28"/>
  </w:num>
  <w:num w:numId="39">
    <w:abstractNumId w:val="21"/>
  </w:num>
  <w:num w:numId="40">
    <w:abstractNumId w:val="23"/>
  </w:num>
  <w:num w:numId="41">
    <w:abstractNumId w:val="31"/>
  </w:num>
  <w:num w:numId="42">
    <w:abstractNumId w:val="15"/>
  </w:num>
  <w:num w:numId="43">
    <w:abstractNumId w:val="38"/>
  </w:num>
  <w:num w:numId="44">
    <w:abstractNumId w:val="4"/>
  </w:num>
  <w:num w:numId="45">
    <w:abstractNumId w:val="40"/>
  </w:num>
  <w:num w:numId="46">
    <w:abstractNumId w:val="33"/>
  </w:num>
  <w:num w:numId="47">
    <w:abstractNumId w:val="24"/>
    <w:lvlOverride w:ilvl="0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3F6"/>
    <w:rsid w:val="000045EB"/>
    <w:rsid w:val="0000587D"/>
    <w:rsid w:val="00013F49"/>
    <w:rsid w:val="00015365"/>
    <w:rsid w:val="00016993"/>
    <w:rsid w:val="00017B11"/>
    <w:rsid w:val="00021960"/>
    <w:rsid w:val="0002522B"/>
    <w:rsid w:val="00034EEA"/>
    <w:rsid w:val="00040A29"/>
    <w:rsid w:val="00047D27"/>
    <w:rsid w:val="00053B93"/>
    <w:rsid w:val="000712FE"/>
    <w:rsid w:val="00077380"/>
    <w:rsid w:val="000820A6"/>
    <w:rsid w:val="00082395"/>
    <w:rsid w:val="00083A1C"/>
    <w:rsid w:val="00087605"/>
    <w:rsid w:val="000A4E07"/>
    <w:rsid w:val="000A6331"/>
    <w:rsid w:val="000B2D6B"/>
    <w:rsid w:val="000B37B0"/>
    <w:rsid w:val="000B5CB6"/>
    <w:rsid w:val="000C3209"/>
    <w:rsid w:val="000D7034"/>
    <w:rsid w:val="000E46A9"/>
    <w:rsid w:val="000E64A5"/>
    <w:rsid w:val="00103F5D"/>
    <w:rsid w:val="00106384"/>
    <w:rsid w:val="00117034"/>
    <w:rsid w:val="00123296"/>
    <w:rsid w:val="00124B13"/>
    <w:rsid w:val="001308FB"/>
    <w:rsid w:val="00134B80"/>
    <w:rsid w:val="00146A0C"/>
    <w:rsid w:val="00147A02"/>
    <w:rsid w:val="00154BE2"/>
    <w:rsid w:val="00154C3F"/>
    <w:rsid w:val="00170C4B"/>
    <w:rsid w:val="001721E1"/>
    <w:rsid w:val="0017333D"/>
    <w:rsid w:val="00180762"/>
    <w:rsid w:val="0018272A"/>
    <w:rsid w:val="00185B27"/>
    <w:rsid w:val="0018676C"/>
    <w:rsid w:val="00190C01"/>
    <w:rsid w:val="001A05F8"/>
    <w:rsid w:val="001A1964"/>
    <w:rsid w:val="001A7651"/>
    <w:rsid w:val="001B21FF"/>
    <w:rsid w:val="001C0579"/>
    <w:rsid w:val="001C2EB9"/>
    <w:rsid w:val="001C3201"/>
    <w:rsid w:val="001C3FB9"/>
    <w:rsid w:val="001C6991"/>
    <w:rsid w:val="001E08BF"/>
    <w:rsid w:val="001F426B"/>
    <w:rsid w:val="001F7ED1"/>
    <w:rsid w:val="00200CDA"/>
    <w:rsid w:val="00200E92"/>
    <w:rsid w:val="00206CF9"/>
    <w:rsid w:val="00214F65"/>
    <w:rsid w:val="00215276"/>
    <w:rsid w:val="00221E46"/>
    <w:rsid w:val="0022487F"/>
    <w:rsid w:val="002276B2"/>
    <w:rsid w:val="0022785E"/>
    <w:rsid w:val="00234B59"/>
    <w:rsid w:val="00236A1D"/>
    <w:rsid w:val="00254309"/>
    <w:rsid w:val="00274722"/>
    <w:rsid w:val="002767E5"/>
    <w:rsid w:val="00281FB2"/>
    <w:rsid w:val="002869FF"/>
    <w:rsid w:val="002A0B27"/>
    <w:rsid w:val="002A25FC"/>
    <w:rsid w:val="002A66F1"/>
    <w:rsid w:val="002A76D9"/>
    <w:rsid w:val="002B2172"/>
    <w:rsid w:val="002B3233"/>
    <w:rsid w:val="002B6421"/>
    <w:rsid w:val="002D548E"/>
    <w:rsid w:val="002D69ED"/>
    <w:rsid w:val="002D7E1C"/>
    <w:rsid w:val="002E01A9"/>
    <w:rsid w:val="002E1F61"/>
    <w:rsid w:val="00302103"/>
    <w:rsid w:val="003032C2"/>
    <w:rsid w:val="00310522"/>
    <w:rsid w:val="00321146"/>
    <w:rsid w:val="003213D8"/>
    <w:rsid w:val="00321677"/>
    <w:rsid w:val="00321F80"/>
    <w:rsid w:val="00324A51"/>
    <w:rsid w:val="00325987"/>
    <w:rsid w:val="00325FA0"/>
    <w:rsid w:val="0033049C"/>
    <w:rsid w:val="00341A5D"/>
    <w:rsid w:val="00350E56"/>
    <w:rsid w:val="00351771"/>
    <w:rsid w:val="0035280F"/>
    <w:rsid w:val="00357148"/>
    <w:rsid w:val="00362A11"/>
    <w:rsid w:val="00373FE2"/>
    <w:rsid w:val="00382B4A"/>
    <w:rsid w:val="00386191"/>
    <w:rsid w:val="00386AC9"/>
    <w:rsid w:val="00391F65"/>
    <w:rsid w:val="00394717"/>
    <w:rsid w:val="003C055A"/>
    <w:rsid w:val="003C1041"/>
    <w:rsid w:val="003C1107"/>
    <w:rsid w:val="003C1274"/>
    <w:rsid w:val="003C2E98"/>
    <w:rsid w:val="003C358D"/>
    <w:rsid w:val="003C380E"/>
    <w:rsid w:val="003D158F"/>
    <w:rsid w:val="003D6A38"/>
    <w:rsid w:val="003F313C"/>
    <w:rsid w:val="003F3CA7"/>
    <w:rsid w:val="003F447E"/>
    <w:rsid w:val="003F6A20"/>
    <w:rsid w:val="00401995"/>
    <w:rsid w:val="00404533"/>
    <w:rsid w:val="00420F8A"/>
    <w:rsid w:val="00422B83"/>
    <w:rsid w:val="00440788"/>
    <w:rsid w:val="004457E0"/>
    <w:rsid w:val="00453649"/>
    <w:rsid w:val="004637A8"/>
    <w:rsid w:val="0047604A"/>
    <w:rsid w:val="00476988"/>
    <w:rsid w:val="004824BF"/>
    <w:rsid w:val="004843CB"/>
    <w:rsid w:val="00491AB7"/>
    <w:rsid w:val="004A6454"/>
    <w:rsid w:val="004A7AE8"/>
    <w:rsid w:val="004A7FB2"/>
    <w:rsid w:val="004C3BDA"/>
    <w:rsid w:val="004D09CF"/>
    <w:rsid w:val="004D2860"/>
    <w:rsid w:val="004F04EA"/>
    <w:rsid w:val="004F0BFE"/>
    <w:rsid w:val="004F2496"/>
    <w:rsid w:val="004F2A13"/>
    <w:rsid w:val="00501F82"/>
    <w:rsid w:val="005027DC"/>
    <w:rsid w:val="00502DA7"/>
    <w:rsid w:val="005146B7"/>
    <w:rsid w:val="005177C3"/>
    <w:rsid w:val="005260D1"/>
    <w:rsid w:val="00537AC3"/>
    <w:rsid w:val="00544D92"/>
    <w:rsid w:val="00555576"/>
    <w:rsid w:val="005621F0"/>
    <w:rsid w:val="00563020"/>
    <w:rsid w:val="00563759"/>
    <w:rsid w:val="00563AB9"/>
    <w:rsid w:val="0056733D"/>
    <w:rsid w:val="0057475D"/>
    <w:rsid w:val="00577DB8"/>
    <w:rsid w:val="0058629D"/>
    <w:rsid w:val="005A4348"/>
    <w:rsid w:val="005B7A1A"/>
    <w:rsid w:val="005C03F6"/>
    <w:rsid w:val="005C234D"/>
    <w:rsid w:val="005C75D3"/>
    <w:rsid w:val="005D0465"/>
    <w:rsid w:val="005D6629"/>
    <w:rsid w:val="005E6545"/>
    <w:rsid w:val="005F047D"/>
    <w:rsid w:val="005F65B4"/>
    <w:rsid w:val="006014A9"/>
    <w:rsid w:val="006014DB"/>
    <w:rsid w:val="00612A8A"/>
    <w:rsid w:val="0061512E"/>
    <w:rsid w:val="00622C51"/>
    <w:rsid w:val="0062617E"/>
    <w:rsid w:val="006570EA"/>
    <w:rsid w:val="00657FD3"/>
    <w:rsid w:val="00673F30"/>
    <w:rsid w:val="006831BE"/>
    <w:rsid w:val="0068391B"/>
    <w:rsid w:val="00687655"/>
    <w:rsid w:val="006942C0"/>
    <w:rsid w:val="006A4D8E"/>
    <w:rsid w:val="006A55E6"/>
    <w:rsid w:val="006C3F34"/>
    <w:rsid w:val="006D7B14"/>
    <w:rsid w:val="006E1CA8"/>
    <w:rsid w:val="006E446C"/>
    <w:rsid w:val="006F1F52"/>
    <w:rsid w:val="006F2DA3"/>
    <w:rsid w:val="00701138"/>
    <w:rsid w:val="00703BBB"/>
    <w:rsid w:val="007114F6"/>
    <w:rsid w:val="007143A7"/>
    <w:rsid w:val="007174A1"/>
    <w:rsid w:val="00745FE4"/>
    <w:rsid w:val="0075262F"/>
    <w:rsid w:val="0077264C"/>
    <w:rsid w:val="007858E4"/>
    <w:rsid w:val="007B475B"/>
    <w:rsid w:val="007B7440"/>
    <w:rsid w:val="007C1F7E"/>
    <w:rsid w:val="007E656E"/>
    <w:rsid w:val="007E663B"/>
    <w:rsid w:val="007F0BE3"/>
    <w:rsid w:val="007F2A04"/>
    <w:rsid w:val="007F4006"/>
    <w:rsid w:val="00800C2C"/>
    <w:rsid w:val="00802172"/>
    <w:rsid w:val="008033CE"/>
    <w:rsid w:val="00803A0D"/>
    <w:rsid w:val="008075B6"/>
    <w:rsid w:val="00811AF6"/>
    <w:rsid w:val="00814852"/>
    <w:rsid w:val="00815798"/>
    <w:rsid w:val="00824DFA"/>
    <w:rsid w:val="00825DAF"/>
    <w:rsid w:val="00825E88"/>
    <w:rsid w:val="00826330"/>
    <w:rsid w:val="00844B07"/>
    <w:rsid w:val="008475F0"/>
    <w:rsid w:val="00850E44"/>
    <w:rsid w:val="00851C2D"/>
    <w:rsid w:val="00854F4F"/>
    <w:rsid w:val="00874940"/>
    <w:rsid w:val="00887E92"/>
    <w:rsid w:val="00892A6B"/>
    <w:rsid w:val="008932C5"/>
    <w:rsid w:val="008A08CE"/>
    <w:rsid w:val="008A0936"/>
    <w:rsid w:val="008A1618"/>
    <w:rsid w:val="008A6AE8"/>
    <w:rsid w:val="008B10B5"/>
    <w:rsid w:val="008B7A93"/>
    <w:rsid w:val="008C39D7"/>
    <w:rsid w:val="008D1D83"/>
    <w:rsid w:val="008E70EA"/>
    <w:rsid w:val="008F30C0"/>
    <w:rsid w:val="008F67D9"/>
    <w:rsid w:val="0091146C"/>
    <w:rsid w:val="009132D4"/>
    <w:rsid w:val="0091780E"/>
    <w:rsid w:val="00920DAA"/>
    <w:rsid w:val="00927E35"/>
    <w:rsid w:val="009330C7"/>
    <w:rsid w:val="009353AE"/>
    <w:rsid w:val="009403D0"/>
    <w:rsid w:val="00943426"/>
    <w:rsid w:val="00944C89"/>
    <w:rsid w:val="009455AB"/>
    <w:rsid w:val="0095123D"/>
    <w:rsid w:val="009529F2"/>
    <w:rsid w:val="00954F3D"/>
    <w:rsid w:val="009721AE"/>
    <w:rsid w:val="009875B7"/>
    <w:rsid w:val="00992F5E"/>
    <w:rsid w:val="00994492"/>
    <w:rsid w:val="009A1342"/>
    <w:rsid w:val="009A6879"/>
    <w:rsid w:val="009B39A4"/>
    <w:rsid w:val="009B67B5"/>
    <w:rsid w:val="009E15CB"/>
    <w:rsid w:val="009E4BBD"/>
    <w:rsid w:val="009E5EDD"/>
    <w:rsid w:val="009E7109"/>
    <w:rsid w:val="009F16FB"/>
    <w:rsid w:val="009F270F"/>
    <w:rsid w:val="009F3C0A"/>
    <w:rsid w:val="00A07A45"/>
    <w:rsid w:val="00A1340B"/>
    <w:rsid w:val="00A1529A"/>
    <w:rsid w:val="00A34668"/>
    <w:rsid w:val="00A368A8"/>
    <w:rsid w:val="00A40C1F"/>
    <w:rsid w:val="00A4184E"/>
    <w:rsid w:val="00A45142"/>
    <w:rsid w:val="00A65253"/>
    <w:rsid w:val="00A6690A"/>
    <w:rsid w:val="00A72350"/>
    <w:rsid w:val="00A87DD1"/>
    <w:rsid w:val="00A91BE6"/>
    <w:rsid w:val="00AA3BBE"/>
    <w:rsid w:val="00AB1176"/>
    <w:rsid w:val="00AC0FE7"/>
    <w:rsid w:val="00AC3C5D"/>
    <w:rsid w:val="00AC7F0F"/>
    <w:rsid w:val="00AE0252"/>
    <w:rsid w:val="00AE6666"/>
    <w:rsid w:val="00AE6AA4"/>
    <w:rsid w:val="00AF0C24"/>
    <w:rsid w:val="00AF6F6E"/>
    <w:rsid w:val="00B0044F"/>
    <w:rsid w:val="00B00C01"/>
    <w:rsid w:val="00B06B7C"/>
    <w:rsid w:val="00B1232A"/>
    <w:rsid w:val="00B13627"/>
    <w:rsid w:val="00B17F6A"/>
    <w:rsid w:val="00B22D72"/>
    <w:rsid w:val="00B35232"/>
    <w:rsid w:val="00B378A6"/>
    <w:rsid w:val="00B4069D"/>
    <w:rsid w:val="00B46DCA"/>
    <w:rsid w:val="00B507D8"/>
    <w:rsid w:val="00B54CE7"/>
    <w:rsid w:val="00B624AB"/>
    <w:rsid w:val="00B651E2"/>
    <w:rsid w:val="00B8547E"/>
    <w:rsid w:val="00B9439A"/>
    <w:rsid w:val="00BA3054"/>
    <w:rsid w:val="00BA6A2D"/>
    <w:rsid w:val="00BB2D65"/>
    <w:rsid w:val="00BB336C"/>
    <w:rsid w:val="00BB3E34"/>
    <w:rsid w:val="00BB65C8"/>
    <w:rsid w:val="00BB7C9F"/>
    <w:rsid w:val="00BC739F"/>
    <w:rsid w:val="00BD19FC"/>
    <w:rsid w:val="00BD1C17"/>
    <w:rsid w:val="00BD4689"/>
    <w:rsid w:val="00BD5B0A"/>
    <w:rsid w:val="00BF01F5"/>
    <w:rsid w:val="00BF48FB"/>
    <w:rsid w:val="00C01750"/>
    <w:rsid w:val="00C042D5"/>
    <w:rsid w:val="00C23371"/>
    <w:rsid w:val="00C24555"/>
    <w:rsid w:val="00C40840"/>
    <w:rsid w:val="00C40D7D"/>
    <w:rsid w:val="00C4326C"/>
    <w:rsid w:val="00C45191"/>
    <w:rsid w:val="00C50AAC"/>
    <w:rsid w:val="00C52757"/>
    <w:rsid w:val="00C52F8C"/>
    <w:rsid w:val="00C5731B"/>
    <w:rsid w:val="00C63880"/>
    <w:rsid w:val="00C65401"/>
    <w:rsid w:val="00C6719F"/>
    <w:rsid w:val="00C845FF"/>
    <w:rsid w:val="00CA6999"/>
    <w:rsid w:val="00CD3B13"/>
    <w:rsid w:val="00CE08E7"/>
    <w:rsid w:val="00CE58EB"/>
    <w:rsid w:val="00CE7703"/>
    <w:rsid w:val="00CF571B"/>
    <w:rsid w:val="00D14713"/>
    <w:rsid w:val="00D20F40"/>
    <w:rsid w:val="00D26EAA"/>
    <w:rsid w:val="00D26EE5"/>
    <w:rsid w:val="00D27478"/>
    <w:rsid w:val="00D33B36"/>
    <w:rsid w:val="00D35C38"/>
    <w:rsid w:val="00D37705"/>
    <w:rsid w:val="00D42C7F"/>
    <w:rsid w:val="00D4511C"/>
    <w:rsid w:val="00D46CF0"/>
    <w:rsid w:val="00D54DF1"/>
    <w:rsid w:val="00D57492"/>
    <w:rsid w:val="00D57893"/>
    <w:rsid w:val="00D625C4"/>
    <w:rsid w:val="00D62FD2"/>
    <w:rsid w:val="00D65E4C"/>
    <w:rsid w:val="00D67533"/>
    <w:rsid w:val="00D744DA"/>
    <w:rsid w:val="00D747BB"/>
    <w:rsid w:val="00D90F89"/>
    <w:rsid w:val="00DB3E79"/>
    <w:rsid w:val="00DB44BE"/>
    <w:rsid w:val="00DB5543"/>
    <w:rsid w:val="00DC0B3A"/>
    <w:rsid w:val="00DD14AB"/>
    <w:rsid w:val="00DD39F6"/>
    <w:rsid w:val="00DD49BA"/>
    <w:rsid w:val="00E0628E"/>
    <w:rsid w:val="00E06933"/>
    <w:rsid w:val="00E138F4"/>
    <w:rsid w:val="00E150F6"/>
    <w:rsid w:val="00E15711"/>
    <w:rsid w:val="00E16CBC"/>
    <w:rsid w:val="00E32319"/>
    <w:rsid w:val="00E32D4D"/>
    <w:rsid w:val="00E40AA5"/>
    <w:rsid w:val="00E41C5F"/>
    <w:rsid w:val="00E4289B"/>
    <w:rsid w:val="00E43E33"/>
    <w:rsid w:val="00E53787"/>
    <w:rsid w:val="00E565F3"/>
    <w:rsid w:val="00E63239"/>
    <w:rsid w:val="00E748EB"/>
    <w:rsid w:val="00E75C9A"/>
    <w:rsid w:val="00E809C3"/>
    <w:rsid w:val="00E84FE0"/>
    <w:rsid w:val="00E856A7"/>
    <w:rsid w:val="00E9450D"/>
    <w:rsid w:val="00EA3360"/>
    <w:rsid w:val="00EB3E32"/>
    <w:rsid w:val="00EB7CD5"/>
    <w:rsid w:val="00EC2251"/>
    <w:rsid w:val="00ED458E"/>
    <w:rsid w:val="00EE766F"/>
    <w:rsid w:val="00F013E0"/>
    <w:rsid w:val="00F02FA6"/>
    <w:rsid w:val="00F05390"/>
    <w:rsid w:val="00F102C6"/>
    <w:rsid w:val="00F13412"/>
    <w:rsid w:val="00F20A5B"/>
    <w:rsid w:val="00F22455"/>
    <w:rsid w:val="00F225F5"/>
    <w:rsid w:val="00F25A4F"/>
    <w:rsid w:val="00F2636B"/>
    <w:rsid w:val="00F30497"/>
    <w:rsid w:val="00F31F1F"/>
    <w:rsid w:val="00F34FB5"/>
    <w:rsid w:val="00F45FDD"/>
    <w:rsid w:val="00F50685"/>
    <w:rsid w:val="00F52A05"/>
    <w:rsid w:val="00F54063"/>
    <w:rsid w:val="00F545D6"/>
    <w:rsid w:val="00F659C2"/>
    <w:rsid w:val="00F75789"/>
    <w:rsid w:val="00F859C0"/>
    <w:rsid w:val="00F922E5"/>
    <w:rsid w:val="00F97ECF"/>
    <w:rsid w:val="00FA65B4"/>
    <w:rsid w:val="00FB3EBD"/>
    <w:rsid w:val="00FB6B32"/>
    <w:rsid w:val="00FC62C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6613C"/>
  <w15:docId w15:val="{07165CB7-F376-41CC-870F-F452C651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2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B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lang w:val="x-none" w:eastAsia="x-non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BodyText22">
    <w:name w:val="Body Text 22"/>
    <w:basedOn w:val="Normalny"/>
    <w:rsid w:val="00555576"/>
    <w:pPr>
      <w:jc w:val="both"/>
    </w:pPr>
    <w:rPr>
      <w:sz w:val="24"/>
      <w:lang w:eastAsia="ar-SA"/>
    </w:rPr>
  </w:style>
  <w:style w:type="paragraph" w:styleId="Stopka">
    <w:name w:val="footer"/>
    <w:basedOn w:val="Normalny"/>
    <w:rsid w:val="003C11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1107"/>
  </w:style>
  <w:style w:type="paragraph" w:styleId="Nagwek">
    <w:name w:val="header"/>
    <w:basedOn w:val="Normalny"/>
    <w:rsid w:val="00391F65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91F65"/>
    <w:rPr>
      <w:b/>
      <w:bCs/>
      <w:sz w:val="28"/>
      <w:szCs w:val="24"/>
    </w:rPr>
  </w:style>
  <w:style w:type="table" w:styleId="Tabela-Siatka">
    <w:name w:val="Table Grid"/>
    <w:basedOn w:val="Standardowy"/>
    <w:rsid w:val="0039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90C0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174A1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892A6B"/>
    <w:pPr>
      <w:jc w:val="center"/>
    </w:pPr>
    <w:rPr>
      <w:rFonts w:ascii="Arial" w:hAnsi="Arial"/>
      <w:sz w:val="40"/>
      <w:lang w:val="x-none" w:eastAsia="x-none"/>
    </w:rPr>
  </w:style>
  <w:style w:type="character" w:customStyle="1" w:styleId="TytuZnak">
    <w:name w:val="Tytuł Znak"/>
    <w:link w:val="Tytu"/>
    <w:rsid w:val="00892A6B"/>
    <w:rPr>
      <w:rFonts w:ascii="Arial" w:hAnsi="Arial"/>
      <w:sz w:val="40"/>
    </w:rPr>
  </w:style>
  <w:style w:type="character" w:styleId="Hipercze">
    <w:name w:val="Hyperlink"/>
    <w:uiPriority w:val="99"/>
    <w:unhideWhenUsed/>
    <w:rsid w:val="00C50AA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876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655"/>
  </w:style>
  <w:style w:type="paragraph" w:styleId="NormalnyWeb">
    <w:name w:val="Normal (Web)"/>
    <w:basedOn w:val="Normalny"/>
    <w:uiPriority w:val="99"/>
    <w:rsid w:val="009353AE"/>
    <w:pPr>
      <w:suppressAutoHyphens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9A1342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DC0B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DC0B3A"/>
    <w:rPr>
      <w:b/>
      <w:bCs/>
    </w:rPr>
  </w:style>
  <w:style w:type="character" w:customStyle="1" w:styleId="ZwykytekstZnak">
    <w:name w:val="Zwykły tekst Znak"/>
    <w:link w:val="Zwykytekst"/>
    <w:rsid w:val="000A4E07"/>
    <w:rPr>
      <w:rFonts w:ascii="Courier New" w:hAnsi="Courier New"/>
    </w:rPr>
  </w:style>
  <w:style w:type="character" w:customStyle="1" w:styleId="Nierozpoznanawzmianka1">
    <w:name w:val="Nierozpoznana wzmianka1"/>
    <w:uiPriority w:val="99"/>
    <w:semiHidden/>
    <w:unhideWhenUsed/>
    <w:rsid w:val="00F30497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72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6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6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64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72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486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1057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8493-BAFE-442F-8E8D-46A505AE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7</Pages>
  <Words>2215</Words>
  <Characters>13291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ASP-DAG-  34/2002r</vt:lpstr>
    </vt:vector>
  </TitlesOfParts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ASP-DAG-  34/2002r</dc:title>
  <dc:subject/>
  <dc:creator>asp</dc:creator>
  <cp:keywords/>
  <cp:lastModifiedBy>Michał Suchy</cp:lastModifiedBy>
  <cp:revision>38</cp:revision>
  <cp:lastPrinted>2021-08-13T13:10:00Z</cp:lastPrinted>
  <dcterms:created xsi:type="dcterms:W3CDTF">2021-07-16T13:15:00Z</dcterms:created>
  <dcterms:modified xsi:type="dcterms:W3CDTF">2021-08-17T10:19:00Z</dcterms:modified>
</cp:coreProperties>
</file>