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73270E" w:rsidRDefault="00096044" w:rsidP="00103F59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A35E8B">
        <w:rPr>
          <w:rFonts w:ascii="Arial" w:hAnsi="Arial" w:cs="Arial"/>
          <w:sz w:val="22"/>
          <w:szCs w:val="22"/>
        </w:rPr>
        <w:t>Na potrzeby postępowania o udzielenie zamówienia publicznego na</w:t>
      </w:r>
      <w:r w:rsidR="008E70FD" w:rsidRPr="00A35E8B">
        <w:rPr>
          <w:rFonts w:ascii="Arial" w:hAnsi="Arial" w:cs="Arial"/>
          <w:sz w:val="22"/>
          <w:szCs w:val="22"/>
        </w:rPr>
        <w:t>:</w:t>
      </w:r>
      <w:r w:rsidRPr="00A35E8B">
        <w:rPr>
          <w:rFonts w:ascii="Arial" w:hAnsi="Arial" w:cs="Arial"/>
          <w:sz w:val="22"/>
          <w:szCs w:val="22"/>
        </w:rPr>
        <w:t xml:space="preserve"> </w:t>
      </w:r>
      <w:r w:rsidR="00A35E8B" w:rsidRPr="0073270E">
        <w:rPr>
          <w:rFonts w:ascii="Arial" w:hAnsi="Arial" w:cs="Arial"/>
          <w:b/>
          <w:sz w:val="22"/>
          <w:szCs w:val="22"/>
        </w:rPr>
        <w:t>„</w:t>
      </w:r>
      <w:r w:rsidR="0073270E" w:rsidRPr="0073270E">
        <w:rPr>
          <w:rFonts w:ascii="Arial" w:hAnsi="Arial" w:cs="Arial"/>
          <w:b/>
          <w:bCs/>
          <w:kern w:val="1"/>
          <w:sz w:val="22"/>
          <w:szCs w:val="22"/>
        </w:rPr>
        <w:t xml:space="preserve">Wykonanie usługi polegającej na przeprowadzeniu kontroli, o której mowa w art. 62 ust. 1 pkt 1 Ustawy </w:t>
      </w:r>
      <w:r w:rsidR="0073270E">
        <w:rPr>
          <w:rFonts w:ascii="Arial" w:hAnsi="Arial" w:cs="Arial"/>
          <w:b/>
          <w:bCs/>
          <w:kern w:val="1"/>
          <w:sz w:val="22"/>
          <w:szCs w:val="22"/>
        </w:rPr>
        <w:t xml:space="preserve">             </w:t>
      </w:r>
      <w:r w:rsidR="0073270E" w:rsidRPr="0073270E">
        <w:rPr>
          <w:rFonts w:ascii="Arial" w:hAnsi="Arial" w:cs="Arial"/>
          <w:b/>
          <w:bCs/>
          <w:kern w:val="1"/>
          <w:sz w:val="22"/>
          <w:szCs w:val="22"/>
        </w:rPr>
        <w:t xml:space="preserve">z dnia 7 lipca 1994 r., Prawo budowlane na terenie kompleksów wojskowych administrowanych przez 17 Wojskowy Oddział Gospodarczy w Koszalinie ( </w:t>
      </w:r>
      <w:r w:rsidR="00B21760">
        <w:rPr>
          <w:rFonts w:ascii="Arial" w:hAnsi="Arial" w:cs="Arial"/>
          <w:b/>
          <w:bCs/>
          <w:kern w:val="1"/>
          <w:sz w:val="22"/>
          <w:szCs w:val="22"/>
        </w:rPr>
        <w:t>4</w:t>
      </w:r>
      <w:r w:rsidR="0073270E" w:rsidRPr="0073270E">
        <w:rPr>
          <w:rFonts w:ascii="Arial" w:hAnsi="Arial" w:cs="Arial"/>
          <w:b/>
          <w:bCs/>
          <w:kern w:val="1"/>
          <w:sz w:val="22"/>
          <w:szCs w:val="22"/>
        </w:rPr>
        <w:t xml:space="preserve"> zadania)</w:t>
      </w:r>
      <w:r w:rsidR="0073270E">
        <w:rPr>
          <w:rFonts w:ascii="Arial" w:hAnsi="Arial" w:cs="Arial"/>
          <w:b/>
          <w:bCs/>
          <w:kern w:val="1"/>
          <w:sz w:val="22"/>
          <w:szCs w:val="22"/>
        </w:rPr>
        <w:t>”</w:t>
      </w:r>
      <w:r w:rsidR="00A35E8B" w:rsidRPr="0073270E">
        <w:rPr>
          <w:rFonts w:ascii="Arial" w:hAnsi="Arial" w:cs="Arial"/>
          <w:sz w:val="22"/>
          <w:szCs w:val="22"/>
        </w:rPr>
        <w:t xml:space="preserve"> - numer postępowania </w:t>
      </w:r>
      <w:r w:rsidR="00B21760">
        <w:rPr>
          <w:rFonts w:ascii="Arial" w:hAnsi="Arial" w:cs="Arial"/>
          <w:sz w:val="22"/>
          <w:szCs w:val="22"/>
        </w:rPr>
        <w:t>14</w:t>
      </w:r>
      <w:r w:rsidR="00A35E8B" w:rsidRPr="0073270E">
        <w:rPr>
          <w:rFonts w:ascii="Arial" w:hAnsi="Arial" w:cs="Arial"/>
          <w:sz w:val="22"/>
          <w:szCs w:val="22"/>
        </w:rPr>
        <w:t>/WOG/</w:t>
      </w:r>
      <w:r w:rsidR="0073270E">
        <w:rPr>
          <w:rFonts w:ascii="Arial" w:hAnsi="Arial" w:cs="Arial"/>
          <w:sz w:val="22"/>
          <w:szCs w:val="22"/>
        </w:rPr>
        <w:t>U</w:t>
      </w:r>
      <w:r w:rsidR="00A35E8B" w:rsidRPr="0073270E">
        <w:rPr>
          <w:rFonts w:ascii="Arial" w:hAnsi="Arial" w:cs="Arial"/>
          <w:sz w:val="22"/>
          <w:szCs w:val="22"/>
        </w:rPr>
        <w:t>/Infrastr./2</w:t>
      </w:r>
      <w:r w:rsidR="00B21760">
        <w:rPr>
          <w:rFonts w:ascii="Arial" w:hAnsi="Arial" w:cs="Arial"/>
          <w:sz w:val="22"/>
          <w:szCs w:val="22"/>
        </w:rPr>
        <w:t>2</w:t>
      </w:r>
      <w:r w:rsidR="00B218A1" w:rsidRPr="0073270E">
        <w:rPr>
          <w:rFonts w:ascii="Arial" w:hAnsi="Arial" w:cs="Arial"/>
          <w:sz w:val="22"/>
          <w:szCs w:val="22"/>
        </w:rPr>
        <w:t xml:space="preserve">,  </w:t>
      </w:r>
      <w:r w:rsidRPr="0073270E">
        <w:rPr>
          <w:rFonts w:ascii="Arial" w:hAnsi="Arial" w:cs="Arial"/>
          <w:sz w:val="22"/>
          <w:szCs w:val="22"/>
        </w:rPr>
        <w:t xml:space="preserve">oświadczam, że: </w:t>
      </w:r>
    </w:p>
    <w:p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E53F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D1" w:rsidRDefault="00454BD1" w:rsidP="0009031A">
      <w:r>
        <w:separator/>
      </w:r>
    </w:p>
  </w:endnote>
  <w:endnote w:type="continuationSeparator" w:id="0">
    <w:p w:rsidR="00454BD1" w:rsidRDefault="00454BD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999396"/>
      <w:docPartObj>
        <w:docPartGallery w:val="Page Numbers (Bottom of Page)"/>
        <w:docPartUnique/>
      </w:docPartObj>
    </w:sdtPr>
    <w:sdtEndPr/>
    <w:sdtContent>
      <w:p w:rsidR="00A35E8B" w:rsidRDefault="00E53F21">
        <w:pPr>
          <w:pStyle w:val="Stopka"/>
          <w:jc w:val="right"/>
        </w:pPr>
        <w:r>
          <w:fldChar w:fldCharType="begin"/>
        </w:r>
        <w:r w:rsidR="00A35E8B">
          <w:instrText>PAGE   \* MERGEFORMAT</w:instrText>
        </w:r>
        <w:r>
          <w:fldChar w:fldCharType="separate"/>
        </w:r>
        <w:r w:rsidR="0091210D">
          <w:rPr>
            <w:noProof/>
          </w:rPr>
          <w:t>1</w:t>
        </w:r>
        <w: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D1" w:rsidRDefault="00454BD1" w:rsidP="0009031A">
      <w:r>
        <w:separator/>
      </w:r>
    </w:p>
  </w:footnote>
  <w:footnote w:type="continuationSeparator" w:id="0">
    <w:p w:rsidR="00454BD1" w:rsidRDefault="00454BD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96044"/>
    <w:rsid w:val="00103F59"/>
    <w:rsid w:val="001734DA"/>
    <w:rsid w:val="001A18D7"/>
    <w:rsid w:val="0020739C"/>
    <w:rsid w:val="003B2BAF"/>
    <w:rsid w:val="0042561E"/>
    <w:rsid w:val="00426ACE"/>
    <w:rsid w:val="00454BD1"/>
    <w:rsid w:val="004C6358"/>
    <w:rsid w:val="00622715"/>
    <w:rsid w:val="00705736"/>
    <w:rsid w:val="0073270E"/>
    <w:rsid w:val="007B7B0F"/>
    <w:rsid w:val="008E70FD"/>
    <w:rsid w:val="0091210D"/>
    <w:rsid w:val="00931F09"/>
    <w:rsid w:val="009343B8"/>
    <w:rsid w:val="00A35E8B"/>
    <w:rsid w:val="00AB2BCA"/>
    <w:rsid w:val="00B21760"/>
    <w:rsid w:val="00B218A1"/>
    <w:rsid w:val="00B9797C"/>
    <w:rsid w:val="00C578CB"/>
    <w:rsid w:val="00CC69E5"/>
    <w:rsid w:val="00CF0499"/>
    <w:rsid w:val="00CF7743"/>
    <w:rsid w:val="00D3647B"/>
    <w:rsid w:val="00D539D4"/>
    <w:rsid w:val="00DE0248"/>
    <w:rsid w:val="00E45F54"/>
    <w:rsid w:val="00E53F21"/>
    <w:rsid w:val="00E758C7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16A614-A2DE-4415-886B-734E7F57FA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16</cp:revision>
  <cp:lastPrinted>2022-07-22T09:00:00Z</cp:lastPrinted>
  <dcterms:created xsi:type="dcterms:W3CDTF">2021-04-23T11:15:00Z</dcterms:created>
  <dcterms:modified xsi:type="dcterms:W3CDTF">2022-07-22T09:00:00Z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19b323dd-9cdd-4178-8b22-245cea9568a9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