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A661" w14:textId="20572AD5" w:rsidR="00BC503D" w:rsidRPr="00414E24" w:rsidRDefault="00BC503D" w:rsidP="00BC503D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761D3A">
        <w:rPr>
          <w:rFonts w:ascii="Arial" w:eastAsia="Times New Roman" w:hAnsi="Arial" w:cs="Arial"/>
          <w:sz w:val="24"/>
          <w:szCs w:val="24"/>
        </w:rPr>
        <w:t xml:space="preserve">Kołbaskowo, dn. </w:t>
      </w:r>
      <w:r>
        <w:rPr>
          <w:rFonts w:ascii="Arial" w:eastAsia="Times New Roman" w:hAnsi="Arial" w:cs="Arial"/>
          <w:sz w:val="24"/>
          <w:szCs w:val="24"/>
        </w:rPr>
        <w:t>02</w:t>
      </w:r>
      <w:r w:rsidRPr="00761D3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11</w:t>
      </w:r>
      <w:r w:rsidRPr="00761D3A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>21</w:t>
      </w:r>
      <w:r w:rsidRPr="00761D3A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572DB1C0" w14:textId="77777777" w:rsidR="00BC503D" w:rsidRDefault="00BC503D" w:rsidP="00BC503D">
      <w:pPr>
        <w:spacing w:after="200" w:line="276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0F08FCC7" w14:textId="77777777" w:rsidR="00BC503D" w:rsidRPr="00761D3A" w:rsidRDefault="00BC503D" w:rsidP="00BC503D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61D3A">
        <w:rPr>
          <w:rFonts w:ascii="Arial" w:eastAsia="Times New Roman" w:hAnsi="Arial" w:cs="Arial"/>
          <w:b/>
          <w:sz w:val="28"/>
          <w:szCs w:val="28"/>
        </w:rPr>
        <w:t>Informacje z otwarcia ofert</w:t>
      </w:r>
    </w:p>
    <w:p w14:paraId="66D61297" w14:textId="7702DD1F" w:rsidR="00BC503D" w:rsidRPr="00E85DFC" w:rsidRDefault="00BC503D" w:rsidP="00BC50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61D3A">
        <w:rPr>
          <w:rFonts w:ascii="Arial" w:eastAsia="Times New Roman" w:hAnsi="Arial" w:cs="Arial"/>
          <w:sz w:val="24"/>
          <w:szCs w:val="24"/>
        </w:rPr>
        <w:t>dot.: p</w:t>
      </w:r>
      <w:r>
        <w:rPr>
          <w:rFonts w:ascii="Arial" w:eastAsia="Times New Roman" w:hAnsi="Arial" w:cs="Arial"/>
          <w:sz w:val="24"/>
          <w:szCs w:val="24"/>
        </w:rPr>
        <w:t>ostępowania prowadzonego w trybie podstawowym z fakultatywnymi negocjacjami</w:t>
      </w:r>
      <w:r w:rsidRPr="00761D3A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Hlk482626893"/>
      <w:r w:rsidRPr="00335D14">
        <w:rPr>
          <w:rFonts w:ascii="Arial" w:eastAsia="Times New Roman" w:hAnsi="Arial" w:cs="Arial"/>
          <w:b/>
          <w:bCs/>
          <w:color w:val="2B2B2B"/>
          <w:sz w:val="24"/>
          <w:szCs w:val="24"/>
          <w:lang w:val="pl" w:eastAsia="pl-PL"/>
        </w:rPr>
        <w:t xml:space="preserve">na </w:t>
      </w:r>
      <w:bookmarkEnd w:id="0"/>
      <w:r w:rsidRPr="00E85DF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„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Budowa sieci wodociągowej i kanalizacji sanitarnej dla zabudowy mieszkaniowej jednorodzinnej w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Siadle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Dolnym</w:t>
      </w:r>
      <w:r w:rsidRPr="00E85DF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”</w:t>
      </w:r>
    </w:p>
    <w:p w14:paraId="3D9422D1" w14:textId="77777777" w:rsidR="00BC503D" w:rsidRPr="00761D3A" w:rsidRDefault="00BC503D" w:rsidP="00BC5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7087E58" w14:textId="77777777" w:rsidR="00BC503D" w:rsidRPr="00761D3A" w:rsidRDefault="00BC503D" w:rsidP="00BC503D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 xml:space="preserve">Działając zgodnie z art. </w:t>
      </w:r>
      <w:r>
        <w:rPr>
          <w:rFonts w:ascii="Arial" w:eastAsia="Times New Roman" w:hAnsi="Arial" w:cs="Arial"/>
          <w:sz w:val="24"/>
          <w:szCs w:val="24"/>
        </w:rPr>
        <w:t>222</w:t>
      </w:r>
      <w:r w:rsidRPr="00761D3A">
        <w:rPr>
          <w:rFonts w:ascii="Arial" w:eastAsia="Times New Roman" w:hAnsi="Arial" w:cs="Arial"/>
          <w:sz w:val="24"/>
          <w:szCs w:val="24"/>
        </w:rPr>
        <w:t xml:space="preserve"> ust. 5</w:t>
      </w:r>
      <w:r>
        <w:rPr>
          <w:rFonts w:ascii="Arial" w:eastAsia="Times New Roman" w:hAnsi="Arial" w:cs="Arial"/>
          <w:sz w:val="24"/>
          <w:szCs w:val="24"/>
        </w:rPr>
        <w:t xml:space="preserve"> pkt. 1 i 2</w:t>
      </w:r>
      <w:r w:rsidRPr="00761D3A">
        <w:rPr>
          <w:rFonts w:ascii="Arial" w:eastAsia="Times New Roman" w:hAnsi="Arial" w:cs="Arial"/>
          <w:sz w:val="24"/>
          <w:szCs w:val="24"/>
        </w:rPr>
        <w:t xml:space="preserve"> ustawy z dnia </w:t>
      </w:r>
      <w:r>
        <w:rPr>
          <w:rFonts w:ascii="Arial" w:eastAsia="Times New Roman" w:hAnsi="Arial" w:cs="Arial"/>
          <w:sz w:val="24"/>
          <w:szCs w:val="24"/>
        </w:rPr>
        <w:t>11 wrześ</w:t>
      </w:r>
      <w:r w:rsidRPr="00761D3A">
        <w:rPr>
          <w:rFonts w:ascii="Arial" w:eastAsia="Times New Roman" w:hAnsi="Arial" w:cs="Arial"/>
          <w:sz w:val="24"/>
          <w:szCs w:val="24"/>
        </w:rPr>
        <w:t>nia 20</w:t>
      </w:r>
      <w:r>
        <w:rPr>
          <w:rFonts w:ascii="Arial" w:eastAsia="Times New Roman" w:hAnsi="Arial" w:cs="Arial"/>
          <w:sz w:val="24"/>
          <w:szCs w:val="24"/>
        </w:rPr>
        <w:t>19</w:t>
      </w:r>
      <w:r w:rsidRPr="00761D3A">
        <w:rPr>
          <w:rFonts w:ascii="Arial" w:eastAsia="Times New Roman" w:hAnsi="Arial" w:cs="Arial"/>
          <w:sz w:val="24"/>
          <w:szCs w:val="24"/>
        </w:rPr>
        <w:t xml:space="preserve"> r. – Prawo zamówień publicznych (Dz.U. z 20</w:t>
      </w:r>
      <w:r>
        <w:rPr>
          <w:rFonts w:ascii="Arial" w:eastAsia="Times New Roman" w:hAnsi="Arial" w:cs="Arial"/>
          <w:sz w:val="24"/>
          <w:szCs w:val="24"/>
        </w:rPr>
        <w:t>21</w:t>
      </w:r>
      <w:r w:rsidRPr="00761D3A">
        <w:rPr>
          <w:rFonts w:ascii="Arial" w:eastAsia="Times New Roman" w:hAnsi="Arial" w:cs="Arial"/>
          <w:sz w:val="24"/>
          <w:szCs w:val="24"/>
        </w:rPr>
        <w:t xml:space="preserve"> r., poz. </w:t>
      </w:r>
      <w:r>
        <w:rPr>
          <w:rFonts w:ascii="Arial" w:eastAsia="Times New Roman" w:hAnsi="Arial" w:cs="Arial"/>
          <w:sz w:val="24"/>
          <w:szCs w:val="24"/>
        </w:rPr>
        <w:t xml:space="preserve">1129 </w:t>
      </w:r>
      <w:proofErr w:type="spellStart"/>
      <w:r>
        <w:rPr>
          <w:rFonts w:ascii="Arial" w:eastAsia="Times New Roman" w:hAnsi="Arial" w:cs="Arial"/>
          <w:sz w:val="24"/>
          <w:szCs w:val="24"/>
        </w:rPr>
        <w:t>t.j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Pr="00761D3A">
        <w:rPr>
          <w:rFonts w:ascii="Arial" w:eastAsia="Times New Roman" w:hAnsi="Arial" w:cs="Arial"/>
          <w:sz w:val="24"/>
          <w:szCs w:val="24"/>
        </w:rPr>
        <w:t>), przekazuję informacje z otwarcia ofert:</w:t>
      </w:r>
    </w:p>
    <w:p w14:paraId="1BE3EEAE" w14:textId="42345163" w:rsidR="00BC503D" w:rsidRPr="00761D3A" w:rsidRDefault="00BC503D" w:rsidP="00BC503D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hanging="258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Kwota, jaką Zamawiający zamierza przeznaczyć na sfinansowanie zadania wynosi:</w:t>
      </w:r>
      <w:r w:rsidRPr="005C5A98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1.401.771,86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61D3A">
        <w:rPr>
          <w:rFonts w:ascii="Arial" w:eastAsia="Times New Roman" w:hAnsi="Arial" w:cs="Arial"/>
          <w:sz w:val="24"/>
          <w:szCs w:val="24"/>
        </w:rPr>
        <w:t>zł brutto.</w:t>
      </w:r>
    </w:p>
    <w:p w14:paraId="124854AB" w14:textId="77777777" w:rsidR="00BC503D" w:rsidRPr="00CB3B7F" w:rsidRDefault="00BC503D" w:rsidP="00BC503D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Oferty złożyli:</w:t>
      </w:r>
    </w:p>
    <w:p w14:paraId="7BE4D439" w14:textId="77777777" w:rsidR="00BC503D" w:rsidRPr="00414E24" w:rsidRDefault="00BC503D" w:rsidP="00BC503D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1359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70"/>
        <w:gridCol w:w="4394"/>
        <w:gridCol w:w="2197"/>
        <w:gridCol w:w="2198"/>
      </w:tblGrid>
      <w:tr w:rsidR="00BC503D" w:rsidRPr="003006BD" w14:paraId="1CD0CEE7" w14:textId="77777777" w:rsidTr="003268B9">
        <w:trPr>
          <w:trHeight w:val="726"/>
        </w:trPr>
        <w:tc>
          <w:tcPr>
            <w:tcW w:w="540" w:type="dxa"/>
            <w:vAlign w:val="center"/>
          </w:tcPr>
          <w:p w14:paraId="14AE8014" w14:textId="77777777" w:rsidR="00BC503D" w:rsidRPr="003006BD" w:rsidRDefault="00BC503D" w:rsidP="003268B9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05742C00" w14:textId="77777777" w:rsidR="00BC503D" w:rsidRPr="003006BD" w:rsidRDefault="00BC503D" w:rsidP="003268B9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4270" w:type="dxa"/>
            <w:vAlign w:val="center"/>
          </w:tcPr>
          <w:p w14:paraId="54C8C055" w14:textId="77777777" w:rsidR="00BC503D" w:rsidRPr="003006BD" w:rsidRDefault="00BC503D" w:rsidP="003268B9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34876FE5" w14:textId="77777777" w:rsidR="00BC503D" w:rsidRPr="003006BD" w:rsidRDefault="00BC503D" w:rsidP="003268B9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4394" w:type="dxa"/>
            <w:vAlign w:val="center"/>
          </w:tcPr>
          <w:p w14:paraId="4ADC7710" w14:textId="77777777" w:rsidR="00BC503D" w:rsidRPr="003006BD" w:rsidRDefault="00BC503D" w:rsidP="003268B9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Cena brutto zł</w:t>
            </w:r>
          </w:p>
        </w:tc>
        <w:tc>
          <w:tcPr>
            <w:tcW w:w="2197" w:type="dxa"/>
            <w:vAlign w:val="center"/>
          </w:tcPr>
          <w:p w14:paraId="06D0769C" w14:textId="6E7BE40F" w:rsidR="00BC503D" w:rsidRPr="003006BD" w:rsidRDefault="00BC503D" w:rsidP="003268B9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 xml:space="preserve">Termin </w:t>
            </w:r>
            <w:r>
              <w:rPr>
                <w:rFonts w:ascii="Arial" w:eastAsia="Times New Roman" w:hAnsi="Arial" w:cs="Arial"/>
              </w:rPr>
              <w:t>realizacji</w:t>
            </w:r>
            <w:r w:rsidR="00811A2C">
              <w:rPr>
                <w:rFonts w:ascii="Arial" w:eastAsia="Times New Roman" w:hAnsi="Arial" w:cs="Arial"/>
              </w:rPr>
              <w:t xml:space="preserve"> zamówienia</w:t>
            </w:r>
          </w:p>
        </w:tc>
        <w:tc>
          <w:tcPr>
            <w:tcW w:w="2198" w:type="dxa"/>
            <w:vAlign w:val="center"/>
          </w:tcPr>
          <w:p w14:paraId="4DA77A4A" w14:textId="77777777" w:rsidR="00811A2C" w:rsidRDefault="00811A2C" w:rsidP="00811A2C">
            <w:pPr>
              <w:spacing w:after="0" w:line="240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Termin gwarancji </w:t>
            </w:r>
          </w:p>
          <w:p w14:paraId="0662F154" w14:textId="50865CEB" w:rsidR="00BC503D" w:rsidRPr="003006BD" w:rsidRDefault="00811A2C" w:rsidP="00811A2C">
            <w:pPr>
              <w:spacing w:after="200" w:line="240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rękojmi</w:t>
            </w:r>
          </w:p>
        </w:tc>
      </w:tr>
      <w:tr w:rsidR="00BC503D" w:rsidRPr="001901AB" w14:paraId="2BCD3EA0" w14:textId="77777777" w:rsidTr="003268B9">
        <w:trPr>
          <w:trHeight w:val="817"/>
        </w:trPr>
        <w:tc>
          <w:tcPr>
            <w:tcW w:w="540" w:type="dxa"/>
            <w:vAlign w:val="center"/>
          </w:tcPr>
          <w:p w14:paraId="119E2DEA" w14:textId="77777777" w:rsidR="00BC503D" w:rsidRPr="003006BD" w:rsidRDefault="00BC503D" w:rsidP="003268B9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270" w:type="dxa"/>
            <w:vAlign w:val="center"/>
          </w:tcPr>
          <w:p w14:paraId="56A8961A" w14:textId="77777777" w:rsidR="00BC503D" w:rsidRDefault="001901AB" w:rsidP="001901A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901AB">
              <w:rPr>
                <w:rFonts w:ascii="Arial" w:hAnsi="Arial" w:cs="Arial"/>
                <w:lang w:val="en-US"/>
              </w:rPr>
              <w:t>MET-INSTAL Sp. z o.</w:t>
            </w:r>
            <w:r>
              <w:rPr>
                <w:rFonts w:ascii="Arial" w:hAnsi="Arial" w:cs="Arial"/>
                <w:lang w:val="en-US"/>
              </w:rPr>
              <w:t>o.</w:t>
            </w:r>
          </w:p>
          <w:p w14:paraId="37154CCE" w14:textId="77777777" w:rsidR="001901AB" w:rsidRDefault="001901AB" w:rsidP="001901A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Miękowo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5d,</w:t>
            </w:r>
          </w:p>
          <w:p w14:paraId="52304D26" w14:textId="77777777" w:rsidR="001901AB" w:rsidRDefault="001901AB" w:rsidP="00AA3F97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72-100 </w:t>
            </w:r>
            <w:proofErr w:type="spellStart"/>
            <w:r>
              <w:rPr>
                <w:rFonts w:ascii="Arial" w:hAnsi="Arial" w:cs="Arial"/>
                <w:lang w:val="en-US"/>
              </w:rPr>
              <w:t>Goleniów</w:t>
            </w:r>
            <w:proofErr w:type="spellEnd"/>
          </w:p>
          <w:p w14:paraId="456008AA" w14:textId="796C7E25" w:rsidR="00AA3F97" w:rsidRPr="001901AB" w:rsidRDefault="00AA3F97" w:rsidP="00AA3F97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94" w:type="dxa"/>
            <w:vAlign w:val="center"/>
          </w:tcPr>
          <w:p w14:paraId="10392A37" w14:textId="66228682" w:rsidR="00BC503D" w:rsidRPr="001901AB" w:rsidRDefault="001901AB" w:rsidP="003268B9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1.228.433,58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zł</w:t>
            </w:r>
            <w:proofErr w:type="spellEnd"/>
          </w:p>
        </w:tc>
        <w:tc>
          <w:tcPr>
            <w:tcW w:w="2197" w:type="dxa"/>
            <w:vAlign w:val="center"/>
          </w:tcPr>
          <w:p w14:paraId="7C154C41" w14:textId="31F5D92F" w:rsidR="00BC503D" w:rsidRPr="001901AB" w:rsidRDefault="001901AB" w:rsidP="003268B9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6 m-cy</w:t>
            </w:r>
          </w:p>
        </w:tc>
        <w:tc>
          <w:tcPr>
            <w:tcW w:w="2198" w:type="dxa"/>
            <w:vAlign w:val="center"/>
          </w:tcPr>
          <w:p w14:paraId="581B565E" w14:textId="7DC00692" w:rsidR="00BC503D" w:rsidRPr="001901AB" w:rsidRDefault="001901AB" w:rsidP="003268B9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60 m-cy</w:t>
            </w:r>
          </w:p>
        </w:tc>
      </w:tr>
      <w:tr w:rsidR="00BC503D" w:rsidRPr="003006BD" w14:paraId="64AED275" w14:textId="77777777" w:rsidTr="003268B9">
        <w:trPr>
          <w:trHeight w:val="817"/>
        </w:trPr>
        <w:tc>
          <w:tcPr>
            <w:tcW w:w="540" w:type="dxa"/>
            <w:vAlign w:val="center"/>
          </w:tcPr>
          <w:p w14:paraId="7BE837DE" w14:textId="77777777" w:rsidR="00BC503D" w:rsidRDefault="00BC503D" w:rsidP="003268B9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270" w:type="dxa"/>
            <w:vAlign w:val="center"/>
          </w:tcPr>
          <w:p w14:paraId="7402CC74" w14:textId="77777777" w:rsidR="00BC503D" w:rsidRDefault="001901AB" w:rsidP="003268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Usługowo-Handlowy </w:t>
            </w:r>
          </w:p>
          <w:p w14:paraId="2C77B32C" w14:textId="77777777" w:rsidR="001901AB" w:rsidRDefault="001901AB" w:rsidP="003268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Zofia </w:t>
            </w:r>
            <w:proofErr w:type="spellStart"/>
            <w:r>
              <w:rPr>
                <w:rFonts w:ascii="Arial" w:hAnsi="Arial" w:cs="Arial"/>
              </w:rPr>
              <w:t>Kurzymska</w:t>
            </w:r>
            <w:proofErr w:type="spellEnd"/>
          </w:p>
          <w:p w14:paraId="09C8EE92" w14:textId="77777777" w:rsidR="001901AB" w:rsidRDefault="001901AB" w:rsidP="003268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Krzemień 38</w:t>
            </w:r>
          </w:p>
          <w:p w14:paraId="2B00EC04" w14:textId="77777777" w:rsidR="001901AB" w:rsidRDefault="001901AB" w:rsidP="003268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73-130 Dobrzany</w:t>
            </w:r>
          </w:p>
          <w:p w14:paraId="1CD156A2" w14:textId="6B8A12D2" w:rsidR="001901AB" w:rsidRPr="00CB3B7F" w:rsidRDefault="001901AB" w:rsidP="003268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25F5490A" w14:textId="38CFDA37" w:rsidR="00BC503D" w:rsidRPr="001901AB" w:rsidRDefault="001901AB" w:rsidP="003268B9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1901AB">
              <w:rPr>
                <w:rFonts w:ascii="Arial" w:eastAsia="Times New Roman" w:hAnsi="Arial" w:cs="Arial"/>
              </w:rPr>
              <w:t>1.189.090,29 zł</w:t>
            </w:r>
          </w:p>
        </w:tc>
        <w:tc>
          <w:tcPr>
            <w:tcW w:w="2197" w:type="dxa"/>
            <w:vAlign w:val="center"/>
          </w:tcPr>
          <w:p w14:paraId="4DFFC359" w14:textId="6CAFD2B7" w:rsidR="00BC503D" w:rsidRDefault="001901AB" w:rsidP="003268B9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 m-</w:t>
            </w:r>
            <w:proofErr w:type="spellStart"/>
            <w:r>
              <w:rPr>
                <w:rFonts w:ascii="Arial" w:eastAsia="Times New Roman" w:hAnsi="Arial" w:cs="Arial"/>
              </w:rPr>
              <w:t>cy</w:t>
            </w:r>
            <w:proofErr w:type="spellEnd"/>
          </w:p>
        </w:tc>
        <w:tc>
          <w:tcPr>
            <w:tcW w:w="2198" w:type="dxa"/>
            <w:vAlign w:val="center"/>
          </w:tcPr>
          <w:p w14:paraId="67F60871" w14:textId="0897BF60" w:rsidR="00BC503D" w:rsidRPr="00BE064F" w:rsidRDefault="001901AB" w:rsidP="003268B9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</w:rPr>
              <w:t>cy</w:t>
            </w:r>
            <w:proofErr w:type="spellEnd"/>
          </w:p>
        </w:tc>
      </w:tr>
      <w:tr w:rsidR="00BC503D" w:rsidRPr="003006BD" w14:paraId="5649A9A9" w14:textId="77777777" w:rsidTr="003268B9">
        <w:trPr>
          <w:trHeight w:val="817"/>
        </w:trPr>
        <w:tc>
          <w:tcPr>
            <w:tcW w:w="540" w:type="dxa"/>
            <w:vAlign w:val="center"/>
          </w:tcPr>
          <w:p w14:paraId="21CCB290" w14:textId="77777777" w:rsidR="00BC503D" w:rsidRDefault="00BC503D" w:rsidP="003268B9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270" w:type="dxa"/>
            <w:vAlign w:val="center"/>
          </w:tcPr>
          <w:p w14:paraId="1644EC23" w14:textId="77777777" w:rsidR="00BC503D" w:rsidRDefault="001901AB" w:rsidP="003268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Specjalistyczne Przedsiębiorstwo Robót Inżynieryjnych MAZUR Sp. z o.o.</w:t>
            </w:r>
          </w:p>
          <w:p w14:paraId="3E9D030D" w14:textId="77777777" w:rsidR="001901AB" w:rsidRDefault="001901AB" w:rsidP="003268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L. Waryńskiego 29, 71-310 Szczecin</w:t>
            </w:r>
          </w:p>
          <w:p w14:paraId="03024282" w14:textId="77777777" w:rsidR="001901AB" w:rsidRDefault="001901AB" w:rsidP="003268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korespondencja: 72-100 Goleniów, Łozienica ul. Prosta 26</w:t>
            </w:r>
          </w:p>
          <w:p w14:paraId="09412AE5" w14:textId="49274802" w:rsidR="001901AB" w:rsidRPr="00CB3B7F" w:rsidRDefault="001901AB" w:rsidP="003268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24175A27" w14:textId="2ACDD25B" w:rsidR="00BC503D" w:rsidRPr="001901AB" w:rsidRDefault="001901AB" w:rsidP="003268B9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1901AB">
              <w:rPr>
                <w:rFonts w:ascii="Arial" w:eastAsia="Times New Roman" w:hAnsi="Arial" w:cs="Arial"/>
              </w:rPr>
              <w:t>1.358.203,18 zł</w:t>
            </w:r>
          </w:p>
        </w:tc>
        <w:tc>
          <w:tcPr>
            <w:tcW w:w="2197" w:type="dxa"/>
            <w:vAlign w:val="center"/>
          </w:tcPr>
          <w:p w14:paraId="2EEA3E2B" w14:textId="38F04628" w:rsidR="00BC503D" w:rsidRDefault="001901AB" w:rsidP="003268B9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 m-</w:t>
            </w:r>
            <w:proofErr w:type="spellStart"/>
            <w:r>
              <w:rPr>
                <w:rFonts w:ascii="Arial" w:eastAsia="Times New Roman" w:hAnsi="Arial" w:cs="Arial"/>
              </w:rPr>
              <w:t>cy</w:t>
            </w:r>
            <w:proofErr w:type="spellEnd"/>
          </w:p>
        </w:tc>
        <w:tc>
          <w:tcPr>
            <w:tcW w:w="2198" w:type="dxa"/>
            <w:vAlign w:val="center"/>
          </w:tcPr>
          <w:p w14:paraId="6B5FD3B5" w14:textId="673E84AD" w:rsidR="00BC503D" w:rsidRPr="00CB3B7F" w:rsidRDefault="001901AB" w:rsidP="003268B9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</w:rPr>
              <w:t>cy</w:t>
            </w:r>
            <w:proofErr w:type="spellEnd"/>
          </w:p>
        </w:tc>
      </w:tr>
      <w:tr w:rsidR="00BC503D" w:rsidRPr="001901AB" w14:paraId="6B936CE9" w14:textId="77777777" w:rsidTr="003268B9">
        <w:trPr>
          <w:trHeight w:val="817"/>
        </w:trPr>
        <w:tc>
          <w:tcPr>
            <w:tcW w:w="540" w:type="dxa"/>
            <w:vAlign w:val="center"/>
          </w:tcPr>
          <w:p w14:paraId="38EB9296" w14:textId="11C609ED" w:rsidR="00BC503D" w:rsidRDefault="00BC503D" w:rsidP="003268B9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270" w:type="dxa"/>
            <w:vAlign w:val="center"/>
          </w:tcPr>
          <w:p w14:paraId="277877C3" w14:textId="77777777" w:rsidR="00BC503D" w:rsidRPr="001901AB" w:rsidRDefault="001901AB" w:rsidP="003268B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901AB">
              <w:rPr>
                <w:rFonts w:ascii="Arial" w:hAnsi="Arial" w:cs="Arial"/>
                <w:lang w:val="en-US"/>
              </w:rPr>
              <w:t>MUSING BUD Sp. z o.o. Sp. J.</w:t>
            </w:r>
          </w:p>
          <w:p w14:paraId="7393C88E" w14:textId="77777777" w:rsidR="001901AB" w:rsidRPr="001901AB" w:rsidRDefault="001901AB" w:rsidP="003268B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901AB">
              <w:rPr>
                <w:rFonts w:ascii="Arial" w:hAnsi="Arial" w:cs="Arial"/>
                <w:lang w:val="en-US"/>
              </w:rPr>
              <w:t xml:space="preserve">Ul. </w:t>
            </w:r>
            <w:proofErr w:type="spellStart"/>
            <w:r w:rsidRPr="001901AB">
              <w:rPr>
                <w:rFonts w:ascii="Arial" w:hAnsi="Arial" w:cs="Arial"/>
                <w:lang w:val="en-US"/>
              </w:rPr>
              <w:t>Sanatoryjna</w:t>
            </w:r>
            <w:proofErr w:type="spellEnd"/>
            <w:r w:rsidRPr="001901AB">
              <w:rPr>
                <w:rFonts w:ascii="Arial" w:hAnsi="Arial" w:cs="Arial"/>
                <w:lang w:val="en-US"/>
              </w:rPr>
              <w:t xml:space="preserve"> 5,</w:t>
            </w:r>
          </w:p>
          <w:p w14:paraId="10AC9D9D" w14:textId="77777777" w:rsidR="001901AB" w:rsidRPr="001901AB" w:rsidRDefault="001901AB" w:rsidP="003268B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901AB">
              <w:rPr>
                <w:rFonts w:ascii="Arial" w:hAnsi="Arial" w:cs="Arial"/>
                <w:lang w:val="en-US"/>
              </w:rPr>
              <w:t>70-775 Szczecin</w:t>
            </w:r>
          </w:p>
          <w:p w14:paraId="40636227" w14:textId="23BC7A4D" w:rsidR="001901AB" w:rsidRPr="001901AB" w:rsidRDefault="001901AB" w:rsidP="003268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394" w:type="dxa"/>
            <w:vAlign w:val="center"/>
          </w:tcPr>
          <w:p w14:paraId="3FB94DF5" w14:textId="236186D6" w:rsidR="00BC503D" w:rsidRPr="001901AB" w:rsidRDefault="001901AB" w:rsidP="003268B9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1901AB">
              <w:rPr>
                <w:rFonts w:ascii="Arial" w:eastAsia="Times New Roman" w:hAnsi="Arial" w:cs="Arial"/>
                <w:lang w:val="en-US"/>
              </w:rPr>
              <w:t xml:space="preserve">987.457,70 </w:t>
            </w:r>
            <w:proofErr w:type="spellStart"/>
            <w:r w:rsidRPr="001901AB">
              <w:rPr>
                <w:rFonts w:ascii="Arial" w:eastAsia="Times New Roman" w:hAnsi="Arial" w:cs="Arial"/>
                <w:lang w:val="en-US"/>
              </w:rPr>
              <w:t>zł</w:t>
            </w:r>
            <w:proofErr w:type="spellEnd"/>
          </w:p>
        </w:tc>
        <w:tc>
          <w:tcPr>
            <w:tcW w:w="2197" w:type="dxa"/>
            <w:vAlign w:val="center"/>
          </w:tcPr>
          <w:p w14:paraId="42F07709" w14:textId="3893DFAC" w:rsidR="00BC503D" w:rsidRPr="001901AB" w:rsidRDefault="001901AB" w:rsidP="003268B9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6 m-cy</w:t>
            </w:r>
          </w:p>
        </w:tc>
        <w:tc>
          <w:tcPr>
            <w:tcW w:w="2198" w:type="dxa"/>
            <w:vAlign w:val="center"/>
          </w:tcPr>
          <w:p w14:paraId="1E13759B" w14:textId="733D36E8" w:rsidR="00BC503D" w:rsidRPr="001901AB" w:rsidRDefault="001901AB" w:rsidP="003268B9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60 m-cy</w:t>
            </w:r>
          </w:p>
        </w:tc>
      </w:tr>
      <w:tr w:rsidR="001901AB" w:rsidRPr="001901AB" w14:paraId="3A9B095C" w14:textId="77777777" w:rsidTr="003268B9">
        <w:trPr>
          <w:trHeight w:val="817"/>
        </w:trPr>
        <w:tc>
          <w:tcPr>
            <w:tcW w:w="540" w:type="dxa"/>
            <w:vAlign w:val="center"/>
          </w:tcPr>
          <w:p w14:paraId="7365EF76" w14:textId="68C2EF27" w:rsidR="001901AB" w:rsidRDefault="001901AB" w:rsidP="003268B9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5</w:t>
            </w:r>
          </w:p>
        </w:tc>
        <w:tc>
          <w:tcPr>
            <w:tcW w:w="4270" w:type="dxa"/>
            <w:vAlign w:val="center"/>
          </w:tcPr>
          <w:p w14:paraId="28A07EC6" w14:textId="0DD63501" w:rsidR="001901AB" w:rsidRPr="001901AB" w:rsidRDefault="001901AB" w:rsidP="003268B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901AB">
              <w:rPr>
                <w:rFonts w:ascii="Helvetica" w:hAnsi="Helvetica"/>
                <w:sz w:val="21"/>
                <w:szCs w:val="21"/>
                <w:shd w:val="clear" w:color="auto" w:fill="F5F5F5"/>
              </w:rPr>
              <w:t>PPHU TADEUSZ BŁASZCZYK</w:t>
            </w:r>
          </w:p>
        </w:tc>
        <w:tc>
          <w:tcPr>
            <w:tcW w:w="4394" w:type="dxa"/>
            <w:vAlign w:val="center"/>
          </w:tcPr>
          <w:p w14:paraId="302C43FA" w14:textId="68EAAAB3" w:rsidR="001901AB" w:rsidRPr="001901AB" w:rsidRDefault="001901AB" w:rsidP="003268B9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1901AB">
              <w:rPr>
                <w:rFonts w:ascii="Arial" w:eastAsia="Times New Roman" w:hAnsi="Arial" w:cs="Arial"/>
              </w:rPr>
              <w:t>Oferta złożona w</w:t>
            </w:r>
            <w:r>
              <w:rPr>
                <w:rFonts w:ascii="Arial" w:eastAsia="Times New Roman" w:hAnsi="Arial" w:cs="Arial"/>
              </w:rPr>
              <w:t xml:space="preserve"> niedozwolonym</w:t>
            </w:r>
            <w:r w:rsidRPr="001901AB">
              <w:rPr>
                <w:rFonts w:ascii="Arial" w:eastAsia="Times New Roman" w:hAnsi="Arial" w:cs="Arial"/>
              </w:rPr>
              <w:t xml:space="preserve"> pliku </w:t>
            </w:r>
            <w:proofErr w:type="spellStart"/>
            <w:r w:rsidRPr="001901AB">
              <w:rPr>
                <w:rFonts w:ascii="Arial" w:eastAsia="Times New Roman" w:hAnsi="Arial" w:cs="Arial"/>
              </w:rPr>
              <w:t>r</w:t>
            </w:r>
            <w:r>
              <w:rPr>
                <w:rFonts w:ascii="Arial" w:eastAsia="Times New Roman" w:hAnsi="Arial" w:cs="Arial"/>
              </w:rPr>
              <w:t>ar</w:t>
            </w:r>
            <w:proofErr w:type="spellEnd"/>
            <w:r>
              <w:rPr>
                <w:rFonts w:ascii="Arial" w:eastAsia="Times New Roman" w:hAnsi="Arial" w:cs="Arial"/>
              </w:rPr>
              <w:t>. (rozdział IV pkt. 13 SWZ)</w:t>
            </w:r>
          </w:p>
        </w:tc>
        <w:tc>
          <w:tcPr>
            <w:tcW w:w="2197" w:type="dxa"/>
            <w:vAlign w:val="center"/>
          </w:tcPr>
          <w:p w14:paraId="2D38A3B1" w14:textId="77777777" w:rsidR="001901AB" w:rsidRPr="001901AB" w:rsidRDefault="001901AB" w:rsidP="003268B9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98" w:type="dxa"/>
            <w:vAlign w:val="center"/>
          </w:tcPr>
          <w:p w14:paraId="70EC76EB" w14:textId="77777777" w:rsidR="001901AB" w:rsidRPr="001901AB" w:rsidRDefault="001901AB" w:rsidP="003268B9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901AB" w:rsidRPr="001901AB" w14:paraId="378FED5F" w14:textId="77777777" w:rsidTr="003268B9">
        <w:trPr>
          <w:trHeight w:val="817"/>
        </w:trPr>
        <w:tc>
          <w:tcPr>
            <w:tcW w:w="540" w:type="dxa"/>
            <w:vAlign w:val="center"/>
          </w:tcPr>
          <w:p w14:paraId="6DBDB3C3" w14:textId="27922E3B" w:rsidR="001901AB" w:rsidRDefault="001901AB" w:rsidP="003268B9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270" w:type="dxa"/>
            <w:vAlign w:val="center"/>
          </w:tcPr>
          <w:p w14:paraId="01C9AE02" w14:textId="77777777" w:rsidR="001901AB" w:rsidRDefault="001901AB" w:rsidP="003268B9">
            <w:pPr>
              <w:spacing w:after="0" w:line="240" w:lineRule="auto"/>
              <w:jc w:val="center"/>
              <w:rPr>
                <w:rFonts w:ascii="Helvetica" w:hAnsi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/>
                <w:sz w:val="21"/>
                <w:szCs w:val="21"/>
                <w:shd w:val="clear" w:color="auto" w:fill="F5F5F5"/>
              </w:rPr>
              <w:t xml:space="preserve">Przedsiębiorstwo Usługowe „STARKAN” </w:t>
            </w:r>
            <w:proofErr w:type="spellStart"/>
            <w:r w:rsidR="00AA3F97">
              <w:rPr>
                <w:rFonts w:ascii="Helvetica" w:hAnsi="Helvetica"/>
                <w:sz w:val="21"/>
                <w:szCs w:val="21"/>
                <w:shd w:val="clear" w:color="auto" w:fill="F5F5F5"/>
              </w:rPr>
              <w:t>Pardus</w:t>
            </w:r>
            <w:proofErr w:type="spellEnd"/>
            <w:r w:rsidR="00AA3F97">
              <w:rPr>
                <w:rFonts w:ascii="Helvetica" w:hAnsi="Helvetica"/>
                <w:sz w:val="21"/>
                <w:szCs w:val="21"/>
                <w:shd w:val="clear" w:color="auto" w:fill="F5F5F5"/>
              </w:rPr>
              <w:t xml:space="preserve"> Marcin</w:t>
            </w:r>
          </w:p>
          <w:p w14:paraId="34C676D0" w14:textId="0294CEE9" w:rsidR="00AA3F97" w:rsidRDefault="00AA3F97" w:rsidP="003268B9">
            <w:pPr>
              <w:spacing w:after="0" w:line="240" w:lineRule="auto"/>
              <w:jc w:val="center"/>
              <w:rPr>
                <w:rFonts w:ascii="Helvetica" w:hAnsi="Helvetica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/>
                <w:sz w:val="21"/>
                <w:szCs w:val="21"/>
                <w:shd w:val="clear" w:color="auto" w:fill="F5F5F5"/>
              </w:rPr>
              <w:t>ul. Podleśna 14R, 73-110 Stargard</w:t>
            </w:r>
          </w:p>
          <w:p w14:paraId="21A63D92" w14:textId="467C9755" w:rsidR="00AA3F97" w:rsidRPr="001901AB" w:rsidRDefault="00AA3F97" w:rsidP="003268B9">
            <w:pPr>
              <w:spacing w:after="0" w:line="240" w:lineRule="auto"/>
              <w:jc w:val="center"/>
              <w:rPr>
                <w:rFonts w:ascii="Helvetica" w:hAnsi="Helvetica"/>
                <w:sz w:val="21"/>
                <w:szCs w:val="21"/>
                <w:shd w:val="clear" w:color="auto" w:fill="F5F5F5"/>
              </w:rPr>
            </w:pPr>
          </w:p>
        </w:tc>
        <w:tc>
          <w:tcPr>
            <w:tcW w:w="4394" w:type="dxa"/>
            <w:vAlign w:val="center"/>
          </w:tcPr>
          <w:p w14:paraId="0194DC17" w14:textId="0E4D60A0" w:rsidR="001901AB" w:rsidRPr="001901AB" w:rsidRDefault="00AA3F97" w:rsidP="003268B9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1.005.334,92 zł</w:t>
            </w:r>
          </w:p>
        </w:tc>
        <w:tc>
          <w:tcPr>
            <w:tcW w:w="2197" w:type="dxa"/>
            <w:vAlign w:val="center"/>
          </w:tcPr>
          <w:p w14:paraId="46CC0DDC" w14:textId="0DA3449C" w:rsidR="001901AB" w:rsidRPr="001901AB" w:rsidRDefault="00AA3F97" w:rsidP="003268B9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 m-</w:t>
            </w:r>
            <w:proofErr w:type="spellStart"/>
            <w:r>
              <w:rPr>
                <w:rFonts w:ascii="Arial" w:eastAsia="Times New Roman" w:hAnsi="Arial" w:cs="Arial"/>
              </w:rPr>
              <w:t>cy</w:t>
            </w:r>
            <w:proofErr w:type="spellEnd"/>
          </w:p>
        </w:tc>
        <w:tc>
          <w:tcPr>
            <w:tcW w:w="2198" w:type="dxa"/>
            <w:vAlign w:val="center"/>
          </w:tcPr>
          <w:p w14:paraId="1D3C90E9" w14:textId="0C59A836" w:rsidR="001901AB" w:rsidRPr="001901AB" w:rsidRDefault="00AA3F97" w:rsidP="003268B9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</w:rPr>
              <w:t>cy</w:t>
            </w:r>
            <w:proofErr w:type="spellEnd"/>
          </w:p>
        </w:tc>
      </w:tr>
    </w:tbl>
    <w:p w14:paraId="62FE893E" w14:textId="77777777" w:rsidR="00BC503D" w:rsidRPr="001901AB" w:rsidRDefault="00BC503D" w:rsidP="00BC503D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59E3E8FD" w14:textId="77777777" w:rsidR="00BC503D" w:rsidRPr="001901AB" w:rsidRDefault="00BC503D" w:rsidP="00BC503D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176E071B" w14:textId="77777777" w:rsidR="00BC503D" w:rsidRPr="001901AB" w:rsidRDefault="00BC503D" w:rsidP="00BC503D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73135E70" w14:textId="77777777" w:rsidR="00BC503D" w:rsidRPr="00CB3B7F" w:rsidRDefault="00BC503D" w:rsidP="00BC503D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901A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761D3A">
        <w:rPr>
          <w:rFonts w:ascii="Calibri" w:eastAsia="Times New Roman" w:hAnsi="Calibri" w:cs="Times New Roman"/>
        </w:rPr>
        <w:t>……………………………………………………………</w:t>
      </w:r>
    </w:p>
    <w:p w14:paraId="4F09DDFD" w14:textId="77777777" w:rsidR="0096521C" w:rsidRDefault="0096521C"/>
    <w:sectPr w:rsidR="0096521C" w:rsidSect="009512A5">
      <w:headerReference w:type="default" r:id="rId7"/>
      <w:pgSz w:w="16838" w:h="11906" w:orient="landscape"/>
      <w:pgMar w:top="1418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D92B" w14:textId="77777777" w:rsidR="00DB4B22" w:rsidRDefault="00DB4B22" w:rsidP="00BC503D">
      <w:pPr>
        <w:spacing w:after="0" w:line="240" w:lineRule="auto"/>
      </w:pPr>
      <w:r>
        <w:separator/>
      </w:r>
    </w:p>
  </w:endnote>
  <w:endnote w:type="continuationSeparator" w:id="0">
    <w:p w14:paraId="3AF479AF" w14:textId="77777777" w:rsidR="00DB4B22" w:rsidRDefault="00DB4B22" w:rsidP="00BC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03B6" w14:textId="77777777" w:rsidR="00DB4B22" w:rsidRDefault="00DB4B22" w:rsidP="00BC503D">
      <w:pPr>
        <w:spacing w:after="0" w:line="240" w:lineRule="auto"/>
      </w:pPr>
      <w:r>
        <w:separator/>
      </w:r>
    </w:p>
  </w:footnote>
  <w:footnote w:type="continuationSeparator" w:id="0">
    <w:p w14:paraId="2BE02384" w14:textId="77777777" w:rsidR="00DB4B22" w:rsidRDefault="00DB4B22" w:rsidP="00BC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E167" w14:textId="75A1685F" w:rsidR="00CC21FF" w:rsidRPr="005E631D" w:rsidRDefault="00DB4B22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>ZP.271.2</w:t>
    </w:r>
    <w:r w:rsidR="00BC503D">
      <w:rPr>
        <w:rFonts w:ascii="Arial" w:hAnsi="Arial" w:cs="Arial"/>
        <w:b/>
      </w:rPr>
      <w:t>4</w:t>
    </w:r>
    <w:r>
      <w:rPr>
        <w:rFonts w:ascii="Arial" w:hAnsi="Arial" w:cs="Arial"/>
        <w:b/>
      </w:rPr>
      <w:t>.2021</w:t>
    </w:r>
    <w:r w:rsidRPr="005E631D">
      <w:rPr>
        <w:rFonts w:ascii="Arial" w:hAnsi="Arial" w:cs="Arial"/>
        <w:b/>
      </w:rPr>
      <w:t>.AS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3D"/>
    <w:rsid w:val="001901AB"/>
    <w:rsid w:val="00264DDE"/>
    <w:rsid w:val="00811A2C"/>
    <w:rsid w:val="0096521C"/>
    <w:rsid w:val="00AA3F97"/>
    <w:rsid w:val="00BC503D"/>
    <w:rsid w:val="00D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2429"/>
  <w15:chartTrackingRefBased/>
  <w15:docId w15:val="{202DC65D-1379-4AC4-BAF6-80CB7638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03D"/>
  </w:style>
  <w:style w:type="paragraph" w:styleId="Stopka">
    <w:name w:val="footer"/>
    <w:basedOn w:val="Normalny"/>
    <w:link w:val="StopkaZnak"/>
    <w:uiPriority w:val="99"/>
    <w:unhideWhenUsed/>
    <w:rsid w:val="00BC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dcterms:created xsi:type="dcterms:W3CDTF">2021-11-02T08:57:00Z</dcterms:created>
  <dcterms:modified xsi:type="dcterms:W3CDTF">2021-11-02T12:44:00Z</dcterms:modified>
</cp:coreProperties>
</file>