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15" w:rsidRDefault="00317786" w:rsidP="00864315">
      <w:pPr>
        <w:tabs>
          <w:tab w:val="right" w:pos="9072"/>
        </w:tabs>
        <w:spacing w:after="24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Bydgoszcz, dnia 25</w:t>
      </w:r>
      <w:r w:rsidR="00A60BE1">
        <w:rPr>
          <w:rFonts w:ascii="Arial" w:eastAsia="Times New Roman" w:hAnsi="Arial" w:cs="Arial"/>
          <w:sz w:val="24"/>
          <w:szCs w:val="24"/>
          <w:lang w:eastAsia="pl-PL"/>
        </w:rPr>
        <w:t>.06</w:t>
      </w:r>
      <w:r w:rsidR="00864315">
        <w:rPr>
          <w:rFonts w:ascii="Arial" w:eastAsia="Times New Roman" w:hAnsi="Arial" w:cs="Arial"/>
          <w:sz w:val="24"/>
          <w:szCs w:val="24"/>
          <w:lang w:eastAsia="pl-PL"/>
        </w:rPr>
        <w:t>.2020 r.</w:t>
      </w:r>
    </w:p>
    <w:p w:rsidR="00A8678B" w:rsidRPr="00A8678B" w:rsidRDefault="00A8678B" w:rsidP="00A8678B">
      <w:pPr>
        <w:tabs>
          <w:tab w:val="left" w:pos="6360"/>
        </w:tabs>
        <w:spacing w:after="0" w:line="240" w:lineRule="auto"/>
        <w:jc w:val="center"/>
        <w:rPr>
          <w:rFonts w:ascii="Arial" w:eastAsia="Times New Roman" w:hAnsi="Arial" w:cs="Arial"/>
          <w:b/>
          <w:sz w:val="28"/>
          <w:szCs w:val="28"/>
          <w:lang w:eastAsia="pl-PL"/>
        </w:rPr>
      </w:pPr>
      <w:r w:rsidRPr="00A8678B">
        <w:rPr>
          <w:rFonts w:ascii="Arial" w:eastAsia="Times New Roman" w:hAnsi="Arial" w:cs="Arial"/>
          <w:b/>
          <w:sz w:val="28"/>
          <w:szCs w:val="28"/>
          <w:lang w:eastAsia="pl-PL"/>
        </w:rPr>
        <w:t xml:space="preserve">Wyjaśnienie oraz zmiana treści </w:t>
      </w:r>
      <w:r w:rsidRPr="00A8678B">
        <w:rPr>
          <w:rFonts w:ascii="Arial" w:eastAsia="Times New Roman" w:hAnsi="Arial" w:cs="Arial"/>
          <w:b/>
          <w:sz w:val="28"/>
          <w:szCs w:val="28"/>
          <w:lang w:eastAsia="pl-PL"/>
        </w:rPr>
        <w:br/>
        <w:t>specyfikacji istotnych warunków zamówienia</w:t>
      </w:r>
    </w:p>
    <w:p w:rsidR="00A8678B" w:rsidRPr="00A8678B" w:rsidRDefault="00A8678B" w:rsidP="00A8678B">
      <w:pPr>
        <w:spacing w:after="0" w:line="240" w:lineRule="auto"/>
        <w:jc w:val="center"/>
        <w:rPr>
          <w:rFonts w:ascii="Arial" w:eastAsia="Times New Roman" w:hAnsi="Arial" w:cs="Arial"/>
          <w:b/>
          <w:sz w:val="28"/>
          <w:szCs w:val="28"/>
          <w:lang w:eastAsia="pl-PL"/>
        </w:rPr>
      </w:pPr>
    </w:p>
    <w:p w:rsidR="00A8678B" w:rsidRPr="009E559C" w:rsidRDefault="00A8678B" w:rsidP="009E559C">
      <w:pPr>
        <w:spacing w:before="120" w:after="120"/>
        <w:ind w:left="993" w:hanging="993"/>
        <w:jc w:val="both"/>
        <w:rPr>
          <w:rFonts w:ascii="Arial" w:eastAsia="Times New Roman" w:hAnsi="Arial" w:cs="Arial"/>
          <w:sz w:val="24"/>
          <w:szCs w:val="24"/>
          <w:lang w:eastAsia="pl-PL"/>
        </w:rPr>
      </w:pPr>
      <w:r w:rsidRPr="00A8678B">
        <w:rPr>
          <w:rFonts w:ascii="Arial" w:eastAsia="Times New Roman" w:hAnsi="Arial" w:cs="Arial"/>
          <w:b/>
          <w:i/>
          <w:sz w:val="24"/>
          <w:szCs w:val="24"/>
          <w:lang w:eastAsia="pl-PL"/>
        </w:rPr>
        <w:t>Dotyczy:</w:t>
      </w:r>
      <w:r w:rsidRPr="00A8678B">
        <w:rPr>
          <w:rFonts w:ascii="Arial" w:eastAsia="Times New Roman" w:hAnsi="Arial" w:cs="Arial"/>
          <w:i/>
          <w:sz w:val="24"/>
          <w:szCs w:val="24"/>
          <w:lang w:eastAsia="pl-PL"/>
        </w:rPr>
        <w:t xml:space="preserve"> </w:t>
      </w:r>
      <w:r w:rsidRPr="009E559C">
        <w:rPr>
          <w:rFonts w:ascii="Arial" w:eastAsia="Times New Roman" w:hAnsi="Arial" w:cs="Arial"/>
          <w:sz w:val="24"/>
          <w:szCs w:val="24"/>
          <w:lang w:eastAsia="pl-PL"/>
        </w:rPr>
        <w:t xml:space="preserve">postępowania o udzielenie zamówienia publicznego na </w:t>
      </w:r>
      <w:r w:rsidR="00A60BE1" w:rsidRPr="009E559C">
        <w:rPr>
          <w:rFonts w:ascii="Arial" w:eastAsia="Times New Roman" w:hAnsi="Arial" w:cs="Arial"/>
          <w:sz w:val="24"/>
          <w:szCs w:val="24"/>
          <w:lang w:eastAsia="pl-PL"/>
        </w:rPr>
        <w:t>„</w:t>
      </w:r>
      <w:r w:rsidR="009E559C" w:rsidRPr="009E559C">
        <w:rPr>
          <w:rFonts w:ascii="Arial" w:eastAsia="Times New Roman" w:hAnsi="Arial" w:cs="Arial"/>
          <w:sz w:val="24"/>
          <w:szCs w:val="24"/>
          <w:lang w:eastAsia="pl-PL"/>
        </w:rPr>
        <w:t>OKRESOWE US</w:t>
      </w:r>
      <w:r w:rsidR="009E559C" w:rsidRPr="009E559C">
        <w:rPr>
          <w:rFonts w:ascii="Arial" w:eastAsia="Times New Roman" w:hAnsi="Arial" w:cs="Arial" w:hint="cs"/>
          <w:sz w:val="24"/>
          <w:szCs w:val="24"/>
          <w:lang w:eastAsia="pl-PL"/>
        </w:rPr>
        <w:t>Ł</w:t>
      </w:r>
      <w:r w:rsidR="009E559C" w:rsidRPr="009E559C">
        <w:rPr>
          <w:rFonts w:ascii="Arial" w:eastAsia="Times New Roman" w:hAnsi="Arial" w:cs="Arial"/>
          <w:sz w:val="24"/>
          <w:szCs w:val="24"/>
          <w:lang w:eastAsia="pl-PL"/>
        </w:rPr>
        <w:t>UGI PRZEGL</w:t>
      </w:r>
      <w:r w:rsidR="009E559C" w:rsidRPr="009E559C">
        <w:rPr>
          <w:rFonts w:ascii="Arial" w:eastAsia="Times New Roman" w:hAnsi="Arial" w:cs="Arial" w:hint="cs"/>
          <w:sz w:val="24"/>
          <w:szCs w:val="24"/>
          <w:lang w:eastAsia="pl-PL"/>
        </w:rPr>
        <w:t>Ą</w:t>
      </w:r>
      <w:r w:rsidR="009E559C" w:rsidRPr="009E559C">
        <w:rPr>
          <w:rFonts w:ascii="Arial" w:eastAsia="Times New Roman" w:hAnsi="Arial" w:cs="Arial"/>
          <w:sz w:val="24"/>
          <w:szCs w:val="24"/>
          <w:lang w:eastAsia="pl-PL"/>
        </w:rPr>
        <w:t xml:space="preserve">DU STANU TECHNICZNEGO, KONSERWACJI </w:t>
      </w:r>
      <w:r w:rsidR="009E559C" w:rsidRPr="009E559C">
        <w:rPr>
          <w:rFonts w:ascii="Arial" w:eastAsia="Times New Roman" w:hAnsi="Arial" w:cs="Arial"/>
          <w:sz w:val="24"/>
          <w:szCs w:val="24"/>
          <w:lang w:eastAsia="pl-PL"/>
        </w:rPr>
        <w:br/>
        <w:t>I NAPRAWY INSTALACJI ORAZ URZ</w:t>
      </w:r>
      <w:r w:rsidR="009E559C" w:rsidRPr="009E559C">
        <w:rPr>
          <w:rFonts w:ascii="Arial" w:eastAsia="Times New Roman" w:hAnsi="Arial" w:cs="Arial" w:hint="cs"/>
          <w:sz w:val="24"/>
          <w:szCs w:val="24"/>
          <w:lang w:eastAsia="pl-PL"/>
        </w:rPr>
        <w:t>Ą</w:t>
      </w:r>
      <w:r w:rsidR="009E559C" w:rsidRPr="009E559C">
        <w:rPr>
          <w:rFonts w:ascii="Arial" w:eastAsia="Times New Roman" w:hAnsi="Arial" w:cs="Arial"/>
          <w:sz w:val="24"/>
          <w:szCs w:val="24"/>
          <w:lang w:eastAsia="pl-PL"/>
        </w:rPr>
        <w:t>DZE</w:t>
      </w:r>
      <w:r w:rsidR="009E559C" w:rsidRPr="009E559C">
        <w:rPr>
          <w:rFonts w:ascii="Arial" w:eastAsia="Times New Roman" w:hAnsi="Arial" w:cs="Arial" w:hint="cs"/>
          <w:sz w:val="24"/>
          <w:szCs w:val="24"/>
          <w:lang w:eastAsia="pl-PL"/>
        </w:rPr>
        <w:t>Ń</w:t>
      </w:r>
      <w:r w:rsidR="009E559C">
        <w:rPr>
          <w:rFonts w:ascii="Arial" w:eastAsia="Times New Roman" w:hAnsi="Arial" w:cs="Arial"/>
          <w:sz w:val="24"/>
          <w:szCs w:val="24"/>
          <w:lang w:eastAsia="pl-PL"/>
        </w:rPr>
        <w:t xml:space="preserve"> WENTYLACJI</w:t>
      </w:r>
      <w:r w:rsidR="009E559C">
        <w:rPr>
          <w:rFonts w:ascii="Arial" w:eastAsia="Times New Roman" w:hAnsi="Arial" w:cs="Arial"/>
          <w:sz w:val="24"/>
          <w:szCs w:val="24"/>
          <w:lang w:eastAsia="pl-PL"/>
        </w:rPr>
        <w:br/>
      </w:r>
      <w:r w:rsidR="009E559C" w:rsidRPr="009E559C">
        <w:rPr>
          <w:rFonts w:ascii="Arial" w:eastAsia="Times New Roman" w:hAnsi="Arial" w:cs="Arial"/>
          <w:sz w:val="24"/>
          <w:szCs w:val="24"/>
          <w:lang w:eastAsia="pl-PL"/>
        </w:rPr>
        <w:t>I KLIMATYZACJI</w:t>
      </w:r>
      <w:r w:rsidR="009E559C">
        <w:rPr>
          <w:rFonts w:ascii="Arial" w:eastAsia="Times New Roman" w:hAnsi="Arial" w:cs="Arial"/>
          <w:sz w:val="24"/>
          <w:szCs w:val="24"/>
          <w:lang w:eastAsia="pl-PL"/>
        </w:rPr>
        <w:t xml:space="preserve"> </w:t>
      </w:r>
      <w:r w:rsidR="00A60BE1" w:rsidRPr="009E559C">
        <w:rPr>
          <w:rFonts w:ascii="Arial" w:eastAsia="Times New Roman" w:hAnsi="Arial" w:cs="Arial"/>
          <w:sz w:val="24"/>
          <w:szCs w:val="24"/>
          <w:lang w:eastAsia="pl-PL"/>
        </w:rPr>
        <w:t xml:space="preserve">– </w:t>
      </w:r>
      <w:r w:rsidR="009E559C" w:rsidRPr="009E559C">
        <w:rPr>
          <w:rFonts w:ascii="Arial" w:eastAsia="Times New Roman" w:hAnsi="Arial" w:cs="Arial"/>
          <w:sz w:val="24"/>
          <w:szCs w:val="24"/>
          <w:lang w:eastAsia="pl-PL"/>
        </w:rPr>
        <w:t xml:space="preserve">sprawa </w:t>
      </w:r>
      <w:r w:rsidR="00A03298" w:rsidRPr="009E559C">
        <w:rPr>
          <w:rFonts w:ascii="Arial" w:eastAsia="Times New Roman" w:hAnsi="Arial" w:cs="Arial"/>
          <w:sz w:val="24"/>
          <w:szCs w:val="24"/>
          <w:lang w:eastAsia="pl-PL"/>
        </w:rPr>
        <w:t xml:space="preserve">nr </w:t>
      </w:r>
      <w:r w:rsidR="009E559C" w:rsidRPr="009E559C">
        <w:rPr>
          <w:rFonts w:ascii="Arial" w:hAnsi="Arial" w:cs="Arial"/>
          <w:color w:val="000000"/>
          <w:sz w:val="24"/>
          <w:szCs w:val="24"/>
        </w:rPr>
        <w:t>24</w:t>
      </w:r>
      <w:r w:rsidR="009E559C" w:rsidRPr="009E559C">
        <w:rPr>
          <w:rFonts w:ascii="Arial" w:hAnsi="Arial" w:cs="Arial"/>
          <w:sz w:val="24"/>
          <w:szCs w:val="24"/>
        </w:rPr>
        <w:t>/ZP/U/INFR/2020</w:t>
      </w:r>
      <w:r w:rsidR="00A60BE1" w:rsidRPr="009E559C">
        <w:rPr>
          <w:rFonts w:ascii="Arial" w:eastAsia="Times New Roman" w:hAnsi="Arial" w:cs="Arial"/>
          <w:sz w:val="24"/>
          <w:szCs w:val="24"/>
          <w:lang w:eastAsia="pl-PL"/>
        </w:rPr>
        <w:t>.</w:t>
      </w:r>
    </w:p>
    <w:p w:rsidR="00A60BE1" w:rsidRPr="00A60BE1" w:rsidRDefault="00A60BE1" w:rsidP="00A60BE1">
      <w:pPr>
        <w:spacing w:after="0" w:line="240" w:lineRule="auto"/>
        <w:ind w:left="1134" w:hanging="1134"/>
        <w:jc w:val="both"/>
        <w:rPr>
          <w:rFonts w:ascii="Arial" w:eastAsia="Times New Roman" w:hAnsi="Arial" w:cs="Arial"/>
          <w:sz w:val="24"/>
          <w:szCs w:val="24"/>
          <w:lang w:eastAsia="pl-PL"/>
        </w:rPr>
      </w:pPr>
    </w:p>
    <w:p w:rsidR="00A8678B" w:rsidRPr="00A8678B" w:rsidRDefault="00A8678B" w:rsidP="00A8678B">
      <w:pPr>
        <w:spacing w:after="0" w:line="240" w:lineRule="auto"/>
        <w:ind w:firstLine="567"/>
        <w:jc w:val="both"/>
        <w:rPr>
          <w:rFonts w:ascii="Arial" w:eastAsia="Times New Roman" w:hAnsi="Arial" w:cs="Arial"/>
          <w:sz w:val="24"/>
          <w:szCs w:val="24"/>
          <w:lang w:eastAsia="pl-PL"/>
        </w:rPr>
      </w:pPr>
      <w:r w:rsidRPr="00A8678B">
        <w:rPr>
          <w:rFonts w:ascii="Arial" w:eastAsia="Times New Roman" w:hAnsi="Arial" w:cs="Arial"/>
          <w:sz w:val="24"/>
          <w:szCs w:val="24"/>
          <w:lang w:eastAsia="pl-PL"/>
        </w:rPr>
        <w:t>N</w:t>
      </w:r>
      <w:r w:rsidR="00A60BE1">
        <w:rPr>
          <w:rFonts w:ascii="Arial" w:eastAsia="Times New Roman" w:hAnsi="Arial" w:cs="Arial"/>
          <w:sz w:val="24"/>
          <w:szCs w:val="24"/>
          <w:lang w:eastAsia="pl-PL"/>
        </w:rPr>
        <w:t>a podstawie art. 38 ust. 1, 2</w:t>
      </w:r>
      <w:r w:rsidRPr="00A8678B">
        <w:rPr>
          <w:rFonts w:ascii="Arial" w:eastAsia="Times New Roman" w:hAnsi="Arial" w:cs="Arial"/>
          <w:sz w:val="24"/>
          <w:szCs w:val="24"/>
          <w:lang w:eastAsia="pl-PL"/>
        </w:rPr>
        <w:t xml:space="preserve"> ustawy Prawo zamó</w:t>
      </w:r>
      <w:r w:rsidR="00A60BE1">
        <w:rPr>
          <w:rFonts w:ascii="Arial" w:eastAsia="Times New Roman" w:hAnsi="Arial" w:cs="Arial"/>
          <w:sz w:val="24"/>
          <w:szCs w:val="24"/>
          <w:lang w:eastAsia="pl-PL"/>
        </w:rPr>
        <w:t xml:space="preserve">wień publicznych (tekst jedn.: </w:t>
      </w:r>
      <w:r w:rsidRPr="00A8678B">
        <w:rPr>
          <w:rFonts w:ascii="Arial" w:eastAsia="Times New Roman" w:hAnsi="Arial" w:cs="Arial"/>
          <w:sz w:val="24"/>
          <w:szCs w:val="24"/>
          <w:lang w:eastAsia="pl-PL"/>
        </w:rPr>
        <w:t xml:space="preserve">Dz. U. z 2019 r. poz. 1843 z </w:t>
      </w:r>
      <w:proofErr w:type="spellStart"/>
      <w:r w:rsidRPr="00A8678B">
        <w:rPr>
          <w:rFonts w:ascii="Arial" w:eastAsia="Times New Roman" w:hAnsi="Arial" w:cs="Arial"/>
          <w:sz w:val="24"/>
          <w:szCs w:val="24"/>
          <w:lang w:eastAsia="pl-PL"/>
        </w:rPr>
        <w:t>późn</w:t>
      </w:r>
      <w:proofErr w:type="spellEnd"/>
      <w:r w:rsidRPr="00A8678B">
        <w:rPr>
          <w:rFonts w:ascii="Arial" w:eastAsia="Times New Roman" w:hAnsi="Arial" w:cs="Arial"/>
          <w:sz w:val="24"/>
          <w:szCs w:val="24"/>
          <w:lang w:eastAsia="pl-PL"/>
        </w:rPr>
        <w:t>. zm.) Wykonawc</w:t>
      </w:r>
      <w:r w:rsidR="00CE1AF8">
        <w:rPr>
          <w:rFonts w:ascii="Arial" w:eastAsia="Times New Roman" w:hAnsi="Arial" w:cs="Arial"/>
          <w:sz w:val="24"/>
          <w:szCs w:val="24"/>
          <w:lang w:eastAsia="pl-PL"/>
        </w:rPr>
        <w:t>a zwrócił się do Zamawiającego</w:t>
      </w:r>
      <w:r w:rsidR="00CE1AF8">
        <w:rPr>
          <w:rFonts w:ascii="Arial" w:eastAsia="Times New Roman" w:hAnsi="Arial" w:cs="Arial"/>
          <w:sz w:val="24"/>
          <w:szCs w:val="24"/>
          <w:lang w:eastAsia="pl-PL"/>
        </w:rPr>
        <w:br/>
      </w:r>
      <w:r w:rsidRPr="00A8678B">
        <w:rPr>
          <w:rFonts w:ascii="Arial" w:eastAsia="Times New Roman" w:hAnsi="Arial" w:cs="Arial"/>
          <w:sz w:val="24"/>
          <w:szCs w:val="24"/>
          <w:lang w:eastAsia="pl-PL"/>
        </w:rPr>
        <w:t>11 Wojskowego Oddziału Gospodarczego, ul.</w:t>
      </w:r>
      <w:r w:rsidR="00CE1AF8">
        <w:rPr>
          <w:rFonts w:ascii="Arial" w:eastAsia="Times New Roman" w:hAnsi="Arial" w:cs="Arial"/>
          <w:sz w:val="24"/>
          <w:szCs w:val="24"/>
          <w:lang w:eastAsia="pl-PL"/>
        </w:rPr>
        <w:t xml:space="preserve"> Gdańska 147, 85-915 Bydgoszcz</w:t>
      </w:r>
      <w:r w:rsidR="00CE1AF8">
        <w:rPr>
          <w:rFonts w:ascii="Arial" w:eastAsia="Times New Roman" w:hAnsi="Arial" w:cs="Arial"/>
          <w:sz w:val="24"/>
          <w:szCs w:val="24"/>
          <w:lang w:eastAsia="pl-PL"/>
        </w:rPr>
        <w:br/>
      </w:r>
      <w:r w:rsidRPr="00A8678B">
        <w:rPr>
          <w:rFonts w:ascii="Arial" w:eastAsia="Times New Roman" w:hAnsi="Arial" w:cs="Arial"/>
          <w:sz w:val="24"/>
          <w:szCs w:val="24"/>
          <w:lang w:eastAsia="pl-PL"/>
        </w:rPr>
        <w:t>z prośbą o wyjaśnienie treści SIWZ.</w:t>
      </w:r>
    </w:p>
    <w:p w:rsidR="00A8678B" w:rsidRPr="00A8678B" w:rsidRDefault="00A8678B" w:rsidP="00A8678B">
      <w:pPr>
        <w:spacing w:after="0" w:line="240" w:lineRule="auto"/>
        <w:jc w:val="both"/>
        <w:rPr>
          <w:rFonts w:ascii="Arial" w:eastAsia="Times New Roman" w:hAnsi="Arial" w:cs="Arial"/>
          <w:sz w:val="24"/>
          <w:szCs w:val="24"/>
          <w:lang w:eastAsia="pl-PL"/>
        </w:rPr>
      </w:pPr>
    </w:p>
    <w:p w:rsidR="00A8678B" w:rsidRDefault="00A8678B" w:rsidP="00CE1AF8">
      <w:pPr>
        <w:spacing w:after="0" w:line="240" w:lineRule="auto"/>
        <w:jc w:val="both"/>
        <w:rPr>
          <w:rFonts w:ascii="Arial" w:eastAsia="Times New Roman" w:hAnsi="Arial" w:cs="Arial"/>
          <w:b/>
          <w:sz w:val="24"/>
          <w:szCs w:val="24"/>
          <w:u w:val="single"/>
          <w:lang w:eastAsia="pl-PL"/>
        </w:rPr>
      </w:pPr>
      <w:r w:rsidRPr="00A8678B">
        <w:rPr>
          <w:rFonts w:ascii="Arial" w:eastAsia="Times New Roman" w:hAnsi="Arial" w:cs="Arial"/>
          <w:b/>
          <w:sz w:val="24"/>
          <w:szCs w:val="24"/>
          <w:u w:val="single"/>
          <w:lang w:eastAsia="pl-PL"/>
        </w:rPr>
        <w:t>Pytanie 1:</w:t>
      </w:r>
    </w:p>
    <w:p w:rsidR="009E559C" w:rsidRPr="009E559C" w:rsidRDefault="009E559C" w:rsidP="009E559C">
      <w:pPr>
        <w:shd w:val="clear" w:color="auto" w:fill="FFFFFF"/>
        <w:spacing w:after="0" w:line="240" w:lineRule="auto"/>
        <w:jc w:val="both"/>
        <w:rPr>
          <w:rFonts w:ascii="Arial" w:eastAsia="Times New Roman" w:hAnsi="Arial" w:cs="Arial"/>
          <w:color w:val="000000"/>
          <w:sz w:val="24"/>
          <w:szCs w:val="24"/>
          <w:lang w:eastAsia="pl-PL"/>
        </w:rPr>
      </w:pPr>
      <w:r w:rsidRPr="009E559C">
        <w:rPr>
          <w:rFonts w:ascii="Arial" w:eastAsia="Times New Roman" w:hAnsi="Arial" w:cs="Arial"/>
          <w:color w:val="000000"/>
          <w:sz w:val="24"/>
          <w:szCs w:val="24"/>
          <w:lang w:eastAsia="pl-PL"/>
        </w:rPr>
        <w:t>W nawiązaniu do ukazanego się zamówienia publicznego nr sprawy 24/ZP/U/INFR/2020 proszę o wyjaśnienie ile przeglądów należy wykonać dla </w:t>
      </w:r>
      <w:r w:rsidRPr="009E559C">
        <w:rPr>
          <w:rFonts w:ascii="Arial" w:eastAsia="Times New Roman" w:hAnsi="Arial" w:cs="Arial"/>
          <w:color w:val="005A95"/>
          <w:sz w:val="24"/>
          <w:szCs w:val="24"/>
          <w:lang w:eastAsia="pl-PL"/>
        </w:rPr>
        <w:t>cz</w:t>
      </w:r>
      <w:r w:rsidRPr="009E559C">
        <w:rPr>
          <w:rFonts w:ascii="Arial" w:eastAsia="Times New Roman" w:hAnsi="Arial" w:cs="Arial"/>
          <w:color w:val="000000"/>
          <w:sz w:val="24"/>
          <w:szCs w:val="24"/>
          <w:lang w:eastAsia="pl-PL"/>
        </w:rPr>
        <w:t>ęści II 3B.</w:t>
      </w:r>
    </w:p>
    <w:p w:rsidR="009E559C" w:rsidRPr="009E559C" w:rsidRDefault="009E559C" w:rsidP="009E559C">
      <w:pPr>
        <w:shd w:val="clear" w:color="auto" w:fill="FFFFFF"/>
        <w:spacing w:after="0" w:line="240" w:lineRule="auto"/>
        <w:jc w:val="both"/>
        <w:rPr>
          <w:rFonts w:ascii="Arial" w:eastAsia="Times New Roman" w:hAnsi="Arial" w:cs="Arial"/>
          <w:color w:val="000000"/>
          <w:sz w:val="24"/>
          <w:szCs w:val="24"/>
          <w:lang w:eastAsia="pl-PL"/>
        </w:rPr>
      </w:pPr>
      <w:r w:rsidRPr="009E559C">
        <w:rPr>
          <w:rFonts w:ascii="Arial" w:eastAsia="Times New Roman" w:hAnsi="Arial" w:cs="Arial"/>
          <w:color w:val="000000"/>
          <w:sz w:val="24"/>
          <w:szCs w:val="24"/>
          <w:lang w:eastAsia="pl-PL"/>
        </w:rPr>
        <w:t>W dokumentacji SIWZ wskazane są dwa termin wykonania usługi a w tabelach i zestawieniach cenowych (załączniki nr 3B) w kompleksie wojskowym Bydgoszcz ul. Gdańska 147 budynek nr 62 poz. 1, 2, 4, wskazane są 4 serwisy w roku. Jaki przelicznik przyjąć do wartości netto?</w:t>
      </w:r>
    </w:p>
    <w:p w:rsidR="00A60BE1" w:rsidRPr="00A60BE1" w:rsidRDefault="00A60BE1" w:rsidP="00A60BE1">
      <w:pPr>
        <w:spacing w:after="0" w:line="240" w:lineRule="auto"/>
        <w:jc w:val="both"/>
        <w:rPr>
          <w:rFonts w:ascii="Arial" w:eastAsia="Times New Roman" w:hAnsi="Arial" w:cs="Arial"/>
          <w:sz w:val="24"/>
          <w:szCs w:val="24"/>
          <w:lang w:eastAsia="pl-PL"/>
        </w:rPr>
      </w:pPr>
    </w:p>
    <w:p w:rsidR="00A8678B" w:rsidRDefault="00A8678B" w:rsidP="00CE1AF8">
      <w:pPr>
        <w:spacing w:after="0" w:line="240" w:lineRule="auto"/>
        <w:jc w:val="both"/>
        <w:rPr>
          <w:rFonts w:ascii="Arial" w:hAnsi="Arial" w:cs="Arial"/>
          <w:b/>
          <w:sz w:val="24"/>
          <w:szCs w:val="24"/>
          <w:u w:val="single"/>
        </w:rPr>
      </w:pPr>
      <w:r w:rsidRPr="00A8678B">
        <w:rPr>
          <w:rFonts w:ascii="Arial" w:hAnsi="Arial" w:cs="Arial"/>
          <w:b/>
          <w:sz w:val="24"/>
          <w:szCs w:val="24"/>
          <w:u w:val="single"/>
        </w:rPr>
        <w:t>Odpowiedź:</w:t>
      </w:r>
    </w:p>
    <w:p w:rsidR="009E559C" w:rsidRDefault="009E559C" w:rsidP="00CE1AF8">
      <w:pPr>
        <w:spacing w:after="0" w:line="240" w:lineRule="auto"/>
        <w:jc w:val="both"/>
        <w:rPr>
          <w:rFonts w:ascii="Arial" w:hAnsi="Arial" w:cs="Arial"/>
          <w:sz w:val="24"/>
          <w:szCs w:val="24"/>
        </w:rPr>
      </w:pPr>
      <w:r w:rsidRPr="009E559C">
        <w:rPr>
          <w:rFonts w:ascii="Arial" w:hAnsi="Arial" w:cs="Arial"/>
          <w:sz w:val="24"/>
          <w:szCs w:val="24"/>
        </w:rPr>
        <w:t>W zamówieniu publicznym nr sprawy 24/ZP/U/</w:t>
      </w:r>
      <w:r w:rsidR="00F30512">
        <w:rPr>
          <w:rFonts w:ascii="Arial" w:hAnsi="Arial" w:cs="Arial"/>
          <w:sz w:val="24"/>
          <w:szCs w:val="24"/>
        </w:rPr>
        <w:t>INFR/</w:t>
      </w:r>
      <w:r w:rsidRPr="009E559C">
        <w:rPr>
          <w:rFonts w:ascii="Arial" w:hAnsi="Arial" w:cs="Arial"/>
          <w:sz w:val="24"/>
          <w:szCs w:val="24"/>
        </w:rPr>
        <w:t>2020</w:t>
      </w:r>
      <w:r>
        <w:rPr>
          <w:rFonts w:ascii="Arial" w:hAnsi="Arial" w:cs="Arial"/>
          <w:sz w:val="24"/>
          <w:szCs w:val="24"/>
        </w:rPr>
        <w:t xml:space="preserve"> w części II w zestawieniu cenowym i tabelach (załącznik nr 3B), w kompleksie wojskowym Bydgoszcz ul. Gdańska 147 bud. 62 poz. 1, 2, 4 wskazane są 4 serwisy, </w:t>
      </w:r>
      <w:r w:rsidR="00962FDE">
        <w:rPr>
          <w:rFonts w:ascii="Arial" w:hAnsi="Arial" w:cs="Arial"/>
          <w:sz w:val="24"/>
          <w:szCs w:val="24"/>
        </w:rPr>
        <w:t>a</w:t>
      </w:r>
      <w:r w:rsidR="00CD2A51">
        <w:rPr>
          <w:rFonts w:ascii="Arial" w:hAnsi="Arial" w:cs="Arial"/>
          <w:sz w:val="24"/>
          <w:szCs w:val="24"/>
        </w:rPr>
        <w:t xml:space="preserve"> </w:t>
      </w:r>
      <w:r w:rsidR="00CD2A51" w:rsidRPr="00962FDE">
        <w:rPr>
          <w:rFonts w:ascii="Arial" w:hAnsi="Arial" w:cs="Arial"/>
          <w:b/>
          <w:sz w:val="24"/>
          <w:szCs w:val="24"/>
          <w:u w:val="single"/>
        </w:rPr>
        <w:t>powinny być wykonane 2 serwisy i taki przelicznik należy przyjąć do wartości netto</w:t>
      </w:r>
      <w:r w:rsidR="00CD2A51">
        <w:rPr>
          <w:rFonts w:ascii="Arial" w:hAnsi="Arial" w:cs="Arial"/>
          <w:sz w:val="24"/>
          <w:szCs w:val="24"/>
        </w:rPr>
        <w:t>.</w:t>
      </w:r>
    </w:p>
    <w:p w:rsidR="00C17F7F" w:rsidRDefault="00C17F7F" w:rsidP="00CE1AF8">
      <w:pPr>
        <w:spacing w:after="0" w:line="240" w:lineRule="auto"/>
        <w:jc w:val="both"/>
        <w:rPr>
          <w:rFonts w:ascii="Arial" w:hAnsi="Arial" w:cs="Arial"/>
          <w:sz w:val="24"/>
          <w:szCs w:val="24"/>
        </w:rPr>
      </w:pPr>
    </w:p>
    <w:p w:rsidR="00C17F7F" w:rsidRPr="003B6934" w:rsidRDefault="00C17F7F" w:rsidP="003B6934">
      <w:pPr>
        <w:spacing w:after="0" w:line="240" w:lineRule="auto"/>
        <w:jc w:val="both"/>
        <w:rPr>
          <w:rFonts w:ascii="Arial" w:hAnsi="Arial" w:cs="Arial"/>
          <w:b/>
          <w:sz w:val="24"/>
          <w:szCs w:val="24"/>
        </w:rPr>
      </w:pPr>
      <w:r w:rsidRPr="003B6934">
        <w:rPr>
          <w:rFonts w:ascii="Arial" w:hAnsi="Arial" w:cs="Arial"/>
          <w:b/>
          <w:sz w:val="24"/>
          <w:szCs w:val="24"/>
        </w:rPr>
        <w:t>W związku z powyższym Zamawiający informuje, że zmianie ulegają załączniki:</w:t>
      </w:r>
    </w:p>
    <w:p w:rsidR="00C17F7F" w:rsidRPr="003B6934" w:rsidRDefault="00C17F7F" w:rsidP="003B6934">
      <w:pPr>
        <w:spacing w:after="0" w:line="240" w:lineRule="auto"/>
        <w:jc w:val="both"/>
        <w:rPr>
          <w:rFonts w:ascii="Arial" w:hAnsi="Arial" w:cs="Arial"/>
          <w:b/>
          <w:sz w:val="24"/>
          <w:szCs w:val="24"/>
        </w:rPr>
      </w:pPr>
      <w:r w:rsidRPr="003B6934">
        <w:rPr>
          <w:rFonts w:ascii="Arial" w:hAnsi="Arial" w:cs="Arial"/>
          <w:b/>
          <w:sz w:val="24"/>
          <w:szCs w:val="24"/>
        </w:rPr>
        <w:t xml:space="preserve">załącznik nr 2 do SIWZ (Wykaz sprzętu i urządzeń podlegających konserwacji serwisowej w roku 2020 </w:t>
      </w:r>
      <w:r w:rsidR="002E4C88">
        <w:rPr>
          <w:rFonts w:ascii="Arial" w:hAnsi="Arial" w:cs="Arial"/>
          <w:b/>
          <w:sz w:val="24"/>
          <w:szCs w:val="24"/>
        </w:rPr>
        <w:t xml:space="preserve">dla części II </w:t>
      </w:r>
      <w:r w:rsidRPr="003B6934">
        <w:rPr>
          <w:rFonts w:ascii="Arial" w:hAnsi="Arial" w:cs="Arial"/>
          <w:b/>
          <w:sz w:val="24"/>
          <w:szCs w:val="24"/>
        </w:rPr>
        <w:t xml:space="preserve">oraz załącznik nr 3B </w:t>
      </w:r>
      <w:r w:rsidR="002E4C88">
        <w:rPr>
          <w:rFonts w:ascii="Arial" w:hAnsi="Arial" w:cs="Arial"/>
          <w:b/>
          <w:sz w:val="24"/>
          <w:szCs w:val="24"/>
        </w:rPr>
        <w:t xml:space="preserve">dla części II </w:t>
      </w:r>
      <w:r w:rsidRPr="003B6934">
        <w:rPr>
          <w:rFonts w:ascii="Arial" w:hAnsi="Arial" w:cs="Arial"/>
          <w:b/>
          <w:sz w:val="24"/>
          <w:szCs w:val="24"/>
        </w:rPr>
        <w:t>do SIWZ (zestawienie cenowe część II –</w:t>
      </w:r>
      <w:r w:rsidR="003B6934" w:rsidRPr="003B6934">
        <w:rPr>
          <w:rFonts w:ascii="Arial" w:hAnsi="Arial" w:cs="Arial"/>
          <w:b/>
          <w:sz w:val="24"/>
          <w:szCs w:val="24"/>
        </w:rPr>
        <w:t xml:space="preserve"> Jawne</w:t>
      </w:r>
      <w:r w:rsidRPr="003B6934">
        <w:rPr>
          <w:rFonts w:ascii="Arial" w:hAnsi="Arial" w:cs="Arial"/>
          <w:b/>
          <w:sz w:val="24"/>
          <w:szCs w:val="24"/>
        </w:rPr>
        <w:t>)</w:t>
      </w:r>
      <w:r w:rsidR="00F34F1D">
        <w:rPr>
          <w:rFonts w:ascii="Arial" w:hAnsi="Arial" w:cs="Arial"/>
          <w:b/>
          <w:sz w:val="24"/>
          <w:szCs w:val="24"/>
        </w:rPr>
        <w:t>, a co za tym idzie adekwatnie ulegną zmianie załączniki nr 1 i 9 do umowy</w:t>
      </w:r>
    </w:p>
    <w:p w:rsidR="00A8678B" w:rsidRPr="00A8678B" w:rsidRDefault="00A8678B" w:rsidP="00A8678B">
      <w:pPr>
        <w:spacing w:after="0" w:line="240" w:lineRule="auto"/>
        <w:jc w:val="both"/>
        <w:rPr>
          <w:rFonts w:ascii="Arial" w:eastAsia="Times New Roman" w:hAnsi="Arial" w:cs="Arial"/>
          <w:sz w:val="24"/>
          <w:szCs w:val="24"/>
          <w:shd w:val="clear" w:color="auto" w:fill="FFFFFF"/>
          <w:lang w:eastAsia="pl-PL"/>
        </w:rPr>
      </w:pPr>
    </w:p>
    <w:p w:rsidR="00A03298" w:rsidRDefault="00A03298" w:rsidP="00864315">
      <w:pPr>
        <w:tabs>
          <w:tab w:val="left" w:pos="6360"/>
        </w:tabs>
        <w:spacing w:after="0" w:line="240" w:lineRule="auto"/>
        <w:jc w:val="center"/>
        <w:rPr>
          <w:rFonts w:ascii="Arial" w:eastAsia="Times New Roman" w:hAnsi="Arial" w:cs="Arial"/>
          <w:b/>
          <w:sz w:val="28"/>
          <w:szCs w:val="28"/>
          <w:lang w:eastAsia="pl-PL"/>
        </w:rPr>
      </w:pPr>
    </w:p>
    <w:p w:rsidR="00485EA2" w:rsidRDefault="00485EA2" w:rsidP="00864315">
      <w:pPr>
        <w:tabs>
          <w:tab w:val="left" w:pos="6360"/>
        </w:tabs>
        <w:spacing w:after="0" w:line="240" w:lineRule="auto"/>
        <w:jc w:val="center"/>
        <w:rPr>
          <w:rFonts w:ascii="Arial" w:eastAsia="Times New Roman" w:hAnsi="Arial" w:cs="Arial"/>
          <w:b/>
          <w:sz w:val="28"/>
          <w:szCs w:val="28"/>
          <w:lang w:eastAsia="pl-PL"/>
        </w:rPr>
      </w:pPr>
    </w:p>
    <w:p w:rsidR="00864315" w:rsidRPr="00021D65" w:rsidRDefault="00864315" w:rsidP="00864315">
      <w:pPr>
        <w:tabs>
          <w:tab w:val="left" w:pos="6360"/>
        </w:tabs>
        <w:spacing w:after="0" w:line="240" w:lineRule="auto"/>
        <w:jc w:val="center"/>
        <w:rPr>
          <w:rFonts w:ascii="Arial" w:eastAsia="Times New Roman" w:hAnsi="Arial" w:cs="Arial"/>
          <w:b/>
          <w:sz w:val="28"/>
          <w:szCs w:val="28"/>
          <w:lang w:eastAsia="pl-PL"/>
        </w:rPr>
      </w:pPr>
      <w:r w:rsidRPr="00021D65">
        <w:rPr>
          <w:rFonts w:ascii="Arial" w:eastAsia="Times New Roman" w:hAnsi="Arial" w:cs="Arial"/>
          <w:b/>
          <w:sz w:val="28"/>
          <w:szCs w:val="28"/>
          <w:lang w:eastAsia="pl-PL"/>
        </w:rPr>
        <w:t xml:space="preserve">Zmiana treści </w:t>
      </w:r>
      <w:r w:rsidRPr="00021D65">
        <w:rPr>
          <w:rFonts w:ascii="Arial" w:eastAsia="Times New Roman" w:hAnsi="Arial" w:cs="Arial"/>
          <w:b/>
          <w:sz w:val="28"/>
          <w:szCs w:val="28"/>
          <w:lang w:eastAsia="pl-PL"/>
        </w:rPr>
        <w:br/>
        <w:t>specyfikacji istotnych warunków zamówienia</w:t>
      </w:r>
    </w:p>
    <w:p w:rsidR="00864315" w:rsidRPr="00021D65" w:rsidRDefault="00864315" w:rsidP="00864315">
      <w:pPr>
        <w:spacing w:after="0" w:line="240" w:lineRule="auto"/>
        <w:jc w:val="center"/>
        <w:rPr>
          <w:rFonts w:ascii="Arial" w:eastAsia="Times New Roman" w:hAnsi="Arial" w:cs="Arial"/>
          <w:b/>
          <w:sz w:val="28"/>
          <w:szCs w:val="28"/>
          <w:lang w:eastAsia="pl-PL"/>
        </w:rPr>
      </w:pPr>
    </w:p>
    <w:p w:rsidR="00864315" w:rsidRDefault="00864315" w:rsidP="00864315">
      <w:pPr>
        <w:spacing w:after="0" w:line="240" w:lineRule="auto"/>
        <w:ind w:firstLine="567"/>
        <w:jc w:val="both"/>
        <w:rPr>
          <w:rFonts w:ascii="Arial" w:eastAsia="Times New Roman" w:hAnsi="Arial" w:cs="Arial"/>
          <w:sz w:val="24"/>
          <w:szCs w:val="24"/>
          <w:lang w:eastAsia="pl-PL"/>
        </w:rPr>
      </w:pPr>
      <w:r w:rsidRPr="00021D65">
        <w:rPr>
          <w:rFonts w:ascii="Arial" w:eastAsia="Times New Roman" w:hAnsi="Arial" w:cs="Arial"/>
          <w:sz w:val="24"/>
          <w:szCs w:val="24"/>
          <w:lang w:eastAsia="pl-PL"/>
        </w:rPr>
        <w:t>Zamawiając</w:t>
      </w:r>
      <w:r>
        <w:rPr>
          <w:rFonts w:ascii="Arial" w:eastAsia="Times New Roman" w:hAnsi="Arial" w:cs="Arial"/>
          <w:sz w:val="24"/>
          <w:szCs w:val="24"/>
          <w:lang w:eastAsia="pl-PL"/>
        </w:rPr>
        <w:t>y</w:t>
      </w:r>
      <w:r w:rsidRPr="00021D6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11 Wojskow</w:t>
      </w:r>
      <w:r>
        <w:rPr>
          <w:rFonts w:ascii="Arial" w:eastAsia="Times New Roman" w:hAnsi="Arial" w:cs="Arial"/>
          <w:sz w:val="24"/>
          <w:szCs w:val="24"/>
          <w:lang w:eastAsia="pl-PL"/>
        </w:rPr>
        <w:t>y Oddział</w:t>
      </w:r>
      <w:r w:rsidRPr="00021D65">
        <w:rPr>
          <w:rFonts w:ascii="Arial" w:eastAsia="Times New Roman" w:hAnsi="Arial" w:cs="Arial"/>
          <w:sz w:val="24"/>
          <w:szCs w:val="24"/>
          <w:lang w:eastAsia="pl-PL"/>
        </w:rPr>
        <w:t xml:space="preserve"> Gospodarcz</w:t>
      </w:r>
      <w:r>
        <w:rPr>
          <w:rFonts w:ascii="Arial" w:eastAsia="Times New Roman" w:hAnsi="Arial" w:cs="Arial"/>
          <w:sz w:val="24"/>
          <w:szCs w:val="24"/>
          <w:lang w:eastAsia="pl-PL"/>
        </w:rPr>
        <w:t>y</w:t>
      </w:r>
      <w:r w:rsidRPr="00021D65">
        <w:rPr>
          <w:rFonts w:ascii="Arial" w:eastAsia="Times New Roman" w:hAnsi="Arial" w:cs="Arial"/>
          <w:sz w:val="24"/>
          <w:szCs w:val="24"/>
          <w:lang w:eastAsia="pl-PL"/>
        </w:rPr>
        <w:t xml:space="preserve">, ul. Gdańska 147, </w:t>
      </w:r>
      <w:r>
        <w:rPr>
          <w:rFonts w:ascii="Arial" w:eastAsia="Times New Roman" w:hAnsi="Arial" w:cs="Arial"/>
          <w:sz w:val="24"/>
          <w:szCs w:val="24"/>
          <w:lang w:eastAsia="pl-PL"/>
        </w:rPr>
        <w:br/>
      </w:r>
      <w:r w:rsidRPr="00021D65">
        <w:rPr>
          <w:rFonts w:ascii="Arial" w:eastAsia="Times New Roman" w:hAnsi="Arial" w:cs="Arial"/>
          <w:sz w:val="24"/>
          <w:szCs w:val="24"/>
          <w:lang w:eastAsia="pl-PL"/>
        </w:rPr>
        <w:t>85</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915 Bydgoszcz</w:t>
      </w:r>
      <w:r>
        <w:rPr>
          <w:rFonts w:ascii="Arial" w:eastAsia="Times New Roman" w:hAnsi="Arial" w:cs="Arial"/>
          <w:sz w:val="24"/>
          <w:szCs w:val="24"/>
          <w:lang w:eastAsia="pl-PL"/>
        </w:rPr>
        <w:t xml:space="preserve">, informuje, iż w związku z wpłynięciem do Zamawiającego pytań o wyjaśnienie treści </w:t>
      </w:r>
      <w:r w:rsidRPr="00021D65">
        <w:rPr>
          <w:rFonts w:ascii="Arial" w:eastAsia="Times New Roman" w:hAnsi="Arial" w:cs="Arial"/>
          <w:sz w:val="24"/>
          <w:szCs w:val="24"/>
          <w:lang w:eastAsia="pl-PL"/>
        </w:rPr>
        <w:t>S</w:t>
      </w:r>
      <w:r>
        <w:rPr>
          <w:rFonts w:ascii="Arial" w:eastAsia="Times New Roman" w:hAnsi="Arial" w:cs="Arial"/>
          <w:sz w:val="24"/>
          <w:szCs w:val="24"/>
          <w:lang w:eastAsia="pl-PL"/>
        </w:rPr>
        <w:t xml:space="preserve">pecyfikacji </w:t>
      </w:r>
      <w:r w:rsidRPr="00021D65">
        <w:rPr>
          <w:rFonts w:ascii="Arial" w:eastAsia="Times New Roman" w:hAnsi="Arial" w:cs="Arial"/>
          <w:sz w:val="24"/>
          <w:szCs w:val="24"/>
          <w:lang w:eastAsia="pl-PL"/>
        </w:rPr>
        <w:t>I</w:t>
      </w:r>
      <w:r>
        <w:rPr>
          <w:rFonts w:ascii="Arial" w:eastAsia="Times New Roman" w:hAnsi="Arial" w:cs="Arial"/>
          <w:sz w:val="24"/>
          <w:szCs w:val="24"/>
          <w:lang w:eastAsia="pl-PL"/>
        </w:rPr>
        <w:t xml:space="preserve">stotnych </w:t>
      </w:r>
      <w:r w:rsidRPr="00021D65">
        <w:rPr>
          <w:rFonts w:ascii="Arial" w:eastAsia="Times New Roman" w:hAnsi="Arial" w:cs="Arial"/>
          <w:sz w:val="24"/>
          <w:szCs w:val="24"/>
          <w:lang w:eastAsia="pl-PL"/>
        </w:rPr>
        <w:t>W</w:t>
      </w:r>
      <w:r>
        <w:rPr>
          <w:rFonts w:ascii="Arial" w:eastAsia="Times New Roman" w:hAnsi="Arial" w:cs="Arial"/>
          <w:sz w:val="24"/>
          <w:szCs w:val="24"/>
          <w:lang w:eastAsia="pl-PL"/>
        </w:rPr>
        <w:t xml:space="preserve">arunków </w:t>
      </w:r>
      <w:r w:rsidRPr="00021D65">
        <w:rPr>
          <w:rFonts w:ascii="Arial" w:eastAsia="Times New Roman" w:hAnsi="Arial" w:cs="Arial"/>
          <w:sz w:val="24"/>
          <w:szCs w:val="24"/>
          <w:lang w:eastAsia="pl-PL"/>
        </w:rPr>
        <w:t>Z</w:t>
      </w:r>
      <w:r>
        <w:rPr>
          <w:rFonts w:ascii="Arial" w:eastAsia="Times New Roman" w:hAnsi="Arial" w:cs="Arial"/>
          <w:sz w:val="24"/>
          <w:szCs w:val="24"/>
          <w:lang w:eastAsia="pl-PL"/>
        </w:rPr>
        <w:t>amówienia (SIWZ) zmianie ulega termin składania i otwarcia ofert</w:t>
      </w:r>
      <w:r w:rsidR="004B4269">
        <w:rPr>
          <w:rFonts w:ascii="Arial" w:eastAsia="Times New Roman" w:hAnsi="Arial" w:cs="Arial"/>
          <w:sz w:val="24"/>
          <w:szCs w:val="24"/>
          <w:lang w:eastAsia="pl-PL"/>
        </w:rPr>
        <w:t xml:space="preserve"> oraz wymienione poniżej zapisy w SIWZ</w:t>
      </w:r>
      <w:r w:rsidR="004B4269">
        <w:rPr>
          <w:rFonts w:ascii="Arial" w:eastAsia="Times New Roman" w:hAnsi="Arial" w:cs="Arial"/>
          <w:sz w:val="24"/>
          <w:szCs w:val="24"/>
          <w:lang w:eastAsia="pl-PL"/>
        </w:rPr>
        <w:br/>
        <w:t>i ogłoszeniu o zamówieniu</w:t>
      </w:r>
      <w:r w:rsidR="0016452A">
        <w:rPr>
          <w:rFonts w:ascii="Arial" w:eastAsia="Times New Roman" w:hAnsi="Arial" w:cs="Arial"/>
          <w:sz w:val="24"/>
          <w:szCs w:val="24"/>
          <w:lang w:eastAsia="pl-PL"/>
        </w:rPr>
        <w:t>.</w:t>
      </w:r>
    </w:p>
    <w:p w:rsidR="00864315" w:rsidRDefault="00864315" w:rsidP="00864315">
      <w:pPr>
        <w:spacing w:after="0" w:line="240" w:lineRule="auto"/>
        <w:ind w:firstLine="567"/>
        <w:jc w:val="both"/>
        <w:rPr>
          <w:rFonts w:ascii="Arial" w:eastAsia="Times New Roman" w:hAnsi="Arial" w:cs="Arial"/>
          <w:sz w:val="24"/>
          <w:szCs w:val="24"/>
          <w:lang w:eastAsia="pl-PL"/>
        </w:rPr>
      </w:pPr>
    </w:p>
    <w:p w:rsidR="00864315" w:rsidRDefault="00864315" w:rsidP="00864315">
      <w:pPr>
        <w:spacing w:after="0" w:line="240" w:lineRule="auto"/>
        <w:ind w:firstLine="567"/>
        <w:jc w:val="both"/>
        <w:rPr>
          <w:rFonts w:ascii="Arial" w:eastAsia="Times New Roman" w:hAnsi="Arial" w:cs="Arial"/>
          <w:sz w:val="24"/>
          <w:szCs w:val="24"/>
          <w:lang w:eastAsia="pl-PL"/>
        </w:rPr>
      </w:pPr>
      <w:r w:rsidRPr="003833CC">
        <w:rPr>
          <w:rFonts w:ascii="Arial" w:eastAsia="Times New Roman" w:hAnsi="Arial" w:cs="Arial"/>
          <w:sz w:val="24"/>
          <w:szCs w:val="24"/>
          <w:lang w:eastAsia="pl-PL"/>
        </w:rPr>
        <w:lastRenderedPageBreak/>
        <w:t>Na podstawie art. 38 ust. 4 ustawy z dnia 29 stycznia 2004 r. Prawo zamówień publicznych (</w:t>
      </w:r>
      <w:r>
        <w:rPr>
          <w:rFonts w:ascii="Arial" w:eastAsia="Times New Roman" w:hAnsi="Arial" w:cs="Arial"/>
          <w:sz w:val="24"/>
          <w:szCs w:val="24"/>
          <w:lang w:eastAsia="pl-PL"/>
        </w:rPr>
        <w:t xml:space="preserve">tekst jedn. </w:t>
      </w:r>
      <w:r w:rsidRPr="003833CC">
        <w:rPr>
          <w:rFonts w:ascii="Arial" w:eastAsia="Times New Roman" w:hAnsi="Arial" w:cs="Arial"/>
          <w:sz w:val="24"/>
          <w:szCs w:val="24"/>
          <w:lang w:eastAsia="pl-PL"/>
        </w:rPr>
        <w:t>Dz. U. z 201</w:t>
      </w:r>
      <w:r>
        <w:rPr>
          <w:rFonts w:ascii="Arial" w:eastAsia="Times New Roman" w:hAnsi="Arial" w:cs="Arial"/>
          <w:sz w:val="24"/>
          <w:szCs w:val="24"/>
          <w:lang w:eastAsia="pl-PL"/>
        </w:rPr>
        <w:t xml:space="preserve">9 </w:t>
      </w:r>
      <w:r w:rsidRPr="003833CC">
        <w:rPr>
          <w:rFonts w:ascii="Arial" w:eastAsia="Times New Roman" w:hAnsi="Arial" w:cs="Arial"/>
          <w:sz w:val="24"/>
          <w:szCs w:val="24"/>
          <w:lang w:eastAsia="pl-PL"/>
        </w:rPr>
        <w:t xml:space="preserve">r., poz. </w:t>
      </w:r>
      <w:r>
        <w:rPr>
          <w:rFonts w:ascii="Arial" w:eastAsia="Times New Roman" w:hAnsi="Arial" w:cs="Arial"/>
          <w:sz w:val="24"/>
          <w:szCs w:val="24"/>
          <w:lang w:eastAsia="pl-PL"/>
        </w:rPr>
        <w:t>1843</w:t>
      </w:r>
      <w:r w:rsidR="00CE1AF8">
        <w:rPr>
          <w:rFonts w:ascii="Arial" w:eastAsia="Times New Roman" w:hAnsi="Arial" w:cs="Arial"/>
          <w:sz w:val="24"/>
          <w:szCs w:val="24"/>
          <w:lang w:eastAsia="pl-PL"/>
        </w:rPr>
        <w:t xml:space="preserve"> z </w:t>
      </w:r>
      <w:proofErr w:type="spellStart"/>
      <w:r w:rsidR="00CE1AF8">
        <w:rPr>
          <w:rFonts w:ascii="Arial" w:eastAsia="Times New Roman" w:hAnsi="Arial" w:cs="Arial"/>
          <w:sz w:val="24"/>
          <w:szCs w:val="24"/>
          <w:lang w:eastAsia="pl-PL"/>
        </w:rPr>
        <w:t>późn</w:t>
      </w:r>
      <w:proofErr w:type="spellEnd"/>
      <w:r w:rsidR="00CE1AF8">
        <w:rPr>
          <w:rFonts w:ascii="Arial" w:eastAsia="Times New Roman" w:hAnsi="Arial" w:cs="Arial"/>
          <w:sz w:val="24"/>
          <w:szCs w:val="24"/>
          <w:lang w:eastAsia="pl-PL"/>
        </w:rPr>
        <w:t>. zm.) Zamawiający</w:t>
      </w:r>
      <w:r w:rsidR="00CE1AF8">
        <w:rPr>
          <w:rFonts w:ascii="Arial" w:eastAsia="Times New Roman" w:hAnsi="Arial" w:cs="Arial"/>
          <w:sz w:val="24"/>
          <w:szCs w:val="24"/>
          <w:lang w:eastAsia="pl-PL"/>
        </w:rPr>
        <w:br/>
      </w:r>
      <w:r w:rsidRPr="003833CC">
        <w:rPr>
          <w:rFonts w:ascii="Arial" w:eastAsia="Times New Roman" w:hAnsi="Arial" w:cs="Arial"/>
          <w:sz w:val="24"/>
          <w:szCs w:val="24"/>
          <w:lang w:eastAsia="pl-PL"/>
        </w:rPr>
        <w:t xml:space="preserve">11 Wojskowego Oddziału Gospodarczego ul. Gdańska 147, </w:t>
      </w:r>
      <w:r>
        <w:rPr>
          <w:rFonts w:ascii="Arial" w:eastAsia="Times New Roman" w:hAnsi="Arial" w:cs="Arial"/>
          <w:sz w:val="24"/>
          <w:szCs w:val="24"/>
          <w:lang w:eastAsia="pl-PL"/>
        </w:rPr>
        <w:br/>
      </w:r>
      <w:r w:rsidRPr="003833CC">
        <w:rPr>
          <w:rFonts w:ascii="Arial" w:eastAsia="Times New Roman" w:hAnsi="Arial" w:cs="Arial"/>
          <w:sz w:val="24"/>
          <w:szCs w:val="24"/>
          <w:lang w:eastAsia="pl-PL"/>
        </w:rPr>
        <w:t xml:space="preserve">85-915 Bydgoszcz </w:t>
      </w:r>
      <w:r w:rsidRPr="003833CC">
        <w:rPr>
          <w:rFonts w:ascii="Arial" w:hAnsi="Arial" w:cs="Arial"/>
          <w:sz w:val="24"/>
          <w:szCs w:val="24"/>
        </w:rPr>
        <w:t>zmienia</w:t>
      </w:r>
      <w:r w:rsidRPr="003833CC">
        <w:rPr>
          <w:rFonts w:ascii="Arial" w:eastAsia="Times New Roman" w:hAnsi="Arial" w:cs="Arial"/>
          <w:sz w:val="24"/>
          <w:szCs w:val="24"/>
          <w:lang w:eastAsia="pl-PL"/>
        </w:rPr>
        <w:t xml:space="preserve"> treść SIWZ</w:t>
      </w:r>
      <w:r>
        <w:rPr>
          <w:rFonts w:ascii="Arial" w:eastAsia="Times New Roman" w:hAnsi="Arial" w:cs="Arial"/>
          <w:sz w:val="24"/>
          <w:szCs w:val="24"/>
          <w:lang w:eastAsia="pl-PL"/>
        </w:rPr>
        <w:t>:</w:t>
      </w:r>
    </w:p>
    <w:p w:rsidR="00485EA2" w:rsidRDefault="00485EA2" w:rsidP="00864315">
      <w:pPr>
        <w:spacing w:after="0" w:line="240" w:lineRule="auto"/>
        <w:ind w:firstLine="567"/>
        <w:jc w:val="both"/>
        <w:rPr>
          <w:rFonts w:ascii="Arial" w:eastAsia="Times New Roman" w:hAnsi="Arial" w:cs="Arial"/>
          <w:sz w:val="24"/>
          <w:szCs w:val="24"/>
          <w:lang w:eastAsia="pl-PL"/>
        </w:rPr>
      </w:pPr>
    </w:p>
    <w:p w:rsidR="004B4269" w:rsidRPr="009C172E" w:rsidRDefault="004B4269" w:rsidP="004B4269">
      <w:pPr>
        <w:spacing w:before="120"/>
        <w:jc w:val="both"/>
        <w:rPr>
          <w:rFonts w:ascii="Arial" w:hAnsi="Arial" w:cs="Arial"/>
          <w:b/>
          <w:sz w:val="24"/>
          <w:szCs w:val="24"/>
          <w:u w:val="single"/>
        </w:rPr>
      </w:pPr>
      <w:r w:rsidRPr="009C172E">
        <w:rPr>
          <w:rFonts w:ascii="Arial" w:hAnsi="Arial" w:cs="Arial"/>
          <w:b/>
          <w:sz w:val="24"/>
          <w:szCs w:val="24"/>
          <w:u w:val="single"/>
        </w:rPr>
        <w:t>JEST:</w:t>
      </w:r>
    </w:p>
    <w:p w:rsidR="004B4269" w:rsidRPr="004B4269" w:rsidRDefault="004B4269" w:rsidP="00485EA2">
      <w:pPr>
        <w:spacing w:before="120"/>
        <w:jc w:val="both"/>
        <w:rPr>
          <w:rFonts w:ascii="Arial" w:hAnsi="Arial" w:cs="Arial"/>
          <w:b/>
          <w:sz w:val="24"/>
          <w:szCs w:val="24"/>
          <w:u w:val="single"/>
        </w:rPr>
      </w:pPr>
      <w:r w:rsidRPr="004B4269">
        <w:rPr>
          <w:rFonts w:ascii="Arial" w:hAnsi="Arial" w:cs="Arial"/>
          <w:b/>
          <w:u w:val="single"/>
        </w:rPr>
        <w:t xml:space="preserve">CZĘŚĆ V. WARUNKI UDZIAŁU W POSTĘPOWANIU (art. 36 ust. 1 pkt 5 ustawy </w:t>
      </w:r>
      <w:proofErr w:type="spellStart"/>
      <w:r w:rsidRPr="004B4269">
        <w:rPr>
          <w:rFonts w:ascii="Arial" w:hAnsi="Arial" w:cs="Arial"/>
          <w:b/>
          <w:u w:val="single"/>
        </w:rPr>
        <w:t>Pzp</w:t>
      </w:r>
      <w:proofErr w:type="spellEnd"/>
      <w:r w:rsidRPr="004B4269">
        <w:rPr>
          <w:rFonts w:ascii="Arial" w:hAnsi="Arial" w:cs="Arial"/>
          <w:b/>
          <w:u w:val="single"/>
        </w:rPr>
        <w:t>):</w:t>
      </w:r>
    </w:p>
    <w:p w:rsidR="004B4269" w:rsidRPr="004B4269" w:rsidRDefault="004B4269" w:rsidP="004B4269">
      <w:pPr>
        <w:spacing w:before="120" w:after="120" w:line="240" w:lineRule="auto"/>
        <w:ind w:left="284" w:hanging="284"/>
        <w:jc w:val="both"/>
        <w:rPr>
          <w:rFonts w:ascii="Arial" w:eastAsia="Times New Roman" w:hAnsi="Arial" w:cs="Arial"/>
          <w:sz w:val="24"/>
          <w:szCs w:val="24"/>
          <w:lang w:eastAsia="pl-PL"/>
        </w:rPr>
      </w:pPr>
      <w:r w:rsidRPr="004B4269">
        <w:rPr>
          <w:rFonts w:ascii="Arial" w:eastAsia="Times New Roman" w:hAnsi="Arial" w:cs="Arial"/>
          <w:sz w:val="24"/>
          <w:szCs w:val="24"/>
          <w:lang w:eastAsia="pl-PL"/>
        </w:rPr>
        <w:t>O udzielenie zamówienia mogą ubiegać się Wykonawcy spełniający warunki udziału w postepowaniu, tj.:</w:t>
      </w:r>
    </w:p>
    <w:p w:rsidR="004B4269" w:rsidRPr="004B4269" w:rsidRDefault="004B4269" w:rsidP="004B4269">
      <w:pPr>
        <w:spacing w:before="120" w:after="120" w:line="240" w:lineRule="auto"/>
        <w:ind w:left="709" w:hanging="284"/>
        <w:jc w:val="both"/>
        <w:rPr>
          <w:rFonts w:ascii="Arial" w:eastAsia="HG Mincho Light J" w:hAnsi="Arial" w:cs="Arial"/>
          <w:bCs/>
          <w:iCs/>
          <w:sz w:val="24"/>
          <w:szCs w:val="24"/>
          <w:lang w:eastAsia="pl-PL"/>
        </w:rPr>
      </w:pPr>
      <w:r w:rsidRPr="004B4269">
        <w:rPr>
          <w:rFonts w:ascii="Arial" w:eastAsia="Times New Roman" w:hAnsi="Arial" w:cs="Arial"/>
          <w:bCs/>
          <w:iCs/>
          <w:sz w:val="24"/>
          <w:szCs w:val="24"/>
          <w:lang w:eastAsia="pl-PL"/>
        </w:rPr>
        <w:t>1)</w:t>
      </w:r>
      <w:r w:rsidRPr="004B4269">
        <w:rPr>
          <w:rFonts w:ascii="Arial" w:eastAsia="Times New Roman" w:hAnsi="Arial" w:cs="Arial"/>
          <w:bCs/>
          <w:iCs/>
          <w:sz w:val="24"/>
          <w:szCs w:val="24"/>
          <w:lang w:eastAsia="pl-PL"/>
        </w:rPr>
        <w:tab/>
      </w:r>
      <w:r w:rsidRPr="004B4269">
        <w:rPr>
          <w:rFonts w:ascii="Arial" w:eastAsia="HG Mincho Light J" w:hAnsi="Arial" w:cs="Arial"/>
          <w:bCs/>
          <w:iCs/>
          <w:sz w:val="24"/>
          <w:szCs w:val="24"/>
          <w:lang w:eastAsia="pl-PL"/>
        </w:rPr>
        <w:t>nie podlegają wykluczeniu;</w:t>
      </w:r>
    </w:p>
    <w:p w:rsidR="004B4269" w:rsidRPr="004B4269" w:rsidRDefault="004B4269" w:rsidP="004B4269">
      <w:pPr>
        <w:spacing w:before="120" w:after="120" w:line="240" w:lineRule="auto"/>
        <w:ind w:left="709" w:hanging="284"/>
        <w:jc w:val="both"/>
        <w:rPr>
          <w:rFonts w:ascii="Arial" w:eastAsia="Times New Roman" w:hAnsi="Arial" w:cs="Arial"/>
          <w:bCs/>
          <w:iCs/>
          <w:sz w:val="24"/>
          <w:szCs w:val="24"/>
          <w:lang w:eastAsia="pl-PL"/>
        </w:rPr>
      </w:pPr>
      <w:r w:rsidRPr="004B4269">
        <w:rPr>
          <w:rFonts w:ascii="Arial" w:eastAsia="HG Mincho Light J" w:hAnsi="Arial" w:cs="Arial"/>
          <w:bCs/>
          <w:iCs/>
          <w:sz w:val="24"/>
          <w:szCs w:val="24"/>
          <w:lang w:eastAsia="pl-PL"/>
        </w:rPr>
        <w:t>2)</w:t>
      </w:r>
      <w:r w:rsidRPr="004B4269">
        <w:rPr>
          <w:rFonts w:ascii="Arial" w:eastAsia="HG Mincho Light J" w:hAnsi="Arial" w:cs="Arial"/>
          <w:bCs/>
          <w:iCs/>
          <w:sz w:val="24"/>
          <w:szCs w:val="24"/>
          <w:lang w:eastAsia="pl-PL"/>
        </w:rPr>
        <w:tab/>
        <w:t>spełniają warunki udziału w postępowaniu dotyczące:</w:t>
      </w:r>
    </w:p>
    <w:p w:rsidR="004B4269" w:rsidRPr="004B4269" w:rsidRDefault="004B4269" w:rsidP="004B4269">
      <w:pPr>
        <w:numPr>
          <w:ilvl w:val="0"/>
          <w:numId w:val="13"/>
        </w:numPr>
        <w:spacing w:before="120" w:after="120" w:line="240" w:lineRule="auto"/>
        <w:ind w:left="993" w:right="340" w:hanging="283"/>
        <w:jc w:val="both"/>
        <w:rPr>
          <w:rFonts w:ascii="Arial" w:eastAsia="Times New Roman" w:hAnsi="Arial" w:cs="Arial"/>
          <w:bCs/>
          <w:iCs/>
          <w:sz w:val="24"/>
          <w:szCs w:val="24"/>
          <w:lang w:eastAsia="pl-PL"/>
        </w:rPr>
      </w:pPr>
      <w:r w:rsidRPr="004B4269">
        <w:rPr>
          <w:rFonts w:ascii="Arial" w:eastAsia="Times New Roman" w:hAnsi="Arial" w:cs="Arial"/>
          <w:bCs/>
          <w:iCs/>
          <w:sz w:val="24"/>
          <w:szCs w:val="24"/>
          <w:lang w:eastAsia="pl-PL"/>
        </w:rPr>
        <w:t xml:space="preserve"> </w:t>
      </w:r>
      <w:r w:rsidRPr="004B4269">
        <w:rPr>
          <w:rFonts w:ascii="Arial" w:eastAsia="Times New Roman" w:hAnsi="Arial" w:cs="Arial"/>
          <w:bCs/>
          <w:iCs/>
          <w:sz w:val="24"/>
          <w:szCs w:val="24"/>
          <w:u w:val="single"/>
          <w:lang w:eastAsia="pl-PL"/>
        </w:rPr>
        <w:t>kompetencji lub uprawnień do prowadzenia określonej działalności</w:t>
      </w:r>
      <w:r w:rsidRPr="004B4269">
        <w:rPr>
          <w:rFonts w:ascii="Arial" w:eastAsia="Times New Roman" w:hAnsi="Arial" w:cs="Arial"/>
          <w:bCs/>
          <w:iCs/>
          <w:sz w:val="24"/>
          <w:szCs w:val="24"/>
          <w:lang w:eastAsia="pl-PL"/>
        </w:rPr>
        <w:t xml:space="preserve"> zawodowej, o ile wynika to z odrębnych przepisów – warunek ten </w:t>
      </w:r>
      <w:r w:rsidRPr="004B4269">
        <w:rPr>
          <w:rFonts w:ascii="Arial" w:eastAsia="Times New Roman" w:hAnsi="Arial" w:cs="Arial"/>
          <w:sz w:val="24"/>
          <w:szCs w:val="24"/>
          <w:lang w:eastAsia="pl-PL"/>
        </w:rPr>
        <w:t xml:space="preserve">zostanie uznany za spełniony, </w:t>
      </w:r>
      <w:r w:rsidRPr="004B4269">
        <w:rPr>
          <w:rFonts w:ascii="Arial" w:eastAsia="Times New Roman" w:hAnsi="Arial" w:cs="Arial"/>
          <w:b/>
          <w:sz w:val="24"/>
          <w:szCs w:val="24"/>
          <w:lang w:eastAsia="pl-PL"/>
        </w:rPr>
        <w:t>gdy Wykonawca:</w:t>
      </w:r>
    </w:p>
    <w:p w:rsidR="004B4269" w:rsidRPr="004B4269" w:rsidRDefault="004B4269" w:rsidP="004B4269">
      <w:pPr>
        <w:numPr>
          <w:ilvl w:val="0"/>
          <w:numId w:val="15"/>
        </w:numPr>
        <w:spacing w:before="120" w:after="120" w:line="240" w:lineRule="auto"/>
        <w:ind w:left="1560" w:right="340"/>
        <w:jc w:val="both"/>
        <w:rPr>
          <w:rFonts w:ascii="Arial" w:eastAsia="Times New Roman" w:hAnsi="Arial" w:cs="Arial"/>
          <w:bCs/>
          <w:iCs/>
          <w:sz w:val="24"/>
          <w:szCs w:val="24"/>
          <w:lang w:eastAsia="pl-PL"/>
        </w:rPr>
      </w:pPr>
      <w:r w:rsidRPr="004B4269">
        <w:rPr>
          <w:rFonts w:ascii="Arial" w:eastAsia="Times New Roman" w:hAnsi="Arial" w:cs="Arial"/>
          <w:b/>
          <w:sz w:val="24"/>
          <w:szCs w:val="24"/>
          <w:lang w:eastAsia="pl-PL"/>
        </w:rPr>
        <w:t>posiada Certyfikat dla Przedsiębiorców</w:t>
      </w:r>
      <w:r w:rsidRPr="004B4269">
        <w:rPr>
          <w:rFonts w:ascii="Arial" w:eastAsia="Times New Roman" w:hAnsi="Arial" w:cs="Arial"/>
          <w:sz w:val="24"/>
          <w:szCs w:val="24"/>
          <w:lang w:eastAsia="pl-PL"/>
        </w:rPr>
        <w:t xml:space="preserve">,  o którym mowa w art. 29 Ustawy o substancjach zubożających warstwę ozonową oraz niektórych fluorowanych gazach cieplarnianych </w:t>
      </w:r>
      <w:r w:rsidRPr="004B4269">
        <w:rPr>
          <w:rFonts w:ascii="Arial" w:eastAsia="Times New Roman" w:hAnsi="Arial" w:cs="Arial"/>
          <w:sz w:val="24"/>
          <w:szCs w:val="24"/>
          <w:lang w:eastAsia="pl-PL"/>
        </w:rPr>
        <w:br/>
        <w:t xml:space="preserve">(t.j.Dz.U.2019.2158, Dz.U.2020.284) przez cały okres obowiązywania umowy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p>
    <w:p w:rsidR="004B4269" w:rsidRPr="004B4269" w:rsidRDefault="004B4269" w:rsidP="004B4269">
      <w:pPr>
        <w:spacing w:before="120" w:after="120" w:line="240" w:lineRule="auto"/>
        <w:ind w:left="426" w:firstLine="1"/>
        <w:jc w:val="both"/>
        <w:rPr>
          <w:rFonts w:ascii="Times New Roman" w:hAnsi="Times New Roman"/>
          <w:i/>
          <w:sz w:val="24"/>
          <w:szCs w:val="24"/>
          <w:lang w:eastAsia="pl-PL"/>
        </w:rPr>
      </w:pPr>
      <w:r w:rsidRPr="004B4269">
        <w:rPr>
          <w:rFonts w:ascii="Arial" w:hAnsi="Arial" w:cs="Arial"/>
          <w:i/>
          <w:sz w:val="24"/>
          <w:szCs w:val="24"/>
          <w:lang w:eastAsia="pl-PL"/>
        </w:rPr>
        <w:t xml:space="preserve">W przypadku gdy Wykonawcy wspólnie ubiegają się o udzielenie zamówienia, Zamawiający uzna warunek za spełniony, gdy Certyfikat, o którym mowa </w:t>
      </w:r>
      <w:r w:rsidRPr="004B4269">
        <w:rPr>
          <w:rFonts w:ascii="Arial" w:hAnsi="Arial" w:cs="Arial"/>
          <w:i/>
          <w:sz w:val="24"/>
          <w:szCs w:val="24"/>
          <w:lang w:eastAsia="pl-PL"/>
        </w:rPr>
        <w:br/>
        <w:t xml:space="preserve">w pkt. 1 </w:t>
      </w:r>
      <w:proofErr w:type="spellStart"/>
      <w:r w:rsidRPr="004B4269">
        <w:rPr>
          <w:rFonts w:ascii="Arial" w:hAnsi="Arial" w:cs="Arial"/>
          <w:i/>
          <w:sz w:val="24"/>
          <w:szCs w:val="24"/>
          <w:lang w:eastAsia="pl-PL"/>
        </w:rPr>
        <w:t>ppkt</w:t>
      </w:r>
      <w:proofErr w:type="spellEnd"/>
      <w:r w:rsidRPr="004B4269">
        <w:rPr>
          <w:rFonts w:ascii="Arial" w:hAnsi="Arial" w:cs="Arial"/>
          <w:i/>
          <w:sz w:val="24"/>
          <w:szCs w:val="24"/>
          <w:lang w:eastAsia="pl-PL"/>
        </w:rPr>
        <w:t xml:space="preserve"> 2) lit a) będzie posiadał </w:t>
      </w:r>
      <w:r w:rsidRPr="004B4269">
        <w:rPr>
          <w:rFonts w:ascii="Arial" w:hAnsi="Arial" w:cs="Arial"/>
          <w:b/>
          <w:bCs/>
          <w:i/>
          <w:sz w:val="24"/>
          <w:szCs w:val="24"/>
          <w:lang w:eastAsia="pl-PL"/>
        </w:rPr>
        <w:t>każdy z Wykonawców.</w:t>
      </w:r>
    </w:p>
    <w:p w:rsidR="004B4269" w:rsidRPr="004B4269" w:rsidRDefault="004B4269" w:rsidP="004B4269">
      <w:pPr>
        <w:spacing w:before="120" w:after="120" w:line="240" w:lineRule="auto"/>
        <w:ind w:left="1134" w:hanging="425"/>
        <w:jc w:val="both"/>
        <w:rPr>
          <w:rFonts w:ascii="Arial" w:eastAsia="Times New Roman" w:hAnsi="Arial" w:cs="Arial"/>
          <w:bCs/>
          <w:iCs/>
          <w:sz w:val="24"/>
          <w:szCs w:val="24"/>
          <w:u w:val="single"/>
          <w:lang w:eastAsia="pl-PL"/>
        </w:rPr>
      </w:pPr>
      <w:r w:rsidRPr="004B4269">
        <w:rPr>
          <w:rFonts w:ascii="Arial" w:eastAsia="Times New Roman" w:hAnsi="Arial" w:cs="Arial"/>
          <w:bCs/>
          <w:iCs/>
          <w:sz w:val="24"/>
          <w:szCs w:val="24"/>
          <w:lang w:eastAsia="pl-PL"/>
        </w:rPr>
        <w:t>b)</w:t>
      </w:r>
      <w:r w:rsidRPr="004B4269">
        <w:rPr>
          <w:rFonts w:ascii="Arial" w:eastAsia="Times New Roman" w:hAnsi="Arial" w:cs="Arial"/>
          <w:bCs/>
          <w:iCs/>
          <w:sz w:val="24"/>
          <w:szCs w:val="24"/>
          <w:lang w:eastAsia="pl-PL"/>
        </w:rPr>
        <w:tab/>
      </w:r>
      <w:r w:rsidRPr="004B4269">
        <w:rPr>
          <w:rFonts w:ascii="Arial" w:eastAsia="Times New Roman" w:hAnsi="Arial" w:cs="Arial"/>
          <w:bCs/>
          <w:iCs/>
          <w:sz w:val="24"/>
          <w:szCs w:val="24"/>
          <w:u w:val="single"/>
          <w:lang w:eastAsia="pl-PL"/>
        </w:rPr>
        <w:t>sytuacji ekonomicznej lub finansowej</w:t>
      </w:r>
      <w:r w:rsidRPr="004B4269">
        <w:rPr>
          <w:rFonts w:ascii="Arial" w:eastAsia="Times New Roman" w:hAnsi="Arial" w:cs="Arial"/>
          <w:bCs/>
          <w:iCs/>
          <w:sz w:val="24"/>
          <w:szCs w:val="24"/>
          <w:lang w:eastAsia="pl-PL"/>
        </w:rPr>
        <w:t xml:space="preserve"> – warunek ten zostanie uznany za spełniony, </w:t>
      </w:r>
      <w:r w:rsidRPr="004B4269">
        <w:rPr>
          <w:rFonts w:ascii="Arial" w:eastAsia="Times New Roman" w:hAnsi="Arial" w:cs="Arial"/>
          <w:b/>
          <w:bCs/>
          <w:iCs/>
          <w:sz w:val="24"/>
          <w:szCs w:val="24"/>
          <w:lang w:eastAsia="pl-PL"/>
        </w:rPr>
        <w:t>gdy Wykonawca złoży oświadczenie o spełnianiu warunku;</w:t>
      </w:r>
    </w:p>
    <w:p w:rsidR="004B4269" w:rsidRPr="004B4269" w:rsidRDefault="004B4269" w:rsidP="004B4269">
      <w:pPr>
        <w:spacing w:before="120" w:after="120" w:line="240" w:lineRule="auto"/>
        <w:ind w:left="1134" w:hanging="426"/>
        <w:jc w:val="both"/>
        <w:rPr>
          <w:rFonts w:ascii="Arial" w:eastAsia="Times New Roman" w:hAnsi="Arial" w:cs="Arial"/>
          <w:b/>
          <w:bCs/>
          <w:iCs/>
          <w:sz w:val="24"/>
          <w:szCs w:val="24"/>
          <w:lang w:eastAsia="pl-PL"/>
        </w:rPr>
      </w:pPr>
      <w:r w:rsidRPr="004B4269">
        <w:rPr>
          <w:rFonts w:ascii="Arial" w:eastAsia="Times New Roman" w:hAnsi="Arial" w:cs="Arial"/>
          <w:bCs/>
          <w:iCs/>
          <w:sz w:val="24"/>
          <w:szCs w:val="24"/>
          <w:lang w:eastAsia="pl-PL"/>
        </w:rPr>
        <w:t>c)</w:t>
      </w:r>
      <w:r w:rsidRPr="004B4269">
        <w:rPr>
          <w:rFonts w:ascii="Arial" w:eastAsia="Times New Roman" w:hAnsi="Arial" w:cs="Arial"/>
          <w:bCs/>
          <w:iCs/>
          <w:sz w:val="24"/>
          <w:szCs w:val="24"/>
          <w:lang w:eastAsia="pl-PL"/>
        </w:rPr>
        <w:tab/>
      </w:r>
      <w:r w:rsidRPr="004B4269">
        <w:rPr>
          <w:rFonts w:ascii="Arial" w:eastAsia="Times New Roman" w:hAnsi="Arial" w:cs="Arial"/>
          <w:bCs/>
          <w:iCs/>
          <w:sz w:val="24"/>
          <w:szCs w:val="24"/>
          <w:u w:val="single"/>
          <w:lang w:eastAsia="pl-PL"/>
        </w:rPr>
        <w:t>zdolności technicznej lub zawodowej</w:t>
      </w:r>
      <w:r w:rsidRPr="004B4269">
        <w:rPr>
          <w:rFonts w:ascii="Arial" w:eastAsia="Times New Roman" w:hAnsi="Arial" w:cs="Arial"/>
          <w:bCs/>
          <w:iCs/>
          <w:sz w:val="24"/>
          <w:szCs w:val="24"/>
          <w:lang w:eastAsia="pl-PL"/>
        </w:rPr>
        <w:t xml:space="preserve"> - warunek ten zostanie uznany za spełniony, </w:t>
      </w:r>
      <w:r w:rsidRPr="004B4269">
        <w:rPr>
          <w:rFonts w:ascii="Arial" w:eastAsia="Times New Roman" w:hAnsi="Arial" w:cs="Arial"/>
          <w:b/>
          <w:bCs/>
          <w:iCs/>
          <w:sz w:val="24"/>
          <w:szCs w:val="24"/>
          <w:lang w:eastAsia="pl-PL"/>
        </w:rPr>
        <w:t xml:space="preserve">gdy Wykonawca: </w:t>
      </w:r>
    </w:p>
    <w:p w:rsidR="004B4269" w:rsidRPr="004B4269" w:rsidRDefault="004B4269" w:rsidP="004B4269">
      <w:pPr>
        <w:numPr>
          <w:ilvl w:val="0"/>
          <w:numId w:val="16"/>
        </w:numPr>
        <w:spacing w:before="120" w:after="120" w:line="240" w:lineRule="auto"/>
        <w:ind w:left="1418" w:right="340"/>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wykaże osoby</w:t>
      </w:r>
      <w:r w:rsidRPr="004B4269">
        <w:rPr>
          <w:rFonts w:ascii="Arial" w:eastAsia="Times New Roman" w:hAnsi="Arial" w:cs="Arial"/>
          <w:sz w:val="24"/>
          <w:szCs w:val="24"/>
          <w:lang w:eastAsia="pl-PL"/>
        </w:rPr>
        <w:t xml:space="preserve"> skierowane przez Wykonawcę do realizacji zamówienia publicznego, w szczególności odpowiedzialnych za świadczenie usług w zakresie serwisowania (konserwacji, kontroli szczelności) urządzeń klimatyzacyjnych, posiadające:</w:t>
      </w:r>
    </w:p>
    <w:p w:rsidR="004B4269" w:rsidRPr="004B4269" w:rsidRDefault="004B4269" w:rsidP="004B4269">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aktualne świadectwa kwalifikacyjne, </w:t>
      </w:r>
      <w:r w:rsidRPr="004B4269">
        <w:rPr>
          <w:rFonts w:ascii="Arial" w:eastAsia="HG Mincho Light J" w:hAnsi="Arial" w:cs="Arial"/>
          <w:bCs/>
          <w:iCs/>
          <w:sz w:val="24"/>
          <w:szCs w:val="24"/>
          <w:lang w:eastAsia="pl-PL"/>
        </w:rPr>
        <w:t xml:space="preserve">zgodnie z </w:t>
      </w:r>
      <w:proofErr w:type="spellStart"/>
      <w:r w:rsidRPr="004B4269">
        <w:rPr>
          <w:rFonts w:ascii="Arial" w:eastAsia="HG Mincho Light J" w:hAnsi="Arial" w:cs="Arial"/>
          <w:bCs/>
          <w:iCs/>
          <w:sz w:val="24"/>
          <w:szCs w:val="24"/>
          <w:lang w:eastAsia="pl-PL"/>
        </w:rPr>
        <w:t>Rozp</w:t>
      </w:r>
      <w:proofErr w:type="spellEnd"/>
      <w:r w:rsidRPr="004B4269">
        <w:rPr>
          <w:rFonts w:ascii="Arial" w:eastAsia="HG Mincho Light J" w:hAnsi="Arial" w:cs="Arial"/>
          <w:bCs/>
          <w:iCs/>
          <w:sz w:val="24"/>
          <w:szCs w:val="24"/>
          <w:lang w:eastAsia="pl-PL"/>
        </w:rPr>
        <w:t xml:space="preserve">. Ministra Gospodarki, Pracy i Polityki Społecznej z dnia 28.04.2003 r. </w:t>
      </w:r>
      <w:r w:rsidRPr="004B4269">
        <w:rPr>
          <w:rFonts w:ascii="Arial" w:eastAsia="HG Mincho Light J" w:hAnsi="Arial" w:cs="Arial"/>
          <w:bCs/>
          <w:iCs/>
          <w:sz w:val="24"/>
          <w:szCs w:val="24"/>
          <w:lang w:eastAsia="pl-PL"/>
        </w:rPr>
        <w:br/>
      </w:r>
      <w:r w:rsidRPr="004B4269">
        <w:rPr>
          <w:rFonts w:ascii="Arial" w:eastAsia="Times New Roman" w:hAnsi="Arial" w:cs="Arial"/>
          <w:sz w:val="24"/>
          <w:szCs w:val="24"/>
          <w:lang w:eastAsia="pl-PL"/>
        </w:rPr>
        <w:t xml:space="preserve">–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p>
    <w:p w:rsidR="004B4269" w:rsidRPr="004B4269" w:rsidRDefault="004B4269" w:rsidP="004B4269">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D grupa 1 pkt 2 i 10</w:t>
      </w:r>
    </w:p>
    <w:p w:rsidR="004B4269" w:rsidRPr="004B4269" w:rsidRDefault="004B4269" w:rsidP="004B4269">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E grupa 1 pkt 2 i 10</w:t>
      </w:r>
    </w:p>
    <w:p w:rsidR="004B4269" w:rsidRPr="004B4269" w:rsidRDefault="004B4269" w:rsidP="004B4269">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D grupa 2 pkt 5 i 10</w:t>
      </w:r>
    </w:p>
    <w:p w:rsidR="004B4269" w:rsidRPr="004B4269" w:rsidRDefault="004B4269" w:rsidP="004B4269">
      <w:pPr>
        <w:tabs>
          <w:tab w:val="num" w:pos="1276"/>
        </w:tabs>
        <w:spacing w:before="120" w:after="120" w:line="240" w:lineRule="auto"/>
        <w:ind w:left="1701" w:right="340"/>
        <w:jc w:val="both"/>
        <w:rPr>
          <w:rFonts w:ascii="Arial" w:eastAsia="Times New Roman" w:hAnsi="Arial" w:cs="Arial"/>
          <w:sz w:val="24"/>
          <w:szCs w:val="24"/>
          <w:lang w:eastAsia="pl-PL"/>
        </w:rPr>
      </w:pPr>
      <w:r w:rsidRPr="004B4269">
        <w:rPr>
          <w:rFonts w:ascii="Arial" w:eastAsia="HG Mincho Light J" w:hAnsi="Arial" w:cs="Arial"/>
          <w:sz w:val="24"/>
          <w:szCs w:val="24"/>
          <w:lang w:eastAsia="pl-PL"/>
        </w:rPr>
        <w:t>E grupa 2 pkt 5 i 10</w:t>
      </w:r>
    </w:p>
    <w:p w:rsidR="004B4269" w:rsidRPr="004B4269" w:rsidRDefault="004B4269" w:rsidP="004B4269">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świadectwa autoryzacyjne </w:t>
      </w:r>
      <w:r w:rsidRPr="004B4269">
        <w:rPr>
          <w:rFonts w:ascii="Arial" w:eastAsia="Times New Roman" w:hAnsi="Arial" w:cs="Arial"/>
          <w:sz w:val="24"/>
          <w:szCs w:val="24"/>
          <w:lang w:eastAsia="pl-PL"/>
        </w:rPr>
        <w:t>dla danego typu urządzeń w przypadku urządzeń objętych gwarancją</w:t>
      </w:r>
      <w:r w:rsidRPr="004B4269">
        <w:rPr>
          <w:rFonts w:ascii="Arial" w:eastAsia="Times New Roman" w:hAnsi="Arial" w:cs="Arial"/>
          <w:b/>
          <w:sz w:val="24"/>
          <w:szCs w:val="24"/>
          <w:lang w:eastAsia="pl-PL"/>
        </w:rPr>
        <w:t xml:space="preserve"> </w:t>
      </w:r>
      <w:r w:rsidRPr="004B4269">
        <w:rPr>
          <w:rFonts w:ascii="Arial" w:eastAsia="Times New Roman" w:hAnsi="Arial" w:cs="Arial"/>
          <w:sz w:val="24"/>
          <w:szCs w:val="24"/>
          <w:lang w:eastAsia="pl-PL"/>
        </w:rPr>
        <w:t xml:space="preserve">–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r w:rsidRPr="004B4269">
        <w:rPr>
          <w:rFonts w:ascii="Arial" w:eastAsia="Times New Roman" w:hAnsi="Arial" w:cs="Arial"/>
          <w:sz w:val="24"/>
          <w:szCs w:val="24"/>
          <w:lang w:eastAsia="pl-PL"/>
        </w:rPr>
        <w:t>;</w:t>
      </w:r>
    </w:p>
    <w:p w:rsidR="004B4269" w:rsidRPr="004B4269" w:rsidRDefault="004B4269" w:rsidP="004B4269">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o</w:t>
      </w:r>
      <w:r w:rsidRPr="004B4269">
        <w:rPr>
          <w:rFonts w:ascii="Arial" w:eastAsia="Times New Roman" w:hAnsi="Arial" w:cs="Arial" w:hint="cs"/>
          <w:b/>
          <w:sz w:val="24"/>
          <w:szCs w:val="24"/>
          <w:lang w:eastAsia="pl-PL"/>
        </w:rPr>
        <w:t>ś</w:t>
      </w:r>
      <w:r w:rsidRPr="004B4269">
        <w:rPr>
          <w:rFonts w:ascii="Arial" w:eastAsia="Times New Roman" w:hAnsi="Arial" w:cs="Arial"/>
          <w:b/>
          <w:sz w:val="24"/>
          <w:szCs w:val="24"/>
          <w:lang w:eastAsia="pl-PL"/>
        </w:rPr>
        <w:t xml:space="preserve">wiadczenie o posiadaniu certyfikatu dla personelu </w:t>
      </w:r>
      <w:r w:rsidRPr="004B4269">
        <w:rPr>
          <w:rFonts w:ascii="Arial" w:eastAsia="Times New Roman" w:hAnsi="Arial" w:cs="Arial"/>
          <w:sz w:val="24"/>
          <w:szCs w:val="24"/>
          <w:lang w:eastAsia="pl-PL"/>
        </w:rPr>
        <w:t xml:space="preserve">zgodnie </w:t>
      </w:r>
      <w:r w:rsidRPr="004B4269">
        <w:rPr>
          <w:rFonts w:ascii="Arial" w:eastAsia="Times New Roman" w:hAnsi="Arial" w:cs="Arial"/>
          <w:sz w:val="24"/>
          <w:szCs w:val="24"/>
          <w:lang w:eastAsia="pl-PL"/>
        </w:rPr>
        <w:br/>
        <w:t>z art. 20 ust. 4 i 5 Ustawy o substancjach zubo</w:t>
      </w:r>
      <w:r w:rsidRPr="004B4269">
        <w:rPr>
          <w:rFonts w:ascii="Arial" w:eastAsia="Times New Roman" w:hAnsi="Arial" w:cs="Arial" w:hint="cs"/>
          <w:sz w:val="24"/>
          <w:szCs w:val="24"/>
          <w:lang w:eastAsia="pl-PL"/>
        </w:rPr>
        <w:t>ż</w:t>
      </w:r>
      <w:r w:rsidRPr="004B4269">
        <w:rPr>
          <w:rFonts w:ascii="Arial" w:eastAsia="Times New Roman" w:hAnsi="Arial" w:cs="Arial"/>
          <w:sz w:val="24"/>
          <w:szCs w:val="24"/>
          <w:lang w:eastAsia="pl-PL"/>
        </w:rPr>
        <w:t>aj</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cych warstw</w:t>
      </w:r>
      <w:r w:rsidRPr="004B4269">
        <w:rPr>
          <w:rFonts w:ascii="Arial" w:eastAsia="Times New Roman" w:hAnsi="Arial" w:cs="Arial" w:hint="cs"/>
          <w:sz w:val="24"/>
          <w:szCs w:val="24"/>
          <w:lang w:eastAsia="pl-PL"/>
        </w:rPr>
        <w:t>ę</w:t>
      </w:r>
      <w:r w:rsidRPr="004B4269">
        <w:rPr>
          <w:rFonts w:ascii="Arial" w:eastAsia="Times New Roman" w:hAnsi="Arial" w:cs="Arial"/>
          <w:sz w:val="24"/>
          <w:szCs w:val="24"/>
          <w:lang w:eastAsia="pl-PL"/>
        </w:rPr>
        <w:t xml:space="preserve"> </w:t>
      </w:r>
      <w:r w:rsidRPr="004B4269">
        <w:rPr>
          <w:rFonts w:ascii="Arial" w:eastAsia="Times New Roman" w:hAnsi="Arial" w:cs="Arial"/>
          <w:sz w:val="24"/>
          <w:szCs w:val="24"/>
          <w:lang w:eastAsia="pl-PL"/>
        </w:rPr>
        <w:lastRenderedPageBreak/>
        <w:t>ozonow</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 xml:space="preserve"> oraz niekt</w:t>
      </w:r>
      <w:r w:rsidRPr="004B4269">
        <w:rPr>
          <w:rFonts w:ascii="Arial" w:eastAsia="Times New Roman" w:hAnsi="Arial" w:cs="Arial" w:hint="cs"/>
          <w:sz w:val="24"/>
          <w:szCs w:val="24"/>
          <w:lang w:eastAsia="pl-PL"/>
        </w:rPr>
        <w:t>ó</w:t>
      </w:r>
      <w:r w:rsidRPr="004B4269">
        <w:rPr>
          <w:rFonts w:ascii="Arial" w:eastAsia="Times New Roman" w:hAnsi="Arial" w:cs="Arial"/>
          <w:sz w:val="24"/>
          <w:szCs w:val="24"/>
          <w:lang w:eastAsia="pl-PL"/>
        </w:rPr>
        <w:t>rych fluorowanych gazach cieplarnianych</w:t>
      </w:r>
      <w:r w:rsidRPr="004B4269">
        <w:rPr>
          <w:rFonts w:ascii="Arial" w:eastAsia="Times New Roman" w:hAnsi="Arial" w:cs="Arial"/>
          <w:b/>
          <w:sz w:val="24"/>
          <w:szCs w:val="24"/>
          <w:lang w:eastAsia="pl-PL"/>
        </w:rPr>
        <w:t xml:space="preserve"> </w:t>
      </w:r>
      <w:r w:rsidRPr="004B4269">
        <w:rPr>
          <w:rFonts w:ascii="Arial" w:eastAsia="Times New Roman" w:hAnsi="Arial" w:cs="Arial"/>
          <w:b/>
          <w:sz w:val="24"/>
          <w:szCs w:val="24"/>
          <w:lang w:eastAsia="pl-PL"/>
        </w:rPr>
        <w:br/>
      </w:r>
      <w:r w:rsidRPr="004B4269">
        <w:rPr>
          <w:rFonts w:ascii="Arial" w:eastAsia="Times New Roman" w:hAnsi="Arial" w:cs="Arial"/>
          <w:sz w:val="24"/>
          <w:szCs w:val="24"/>
          <w:lang w:eastAsia="pl-PL"/>
        </w:rPr>
        <w:t xml:space="preserve">(t.j.Dz.U.2019.2158, Dz.U.2020.284)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r w:rsidRPr="004B4269">
        <w:rPr>
          <w:rFonts w:ascii="Arial" w:eastAsia="Times New Roman" w:hAnsi="Arial" w:cs="Arial"/>
          <w:sz w:val="24"/>
          <w:szCs w:val="24"/>
          <w:lang w:eastAsia="pl-PL"/>
        </w:rPr>
        <w:t>;</w:t>
      </w:r>
    </w:p>
    <w:p w:rsidR="004B4269" w:rsidRPr="004B4269" w:rsidRDefault="004B4269" w:rsidP="004B4269">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sz w:val="24"/>
          <w:szCs w:val="24"/>
          <w:lang w:eastAsia="pl-PL"/>
        </w:rPr>
        <w:t xml:space="preserve"> aktualne po</w:t>
      </w:r>
      <w:r w:rsidRPr="004B4269">
        <w:rPr>
          <w:rFonts w:ascii="Arial" w:eastAsia="Times New Roman" w:hAnsi="Arial" w:cs="Arial" w:hint="cs"/>
          <w:sz w:val="24"/>
          <w:szCs w:val="24"/>
          <w:lang w:eastAsia="pl-PL"/>
        </w:rPr>
        <w:t>ś</w:t>
      </w:r>
      <w:r w:rsidRPr="004B4269">
        <w:rPr>
          <w:rFonts w:ascii="Arial" w:eastAsia="Times New Roman" w:hAnsi="Arial" w:cs="Arial"/>
          <w:sz w:val="24"/>
          <w:szCs w:val="24"/>
          <w:lang w:eastAsia="pl-PL"/>
        </w:rPr>
        <w:t>wiadczenie bezpiecze</w:t>
      </w:r>
      <w:r w:rsidRPr="004B4269">
        <w:rPr>
          <w:rFonts w:ascii="Arial" w:eastAsia="Times New Roman" w:hAnsi="Arial" w:cs="Arial" w:hint="cs"/>
          <w:sz w:val="24"/>
          <w:szCs w:val="24"/>
          <w:lang w:eastAsia="pl-PL"/>
        </w:rPr>
        <w:t>ń</w:t>
      </w:r>
      <w:r w:rsidRPr="004B4269">
        <w:rPr>
          <w:rFonts w:ascii="Arial" w:eastAsia="Times New Roman" w:hAnsi="Arial" w:cs="Arial"/>
          <w:sz w:val="24"/>
          <w:szCs w:val="24"/>
          <w:lang w:eastAsia="pl-PL"/>
        </w:rPr>
        <w:t>stwa lub pisemne</w:t>
      </w:r>
      <w:r w:rsidRPr="004B4269">
        <w:rPr>
          <w:rFonts w:ascii="Arial" w:eastAsia="Times New Roman" w:hAnsi="Arial" w:cs="Arial"/>
          <w:b/>
          <w:sz w:val="24"/>
          <w:szCs w:val="24"/>
          <w:lang w:eastAsia="pl-PL"/>
        </w:rPr>
        <w:t xml:space="preserve"> upowa</w:t>
      </w:r>
      <w:r w:rsidRPr="004B4269">
        <w:rPr>
          <w:rFonts w:ascii="Arial" w:eastAsia="Times New Roman" w:hAnsi="Arial" w:cs="Arial" w:hint="cs"/>
          <w:b/>
          <w:sz w:val="24"/>
          <w:szCs w:val="24"/>
          <w:lang w:eastAsia="pl-PL"/>
        </w:rPr>
        <w:t>ż</w:t>
      </w:r>
      <w:r w:rsidRPr="004B4269">
        <w:rPr>
          <w:rFonts w:ascii="Arial" w:eastAsia="Times New Roman" w:hAnsi="Arial" w:cs="Arial"/>
          <w:b/>
          <w:sz w:val="24"/>
          <w:szCs w:val="24"/>
          <w:lang w:eastAsia="pl-PL"/>
        </w:rPr>
        <w:t>nienia do dost</w:t>
      </w:r>
      <w:r w:rsidRPr="004B4269">
        <w:rPr>
          <w:rFonts w:ascii="Arial" w:eastAsia="Times New Roman" w:hAnsi="Arial" w:cs="Arial" w:hint="cs"/>
          <w:b/>
          <w:sz w:val="24"/>
          <w:szCs w:val="24"/>
          <w:lang w:eastAsia="pl-PL"/>
        </w:rPr>
        <w:t>ę</w:t>
      </w:r>
      <w:r w:rsidRPr="004B4269">
        <w:rPr>
          <w:rFonts w:ascii="Arial" w:eastAsia="Times New Roman" w:hAnsi="Arial" w:cs="Arial"/>
          <w:b/>
          <w:sz w:val="24"/>
          <w:szCs w:val="24"/>
          <w:lang w:eastAsia="pl-PL"/>
        </w:rPr>
        <w:t>pu do informacji niejawnych o klauzuli minimum ZASTRZE</w:t>
      </w:r>
      <w:r w:rsidRPr="004B4269">
        <w:rPr>
          <w:rFonts w:ascii="Arial" w:eastAsia="Times New Roman" w:hAnsi="Arial" w:cs="Arial" w:hint="cs"/>
          <w:b/>
          <w:sz w:val="24"/>
          <w:szCs w:val="24"/>
          <w:lang w:eastAsia="pl-PL"/>
        </w:rPr>
        <w:t>Ż</w:t>
      </w:r>
      <w:r w:rsidRPr="004B4269">
        <w:rPr>
          <w:rFonts w:ascii="Arial" w:eastAsia="Times New Roman" w:hAnsi="Arial" w:cs="Arial"/>
          <w:b/>
          <w:sz w:val="24"/>
          <w:szCs w:val="24"/>
          <w:lang w:eastAsia="pl-PL"/>
        </w:rPr>
        <w:t>ONE</w:t>
      </w:r>
      <w:r w:rsidRPr="004B4269">
        <w:rPr>
          <w:rFonts w:ascii="Arial" w:eastAsia="Times New Roman" w:hAnsi="Arial" w:cs="Arial"/>
          <w:sz w:val="24"/>
          <w:szCs w:val="24"/>
          <w:lang w:eastAsia="pl-PL"/>
        </w:rPr>
        <w:t xml:space="preserve"> wa</w:t>
      </w:r>
      <w:r w:rsidRPr="004B4269">
        <w:rPr>
          <w:rFonts w:ascii="Arial" w:eastAsia="Times New Roman" w:hAnsi="Arial" w:cs="Arial" w:hint="cs"/>
          <w:sz w:val="24"/>
          <w:szCs w:val="24"/>
          <w:lang w:eastAsia="pl-PL"/>
        </w:rPr>
        <w:t>ż</w:t>
      </w:r>
      <w:r w:rsidRPr="004B4269">
        <w:rPr>
          <w:rFonts w:ascii="Arial" w:eastAsia="Times New Roman" w:hAnsi="Arial" w:cs="Arial"/>
          <w:sz w:val="24"/>
          <w:szCs w:val="24"/>
          <w:lang w:eastAsia="pl-PL"/>
        </w:rPr>
        <w:t>ne przez okres obowi</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 xml:space="preserve">zywania umowy oraz </w:t>
      </w:r>
      <w:r w:rsidRPr="004B4269">
        <w:rPr>
          <w:rFonts w:ascii="Arial" w:eastAsia="Times New Roman" w:hAnsi="Arial" w:cs="Arial"/>
          <w:b/>
          <w:sz w:val="24"/>
          <w:szCs w:val="24"/>
          <w:lang w:eastAsia="pl-PL"/>
        </w:rPr>
        <w:t>aktualne za</w:t>
      </w:r>
      <w:r w:rsidRPr="004B4269">
        <w:rPr>
          <w:rFonts w:ascii="Arial" w:eastAsia="Times New Roman" w:hAnsi="Arial" w:cs="Arial" w:hint="cs"/>
          <w:b/>
          <w:sz w:val="24"/>
          <w:szCs w:val="24"/>
          <w:lang w:eastAsia="pl-PL"/>
        </w:rPr>
        <w:t>ś</w:t>
      </w:r>
      <w:r w:rsidRPr="004B4269">
        <w:rPr>
          <w:rFonts w:ascii="Arial" w:eastAsia="Times New Roman" w:hAnsi="Arial" w:cs="Arial"/>
          <w:b/>
          <w:sz w:val="24"/>
          <w:szCs w:val="24"/>
          <w:lang w:eastAsia="pl-PL"/>
        </w:rPr>
        <w:t>wiadczenie stwierdzaj</w:t>
      </w:r>
      <w:r w:rsidRPr="004B4269">
        <w:rPr>
          <w:rFonts w:ascii="Arial" w:eastAsia="Times New Roman" w:hAnsi="Arial" w:cs="Arial" w:hint="cs"/>
          <w:b/>
          <w:sz w:val="24"/>
          <w:szCs w:val="24"/>
          <w:lang w:eastAsia="pl-PL"/>
        </w:rPr>
        <w:t>ą</w:t>
      </w:r>
      <w:r w:rsidRPr="004B4269">
        <w:rPr>
          <w:rFonts w:ascii="Arial" w:eastAsia="Times New Roman" w:hAnsi="Arial" w:cs="Arial"/>
          <w:b/>
          <w:sz w:val="24"/>
          <w:szCs w:val="24"/>
          <w:lang w:eastAsia="pl-PL"/>
        </w:rPr>
        <w:t>ce odbycie przeszkolenia w zakresie ochrony informacji niejawnych</w:t>
      </w:r>
      <w:r w:rsidRPr="004B4269">
        <w:rPr>
          <w:rFonts w:ascii="Arial" w:eastAsia="Times New Roman" w:hAnsi="Arial" w:cs="Arial"/>
          <w:sz w:val="24"/>
          <w:szCs w:val="24"/>
          <w:lang w:eastAsia="pl-PL"/>
        </w:rPr>
        <w:t xml:space="preserve"> ważne w okresie obowiązywania umowy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w:t>
      </w:r>
      <w:r w:rsidRPr="004B4269">
        <w:rPr>
          <w:rFonts w:ascii="Arial" w:eastAsia="Times New Roman" w:hAnsi="Arial" w:cs="Arial"/>
          <w:sz w:val="24"/>
          <w:szCs w:val="24"/>
          <w:u w:val="single"/>
          <w:lang w:eastAsia="pl-PL"/>
        </w:rPr>
        <w:br/>
        <w:t>III oraz IV;</w:t>
      </w:r>
    </w:p>
    <w:p w:rsidR="004B4269" w:rsidRPr="004B4269" w:rsidRDefault="004B4269" w:rsidP="004B4269">
      <w:pPr>
        <w:numPr>
          <w:ilvl w:val="0"/>
          <w:numId w:val="14"/>
        </w:numPr>
        <w:spacing w:before="120" w:after="120" w:line="240" w:lineRule="auto"/>
        <w:ind w:left="1560" w:right="340" w:hanging="284"/>
        <w:jc w:val="both"/>
        <w:rPr>
          <w:rFonts w:ascii="Arial" w:eastAsia="Times New Roman" w:hAnsi="Arial" w:cs="Arial"/>
          <w:sz w:val="24"/>
          <w:szCs w:val="24"/>
          <w:highlight w:val="yellow"/>
          <w:lang w:eastAsia="pl-PL"/>
        </w:rPr>
      </w:pPr>
      <w:r w:rsidRPr="004B4269">
        <w:rPr>
          <w:rFonts w:ascii="Arial" w:eastAsia="HG Mincho Light J" w:hAnsi="Arial" w:cs="Arial"/>
          <w:sz w:val="24"/>
          <w:szCs w:val="24"/>
          <w:lang w:eastAsia="pl-PL"/>
        </w:rPr>
        <w:t xml:space="preserve"> </w:t>
      </w:r>
      <w:r w:rsidRPr="004B4269">
        <w:rPr>
          <w:rFonts w:ascii="Arial" w:eastAsia="HG Mincho Light J" w:hAnsi="Arial" w:cs="Arial"/>
          <w:b/>
          <w:sz w:val="24"/>
          <w:szCs w:val="24"/>
          <w:highlight w:val="yellow"/>
          <w:lang w:eastAsia="pl-PL"/>
        </w:rPr>
        <w:t xml:space="preserve">aktualne zaświadczenie o niekaralności </w:t>
      </w:r>
      <w:r w:rsidRPr="004B4269">
        <w:rPr>
          <w:rFonts w:ascii="Arial" w:eastAsia="HG Mincho Light J" w:hAnsi="Arial" w:cs="Arial"/>
          <w:sz w:val="24"/>
          <w:szCs w:val="24"/>
          <w:highlight w:val="yellow"/>
          <w:lang w:eastAsia="pl-PL"/>
        </w:rPr>
        <w:t xml:space="preserve">muszą posiadać pracownicy wykonujący prace na terenie OŻW w kompleksie wojskowym przy ul. Warszawskiej 10 </w:t>
      </w:r>
      <w:r w:rsidRPr="004B4269">
        <w:rPr>
          <w:rFonts w:ascii="Arial" w:eastAsia="Times New Roman" w:hAnsi="Arial" w:cs="Arial"/>
          <w:sz w:val="24"/>
          <w:szCs w:val="24"/>
          <w:highlight w:val="yellow"/>
          <w:lang w:eastAsia="pl-PL"/>
        </w:rPr>
        <w:t xml:space="preserve">– </w:t>
      </w:r>
      <w:r w:rsidRPr="004B4269">
        <w:rPr>
          <w:rFonts w:ascii="Arial" w:eastAsia="Times New Roman" w:hAnsi="Arial" w:cs="Arial"/>
          <w:sz w:val="24"/>
          <w:szCs w:val="24"/>
          <w:highlight w:val="yellow"/>
          <w:u w:val="single"/>
          <w:lang w:eastAsia="pl-PL"/>
        </w:rPr>
        <w:t>DOTYCZY CZ</w:t>
      </w:r>
      <w:r w:rsidRPr="004B4269">
        <w:rPr>
          <w:rFonts w:ascii="Arial" w:eastAsia="Times New Roman" w:hAnsi="Arial" w:cs="Arial" w:hint="cs"/>
          <w:sz w:val="24"/>
          <w:szCs w:val="24"/>
          <w:highlight w:val="yellow"/>
          <w:u w:val="single"/>
          <w:lang w:eastAsia="pl-PL"/>
        </w:rPr>
        <w:t>ĘŚ</w:t>
      </w:r>
      <w:r w:rsidRPr="004B4269">
        <w:rPr>
          <w:rFonts w:ascii="Arial" w:eastAsia="Times New Roman" w:hAnsi="Arial" w:cs="Arial"/>
          <w:sz w:val="24"/>
          <w:szCs w:val="24"/>
          <w:highlight w:val="yellow"/>
          <w:u w:val="single"/>
          <w:lang w:eastAsia="pl-PL"/>
        </w:rPr>
        <w:t xml:space="preserve">CI </w:t>
      </w:r>
      <w:r w:rsidRPr="004B4269">
        <w:rPr>
          <w:rFonts w:ascii="Arial" w:eastAsia="Times New Roman" w:hAnsi="Arial" w:cs="Arial"/>
          <w:sz w:val="24"/>
          <w:szCs w:val="24"/>
          <w:highlight w:val="yellow"/>
          <w:u w:val="single"/>
          <w:lang w:eastAsia="pl-PL"/>
        </w:rPr>
        <w:br/>
        <w:t>IV;</w:t>
      </w:r>
    </w:p>
    <w:p w:rsidR="004B4269" w:rsidRPr="004B4269" w:rsidRDefault="004B4269" w:rsidP="004B4269">
      <w:pPr>
        <w:spacing w:before="120" w:after="120" w:line="240" w:lineRule="auto"/>
        <w:ind w:left="993" w:right="340" w:firstLine="1"/>
        <w:jc w:val="both"/>
        <w:rPr>
          <w:rFonts w:ascii="Arial" w:eastAsia="Times New Roman" w:hAnsi="Arial" w:cs="Arial"/>
          <w:sz w:val="24"/>
          <w:szCs w:val="24"/>
          <w:lang w:eastAsia="pl-PL"/>
        </w:rPr>
      </w:pPr>
      <w:r w:rsidRPr="004B4269">
        <w:rPr>
          <w:rFonts w:ascii="Arial" w:eastAsia="Times New Roman" w:hAnsi="Arial" w:cs="Arial"/>
          <w:b/>
          <w:i/>
          <w:sz w:val="24"/>
          <w:szCs w:val="24"/>
          <w:lang w:eastAsia="pl-PL"/>
        </w:rPr>
        <w:t>Uwaga</w:t>
      </w:r>
      <w:r w:rsidRPr="004B4269">
        <w:rPr>
          <w:rFonts w:ascii="Arial" w:eastAsia="Times New Roman" w:hAnsi="Arial" w:cs="Arial"/>
          <w:i/>
          <w:sz w:val="24"/>
          <w:szCs w:val="24"/>
          <w:lang w:eastAsia="pl-PL"/>
        </w:rPr>
        <w:t>: w</w:t>
      </w:r>
      <w:r w:rsidRPr="004B4269">
        <w:rPr>
          <w:rFonts w:ascii="Arial" w:eastAsia="HG Mincho Light J" w:hAnsi="Arial" w:cs="Arial"/>
          <w:i/>
          <w:sz w:val="24"/>
          <w:szCs w:val="24"/>
          <w:lang w:eastAsia="pl-PL"/>
        </w:rPr>
        <w:t xml:space="preserve"> stosunku do pracowników prowadzących czynności konserwacji i naprawy </w:t>
      </w:r>
      <w:r w:rsidRPr="004B4269">
        <w:rPr>
          <w:rFonts w:ascii="Arial" w:eastAsia="Times New Roman" w:hAnsi="Arial" w:cs="Arial"/>
          <w:i/>
          <w:sz w:val="24"/>
          <w:szCs w:val="24"/>
          <w:u w:val="single"/>
          <w:lang w:eastAsia="pl-PL"/>
        </w:rPr>
        <w:t>DLA CZĘŚCI I oraz II</w:t>
      </w:r>
      <w:r w:rsidRPr="004B4269">
        <w:rPr>
          <w:rFonts w:ascii="Arial" w:eastAsia="Times New Roman" w:hAnsi="Arial" w:cs="Arial"/>
          <w:i/>
          <w:sz w:val="24"/>
          <w:szCs w:val="24"/>
          <w:lang w:eastAsia="pl-PL"/>
        </w:rPr>
        <w:t xml:space="preserve">, </w:t>
      </w:r>
      <w:r w:rsidRPr="004B4269">
        <w:rPr>
          <w:rFonts w:ascii="Arial" w:eastAsia="HG Mincho Light J" w:hAnsi="Arial" w:cs="Arial"/>
          <w:i/>
          <w:sz w:val="24"/>
          <w:szCs w:val="24"/>
          <w:lang w:eastAsia="pl-PL"/>
        </w:rPr>
        <w:t xml:space="preserve">Zamawiający nie wymaga od pracowników Wykonawcy posiadania dokumentów związanych </w:t>
      </w:r>
      <w:r w:rsidRPr="004B4269">
        <w:rPr>
          <w:rFonts w:ascii="Arial" w:eastAsia="HG Mincho Light J" w:hAnsi="Arial" w:cs="Arial"/>
          <w:i/>
          <w:sz w:val="24"/>
          <w:szCs w:val="24"/>
          <w:lang w:eastAsia="pl-PL"/>
        </w:rPr>
        <w:br/>
        <w:t>z ochroną informacji niejawnych</w:t>
      </w:r>
      <w:r w:rsidRPr="004B4269">
        <w:rPr>
          <w:rFonts w:ascii="Arial" w:eastAsia="Times New Roman" w:hAnsi="Arial" w:cs="Arial"/>
          <w:i/>
          <w:sz w:val="24"/>
          <w:szCs w:val="24"/>
          <w:lang w:eastAsia="pl-PL"/>
        </w:rPr>
        <w:t>.</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Wykonawca może polegać na zdolnościach technicznych lub zawodowych innych podmiotów, niezależnie od charakteru prawnego łączących go z nim stosunków prawnych.</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Zgodnie z art. 23 ust.1 ustawy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 xml:space="preserve">, Wykonawcy mogą wspólnie ubiegać się </w:t>
      </w:r>
      <w:r w:rsidRPr="004B4269">
        <w:rPr>
          <w:rFonts w:ascii="Arial" w:eastAsia="HG Mincho Light J" w:hAnsi="Arial" w:cs="Arial"/>
          <w:bCs/>
          <w:sz w:val="24"/>
          <w:szCs w:val="20"/>
          <w:lang w:eastAsia="pl-PL"/>
        </w:rPr>
        <w:br/>
        <w:t>o udzielenie zamówienia.</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Przepisy dotyczące Wykonawcy stosuje się odpowiednio do Wykonawców wspólnie ubiegających się o udzielenie zamówienia.</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Zgodnie z art. 23 ust. 4 ustawy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 jeżeli oferta Wykonawców wspólnie ubiegających się o udzielenie zamówienia zostanie wybrana, Zamawiający może żądać przed zawarciem umowy w sprawie zamówienia publicznego, umowy regulującej współpracę tych Wykonawców.</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sz w:val="24"/>
          <w:szCs w:val="20"/>
          <w:lang w:eastAsia="pl-PL"/>
        </w:rPr>
      </w:pPr>
      <w:r w:rsidRPr="004B4269">
        <w:rPr>
          <w:rFonts w:ascii="Arial" w:eastAsia="HG Mincho Light J" w:hAnsi="Arial" w:cs="Arial"/>
          <w:bCs/>
          <w:sz w:val="24"/>
          <w:szCs w:val="20"/>
          <w:lang w:eastAsia="pl-PL"/>
        </w:rPr>
        <w:t xml:space="preserve">Zgodnie z </w:t>
      </w:r>
      <w:r w:rsidRPr="004B4269">
        <w:rPr>
          <w:rFonts w:ascii="Arial" w:eastAsia="HG Mincho Light J" w:hAnsi="Arial" w:cs="Arial"/>
          <w:b/>
          <w:bCs/>
          <w:sz w:val="24"/>
          <w:szCs w:val="20"/>
          <w:lang w:eastAsia="pl-PL"/>
        </w:rPr>
        <w:t>art. 22a</w:t>
      </w:r>
      <w:r w:rsidRPr="004B4269">
        <w:rPr>
          <w:rFonts w:ascii="Arial" w:eastAsia="HG Mincho Light J" w:hAnsi="Arial" w:cs="Arial"/>
          <w:bCs/>
          <w:sz w:val="24"/>
          <w:szCs w:val="20"/>
          <w:lang w:eastAsia="pl-PL"/>
        </w:rPr>
        <w:t xml:space="preserve"> </w:t>
      </w:r>
      <w:r w:rsidRPr="004B4269">
        <w:rPr>
          <w:rFonts w:ascii="Arial" w:eastAsia="HG Mincho Light J" w:hAnsi="Arial" w:cs="Arial"/>
          <w:b/>
          <w:bCs/>
          <w:sz w:val="24"/>
          <w:szCs w:val="20"/>
          <w:lang w:eastAsia="pl-PL"/>
        </w:rPr>
        <w:t>ust. 1</w:t>
      </w:r>
      <w:r w:rsidRPr="004B4269">
        <w:rPr>
          <w:rFonts w:ascii="Arial" w:eastAsia="HG Mincho Light J" w:hAnsi="Arial" w:cs="Arial"/>
          <w:bCs/>
          <w:sz w:val="24"/>
          <w:szCs w:val="20"/>
          <w:lang w:eastAsia="pl-PL"/>
        </w:rPr>
        <w:t xml:space="preserve"> ustawy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sz w:val="24"/>
          <w:szCs w:val="20"/>
          <w:lang w:eastAsia="pl-PL"/>
        </w:rPr>
        <w:t xml:space="preserve">, Wykonawca może w celu potwierdzenia spełnienia warunków udziału w postepowaniu, w stosownych sytuacjach oraz </w:t>
      </w:r>
      <w:r w:rsidRPr="004B4269">
        <w:rPr>
          <w:rFonts w:ascii="Arial" w:eastAsia="HG Mincho Light J" w:hAnsi="Arial" w:cs="Arial"/>
          <w:sz w:val="24"/>
          <w:szCs w:val="20"/>
          <w:lang w:eastAsia="pl-PL"/>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4B4269" w:rsidRPr="004B4269" w:rsidRDefault="004B4269" w:rsidP="004B4269">
      <w:pPr>
        <w:numPr>
          <w:ilvl w:val="0"/>
          <w:numId w:val="12"/>
        </w:numPr>
        <w:spacing w:before="120" w:after="120" w:line="240" w:lineRule="auto"/>
        <w:ind w:left="284" w:hanging="284"/>
        <w:jc w:val="both"/>
        <w:rPr>
          <w:rFonts w:ascii="Arial" w:eastAsia="HG Mincho Light J" w:hAnsi="Arial" w:cs="Arial"/>
          <w:bCs/>
          <w:sz w:val="24"/>
          <w:szCs w:val="20"/>
          <w:lang w:eastAsia="pl-PL"/>
        </w:rPr>
      </w:pPr>
      <w:r w:rsidRPr="004B4269">
        <w:rPr>
          <w:rFonts w:ascii="Arial" w:eastAsia="HG Mincho Light J" w:hAnsi="Arial" w:cs="Arial"/>
          <w:b/>
          <w:bCs/>
          <w:sz w:val="24"/>
          <w:szCs w:val="20"/>
          <w:lang w:eastAsia="pl-PL"/>
        </w:rPr>
        <w:t xml:space="preserve">Zgodnie z art. 22a ust. 2 ustawy </w:t>
      </w:r>
      <w:proofErr w:type="spellStart"/>
      <w:r w:rsidRPr="004B4269">
        <w:rPr>
          <w:rFonts w:ascii="Arial" w:eastAsia="HG Mincho Light J" w:hAnsi="Arial" w:cs="Arial"/>
          <w:b/>
          <w:bCs/>
          <w:sz w:val="24"/>
          <w:szCs w:val="20"/>
          <w:lang w:eastAsia="pl-PL"/>
        </w:rPr>
        <w:t>Pzp</w:t>
      </w:r>
      <w:proofErr w:type="spellEnd"/>
      <w:r w:rsidRPr="004B4269">
        <w:rPr>
          <w:rFonts w:ascii="Arial" w:eastAsia="HG Mincho Light J" w:hAnsi="Arial" w:cs="Arial"/>
          <w:bCs/>
          <w:sz w:val="24"/>
          <w:szCs w:val="20"/>
          <w:lang w:eastAsia="pl-PL"/>
        </w:rPr>
        <w:t xml:space="preserve"> Wykonawca, który polega </w:t>
      </w:r>
      <w:r w:rsidRPr="004B4269">
        <w:rPr>
          <w:rFonts w:ascii="Arial" w:eastAsia="HG Mincho Light J" w:hAnsi="Arial" w:cs="Arial"/>
          <w:bCs/>
          <w:sz w:val="24"/>
          <w:szCs w:val="20"/>
          <w:lang w:eastAsia="pl-PL"/>
        </w:rPr>
        <w:br/>
        <w:t xml:space="preserve">na zdolnościach lub sytuacji innych podmiotów, musi udowodnić Zamawiającemu, że realizując zamówienie, będzie dysponował niezbędnymi zasobami tych podmiotów, w szczególności </w:t>
      </w:r>
      <w:r w:rsidRPr="004B4269">
        <w:rPr>
          <w:rFonts w:ascii="Arial" w:eastAsia="HG Mincho Light J" w:hAnsi="Arial" w:cs="Arial"/>
          <w:b/>
          <w:bCs/>
          <w:sz w:val="24"/>
          <w:szCs w:val="20"/>
          <w:lang w:eastAsia="pl-PL"/>
        </w:rPr>
        <w:t>przedstawiając zobowiązanie tych podmiotów</w:t>
      </w:r>
      <w:r w:rsidRPr="004B4269">
        <w:rPr>
          <w:rFonts w:ascii="Arial" w:eastAsia="HG Mincho Light J" w:hAnsi="Arial" w:cs="Arial"/>
          <w:bCs/>
          <w:sz w:val="24"/>
          <w:szCs w:val="20"/>
          <w:lang w:eastAsia="pl-PL"/>
        </w:rPr>
        <w:t xml:space="preserve"> do oddania mu do dyspozycji niezbędnych zasobów na potrzeby realizacji zamówienia.</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Zamawiający, </w:t>
      </w:r>
      <w:r w:rsidRPr="004B4269">
        <w:rPr>
          <w:rFonts w:ascii="Arial" w:eastAsia="HG Mincho Light J" w:hAnsi="Arial" w:cs="Arial"/>
          <w:b/>
          <w:bCs/>
          <w:sz w:val="24"/>
          <w:szCs w:val="20"/>
          <w:lang w:eastAsia="pl-PL"/>
        </w:rPr>
        <w:t>zgodnie z art. 22a ust. 3</w:t>
      </w:r>
      <w:r w:rsidRPr="004B4269">
        <w:rPr>
          <w:rFonts w:ascii="Arial" w:eastAsia="HG Mincho Light J" w:hAnsi="Arial" w:cs="Arial"/>
          <w:bCs/>
          <w:sz w:val="24"/>
          <w:szCs w:val="20"/>
          <w:lang w:eastAsia="pl-PL"/>
        </w:rPr>
        <w:t xml:space="preserve">, ocenia, czy udostępnione Wykonawcy przez inne podmioty zdolności techniczne lub zawodowe lub ich sytuacja finansowa </w:t>
      </w:r>
      <w:r w:rsidRPr="004B4269">
        <w:rPr>
          <w:rFonts w:ascii="Arial" w:eastAsia="HG Mincho Light J" w:hAnsi="Arial" w:cs="Arial"/>
          <w:bCs/>
          <w:sz w:val="24"/>
          <w:szCs w:val="20"/>
          <w:lang w:eastAsia="pl-PL"/>
        </w:rPr>
        <w:lastRenderedPageBreak/>
        <w:t xml:space="preserve">lub ekonomiczna, pozwalają na wykazanie przez Wykonawcę spełnienia warunków udziału w postępowaniu oraz bada, czy nie zachodzą wobec tego podmiotu podstawy do wykluczenia, o których mowa w art. 24 ust.1 pkt 13-22 i ust. 5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sz w:val="24"/>
          <w:szCs w:val="20"/>
          <w:lang w:eastAsia="pl-PL"/>
        </w:rPr>
      </w:pPr>
      <w:r w:rsidRPr="004B4269">
        <w:rPr>
          <w:rFonts w:ascii="Arial" w:eastAsia="HG Mincho Light J" w:hAnsi="Arial" w:cs="Arial"/>
          <w:bCs/>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 xml:space="preserve">Zgodnie z art. 22 a ust. 6 ustawy </w:t>
      </w:r>
      <w:proofErr w:type="spellStart"/>
      <w:r w:rsidRPr="004B4269">
        <w:rPr>
          <w:rFonts w:ascii="Arial" w:eastAsia="HG Mincho Light J" w:hAnsi="Arial" w:cs="Arial"/>
          <w:sz w:val="24"/>
          <w:szCs w:val="20"/>
          <w:lang w:eastAsia="pl-PL"/>
        </w:rPr>
        <w:t>Pzp</w:t>
      </w:r>
      <w:proofErr w:type="spellEnd"/>
      <w:r w:rsidRPr="004B4269">
        <w:rPr>
          <w:rFonts w:ascii="Arial" w:eastAsia="HG Mincho Light J" w:hAnsi="Arial" w:cs="Arial"/>
          <w:sz w:val="24"/>
          <w:szCs w:val="20"/>
          <w:lang w:eastAsia="pl-PL"/>
        </w:rPr>
        <w:t xml:space="preserve"> jeżeli zdolności techniczne lub zawodowe lub sytuacja ekonomiczna lub finansowa, podmiotu, o którym mowa w pkt. 7 niniejszego rozdziału, nie potwierdzają spełnienia przez Wykonawcę warunków udziału w postępowaniu lub zachodzą wobec tych podmiotów podstawy wykluczenia, Zamawiający żąda, aby Wykonawca w terminie określonym przez Zamawiającego: </w:t>
      </w:r>
    </w:p>
    <w:p w:rsidR="004B4269" w:rsidRPr="004B4269" w:rsidRDefault="004B4269" w:rsidP="004B4269">
      <w:pPr>
        <w:spacing w:before="120" w:after="120" w:line="240" w:lineRule="auto"/>
        <w:ind w:left="284"/>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 xml:space="preserve">a) </w:t>
      </w:r>
      <w:r w:rsidRPr="004B4269">
        <w:rPr>
          <w:rFonts w:ascii="Arial" w:eastAsia="HG Mincho Light J" w:hAnsi="Arial" w:cs="Arial"/>
          <w:sz w:val="24"/>
          <w:szCs w:val="20"/>
          <w:lang w:eastAsia="pl-PL"/>
        </w:rPr>
        <w:tab/>
        <w:t xml:space="preserve">zastąpił ten podmiot innym podmiotem lub podmiotami lub </w:t>
      </w:r>
    </w:p>
    <w:p w:rsidR="004B4269" w:rsidRPr="004B4269" w:rsidRDefault="004B4269" w:rsidP="004B4269">
      <w:pPr>
        <w:spacing w:before="120" w:after="120" w:line="240" w:lineRule="auto"/>
        <w:ind w:left="567" w:hanging="283"/>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 xml:space="preserve">b) </w:t>
      </w:r>
      <w:r w:rsidRPr="004B4269">
        <w:rPr>
          <w:rFonts w:ascii="Arial" w:eastAsia="HG Mincho Light J" w:hAnsi="Arial" w:cs="Arial"/>
          <w:sz w:val="24"/>
          <w:szCs w:val="20"/>
          <w:lang w:eastAsia="pl-PL"/>
        </w:rPr>
        <w:tab/>
        <w:t xml:space="preserve">zobowiązał się do osobistego wykonania odpowiedniej części zamówienia, jeżeli wykaże zdolności techniczne lub zawodowe lub sytuację finansową lub ekonomiczną, o których mowa w pkt. 1. </w:t>
      </w:r>
      <w:proofErr w:type="spellStart"/>
      <w:r w:rsidRPr="004B4269">
        <w:rPr>
          <w:rFonts w:ascii="Arial" w:eastAsia="HG Mincho Light J" w:hAnsi="Arial" w:cs="Arial"/>
          <w:sz w:val="24"/>
          <w:szCs w:val="20"/>
          <w:lang w:eastAsia="pl-PL"/>
        </w:rPr>
        <w:t>ppkt</w:t>
      </w:r>
      <w:proofErr w:type="spellEnd"/>
      <w:r w:rsidRPr="004B4269">
        <w:rPr>
          <w:rFonts w:ascii="Arial" w:eastAsia="HG Mincho Light J" w:hAnsi="Arial" w:cs="Arial"/>
          <w:sz w:val="24"/>
          <w:szCs w:val="20"/>
          <w:lang w:eastAsia="pl-PL"/>
        </w:rPr>
        <w:t xml:space="preserve"> 2) lit. b) i c) SIWZ.</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W celu oceny, czy Wykonawca polegając na zdolnościach lub sytuacji innych podmiotów na zasadach określonych w art. 22 a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B4269" w:rsidRPr="004B4269" w:rsidRDefault="004B4269" w:rsidP="004B4269">
      <w:pPr>
        <w:spacing w:before="120" w:after="120" w:line="240" w:lineRule="auto"/>
        <w:ind w:left="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1) </w:t>
      </w:r>
      <w:r w:rsidRPr="004B4269">
        <w:rPr>
          <w:rFonts w:ascii="Arial" w:eastAsia="HG Mincho Light J" w:hAnsi="Arial" w:cs="Arial"/>
          <w:bCs/>
          <w:sz w:val="24"/>
          <w:szCs w:val="20"/>
          <w:lang w:eastAsia="pl-PL"/>
        </w:rPr>
        <w:tab/>
        <w:t>zakres dostępnych Wykonawcy zasobów innego podmiotu;</w:t>
      </w:r>
    </w:p>
    <w:p w:rsidR="004B4269" w:rsidRPr="004B4269" w:rsidRDefault="004B4269" w:rsidP="004B4269">
      <w:pPr>
        <w:spacing w:before="120" w:after="120" w:line="240" w:lineRule="auto"/>
        <w:ind w:left="567" w:hanging="283"/>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2) </w:t>
      </w:r>
      <w:r w:rsidRPr="004B4269">
        <w:rPr>
          <w:rFonts w:ascii="Arial" w:eastAsia="HG Mincho Light J" w:hAnsi="Arial" w:cs="Arial"/>
          <w:bCs/>
          <w:sz w:val="24"/>
          <w:szCs w:val="20"/>
          <w:lang w:eastAsia="pl-PL"/>
        </w:rPr>
        <w:tab/>
        <w:t>sposób wykorzystania zasobów innego podmiotu, przez Wykonawcę, przy wykonywaniu zamówienia publicznego;</w:t>
      </w:r>
    </w:p>
    <w:p w:rsidR="004B4269" w:rsidRPr="004B4269" w:rsidRDefault="004B4269" w:rsidP="004B4269">
      <w:pPr>
        <w:spacing w:before="120" w:after="120" w:line="240" w:lineRule="auto"/>
        <w:ind w:left="567" w:hanging="283"/>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3) </w:t>
      </w:r>
      <w:r w:rsidRPr="004B4269">
        <w:rPr>
          <w:rFonts w:ascii="Arial" w:eastAsia="HG Mincho Light J" w:hAnsi="Arial" w:cs="Arial"/>
          <w:bCs/>
          <w:sz w:val="24"/>
          <w:szCs w:val="20"/>
          <w:lang w:eastAsia="pl-PL"/>
        </w:rPr>
        <w:tab/>
        <w:t>zakres i okres udziału innego podmiotu przy wykonywaniu zamówienia publicznego;</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
          <w:bCs/>
          <w:sz w:val="24"/>
          <w:szCs w:val="20"/>
          <w:lang w:eastAsia="pl-PL"/>
        </w:rPr>
      </w:pPr>
      <w:r w:rsidRPr="004B4269">
        <w:rPr>
          <w:rFonts w:ascii="Arial" w:eastAsia="HG Mincho Light J" w:hAnsi="Arial" w:cs="Arial"/>
          <w:bCs/>
          <w:sz w:val="24"/>
          <w:szCs w:val="20"/>
          <w:lang w:eastAsia="pl-PL"/>
        </w:rPr>
        <w:t xml:space="preserve">Zamawiający żąda od Wykonawcy, który polega na zdolnościach lub sytuacji innych podmiotów na zasadach określonych w art. 22 a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 xml:space="preserve">, przedstawienia </w:t>
      </w:r>
      <w:r w:rsidRPr="004B4269">
        <w:rPr>
          <w:rFonts w:ascii="Arial" w:eastAsia="HG Mincho Light J" w:hAnsi="Arial" w:cs="Arial"/>
          <w:bCs/>
          <w:sz w:val="24"/>
          <w:szCs w:val="20"/>
          <w:lang w:eastAsia="pl-PL"/>
        </w:rPr>
        <w:br/>
        <w:t xml:space="preserve">w odniesieniu do tych podmiotów dokumentów wymienionych </w:t>
      </w:r>
      <w:r w:rsidRPr="004B4269">
        <w:rPr>
          <w:rFonts w:ascii="Arial" w:eastAsia="HG Mincho Light J" w:hAnsi="Arial" w:cs="Arial"/>
          <w:b/>
          <w:bCs/>
          <w:sz w:val="24"/>
          <w:szCs w:val="20"/>
          <w:lang w:eastAsia="pl-PL"/>
        </w:rPr>
        <w:t xml:space="preserve">w części VII </w:t>
      </w:r>
      <w:r w:rsidRPr="004B4269">
        <w:rPr>
          <w:rFonts w:ascii="Arial" w:eastAsia="HG Mincho Light J" w:hAnsi="Arial" w:cs="Arial"/>
          <w:b/>
          <w:bCs/>
          <w:sz w:val="24"/>
          <w:szCs w:val="20"/>
          <w:lang w:eastAsia="pl-PL"/>
        </w:rPr>
        <w:br/>
        <w:t xml:space="preserve">pkt 7.1 </w:t>
      </w:r>
      <w:proofErr w:type="spellStart"/>
      <w:r w:rsidRPr="004B4269">
        <w:rPr>
          <w:rFonts w:ascii="Arial" w:eastAsia="HG Mincho Light J" w:hAnsi="Arial" w:cs="Arial"/>
          <w:b/>
          <w:bCs/>
          <w:sz w:val="24"/>
          <w:szCs w:val="20"/>
          <w:lang w:eastAsia="pl-PL"/>
        </w:rPr>
        <w:t>ppkt</w:t>
      </w:r>
      <w:proofErr w:type="spellEnd"/>
      <w:r w:rsidRPr="004B4269">
        <w:rPr>
          <w:rFonts w:ascii="Arial" w:eastAsia="HG Mincho Light J" w:hAnsi="Arial" w:cs="Arial"/>
          <w:b/>
          <w:bCs/>
          <w:sz w:val="24"/>
          <w:szCs w:val="20"/>
          <w:lang w:eastAsia="pl-PL"/>
        </w:rPr>
        <w:t xml:space="preserve"> 7.1.2. SIWZ. </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
          <w:bCs/>
          <w:sz w:val="24"/>
          <w:szCs w:val="20"/>
          <w:lang w:eastAsia="pl-PL"/>
        </w:rPr>
      </w:pPr>
      <w:r w:rsidRPr="004B4269">
        <w:rPr>
          <w:rFonts w:ascii="Arial" w:eastAsia="HG Mincho Light J" w:hAnsi="Arial" w:cs="Arial"/>
          <w:bCs/>
          <w:sz w:val="24"/>
          <w:szCs w:val="20"/>
          <w:lang w:eastAsia="pl-PL"/>
        </w:rPr>
        <w:t xml:space="preserve">Zamawiający może żądać od Wykonawcy przedstawienia dokumentów wymienionych </w:t>
      </w:r>
      <w:r w:rsidRPr="004B4269">
        <w:rPr>
          <w:rFonts w:ascii="Arial" w:eastAsia="HG Mincho Light J" w:hAnsi="Arial" w:cs="Arial"/>
          <w:b/>
          <w:bCs/>
          <w:sz w:val="24"/>
          <w:szCs w:val="20"/>
          <w:lang w:eastAsia="pl-PL"/>
        </w:rPr>
        <w:t xml:space="preserve">w części VII pkt 7.1 </w:t>
      </w:r>
      <w:proofErr w:type="spellStart"/>
      <w:r w:rsidRPr="004B4269">
        <w:rPr>
          <w:rFonts w:ascii="Arial" w:eastAsia="HG Mincho Light J" w:hAnsi="Arial" w:cs="Arial"/>
          <w:b/>
          <w:bCs/>
          <w:sz w:val="24"/>
          <w:szCs w:val="20"/>
          <w:lang w:eastAsia="pl-PL"/>
        </w:rPr>
        <w:t>ppkt</w:t>
      </w:r>
      <w:proofErr w:type="spellEnd"/>
      <w:r w:rsidRPr="004B4269">
        <w:rPr>
          <w:rFonts w:ascii="Arial" w:eastAsia="HG Mincho Light J" w:hAnsi="Arial" w:cs="Arial"/>
          <w:b/>
          <w:bCs/>
          <w:sz w:val="24"/>
          <w:szCs w:val="20"/>
          <w:lang w:eastAsia="pl-PL"/>
        </w:rPr>
        <w:t xml:space="preserve"> 7.1.2. SIWZ</w:t>
      </w:r>
      <w:r w:rsidRPr="004B4269">
        <w:rPr>
          <w:rFonts w:ascii="Arial" w:eastAsia="HG Mincho Light J" w:hAnsi="Arial" w:cs="Arial"/>
          <w:bCs/>
          <w:sz w:val="24"/>
          <w:szCs w:val="20"/>
          <w:lang w:eastAsia="pl-PL"/>
        </w:rPr>
        <w:t xml:space="preserve">, dotyczących Podwykonawcy, któremu zamierza powierzyć wykonanie części zamówienia, a który nie jest podmiotem, na którego zdolnościach lub sytuacji Wykonawca polega na zasadach określonych w art. 22a </w:t>
      </w:r>
      <w:proofErr w:type="spellStart"/>
      <w:r w:rsidRPr="004B4269">
        <w:rPr>
          <w:rFonts w:ascii="Arial" w:eastAsia="HG Mincho Light J" w:hAnsi="Arial" w:cs="Arial"/>
          <w:bCs/>
          <w:sz w:val="24"/>
          <w:szCs w:val="20"/>
          <w:lang w:eastAsia="pl-PL"/>
        </w:rPr>
        <w:t>Pzp</w:t>
      </w:r>
      <w:proofErr w:type="spellEnd"/>
      <w:r w:rsidRPr="004B4269">
        <w:rPr>
          <w:rFonts w:ascii="Arial" w:eastAsia="HG Mincho Light J" w:hAnsi="Arial" w:cs="Arial"/>
          <w:bCs/>
          <w:sz w:val="24"/>
          <w:szCs w:val="20"/>
          <w:lang w:eastAsia="pl-PL"/>
        </w:rPr>
        <w:t>.</w:t>
      </w:r>
      <w:r w:rsidRPr="004B4269">
        <w:rPr>
          <w:rFonts w:ascii="Arial" w:eastAsia="HG Mincho Light J" w:hAnsi="Arial" w:cs="Arial"/>
          <w:b/>
          <w:bCs/>
          <w:sz w:val="24"/>
          <w:szCs w:val="20"/>
          <w:lang w:eastAsia="pl-PL"/>
        </w:rPr>
        <w:t xml:space="preserve">  </w:t>
      </w:r>
    </w:p>
    <w:p w:rsidR="004B4269" w:rsidRPr="004B4269" w:rsidRDefault="004B4269" w:rsidP="004B4269">
      <w:pPr>
        <w:numPr>
          <w:ilvl w:val="0"/>
          <w:numId w:val="12"/>
        </w:numPr>
        <w:spacing w:before="120" w:after="120" w:line="240" w:lineRule="auto"/>
        <w:ind w:left="284" w:hanging="426"/>
        <w:jc w:val="both"/>
        <w:rPr>
          <w:rFonts w:ascii="Arial" w:eastAsia="HG Mincho Light J" w:hAnsi="Arial" w:cs="Arial"/>
          <w:b/>
          <w:bCs/>
          <w:sz w:val="24"/>
          <w:szCs w:val="20"/>
          <w:lang w:eastAsia="pl-PL"/>
        </w:rPr>
      </w:pPr>
      <w:r w:rsidRPr="004B4269">
        <w:rPr>
          <w:rFonts w:ascii="Arial" w:eastAsia="HG Mincho Light J" w:hAnsi="Arial" w:cs="Arial"/>
          <w:bCs/>
          <w:sz w:val="24"/>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przedmiotu zamówienia.</w:t>
      </w:r>
    </w:p>
    <w:p w:rsidR="004E37D7" w:rsidRDefault="004E37D7" w:rsidP="004E37D7">
      <w:pPr>
        <w:spacing w:before="120"/>
        <w:jc w:val="both"/>
        <w:rPr>
          <w:rFonts w:ascii="Arial" w:hAnsi="Arial" w:cs="Arial"/>
          <w:b/>
          <w:sz w:val="24"/>
          <w:szCs w:val="24"/>
          <w:u w:val="single"/>
        </w:rPr>
      </w:pPr>
      <w:r>
        <w:rPr>
          <w:rFonts w:ascii="Arial" w:hAnsi="Arial" w:cs="Arial"/>
          <w:b/>
          <w:sz w:val="24"/>
          <w:szCs w:val="24"/>
          <w:u w:val="single"/>
        </w:rPr>
        <w:t>POWINNO BYĆ</w:t>
      </w:r>
      <w:r w:rsidRPr="009C172E">
        <w:rPr>
          <w:rFonts w:ascii="Arial" w:hAnsi="Arial" w:cs="Arial"/>
          <w:b/>
          <w:sz w:val="24"/>
          <w:szCs w:val="24"/>
          <w:u w:val="single"/>
        </w:rPr>
        <w:t>:</w:t>
      </w:r>
    </w:p>
    <w:p w:rsidR="004E37D7" w:rsidRPr="004B4269" w:rsidRDefault="004E37D7" w:rsidP="004E37D7">
      <w:pPr>
        <w:spacing w:before="120"/>
        <w:jc w:val="both"/>
        <w:rPr>
          <w:rFonts w:ascii="Arial" w:hAnsi="Arial" w:cs="Arial"/>
          <w:b/>
          <w:sz w:val="24"/>
          <w:szCs w:val="24"/>
          <w:u w:val="single"/>
        </w:rPr>
      </w:pPr>
      <w:r w:rsidRPr="004B4269">
        <w:rPr>
          <w:rFonts w:ascii="Arial" w:hAnsi="Arial" w:cs="Arial"/>
          <w:b/>
          <w:u w:val="single"/>
        </w:rPr>
        <w:lastRenderedPageBreak/>
        <w:t xml:space="preserve">CZĘŚĆ V. WARUNKI UDZIAŁU W POSTĘPOWANIU (art. 36 ust. 1 pkt 5 ustawy </w:t>
      </w:r>
      <w:proofErr w:type="spellStart"/>
      <w:r w:rsidRPr="004B4269">
        <w:rPr>
          <w:rFonts w:ascii="Arial" w:hAnsi="Arial" w:cs="Arial"/>
          <w:b/>
          <w:u w:val="single"/>
        </w:rPr>
        <w:t>Pzp</w:t>
      </w:r>
      <w:proofErr w:type="spellEnd"/>
      <w:r w:rsidRPr="004B4269">
        <w:rPr>
          <w:rFonts w:ascii="Arial" w:hAnsi="Arial" w:cs="Arial"/>
          <w:b/>
          <w:u w:val="single"/>
        </w:rPr>
        <w:t>):</w:t>
      </w:r>
    </w:p>
    <w:p w:rsidR="004E37D7" w:rsidRPr="004B4269" w:rsidRDefault="004E37D7" w:rsidP="004E37D7">
      <w:pPr>
        <w:spacing w:before="120" w:after="120" w:line="240" w:lineRule="auto"/>
        <w:ind w:left="284" w:hanging="284"/>
        <w:jc w:val="both"/>
        <w:rPr>
          <w:rFonts w:ascii="Arial" w:eastAsia="Times New Roman" w:hAnsi="Arial" w:cs="Arial"/>
          <w:sz w:val="24"/>
          <w:szCs w:val="24"/>
          <w:lang w:eastAsia="pl-PL"/>
        </w:rPr>
      </w:pPr>
      <w:r w:rsidRPr="004B4269">
        <w:rPr>
          <w:rFonts w:ascii="Arial" w:eastAsia="Times New Roman" w:hAnsi="Arial" w:cs="Arial"/>
          <w:sz w:val="24"/>
          <w:szCs w:val="24"/>
          <w:lang w:eastAsia="pl-PL"/>
        </w:rPr>
        <w:t>O udzielenie zamówienia mogą ubiegać się Wykonawcy spełniający warunki udziału w postepowaniu, tj.:</w:t>
      </w:r>
    </w:p>
    <w:p w:rsidR="004E37D7" w:rsidRPr="004B4269" w:rsidRDefault="004E37D7" w:rsidP="004E37D7">
      <w:pPr>
        <w:spacing w:before="120" w:after="120" w:line="240" w:lineRule="auto"/>
        <w:ind w:left="709" w:hanging="284"/>
        <w:jc w:val="both"/>
        <w:rPr>
          <w:rFonts w:ascii="Arial" w:eastAsia="HG Mincho Light J" w:hAnsi="Arial" w:cs="Arial"/>
          <w:bCs/>
          <w:iCs/>
          <w:sz w:val="24"/>
          <w:szCs w:val="24"/>
          <w:lang w:eastAsia="pl-PL"/>
        </w:rPr>
      </w:pPr>
      <w:r w:rsidRPr="004B4269">
        <w:rPr>
          <w:rFonts w:ascii="Arial" w:eastAsia="Times New Roman" w:hAnsi="Arial" w:cs="Arial"/>
          <w:bCs/>
          <w:iCs/>
          <w:sz w:val="24"/>
          <w:szCs w:val="24"/>
          <w:lang w:eastAsia="pl-PL"/>
        </w:rPr>
        <w:t>1)</w:t>
      </w:r>
      <w:r w:rsidRPr="004B4269">
        <w:rPr>
          <w:rFonts w:ascii="Arial" w:eastAsia="Times New Roman" w:hAnsi="Arial" w:cs="Arial"/>
          <w:bCs/>
          <w:iCs/>
          <w:sz w:val="24"/>
          <w:szCs w:val="24"/>
          <w:lang w:eastAsia="pl-PL"/>
        </w:rPr>
        <w:tab/>
      </w:r>
      <w:r w:rsidRPr="004B4269">
        <w:rPr>
          <w:rFonts w:ascii="Arial" w:eastAsia="HG Mincho Light J" w:hAnsi="Arial" w:cs="Arial"/>
          <w:bCs/>
          <w:iCs/>
          <w:sz w:val="24"/>
          <w:szCs w:val="24"/>
          <w:lang w:eastAsia="pl-PL"/>
        </w:rPr>
        <w:t>nie podlegają wykluczeniu;</w:t>
      </w:r>
    </w:p>
    <w:p w:rsidR="004E37D7" w:rsidRPr="004B4269" w:rsidRDefault="004E37D7" w:rsidP="004E37D7">
      <w:pPr>
        <w:spacing w:before="120" w:after="120" w:line="240" w:lineRule="auto"/>
        <w:ind w:left="709" w:hanging="284"/>
        <w:jc w:val="both"/>
        <w:rPr>
          <w:rFonts w:ascii="Arial" w:eastAsia="Times New Roman" w:hAnsi="Arial" w:cs="Arial"/>
          <w:bCs/>
          <w:iCs/>
          <w:sz w:val="24"/>
          <w:szCs w:val="24"/>
          <w:lang w:eastAsia="pl-PL"/>
        </w:rPr>
      </w:pPr>
      <w:r w:rsidRPr="004B4269">
        <w:rPr>
          <w:rFonts w:ascii="Arial" w:eastAsia="HG Mincho Light J" w:hAnsi="Arial" w:cs="Arial"/>
          <w:bCs/>
          <w:iCs/>
          <w:sz w:val="24"/>
          <w:szCs w:val="24"/>
          <w:lang w:eastAsia="pl-PL"/>
        </w:rPr>
        <w:t>2)</w:t>
      </w:r>
      <w:r w:rsidRPr="004B4269">
        <w:rPr>
          <w:rFonts w:ascii="Arial" w:eastAsia="HG Mincho Light J" w:hAnsi="Arial" w:cs="Arial"/>
          <w:bCs/>
          <w:iCs/>
          <w:sz w:val="24"/>
          <w:szCs w:val="24"/>
          <w:lang w:eastAsia="pl-PL"/>
        </w:rPr>
        <w:tab/>
        <w:t>spełniają warunki udziału w postępowaniu dotyczące:</w:t>
      </w:r>
    </w:p>
    <w:p w:rsidR="004E37D7" w:rsidRPr="004B4269" w:rsidRDefault="004E37D7" w:rsidP="004E37D7">
      <w:pPr>
        <w:numPr>
          <w:ilvl w:val="0"/>
          <w:numId w:val="13"/>
        </w:numPr>
        <w:spacing w:before="120" w:after="120" w:line="240" w:lineRule="auto"/>
        <w:ind w:left="993" w:right="340" w:hanging="283"/>
        <w:jc w:val="both"/>
        <w:rPr>
          <w:rFonts w:ascii="Arial" w:eastAsia="Times New Roman" w:hAnsi="Arial" w:cs="Arial"/>
          <w:bCs/>
          <w:iCs/>
          <w:sz w:val="24"/>
          <w:szCs w:val="24"/>
          <w:lang w:eastAsia="pl-PL"/>
        </w:rPr>
      </w:pPr>
      <w:r w:rsidRPr="004B4269">
        <w:rPr>
          <w:rFonts w:ascii="Arial" w:eastAsia="Times New Roman" w:hAnsi="Arial" w:cs="Arial"/>
          <w:bCs/>
          <w:iCs/>
          <w:sz w:val="24"/>
          <w:szCs w:val="24"/>
          <w:lang w:eastAsia="pl-PL"/>
        </w:rPr>
        <w:t xml:space="preserve"> </w:t>
      </w:r>
      <w:r w:rsidRPr="004B4269">
        <w:rPr>
          <w:rFonts w:ascii="Arial" w:eastAsia="Times New Roman" w:hAnsi="Arial" w:cs="Arial"/>
          <w:bCs/>
          <w:iCs/>
          <w:sz w:val="24"/>
          <w:szCs w:val="24"/>
          <w:u w:val="single"/>
          <w:lang w:eastAsia="pl-PL"/>
        </w:rPr>
        <w:t>kompetencji lub uprawnień do prowadzenia określonej działalności</w:t>
      </w:r>
      <w:r w:rsidRPr="004B4269">
        <w:rPr>
          <w:rFonts w:ascii="Arial" w:eastAsia="Times New Roman" w:hAnsi="Arial" w:cs="Arial"/>
          <w:bCs/>
          <w:iCs/>
          <w:sz w:val="24"/>
          <w:szCs w:val="24"/>
          <w:lang w:eastAsia="pl-PL"/>
        </w:rPr>
        <w:t xml:space="preserve"> zawodowej, o ile wynika to z odrębnych przepisów – warunek ten </w:t>
      </w:r>
      <w:r w:rsidRPr="004B4269">
        <w:rPr>
          <w:rFonts w:ascii="Arial" w:eastAsia="Times New Roman" w:hAnsi="Arial" w:cs="Arial"/>
          <w:sz w:val="24"/>
          <w:szCs w:val="24"/>
          <w:lang w:eastAsia="pl-PL"/>
        </w:rPr>
        <w:t xml:space="preserve">zostanie uznany za spełniony, </w:t>
      </w:r>
      <w:r w:rsidRPr="004B4269">
        <w:rPr>
          <w:rFonts w:ascii="Arial" w:eastAsia="Times New Roman" w:hAnsi="Arial" w:cs="Arial"/>
          <w:b/>
          <w:sz w:val="24"/>
          <w:szCs w:val="24"/>
          <w:lang w:eastAsia="pl-PL"/>
        </w:rPr>
        <w:t>gdy Wykonawca:</w:t>
      </w:r>
    </w:p>
    <w:p w:rsidR="004E37D7" w:rsidRPr="004B4269" w:rsidRDefault="004E37D7" w:rsidP="004E37D7">
      <w:pPr>
        <w:numPr>
          <w:ilvl w:val="0"/>
          <w:numId w:val="15"/>
        </w:numPr>
        <w:spacing w:before="120" w:after="120" w:line="240" w:lineRule="auto"/>
        <w:ind w:left="1560" w:right="340"/>
        <w:jc w:val="both"/>
        <w:rPr>
          <w:rFonts w:ascii="Arial" w:eastAsia="Times New Roman" w:hAnsi="Arial" w:cs="Arial"/>
          <w:bCs/>
          <w:iCs/>
          <w:sz w:val="24"/>
          <w:szCs w:val="24"/>
          <w:lang w:eastAsia="pl-PL"/>
        </w:rPr>
      </w:pPr>
      <w:r w:rsidRPr="004B4269">
        <w:rPr>
          <w:rFonts w:ascii="Arial" w:eastAsia="Times New Roman" w:hAnsi="Arial" w:cs="Arial"/>
          <w:b/>
          <w:sz w:val="24"/>
          <w:szCs w:val="24"/>
          <w:lang w:eastAsia="pl-PL"/>
        </w:rPr>
        <w:t>posiada Certyfikat dla Przedsiębiorców</w:t>
      </w:r>
      <w:r w:rsidRPr="004B4269">
        <w:rPr>
          <w:rFonts w:ascii="Arial" w:eastAsia="Times New Roman" w:hAnsi="Arial" w:cs="Arial"/>
          <w:sz w:val="24"/>
          <w:szCs w:val="24"/>
          <w:lang w:eastAsia="pl-PL"/>
        </w:rPr>
        <w:t xml:space="preserve">,  o którym mowa w art. 29 Ustawy o substancjach zubożających warstwę ozonową oraz niektórych fluorowanych gazach cieplarnianych </w:t>
      </w:r>
      <w:r w:rsidRPr="004B4269">
        <w:rPr>
          <w:rFonts w:ascii="Arial" w:eastAsia="Times New Roman" w:hAnsi="Arial" w:cs="Arial"/>
          <w:sz w:val="24"/>
          <w:szCs w:val="24"/>
          <w:lang w:eastAsia="pl-PL"/>
        </w:rPr>
        <w:br/>
        <w:t xml:space="preserve">(t.j.Dz.U.2019.2158, Dz.U.2020.284) przez cały okres obowiązywania umowy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p>
    <w:p w:rsidR="004E37D7" w:rsidRPr="004B4269" w:rsidRDefault="004E37D7" w:rsidP="004E37D7">
      <w:pPr>
        <w:spacing w:before="120" w:after="120" w:line="240" w:lineRule="auto"/>
        <w:ind w:left="426" w:firstLine="1"/>
        <w:jc w:val="both"/>
        <w:rPr>
          <w:rFonts w:ascii="Times New Roman" w:hAnsi="Times New Roman"/>
          <w:i/>
          <w:sz w:val="24"/>
          <w:szCs w:val="24"/>
          <w:lang w:eastAsia="pl-PL"/>
        </w:rPr>
      </w:pPr>
      <w:r w:rsidRPr="004B4269">
        <w:rPr>
          <w:rFonts w:ascii="Arial" w:hAnsi="Arial" w:cs="Arial"/>
          <w:i/>
          <w:sz w:val="24"/>
          <w:szCs w:val="24"/>
          <w:lang w:eastAsia="pl-PL"/>
        </w:rPr>
        <w:t xml:space="preserve">W przypadku gdy Wykonawcy wspólnie ubiegają się o udzielenie zamówienia, Zamawiający uzna warunek za spełniony, gdy Certyfikat, o którym mowa </w:t>
      </w:r>
      <w:r w:rsidRPr="004B4269">
        <w:rPr>
          <w:rFonts w:ascii="Arial" w:hAnsi="Arial" w:cs="Arial"/>
          <w:i/>
          <w:sz w:val="24"/>
          <w:szCs w:val="24"/>
          <w:lang w:eastAsia="pl-PL"/>
        </w:rPr>
        <w:br/>
        <w:t xml:space="preserve">w pkt. 1 </w:t>
      </w:r>
      <w:proofErr w:type="spellStart"/>
      <w:r w:rsidRPr="004B4269">
        <w:rPr>
          <w:rFonts w:ascii="Arial" w:hAnsi="Arial" w:cs="Arial"/>
          <w:i/>
          <w:sz w:val="24"/>
          <w:szCs w:val="24"/>
          <w:lang w:eastAsia="pl-PL"/>
        </w:rPr>
        <w:t>ppkt</w:t>
      </w:r>
      <w:proofErr w:type="spellEnd"/>
      <w:r w:rsidRPr="004B4269">
        <w:rPr>
          <w:rFonts w:ascii="Arial" w:hAnsi="Arial" w:cs="Arial"/>
          <w:i/>
          <w:sz w:val="24"/>
          <w:szCs w:val="24"/>
          <w:lang w:eastAsia="pl-PL"/>
        </w:rPr>
        <w:t xml:space="preserve"> 2) lit a) będzie posiadał </w:t>
      </w:r>
      <w:r w:rsidRPr="004B4269">
        <w:rPr>
          <w:rFonts w:ascii="Arial" w:hAnsi="Arial" w:cs="Arial"/>
          <w:b/>
          <w:bCs/>
          <w:i/>
          <w:sz w:val="24"/>
          <w:szCs w:val="24"/>
          <w:lang w:eastAsia="pl-PL"/>
        </w:rPr>
        <w:t>każdy z Wykonawców.</w:t>
      </w:r>
    </w:p>
    <w:p w:rsidR="004E37D7" w:rsidRPr="004B4269" w:rsidRDefault="004E37D7" w:rsidP="004E37D7">
      <w:pPr>
        <w:spacing w:before="120" w:after="120" w:line="240" w:lineRule="auto"/>
        <w:ind w:left="1134" w:hanging="425"/>
        <w:jc w:val="both"/>
        <w:rPr>
          <w:rFonts w:ascii="Arial" w:eastAsia="Times New Roman" w:hAnsi="Arial" w:cs="Arial"/>
          <w:bCs/>
          <w:iCs/>
          <w:sz w:val="24"/>
          <w:szCs w:val="24"/>
          <w:u w:val="single"/>
          <w:lang w:eastAsia="pl-PL"/>
        </w:rPr>
      </w:pPr>
      <w:r w:rsidRPr="004B4269">
        <w:rPr>
          <w:rFonts w:ascii="Arial" w:eastAsia="Times New Roman" w:hAnsi="Arial" w:cs="Arial"/>
          <w:bCs/>
          <w:iCs/>
          <w:sz w:val="24"/>
          <w:szCs w:val="24"/>
          <w:lang w:eastAsia="pl-PL"/>
        </w:rPr>
        <w:t>b)</w:t>
      </w:r>
      <w:r w:rsidRPr="004B4269">
        <w:rPr>
          <w:rFonts w:ascii="Arial" w:eastAsia="Times New Roman" w:hAnsi="Arial" w:cs="Arial"/>
          <w:bCs/>
          <w:iCs/>
          <w:sz w:val="24"/>
          <w:szCs w:val="24"/>
          <w:lang w:eastAsia="pl-PL"/>
        </w:rPr>
        <w:tab/>
      </w:r>
      <w:r w:rsidRPr="004B4269">
        <w:rPr>
          <w:rFonts w:ascii="Arial" w:eastAsia="Times New Roman" w:hAnsi="Arial" w:cs="Arial"/>
          <w:bCs/>
          <w:iCs/>
          <w:sz w:val="24"/>
          <w:szCs w:val="24"/>
          <w:u w:val="single"/>
          <w:lang w:eastAsia="pl-PL"/>
        </w:rPr>
        <w:t>sytuacji ekonomicznej lub finansowej</w:t>
      </w:r>
      <w:r w:rsidRPr="004B4269">
        <w:rPr>
          <w:rFonts w:ascii="Arial" w:eastAsia="Times New Roman" w:hAnsi="Arial" w:cs="Arial"/>
          <w:bCs/>
          <w:iCs/>
          <w:sz w:val="24"/>
          <w:szCs w:val="24"/>
          <w:lang w:eastAsia="pl-PL"/>
        </w:rPr>
        <w:t xml:space="preserve"> – warunek ten zostanie uznany za spełniony, </w:t>
      </w:r>
      <w:r w:rsidRPr="004B4269">
        <w:rPr>
          <w:rFonts w:ascii="Arial" w:eastAsia="Times New Roman" w:hAnsi="Arial" w:cs="Arial"/>
          <w:b/>
          <w:bCs/>
          <w:iCs/>
          <w:sz w:val="24"/>
          <w:szCs w:val="24"/>
          <w:lang w:eastAsia="pl-PL"/>
        </w:rPr>
        <w:t>gdy Wykonawca złoży oświadczenie o spełnianiu warunku;</w:t>
      </w:r>
    </w:p>
    <w:p w:rsidR="004E37D7" w:rsidRPr="004B4269" w:rsidRDefault="004E37D7" w:rsidP="004E37D7">
      <w:pPr>
        <w:spacing w:before="120" w:after="120" w:line="240" w:lineRule="auto"/>
        <w:ind w:left="1134" w:hanging="426"/>
        <w:jc w:val="both"/>
        <w:rPr>
          <w:rFonts w:ascii="Arial" w:eastAsia="Times New Roman" w:hAnsi="Arial" w:cs="Arial"/>
          <w:b/>
          <w:bCs/>
          <w:iCs/>
          <w:sz w:val="24"/>
          <w:szCs w:val="24"/>
          <w:lang w:eastAsia="pl-PL"/>
        </w:rPr>
      </w:pPr>
      <w:r w:rsidRPr="004B4269">
        <w:rPr>
          <w:rFonts w:ascii="Arial" w:eastAsia="Times New Roman" w:hAnsi="Arial" w:cs="Arial"/>
          <w:bCs/>
          <w:iCs/>
          <w:sz w:val="24"/>
          <w:szCs w:val="24"/>
          <w:lang w:eastAsia="pl-PL"/>
        </w:rPr>
        <w:t>c)</w:t>
      </w:r>
      <w:r w:rsidRPr="004B4269">
        <w:rPr>
          <w:rFonts w:ascii="Arial" w:eastAsia="Times New Roman" w:hAnsi="Arial" w:cs="Arial"/>
          <w:bCs/>
          <w:iCs/>
          <w:sz w:val="24"/>
          <w:szCs w:val="24"/>
          <w:lang w:eastAsia="pl-PL"/>
        </w:rPr>
        <w:tab/>
      </w:r>
      <w:r w:rsidRPr="004B4269">
        <w:rPr>
          <w:rFonts w:ascii="Arial" w:eastAsia="Times New Roman" w:hAnsi="Arial" w:cs="Arial"/>
          <w:bCs/>
          <w:iCs/>
          <w:sz w:val="24"/>
          <w:szCs w:val="24"/>
          <w:u w:val="single"/>
          <w:lang w:eastAsia="pl-PL"/>
        </w:rPr>
        <w:t>zdolności technicznej lub zawodowej</w:t>
      </w:r>
      <w:r w:rsidRPr="004B4269">
        <w:rPr>
          <w:rFonts w:ascii="Arial" w:eastAsia="Times New Roman" w:hAnsi="Arial" w:cs="Arial"/>
          <w:bCs/>
          <w:iCs/>
          <w:sz w:val="24"/>
          <w:szCs w:val="24"/>
          <w:lang w:eastAsia="pl-PL"/>
        </w:rPr>
        <w:t xml:space="preserve"> - warunek ten zostanie uznany za spełniony, </w:t>
      </w:r>
      <w:r w:rsidRPr="004B4269">
        <w:rPr>
          <w:rFonts w:ascii="Arial" w:eastAsia="Times New Roman" w:hAnsi="Arial" w:cs="Arial"/>
          <w:b/>
          <w:bCs/>
          <w:iCs/>
          <w:sz w:val="24"/>
          <w:szCs w:val="24"/>
          <w:lang w:eastAsia="pl-PL"/>
        </w:rPr>
        <w:t xml:space="preserve">gdy Wykonawca: </w:t>
      </w:r>
    </w:p>
    <w:p w:rsidR="004E37D7" w:rsidRPr="004B4269" w:rsidRDefault="004E37D7" w:rsidP="004E37D7">
      <w:pPr>
        <w:numPr>
          <w:ilvl w:val="0"/>
          <w:numId w:val="16"/>
        </w:numPr>
        <w:spacing w:before="120" w:after="120" w:line="240" w:lineRule="auto"/>
        <w:ind w:left="1418" w:right="340"/>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wykaże osoby</w:t>
      </w:r>
      <w:r w:rsidRPr="004B4269">
        <w:rPr>
          <w:rFonts w:ascii="Arial" w:eastAsia="Times New Roman" w:hAnsi="Arial" w:cs="Arial"/>
          <w:sz w:val="24"/>
          <w:szCs w:val="24"/>
          <w:lang w:eastAsia="pl-PL"/>
        </w:rPr>
        <w:t xml:space="preserve"> skierowane przez Wykonawcę do realizacji zamówienia publicznego, w szczególności odpowiedzialnych za świadczenie usług w zakresie serwisowania (konserwacji, kontroli szczelności) urządzeń klimatyzacyjnych, posiadające:</w:t>
      </w:r>
    </w:p>
    <w:p w:rsidR="004E37D7" w:rsidRPr="004B4269" w:rsidRDefault="004E37D7" w:rsidP="004E37D7">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aktualne świadectwa kwalifikacyjne, </w:t>
      </w:r>
      <w:r w:rsidRPr="004B4269">
        <w:rPr>
          <w:rFonts w:ascii="Arial" w:eastAsia="HG Mincho Light J" w:hAnsi="Arial" w:cs="Arial"/>
          <w:bCs/>
          <w:iCs/>
          <w:sz w:val="24"/>
          <w:szCs w:val="24"/>
          <w:lang w:eastAsia="pl-PL"/>
        </w:rPr>
        <w:t xml:space="preserve">zgodnie z </w:t>
      </w:r>
      <w:proofErr w:type="spellStart"/>
      <w:r w:rsidRPr="004B4269">
        <w:rPr>
          <w:rFonts w:ascii="Arial" w:eastAsia="HG Mincho Light J" w:hAnsi="Arial" w:cs="Arial"/>
          <w:bCs/>
          <w:iCs/>
          <w:sz w:val="24"/>
          <w:szCs w:val="24"/>
          <w:lang w:eastAsia="pl-PL"/>
        </w:rPr>
        <w:t>Rozp</w:t>
      </w:r>
      <w:proofErr w:type="spellEnd"/>
      <w:r w:rsidRPr="004B4269">
        <w:rPr>
          <w:rFonts w:ascii="Arial" w:eastAsia="HG Mincho Light J" w:hAnsi="Arial" w:cs="Arial"/>
          <w:bCs/>
          <w:iCs/>
          <w:sz w:val="24"/>
          <w:szCs w:val="24"/>
          <w:lang w:eastAsia="pl-PL"/>
        </w:rPr>
        <w:t xml:space="preserve">. Ministra Gospodarki, Pracy i Polityki Społecznej z dnia 28.04.2003 r. </w:t>
      </w:r>
      <w:r w:rsidRPr="004B4269">
        <w:rPr>
          <w:rFonts w:ascii="Arial" w:eastAsia="HG Mincho Light J" w:hAnsi="Arial" w:cs="Arial"/>
          <w:bCs/>
          <w:iCs/>
          <w:sz w:val="24"/>
          <w:szCs w:val="24"/>
          <w:lang w:eastAsia="pl-PL"/>
        </w:rPr>
        <w:br/>
      </w:r>
      <w:r w:rsidRPr="004B4269">
        <w:rPr>
          <w:rFonts w:ascii="Arial" w:eastAsia="Times New Roman" w:hAnsi="Arial" w:cs="Arial"/>
          <w:sz w:val="24"/>
          <w:szCs w:val="24"/>
          <w:lang w:eastAsia="pl-PL"/>
        </w:rPr>
        <w:t xml:space="preserve">–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p>
    <w:p w:rsidR="004E37D7" w:rsidRPr="004B4269" w:rsidRDefault="004E37D7" w:rsidP="004E37D7">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D grupa 1 pkt 2 i 10</w:t>
      </w:r>
    </w:p>
    <w:p w:rsidR="004E37D7" w:rsidRPr="004B4269" w:rsidRDefault="004E37D7" w:rsidP="004E37D7">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E grupa 1 pkt 2 i 10</w:t>
      </w:r>
    </w:p>
    <w:p w:rsidR="004E37D7" w:rsidRPr="004B4269" w:rsidRDefault="004E37D7" w:rsidP="004E37D7">
      <w:pPr>
        <w:spacing w:before="120" w:after="120" w:line="240" w:lineRule="auto"/>
        <w:ind w:left="1701" w:right="340"/>
        <w:jc w:val="both"/>
        <w:rPr>
          <w:rFonts w:ascii="Arial" w:eastAsia="HG Mincho Light J" w:hAnsi="Arial" w:cs="Arial"/>
          <w:sz w:val="24"/>
          <w:szCs w:val="24"/>
          <w:lang w:eastAsia="pl-PL"/>
        </w:rPr>
      </w:pPr>
      <w:r w:rsidRPr="004B4269">
        <w:rPr>
          <w:rFonts w:ascii="Arial" w:eastAsia="HG Mincho Light J" w:hAnsi="Arial" w:cs="Arial"/>
          <w:sz w:val="24"/>
          <w:szCs w:val="24"/>
          <w:lang w:eastAsia="pl-PL"/>
        </w:rPr>
        <w:t>D grupa 2 pkt 5 i 10</w:t>
      </w:r>
    </w:p>
    <w:p w:rsidR="004E37D7" w:rsidRPr="004B4269" w:rsidRDefault="004E37D7" w:rsidP="004E37D7">
      <w:pPr>
        <w:tabs>
          <w:tab w:val="num" w:pos="1276"/>
        </w:tabs>
        <w:spacing w:before="120" w:after="120" w:line="240" w:lineRule="auto"/>
        <w:ind w:left="1701" w:right="340"/>
        <w:jc w:val="both"/>
        <w:rPr>
          <w:rFonts w:ascii="Arial" w:eastAsia="Times New Roman" w:hAnsi="Arial" w:cs="Arial"/>
          <w:sz w:val="24"/>
          <w:szCs w:val="24"/>
          <w:lang w:eastAsia="pl-PL"/>
        </w:rPr>
      </w:pPr>
      <w:r w:rsidRPr="004B4269">
        <w:rPr>
          <w:rFonts w:ascii="Arial" w:eastAsia="HG Mincho Light J" w:hAnsi="Arial" w:cs="Arial"/>
          <w:sz w:val="24"/>
          <w:szCs w:val="24"/>
          <w:lang w:eastAsia="pl-PL"/>
        </w:rPr>
        <w:t>E grupa 2 pkt 5 i 10</w:t>
      </w:r>
    </w:p>
    <w:p w:rsidR="004E37D7" w:rsidRPr="004B4269" w:rsidRDefault="004E37D7" w:rsidP="004E37D7">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świadectwa autoryzacyjne </w:t>
      </w:r>
      <w:r w:rsidRPr="004B4269">
        <w:rPr>
          <w:rFonts w:ascii="Arial" w:eastAsia="Times New Roman" w:hAnsi="Arial" w:cs="Arial"/>
          <w:sz w:val="24"/>
          <w:szCs w:val="24"/>
          <w:lang w:eastAsia="pl-PL"/>
        </w:rPr>
        <w:t>dla danego typu urządzeń w przypadku urządzeń objętych gwarancją</w:t>
      </w:r>
      <w:r w:rsidRPr="004B4269">
        <w:rPr>
          <w:rFonts w:ascii="Arial" w:eastAsia="Times New Roman" w:hAnsi="Arial" w:cs="Arial"/>
          <w:b/>
          <w:sz w:val="24"/>
          <w:szCs w:val="24"/>
          <w:lang w:eastAsia="pl-PL"/>
        </w:rPr>
        <w:t xml:space="preserve"> </w:t>
      </w:r>
      <w:r w:rsidRPr="004B4269">
        <w:rPr>
          <w:rFonts w:ascii="Arial" w:eastAsia="Times New Roman" w:hAnsi="Arial" w:cs="Arial"/>
          <w:sz w:val="24"/>
          <w:szCs w:val="24"/>
          <w:lang w:eastAsia="pl-PL"/>
        </w:rPr>
        <w:t xml:space="preserve">–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r w:rsidRPr="004B4269">
        <w:rPr>
          <w:rFonts w:ascii="Arial" w:eastAsia="Times New Roman" w:hAnsi="Arial" w:cs="Arial"/>
          <w:sz w:val="24"/>
          <w:szCs w:val="24"/>
          <w:lang w:eastAsia="pl-PL"/>
        </w:rPr>
        <w:t>;</w:t>
      </w:r>
    </w:p>
    <w:p w:rsidR="004E37D7" w:rsidRPr="004B4269" w:rsidRDefault="004E37D7" w:rsidP="004E37D7">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b/>
          <w:sz w:val="24"/>
          <w:szCs w:val="24"/>
          <w:lang w:eastAsia="pl-PL"/>
        </w:rPr>
        <w:t xml:space="preserve"> o</w:t>
      </w:r>
      <w:r w:rsidRPr="004B4269">
        <w:rPr>
          <w:rFonts w:ascii="Arial" w:eastAsia="Times New Roman" w:hAnsi="Arial" w:cs="Arial" w:hint="cs"/>
          <w:b/>
          <w:sz w:val="24"/>
          <w:szCs w:val="24"/>
          <w:lang w:eastAsia="pl-PL"/>
        </w:rPr>
        <w:t>ś</w:t>
      </w:r>
      <w:r w:rsidRPr="004B4269">
        <w:rPr>
          <w:rFonts w:ascii="Arial" w:eastAsia="Times New Roman" w:hAnsi="Arial" w:cs="Arial"/>
          <w:b/>
          <w:sz w:val="24"/>
          <w:szCs w:val="24"/>
          <w:lang w:eastAsia="pl-PL"/>
        </w:rPr>
        <w:t xml:space="preserve">wiadczenie o posiadaniu certyfikatu dla personelu </w:t>
      </w:r>
      <w:r w:rsidRPr="004B4269">
        <w:rPr>
          <w:rFonts w:ascii="Arial" w:eastAsia="Times New Roman" w:hAnsi="Arial" w:cs="Arial"/>
          <w:sz w:val="24"/>
          <w:szCs w:val="24"/>
          <w:lang w:eastAsia="pl-PL"/>
        </w:rPr>
        <w:t xml:space="preserve">zgodnie </w:t>
      </w:r>
      <w:r w:rsidRPr="004B4269">
        <w:rPr>
          <w:rFonts w:ascii="Arial" w:eastAsia="Times New Roman" w:hAnsi="Arial" w:cs="Arial"/>
          <w:sz w:val="24"/>
          <w:szCs w:val="24"/>
          <w:lang w:eastAsia="pl-PL"/>
        </w:rPr>
        <w:br/>
        <w:t>z art. 20 ust. 4 i 5 Ustawy o substancjach zubo</w:t>
      </w:r>
      <w:r w:rsidRPr="004B4269">
        <w:rPr>
          <w:rFonts w:ascii="Arial" w:eastAsia="Times New Roman" w:hAnsi="Arial" w:cs="Arial" w:hint="cs"/>
          <w:sz w:val="24"/>
          <w:szCs w:val="24"/>
          <w:lang w:eastAsia="pl-PL"/>
        </w:rPr>
        <w:t>ż</w:t>
      </w:r>
      <w:r w:rsidRPr="004B4269">
        <w:rPr>
          <w:rFonts w:ascii="Arial" w:eastAsia="Times New Roman" w:hAnsi="Arial" w:cs="Arial"/>
          <w:sz w:val="24"/>
          <w:szCs w:val="24"/>
          <w:lang w:eastAsia="pl-PL"/>
        </w:rPr>
        <w:t>aj</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cych warstw</w:t>
      </w:r>
      <w:r w:rsidRPr="004B4269">
        <w:rPr>
          <w:rFonts w:ascii="Arial" w:eastAsia="Times New Roman" w:hAnsi="Arial" w:cs="Arial" w:hint="cs"/>
          <w:sz w:val="24"/>
          <w:szCs w:val="24"/>
          <w:lang w:eastAsia="pl-PL"/>
        </w:rPr>
        <w:t>ę</w:t>
      </w:r>
      <w:r w:rsidRPr="004B4269">
        <w:rPr>
          <w:rFonts w:ascii="Arial" w:eastAsia="Times New Roman" w:hAnsi="Arial" w:cs="Arial"/>
          <w:sz w:val="24"/>
          <w:szCs w:val="24"/>
          <w:lang w:eastAsia="pl-PL"/>
        </w:rPr>
        <w:t xml:space="preserve"> ozonow</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 xml:space="preserve"> oraz niekt</w:t>
      </w:r>
      <w:r w:rsidRPr="004B4269">
        <w:rPr>
          <w:rFonts w:ascii="Arial" w:eastAsia="Times New Roman" w:hAnsi="Arial" w:cs="Arial" w:hint="cs"/>
          <w:sz w:val="24"/>
          <w:szCs w:val="24"/>
          <w:lang w:eastAsia="pl-PL"/>
        </w:rPr>
        <w:t>ó</w:t>
      </w:r>
      <w:r w:rsidRPr="004B4269">
        <w:rPr>
          <w:rFonts w:ascii="Arial" w:eastAsia="Times New Roman" w:hAnsi="Arial" w:cs="Arial"/>
          <w:sz w:val="24"/>
          <w:szCs w:val="24"/>
          <w:lang w:eastAsia="pl-PL"/>
        </w:rPr>
        <w:t>rych fluorowanych gazach cieplarnianych</w:t>
      </w:r>
      <w:r w:rsidRPr="004B4269">
        <w:rPr>
          <w:rFonts w:ascii="Arial" w:eastAsia="Times New Roman" w:hAnsi="Arial" w:cs="Arial"/>
          <w:b/>
          <w:sz w:val="24"/>
          <w:szCs w:val="24"/>
          <w:lang w:eastAsia="pl-PL"/>
        </w:rPr>
        <w:t xml:space="preserve"> </w:t>
      </w:r>
      <w:r w:rsidRPr="004B4269">
        <w:rPr>
          <w:rFonts w:ascii="Arial" w:eastAsia="Times New Roman" w:hAnsi="Arial" w:cs="Arial"/>
          <w:b/>
          <w:sz w:val="24"/>
          <w:szCs w:val="24"/>
          <w:lang w:eastAsia="pl-PL"/>
        </w:rPr>
        <w:br/>
      </w:r>
      <w:r w:rsidRPr="004B4269">
        <w:rPr>
          <w:rFonts w:ascii="Arial" w:eastAsia="Times New Roman" w:hAnsi="Arial" w:cs="Arial"/>
          <w:sz w:val="24"/>
          <w:szCs w:val="24"/>
          <w:lang w:eastAsia="pl-PL"/>
        </w:rPr>
        <w:t xml:space="preserve">(t.j.Dz.U.2019.2158, Dz.U.2020.284)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I </w:t>
      </w:r>
      <w:r w:rsidRPr="004B4269">
        <w:rPr>
          <w:rFonts w:ascii="Arial" w:eastAsia="Times New Roman" w:hAnsi="Arial" w:cs="Arial" w:hint="cs"/>
          <w:sz w:val="24"/>
          <w:szCs w:val="24"/>
          <w:u w:val="single"/>
          <w:lang w:eastAsia="pl-PL"/>
        </w:rPr>
        <w:t>–</w:t>
      </w:r>
      <w:r w:rsidRPr="004B4269">
        <w:rPr>
          <w:rFonts w:ascii="Arial" w:eastAsia="Times New Roman" w:hAnsi="Arial" w:cs="Arial"/>
          <w:sz w:val="24"/>
          <w:szCs w:val="24"/>
          <w:u w:val="single"/>
          <w:lang w:eastAsia="pl-PL"/>
        </w:rPr>
        <w:t xml:space="preserve"> IV</w:t>
      </w:r>
      <w:r w:rsidRPr="004B4269">
        <w:rPr>
          <w:rFonts w:ascii="Arial" w:eastAsia="Times New Roman" w:hAnsi="Arial" w:cs="Arial"/>
          <w:sz w:val="24"/>
          <w:szCs w:val="24"/>
          <w:lang w:eastAsia="pl-PL"/>
        </w:rPr>
        <w:t>;</w:t>
      </w:r>
    </w:p>
    <w:p w:rsidR="004E37D7" w:rsidRPr="004B4269" w:rsidRDefault="004E37D7" w:rsidP="004E37D7">
      <w:pPr>
        <w:numPr>
          <w:ilvl w:val="0"/>
          <w:numId w:val="14"/>
        </w:numPr>
        <w:spacing w:before="120" w:after="120" w:line="240" w:lineRule="auto"/>
        <w:ind w:left="1560" w:right="340" w:hanging="284"/>
        <w:jc w:val="both"/>
        <w:rPr>
          <w:rFonts w:ascii="Arial" w:eastAsia="Times New Roman" w:hAnsi="Arial" w:cs="Arial"/>
          <w:sz w:val="24"/>
          <w:szCs w:val="24"/>
          <w:lang w:eastAsia="pl-PL"/>
        </w:rPr>
      </w:pPr>
      <w:r w:rsidRPr="004B4269">
        <w:rPr>
          <w:rFonts w:ascii="Arial" w:eastAsia="Times New Roman" w:hAnsi="Arial" w:cs="Arial"/>
          <w:sz w:val="24"/>
          <w:szCs w:val="24"/>
          <w:lang w:eastAsia="pl-PL"/>
        </w:rPr>
        <w:t xml:space="preserve"> aktualne po</w:t>
      </w:r>
      <w:r w:rsidRPr="004B4269">
        <w:rPr>
          <w:rFonts w:ascii="Arial" w:eastAsia="Times New Roman" w:hAnsi="Arial" w:cs="Arial" w:hint="cs"/>
          <w:sz w:val="24"/>
          <w:szCs w:val="24"/>
          <w:lang w:eastAsia="pl-PL"/>
        </w:rPr>
        <w:t>ś</w:t>
      </w:r>
      <w:r w:rsidRPr="004B4269">
        <w:rPr>
          <w:rFonts w:ascii="Arial" w:eastAsia="Times New Roman" w:hAnsi="Arial" w:cs="Arial"/>
          <w:sz w:val="24"/>
          <w:szCs w:val="24"/>
          <w:lang w:eastAsia="pl-PL"/>
        </w:rPr>
        <w:t>wiadczenie bezpiecze</w:t>
      </w:r>
      <w:r w:rsidRPr="004B4269">
        <w:rPr>
          <w:rFonts w:ascii="Arial" w:eastAsia="Times New Roman" w:hAnsi="Arial" w:cs="Arial" w:hint="cs"/>
          <w:sz w:val="24"/>
          <w:szCs w:val="24"/>
          <w:lang w:eastAsia="pl-PL"/>
        </w:rPr>
        <w:t>ń</w:t>
      </w:r>
      <w:r w:rsidRPr="004B4269">
        <w:rPr>
          <w:rFonts w:ascii="Arial" w:eastAsia="Times New Roman" w:hAnsi="Arial" w:cs="Arial"/>
          <w:sz w:val="24"/>
          <w:szCs w:val="24"/>
          <w:lang w:eastAsia="pl-PL"/>
        </w:rPr>
        <w:t>stwa lub pisemne</w:t>
      </w:r>
      <w:r w:rsidRPr="004B4269">
        <w:rPr>
          <w:rFonts w:ascii="Arial" w:eastAsia="Times New Roman" w:hAnsi="Arial" w:cs="Arial"/>
          <w:b/>
          <w:sz w:val="24"/>
          <w:szCs w:val="24"/>
          <w:lang w:eastAsia="pl-PL"/>
        </w:rPr>
        <w:t xml:space="preserve"> upowa</w:t>
      </w:r>
      <w:r w:rsidRPr="004B4269">
        <w:rPr>
          <w:rFonts w:ascii="Arial" w:eastAsia="Times New Roman" w:hAnsi="Arial" w:cs="Arial" w:hint="cs"/>
          <w:b/>
          <w:sz w:val="24"/>
          <w:szCs w:val="24"/>
          <w:lang w:eastAsia="pl-PL"/>
        </w:rPr>
        <w:t>ż</w:t>
      </w:r>
      <w:r w:rsidRPr="004B4269">
        <w:rPr>
          <w:rFonts w:ascii="Arial" w:eastAsia="Times New Roman" w:hAnsi="Arial" w:cs="Arial"/>
          <w:b/>
          <w:sz w:val="24"/>
          <w:szCs w:val="24"/>
          <w:lang w:eastAsia="pl-PL"/>
        </w:rPr>
        <w:t>nienia do dost</w:t>
      </w:r>
      <w:r w:rsidRPr="004B4269">
        <w:rPr>
          <w:rFonts w:ascii="Arial" w:eastAsia="Times New Roman" w:hAnsi="Arial" w:cs="Arial" w:hint="cs"/>
          <w:b/>
          <w:sz w:val="24"/>
          <w:szCs w:val="24"/>
          <w:lang w:eastAsia="pl-PL"/>
        </w:rPr>
        <w:t>ę</w:t>
      </w:r>
      <w:r w:rsidRPr="004B4269">
        <w:rPr>
          <w:rFonts w:ascii="Arial" w:eastAsia="Times New Roman" w:hAnsi="Arial" w:cs="Arial"/>
          <w:b/>
          <w:sz w:val="24"/>
          <w:szCs w:val="24"/>
          <w:lang w:eastAsia="pl-PL"/>
        </w:rPr>
        <w:t>pu do informacji niejawnych o klauzuli minimum ZASTRZE</w:t>
      </w:r>
      <w:r w:rsidRPr="004B4269">
        <w:rPr>
          <w:rFonts w:ascii="Arial" w:eastAsia="Times New Roman" w:hAnsi="Arial" w:cs="Arial" w:hint="cs"/>
          <w:b/>
          <w:sz w:val="24"/>
          <w:szCs w:val="24"/>
          <w:lang w:eastAsia="pl-PL"/>
        </w:rPr>
        <w:t>Ż</w:t>
      </w:r>
      <w:r w:rsidRPr="004B4269">
        <w:rPr>
          <w:rFonts w:ascii="Arial" w:eastAsia="Times New Roman" w:hAnsi="Arial" w:cs="Arial"/>
          <w:b/>
          <w:sz w:val="24"/>
          <w:szCs w:val="24"/>
          <w:lang w:eastAsia="pl-PL"/>
        </w:rPr>
        <w:t>ONE</w:t>
      </w:r>
      <w:r w:rsidRPr="004B4269">
        <w:rPr>
          <w:rFonts w:ascii="Arial" w:eastAsia="Times New Roman" w:hAnsi="Arial" w:cs="Arial"/>
          <w:sz w:val="24"/>
          <w:szCs w:val="24"/>
          <w:lang w:eastAsia="pl-PL"/>
        </w:rPr>
        <w:t xml:space="preserve"> wa</w:t>
      </w:r>
      <w:r w:rsidRPr="004B4269">
        <w:rPr>
          <w:rFonts w:ascii="Arial" w:eastAsia="Times New Roman" w:hAnsi="Arial" w:cs="Arial" w:hint="cs"/>
          <w:sz w:val="24"/>
          <w:szCs w:val="24"/>
          <w:lang w:eastAsia="pl-PL"/>
        </w:rPr>
        <w:t>ż</w:t>
      </w:r>
      <w:r w:rsidRPr="004B4269">
        <w:rPr>
          <w:rFonts w:ascii="Arial" w:eastAsia="Times New Roman" w:hAnsi="Arial" w:cs="Arial"/>
          <w:sz w:val="24"/>
          <w:szCs w:val="24"/>
          <w:lang w:eastAsia="pl-PL"/>
        </w:rPr>
        <w:t>ne przez okres obowi</w:t>
      </w:r>
      <w:r w:rsidRPr="004B4269">
        <w:rPr>
          <w:rFonts w:ascii="Arial" w:eastAsia="Times New Roman" w:hAnsi="Arial" w:cs="Arial" w:hint="cs"/>
          <w:sz w:val="24"/>
          <w:szCs w:val="24"/>
          <w:lang w:eastAsia="pl-PL"/>
        </w:rPr>
        <w:t>ą</w:t>
      </w:r>
      <w:r w:rsidRPr="004B4269">
        <w:rPr>
          <w:rFonts w:ascii="Arial" w:eastAsia="Times New Roman" w:hAnsi="Arial" w:cs="Arial"/>
          <w:sz w:val="24"/>
          <w:szCs w:val="24"/>
          <w:lang w:eastAsia="pl-PL"/>
        </w:rPr>
        <w:t xml:space="preserve">zywania umowy oraz </w:t>
      </w:r>
      <w:r w:rsidRPr="004B4269">
        <w:rPr>
          <w:rFonts w:ascii="Arial" w:eastAsia="Times New Roman" w:hAnsi="Arial" w:cs="Arial"/>
          <w:b/>
          <w:sz w:val="24"/>
          <w:szCs w:val="24"/>
          <w:lang w:eastAsia="pl-PL"/>
        </w:rPr>
        <w:t>aktualne za</w:t>
      </w:r>
      <w:r w:rsidRPr="004B4269">
        <w:rPr>
          <w:rFonts w:ascii="Arial" w:eastAsia="Times New Roman" w:hAnsi="Arial" w:cs="Arial" w:hint="cs"/>
          <w:b/>
          <w:sz w:val="24"/>
          <w:szCs w:val="24"/>
          <w:lang w:eastAsia="pl-PL"/>
        </w:rPr>
        <w:t>ś</w:t>
      </w:r>
      <w:r w:rsidRPr="004B4269">
        <w:rPr>
          <w:rFonts w:ascii="Arial" w:eastAsia="Times New Roman" w:hAnsi="Arial" w:cs="Arial"/>
          <w:b/>
          <w:sz w:val="24"/>
          <w:szCs w:val="24"/>
          <w:lang w:eastAsia="pl-PL"/>
        </w:rPr>
        <w:t>wiadczenie stwierdzaj</w:t>
      </w:r>
      <w:r w:rsidRPr="004B4269">
        <w:rPr>
          <w:rFonts w:ascii="Arial" w:eastAsia="Times New Roman" w:hAnsi="Arial" w:cs="Arial" w:hint="cs"/>
          <w:b/>
          <w:sz w:val="24"/>
          <w:szCs w:val="24"/>
          <w:lang w:eastAsia="pl-PL"/>
        </w:rPr>
        <w:t>ą</w:t>
      </w:r>
      <w:r w:rsidRPr="004B4269">
        <w:rPr>
          <w:rFonts w:ascii="Arial" w:eastAsia="Times New Roman" w:hAnsi="Arial" w:cs="Arial"/>
          <w:b/>
          <w:sz w:val="24"/>
          <w:szCs w:val="24"/>
          <w:lang w:eastAsia="pl-PL"/>
        </w:rPr>
        <w:t>ce odbycie przeszkolenia w zakresie ochrony informacji niejawnych</w:t>
      </w:r>
      <w:r w:rsidRPr="004B4269">
        <w:rPr>
          <w:rFonts w:ascii="Arial" w:eastAsia="Times New Roman" w:hAnsi="Arial" w:cs="Arial"/>
          <w:sz w:val="24"/>
          <w:szCs w:val="24"/>
          <w:lang w:eastAsia="pl-PL"/>
        </w:rPr>
        <w:t xml:space="preserve"> ważne </w:t>
      </w:r>
      <w:r w:rsidRPr="004B4269">
        <w:rPr>
          <w:rFonts w:ascii="Arial" w:eastAsia="Times New Roman" w:hAnsi="Arial" w:cs="Arial"/>
          <w:sz w:val="24"/>
          <w:szCs w:val="24"/>
          <w:lang w:eastAsia="pl-PL"/>
        </w:rPr>
        <w:lastRenderedPageBreak/>
        <w:t xml:space="preserve">w okresie obowiązywania umowy – </w:t>
      </w:r>
      <w:r w:rsidRPr="004B4269">
        <w:rPr>
          <w:rFonts w:ascii="Arial" w:eastAsia="Times New Roman" w:hAnsi="Arial" w:cs="Arial"/>
          <w:sz w:val="24"/>
          <w:szCs w:val="24"/>
          <w:u w:val="single"/>
          <w:lang w:eastAsia="pl-PL"/>
        </w:rPr>
        <w:t>DOTYCZY CZ</w:t>
      </w:r>
      <w:r w:rsidRPr="004B4269">
        <w:rPr>
          <w:rFonts w:ascii="Arial" w:eastAsia="Times New Roman" w:hAnsi="Arial" w:cs="Arial" w:hint="cs"/>
          <w:sz w:val="24"/>
          <w:szCs w:val="24"/>
          <w:u w:val="single"/>
          <w:lang w:eastAsia="pl-PL"/>
        </w:rPr>
        <w:t>ĘŚ</w:t>
      </w:r>
      <w:r w:rsidRPr="004B4269">
        <w:rPr>
          <w:rFonts w:ascii="Arial" w:eastAsia="Times New Roman" w:hAnsi="Arial" w:cs="Arial"/>
          <w:sz w:val="24"/>
          <w:szCs w:val="24"/>
          <w:u w:val="single"/>
          <w:lang w:eastAsia="pl-PL"/>
        </w:rPr>
        <w:t xml:space="preserve">CI </w:t>
      </w:r>
      <w:r w:rsidRPr="004B4269">
        <w:rPr>
          <w:rFonts w:ascii="Arial" w:eastAsia="Times New Roman" w:hAnsi="Arial" w:cs="Arial"/>
          <w:sz w:val="24"/>
          <w:szCs w:val="24"/>
          <w:u w:val="single"/>
          <w:lang w:eastAsia="pl-PL"/>
        </w:rPr>
        <w:br/>
        <w:t>III oraz IV;</w:t>
      </w:r>
    </w:p>
    <w:p w:rsidR="004E37D7" w:rsidRPr="004B4269" w:rsidRDefault="004E37D7" w:rsidP="004E37D7">
      <w:pPr>
        <w:numPr>
          <w:ilvl w:val="0"/>
          <w:numId w:val="14"/>
        </w:numPr>
        <w:spacing w:before="120" w:after="120" w:line="240" w:lineRule="auto"/>
        <w:ind w:left="1560" w:right="340" w:hanging="284"/>
        <w:jc w:val="both"/>
        <w:rPr>
          <w:rFonts w:ascii="Arial" w:eastAsia="Times New Roman" w:hAnsi="Arial" w:cs="Arial"/>
          <w:sz w:val="24"/>
          <w:szCs w:val="24"/>
          <w:highlight w:val="yellow"/>
          <w:lang w:eastAsia="pl-PL"/>
        </w:rPr>
      </w:pPr>
      <w:r w:rsidRPr="004B4269">
        <w:rPr>
          <w:rFonts w:ascii="Arial" w:eastAsia="HG Mincho Light J" w:hAnsi="Arial" w:cs="Arial"/>
          <w:sz w:val="24"/>
          <w:szCs w:val="24"/>
          <w:lang w:eastAsia="pl-PL"/>
        </w:rPr>
        <w:t xml:space="preserve"> </w:t>
      </w:r>
      <w:r>
        <w:rPr>
          <w:rFonts w:ascii="Arial" w:eastAsia="HG Mincho Light J" w:hAnsi="Arial" w:cs="Arial"/>
          <w:b/>
          <w:sz w:val="24"/>
          <w:szCs w:val="24"/>
          <w:highlight w:val="yellow"/>
          <w:lang w:eastAsia="pl-PL"/>
        </w:rPr>
        <w:t>oświadczenie</w:t>
      </w:r>
      <w:r w:rsidRPr="004B4269">
        <w:rPr>
          <w:rFonts w:ascii="Arial" w:eastAsia="HG Mincho Light J" w:hAnsi="Arial" w:cs="Arial"/>
          <w:b/>
          <w:sz w:val="24"/>
          <w:szCs w:val="24"/>
          <w:highlight w:val="yellow"/>
          <w:lang w:eastAsia="pl-PL"/>
        </w:rPr>
        <w:t xml:space="preserve"> o niekaralności </w:t>
      </w:r>
      <w:r w:rsidRPr="004B4269">
        <w:rPr>
          <w:rFonts w:ascii="Arial" w:eastAsia="HG Mincho Light J" w:hAnsi="Arial" w:cs="Arial"/>
          <w:sz w:val="24"/>
          <w:szCs w:val="24"/>
          <w:highlight w:val="yellow"/>
          <w:lang w:eastAsia="pl-PL"/>
        </w:rPr>
        <w:t xml:space="preserve">muszą posiadać pracownicy wykonujący prace na terenie OŻW w kompleksie wojskowym przy ul. Warszawskiej 10 </w:t>
      </w:r>
      <w:r w:rsidRPr="004B4269">
        <w:rPr>
          <w:rFonts w:ascii="Arial" w:eastAsia="Times New Roman" w:hAnsi="Arial" w:cs="Arial"/>
          <w:sz w:val="24"/>
          <w:szCs w:val="24"/>
          <w:highlight w:val="yellow"/>
          <w:lang w:eastAsia="pl-PL"/>
        </w:rPr>
        <w:t xml:space="preserve">– </w:t>
      </w:r>
      <w:r w:rsidRPr="004B4269">
        <w:rPr>
          <w:rFonts w:ascii="Arial" w:eastAsia="Times New Roman" w:hAnsi="Arial" w:cs="Arial"/>
          <w:sz w:val="24"/>
          <w:szCs w:val="24"/>
          <w:highlight w:val="yellow"/>
          <w:u w:val="single"/>
          <w:lang w:eastAsia="pl-PL"/>
        </w:rPr>
        <w:t>DOTYCZY CZ</w:t>
      </w:r>
      <w:r w:rsidRPr="004B4269">
        <w:rPr>
          <w:rFonts w:ascii="Arial" w:eastAsia="Times New Roman" w:hAnsi="Arial" w:cs="Arial" w:hint="cs"/>
          <w:sz w:val="24"/>
          <w:szCs w:val="24"/>
          <w:highlight w:val="yellow"/>
          <w:u w:val="single"/>
          <w:lang w:eastAsia="pl-PL"/>
        </w:rPr>
        <w:t>ĘŚ</w:t>
      </w:r>
      <w:r w:rsidRPr="004B4269">
        <w:rPr>
          <w:rFonts w:ascii="Arial" w:eastAsia="Times New Roman" w:hAnsi="Arial" w:cs="Arial"/>
          <w:sz w:val="24"/>
          <w:szCs w:val="24"/>
          <w:highlight w:val="yellow"/>
          <w:u w:val="single"/>
          <w:lang w:eastAsia="pl-PL"/>
        </w:rPr>
        <w:t xml:space="preserve">CI </w:t>
      </w:r>
      <w:r w:rsidRPr="004B4269">
        <w:rPr>
          <w:rFonts w:ascii="Arial" w:eastAsia="Times New Roman" w:hAnsi="Arial" w:cs="Arial"/>
          <w:sz w:val="24"/>
          <w:szCs w:val="24"/>
          <w:highlight w:val="yellow"/>
          <w:u w:val="single"/>
          <w:lang w:eastAsia="pl-PL"/>
        </w:rPr>
        <w:br/>
        <w:t>IV;</w:t>
      </w:r>
    </w:p>
    <w:p w:rsidR="004E37D7" w:rsidRPr="004B4269" w:rsidRDefault="004E37D7" w:rsidP="004E37D7">
      <w:pPr>
        <w:spacing w:before="120" w:after="120" w:line="240" w:lineRule="auto"/>
        <w:ind w:left="993" w:right="340" w:firstLine="1"/>
        <w:jc w:val="both"/>
        <w:rPr>
          <w:rFonts w:ascii="Arial" w:eastAsia="Times New Roman" w:hAnsi="Arial" w:cs="Arial"/>
          <w:sz w:val="24"/>
          <w:szCs w:val="24"/>
          <w:lang w:eastAsia="pl-PL"/>
        </w:rPr>
      </w:pPr>
      <w:r w:rsidRPr="004B4269">
        <w:rPr>
          <w:rFonts w:ascii="Arial" w:eastAsia="Times New Roman" w:hAnsi="Arial" w:cs="Arial"/>
          <w:b/>
          <w:i/>
          <w:sz w:val="24"/>
          <w:szCs w:val="24"/>
          <w:lang w:eastAsia="pl-PL"/>
        </w:rPr>
        <w:t>Uwaga</w:t>
      </w:r>
      <w:r w:rsidRPr="004B4269">
        <w:rPr>
          <w:rFonts w:ascii="Arial" w:eastAsia="Times New Roman" w:hAnsi="Arial" w:cs="Arial"/>
          <w:i/>
          <w:sz w:val="24"/>
          <w:szCs w:val="24"/>
          <w:lang w:eastAsia="pl-PL"/>
        </w:rPr>
        <w:t>: w</w:t>
      </w:r>
      <w:r w:rsidRPr="004B4269">
        <w:rPr>
          <w:rFonts w:ascii="Arial" w:eastAsia="HG Mincho Light J" w:hAnsi="Arial" w:cs="Arial"/>
          <w:i/>
          <w:sz w:val="24"/>
          <w:szCs w:val="24"/>
          <w:lang w:eastAsia="pl-PL"/>
        </w:rPr>
        <w:t xml:space="preserve"> stosunku do pracowników prowadzących czynności konserwacji i naprawy </w:t>
      </w:r>
      <w:r w:rsidRPr="004B4269">
        <w:rPr>
          <w:rFonts w:ascii="Arial" w:eastAsia="Times New Roman" w:hAnsi="Arial" w:cs="Arial"/>
          <w:i/>
          <w:sz w:val="24"/>
          <w:szCs w:val="24"/>
          <w:u w:val="single"/>
          <w:lang w:eastAsia="pl-PL"/>
        </w:rPr>
        <w:t>DLA CZĘŚCI I oraz II</w:t>
      </w:r>
      <w:r w:rsidRPr="004B4269">
        <w:rPr>
          <w:rFonts w:ascii="Arial" w:eastAsia="Times New Roman" w:hAnsi="Arial" w:cs="Arial"/>
          <w:i/>
          <w:sz w:val="24"/>
          <w:szCs w:val="24"/>
          <w:lang w:eastAsia="pl-PL"/>
        </w:rPr>
        <w:t xml:space="preserve">, </w:t>
      </w:r>
      <w:r w:rsidRPr="004B4269">
        <w:rPr>
          <w:rFonts w:ascii="Arial" w:eastAsia="HG Mincho Light J" w:hAnsi="Arial" w:cs="Arial"/>
          <w:i/>
          <w:sz w:val="24"/>
          <w:szCs w:val="24"/>
          <w:lang w:eastAsia="pl-PL"/>
        </w:rPr>
        <w:t xml:space="preserve">Zamawiający nie wymaga od pracowników Wykonawcy posiadania dokumentów związanych </w:t>
      </w:r>
      <w:r w:rsidRPr="004B4269">
        <w:rPr>
          <w:rFonts w:ascii="Arial" w:eastAsia="HG Mincho Light J" w:hAnsi="Arial" w:cs="Arial"/>
          <w:i/>
          <w:sz w:val="24"/>
          <w:szCs w:val="24"/>
          <w:lang w:eastAsia="pl-PL"/>
        </w:rPr>
        <w:br/>
        <w:t>z ochroną informacji niejawnych</w:t>
      </w:r>
      <w:r w:rsidRPr="004B4269">
        <w:rPr>
          <w:rFonts w:ascii="Arial" w:eastAsia="Times New Roman" w:hAnsi="Arial" w:cs="Arial"/>
          <w:i/>
          <w:sz w:val="24"/>
          <w:szCs w:val="24"/>
          <w:lang w:eastAsia="pl-PL"/>
        </w:rPr>
        <w:t>.</w:t>
      </w:r>
    </w:p>
    <w:p w:rsidR="004E37D7"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sz w:val="24"/>
          <w:szCs w:val="20"/>
          <w:lang w:eastAsia="pl-PL"/>
        </w:rPr>
        <w:t>Wykonawca może polegać na zdolnościach technicznych lub zawodowych innych podmiotów, niezależnie od charakteru prawnego łączących go z nim stosunków prawnych.</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 xml:space="preserve">Zgodnie z art. 23 ust.1 ustawy </w:t>
      </w:r>
      <w:proofErr w:type="spellStart"/>
      <w:r w:rsidRPr="00127A69">
        <w:rPr>
          <w:rFonts w:ascii="Arial" w:eastAsia="HG Mincho Light J" w:hAnsi="Arial" w:cs="Arial"/>
          <w:bCs/>
          <w:sz w:val="24"/>
          <w:szCs w:val="20"/>
          <w:lang w:eastAsia="pl-PL"/>
        </w:rPr>
        <w:t>Pzp</w:t>
      </w:r>
      <w:proofErr w:type="spellEnd"/>
      <w:r w:rsidRPr="00127A69">
        <w:rPr>
          <w:rFonts w:ascii="Arial" w:eastAsia="HG Mincho Light J" w:hAnsi="Arial" w:cs="Arial"/>
          <w:bCs/>
          <w:sz w:val="24"/>
          <w:szCs w:val="20"/>
          <w:lang w:eastAsia="pl-PL"/>
        </w:rPr>
        <w:t xml:space="preserve">, Wykonawcy mogą wspólnie ubiegać się </w:t>
      </w:r>
      <w:r w:rsidRPr="00127A69">
        <w:rPr>
          <w:rFonts w:ascii="Arial" w:eastAsia="HG Mincho Light J" w:hAnsi="Arial" w:cs="Arial"/>
          <w:bCs/>
          <w:sz w:val="24"/>
          <w:szCs w:val="20"/>
          <w:lang w:eastAsia="pl-PL"/>
        </w:rPr>
        <w:br/>
        <w:t>o udzielenie zamówienia.</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Przepisy dotyczące Wykonawcy stosuje się odpowiednio do Wykonawców wspólnie ubiegających się o udzielenie zamówienia.</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 xml:space="preserve">Zgodnie z art. 23 ust. 4 ustawy </w:t>
      </w:r>
      <w:proofErr w:type="spellStart"/>
      <w:r w:rsidRPr="00127A69">
        <w:rPr>
          <w:rFonts w:ascii="Arial" w:eastAsia="HG Mincho Light J" w:hAnsi="Arial" w:cs="Arial"/>
          <w:bCs/>
          <w:sz w:val="24"/>
          <w:szCs w:val="20"/>
          <w:lang w:eastAsia="pl-PL"/>
        </w:rPr>
        <w:t>Pzp</w:t>
      </w:r>
      <w:proofErr w:type="spellEnd"/>
      <w:r w:rsidRPr="00127A69">
        <w:rPr>
          <w:rFonts w:ascii="Arial" w:eastAsia="HG Mincho Light J" w:hAnsi="Arial" w:cs="Arial"/>
          <w:bCs/>
          <w:sz w:val="24"/>
          <w:szCs w:val="20"/>
          <w:lang w:eastAsia="pl-PL"/>
        </w:rPr>
        <w:t>, jeżeli oferta Wykonawców wspólnie ubiegających się o udzielenie zamówienia zostanie wybrana, Zamawiający może żądać przed zawarciem umowy w sprawie zamówienia publicznego, umowy regulującej współpracę tych Wykonawców.</w:t>
      </w:r>
    </w:p>
    <w:p w:rsidR="004E37D7"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 xml:space="preserve">Zgodnie z </w:t>
      </w:r>
      <w:r w:rsidRPr="00127A69">
        <w:rPr>
          <w:rFonts w:ascii="Arial" w:eastAsia="HG Mincho Light J" w:hAnsi="Arial" w:cs="Arial"/>
          <w:b/>
          <w:bCs/>
          <w:sz w:val="24"/>
          <w:szCs w:val="20"/>
          <w:lang w:eastAsia="pl-PL"/>
        </w:rPr>
        <w:t>art. 22a</w:t>
      </w:r>
      <w:r w:rsidRPr="00127A69">
        <w:rPr>
          <w:rFonts w:ascii="Arial" w:eastAsia="HG Mincho Light J" w:hAnsi="Arial" w:cs="Arial"/>
          <w:bCs/>
          <w:sz w:val="24"/>
          <w:szCs w:val="20"/>
          <w:lang w:eastAsia="pl-PL"/>
        </w:rPr>
        <w:t xml:space="preserve"> </w:t>
      </w:r>
      <w:r w:rsidRPr="00127A69">
        <w:rPr>
          <w:rFonts w:ascii="Arial" w:eastAsia="HG Mincho Light J" w:hAnsi="Arial" w:cs="Arial"/>
          <w:b/>
          <w:bCs/>
          <w:sz w:val="24"/>
          <w:szCs w:val="20"/>
          <w:lang w:eastAsia="pl-PL"/>
        </w:rPr>
        <w:t>ust. 1</w:t>
      </w:r>
      <w:r w:rsidRPr="00127A69">
        <w:rPr>
          <w:rFonts w:ascii="Arial" w:eastAsia="HG Mincho Light J" w:hAnsi="Arial" w:cs="Arial"/>
          <w:bCs/>
          <w:sz w:val="24"/>
          <w:szCs w:val="20"/>
          <w:lang w:eastAsia="pl-PL"/>
        </w:rPr>
        <w:t xml:space="preserve"> ustawy </w:t>
      </w:r>
      <w:proofErr w:type="spellStart"/>
      <w:r w:rsidRPr="00127A69">
        <w:rPr>
          <w:rFonts w:ascii="Arial" w:eastAsia="HG Mincho Light J" w:hAnsi="Arial" w:cs="Arial"/>
          <w:bCs/>
          <w:sz w:val="24"/>
          <w:szCs w:val="20"/>
          <w:lang w:eastAsia="pl-PL"/>
        </w:rPr>
        <w:t>Pzp</w:t>
      </w:r>
      <w:proofErr w:type="spellEnd"/>
      <w:r w:rsidRPr="00127A69">
        <w:rPr>
          <w:rFonts w:ascii="Arial" w:eastAsia="HG Mincho Light J" w:hAnsi="Arial" w:cs="Arial"/>
          <w:sz w:val="24"/>
          <w:szCs w:val="20"/>
          <w:lang w:eastAsia="pl-PL"/>
        </w:rPr>
        <w:t xml:space="preserve">, Wykonawca może w celu potwierdzenia spełnienia warunków udziału w postepowaniu, w stosownych sytuacjach oraz </w:t>
      </w:r>
      <w:r w:rsidRPr="00127A69">
        <w:rPr>
          <w:rFonts w:ascii="Arial" w:eastAsia="HG Mincho Light J" w:hAnsi="Arial" w:cs="Arial"/>
          <w:sz w:val="24"/>
          <w:szCs w:val="20"/>
          <w:lang w:eastAsia="pl-PL"/>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
          <w:bCs/>
          <w:sz w:val="24"/>
          <w:szCs w:val="20"/>
          <w:lang w:eastAsia="pl-PL"/>
        </w:rPr>
        <w:t xml:space="preserve">Zgodnie z art. 22a ust. 2 ustawy </w:t>
      </w:r>
      <w:proofErr w:type="spellStart"/>
      <w:r w:rsidRPr="00127A69">
        <w:rPr>
          <w:rFonts w:ascii="Arial" w:eastAsia="HG Mincho Light J" w:hAnsi="Arial" w:cs="Arial"/>
          <w:b/>
          <w:bCs/>
          <w:sz w:val="24"/>
          <w:szCs w:val="20"/>
          <w:lang w:eastAsia="pl-PL"/>
        </w:rPr>
        <w:t>Pzp</w:t>
      </w:r>
      <w:proofErr w:type="spellEnd"/>
      <w:r w:rsidRPr="00127A69">
        <w:rPr>
          <w:rFonts w:ascii="Arial" w:eastAsia="HG Mincho Light J" w:hAnsi="Arial" w:cs="Arial"/>
          <w:bCs/>
          <w:sz w:val="24"/>
          <w:szCs w:val="20"/>
          <w:lang w:eastAsia="pl-PL"/>
        </w:rPr>
        <w:t xml:space="preserve"> Wykonawca, który polega </w:t>
      </w:r>
      <w:r w:rsidRPr="00127A69">
        <w:rPr>
          <w:rFonts w:ascii="Arial" w:eastAsia="HG Mincho Light J" w:hAnsi="Arial" w:cs="Arial"/>
          <w:bCs/>
          <w:sz w:val="24"/>
          <w:szCs w:val="20"/>
          <w:lang w:eastAsia="pl-PL"/>
        </w:rPr>
        <w:br/>
        <w:t xml:space="preserve">na zdolnościach lub sytuacji innych podmiotów, musi udowodnić Zamawiającemu, że realizując zamówienie, będzie dysponował niezbędnymi zasobami tych podmiotów, w szczególności </w:t>
      </w:r>
      <w:r w:rsidRPr="00127A69">
        <w:rPr>
          <w:rFonts w:ascii="Arial" w:eastAsia="HG Mincho Light J" w:hAnsi="Arial" w:cs="Arial"/>
          <w:b/>
          <w:bCs/>
          <w:sz w:val="24"/>
          <w:szCs w:val="20"/>
          <w:lang w:eastAsia="pl-PL"/>
        </w:rPr>
        <w:t>przedstawiając zobowiązanie tych podmiotów</w:t>
      </w:r>
      <w:r w:rsidRPr="00127A69">
        <w:rPr>
          <w:rFonts w:ascii="Arial" w:eastAsia="HG Mincho Light J" w:hAnsi="Arial" w:cs="Arial"/>
          <w:bCs/>
          <w:sz w:val="24"/>
          <w:szCs w:val="20"/>
          <w:lang w:eastAsia="pl-PL"/>
        </w:rPr>
        <w:t xml:space="preserve"> do oddania mu do dyspozycji niezbędnych zasobów na potrzeby realizacji zamówienia.</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 xml:space="preserve">Zamawiający, </w:t>
      </w:r>
      <w:r w:rsidRPr="00127A69">
        <w:rPr>
          <w:rFonts w:ascii="Arial" w:eastAsia="HG Mincho Light J" w:hAnsi="Arial" w:cs="Arial"/>
          <w:b/>
          <w:bCs/>
          <w:sz w:val="24"/>
          <w:szCs w:val="20"/>
          <w:lang w:eastAsia="pl-PL"/>
        </w:rPr>
        <w:t>zgodnie z art. 22a ust. 3</w:t>
      </w:r>
      <w:r w:rsidRPr="00127A69">
        <w:rPr>
          <w:rFonts w:ascii="Arial" w:eastAsia="HG Mincho Light J" w:hAnsi="Arial" w:cs="Arial"/>
          <w:bCs/>
          <w:sz w:val="24"/>
          <w:szCs w:val="20"/>
          <w:lang w:eastAsia="pl-PL"/>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127A69">
        <w:rPr>
          <w:rFonts w:ascii="Arial" w:eastAsia="HG Mincho Light J" w:hAnsi="Arial" w:cs="Arial"/>
          <w:bCs/>
          <w:sz w:val="24"/>
          <w:szCs w:val="20"/>
          <w:lang w:eastAsia="pl-PL"/>
        </w:rPr>
        <w:t>Pzp</w:t>
      </w:r>
      <w:proofErr w:type="spellEnd"/>
      <w:r w:rsidRPr="00127A69">
        <w:rPr>
          <w:rFonts w:ascii="Arial" w:eastAsia="HG Mincho Light J" w:hAnsi="Arial" w:cs="Arial"/>
          <w:bCs/>
          <w:sz w:val="24"/>
          <w:szCs w:val="20"/>
          <w:lang w:eastAsia="pl-PL"/>
        </w:rPr>
        <w:t>.</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bCs/>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E37D7" w:rsidRPr="00127A69" w:rsidRDefault="004E37D7" w:rsidP="00127A69">
      <w:pPr>
        <w:pStyle w:val="Akapitzlist"/>
        <w:numPr>
          <w:ilvl w:val="0"/>
          <w:numId w:val="23"/>
        </w:numPr>
        <w:spacing w:before="120" w:after="120" w:line="240" w:lineRule="auto"/>
        <w:ind w:left="284"/>
        <w:jc w:val="both"/>
        <w:rPr>
          <w:rFonts w:ascii="Arial" w:eastAsia="HG Mincho Light J" w:hAnsi="Arial" w:cs="Arial"/>
          <w:sz w:val="24"/>
          <w:szCs w:val="20"/>
          <w:lang w:eastAsia="pl-PL"/>
        </w:rPr>
      </w:pPr>
      <w:r w:rsidRPr="00127A69">
        <w:rPr>
          <w:rFonts w:ascii="Arial" w:eastAsia="HG Mincho Light J" w:hAnsi="Arial" w:cs="Arial"/>
          <w:sz w:val="24"/>
          <w:szCs w:val="20"/>
          <w:lang w:eastAsia="pl-PL"/>
        </w:rPr>
        <w:lastRenderedPageBreak/>
        <w:t xml:space="preserve">Zgodnie z art. 22 a ust. 6 ustawy </w:t>
      </w:r>
      <w:proofErr w:type="spellStart"/>
      <w:r w:rsidRPr="00127A69">
        <w:rPr>
          <w:rFonts w:ascii="Arial" w:eastAsia="HG Mincho Light J" w:hAnsi="Arial" w:cs="Arial"/>
          <w:sz w:val="24"/>
          <w:szCs w:val="20"/>
          <w:lang w:eastAsia="pl-PL"/>
        </w:rPr>
        <w:t>Pzp</w:t>
      </w:r>
      <w:proofErr w:type="spellEnd"/>
      <w:r w:rsidRPr="00127A69">
        <w:rPr>
          <w:rFonts w:ascii="Arial" w:eastAsia="HG Mincho Light J" w:hAnsi="Arial" w:cs="Arial"/>
          <w:sz w:val="24"/>
          <w:szCs w:val="20"/>
          <w:lang w:eastAsia="pl-PL"/>
        </w:rPr>
        <w:t xml:space="preserve"> jeżeli zdolności techniczne lub zawodowe lub sytuacja ekonomiczna lub finansowa, podmiotu, o którym mowa w pkt. 7 niniejszego rozdziału, nie potwierdzają spełnienia przez Wykonawcę warunków udziału w postępowaniu lub zachodzą wobec tych podmiotów podstawy wykluczenia, Zamawiający żąda, aby Wykonawca w terminie określonym przez Zamawiającego: </w:t>
      </w:r>
    </w:p>
    <w:p w:rsidR="004E37D7" w:rsidRPr="004B4269" w:rsidRDefault="004E37D7" w:rsidP="004E37D7">
      <w:pPr>
        <w:spacing w:before="120" w:after="120" w:line="240" w:lineRule="auto"/>
        <w:ind w:left="284"/>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 xml:space="preserve">a) </w:t>
      </w:r>
      <w:r w:rsidRPr="004B4269">
        <w:rPr>
          <w:rFonts w:ascii="Arial" w:eastAsia="HG Mincho Light J" w:hAnsi="Arial" w:cs="Arial"/>
          <w:sz w:val="24"/>
          <w:szCs w:val="20"/>
          <w:lang w:eastAsia="pl-PL"/>
        </w:rPr>
        <w:tab/>
        <w:t xml:space="preserve">zastąpił ten podmiot innym podmiotem lub podmiotami lub </w:t>
      </w:r>
    </w:p>
    <w:p w:rsidR="004E37D7" w:rsidRDefault="004E37D7" w:rsidP="004E37D7">
      <w:pPr>
        <w:spacing w:before="120" w:after="120" w:line="240" w:lineRule="auto"/>
        <w:ind w:left="567" w:hanging="283"/>
        <w:jc w:val="both"/>
        <w:rPr>
          <w:rFonts w:ascii="Arial" w:eastAsia="HG Mincho Light J" w:hAnsi="Arial" w:cs="Arial"/>
          <w:sz w:val="24"/>
          <w:szCs w:val="20"/>
          <w:lang w:eastAsia="pl-PL"/>
        </w:rPr>
      </w:pPr>
      <w:r w:rsidRPr="004B4269">
        <w:rPr>
          <w:rFonts w:ascii="Arial" w:eastAsia="HG Mincho Light J" w:hAnsi="Arial" w:cs="Arial"/>
          <w:sz w:val="24"/>
          <w:szCs w:val="20"/>
          <w:lang w:eastAsia="pl-PL"/>
        </w:rPr>
        <w:t xml:space="preserve">b) </w:t>
      </w:r>
      <w:r w:rsidRPr="004B4269">
        <w:rPr>
          <w:rFonts w:ascii="Arial" w:eastAsia="HG Mincho Light J" w:hAnsi="Arial" w:cs="Arial"/>
          <w:sz w:val="24"/>
          <w:szCs w:val="20"/>
          <w:lang w:eastAsia="pl-PL"/>
        </w:rPr>
        <w:tab/>
        <w:t xml:space="preserve">zobowiązał się do osobistego wykonania odpowiedniej części zamówienia, jeżeli wykaże zdolności techniczne lub zawodowe lub sytuację finansową lub ekonomiczną, o których mowa w pkt. 1. </w:t>
      </w:r>
      <w:proofErr w:type="spellStart"/>
      <w:r w:rsidRPr="004B4269">
        <w:rPr>
          <w:rFonts w:ascii="Arial" w:eastAsia="HG Mincho Light J" w:hAnsi="Arial" w:cs="Arial"/>
          <w:sz w:val="24"/>
          <w:szCs w:val="20"/>
          <w:lang w:eastAsia="pl-PL"/>
        </w:rPr>
        <w:t>ppkt</w:t>
      </w:r>
      <w:proofErr w:type="spellEnd"/>
      <w:r w:rsidRPr="004B4269">
        <w:rPr>
          <w:rFonts w:ascii="Arial" w:eastAsia="HG Mincho Light J" w:hAnsi="Arial" w:cs="Arial"/>
          <w:sz w:val="24"/>
          <w:szCs w:val="20"/>
          <w:lang w:eastAsia="pl-PL"/>
        </w:rPr>
        <w:t xml:space="preserve"> 2) lit. b) i c) SIWZ.</w:t>
      </w:r>
    </w:p>
    <w:p w:rsidR="004E37D7" w:rsidRPr="004B4269" w:rsidRDefault="00127A69" w:rsidP="00127A69">
      <w:pPr>
        <w:spacing w:before="120" w:after="120" w:line="240" w:lineRule="auto"/>
        <w:ind w:left="284" w:hanging="283"/>
        <w:jc w:val="both"/>
        <w:rPr>
          <w:rFonts w:ascii="Arial" w:eastAsia="HG Mincho Light J" w:hAnsi="Arial" w:cs="Arial"/>
          <w:sz w:val="24"/>
          <w:szCs w:val="20"/>
          <w:lang w:eastAsia="pl-PL"/>
        </w:rPr>
      </w:pPr>
      <w:r>
        <w:rPr>
          <w:rFonts w:ascii="Arial" w:eastAsia="HG Mincho Light J" w:hAnsi="Arial" w:cs="Arial"/>
          <w:sz w:val="24"/>
          <w:szCs w:val="20"/>
          <w:lang w:eastAsia="pl-PL"/>
        </w:rPr>
        <w:t>13.</w:t>
      </w:r>
      <w:r w:rsidR="004E37D7" w:rsidRPr="004B4269">
        <w:rPr>
          <w:rFonts w:ascii="Arial" w:eastAsia="HG Mincho Light J" w:hAnsi="Arial" w:cs="Arial"/>
          <w:bCs/>
          <w:sz w:val="24"/>
          <w:szCs w:val="20"/>
          <w:lang w:eastAsia="pl-PL"/>
        </w:rPr>
        <w:t xml:space="preserve">W celu oceny, czy Wykonawca polegając na zdolnościach lub sytuacji innych podmiotów na zasadach określonych w art. 22 a </w:t>
      </w:r>
      <w:proofErr w:type="spellStart"/>
      <w:r w:rsidR="004E37D7" w:rsidRPr="004B4269">
        <w:rPr>
          <w:rFonts w:ascii="Arial" w:eastAsia="HG Mincho Light J" w:hAnsi="Arial" w:cs="Arial"/>
          <w:bCs/>
          <w:sz w:val="24"/>
          <w:szCs w:val="20"/>
          <w:lang w:eastAsia="pl-PL"/>
        </w:rPr>
        <w:t>Pzp</w:t>
      </w:r>
      <w:proofErr w:type="spellEnd"/>
      <w:r w:rsidR="004E37D7" w:rsidRPr="004B4269">
        <w:rPr>
          <w:rFonts w:ascii="Arial" w:eastAsia="HG Mincho Light J" w:hAnsi="Arial" w:cs="Arial"/>
          <w:bCs/>
          <w:sz w:val="24"/>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E37D7" w:rsidRPr="004B4269" w:rsidRDefault="004E37D7" w:rsidP="004E37D7">
      <w:pPr>
        <w:spacing w:before="120" w:after="120" w:line="240" w:lineRule="auto"/>
        <w:ind w:left="284"/>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1) </w:t>
      </w:r>
      <w:r w:rsidRPr="004B4269">
        <w:rPr>
          <w:rFonts w:ascii="Arial" w:eastAsia="HG Mincho Light J" w:hAnsi="Arial" w:cs="Arial"/>
          <w:bCs/>
          <w:sz w:val="24"/>
          <w:szCs w:val="20"/>
          <w:lang w:eastAsia="pl-PL"/>
        </w:rPr>
        <w:tab/>
        <w:t>zakres dostępnych Wykonawcy zasobów innego podmiotu;</w:t>
      </w:r>
    </w:p>
    <w:p w:rsidR="004E37D7" w:rsidRPr="004B4269" w:rsidRDefault="004E37D7" w:rsidP="004E37D7">
      <w:pPr>
        <w:spacing w:before="120" w:after="120" w:line="240" w:lineRule="auto"/>
        <w:ind w:left="567" w:hanging="283"/>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2) </w:t>
      </w:r>
      <w:r w:rsidRPr="004B4269">
        <w:rPr>
          <w:rFonts w:ascii="Arial" w:eastAsia="HG Mincho Light J" w:hAnsi="Arial" w:cs="Arial"/>
          <w:bCs/>
          <w:sz w:val="24"/>
          <w:szCs w:val="20"/>
          <w:lang w:eastAsia="pl-PL"/>
        </w:rPr>
        <w:tab/>
        <w:t>sposób wykorzystania zasobów innego podmiotu, przez Wykonawcę, przy wykonywaniu zamówienia publicznego;</w:t>
      </w:r>
    </w:p>
    <w:p w:rsidR="004E37D7" w:rsidRDefault="004E37D7" w:rsidP="004E37D7">
      <w:pPr>
        <w:spacing w:before="120" w:after="120" w:line="240" w:lineRule="auto"/>
        <w:ind w:left="567" w:hanging="283"/>
        <w:jc w:val="both"/>
        <w:rPr>
          <w:rFonts w:ascii="Arial" w:eastAsia="HG Mincho Light J" w:hAnsi="Arial" w:cs="Arial"/>
          <w:bCs/>
          <w:sz w:val="24"/>
          <w:szCs w:val="20"/>
          <w:lang w:eastAsia="pl-PL"/>
        </w:rPr>
      </w:pPr>
      <w:r w:rsidRPr="004B4269">
        <w:rPr>
          <w:rFonts w:ascii="Arial" w:eastAsia="HG Mincho Light J" w:hAnsi="Arial" w:cs="Arial"/>
          <w:bCs/>
          <w:sz w:val="24"/>
          <w:szCs w:val="20"/>
          <w:lang w:eastAsia="pl-PL"/>
        </w:rPr>
        <w:t xml:space="preserve">3) </w:t>
      </w:r>
      <w:r w:rsidRPr="004B4269">
        <w:rPr>
          <w:rFonts w:ascii="Arial" w:eastAsia="HG Mincho Light J" w:hAnsi="Arial" w:cs="Arial"/>
          <w:bCs/>
          <w:sz w:val="24"/>
          <w:szCs w:val="20"/>
          <w:lang w:eastAsia="pl-PL"/>
        </w:rPr>
        <w:tab/>
        <w:t>zakres i okres udziału innego podmiotu przy wykonywaniu zamówienia publicznego;</w:t>
      </w:r>
    </w:p>
    <w:p w:rsidR="004E37D7" w:rsidRDefault="00127A69" w:rsidP="00127A69">
      <w:pPr>
        <w:spacing w:before="120" w:after="120" w:line="240" w:lineRule="auto"/>
        <w:ind w:left="284" w:hanging="283"/>
        <w:jc w:val="both"/>
        <w:rPr>
          <w:rFonts w:ascii="Arial" w:eastAsia="HG Mincho Light J" w:hAnsi="Arial" w:cs="Arial"/>
          <w:b/>
          <w:bCs/>
          <w:sz w:val="24"/>
          <w:szCs w:val="20"/>
          <w:lang w:eastAsia="pl-PL"/>
        </w:rPr>
      </w:pPr>
      <w:r>
        <w:rPr>
          <w:rFonts w:ascii="Arial" w:eastAsia="HG Mincho Light J" w:hAnsi="Arial" w:cs="Arial"/>
          <w:bCs/>
          <w:sz w:val="24"/>
          <w:szCs w:val="20"/>
          <w:lang w:eastAsia="pl-PL"/>
        </w:rPr>
        <w:t>14.</w:t>
      </w:r>
      <w:r w:rsidR="004E37D7" w:rsidRPr="004B4269">
        <w:rPr>
          <w:rFonts w:ascii="Arial" w:eastAsia="HG Mincho Light J" w:hAnsi="Arial" w:cs="Arial"/>
          <w:bCs/>
          <w:sz w:val="24"/>
          <w:szCs w:val="20"/>
          <w:lang w:eastAsia="pl-PL"/>
        </w:rPr>
        <w:t xml:space="preserve">Zamawiający żąda od Wykonawcy, który polega na zdolnościach lub sytuacji innych podmiotów na zasadach określonych w art. 22 a </w:t>
      </w:r>
      <w:proofErr w:type="spellStart"/>
      <w:r w:rsidR="004E37D7" w:rsidRPr="004B4269">
        <w:rPr>
          <w:rFonts w:ascii="Arial" w:eastAsia="HG Mincho Light J" w:hAnsi="Arial" w:cs="Arial"/>
          <w:bCs/>
          <w:sz w:val="24"/>
          <w:szCs w:val="20"/>
          <w:lang w:eastAsia="pl-PL"/>
        </w:rPr>
        <w:t>Pzp</w:t>
      </w:r>
      <w:proofErr w:type="spellEnd"/>
      <w:r w:rsidR="004E37D7" w:rsidRPr="004B4269">
        <w:rPr>
          <w:rFonts w:ascii="Arial" w:eastAsia="HG Mincho Light J" w:hAnsi="Arial" w:cs="Arial"/>
          <w:bCs/>
          <w:sz w:val="24"/>
          <w:szCs w:val="20"/>
          <w:lang w:eastAsia="pl-PL"/>
        </w:rPr>
        <w:t xml:space="preserve">, przedstawienia </w:t>
      </w:r>
      <w:r w:rsidR="004E37D7" w:rsidRPr="004B4269">
        <w:rPr>
          <w:rFonts w:ascii="Arial" w:eastAsia="HG Mincho Light J" w:hAnsi="Arial" w:cs="Arial"/>
          <w:bCs/>
          <w:sz w:val="24"/>
          <w:szCs w:val="20"/>
          <w:lang w:eastAsia="pl-PL"/>
        </w:rPr>
        <w:br/>
        <w:t xml:space="preserve">w odniesieniu do tych podmiotów dokumentów wymienionych </w:t>
      </w:r>
      <w:r w:rsidR="004E37D7" w:rsidRPr="004B4269">
        <w:rPr>
          <w:rFonts w:ascii="Arial" w:eastAsia="HG Mincho Light J" w:hAnsi="Arial" w:cs="Arial"/>
          <w:b/>
          <w:bCs/>
          <w:sz w:val="24"/>
          <w:szCs w:val="20"/>
          <w:lang w:eastAsia="pl-PL"/>
        </w:rPr>
        <w:t xml:space="preserve">w części VII </w:t>
      </w:r>
      <w:r w:rsidR="004E37D7" w:rsidRPr="004B4269">
        <w:rPr>
          <w:rFonts w:ascii="Arial" w:eastAsia="HG Mincho Light J" w:hAnsi="Arial" w:cs="Arial"/>
          <w:b/>
          <w:bCs/>
          <w:sz w:val="24"/>
          <w:szCs w:val="20"/>
          <w:lang w:eastAsia="pl-PL"/>
        </w:rPr>
        <w:br/>
        <w:t xml:space="preserve">pkt 7.1 </w:t>
      </w:r>
      <w:proofErr w:type="spellStart"/>
      <w:r w:rsidR="004E37D7" w:rsidRPr="004B4269">
        <w:rPr>
          <w:rFonts w:ascii="Arial" w:eastAsia="HG Mincho Light J" w:hAnsi="Arial" w:cs="Arial"/>
          <w:b/>
          <w:bCs/>
          <w:sz w:val="24"/>
          <w:szCs w:val="20"/>
          <w:lang w:eastAsia="pl-PL"/>
        </w:rPr>
        <w:t>ppkt</w:t>
      </w:r>
      <w:proofErr w:type="spellEnd"/>
      <w:r w:rsidR="004E37D7" w:rsidRPr="004B4269">
        <w:rPr>
          <w:rFonts w:ascii="Arial" w:eastAsia="HG Mincho Light J" w:hAnsi="Arial" w:cs="Arial"/>
          <w:b/>
          <w:bCs/>
          <w:sz w:val="24"/>
          <w:szCs w:val="20"/>
          <w:lang w:eastAsia="pl-PL"/>
        </w:rPr>
        <w:t xml:space="preserve"> 7.1.2. SIWZ. </w:t>
      </w:r>
    </w:p>
    <w:p w:rsidR="004E37D7" w:rsidRDefault="00127A69" w:rsidP="00127A69">
      <w:pPr>
        <w:spacing w:before="120" w:after="120" w:line="240" w:lineRule="auto"/>
        <w:ind w:left="284" w:hanging="283"/>
        <w:jc w:val="both"/>
        <w:rPr>
          <w:rFonts w:ascii="Arial" w:eastAsia="HG Mincho Light J" w:hAnsi="Arial" w:cs="Arial"/>
          <w:b/>
          <w:bCs/>
          <w:sz w:val="24"/>
          <w:szCs w:val="20"/>
          <w:lang w:eastAsia="pl-PL"/>
        </w:rPr>
      </w:pPr>
      <w:r w:rsidRPr="00127A69">
        <w:rPr>
          <w:rFonts w:ascii="Arial" w:eastAsia="HG Mincho Light J" w:hAnsi="Arial" w:cs="Arial"/>
          <w:bCs/>
          <w:sz w:val="24"/>
          <w:szCs w:val="20"/>
          <w:lang w:eastAsia="pl-PL"/>
        </w:rPr>
        <w:t>15.</w:t>
      </w:r>
      <w:r w:rsidR="004E37D7" w:rsidRPr="004B4269">
        <w:rPr>
          <w:rFonts w:ascii="Arial" w:eastAsia="HG Mincho Light J" w:hAnsi="Arial" w:cs="Arial"/>
          <w:bCs/>
          <w:sz w:val="24"/>
          <w:szCs w:val="20"/>
          <w:lang w:eastAsia="pl-PL"/>
        </w:rPr>
        <w:t xml:space="preserve">Zamawiający może żądać od Wykonawcy przedstawienia dokumentów wymienionych </w:t>
      </w:r>
      <w:r w:rsidR="004E37D7" w:rsidRPr="004B4269">
        <w:rPr>
          <w:rFonts w:ascii="Arial" w:eastAsia="HG Mincho Light J" w:hAnsi="Arial" w:cs="Arial"/>
          <w:b/>
          <w:bCs/>
          <w:sz w:val="24"/>
          <w:szCs w:val="20"/>
          <w:lang w:eastAsia="pl-PL"/>
        </w:rPr>
        <w:t xml:space="preserve">w części VII pkt 7.1 </w:t>
      </w:r>
      <w:proofErr w:type="spellStart"/>
      <w:r w:rsidR="004E37D7" w:rsidRPr="004B4269">
        <w:rPr>
          <w:rFonts w:ascii="Arial" w:eastAsia="HG Mincho Light J" w:hAnsi="Arial" w:cs="Arial"/>
          <w:b/>
          <w:bCs/>
          <w:sz w:val="24"/>
          <w:szCs w:val="20"/>
          <w:lang w:eastAsia="pl-PL"/>
        </w:rPr>
        <w:t>ppkt</w:t>
      </w:r>
      <w:proofErr w:type="spellEnd"/>
      <w:r w:rsidR="004E37D7" w:rsidRPr="004B4269">
        <w:rPr>
          <w:rFonts w:ascii="Arial" w:eastAsia="HG Mincho Light J" w:hAnsi="Arial" w:cs="Arial"/>
          <w:b/>
          <w:bCs/>
          <w:sz w:val="24"/>
          <w:szCs w:val="20"/>
          <w:lang w:eastAsia="pl-PL"/>
        </w:rPr>
        <w:t xml:space="preserve"> 7.1.2. SIWZ</w:t>
      </w:r>
      <w:r w:rsidR="004E37D7" w:rsidRPr="004B4269">
        <w:rPr>
          <w:rFonts w:ascii="Arial" w:eastAsia="HG Mincho Light J" w:hAnsi="Arial" w:cs="Arial"/>
          <w:bCs/>
          <w:sz w:val="24"/>
          <w:szCs w:val="20"/>
          <w:lang w:eastAsia="pl-PL"/>
        </w:rPr>
        <w:t xml:space="preserve">, dotyczących Podwykonawcy, któremu zamierza powierzyć wykonanie części zamówienia, a który nie jest podmiotem, na którego zdolnościach lub sytuacji Wykonawca polega na zasadach określonych w art. 22a </w:t>
      </w:r>
      <w:proofErr w:type="spellStart"/>
      <w:r w:rsidR="004E37D7" w:rsidRPr="004B4269">
        <w:rPr>
          <w:rFonts w:ascii="Arial" w:eastAsia="HG Mincho Light J" w:hAnsi="Arial" w:cs="Arial"/>
          <w:bCs/>
          <w:sz w:val="24"/>
          <w:szCs w:val="20"/>
          <w:lang w:eastAsia="pl-PL"/>
        </w:rPr>
        <w:t>Pzp</w:t>
      </w:r>
      <w:proofErr w:type="spellEnd"/>
      <w:r w:rsidR="004E37D7" w:rsidRPr="004B4269">
        <w:rPr>
          <w:rFonts w:ascii="Arial" w:eastAsia="HG Mincho Light J" w:hAnsi="Arial" w:cs="Arial"/>
          <w:bCs/>
          <w:sz w:val="24"/>
          <w:szCs w:val="20"/>
          <w:lang w:eastAsia="pl-PL"/>
        </w:rPr>
        <w:t>.</w:t>
      </w:r>
      <w:r w:rsidR="004E37D7" w:rsidRPr="004B4269">
        <w:rPr>
          <w:rFonts w:ascii="Arial" w:eastAsia="HG Mincho Light J" w:hAnsi="Arial" w:cs="Arial"/>
          <w:b/>
          <w:bCs/>
          <w:sz w:val="24"/>
          <w:szCs w:val="20"/>
          <w:lang w:eastAsia="pl-PL"/>
        </w:rPr>
        <w:t xml:space="preserve">  </w:t>
      </w:r>
    </w:p>
    <w:p w:rsidR="004E37D7" w:rsidRPr="00127A69" w:rsidRDefault="00127A69" w:rsidP="00127A69">
      <w:pPr>
        <w:spacing w:before="120" w:after="120" w:line="240" w:lineRule="auto"/>
        <w:ind w:left="284" w:hanging="283"/>
        <w:jc w:val="both"/>
        <w:rPr>
          <w:rFonts w:ascii="Arial" w:eastAsia="HG Mincho Light J" w:hAnsi="Arial" w:cs="Arial"/>
          <w:bCs/>
          <w:sz w:val="24"/>
          <w:szCs w:val="20"/>
          <w:lang w:eastAsia="pl-PL"/>
        </w:rPr>
      </w:pPr>
      <w:r w:rsidRPr="00127A69">
        <w:rPr>
          <w:rFonts w:ascii="Arial" w:eastAsia="HG Mincho Light J" w:hAnsi="Arial" w:cs="Arial"/>
          <w:bCs/>
          <w:sz w:val="24"/>
          <w:szCs w:val="20"/>
          <w:lang w:eastAsia="pl-PL"/>
        </w:rPr>
        <w:t>16.</w:t>
      </w:r>
      <w:r w:rsidR="004E37D7" w:rsidRPr="004B4269">
        <w:rPr>
          <w:rFonts w:ascii="Arial" w:eastAsia="HG Mincho Light J" w:hAnsi="Arial" w:cs="Arial"/>
          <w:bCs/>
          <w:sz w:val="24"/>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przedmiotu zamówienia.</w:t>
      </w:r>
    </w:p>
    <w:p w:rsidR="0088389C" w:rsidRDefault="0088389C" w:rsidP="0088389C">
      <w:pPr>
        <w:spacing w:before="120" w:after="120" w:line="240" w:lineRule="auto"/>
        <w:ind w:left="284"/>
        <w:jc w:val="both"/>
        <w:rPr>
          <w:rFonts w:ascii="Arial" w:eastAsia="HG Mincho Light J" w:hAnsi="Arial" w:cs="Arial"/>
          <w:bCs/>
          <w:sz w:val="24"/>
          <w:szCs w:val="20"/>
          <w:lang w:eastAsia="pl-PL"/>
        </w:rPr>
      </w:pPr>
    </w:p>
    <w:p w:rsidR="0088389C" w:rsidRPr="009C172E" w:rsidRDefault="0088389C" w:rsidP="0088389C">
      <w:pPr>
        <w:spacing w:before="120"/>
        <w:jc w:val="both"/>
        <w:rPr>
          <w:rFonts w:ascii="Arial" w:hAnsi="Arial" w:cs="Arial"/>
          <w:b/>
          <w:sz w:val="24"/>
          <w:szCs w:val="24"/>
          <w:u w:val="single"/>
        </w:rPr>
      </w:pPr>
      <w:r w:rsidRPr="009C172E">
        <w:rPr>
          <w:rFonts w:ascii="Arial" w:hAnsi="Arial" w:cs="Arial"/>
          <w:b/>
          <w:sz w:val="24"/>
          <w:szCs w:val="24"/>
          <w:u w:val="single"/>
        </w:rPr>
        <w:t>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88389C" w:rsidRPr="0088389C" w:rsidTr="0088389C">
        <w:trPr>
          <w:trHeight w:val="849"/>
        </w:trPr>
        <w:tc>
          <w:tcPr>
            <w:tcW w:w="9062" w:type="dxa"/>
            <w:shd w:val="clear" w:color="auto" w:fill="FFFF99"/>
          </w:tcPr>
          <w:p w:rsidR="0088389C" w:rsidRPr="0088389C" w:rsidRDefault="0088389C" w:rsidP="0088389C">
            <w:pPr>
              <w:keepNext/>
              <w:tabs>
                <w:tab w:val="left" w:pos="709"/>
                <w:tab w:val="num" w:pos="858"/>
              </w:tabs>
              <w:spacing w:before="120" w:after="120" w:line="240" w:lineRule="auto"/>
              <w:ind w:left="432" w:hanging="432"/>
              <w:jc w:val="both"/>
              <w:outlineLvl w:val="2"/>
              <w:rPr>
                <w:rFonts w:ascii="Arial" w:eastAsia="Times New Roman" w:hAnsi="Arial" w:cs="Arial"/>
                <w:b/>
                <w:sz w:val="24"/>
                <w:szCs w:val="24"/>
                <w:lang w:eastAsia="pl-PL"/>
              </w:rPr>
            </w:pPr>
            <w:r w:rsidRPr="0088389C">
              <w:rPr>
                <w:rFonts w:ascii="Arial" w:eastAsia="Times New Roman" w:hAnsi="Arial" w:cs="Arial"/>
                <w:b/>
                <w:sz w:val="24"/>
                <w:szCs w:val="24"/>
                <w:lang w:val="x-none" w:eastAsia="pl-PL"/>
              </w:rPr>
              <w:t>CZĘŚĆ VI</w:t>
            </w:r>
            <w:r w:rsidRPr="0088389C">
              <w:rPr>
                <w:rFonts w:ascii="Arial" w:eastAsia="Times New Roman" w:hAnsi="Arial" w:cs="Arial"/>
                <w:b/>
                <w:sz w:val="24"/>
                <w:szCs w:val="24"/>
                <w:lang w:eastAsia="pl-PL"/>
              </w:rPr>
              <w:t>I</w:t>
            </w:r>
            <w:r w:rsidRPr="0088389C">
              <w:rPr>
                <w:rFonts w:ascii="Arial" w:eastAsia="Times New Roman" w:hAnsi="Arial" w:cs="Arial"/>
                <w:b/>
                <w:sz w:val="24"/>
                <w:szCs w:val="24"/>
                <w:lang w:val="x-none" w:eastAsia="pl-PL"/>
              </w:rPr>
              <w:t>. WYKAZ OŚWIADCZEŃ I DOKUMENTÓW, JAKIE MAJĄ DOSTARCZYĆ WYKONAWCY W CELU POTWIERDZENIA SPEŁNIANIA WARUNKÓW UDZIAŁU W POSTĘPOWANIU</w:t>
            </w:r>
            <w:r w:rsidRPr="0088389C">
              <w:rPr>
                <w:rFonts w:ascii="Arial" w:eastAsia="Times New Roman" w:hAnsi="Arial" w:cs="Arial"/>
                <w:b/>
                <w:sz w:val="24"/>
                <w:szCs w:val="24"/>
                <w:lang w:eastAsia="pl-PL"/>
              </w:rPr>
              <w:t xml:space="preserve">  (art. 36 ust. 1 pkt 6 ustawy </w:t>
            </w:r>
            <w:proofErr w:type="spellStart"/>
            <w:r w:rsidRPr="0088389C">
              <w:rPr>
                <w:rFonts w:ascii="Arial" w:eastAsia="Times New Roman" w:hAnsi="Arial" w:cs="Arial"/>
                <w:b/>
                <w:sz w:val="24"/>
                <w:szCs w:val="24"/>
                <w:lang w:eastAsia="pl-PL"/>
              </w:rPr>
              <w:t>Pzp</w:t>
            </w:r>
            <w:proofErr w:type="spellEnd"/>
            <w:r w:rsidRPr="0088389C">
              <w:rPr>
                <w:rFonts w:ascii="Arial" w:eastAsia="Times New Roman" w:hAnsi="Arial" w:cs="Arial"/>
                <w:b/>
                <w:sz w:val="24"/>
                <w:szCs w:val="24"/>
                <w:lang w:eastAsia="pl-PL"/>
              </w:rPr>
              <w:t>):</w:t>
            </w:r>
          </w:p>
        </w:tc>
      </w:tr>
    </w:tbl>
    <w:p w:rsidR="0088389C" w:rsidRPr="0088389C" w:rsidRDefault="0088389C" w:rsidP="0088389C">
      <w:pPr>
        <w:numPr>
          <w:ilvl w:val="0"/>
          <w:numId w:val="18"/>
        </w:numPr>
        <w:spacing w:before="120" w:after="120" w:line="240" w:lineRule="auto"/>
        <w:ind w:left="284" w:hanging="284"/>
        <w:jc w:val="both"/>
        <w:rPr>
          <w:rFonts w:ascii="Arial" w:eastAsia="Times New Roman" w:hAnsi="Arial" w:cs="Arial"/>
          <w:bCs/>
          <w:sz w:val="24"/>
          <w:szCs w:val="24"/>
          <w:lang w:eastAsia="pl-PL"/>
        </w:rPr>
      </w:pPr>
      <w:r w:rsidRPr="0088389C">
        <w:rPr>
          <w:rFonts w:ascii="Arial" w:eastAsia="Times New Roman" w:hAnsi="Arial" w:cs="Arial"/>
          <w:bCs/>
          <w:sz w:val="24"/>
          <w:szCs w:val="24"/>
          <w:lang w:eastAsia="pl-PL"/>
        </w:rPr>
        <w:t xml:space="preserve">Zgodnie z art. 25a ust. 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b/>
          <w:bCs/>
          <w:sz w:val="24"/>
          <w:szCs w:val="24"/>
          <w:u w:val="single"/>
          <w:lang w:eastAsia="pl-PL"/>
        </w:rPr>
        <w:t>do oferty</w:t>
      </w:r>
      <w:r w:rsidRPr="0088389C">
        <w:rPr>
          <w:rFonts w:ascii="Arial" w:eastAsia="Times New Roman" w:hAnsi="Arial" w:cs="Arial"/>
          <w:bCs/>
          <w:sz w:val="24"/>
          <w:szCs w:val="24"/>
          <w:lang w:eastAsia="pl-PL"/>
        </w:rPr>
        <w:t xml:space="preserve">, w celu oceny spełnienia przez Wykonawcę warunków udziału w postępowaniu, o których  mowa w części V SIWZ oraz czy Wykonawca nie podlega wykluczeniu z postępowania w zakresie podstaw, o których mowa </w:t>
      </w:r>
      <w:r w:rsidRPr="0088389C">
        <w:rPr>
          <w:rFonts w:ascii="Arial" w:eastAsia="Times New Roman" w:hAnsi="Arial" w:cs="Arial"/>
          <w:sz w:val="24"/>
          <w:szCs w:val="24"/>
          <w:lang w:eastAsia="pl-PL"/>
        </w:rPr>
        <w:t xml:space="preserve">w art. 24 ust. 1 i ust. 5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b/>
          <w:bCs/>
          <w:sz w:val="24"/>
          <w:szCs w:val="24"/>
          <w:lang w:eastAsia="pl-PL"/>
        </w:rPr>
        <w:t xml:space="preserve">, Wykonawca dołącza aktualne </w:t>
      </w:r>
      <w:r w:rsidRPr="0088389C">
        <w:rPr>
          <w:rFonts w:ascii="Arial" w:eastAsia="Times New Roman" w:hAnsi="Arial" w:cs="Arial"/>
          <w:b/>
          <w:bCs/>
          <w:sz w:val="24"/>
          <w:szCs w:val="24"/>
          <w:lang w:eastAsia="pl-PL"/>
        </w:rPr>
        <w:lastRenderedPageBreak/>
        <w:t>na dzień składania ofert, oświadczenie, sporządzone według wzoru stanowiącego załącznik nr 5 do SIWZ.</w:t>
      </w:r>
    </w:p>
    <w:p w:rsidR="0088389C" w:rsidRPr="0088389C" w:rsidRDefault="0088389C" w:rsidP="0088389C">
      <w:pPr>
        <w:spacing w:before="120" w:after="120" w:line="240" w:lineRule="auto"/>
        <w:ind w:left="284"/>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 xml:space="preserve">Informacje zawarte w oświadczeniu stanowią wstępne potwierdzenie, </w:t>
      </w:r>
      <w:r w:rsidRPr="0088389C">
        <w:rPr>
          <w:rFonts w:ascii="Arial" w:eastAsia="Times New Roman" w:hAnsi="Arial" w:cs="Arial"/>
          <w:bCs/>
          <w:i/>
          <w:sz w:val="24"/>
          <w:szCs w:val="24"/>
          <w:lang w:eastAsia="pl-PL"/>
        </w:rPr>
        <w:br/>
        <w:t xml:space="preserve">że Wykonawca nie podlega wykluczeniu oraz spełnia warunki udziału </w:t>
      </w:r>
      <w:r w:rsidRPr="0088389C">
        <w:rPr>
          <w:rFonts w:ascii="Arial" w:eastAsia="Times New Roman" w:hAnsi="Arial" w:cs="Arial"/>
          <w:bCs/>
          <w:i/>
          <w:sz w:val="24"/>
          <w:szCs w:val="24"/>
          <w:lang w:eastAsia="pl-PL"/>
        </w:rPr>
        <w:br/>
        <w:t>w postępowaniu.</w:t>
      </w:r>
    </w:p>
    <w:p w:rsidR="0088389C" w:rsidRPr="0088389C" w:rsidRDefault="0088389C" w:rsidP="0088389C">
      <w:pPr>
        <w:spacing w:before="120" w:after="120" w:line="240" w:lineRule="auto"/>
        <w:ind w:left="284"/>
        <w:jc w:val="both"/>
        <w:rPr>
          <w:rFonts w:ascii="Arial" w:eastAsia="Times New Roman" w:hAnsi="Arial" w:cs="Arial"/>
          <w:bCs/>
          <w:sz w:val="24"/>
          <w:szCs w:val="24"/>
          <w:lang w:eastAsia="pl-PL"/>
        </w:rPr>
      </w:pPr>
      <w:r w:rsidRPr="0088389C">
        <w:rPr>
          <w:rFonts w:ascii="Arial" w:eastAsia="Times New Roman" w:hAnsi="Arial" w:cs="Arial"/>
          <w:b/>
          <w:bCs/>
          <w:sz w:val="24"/>
          <w:szCs w:val="24"/>
          <w:lang w:eastAsia="pl-PL"/>
        </w:rPr>
        <w:t xml:space="preserve">Jednocześnie Zamawiający informuje, aby Wykonawca wypełnił oświadczenie w zakresie potwierdzenia, że nie podlega wykluczeniu oraz spełnia warunki udziału w postępowaniu określone przez Zamawiającego </w:t>
      </w:r>
      <w:r w:rsidRPr="0088389C">
        <w:rPr>
          <w:rFonts w:ascii="Arial" w:eastAsia="Times New Roman" w:hAnsi="Arial" w:cs="Arial"/>
          <w:b/>
          <w:bCs/>
          <w:sz w:val="24"/>
          <w:szCs w:val="24"/>
          <w:lang w:eastAsia="pl-PL"/>
        </w:rPr>
        <w:br/>
        <w:t xml:space="preserve">w SIWZ, zgodnie z art. 25a ust. 1 ustawy </w:t>
      </w:r>
      <w:proofErr w:type="spellStart"/>
      <w:r w:rsidRPr="0088389C">
        <w:rPr>
          <w:rFonts w:ascii="Arial" w:eastAsia="Times New Roman" w:hAnsi="Arial" w:cs="Arial"/>
          <w:b/>
          <w:bCs/>
          <w:sz w:val="24"/>
          <w:szCs w:val="24"/>
          <w:lang w:eastAsia="pl-PL"/>
        </w:rPr>
        <w:t>Pzp</w:t>
      </w:r>
      <w:proofErr w:type="spellEnd"/>
      <w:r w:rsidRPr="0088389C">
        <w:rPr>
          <w:rFonts w:ascii="Arial" w:eastAsia="Times New Roman" w:hAnsi="Arial" w:cs="Arial"/>
          <w:b/>
          <w:bCs/>
          <w:sz w:val="24"/>
          <w:szCs w:val="24"/>
          <w:lang w:eastAsia="pl-PL"/>
        </w:rPr>
        <w:t>.</w:t>
      </w:r>
      <w:r w:rsidRPr="0088389C">
        <w:rPr>
          <w:rFonts w:ascii="Arial" w:eastAsia="Times New Roman" w:hAnsi="Arial" w:cs="Arial"/>
          <w:bCs/>
          <w:sz w:val="24"/>
          <w:szCs w:val="24"/>
          <w:lang w:eastAsia="pl-PL"/>
        </w:rPr>
        <w:t xml:space="preserve"> </w:t>
      </w:r>
    </w:p>
    <w:p w:rsidR="0088389C" w:rsidRPr="0088389C" w:rsidRDefault="0088389C" w:rsidP="0088389C">
      <w:pPr>
        <w:spacing w:before="120" w:after="120" w:line="240" w:lineRule="auto"/>
        <w:jc w:val="both"/>
        <w:rPr>
          <w:rFonts w:ascii="Arial" w:hAnsi="Arial" w:cs="Arial"/>
          <w:sz w:val="24"/>
          <w:szCs w:val="24"/>
          <w:u w:val="single"/>
          <w:lang w:eastAsia="pl-PL"/>
        </w:rPr>
      </w:pPr>
      <w:r w:rsidRPr="0088389C">
        <w:rPr>
          <w:rFonts w:ascii="Arial" w:hAnsi="Arial" w:cs="Arial"/>
          <w:sz w:val="24"/>
          <w:szCs w:val="24"/>
          <w:u w:val="single"/>
          <w:lang w:eastAsia="pl-PL"/>
        </w:rPr>
        <w:t>Wraz z oświadczeniem Wykonawca składa:</w:t>
      </w:r>
    </w:p>
    <w:p w:rsidR="0088389C" w:rsidRPr="0088389C" w:rsidRDefault="0088389C" w:rsidP="0088389C">
      <w:pPr>
        <w:numPr>
          <w:ilvl w:val="0"/>
          <w:numId w:val="17"/>
        </w:numPr>
        <w:spacing w:before="120" w:after="120" w:line="240" w:lineRule="auto"/>
        <w:ind w:left="284" w:hanging="284"/>
        <w:jc w:val="both"/>
        <w:rPr>
          <w:rFonts w:ascii="Arial" w:eastAsia="HG Mincho Light J" w:hAnsi="Arial" w:cs="Arial"/>
          <w:color w:val="000000"/>
          <w:sz w:val="24"/>
          <w:szCs w:val="24"/>
          <w:lang w:eastAsia="pl-PL"/>
        </w:rPr>
      </w:pPr>
      <w:r w:rsidRPr="0088389C">
        <w:rPr>
          <w:rFonts w:ascii="Arial" w:eastAsia="HG Mincho Light J" w:hAnsi="Arial" w:cs="Arial"/>
          <w:color w:val="000000"/>
          <w:sz w:val="24"/>
          <w:szCs w:val="24"/>
          <w:lang w:eastAsia="pl-PL"/>
        </w:rPr>
        <w:t xml:space="preserve">wypełniony i podpisany </w:t>
      </w:r>
      <w:r w:rsidRPr="0088389C">
        <w:rPr>
          <w:rFonts w:ascii="Arial" w:eastAsia="HG Mincho Light J" w:hAnsi="Arial" w:cs="Arial"/>
          <w:b/>
          <w:color w:val="000000"/>
          <w:sz w:val="24"/>
          <w:szCs w:val="24"/>
          <w:lang w:eastAsia="pl-PL"/>
        </w:rPr>
        <w:t>formularz ofertowy</w:t>
      </w:r>
      <w:r w:rsidRPr="0088389C">
        <w:rPr>
          <w:rFonts w:ascii="Arial" w:eastAsia="HG Mincho Light J" w:hAnsi="Arial" w:cs="Arial"/>
          <w:color w:val="000000"/>
          <w:sz w:val="24"/>
          <w:szCs w:val="24"/>
          <w:lang w:eastAsia="pl-PL"/>
        </w:rPr>
        <w:t xml:space="preserve"> </w:t>
      </w:r>
      <w:r w:rsidRPr="0088389C">
        <w:rPr>
          <w:rFonts w:ascii="Arial" w:eastAsia="HG Mincho Light J" w:hAnsi="Arial" w:cs="Arial"/>
          <w:color w:val="000000"/>
          <w:sz w:val="24"/>
          <w:szCs w:val="20"/>
          <w:lang w:eastAsia="pl-PL"/>
        </w:rPr>
        <w:t xml:space="preserve">sporządzony z wykorzystaniem wzoru stanowiącego </w:t>
      </w:r>
      <w:r w:rsidRPr="0088389C">
        <w:rPr>
          <w:rFonts w:ascii="Arial" w:eastAsia="HG Mincho Light J" w:hAnsi="Arial" w:cs="Arial"/>
          <w:b/>
          <w:bCs/>
          <w:color w:val="000000"/>
          <w:sz w:val="24"/>
          <w:szCs w:val="20"/>
          <w:lang w:eastAsia="pl-PL"/>
        </w:rPr>
        <w:t>załącznik nr 4</w:t>
      </w:r>
      <w:r w:rsidRPr="0088389C">
        <w:rPr>
          <w:rFonts w:ascii="Arial" w:eastAsia="HG Mincho Light J" w:hAnsi="Arial" w:cs="Arial"/>
          <w:color w:val="000000"/>
          <w:sz w:val="24"/>
          <w:szCs w:val="20"/>
          <w:lang w:eastAsia="pl-PL"/>
        </w:rPr>
        <w:t xml:space="preserve">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w:t>
      </w:r>
      <w:r w:rsidRPr="0088389C">
        <w:rPr>
          <w:rFonts w:ascii="Arial" w:eastAsia="Times New Roman" w:hAnsi="Arial" w:cs="Arial"/>
          <w:sz w:val="24"/>
          <w:szCs w:val="24"/>
          <w:lang w:eastAsia="pl-PL"/>
        </w:rPr>
        <w:t>;</w:t>
      </w:r>
    </w:p>
    <w:p w:rsidR="0088389C" w:rsidRPr="0088389C" w:rsidRDefault="0088389C" w:rsidP="0088389C">
      <w:pPr>
        <w:numPr>
          <w:ilvl w:val="0"/>
          <w:numId w:val="22"/>
        </w:numPr>
        <w:spacing w:before="120" w:after="120" w:line="240" w:lineRule="auto"/>
        <w:ind w:left="1134" w:hanging="153"/>
        <w:jc w:val="both"/>
        <w:rPr>
          <w:rFonts w:ascii="Arial" w:eastAsia="HG Mincho Light J" w:hAnsi="Arial" w:cs="Arial"/>
          <w:iCs/>
          <w:sz w:val="24"/>
          <w:szCs w:val="24"/>
          <w:lang w:eastAsia="pl-PL"/>
        </w:rPr>
      </w:pPr>
      <w:r w:rsidRPr="0088389C">
        <w:rPr>
          <w:rFonts w:ascii="Arial" w:eastAsia="HG Mincho Light J" w:hAnsi="Arial" w:cs="Arial"/>
          <w:b/>
          <w:sz w:val="24"/>
          <w:szCs w:val="20"/>
          <w:lang w:eastAsia="pl-PL"/>
        </w:rPr>
        <w:t>zestawienie cenowe</w:t>
      </w:r>
      <w:r w:rsidRPr="0088389C">
        <w:rPr>
          <w:rFonts w:ascii="Arial" w:eastAsia="HG Mincho Light J" w:hAnsi="Arial" w:cs="Arial"/>
          <w:sz w:val="24"/>
          <w:szCs w:val="20"/>
          <w:lang w:eastAsia="pl-PL"/>
        </w:rPr>
        <w:t xml:space="preserve"> usług stanowiących przedmiot zamówienia </w:t>
      </w:r>
      <w:r w:rsidRPr="0088389C">
        <w:rPr>
          <w:rFonts w:ascii="Arial" w:eastAsia="HG Mincho Light J" w:hAnsi="Arial" w:cs="Arial"/>
          <w:sz w:val="24"/>
          <w:szCs w:val="20"/>
          <w:lang w:eastAsia="pl-PL"/>
        </w:rPr>
        <w:br/>
        <w:t xml:space="preserve">– sporządzone z wykorzystaniem wzoru stanowiącego </w:t>
      </w:r>
      <w:r w:rsidRPr="0088389C">
        <w:rPr>
          <w:rFonts w:ascii="Arial" w:eastAsia="HG Mincho Light J" w:hAnsi="Arial" w:cs="Arial"/>
          <w:b/>
          <w:bCs/>
          <w:sz w:val="24"/>
          <w:szCs w:val="20"/>
          <w:lang w:eastAsia="pl-PL"/>
        </w:rPr>
        <w:t>załącznik nr 3</w:t>
      </w:r>
      <w:r w:rsidRPr="0088389C">
        <w:rPr>
          <w:rFonts w:ascii="Arial" w:eastAsia="HG Mincho Light J" w:hAnsi="Arial" w:cs="Arial"/>
          <w:sz w:val="24"/>
          <w:szCs w:val="20"/>
          <w:lang w:eastAsia="pl-PL"/>
        </w:rPr>
        <w:t xml:space="preserve"> </w:t>
      </w:r>
      <w:r w:rsidRPr="0088389C">
        <w:rPr>
          <w:rFonts w:ascii="Arial" w:eastAsia="HG Mincho Light J" w:hAnsi="Arial" w:cs="Arial"/>
          <w:sz w:val="24"/>
          <w:szCs w:val="20"/>
          <w:lang w:eastAsia="pl-PL"/>
        </w:rPr>
        <w:br/>
        <w:t xml:space="preserve">do SIWZ, </w:t>
      </w:r>
      <w:r w:rsidRPr="0088389C">
        <w:rPr>
          <w:rFonts w:ascii="Arial" w:eastAsia="HG Mincho Light J" w:hAnsi="Arial" w:cs="Arial"/>
          <w:sz w:val="24"/>
          <w:szCs w:val="24"/>
          <w:lang w:eastAsia="pl-PL"/>
        </w:rPr>
        <w:t xml:space="preserve">podzielonego według części przedmiotu zamówienia odpowiednio: 3A - </w:t>
      </w:r>
      <w:r w:rsidRPr="0088389C">
        <w:rPr>
          <w:rFonts w:ascii="Arial" w:eastAsia="HG Mincho Light J" w:hAnsi="Arial" w:cs="Arial"/>
          <w:sz w:val="24"/>
          <w:szCs w:val="20"/>
          <w:lang w:eastAsia="pl-PL"/>
        </w:rPr>
        <w:t xml:space="preserve">cz. I – JAWNE, 3B - cz. II – JAWNE, 3C - cz. III </w:t>
      </w:r>
      <w:r w:rsidRPr="0088389C">
        <w:rPr>
          <w:rFonts w:ascii="Arial" w:eastAsia="HG Mincho Light J" w:hAnsi="Arial" w:cs="Arial"/>
          <w:sz w:val="24"/>
          <w:szCs w:val="20"/>
          <w:lang w:eastAsia="pl-PL"/>
        </w:rPr>
        <w:br/>
        <w:t>– ZASTRZEŻONE, 3D - cz. IV – ZASTRZEŻONE</w:t>
      </w:r>
      <w:r w:rsidRPr="0088389C">
        <w:rPr>
          <w:rFonts w:ascii="Arial" w:eastAsia="Times New Roman" w:hAnsi="Arial" w:cs="Arial"/>
          <w:sz w:val="24"/>
          <w:szCs w:val="24"/>
          <w:lang w:eastAsia="pl-PL"/>
        </w:rPr>
        <w:t>;</w:t>
      </w:r>
    </w:p>
    <w:p w:rsidR="0088389C" w:rsidRPr="0088389C" w:rsidRDefault="0088389C" w:rsidP="0088389C">
      <w:pPr>
        <w:numPr>
          <w:ilvl w:val="0"/>
          <w:numId w:val="18"/>
        </w:numPr>
        <w:spacing w:before="120" w:after="120" w:line="240" w:lineRule="auto"/>
        <w:ind w:left="284" w:hanging="284"/>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24 ust. 11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
          <w:bCs/>
          <w:sz w:val="24"/>
          <w:szCs w:val="24"/>
          <w:lang w:eastAsia="pl-PL"/>
        </w:rPr>
        <w:t xml:space="preserve">, </w:t>
      </w:r>
      <w:r w:rsidRPr="0088389C">
        <w:rPr>
          <w:rFonts w:ascii="Arial" w:eastAsia="Times New Roman" w:hAnsi="Arial" w:cs="Arial"/>
          <w:sz w:val="24"/>
          <w:szCs w:val="24"/>
          <w:lang w:eastAsia="pl-PL"/>
        </w:rPr>
        <w:t xml:space="preserve">Wykonawca w terminie 3 dni od dnia zamieszczenia na stronie internetowej informacji, o której mowa w art. 86 ust. 5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przekaże Zamawiającemu </w:t>
      </w:r>
      <w:r w:rsidRPr="0088389C">
        <w:rPr>
          <w:rFonts w:ascii="Arial" w:eastAsia="Times New Roman" w:hAnsi="Arial" w:cs="Arial"/>
          <w:b/>
          <w:sz w:val="24"/>
          <w:szCs w:val="24"/>
          <w:lang w:eastAsia="pl-PL"/>
        </w:rPr>
        <w:t xml:space="preserve">oświadczenie o przynależności </w:t>
      </w:r>
      <w:r w:rsidRPr="0088389C">
        <w:rPr>
          <w:rFonts w:ascii="Arial" w:eastAsia="Times New Roman" w:hAnsi="Arial" w:cs="Arial"/>
          <w:b/>
          <w:sz w:val="24"/>
          <w:szCs w:val="24"/>
          <w:lang w:eastAsia="pl-PL"/>
        </w:rPr>
        <w:br/>
        <w:t>lub braku przynależności do tej samej grupy kapitałowej</w:t>
      </w:r>
      <w:r w:rsidRPr="0088389C">
        <w:rPr>
          <w:rFonts w:ascii="Arial" w:eastAsia="Times New Roman" w:hAnsi="Arial" w:cs="Arial"/>
          <w:sz w:val="24"/>
          <w:szCs w:val="24"/>
          <w:lang w:eastAsia="pl-PL"/>
        </w:rPr>
        <w:t xml:space="preserve">, o której mowa </w:t>
      </w:r>
      <w:r w:rsidRPr="0088389C">
        <w:rPr>
          <w:rFonts w:ascii="Arial" w:eastAsia="Times New Roman" w:hAnsi="Arial" w:cs="Arial"/>
          <w:sz w:val="24"/>
          <w:szCs w:val="24"/>
          <w:lang w:eastAsia="pl-PL"/>
        </w:rPr>
        <w:br/>
        <w:t xml:space="preserve">w art. 24 ust.1 pkt 23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Wraz ze złożeniem oświadczenia, Wykonawca może przedstawić dowody, że powiązania z innym Wykonawcą nie prowadzą </w:t>
      </w:r>
      <w:r w:rsidRPr="0088389C">
        <w:rPr>
          <w:rFonts w:ascii="Arial" w:eastAsia="Times New Roman" w:hAnsi="Arial" w:cs="Arial"/>
          <w:sz w:val="24"/>
          <w:szCs w:val="24"/>
          <w:lang w:eastAsia="pl-PL"/>
        </w:rPr>
        <w:br/>
        <w:t>do zakłócenia konkurencji w postępowaniu o udzielenie zamówienia.</w:t>
      </w:r>
    </w:p>
    <w:p w:rsidR="0088389C" w:rsidRPr="0088389C" w:rsidRDefault="0088389C" w:rsidP="0088389C">
      <w:pPr>
        <w:spacing w:before="120" w:after="120" w:line="240" w:lineRule="auto"/>
        <w:ind w:left="284"/>
        <w:jc w:val="both"/>
        <w:rPr>
          <w:rFonts w:ascii="Arial" w:eastAsia="HG Mincho Light J" w:hAnsi="Arial" w:cs="Arial"/>
          <w:color w:val="000000"/>
          <w:sz w:val="24"/>
          <w:szCs w:val="24"/>
          <w:lang w:eastAsia="pl-PL"/>
        </w:rPr>
      </w:pPr>
      <w:r w:rsidRPr="0088389C">
        <w:rPr>
          <w:rFonts w:ascii="Arial" w:eastAsia="Times New Roman" w:hAnsi="Arial" w:cs="Arial"/>
          <w:b/>
          <w:sz w:val="24"/>
          <w:szCs w:val="24"/>
          <w:u w:val="single"/>
          <w:lang w:eastAsia="pl-PL"/>
        </w:rPr>
        <w:t>Oświadczenie</w:t>
      </w:r>
      <w:r w:rsidRPr="0088389C">
        <w:rPr>
          <w:rFonts w:ascii="Arial" w:eastAsia="Times New Roman" w:hAnsi="Arial" w:cs="Arial"/>
          <w:sz w:val="24"/>
          <w:szCs w:val="24"/>
          <w:u w:val="single"/>
          <w:lang w:eastAsia="pl-PL"/>
        </w:rPr>
        <w:t>, o którym mowa stanowi złącznik nr 6 do SIWZ.</w:t>
      </w:r>
    </w:p>
    <w:p w:rsidR="0088389C" w:rsidRPr="0088389C" w:rsidRDefault="0088389C" w:rsidP="0088389C">
      <w:pPr>
        <w:widowControl w:val="0"/>
        <w:numPr>
          <w:ilvl w:val="0"/>
          <w:numId w:val="18"/>
        </w:numPr>
        <w:tabs>
          <w:tab w:val="left" w:pos="284"/>
        </w:tabs>
        <w:suppressAutoHyphens/>
        <w:spacing w:before="120" w:after="120" w:line="240" w:lineRule="auto"/>
        <w:ind w:left="284" w:hanging="284"/>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3 pkt 2)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sz w:val="24"/>
          <w:szCs w:val="24"/>
          <w:lang w:eastAsia="pl-PL"/>
        </w:rPr>
        <w:t xml:space="preserve">Wykonawca, który powołuje się </w:t>
      </w:r>
      <w:r w:rsidRPr="0088389C">
        <w:rPr>
          <w:rFonts w:ascii="Arial" w:eastAsia="Times New Roman" w:hAnsi="Arial" w:cs="Arial"/>
          <w:sz w:val="24"/>
          <w:szCs w:val="24"/>
          <w:lang w:eastAsia="pl-PL"/>
        </w:rPr>
        <w:br/>
        <w:t xml:space="preserve">na zasoby innych podmiotów, w celu wykazania braku istnienia wobec nich podstaw wykluczenia oraz spełniania, w zakresie, w jakim powołuje się na ich zasoby, warunków udziału w postępowaniu zamieszcza informacje o tych podmiotach </w:t>
      </w:r>
      <w:r w:rsidRPr="0088389C">
        <w:rPr>
          <w:rFonts w:ascii="Arial" w:eastAsia="Times New Roman" w:hAnsi="Arial" w:cs="Arial"/>
          <w:sz w:val="24"/>
          <w:szCs w:val="24"/>
          <w:lang w:eastAsia="pl-PL"/>
        </w:rPr>
        <w:br/>
        <w:t>w oświadczeniu, o którym mowa w części VII w pkt 1 SIWZ dotyczące tych podmiotów</w:t>
      </w:r>
      <w:r w:rsidRPr="0088389C">
        <w:rPr>
          <w:rFonts w:ascii="Arial" w:eastAsia="HG Mincho Light J" w:hAnsi="Arial" w:cs="Arial"/>
          <w:color w:val="000000"/>
          <w:sz w:val="24"/>
          <w:szCs w:val="24"/>
          <w:lang w:eastAsia="pl-PL"/>
        </w:rPr>
        <w:t>.</w:t>
      </w:r>
    </w:p>
    <w:p w:rsidR="0088389C" w:rsidRPr="0088389C" w:rsidRDefault="0088389C" w:rsidP="0088389C">
      <w:pPr>
        <w:widowControl w:val="0"/>
        <w:numPr>
          <w:ilvl w:val="0"/>
          <w:numId w:val="18"/>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5 pkt. 2)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sz w:val="24"/>
          <w:szCs w:val="24"/>
          <w:lang w:eastAsia="pl-PL"/>
        </w:rPr>
        <w:t>Wykonawca, który zamierza powierzyć wykonanie części zamówienia Podwykonawcom, w celu wykazania braku istnienia wobec nich podstaw wykluczenia z udziału w postępowaniu zamieszcza informacje o podwykonawcach w oświadc</w:t>
      </w:r>
      <w:r w:rsidR="00127A69">
        <w:rPr>
          <w:rFonts w:ascii="Arial" w:eastAsia="Times New Roman" w:hAnsi="Arial" w:cs="Arial"/>
          <w:sz w:val="24"/>
          <w:szCs w:val="24"/>
          <w:lang w:eastAsia="pl-PL"/>
        </w:rPr>
        <w:t xml:space="preserve">zeniu o którym mowa </w:t>
      </w:r>
      <w:r w:rsidRPr="0088389C">
        <w:rPr>
          <w:rFonts w:ascii="Arial" w:eastAsia="Times New Roman" w:hAnsi="Arial" w:cs="Arial"/>
          <w:sz w:val="24"/>
          <w:szCs w:val="24"/>
          <w:lang w:eastAsia="pl-PL"/>
        </w:rPr>
        <w:t>w części VII pkt 1 SIWZ dotyczące Podwykonawców</w:t>
      </w:r>
      <w:r w:rsidRPr="0088389C">
        <w:rPr>
          <w:rFonts w:ascii="Arial" w:eastAsia="HG Mincho Light J" w:hAnsi="Arial" w:cs="Arial"/>
          <w:bCs/>
          <w:color w:val="000000"/>
          <w:sz w:val="24"/>
          <w:szCs w:val="24"/>
          <w:lang w:eastAsia="pl-PL"/>
        </w:rPr>
        <w:t>.</w:t>
      </w:r>
    </w:p>
    <w:p w:rsidR="0088389C" w:rsidRPr="0088389C" w:rsidRDefault="0088389C" w:rsidP="0088389C">
      <w:pPr>
        <w:widowControl w:val="0"/>
        <w:numPr>
          <w:ilvl w:val="0"/>
          <w:numId w:val="18"/>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6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w</w:t>
      </w:r>
      <w:r w:rsidRPr="0088389C">
        <w:rPr>
          <w:rFonts w:ascii="Arial" w:eastAsia="HG Mincho Light J" w:hAnsi="Arial" w:cs="Arial"/>
          <w:sz w:val="24"/>
          <w:szCs w:val="24"/>
          <w:lang w:eastAsia="pl-PL"/>
        </w:rPr>
        <w:t xml:space="preserve"> przypadku wspólnego ubiegania się </w:t>
      </w:r>
      <w:r w:rsidRPr="0088389C">
        <w:rPr>
          <w:rFonts w:ascii="Arial" w:eastAsia="HG Mincho Light J" w:hAnsi="Arial" w:cs="Arial"/>
          <w:sz w:val="24"/>
          <w:szCs w:val="24"/>
          <w:lang w:eastAsia="pl-PL"/>
        </w:rPr>
        <w:br/>
        <w:t>o zamówienie przez Wykonawców oświadczenie, o którym mowa w pkt. 1, składa każdy z Wykonawców wspólnie ubiegających się o zamówienie. Przedmiotowe</w:t>
      </w:r>
      <w:r w:rsidRPr="0088389C">
        <w:rPr>
          <w:rFonts w:ascii="Arial" w:eastAsia="HG Mincho Light J" w:hAnsi="Arial" w:cs="Arial"/>
          <w:color w:val="000000"/>
          <w:sz w:val="24"/>
          <w:szCs w:val="24"/>
          <w:lang w:eastAsia="pl-PL"/>
        </w:rPr>
        <w:t xml:space="preserve"> </w:t>
      </w:r>
      <w:r w:rsidRPr="0088389C">
        <w:rPr>
          <w:rFonts w:ascii="Arial" w:eastAsia="HG Mincho Light J" w:hAnsi="Arial" w:cs="Arial"/>
          <w:color w:val="000000"/>
          <w:sz w:val="24"/>
          <w:szCs w:val="24"/>
          <w:lang w:eastAsia="pl-PL"/>
        </w:rPr>
        <w:lastRenderedPageBreak/>
        <w:t>oświadczenie te ma potwierdzać spełnianie warunków udziału w postępowaniu, brak podstaw wykluczenia w zakresie, w którym każdy z Wykonawców wykazuje spełnianie warunków udziału w postępowaniu, brak podstaw wykluczenia.</w:t>
      </w:r>
    </w:p>
    <w:p w:rsidR="0088389C" w:rsidRPr="0088389C" w:rsidRDefault="0088389C" w:rsidP="0088389C">
      <w:pPr>
        <w:widowControl w:val="0"/>
        <w:numPr>
          <w:ilvl w:val="0"/>
          <w:numId w:val="18"/>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sz w:val="24"/>
          <w:szCs w:val="24"/>
          <w:lang w:eastAsia="pl-PL"/>
        </w:rPr>
        <w:t xml:space="preserve">Jeżeli wykaz, oświadczenia lub inne złożone przez Wykonawcę dokumenty będą budzić wątpliwości Zamawiającego, może on zwrócić się bezpośrednio do właściwego </w:t>
      </w:r>
      <w:r w:rsidRPr="0088389C">
        <w:rPr>
          <w:rFonts w:ascii="Arial" w:eastAsia="Times New Roman" w:hAnsi="Arial" w:cs="Arial"/>
          <w:sz w:val="24"/>
          <w:szCs w:val="24"/>
          <w:lang w:eastAsia="pl-PL"/>
        </w:rPr>
        <w:tab/>
        <w:t xml:space="preserve">podmiotu, na rzecz którego usługi były wykonywane, a w przypadku świadczeń </w:t>
      </w:r>
      <w:r w:rsidRPr="0088389C">
        <w:rPr>
          <w:rFonts w:ascii="Arial" w:eastAsia="Times New Roman" w:hAnsi="Arial" w:cs="Arial"/>
          <w:sz w:val="24"/>
          <w:szCs w:val="24"/>
          <w:lang w:eastAsia="pl-PL"/>
        </w:rPr>
        <w:tab/>
        <w:t>okresowych lub ciągłych są wykonywane, o dodatkowe informacje lub dokumenty w tym zakresie.</w:t>
      </w:r>
    </w:p>
    <w:p w:rsidR="0088389C" w:rsidRPr="0088389C" w:rsidRDefault="0088389C" w:rsidP="0088389C">
      <w:pPr>
        <w:widowControl w:val="0"/>
        <w:numPr>
          <w:ilvl w:val="0"/>
          <w:numId w:val="18"/>
        </w:numPr>
        <w:tabs>
          <w:tab w:val="left" w:pos="357"/>
        </w:tabs>
        <w:suppressAutoHyphens/>
        <w:spacing w:before="120" w:after="120" w:line="20" w:lineRule="atLeast"/>
        <w:ind w:left="357" w:hanging="357"/>
        <w:jc w:val="both"/>
        <w:rPr>
          <w:rFonts w:ascii="Arial" w:eastAsia="HG Mincho Light J" w:hAnsi="Arial" w:cs="Arial"/>
          <w:color w:val="000000"/>
          <w:sz w:val="24"/>
          <w:szCs w:val="24"/>
          <w:u w:val="single"/>
          <w:lang w:eastAsia="pl-PL"/>
        </w:rPr>
      </w:pPr>
      <w:r w:rsidRPr="0088389C">
        <w:rPr>
          <w:rFonts w:ascii="Arial" w:eastAsia="Times New Roman" w:hAnsi="Arial" w:cs="Arial"/>
          <w:bCs/>
          <w:sz w:val="24"/>
          <w:szCs w:val="24"/>
          <w:u w:val="single"/>
          <w:lang w:eastAsia="pl-PL"/>
        </w:rPr>
        <w:t xml:space="preserve">Zamawiający zgodnie z art. 26 ust. 2 ustawy </w:t>
      </w:r>
      <w:proofErr w:type="spellStart"/>
      <w:r w:rsidRPr="0088389C">
        <w:rPr>
          <w:rFonts w:ascii="Arial" w:eastAsia="Times New Roman" w:hAnsi="Arial" w:cs="Arial"/>
          <w:bCs/>
          <w:sz w:val="24"/>
          <w:szCs w:val="24"/>
          <w:u w:val="single"/>
          <w:lang w:eastAsia="pl-PL"/>
        </w:rPr>
        <w:t>Pzp</w:t>
      </w:r>
      <w:proofErr w:type="spellEnd"/>
      <w:r w:rsidRPr="0088389C">
        <w:rPr>
          <w:rFonts w:ascii="Arial" w:eastAsia="Times New Roman" w:hAnsi="Arial" w:cs="Arial"/>
          <w:bCs/>
          <w:sz w:val="24"/>
          <w:szCs w:val="24"/>
          <w:u w:val="single"/>
          <w:lang w:eastAsia="pl-PL"/>
        </w:rPr>
        <w:t xml:space="preserve">, przed udzieleniem zamówienia wezwie Wykonawcę, którego oferta została najwyżej oceniona, do złożenia </w:t>
      </w:r>
      <w:r w:rsidRPr="0088389C">
        <w:rPr>
          <w:rFonts w:ascii="Arial" w:eastAsia="Times New Roman" w:hAnsi="Arial" w:cs="Arial"/>
          <w:bCs/>
          <w:sz w:val="24"/>
          <w:szCs w:val="24"/>
          <w:u w:val="single"/>
          <w:lang w:eastAsia="pl-PL"/>
        </w:rPr>
        <w:br/>
        <w:t xml:space="preserve">w wyznaczonym, </w:t>
      </w:r>
      <w:r w:rsidRPr="0088389C">
        <w:rPr>
          <w:rFonts w:ascii="Arial" w:eastAsia="Times New Roman" w:hAnsi="Arial" w:cs="Arial"/>
          <w:b/>
          <w:bCs/>
          <w:sz w:val="24"/>
          <w:szCs w:val="24"/>
          <w:u w:val="single"/>
          <w:lang w:eastAsia="pl-PL"/>
        </w:rPr>
        <w:t>nie krótszym</w:t>
      </w:r>
      <w:r w:rsidRPr="0088389C">
        <w:rPr>
          <w:rFonts w:ascii="Arial" w:eastAsia="Times New Roman" w:hAnsi="Arial" w:cs="Arial"/>
          <w:bCs/>
          <w:sz w:val="24"/>
          <w:szCs w:val="24"/>
          <w:u w:val="single"/>
          <w:lang w:eastAsia="pl-PL"/>
        </w:rPr>
        <w:t xml:space="preserve"> </w:t>
      </w:r>
      <w:r w:rsidRPr="0088389C">
        <w:rPr>
          <w:rFonts w:ascii="Arial" w:eastAsia="Times New Roman" w:hAnsi="Arial" w:cs="Arial"/>
          <w:b/>
          <w:bCs/>
          <w:sz w:val="24"/>
          <w:szCs w:val="24"/>
          <w:u w:val="single"/>
          <w:lang w:eastAsia="pl-PL"/>
        </w:rPr>
        <w:t>niż 5 dni,</w:t>
      </w:r>
      <w:r w:rsidRPr="0088389C">
        <w:rPr>
          <w:rFonts w:ascii="Arial" w:eastAsia="Times New Roman" w:hAnsi="Arial" w:cs="Arial"/>
          <w:bCs/>
          <w:sz w:val="24"/>
          <w:szCs w:val="24"/>
          <w:u w:val="single"/>
          <w:lang w:eastAsia="pl-PL"/>
        </w:rPr>
        <w:t xml:space="preserve"> terminie aktualnych na dzień złożenia oświadczeń lub dokumentów potwierdzających spełnienie warunków udziału </w:t>
      </w:r>
      <w:r w:rsidRPr="0088389C">
        <w:rPr>
          <w:rFonts w:ascii="Arial" w:eastAsia="Times New Roman" w:hAnsi="Arial" w:cs="Arial"/>
          <w:bCs/>
          <w:sz w:val="24"/>
          <w:szCs w:val="24"/>
          <w:u w:val="single"/>
          <w:lang w:eastAsia="pl-PL"/>
        </w:rPr>
        <w:br/>
        <w:t>w postępowaniu, spełnienie przez oferowane usługi, wymagań określonych przez Zamawiającego oraz brak podstaw do wykluczenia:</w:t>
      </w:r>
    </w:p>
    <w:p w:rsidR="0088389C" w:rsidRPr="0088389C" w:rsidRDefault="0088389C" w:rsidP="0088389C">
      <w:pPr>
        <w:widowControl w:val="0"/>
        <w:numPr>
          <w:ilvl w:val="1"/>
          <w:numId w:val="20"/>
        </w:numPr>
        <w:tabs>
          <w:tab w:val="left" w:pos="357"/>
        </w:tabs>
        <w:suppressAutoHyphens/>
        <w:spacing w:before="120" w:after="120" w:line="20" w:lineRule="atLeast"/>
        <w:ind w:hanging="502"/>
        <w:jc w:val="both"/>
        <w:rPr>
          <w:rFonts w:ascii="Arial" w:eastAsia="HG Mincho Light J" w:hAnsi="Arial" w:cs="Arial"/>
          <w:color w:val="000000"/>
          <w:sz w:val="24"/>
          <w:szCs w:val="24"/>
          <w:lang w:eastAsia="pl-PL"/>
        </w:rPr>
      </w:pPr>
      <w:r w:rsidRPr="0088389C">
        <w:rPr>
          <w:rFonts w:ascii="Arial" w:eastAsia="Times New Roman" w:hAnsi="Arial" w:cs="Arial"/>
          <w:bCs/>
          <w:i/>
          <w:sz w:val="24"/>
          <w:szCs w:val="24"/>
          <w:lang w:eastAsia="pl-PL"/>
        </w:rPr>
        <w:t xml:space="preserve">W CELU POTWIERDZENIA </w:t>
      </w:r>
      <w:r w:rsidRPr="0088389C">
        <w:rPr>
          <w:rFonts w:ascii="Arial" w:eastAsia="Times New Roman" w:hAnsi="Arial" w:cs="Arial"/>
          <w:b/>
          <w:bCs/>
          <w:i/>
          <w:sz w:val="24"/>
          <w:szCs w:val="24"/>
          <w:lang w:eastAsia="pl-PL"/>
        </w:rPr>
        <w:t>BRAKU PODSTAW WYKLUCZENIA</w:t>
      </w:r>
      <w:r w:rsidRPr="0088389C">
        <w:rPr>
          <w:rFonts w:ascii="Arial" w:eastAsia="Times New Roman" w:hAnsi="Arial" w:cs="Arial"/>
          <w:bCs/>
          <w:i/>
          <w:sz w:val="24"/>
          <w:szCs w:val="24"/>
          <w:lang w:eastAsia="pl-PL"/>
        </w:rPr>
        <w:t xml:space="preserve"> WYKONAWCY Z UDZIAŁU W POSTĘPOWANIU, ZAMAWIAJĄCY ŻĄDA NASTĘPUJĄCYCH DOKUMENTÓW:</w:t>
      </w:r>
    </w:p>
    <w:p w:rsidR="0088389C" w:rsidRPr="0088389C" w:rsidRDefault="0088389C" w:rsidP="0088389C">
      <w:pPr>
        <w:widowControl w:val="0"/>
        <w:numPr>
          <w:ilvl w:val="2"/>
          <w:numId w:val="21"/>
        </w:numPr>
        <w:tabs>
          <w:tab w:val="left" w:pos="357"/>
        </w:tabs>
        <w:suppressAutoHyphens/>
        <w:spacing w:before="120" w:after="120" w:line="20" w:lineRule="atLeast"/>
        <w:jc w:val="both"/>
        <w:rPr>
          <w:rFonts w:ascii="Arial" w:eastAsia="HG Mincho Light J" w:hAnsi="Arial" w:cs="Arial"/>
          <w:sz w:val="24"/>
          <w:szCs w:val="24"/>
          <w:lang w:eastAsia="pl-PL"/>
        </w:rPr>
      </w:pPr>
      <w:r w:rsidRPr="0088389C">
        <w:rPr>
          <w:rFonts w:ascii="Arial" w:eastAsia="Times New Roman" w:hAnsi="Arial" w:cs="Arial"/>
          <w:bCs/>
          <w:sz w:val="24"/>
          <w:szCs w:val="24"/>
          <w:u w:val="single"/>
          <w:lang w:eastAsia="pl-PL"/>
        </w:rPr>
        <w:t>oświadczenie dotyczące braku podstaw do wykluczenia</w:t>
      </w:r>
      <w:r w:rsidRPr="0088389C">
        <w:rPr>
          <w:rFonts w:ascii="Arial" w:eastAsia="Times New Roman" w:hAnsi="Arial" w:cs="Arial"/>
          <w:bCs/>
          <w:sz w:val="24"/>
          <w:szCs w:val="24"/>
          <w:lang w:eastAsia="pl-PL"/>
        </w:rPr>
        <w:t xml:space="preserve"> </w:t>
      </w:r>
      <w:r w:rsidRPr="0088389C">
        <w:rPr>
          <w:rFonts w:ascii="Arial" w:eastAsia="Times New Roman" w:hAnsi="Arial" w:cs="Arial"/>
          <w:bCs/>
          <w:sz w:val="24"/>
          <w:szCs w:val="24"/>
          <w:lang w:eastAsia="pl-PL"/>
        </w:rPr>
        <w:br/>
        <w:t xml:space="preserve">z postępowania o udzielenie zamówienia </w:t>
      </w:r>
      <w:r w:rsidRPr="0088389C">
        <w:rPr>
          <w:rFonts w:ascii="Arial" w:eastAsia="Times New Roman" w:hAnsi="Arial" w:cs="Arial"/>
          <w:sz w:val="24"/>
          <w:szCs w:val="24"/>
          <w:lang w:eastAsia="pl-PL"/>
        </w:rPr>
        <w:t xml:space="preserve">w okolicznościach, o których mowa w art. 24 ust. 1 i ust. 5 pkt 1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w:t>
      </w:r>
      <w:r w:rsidRPr="0088389C">
        <w:rPr>
          <w:rFonts w:ascii="Arial" w:eastAsia="Times New Roman" w:hAnsi="Arial" w:cs="Arial"/>
          <w:bCs/>
          <w:sz w:val="24"/>
          <w:szCs w:val="24"/>
          <w:lang w:eastAsia="pl-PL"/>
        </w:rPr>
        <w:t xml:space="preserve">– wg załącznika nr 5 </w:t>
      </w:r>
      <w:r w:rsidRPr="0088389C">
        <w:rPr>
          <w:rFonts w:ascii="Arial" w:eastAsia="Times New Roman" w:hAnsi="Arial" w:cs="Arial"/>
          <w:bCs/>
          <w:sz w:val="24"/>
          <w:szCs w:val="24"/>
          <w:lang w:eastAsia="pl-PL"/>
        </w:rPr>
        <w:br/>
        <w:t>do SIWZ</w:t>
      </w:r>
      <w:r w:rsidRPr="0088389C">
        <w:rPr>
          <w:rFonts w:ascii="Arial" w:eastAsia="Times New Roman" w:hAnsi="Arial" w:cs="Arial"/>
          <w:sz w:val="24"/>
          <w:szCs w:val="24"/>
          <w:lang w:eastAsia="pl-PL"/>
        </w:rPr>
        <w:t>;</w:t>
      </w:r>
    </w:p>
    <w:p w:rsidR="0088389C" w:rsidRPr="0088389C" w:rsidRDefault="0088389C" w:rsidP="0088389C">
      <w:pPr>
        <w:widowControl w:val="0"/>
        <w:numPr>
          <w:ilvl w:val="2"/>
          <w:numId w:val="21"/>
        </w:numPr>
        <w:tabs>
          <w:tab w:val="left" w:pos="357"/>
        </w:tabs>
        <w:suppressAutoHyphens/>
        <w:spacing w:before="120" w:after="120" w:line="20" w:lineRule="atLeast"/>
        <w:jc w:val="both"/>
        <w:rPr>
          <w:rFonts w:ascii="Arial" w:eastAsia="HG Mincho Light J" w:hAnsi="Arial" w:cs="Arial"/>
          <w:color w:val="000000"/>
          <w:sz w:val="24"/>
          <w:szCs w:val="24"/>
          <w:lang w:eastAsia="pl-PL"/>
        </w:rPr>
      </w:pPr>
      <w:r w:rsidRPr="0088389C">
        <w:rPr>
          <w:rFonts w:ascii="Arial" w:eastAsia="HG Mincho Light J" w:hAnsi="Arial" w:cs="Arial"/>
          <w:color w:val="000000"/>
          <w:sz w:val="24"/>
          <w:szCs w:val="24"/>
          <w:lang w:eastAsia="pl-PL"/>
        </w:rPr>
        <w:t xml:space="preserve"> </w:t>
      </w:r>
      <w:r w:rsidRPr="0088389C">
        <w:rPr>
          <w:rFonts w:ascii="Arial" w:eastAsia="Times New Roman" w:hAnsi="Arial" w:cs="Arial"/>
          <w:sz w:val="24"/>
          <w:szCs w:val="24"/>
          <w:u w:val="single"/>
          <w:lang w:eastAsia="pl-PL"/>
        </w:rPr>
        <w:t xml:space="preserve">odpisu z właściwego rejestru lub z centralnej ewidencji i informacji </w:t>
      </w:r>
      <w:r w:rsidRPr="0088389C">
        <w:rPr>
          <w:rFonts w:ascii="Arial" w:eastAsia="Times New Roman" w:hAnsi="Arial" w:cs="Arial"/>
          <w:sz w:val="24"/>
          <w:szCs w:val="24"/>
          <w:u w:val="single"/>
          <w:lang w:eastAsia="pl-PL"/>
        </w:rPr>
        <w:br/>
        <w:t>o działalności gospodarczej</w:t>
      </w:r>
      <w:r w:rsidRPr="0088389C">
        <w:rPr>
          <w:rFonts w:ascii="Arial" w:eastAsia="Times New Roman" w:hAnsi="Arial" w:cs="Arial"/>
          <w:sz w:val="24"/>
          <w:szCs w:val="24"/>
          <w:lang w:eastAsia="pl-PL"/>
        </w:rPr>
        <w:t xml:space="preserve"> jeżeli odrębne przepisy wymagają wpisu </w:t>
      </w:r>
      <w:r w:rsidRPr="0088389C">
        <w:rPr>
          <w:rFonts w:ascii="Arial" w:eastAsia="Times New Roman" w:hAnsi="Arial" w:cs="Arial"/>
          <w:sz w:val="24"/>
          <w:szCs w:val="24"/>
          <w:lang w:eastAsia="pl-PL"/>
        </w:rPr>
        <w:br/>
        <w:t xml:space="preserve">do rejestru lub ewidencji, w celu potwierdzenia braku podstaw wykluczenia na podstawie art. 24 ust. 5 pkt 1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w:t>
      </w:r>
    </w:p>
    <w:p w:rsidR="0088389C" w:rsidRPr="0088389C" w:rsidRDefault="0088389C" w:rsidP="0088389C">
      <w:pPr>
        <w:spacing w:before="120" w:after="120" w:line="20" w:lineRule="atLeast"/>
        <w:ind w:left="426"/>
        <w:jc w:val="both"/>
        <w:rPr>
          <w:rFonts w:ascii="Arial" w:eastAsia="Times New Roman" w:hAnsi="Arial" w:cs="Arial"/>
          <w:i/>
          <w:sz w:val="24"/>
          <w:szCs w:val="24"/>
          <w:lang w:eastAsia="pl-PL"/>
        </w:rPr>
      </w:pPr>
      <w:r w:rsidRPr="0088389C">
        <w:rPr>
          <w:rFonts w:ascii="Arial" w:eastAsia="Times New Roman" w:hAnsi="Arial" w:cs="Arial"/>
          <w:i/>
          <w:sz w:val="24"/>
          <w:szCs w:val="24"/>
          <w:lang w:eastAsia="pl-PL"/>
        </w:rPr>
        <w:t>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w:t>
      </w:r>
    </w:p>
    <w:p w:rsidR="0088389C" w:rsidRPr="0088389C" w:rsidRDefault="0088389C" w:rsidP="0088389C">
      <w:pPr>
        <w:numPr>
          <w:ilvl w:val="1"/>
          <w:numId w:val="21"/>
        </w:numPr>
        <w:spacing w:before="120" w:after="120" w:line="20" w:lineRule="atLeast"/>
        <w:ind w:left="567" w:hanging="425"/>
        <w:jc w:val="both"/>
        <w:rPr>
          <w:rFonts w:ascii="Arial" w:eastAsia="Times New Roman" w:hAnsi="Arial" w:cs="Arial"/>
          <w:b/>
          <w:bCs/>
          <w:i/>
          <w:sz w:val="24"/>
          <w:szCs w:val="24"/>
          <w:lang w:eastAsia="pl-PL"/>
        </w:rPr>
      </w:pPr>
      <w:r w:rsidRPr="0088389C">
        <w:rPr>
          <w:rFonts w:ascii="Arial" w:eastAsia="Times New Roman" w:hAnsi="Arial" w:cs="Arial"/>
          <w:b/>
          <w:bCs/>
          <w:i/>
          <w:sz w:val="24"/>
          <w:szCs w:val="24"/>
          <w:lang w:eastAsia="pl-PL"/>
        </w:rPr>
        <w:t xml:space="preserve"> </w:t>
      </w:r>
      <w:r w:rsidRPr="0088389C">
        <w:rPr>
          <w:rFonts w:ascii="Arial" w:eastAsia="Times New Roman" w:hAnsi="Arial" w:cs="Arial"/>
          <w:bCs/>
          <w:i/>
          <w:sz w:val="24"/>
          <w:szCs w:val="24"/>
          <w:lang w:eastAsia="pl-PL"/>
        </w:rPr>
        <w:t xml:space="preserve">W CELU POTWIERDZENIA </w:t>
      </w:r>
      <w:r w:rsidRPr="0088389C">
        <w:rPr>
          <w:rFonts w:ascii="Arial" w:eastAsia="Times New Roman" w:hAnsi="Arial" w:cs="Arial"/>
          <w:b/>
          <w:bCs/>
          <w:i/>
          <w:sz w:val="24"/>
          <w:szCs w:val="24"/>
          <w:lang w:eastAsia="pl-PL"/>
        </w:rPr>
        <w:t xml:space="preserve">SPEŁNIENIA WARUNKÓW DOTYCZĄCYCH  </w:t>
      </w:r>
      <w:r w:rsidRPr="0088389C">
        <w:rPr>
          <w:rFonts w:ascii="Arial" w:eastAsia="Times New Roman" w:hAnsi="Arial" w:cs="Arial"/>
          <w:b/>
          <w:i/>
          <w:sz w:val="24"/>
          <w:szCs w:val="24"/>
          <w:lang w:eastAsia="pl-PL"/>
        </w:rPr>
        <w:t>KOMPETENCJI LUB UPRAWNIEŃ</w:t>
      </w:r>
      <w:r w:rsidRPr="0088389C">
        <w:rPr>
          <w:rFonts w:ascii="Arial" w:eastAsia="Times New Roman" w:hAnsi="Arial" w:cs="Arial"/>
          <w:i/>
          <w:sz w:val="24"/>
          <w:szCs w:val="24"/>
          <w:lang w:eastAsia="pl-PL"/>
        </w:rPr>
        <w:t xml:space="preserve"> DO PROWADZENIA OKREŚLONEJ DZIAŁALNOŚCI ZAWODOWEJ, O ILE WYNIKA TO Z ODRĘBNYCH PRZEPISÓW</w:t>
      </w:r>
      <w:r w:rsidRPr="0088389C">
        <w:rPr>
          <w:rFonts w:ascii="Arial" w:eastAsia="Times New Roman" w:hAnsi="Arial" w:cs="Arial"/>
          <w:bCs/>
          <w:i/>
          <w:sz w:val="24"/>
          <w:szCs w:val="24"/>
          <w:lang w:eastAsia="pl-PL"/>
        </w:rPr>
        <w:t>, O KTÓRYCH MOWA W CZĘŚCI V SIWZ ZAMAWIAJĄCY ŻĄDA NASTĘPUJĄCYCH DOKUMENTÓW:</w:t>
      </w:r>
    </w:p>
    <w:p w:rsidR="0088389C" w:rsidRPr="0088389C" w:rsidRDefault="0088389C" w:rsidP="0088389C">
      <w:pPr>
        <w:numPr>
          <w:ilvl w:val="2"/>
          <w:numId w:val="21"/>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88389C" w:rsidRPr="0088389C" w:rsidRDefault="0088389C" w:rsidP="0088389C">
      <w:pPr>
        <w:numPr>
          <w:ilvl w:val="2"/>
          <w:numId w:val="21"/>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
          <w:bCs/>
          <w:sz w:val="24"/>
          <w:szCs w:val="24"/>
          <w:lang w:eastAsia="pl-PL"/>
        </w:rPr>
        <w:t>Certyfikat dla Przedsi</w:t>
      </w:r>
      <w:r w:rsidRPr="0088389C">
        <w:rPr>
          <w:rFonts w:ascii="Arial" w:eastAsia="Times New Roman" w:hAnsi="Arial" w:cs="Arial" w:hint="cs"/>
          <w:b/>
          <w:bCs/>
          <w:sz w:val="24"/>
          <w:szCs w:val="24"/>
          <w:lang w:eastAsia="pl-PL"/>
        </w:rPr>
        <w:t>ę</w:t>
      </w:r>
      <w:r w:rsidRPr="0088389C">
        <w:rPr>
          <w:rFonts w:ascii="Arial" w:eastAsia="Times New Roman" w:hAnsi="Arial" w:cs="Arial"/>
          <w:b/>
          <w:bCs/>
          <w:sz w:val="24"/>
          <w:szCs w:val="24"/>
          <w:lang w:eastAsia="pl-PL"/>
        </w:rPr>
        <w:t>biorc</w:t>
      </w:r>
      <w:r w:rsidRPr="0088389C">
        <w:rPr>
          <w:rFonts w:ascii="Arial" w:eastAsia="Times New Roman" w:hAnsi="Arial" w:cs="Arial" w:hint="cs"/>
          <w:b/>
          <w:bCs/>
          <w:sz w:val="24"/>
          <w:szCs w:val="24"/>
          <w:lang w:eastAsia="pl-PL"/>
        </w:rPr>
        <w:t>ó</w:t>
      </w:r>
      <w:r w:rsidRPr="0088389C">
        <w:rPr>
          <w:rFonts w:ascii="Arial" w:eastAsia="Times New Roman" w:hAnsi="Arial" w:cs="Arial"/>
          <w:b/>
          <w:bCs/>
          <w:sz w:val="24"/>
          <w:szCs w:val="24"/>
          <w:lang w:eastAsia="pl-PL"/>
        </w:rPr>
        <w:t>w,</w:t>
      </w:r>
      <w:r w:rsidRPr="0088389C">
        <w:rPr>
          <w:rFonts w:ascii="Arial" w:eastAsia="Times New Roman" w:hAnsi="Arial" w:cs="Arial"/>
          <w:bCs/>
          <w:sz w:val="24"/>
          <w:szCs w:val="24"/>
          <w:lang w:eastAsia="pl-PL"/>
        </w:rPr>
        <w:t xml:space="preserve">  o kt</w:t>
      </w:r>
      <w:r w:rsidRPr="0088389C">
        <w:rPr>
          <w:rFonts w:ascii="Arial" w:eastAsia="Times New Roman" w:hAnsi="Arial" w:cs="Arial" w:hint="cs"/>
          <w:bCs/>
          <w:sz w:val="24"/>
          <w:szCs w:val="24"/>
          <w:lang w:eastAsia="pl-PL"/>
        </w:rPr>
        <w:t>ó</w:t>
      </w:r>
      <w:r w:rsidRPr="0088389C">
        <w:rPr>
          <w:rFonts w:ascii="Arial" w:eastAsia="Times New Roman" w:hAnsi="Arial" w:cs="Arial"/>
          <w:bCs/>
          <w:sz w:val="24"/>
          <w:szCs w:val="24"/>
          <w:lang w:eastAsia="pl-PL"/>
        </w:rPr>
        <w:t xml:space="preserve">rym mowa w art. 29 Ustawy </w:t>
      </w:r>
      <w:r w:rsidRPr="0088389C">
        <w:rPr>
          <w:rFonts w:ascii="Arial" w:eastAsia="Times New Roman" w:hAnsi="Arial" w:cs="Arial"/>
          <w:bCs/>
          <w:sz w:val="24"/>
          <w:szCs w:val="24"/>
          <w:lang w:eastAsia="pl-PL"/>
        </w:rPr>
        <w:br/>
        <w:t>o substancjach zubo</w:t>
      </w:r>
      <w:r w:rsidRPr="0088389C">
        <w:rPr>
          <w:rFonts w:ascii="Arial" w:eastAsia="Times New Roman" w:hAnsi="Arial" w:cs="Arial" w:hint="cs"/>
          <w:bCs/>
          <w:sz w:val="24"/>
          <w:szCs w:val="24"/>
          <w:lang w:eastAsia="pl-PL"/>
        </w:rPr>
        <w:t>ż</w:t>
      </w:r>
      <w:r w:rsidRPr="0088389C">
        <w:rPr>
          <w:rFonts w:ascii="Arial" w:eastAsia="Times New Roman" w:hAnsi="Arial" w:cs="Arial"/>
          <w:bCs/>
          <w:sz w:val="24"/>
          <w:szCs w:val="24"/>
          <w:lang w:eastAsia="pl-PL"/>
        </w:rPr>
        <w:t>aj</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cych warstw</w:t>
      </w:r>
      <w:r w:rsidRPr="0088389C">
        <w:rPr>
          <w:rFonts w:ascii="Arial" w:eastAsia="Times New Roman" w:hAnsi="Arial" w:cs="Arial" w:hint="cs"/>
          <w:bCs/>
          <w:sz w:val="24"/>
          <w:szCs w:val="24"/>
          <w:lang w:eastAsia="pl-PL"/>
        </w:rPr>
        <w:t>ę</w:t>
      </w:r>
      <w:r w:rsidRPr="0088389C">
        <w:rPr>
          <w:rFonts w:ascii="Arial" w:eastAsia="Times New Roman" w:hAnsi="Arial" w:cs="Arial"/>
          <w:bCs/>
          <w:sz w:val="24"/>
          <w:szCs w:val="24"/>
          <w:lang w:eastAsia="pl-PL"/>
        </w:rPr>
        <w:t xml:space="preserve"> ozonow</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 xml:space="preserve"> oraz niekt</w:t>
      </w:r>
      <w:r w:rsidRPr="0088389C">
        <w:rPr>
          <w:rFonts w:ascii="Arial" w:eastAsia="Times New Roman" w:hAnsi="Arial" w:cs="Arial" w:hint="cs"/>
          <w:bCs/>
          <w:sz w:val="24"/>
          <w:szCs w:val="24"/>
          <w:lang w:eastAsia="pl-PL"/>
        </w:rPr>
        <w:t>ó</w:t>
      </w:r>
      <w:r w:rsidRPr="0088389C">
        <w:rPr>
          <w:rFonts w:ascii="Arial" w:eastAsia="Times New Roman" w:hAnsi="Arial" w:cs="Arial"/>
          <w:bCs/>
          <w:sz w:val="24"/>
          <w:szCs w:val="24"/>
          <w:lang w:eastAsia="pl-PL"/>
        </w:rPr>
        <w:t>rych fluorowanych gazach cieplarnianych (t.j.Dz.U.2019.2158, Dz.U.2020.284) przez ca</w:t>
      </w:r>
      <w:r w:rsidRPr="0088389C">
        <w:rPr>
          <w:rFonts w:ascii="Arial" w:eastAsia="Times New Roman" w:hAnsi="Arial" w:cs="Arial" w:hint="cs"/>
          <w:bCs/>
          <w:sz w:val="24"/>
          <w:szCs w:val="24"/>
          <w:lang w:eastAsia="pl-PL"/>
        </w:rPr>
        <w:t>ł</w:t>
      </w:r>
      <w:r w:rsidRPr="0088389C">
        <w:rPr>
          <w:rFonts w:ascii="Arial" w:eastAsia="Times New Roman" w:hAnsi="Arial" w:cs="Arial"/>
          <w:bCs/>
          <w:sz w:val="24"/>
          <w:szCs w:val="24"/>
          <w:lang w:eastAsia="pl-PL"/>
        </w:rPr>
        <w:t>y okres obowi</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 xml:space="preserve">zywania umowy </w:t>
      </w:r>
      <w:r w:rsidRPr="0088389C">
        <w:rPr>
          <w:rFonts w:ascii="Arial" w:eastAsia="HG Mincho Light J" w:hAnsi="Arial" w:cs="Arial"/>
          <w:color w:val="000000"/>
          <w:sz w:val="24"/>
          <w:szCs w:val="20"/>
          <w:lang w:eastAsia="pl-PL"/>
        </w:rPr>
        <w:t xml:space="preserve">– </w:t>
      </w:r>
      <w:r w:rsidRPr="0088389C">
        <w:rPr>
          <w:rFonts w:ascii="Arial" w:eastAsia="HG Mincho Light J" w:hAnsi="Arial" w:cs="Arial"/>
          <w:bCs/>
          <w:color w:val="000000"/>
          <w:sz w:val="24"/>
          <w:szCs w:val="20"/>
          <w:lang w:eastAsia="pl-PL"/>
        </w:rPr>
        <w:t xml:space="preserve">spełniający warunek określny w </w:t>
      </w:r>
      <w:r w:rsidRPr="0088389C">
        <w:rPr>
          <w:rFonts w:ascii="Arial" w:eastAsia="HG Mincho Light J" w:hAnsi="Arial" w:cs="Arial"/>
          <w:b/>
          <w:bCs/>
          <w:color w:val="000000"/>
          <w:sz w:val="24"/>
          <w:szCs w:val="20"/>
          <w:lang w:eastAsia="pl-PL"/>
        </w:rPr>
        <w:t xml:space="preserve">części V pkt 1 </w:t>
      </w:r>
      <w:proofErr w:type="spellStart"/>
      <w:r w:rsidRPr="0088389C">
        <w:rPr>
          <w:rFonts w:ascii="Arial" w:eastAsia="HG Mincho Light J" w:hAnsi="Arial" w:cs="Arial"/>
          <w:b/>
          <w:bCs/>
          <w:color w:val="000000"/>
          <w:sz w:val="24"/>
          <w:szCs w:val="20"/>
          <w:lang w:eastAsia="pl-PL"/>
        </w:rPr>
        <w:t>ppkt</w:t>
      </w:r>
      <w:proofErr w:type="spellEnd"/>
      <w:r w:rsidRPr="0088389C">
        <w:rPr>
          <w:rFonts w:ascii="Arial" w:eastAsia="HG Mincho Light J" w:hAnsi="Arial" w:cs="Arial"/>
          <w:b/>
          <w:bCs/>
          <w:color w:val="000000"/>
          <w:sz w:val="24"/>
          <w:szCs w:val="20"/>
          <w:lang w:eastAsia="pl-PL"/>
        </w:rPr>
        <w:t xml:space="preserve"> 2) lit a) SIWZ</w:t>
      </w:r>
      <w:r w:rsidRPr="0088389C">
        <w:rPr>
          <w:rFonts w:ascii="Arial" w:eastAsia="Times New Roman" w:hAnsi="Arial" w:cs="Arial"/>
          <w:bCs/>
          <w:sz w:val="24"/>
          <w:szCs w:val="24"/>
          <w:lang w:eastAsia="pl-PL"/>
        </w:rPr>
        <w:t>;</w:t>
      </w:r>
    </w:p>
    <w:p w:rsidR="0088389C" w:rsidRPr="0088389C" w:rsidRDefault="0088389C" w:rsidP="0088389C">
      <w:pPr>
        <w:spacing w:before="120" w:after="120" w:line="20" w:lineRule="atLeast"/>
        <w:ind w:left="426" w:firstLine="1"/>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W przypadku gdy Wykonawcy wsp</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lnie ubiegaj</w:t>
      </w:r>
      <w:r w:rsidRPr="0088389C">
        <w:rPr>
          <w:rFonts w:ascii="Arial" w:eastAsia="Times New Roman" w:hAnsi="Arial" w:cs="Arial" w:hint="cs"/>
          <w:bCs/>
          <w:i/>
          <w:sz w:val="24"/>
          <w:szCs w:val="24"/>
          <w:lang w:eastAsia="pl-PL"/>
        </w:rPr>
        <w:t>ą</w:t>
      </w:r>
      <w:r w:rsidRPr="0088389C">
        <w:rPr>
          <w:rFonts w:ascii="Arial" w:eastAsia="Times New Roman" w:hAnsi="Arial" w:cs="Arial"/>
          <w:bCs/>
          <w:i/>
          <w:sz w:val="24"/>
          <w:szCs w:val="24"/>
          <w:lang w:eastAsia="pl-PL"/>
        </w:rPr>
        <w:t>cy si</w:t>
      </w:r>
      <w:r w:rsidRPr="0088389C">
        <w:rPr>
          <w:rFonts w:ascii="Arial" w:eastAsia="Times New Roman" w:hAnsi="Arial" w:cs="Arial" w:hint="cs"/>
          <w:bCs/>
          <w:i/>
          <w:sz w:val="24"/>
          <w:szCs w:val="24"/>
          <w:lang w:eastAsia="pl-PL"/>
        </w:rPr>
        <w:t>ę</w:t>
      </w:r>
      <w:r w:rsidRPr="0088389C">
        <w:rPr>
          <w:rFonts w:ascii="Arial" w:eastAsia="Times New Roman" w:hAnsi="Arial" w:cs="Arial"/>
          <w:bCs/>
          <w:i/>
          <w:sz w:val="24"/>
          <w:szCs w:val="24"/>
          <w:lang w:eastAsia="pl-PL"/>
        </w:rPr>
        <w:t xml:space="preserve"> o udzielenie zam</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wienia, Zamawiaj</w:t>
      </w:r>
      <w:r w:rsidRPr="0088389C">
        <w:rPr>
          <w:rFonts w:ascii="Arial" w:eastAsia="Times New Roman" w:hAnsi="Arial" w:cs="Arial" w:hint="cs"/>
          <w:bCs/>
          <w:i/>
          <w:sz w:val="24"/>
          <w:szCs w:val="24"/>
          <w:lang w:eastAsia="pl-PL"/>
        </w:rPr>
        <w:t>ą</w:t>
      </w:r>
      <w:r w:rsidRPr="0088389C">
        <w:rPr>
          <w:rFonts w:ascii="Arial" w:eastAsia="Times New Roman" w:hAnsi="Arial" w:cs="Arial"/>
          <w:bCs/>
          <w:i/>
          <w:sz w:val="24"/>
          <w:szCs w:val="24"/>
          <w:lang w:eastAsia="pl-PL"/>
        </w:rPr>
        <w:t>cy uzna warunek za spe</w:t>
      </w:r>
      <w:r w:rsidRPr="0088389C">
        <w:rPr>
          <w:rFonts w:ascii="Arial" w:eastAsia="Times New Roman" w:hAnsi="Arial" w:cs="Arial" w:hint="cs"/>
          <w:bCs/>
          <w:i/>
          <w:sz w:val="24"/>
          <w:szCs w:val="24"/>
          <w:lang w:eastAsia="pl-PL"/>
        </w:rPr>
        <w:t>ł</w:t>
      </w:r>
      <w:r w:rsidRPr="0088389C">
        <w:rPr>
          <w:rFonts w:ascii="Arial" w:eastAsia="Times New Roman" w:hAnsi="Arial" w:cs="Arial"/>
          <w:bCs/>
          <w:i/>
          <w:sz w:val="24"/>
          <w:szCs w:val="24"/>
          <w:lang w:eastAsia="pl-PL"/>
        </w:rPr>
        <w:t>niony, gdy Certyfikat,</w:t>
      </w:r>
      <w:r w:rsidRPr="0088389C">
        <w:rPr>
          <w:rFonts w:ascii="Arial" w:eastAsia="Times New Roman" w:hAnsi="Arial" w:cs="Arial"/>
          <w:bCs/>
          <w:i/>
          <w:sz w:val="24"/>
          <w:szCs w:val="24"/>
          <w:lang w:eastAsia="pl-PL"/>
        </w:rPr>
        <w:br/>
        <w:t>o kt</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rym mowa w pkt. 7.2.2 b</w:t>
      </w:r>
      <w:r w:rsidRPr="0088389C">
        <w:rPr>
          <w:rFonts w:ascii="Arial" w:eastAsia="Times New Roman" w:hAnsi="Arial" w:cs="Arial" w:hint="cs"/>
          <w:bCs/>
          <w:i/>
          <w:sz w:val="24"/>
          <w:szCs w:val="24"/>
          <w:lang w:eastAsia="pl-PL"/>
        </w:rPr>
        <w:t>ę</w:t>
      </w:r>
      <w:r w:rsidRPr="0088389C">
        <w:rPr>
          <w:rFonts w:ascii="Arial" w:eastAsia="Times New Roman" w:hAnsi="Arial" w:cs="Arial"/>
          <w:bCs/>
          <w:i/>
          <w:sz w:val="24"/>
          <w:szCs w:val="24"/>
          <w:lang w:eastAsia="pl-PL"/>
        </w:rPr>
        <w:t>dzie posiada</w:t>
      </w:r>
      <w:r w:rsidRPr="0088389C">
        <w:rPr>
          <w:rFonts w:ascii="Arial" w:eastAsia="Times New Roman" w:hAnsi="Arial" w:cs="Arial" w:hint="cs"/>
          <w:bCs/>
          <w:i/>
          <w:sz w:val="24"/>
          <w:szCs w:val="24"/>
          <w:lang w:eastAsia="pl-PL"/>
        </w:rPr>
        <w:t>ł</w:t>
      </w:r>
      <w:r w:rsidRPr="0088389C">
        <w:rPr>
          <w:rFonts w:ascii="Arial" w:eastAsia="Times New Roman" w:hAnsi="Arial" w:cs="Arial"/>
          <w:bCs/>
          <w:i/>
          <w:sz w:val="24"/>
          <w:szCs w:val="24"/>
          <w:lang w:eastAsia="pl-PL"/>
        </w:rPr>
        <w:t xml:space="preserve"> ka</w:t>
      </w:r>
      <w:r w:rsidRPr="0088389C">
        <w:rPr>
          <w:rFonts w:ascii="Arial" w:eastAsia="Times New Roman" w:hAnsi="Arial" w:cs="Arial" w:hint="cs"/>
          <w:bCs/>
          <w:i/>
          <w:sz w:val="24"/>
          <w:szCs w:val="24"/>
          <w:lang w:eastAsia="pl-PL"/>
        </w:rPr>
        <w:t>ż</w:t>
      </w:r>
      <w:r w:rsidRPr="0088389C">
        <w:rPr>
          <w:rFonts w:ascii="Arial" w:eastAsia="Times New Roman" w:hAnsi="Arial" w:cs="Arial"/>
          <w:bCs/>
          <w:i/>
          <w:sz w:val="24"/>
          <w:szCs w:val="24"/>
          <w:lang w:eastAsia="pl-PL"/>
        </w:rPr>
        <w:t>dy z Wykonawców.</w:t>
      </w:r>
    </w:p>
    <w:p w:rsidR="0088389C" w:rsidRPr="0088389C" w:rsidRDefault="0088389C" w:rsidP="0088389C">
      <w:pPr>
        <w:numPr>
          <w:ilvl w:val="1"/>
          <w:numId w:val="21"/>
        </w:numPr>
        <w:spacing w:before="120" w:after="120" w:line="20" w:lineRule="atLeast"/>
        <w:ind w:left="709" w:hanging="567"/>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lastRenderedPageBreak/>
        <w:t xml:space="preserve">  W CELU POTWIERDZENIA </w:t>
      </w:r>
      <w:r w:rsidRPr="0088389C">
        <w:rPr>
          <w:rFonts w:ascii="Arial" w:eastAsia="Times New Roman" w:hAnsi="Arial" w:cs="Arial"/>
          <w:b/>
          <w:bCs/>
          <w:i/>
          <w:sz w:val="24"/>
          <w:szCs w:val="24"/>
          <w:lang w:eastAsia="pl-PL"/>
        </w:rPr>
        <w:t xml:space="preserve">SPEŁNIENIA WARUNKÓW UDZIAŁU </w:t>
      </w:r>
      <w:r w:rsidRPr="0088389C">
        <w:rPr>
          <w:rFonts w:ascii="Arial" w:eastAsia="Times New Roman" w:hAnsi="Arial" w:cs="Arial"/>
          <w:b/>
          <w:bCs/>
          <w:i/>
          <w:sz w:val="24"/>
          <w:szCs w:val="24"/>
          <w:lang w:eastAsia="pl-PL"/>
        </w:rPr>
        <w:br/>
        <w:t>W POSTĘPOWANIU DOTYCZĄCYCH SYTUACJI EKONOMICZNEJ LUB FINANSOWEJ</w:t>
      </w:r>
      <w:r w:rsidRPr="0088389C">
        <w:rPr>
          <w:rFonts w:ascii="Arial" w:eastAsia="Times New Roman" w:hAnsi="Arial" w:cs="Arial"/>
          <w:bCs/>
          <w:i/>
          <w:sz w:val="24"/>
          <w:szCs w:val="24"/>
          <w:lang w:eastAsia="pl-PL"/>
        </w:rPr>
        <w:t>, O KTÓRYCH MOWA W CZĘŚCI V SIWZ ZAMAWIAJĄCY ŻĄDA NASTĘPUJĄCYCH DOKUMENTÓW:</w:t>
      </w:r>
    </w:p>
    <w:p w:rsidR="0088389C" w:rsidRPr="0088389C" w:rsidRDefault="0088389C" w:rsidP="0088389C">
      <w:pPr>
        <w:numPr>
          <w:ilvl w:val="2"/>
          <w:numId w:val="21"/>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88389C" w:rsidRPr="0088389C" w:rsidRDefault="0088389C" w:rsidP="0088389C">
      <w:pPr>
        <w:numPr>
          <w:ilvl w:val="1"/>
          <w:numId w:val="21"/>
        </w:numPr>
        <w:spacing w:before="120" w:after="120" w:line="20" w:lineRule="atLeast"/>
        <w:ind w:hanging="756"/>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 xml:space="preserve">W CELU POTWIERDZENIA </w:t>
      </w:r>
      <w:r w:rsidRPr="0088389C">
        <w:rPr>
          <w:rFonts w:ascii="Arial" w:eastAsia="Times New Roman" w:hAnsi="Arial" w:cs="Arial"/>
          <w:b/>
          <w:bCs/>
          <w:i/>
          <w:sz w:val="24"/>
          <w:szCs w:val="24"/>
          <w:lang w:eastAsia="pl-PL"/>
        </w:rPr>
        <w:t>SPEŁNIENIA WARUNKÓW DOTYCZĄCYCH ZDOLNOŚCI TECHNICZNEJ LUB ZAWODOWEJ</w:t>
      </w:r>
      <w:r w:rsidRPr="0088389C">
        <w:rPr>
          <w:rFonts w:ascii="Arial" w:eastAsia="Times New Roman" w:hAnsi="Arial" w:cs="Arial"/>
          <w:bCs/>
          <w:i/>
          <w:sz w:val="24"/>
          <w:szCs w:val="24"/>
          <w:lang w:eastAsia="pl-PL"/>
        </w:rPr>
        <w:t xml:space="preserve">, O KTÓRYCH MOWA </w:t>
      </w:r>
      <w:r w:rsidRPr="0088389C">
        <w:rPr>
          <w:rFonts w:ascii="Arial" w:eastAsia="Times New Roman" w:hAnsi="Arial" w:cs="Arial"/>
          <w:bCs/>
          <w:i/>
          <w:sz w:val="24"/>
          <w:szCs w:val="24"/>
          <w:lang w:eastAsia="pl-PL"/>
        </w:rPr>
        <w:br/>
        <w:t>W CZĘŚCI V SIWZ ZAMAWIAJĄCY ŻĄDA NASTĘPUJĄCYCH DOKUMENTÓW:</w:t>
      </w:r>
    </w:p>
    <w:p w:rsidR="0088389C" w:rsidRPr="0088389C" w:rsidRDefault="0088389C" w:rsidP="0088389C">
      <w:pPr>
        <w:numPr>
          <w:ilvl w:val="2"/>
          <w:numId w:val="21"/>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88389C" w:rsidRPr="0088389C" w:rsidRDefault="0088389C" w:rsidP="0088389C">
      <w:pPr>
        <w:numPr>
          <w:ilvl w:val="2"/>
          <w:numId w:val="21"/>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HG Mincho Light J" w:hAnsi="Arial" w:cs="Arial"/>
          <w:b/>
          <w:color w:val="000000"/>
          <w:sz w:val="24"/>
          <w:szCs w:val="20"/>
          <w:lang w:eastAsia="pl-PL"/>
        </w:rPr>
        <w:t>wykaz osób</w:t>
      </w:r>
      <w:r w:rsidRPr="0088389C">
        <w:rPr>
          <w:rFonts w:ascii="Arial" w:eastAsia="HG Mincho Light J" w:hAnsi="Arial" w:cs="Arial"/>
          <w:color w:val="000000"/>
          <w:sz w:val="24"/>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Pr="0088389C">
        <w:rPr>
          <w:rFonts w:ascii="Arial" w:eastAsia="HG Mincho Light J" w:hAnsi="Arial" w:cs="Arial"/>
          <w:color w:val="000000"/>
          <w:sz w:val="24"/>
          <w:szCs w:val="20"/>
          <w:lang w:eastAsia="pl-PL"/>
        </w:rPr>
        <w:br/>
        <w:t xml:space="preserve">i wykształcenia niezbędnych do wykonania zamówienia publicznego, </w:t>
      </w:r>
      <w:r w:rsidRPr="0088389C">
        <w:rPr>
          <w:rFonts w:ascii="Arial" w:eastAsia="HG Mincho Light J" w:hAnsi="Arial" w:cs="Arial"/>
          <w:color w:val="000000"/>
          <w:sz w:val="24"/>
          <w:szCs w:val="20"/>
          <w:lang w:eastAsia="pl-PL"/>
        </w:rPr>
        <w:br/>
        <w:t xml:space="preserve">a także zakresu wykonywanych przez nie czynności oraz informacją </w:t>
      </w:r>
      <w:r w:rsidRPr="0088389C">
        <w:rPr>
          <w:rFonts w:ascii="Arial" w:eastAsia="HG Mincho Light J" w:hAnsi="Arial" w:cs="Arial"/>
          <w:color w:val="000000"/>
          <w:sz w:val="24"/>
          <w:szCs w:val="20"/>
          <w:lang w:eastAsia="pl-PL"/>
        </w:rPr>
        <w:br/>
        <w:t xml:space="preserve">o podstawie do dysponowania tymi osobami – </w:t>
      </w:r>
      <w:r w:rsidRPr="0088389C">
        <w:rPr>
          <w:rFonts w:ascii="Arial" w:eastAsia="HG Mincho Light J" w:hAnsi="Arial" w:cs="Arial"/>
          <w:bCs/>
          <w:color w:val="000000"/>
          <w:sz w:val="24"/>
          <w:szCs w:val="20"/>
          <w:lang w:eastAsia="pl-PL"/>
        </w:rPr>
        <w:t xml:space="preserve">spełniający warunek określny w </w:t>
      </w:r>
      <w:r w:rsidRPr="0088389C">
        <w:rPr>
          <w:rFonts w:ascii="Arial" w:eastAsia="HG Mincho Light J" w:hAnsi="Arial" w:cs="Arial"/>
          <w:b/>
          <w:bCs/>
          <w:color w:val="000000"/>
          <w:sz w:val="24"/>
          <w:szCs w:val="20"/>
          <w:lang w:eastAsia="pl-PL"/>
        </w:rPr>
        <w:t xml:space="preserve">części V pkt 1 </w:t>
      </w:r>
      <w:proofErr w:type="spellStart"/>
      <w:r w:rsidRPr="0088389C">
        <w:rPr>
          <w:rFonts w:ascii="Arial" w:eastAsia="HG Mincho Light J" w:hAnsi="Arial" w:cs="Arial"/>
          <w:b/>
          <w:bCs/>
          <w:color w:val="000000"/>
          <w:sz w:val="24"/>
          <w:szCs w:val="20"/>
          <w:lang w:eastAsia="pl-PL"/>
        </w:rPr>
        <w:t>ppkt</w:t>
      </w:r>
      <w:proofErr w:type="spellEnd"/>
      <w:r w:rsidRPr="0088389C">
        <w:rPr>
          <w:rFonts w:ascii="Arial" w:eastAsia="HG Mincho Light J" w:hAnsi="Arial" w:cs="Arial"/>
          <w:b/>
          <w:bCs/>
          <w:color w:val="000000"/>
          <w:sz w:val="24"/>
          <w:szCs w:val="20"/>
          <w:lang w:eastAsia="pl-PL"/>
        </w:rPr>
        <w:t xml:space="preserve"> 2) lit c) SIWZ</w:t>
      </w:r>
      <w:r w:rsidRPr="0088389C">
        <w:rPr>
          <w:rFonts w:ascii="Arial" w:eastAsia="HG Mincho Light J" w:hAnsi="Arial" w:cs="Arial"/>
          <w:b/>
          <w:color w:val="000000"/>
          <w:sz w:val="24"/>
          <w:szCs w:val="20"/>
          <w:lang w:eastAsia="pl-PL"/>
        </w:rPr>
        <w:t xml:space="preserve"> - według załącznika nr 7 do SIWZ </w:t>
      </w:r>
    </w:p>
    <w:p w:rsidR="0088389C" w:rsidRPr="00182FE4" w:rsidRDefault="0088389C" w:rsidP="00182FE4">
      <w:pPr>
        <w:spacing w:after="0" w:line="20" w:lineRule="atLeast"/>
        <w:ind w:left="426"/>
        <w:jc w:val="both"/>
        <w:rPr>
          <w:rFonts w:ascii="Arial" w:eastAsia="HG Mincho Light J" w:hAnsi="Arial" w:cs="Arial"/>
          <w:i/>
          <w:color w:val="000000"/>
          <w:sz w:val="24"/>
          <w:szCs w:val="20"/>
          <w:highlight w:val="yellow"/>
          <w:lang w:eastAsia="pl-PL"/>
        </w:rPr>
      </w:pPr>
      <w:r w:rsidRPr="00182FE4">
        <w:rPr>
          <w:rFonts w:ascii="Arial" w:eastAsia="HG Mincho Light J" w:hAnsi="Arial" w:cs="Arial"/>
          <w:i/>
          <w:color w:val="000000"/>
          <w:sz w:val="24"/>
          <w:szCs w:val="20"/>
          <w:highlight w:val="yellow"/>
          <w:lang w:eastAsia="pl-PL"/>
        </w:rPr>
        <w:t xml:space="preserve">Wykonawca wraz z przedmiotowym wykazem składa dokumenty i oświadczenia potwierdzające spełnienie powyższego warunku. </w:t>
      </w:r>
    </w:p>
    <w:p w:rsidR="0088389C" w:rsidRPr="0088389C" w:rsidRDefault="0088389C" w:rsidP="00182FE4">
      <w:pPr>
        <w:spacing w:after="0" w:line="20" w:lineRule="atLeast"/>
        <w:ind w:left="426"/>
        <w:jc w:val="both"/>
        <w:rPr>
          <w:rFonts w:ascii="Arial" w:eastAsia="Times New Roman" w:hAnsi="Arial" w:cs="Arial"/>
          <w:bCs/>
          <w:sz w:val="24"/>
          <w:szCs w:val="24"/>
          <w:lang w:eastAsia="pl-PL"/>
        </w:rPr>
      </w:pPr>
      <w:r w:rsidRPr="00182FE4">
        <w:rPr>
          <w:rFonts w:ascii="Arial" w:eastAsia="HG Mincho Light J" w:hAnsi="Arial" w:cs="Arial"/>
          <w:i/>
          <w:color w:val="000000"/>
          <w:sz w:val="24"/>
          <w:szCs w:val="20"/>
          <w:highlight w:val="yellow"/>
          <w:lang w:eastAsia="pl-PL"/>
        </w:rPr>
        <w:t xml:space="preserve">Dokumentami tymi są w szczególności: świadectwa kwalifikacyjne, świadectwa autoryzacyjne, poświadczenia bezpieczeństwa, pisemne upoważnienia </w:t>
      </w:r>
      <w:r w:rsidRPr="00182FE4">
        <w:rPr>
          <w:rFonts w:ascii="Arial" w:eastAsia="HG Mincho Light J" w:hAnsi="Arial" w:cs="Arial"/>
          <w:i/>
          <w:color w:val="000000"/>
          <w:sz w:val="24"/>
          <w:szCs w:val="20"/>
          <w:highlight w:val="yellow"/>
          <w:lang w:eastAsia="pl-PL"/>
        </w:rPr>
        <w:br/>
        <w:t>do dostępu do informacji niejawnych o klauzuli ZASTRZEŻONE oraz zaświadczenia o przeszkoleniu w zakresie ochrony informacji niejawnych.</w:t>
      </w:r>
    </w:p>
    <w:p w:rsidR="0088389C" w:rsidRPr="0088389C" w:rsidRDefault="0088389C" w:rsidP="0088389C">
      <w:pPr>
        <w:numPr>
          <w:ilvl w:val="0"/>
          <w:numId w:val="21"/>
        </w:numPr>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iCs/>
          <w:sz w:val="24"/>
          <w:szCs w:val="24"/>
          <w:lang w:eastAsia="pl-PL"/>
        </w:rPr>
        <w:tab/>
        <w:t>Jeżeli Wykonawca ma siedzibę lub miejsce zamieszkania poza terytorium Rzeczypospolitej Polskiej, zamiast dokumentów, o których mowa w pkt 7.1.2.:</w:t>
      </w:r>
    </w:p>
    <w:p w:rsidR="0088389C" w:rsidRPr="0088389C" w:rsidRDefault="0088389C" w:rsidP="0088389C">
      <w:pPr>
        <w:numPr>
          <w:ilvl w:val="0"/>
          <w:numId w:val="19"/>
        </w:numPr>
        <w:spacing w:before="120" w:after="120" w:line="240" w:lineRule="auto"/>
        <w:ind w:left="851" w:hanging="425"/>
        <w:jc w:val="both"/>
        <w:rPr>
          <w:rFonts w:ascii="Arial" w:eastAsia="Times New Roman" w:hAnsi="Arial" w:cs="Arial"/>
          <w:sz w:val="24"/>
          <w:szCs w:val="24"/>
          <w:u w:val="single"/>
          <w:lang w:eastAsia="pl-PL"/>
        </w:rPr>
      </w:pPr>
      <w:r w:rsidRPr="0088389C">
        <w:rPr>
          <w:rFonts w:ascii="Arial" w:eastAsia="HG Mincho Light J" w:hAnsi="Arial" w:cs="Arial"/>
          <w:iCs/>
          <w:sz w:val="24"/>
          <w:szCs w:val="24"/>
          <w:lang w:eastAsia="pl-PL"/>
        </w:rPr>
        <w:t xml:space="preserve"> składa dokument lub dokumenty wystawione w kraju, w którym ma siedzibę lub miejsce zamieszkania, potwierdzające, że nie otwarto jego likwidacji ani nie ogłoszono upadłości.</w:t>
      </w:r>
    </w:p>
    <w:p w:rsidR="0088389C" w:rsidRPr="0088389C" w:rsidRDefault="0088389C" w:rsidP="0088389C">
      <w:pPr>
        <w:widowControl w:val="0"/>
        <w:tabs>
          <w:tab w:val="left" w:pos="426"/>
        </w:tabs>
        <w:suppressAutoHyphens/>
        <w:spacing w:before="120" w:after="120" w:line="240" w:lineRule="auto"/>
        <w:ind w:left="426"/>
        <w:jc w:val="both"/>
        <w:rPr>
          <w:rFonts w:ascii="Arial" w:eastAsia="HG Mincho Light J" w:hAnsi="Arial" w:cs="Arial"/>
          <w:i/>
          <w:iCs/>
          <w:sz w:val="24"/>
          <w:szCs w:val="24"/>
          <w:lang w:eastAsia="pl-PL"/>
        </w:rPr>
      </w:pPr>
      <w:r w:rsidRPr="0088389C">
        <w:rPr>
          <w:rFonts w:ascii="Arial" w:eastAsia="Times New Roman" w:hAnsi="Arial" w:cs="Arial"/>
          <w:i/>
          <w:sz w:val="24"/>
          <w:szCs w:val="24"/>
          <w:lang w:eastAsia="pl-PL"/>
        </w:rPr>
        <w:t xml:space="preserve">Dokument, o którym mowa powyżej, powinien być wystawiony nie wcześniej </w:t>
      </w:r>
      <w:r w:rsidRPr="0088389C">
        <w:rPr>
          <w:rFonts w:ascii="Arial" w:eastAsia="Times New Roman" w:hAnsi="Arial" w:cs="Arial"/>
          <w:i/>
          <w:sz w:val="24"/>
          <w:szCs w:val="24"/>
          <w:lang w:eastAsia="pl-PL"/>
        </w:rPr>
        <w:br/>
        <w:t>niż 6 miesięcy przed upływem terminu składania ofert.</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iCs/>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88389C">
        <w:rPr>
          <w:rFonts w:ascii="Arial" w:eastAsia="Times New Roman" w:hAnsi="Arial" w:cs="Arial"/>
          <w:sz w:val="24"/>
          <w:szCs w:val="24"/>
          <w:lang w:eastAsia="pl-PL"/>
        </w:rPr>
        <w:lastRenderedPageBreak/>
        <w:t xml:space="preserve">właściwym ze względu na siedzibę lub miejsce zamieszkania Wykonawcy lub miejsce zamieszkania tej osoby - </w:t>
      </w:r>
      <w:r w:rsidRPr="0088389C">
        <w:rPr>
          <w:rFonts w:ascii="Arial" w:eastAsia="Times New Roman" w:hAnsi="Arial" w:cs="Arial"/>
          <w:iCs/>
          <w:sz w:val="24"/>
          <w:szCs w:val="24"/>
          <w:lang w:eastAsia="pl-PL"/>
        </w:rPr>
        <w:t xml:space="preserve">wystawionym nie wcześniej niż przed upływem terminu, o którym mowa w § 7 ust. 2 </w:t>
      </w:r>
      <w:r w:rsidRPr="0088389C">
        <w:rPr>
          <w:rFonts w:ascii="Arial" w:eastAsia="Times New Roman" w:hAnsi="Arial" w:cs="Arial"/>
          <w:sz w:val="24"/>
          <w:szCs w:val="24"/>
          <w:lang w:eastAsia="pl-PL"/>
        </w:rPr>
        <w:t>rozporządzenia Ministra Rozwoju z dnia 26 lipca 2016 r. w sprawie dokumentów, jakich może żądać zamawiający od wykonawcy w postępowaniu o udzielenie zamówienia</w:t>
      </w:r>
      <w:r w:rsidRPr="0088389C">
        <w:rPr>
          <w:rFonts w:ascii="Arial" w:eastAsia="Times New Roman" w:hAnsi="Arial" w:cs="Arial"/>
          <w:sz w:val="24"/>
          <w:szCs w:val="24"/>
          <w:lang w:eastAsia="pl-PL"/>
        </w:rPr>
        <w:br/>
      </w:r>
      <w:r w:rsidRPr="0088389C">
        <w:rPr>
          <w:rFonts w:ascii="Arial" w:eastAsia="Times New Roman" w:hAnsi="Arial" w:cs="Arial"/>
          <w:iCs/>
          <w:sz w:val="24"/>
          <w:szCs w:val="24"/>
          <w:lang w:eastAsia="pl-PL"/>
        </w:rPr>
        <w:t>(Dz. U. z 2016 poz. 1126,</w:t>
      </w:r>
      <w:r w:rsidRPr="0088389C">
        <w:rPr>
          <w:rFonts w:ascii="Arial" w:eastAsia="Times New Roman" w:hAnsi="Arial" w:cs="Arial"/>
          <w:bCs/>
          <w:sz w:val="24"/>
          <w:szCs w:val="24"/>
          <w:lang w:eastAsia="pl-PL"/>
        </w:rPr>
        <w:t xml:space="preserve"> Dz. U. z 2018 r., poz. 1993</w:t>
      </w:r>
      <w:r w:rsidRPr="0088389C">
        <w:rPr>
          <w:rFonts w:ascii="Arial" w:eastAsia="Times New Roman" w:hAnsi="Arial" w:cs="Arial"/>
          <w:iCs/>
          <w:sz w:val="24"/>
          <w:szCs w:val="24"/>
          <w:lang w:eastAsia="pl-PL"/>
        </w:rPr>
        <w:t>).</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w:t>
      </w:r>
      <w:r w:rsidRPr="0088389C">
        <w:rPr>
          <w:rFonts w:ascii="Arial" w:eastAsia="Times New Roman" w:hAnsi="Arial" w:cs="Arial"/>
          <w:bCs/>
          <w:sz w:val="24"/>
          <w:szCs w:val="24"/>
          <w:lang w:eastAsia="pl-PL"/>
        </w:rPr>
        <w:br/>
        <w:t>w postępowaniu.</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Oświadczenia, o których mowa w SIWZ dotyczące Wykonawcy i innych podmiotów, na których zdolnościach lub sytuacji polega Wykonawca na zasadach określonych w art. 22a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oraz dotyczące Podwykonawców, składane są w oryginale. </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Dokumenty wymienione w SIWZ są składane w oryginale lub kopii poświadczonej za zgodność z oryginałem.</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UWAGA: </w:t>
      </w:r>
      <w:r w:rsidRPr="0088389C">
        <w:rPr>
          <w:rFonts w:ascii="Arial" w:eastAsia="ArialMT" w:hAnsi="Arial" w:cs="Arial"/>
          <w:color w:val="000000"/>
          <w:sz w:val="24"/>
          <w:szCs w:val="20"/>
          <w:u w:val="single"/>
          <w:lang w:eastAsia="pl-PL"/>
        </w:rPr>
        <w:t>Pełnomocnictwo Wykonawca załącza do oferty w formie oryginału lub poświadczone notarialnie „za zgodność z oryginałem”</w:t>
      </w:r>
      <w:r w:rsidRPr="0088389C">
        <w:rPr>
          <w:rFonts w:ascii="Arial" w:eastAsia="ArialMT" w:hAnsi="Arial" w:cs="Arial"/>
          <w:color w:val="000000"/>
          <w:sz w:val="24"/>
          <w:szCs w:val="20"/>
          <w:lang w:eastAsia="pl-PL"/>
        </w:rPr>
        <w:t>.</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Dokumenty sporządzone w języku obcym są składane wraz z tłumaczeniem na język polski.</w:t>
      </w:r>
    </w:p>
    <w:p w:rsidR="0088389C" w:rsidRPr="0088389C" w:rsidRDefault="0088389C" w:rsidP="0088389C">
      <w:pPr>
        <w:numPr>
          <w:ilvl w:val="0"/>
          <w:numId w:val="21"/>
        </w:numPr>
        <w:tabs>
          <w:tab w:val="left" w:pos="426"/>
        </w:tabs>
        <w:spacing w:before="120" w:after="120" w:line="240" w:lineRule="auto"/>
        <w:ind w:left="425" w:hanging="425"/>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3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shd w:val="clear" w:color="auto" w:fill="FFFFFF"/>
          <w:lang w:eastAsia="pl-PL"/>
        </w:rPr>
        <w:t>, jeżeli Wykonawca nie złożył oświadczenia,</w:t>
      </w:r>
      <w:r w:rsidRPr="0088389C">
        <w:rPr>
          <w:rFonts w:ascii="Arial" w:eastAsia="Times New Roman" w:hAnsi="Arial" w:cs="Arial"/>
          <w:bCs/>
          <w:sz w:val="24"/>
          <w:szCs w:val="24"/>
          <w:lang w:eastAsia="pl-PL"/>
        </w:rPr>
        <w:br/>
        <w:t xml:space="preserve">o którym mowa w art. 25a ust. 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shd w:val="clear" w:color="auto" w:fill="FFFFFF"/>
          <w:lang w:eastAsia="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8389C">
        <w:rPr>
          <w:rFonts w:ascii="Arial" w:eastAsia="Times New Roman" w:hAnsi="Arial" w:cs="Arial"/>
          <w:color w:val="000000"/>
          <w:sz w:val="24"/>
          <w:szCs w:val="24"/>
          <w:lang w:eastAsia="pl-PL"/>
        </w:rPr>
        <w:t>.</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3a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lang w:eastAsia="pl-PL"/>
        </w:rPr>
        <w:t xml:space="preserve">, jeżeli Wykonawca nie złożył wymaganych pełnomocnictw albo złożył wadliwe pełnomocnictwa, Zamawiający wzywa do ich </w:t>
      </w:r>
      <w:r w:rsidRPr="0088389C">
        <w:rPr>
          <w:rFonts w:ascii="Arial" w:eastAsia="Times New Roman" w:hAnsi="Arial" w:cs="Arial"/>
          <w:sz w:val="24"/>
          <w:szCs w:val="24"/>
          <w:lang w:eastAsia="pl-PL"/>
        </w:rPr>
        <w:lastRenderedPageBreak/>
        <w:t>złożenia w terminie przez siebie wskazanym, chyba że mimo ich złożenia oferta Wykonawcy podlega odrzuceniu albo konieczne byłoby unieważnienie postępowania.</w:t>
      </w:r>
    </w:p>
    <w:p w:rsidR="0088389C" w:rsidRPr="0088389C" w:rsidRDefault="0088389C" w:rsidP="0088389C">
      <w:pPr>
        <w:numPr>
          <w:ilvl w:val="0"/>
          <w:numId w:val="21"/>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2f ustawy </w:t>
      </w:r>
      <w:proofErr w:type="spellStart"/>
      <w:r w:rsidRPr="0088389C">
        <w:rPr>
          <w:rFonts w:ascii="Arial" w:eastAsia="Times New Roman" w:hAnsi="Arial" w:cs="Arial"/>
          <w:bCs/>
          <w:sz w:val="24"/>
          <w:szCs w:val="24"/>
          <w:lang w:eastAsia="pl-PL"/>
        </w:rPr>
        <w:t>Pzp</w:t>
      </w:r>
      <w:proofErr w:type="spellEnd"/>
      <w:r w:rsidRPr="0088389C">
        <w:rPr>
          <w:rFonts w:ascii="Arial" w:eastAsia="HG Mincho Light J" w:hAnsi="Arial" w:cs="Arial"/>
          <w:sz w:val="24"/>
          <w:szCs w:val="20"/>
          <w:lang w:eastAsia="pl-PL"/>
        </w:rPr>
        <w:t>, jeżeli</w:t>
      </w:r>
      <w:r w:rsidRPr="0088389C">
        <w:rPr>
          <w:rFonts w:ascii="Arial" w:eastAsia="HG Mincho Light J" w:hAnsi="Arial" w:cs="Arial"/>
          <w:color w:val="000000"/>
          <w:sz w:val="24"/>
          <w:szCs w:val="20"/>
          <w:lang w:eastAsia="pl-PL"/>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w:t>
      </w:r>
      <w:r w:rsidRPr="0088389C">
        <w:rPr>
          <w:rFonts w:ascii="Arial" w:eastAsia="HG Mincho Light J" w:hAnsi="Arial" w:cs="Arial"/>
          <w:color w:val="000000"/>
          <w:sz w:val="24"/>
          <w:szCs w:val="20"/>
          <w:lang w:eastAsia="pl-PL"/>
        </w:rPr>
        <w:br/>
        <w:t>a jeżeli zachodzą uzasadnione podstawy do uznania, że złożone uprzednio oświadczenia lub dokumenty nie są już aktualne, do złożenia aktualnych oświadczeń lub dokumentów.</w:t>
      </w:r>
    </w:p>
    <w:p w:rsidR="0088389C" w:rsidRDefault="0088389C" w:rsidP="0088389C">
      <w:pPr>
        <w:spacing w:before="120"/>
        <w:jc w:val="both"/>
        <w:rPr>
          <w:rFonts w:ascii="Arial" w:hAnsi="Arial" w:cs="Arial"/>
          <w:b/>
          <w:sz w:val="24"/>
          <w:szCs w:val="24"/>
          <w:u w:val="single"/>
        </w:rPr>
      </w:pPr>
      <w:r>
        <w:rPr>
          <w:rFonts w:ascii="Arial" w:hAnsi="Arial" w:cs="Arial"/>
          <w:b/>
          <w:sz w:val="24"/>
          <w:szCs w:val="24"/>
          <w:u w:val="single"/>
        </w:rPr>
        <w:t>POWINNO BYĆ</w:t>
      </w:r>
      <w:r w:rsidRPr="009C172E">
        <w:rPr>
          <w:rFonts w:ascii="Arial" w:hAnsi="Arial" w:cs="Arial"/>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88389C" w:rsidRPr="0088389C" w:rsidTr="0088389C">
        <w:trPr>
          <w:trHeight w:val="849"/>
        </w:trPr>
        <w:tc>
          <w:tcPr>
            <w:tcW w:w="9062" w:type="dxa"/>
            <w:shd w:val="clear" w:color="auto" w:fill="FFFF99"/>
          </w:tcPr>
          <w:p w:rsidR="0088389C" w:rsidRPr="0088389C" w:rsidRDefault="0088389C" w:rsidP="0088389C">
            <w:pPr>
              <w:keepNext/>
              <w:tabs>
                <w:tab w:val="left" w:pos="709"/>
                <w:tab w:val="num" w:pos="858"/>
              </w:tabs>
              <w:spacing w:before="120" w:after="120" w:line="240" w:lineRule="auto"/>
              <w:ind w:left="432" w:hanging="432"/>
              <w:jc w:val="both"/>
              <w:outlineLvl w:val="2"/>
              <w:rPr>
                <w:rFonts w:ascii="Arial" w:eastAsia="Times New Roman" w:hAnsi="Arial" w:cs="Arial"/>
                <w:b/>
                <w:sz w:val="24"/>
                <w:szCs w:val="24"/>
                <w:lang w:eastAsia="pl-PL"/>
              </w:rPr>
            </w:pPr>
            <w:r w:rsidRPr="0088389C">
              <w:rPr>
                <w:rFonts w:ascii="Arial" w:eastAsia="Times New Roman" w:hAnsi="Arial" w:cs="Arial"/>
                <w:b/>
                <w:sz w:val="24"/>
                <w:szCs w:val="24"/>
                <w:lang w:val="x-none" w:eastAsia="pl-PL"/>
              </w:rPr>
              <w:t>CZĘŚĆ VI</w:t>
            </w:r>
            <w:r w:rsidRPr="0088389C">
              <w:rPr>
                <w:rFonts w:ascii="Arial" w:eastAsia="Times New Roman" w:hAnsi="Arial" w:cs="Arial"/>
                <w:b/>
                <w:sz w:val="24"/>
                <w:szCs w:val="24"/>
                <w:lang w:eastAsia="pl-PL"/>
              </w:rPr>
              <w:t>I</w:t>
            </w:r>
            <w:r w:rsidRPr="0088389C">
              <w:rPr>
                <w:rFonts w:ascii="Arial" w:eastAsia="Times New Roman" w:hAnsi="Arial" w:cs="Arial"/>
                <w:b/>
                <w:sz w:val="24"/>
                <w:szCs w:val="24"/>
                <w:lang w:val="x-none" w:eastAsia="pl-PL"/>
              </w:rPr>
              <w:t>. WYKAZ OŚWIADCZEŃ I DOKUMENTÓW, JAKIE MAJĄ DOSTARCZYĆ WYKONAWCY W CELU POTWIERDZENIA SPEŁNIANIA WARUNKÓW UDZIAŁU W POSTĘPOWANIU</w:t>
            </w:r>
            <w:r w:rsidRPr="0088389C">
              <w:rPr>
                <w:rFonts w:ascii="Arial" w:eastAsia="Times New Roman" w:hAnsi="Arial" w:cs="Arial"/>
                <w:b/>
                <w:sz w:val="24"/>
                <w:szCs w:val="24"/>
                <w:lang w:eastAsia="pl-PL"/>
              </w:rPr>
              <w:t xml:space="preserve">  (art. 36 ust. 1 pkt 6 ustawy </w:t>
            </w:r>
            <w:proofErr w:type="spellStart"/>
            <w:r w:rsidRPr="0088389C">
              <w:rPr>
                <w:rFonts w:ascii="Arial" w:eastAsia="Times New Roman" w:hAnsi="Arial" w:cs="Arial"/>
                <w:b/>
                <w:sz w:val="24"/>
                <w:szCs w:val="24"/>
                <w:lang w:eastAsia="pl-PL"/>
              </w:rPr>
              <w:t>Pzp</w:t>
            </w:r>
            <w:proofErr w:type="spellEnd"/>
            <w:r w:rsidRPr="0088389C">
              <w:rPr>
                <w:rFonts w:ascii="Arial" w:eastAsia="Times New Roman" w:hAnsi="Arial" w:cs="Arial"/>
                <w:b/>
                <w:sz w:val="24"/>
                <w:szCs w:val="24"/>
                <w:lang w:eastAsia="pl-PL"/>
              </w:rPr>
              <w:t>):</w:t>
            </w:r>
          </w:p>
        </w:tc>
      </w:tr>
    </w:tbl>
    <w:p w:rsidR="0088389C" w:rsidRPr="0088389C" w:rsidRDefault="0088389C" w:rsidP="006724E8">
      <w:pPr>
        <w:numPr>
          <w:ilvl w:val="0"/>
          <w:numId w:val="24"/>
        </w:numPr>
        <w:spacing w:before="120" w:after="120" w:line="240" w:lineRule="auto"/>
        <w:ind w:left="284" w:hanging="284"/>
        <w:jc w:val="both"/>
        <w:rPr>
          <w:rFonts w:ascii="Arial" w:eastAsia="Times New Roman" w:hAnsi="Arial" w:cs="Arial"/>
          <w:bCs/>
          <w:sz w:val="24"/>
          <w:szCs w:val="24"/>
          <w:lang w:eastAsia="pl-PL"/>
        </w:rPr>
      </w:pPr>
      <w:r w:rsidRPr="0088389C">
        <w:rPr>
          <w:rFonts w:ascii="Arial" w:eastAsia="Times New Roman" w:hAnsi="Arial" w:cs="Arial"/>
          <w:bCs/>
          <w:sz w:val="24"/>
          <w:szCs w:val="24"/>
          <w:lang w:eastAsia="pl-PL"/>
        </w:rPr>
        <w:t xml:space="preserve">Zgodnie z art. 25a ust. 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b/>
          <w:bCs/>
          <w:sz w:val="24"/>
          <w:szCs w:val="24"/>
          <w:u w:val="single"/>
          <w:lang w:eastAsia="pl-PL"/>
        </w:rPr>
        <w:t>do oferty</w:t>
      </w:r>
      <w:r w:rsidRPr="0088389C">
        <w:rPr>
          <w:rFonts w:ascii="Arial" w:eastAsia="Times New Roman" w:hAnsi="Arial" w:cs="Arial"/>
          <w:bCs/>
          <w:sz w:val="24"/>
          <w:szCs w:val="24"/>
          <w:lang w:eastAsia="pl-PL"/>
        </w:rPr>
        <w:t xml:space="preserve">, w celu oceny spełnienia przez Wykonawcę warunków udziału w postępowaniu, o których  mowa w części V SIWZ oraz czy Wykonawca nie podlega wykluczeniu z postępowania w zakresie podstaw, o których mowa </w:t>
      </w:r>
      <w:r w:rsidRPr="0088389C">
        <w:rPr>
          <w:rFonts w:ascii="Arial" w:eastAsia="Times New Roman" w:hAnsi="Arial" w:cs="Arial"/>
          <w:sz w:val="24"/>
          <w:szCs w:val="24"/>
          <w:lang w:eastAsia="pl-PL"/>
        </w:rPr>
        <w:t xml:space="preserve">w art. 24 ust. 1 i ust. 5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b/>
          <w:bCs/>
          <w:sz w:val="24"/>
          <w:szCs w:val="24"/>
          <w:lang w:eastAsia="pl-PL"/>
        </w:rPr>
        <w:t>, Wykonawca dołącza aktualne na dzień składania ofert, oświadczenie, sporządzone według wzoru stanowiącego załącznik nr 5 do SIWZ.</w:t>
      </w:r>
    </w:p>
    <w:p w:rsidR="0088389C" w:rsidRPr="0088389C" w:rsidRDefault="0088389C" w:rsidP="0088389C">
      <w:pPr>
        <w:spacing w:before="120" w:after="120" w:line="240" w:lineRule="auto"/>
        <w:ind w:left="284"/>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 xml:space="preserve">Informacje zawarte w oświadczeniu stanowią wstępne potwierdzenie, </w:t>
      </w:r>
      <w:r w:rsidRPr="0088389C">
        <w:rPr>
          <w:rFonts w:ascii="Arial" w:eastAsia="Times New Roman" w:hAnsi="Arial" w:cs="Arial"/>
          <w:bCs/>
          <w:i/>
          <w:sz w:val="24"/>
          <w:szCs w:val="24"/>
          <w:lang w:eastAsia="pl-PL"/>
        </w:rPr>
        <w:br/>
        <w:t xml:space="preserve">że Wykonawca nie podlega wykluczeniu oraz spełnia warunki udziału </w:t>
      </w:r>
      <w:r w:rsidRPr="0088389C">
        <w:rPr>
          <w:rFonts w:ascii="Arial" w:eastAsia="Times New Roman" w:hAnsi="Arial" w:cs="Arial"/>
          <w:bCs/>
          <w:i/>
          <w:sz w:val="24"/>
          <w:szCs w:val="24"/>
          <w:lang w:eastAsia="pl-PL"/>
        </w:rPr>
        <w:br/>
        <w:t>w postępowaniu.</w:t>
      </w:r>
    </w:p>
    <w:p w:rsidR="0088389C" w:rsidRPr="0088389C" w:rsidRDefault="0088389C" w:rsidP="0088389C">
      <w:pPr>
        <w:spacing w:before="120" w:after="120" w:line="240" w:lineRule="auto"/>
        <w:ind w:left="284"/>
        <w:jc w:val="both"/>
        <w:rPr>
          <w:rFonts w:ascii="Arial" w:eastAsia="Times New Roman" w:hAnsi="Arial" w:cs="Arial"/>
          <w:bCs/>
          <w:sz w:val="24"/>
          <w:szCs w:val="24"/>
          <w:lang w:eastAsia="pl-PL"/>
        </w:rPr>
      </w:pPr>
      <w:r w:rsidRPr="0088389C">
        <w:rPr>
          <w:rFonts w:ascii="Arial" w:eastAsia="Times New Roman" w:hAnsi="Arial" w:cs="Arial"/>
          <w:b/>
          <w:bCs/>
          <w:sz w:val="24"/>
          <w:szCs w:val="24"/>
          <w:lang w:eastAsia="pl-PL"/>
        </w:rPr>
        <w:t xml:space="preserve">Jednocześnie Zamawiający informuje, aby Wykonawca wypełnił oświadczenie w zakresie potwierdzenia, że nie podlega wykluczeniu oraz spełnia warunki udziału w postępowaniu określone przez Zamawiającego </w:t>
      </w:r>
      <w:r w:rsidRPr="0088389C">
        <w:rPr>
          <w:rFonts w:ascii="Arial" w:eastAsia="Times New Roman" w:hAnsi="Arial" w:cs="Arial"/>
          <w:b/>
          <w:bCs/>
          <w:sz w:val="24"/>
          <w:szCs w:val="24"/>
          <w:lang w:eastAsia="pl-PL"/>
        </w:rPr>
        <w:br/>
        <w:t xml:space="preserve">w SIWZ, zgodnie z art. 25a ust. 1 ustawy </w:t>
      </w:r>
      <w:proofErr w:type="spellStart"/>
      <w:r w:rsidRPr="0088389C">
        <w:rPr>
          <w:rFonts w:ascii="Arial" w:eastAsia="Times New Roman" w:hAnsi="Arial" w:cs="Arial"/>
          <w:b/>
          <w:bCs/>
          <w:sz w:val="24"/>
          <w:szCs w:val="24"/>
          <w:lang w:eastAsia="pl-PL"/>
        </w:rPr>
        <w:t>Pzp</w:t>
      </w:r>
      <w:proofErr w:type="spellEnd"/>
      <w:r w:rsidRPr="0088389C">
        <w:rPr>
          <w:rFonts w:ascii="Arial" w:eastAsia="Times New Roman" w:hAnsi="Arial" w:cs="Arial"/>
          <w:b/>
          <w:bCs/>
          <w:sz w:val="24"/>
          <w:szCs w:val="24"/>
          <w:lang w:eastAsia="pl-PL"/>
        </w:rPr>
        <w:t>.</w:t>
      </w:r>
      <w:r w:rsidRPr="0088389C">
        <w:rPr>
          <w:rFonts w:ascii="Arial" w:eastAsia="Times New Roman" w:hAnsi="Arial" w:cs="Arial"/>
          <w:bCs/>
          <w:sz w:val="24"/>
          <w:szCs w:val="24"/>
          <w:lang w:eastAsia="pl-PL"/>
        </w:rPr>
        <w:t xml:space="preserve"> </w:t>
      </w:r>
    </w:p>
    <w:p w:rsidR="0088389C" w:rsidRPr="0088389C" w:rsidRDefault="0088389C" w:rsidP="0088389C">
      <w:pPr>
        <w:spacing w:before="120" w:after="120" w:line="240" w:lineRule="auto"/>
        <w:jc w:val="both"/>
        <w:rPr>
          <w:rFonts w:ascii="Arial" w:hAnsi="Arial" w:cs="Arial"/>
          <w:sz w:val="24"/>
          <w:szCs w:val="24"/>
          <w:u w:val="single"/>
          <w:lang w:eastAsia="pl-PL"/>
        </w:rPr>
      </w:pPr>
      <w:r w:rsidRPr="0088389C">
        <w:rPr>
          <w:rFonts w:ascii="Arial" w:hAnsi="Arial" w:cs="Arial"/>
          <w:sz w:val="24"/>
          <w:szCs w:val="24"/>
          <w:u w:val="single"/>
          <w:lang w:eastAsia="pl-PL"/>
        </w:rPr>
        <w:t>Wraz z oświadczeniem Wykonawca składa:</w:t>
      </w:r>
    </w:p>
    <w:p w:rsidR="0088389C" w:rsidRPr="0088389C" w:rsidRDefault="0088389C" w:rsidP="006724E8">
      <w:pPr>
        <w:numPr>
          <w:ilvl w:val="0"/>
          <w:numId w:val="25"/>
        </w:numPr>
        <w:spacing w:before="120" w:after="120" w:line="240" w:lineRule="auto"/>
        <w:jc w:val="both"/>
        <w:rPr>
          <w:rFonts w:ascii="Arial" w:eastAsia="HG Mincho Light J" w:hAnsi="Arial" w:cs="Arial"/>
          <w:color w:val="000000"/>
          <w:sz w:val="24"/>
          <w:szCs w:val="24"/>
          <w:lang w:eastAsia="pl-PL"/>
        </w:rPr>
      </w:pPr>
      <w:r w:rsidRPr="0088389C">
        <w:rPr>
          <w:rFonts w:ascii="Arial" w:eastAsia="HG Mincho Light J" w:hAnsi="Arial" w:cs="Arial"/>
          <w:color w:val="000000"/>
          <w:sz w:val="24"/>
          <w:szCs w:val="24"/>
          <w:lang w:eastAsia="pl-PL"/>
        </w:rPr>
        <w:t xml:space="preserve">wypełniony i podpisany </w:t>
      </w:r>
      <w:r w:rsidRPr="0088389C">
        <w:rPr>
          <w:rFonts w:ascii="Arial" w:eastAsia="HG Mincho Light J" w:hAnsi="Arial" w:cs="Arial"/>
          <w:b/>
          <w:color w:val="000000"/>
          <w:sz w:val="24"/>
          <w:szCs w:val="24"/>
          <w:lang w:eastAsia="pl-PL"/>
        </w:rPr>
        <w:t>formularz ofertowy</w:t>
      </w:r>
      <w:r w:rsidRPr="0088389C">
        <w:rPr>
          <w:rFonts w:ascii="Arial" w:eastAsia="HG Mincho Light J" w:hAnsi="Arial" w:cs="Arial"/>
          <w:color w:val="000000"/>
          <w:sz w:val="24"/>
          <w:szCs w:val="24"/>
          <w:lang w:eastAsia="pl-PL"/>
        </w:rPr>
        <w:t xml:space="preserve"> </w:t>
      </w:r>
      <w:r w:rsidRPr="0088389C">
        <w:rPr>
          <w:rFonts w:ascii="Arial" w:eastAsia="HG Mincho Light J" w:hAnsi="Arial" w:cs="Arial"/>
          <w:color w:val="000000"/>
          <w:sz w:val="24"/>
          <w:szCs w:val="20"/>
          <w:lang w:eastAsia="pl-PL"/>
        </w:rPr>
        <w:t xml:space="preserve">sporządzony z wykorzystaniem wzoru stanowiącego </w:t>
      </w:r>
      <w:r w:rsidRPr="0088389C">
        <w:rPr>
          <w:rFonts w:ascii="Arial" w:eastAsia="HG Mincho Light J" w:hAnsi="Arial" w:cs="Arial"/>
          <w:b/>
          <w:bCs/>
          <w:color w:val="000000"/>
          <w:sz w:val="24"/>
          <w:szCs w:val="20"/>
          <w:lang w:eastAsia="pl-PL"/>
        </w:rPr>
        <w:t>załącznik nr 4</w:t>
      </w:r>
      <w:r w:rsidRPr="0088389C">
        <w:rPr>
          <w:rFonts w:ascii="Arial" w:eastAsia="HG Mincho Light J" w:hAnsi="Arial" w:cs="Arial"/>
          <w:color w:val="000000"/>
          <w:sz w:val="24"/>
          <w:szCs w:val="20"/>
          <w:lang w:eastAsia="pl-PL"/>
        </w:rPr>
        <w:t xml:space="preserve">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w:t>
      </w:r>
      <w:r w:rsidRPr="0088389C">
        <w:rPr>
          <w:rFonts w:ascii="Arial" w:eastAsia="Times New Roman" w:hAnsi="Arial" w:cs="Arial"/>
          <w:sz w:val="24"/>
          <w:szCs w:val="24"/>
          <w:lang w:eastAsia="pl-PL"/>
        </w:rPr>
        <w:t>;</w:t>
      </w:r>
    </w:p>
    <w:p w:rsidR="0088389C" w:rsidRPr="006724E8" w:rsidRDefault="0088389C" w:rsidP="006724E8">
      <w:pPr>
        <w:pStyle w:val="Akapitzlist"/>
        <w:numPr>
          <w:ilvl w:val="0"/>
          <w:numId w:val="26"/>
        </w:numPr>
        <w:spacing w:before="120" w:after="120" w:line="240" w:lineRule="auto"/>
        <w:jc w:val="both"/>
        <w:rPr>
          <w:rFonts w:ascii="Arial" w:eastAsia="HG Mincho Light J" w:hAnsi="Arial" w:cs="Arial"/>
          <w:iCs/>
          <w:sz w:val="24"/>
          <w:szCs w:val="24"/>
          <w:lang w:eastAsia="pl-PL"/>
        </w:rPr>
      </w:pPr>
      <w:r w:rsidRPr="006724E8">
        <w:rPr>
          <w:rFonts w:ascii="Arial" w:eastAsia="HG Mincho Light J" w:hAnsi="Arial" w:cs="Arial"/>
          <w:b/>
          <w:sz w:val="24"/>
          <w:szCs w:val="20"/>
          <w:lang w:eastAsia="pl-PL"/>
        </w:rPr>
        <w:t>zestawienie cenowe</w:t>
      </w:r>
      <w:r w:rsidRPr="006724E8">
        <w:rPr>
          <w:rFonts w:ascii="Arial" w:eastAsia="HG Mincho Light J" w:hAnsi="Arial" w:cs="Arial"/>
          <w:sz w:val="24"/>
          <w:szCs w:val="20"/>
          <w:lang w:eastAsia="pl-PL"/>
        </w:rPr>
        <w:t xml:space="preserve"> usług stanowiących przedmiot zamówienia </w:t>
      </w:r>
      <w:r w:rsidRPr="006724E8">
        <w:rPr>
          <w:rFonts w:ascii="Arial" w:eastAsia="HG Mincho Light J" w:hAnsi="Arial" w:cs="Arial"/>
          <w:sz w:val="24"/>
          <w:szCs w:val="20"/>
          <w:lang w:eastAsia="pl-PL"/>
        </w:rPr>
        <w:br/>
        <w:t xml:space="preserve">– sporządzone z wykorzystaniem wzoru stanowiącego </w:t>
      </w:r>
      <w:r w:rsidRPr="006724E8">
        <w:rPr>
          <w:rFonts w:ascii="Arial" w:eastAsia="HG Mincho Light J" w:hAnsi="Arial" w:cs="Arial"/>
          <w:b/>
          <w:bCs/>
          <w:sz w:val="24"/>
          <w:szCs w:val="20"/>
          <w:lang w:eastAsia="pl-PL"/>
        </w:rPr>
        <w:t>załącznik nr 3</w:t>
      </w:r>
      <w:r w:rsidRPr="006724E8">
        <w:rPr>
          <w:rFonts w:ascii="Arial" w:eastAsia="HG Mincho Light J" w:hAnsi="Arial" w:cs="Arial"/>
          <w:sz w:val="24"/>
          <w:szCs w:val="20"/>
          <w:lang w:eastAsia="pl-PL"/>
        </w:rPr>
        <w:t xml:space="preserve"> </w:t>
      </w:r>
      <w:r w:rsidRPr="006724E8">
        <w:rPr>
          <w:rFonts w:ascii="Arial" w:eastAsia="HG Mincho Light J" w:hAnsi="Arial" w:cs="Arial"/>
          <w:sz w:val="24"/>
          <w:szCs w:val="20"/>
          <w:lang w:eastAsia="pl-PL"/>
        </w:rPr>
        <w:br/>
        <w:t xml:space="preserve">do SIWZ, </w:t>
      </w:r>
      <w:r w:rsidRPr="006724E8">
        <w:rPr>
          <w:rFonts w:ascii="Arial" w:eastAsia="HG Mincho Light J" w:hAnsi="Arial" w:cs="Arial"/>
          <w:sz w:val="24"/>
          <w:szCs w:val="24"/>
          <w:lang w:eastAsia="pl-PL"/>
        </w:rPr>
        <w:t xml:space="preserve">podzielonego według części przedmiotu zamówienia odpowiednio: 3A - </w:t>
      </w:r>
      <w:r w:rsidRPr="006724E8">
        <w:rPr>
          <w:rFonts w:ascii="Arial" w:eastAsia="HG Mincho Light J" w:hAnsi="Arial" w:cs="Arial"/>
          <w:sz w:val="24"/>
          <w:szCs w:val="20"/>
          <w:lang w:eastAsia="pl-PL"/>
        </w:rPr>
        <w:t xml:space="preserve">cz. I – JAWNE, 3B - cz. II – JAWNE, 3C - cz. III </w:t>
      </w:r>
      <w:r w:rsidRPr="006724E8">
        <w:rPr>
          <w:rFonts w:ascii="Arial" w:eastAsia="HG Mincho Light J" w:hAnsi="Arial" w:cs="Arial"/>
          <w:sz w:val="24"/>
          <w:szCs w:val="20"/>
          <w:lang w:eastAsia="pl-PL"/>
        </w:rPr>
        <w:br/>
        <w:t>– ZASTRZEŻONE, 3D - cz. IV – ZASTRZEŻONE</w:t>
      </w:r>
      <w:r w:rsidRPr="006724E8">
        <w:rPr>
          <w:rFonts w:ascii="Arial" w:eastAsia="Times New Roman" w:hAnsi="Arial" w:cs="Arial"/>
          <w:sz w:val="24"/>
          <w:szCs w:val="24"/>
          <w:lang w:eastAsia="pl-PL"/>
        </w:rPr>
        <w:t>;</w:t>
      </w:r>
    </w:p>
    <w:p w:rsidR="0088389C" w:rsidRPr="0088389C" w:rsidRDefault="0088389C" w:rsidP="00127A69">
      <w:pPr>
        <w:numPr>
          <w:ilvl w:val="0"/>
          <w:numId w:val="24"/>
        </w:numPr>
        <w:spacing w:before="120" w:after="120" w:line="240" w:lineRule="auto"/>
        <w:ind w:left="284" w:hanging="284"/>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24 ust. 11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
          <w:bCs/>
          <w:sz w:val="24"/>
          <w:szCs w:val="24"/>
          <w:lang w:eastAsia="pl-PL"/>
        </w:rPr>
        <w:t xml:space="preserve">, </w:t>
      </w:r>
      <w:r w:rsidRPr="0088389C">
        <w:rPr>
          <w:rFonts w:ascii="Arial" w:eastAsia="Times New Roman" w:hAnsi="Arial" w:cs="Arial"/>
          <w:sz w:val="24"/>
          <w:szCs w:val="24"/>
          <w:lang w:eastAsia="pl-PL"/>
        </w:rPr>
        <w:t xml:space="preserve">Wykonawca w terminie 3 dni od dnia zamieszczenia na stronie internetowej informacji, o której mowa w art. 86 ust. 5 </w:t>
      </w:r>
      <w:r w:rsidRPr="0088389C">
        <w:rPr>
          <w:rFonts w:ascii="Arial" w:eastAsia="Times New Roman" w:hAnsi="Arial" w:cs="Arial"/>
          <w:sz w:val="24"/>
          <w:szCs w:val="24"/>
          <w:lang w:eastAsia="pl-PL"/>
        </w:rPr>
        <w:lastRenderedPageBreak/>
        <w:t xml:space="preserve">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przekaże Zamawiającemu </w:t>
      </w:r>
      <w:r w:rsidRPr="0088389C">
        <w:rPr>
          <w:rFonts w:ascii="Arial" w:eastAsia="Times New Roman" w:hAnsi="Arial" w:cs="Arial"/>
          <w:b/>
          <w:sz w:val="24"/>
          <w:szCs w:val="24"/>
          <w:lang w:eastAsia="pl-PL"/>
        </w:rPr>
        <w:t xml:space="preserve">oświadczenie o przynależności </w:t>
      </w:r>
      <w:r w:rsidRPr="0088389C">
        <w:rPr>
          <w:rFonts w:ascii="Arial" w:eastAsia="Times New Roman" w:hAnsi="Arial" w:cs="Arial"/>
          <w:b/>
          <w:sz w:val="24"/>
          <w:szCs w:val="24"/>
          <w:lang w:eastAsia="pl-PL"/>
        </w:rPr>
        <w:br/>
        <w:t>lub braku przynależności do tej samej grupy kapitałowej</w:t>
      </w:r>
      <w:r w:rsidRPr="0088389C">
        <w:rPr>
          <w:rFonts w:ascii="Arial" w:eastAsia="Times New Roman" w:hAnsi="Arial" w:cs="Arial"/>
          <w:sz w:val="24"/>
          <w:szCs w:val="24"/>
          <w:lang w:eastAsia="pl-PL"/>
        </w:rPr>
        <w:t xml:space="preserve">, o której mowa </w:t>
      </w:r>
      <w:r w:rsidRPr="0088389C">
        <w:rPr>
          <w:rFonts w:ascii="Arial" w:eastAsia="Times New Roman" w:hAnsi="Arial" w:cs="Arial"/>
          <w:sz w:val="24"/>
          <w:szCs w:val="24"/>
          <w:lang w:eastAsia="pl-PL"/>
        </w:rPr>
        <w:br/>
        <w:t xml:space="preserve">w art. 24 ust.1 pkt 23 ustawy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Wraz ze złożeniem oświadczenia, Wykonawca może przedstawić dowody, że powiązania z innym Wykonawcą nie prowadzą </w:t>
      </w:r>
      <w:r w:rsidRPr="0088389C">
        <w:rPr>
          <w:rFonts w:ascii="Arial" w:eastAsia="Times New Roman" w:hAnsi="Arial" w:cs="Arial"/>
          <w:sz w:val="24"/>
          <w:szCs w:val="24"/>
          <w:lang w:eastAsia="pl-PL"/>
        </w:rPr>
        <w:br/>
        <w:t>do zakłócenia konkurencji w postępowaniu o udzielenie zamówienia.</w:t>
      </w:r>
    </w:p>
    <w:p w:rsidR="0088389C" w:rsidRPr="0088389C" w:rsidRDefault="0088389C" w:rsidP="0088389C">
      <w:pPr>
        <w:spacing w:before="120" w:after="120" w:line="240" w:lineRule="auto"/>
        <w:ind w:left="284"/>
        <w:jc w:val="both"/>
        <w:rPr>
          <w:rFonts w:ascii="Arial" w:eastAsia="HG Mincho Light J" w:hAnsi="Arial" w:cs="Arial"/>
          <w:color w:val="000000"/>
          <w:sz w:val="24"/>
          <w:szCs w:val="24"/>
          <w:lang w:eastAsia="pl-PL"/>
        </w:rPr>
      </w:pPr>
      <w:r w:rsidRPr="0088389C">
        <w:rPr>
          <w:rFonts w:ascii="Arial" w:eastAsia="Times New Roman" w:hAnsi="Arial" w:cs="Arial"/>
          <w:b/>
          <w:sz w:val="24"/>
          <w:szCs w:val="24"/>
          <w:u w:val="single"/>
          <w:lang w:eastAsia="pl-PL"/>
        </w:rPr>
        <w:t>Oświadczenie</w:t>
      </w:r>
      <w:r w:rsidRPr="0088389C">
        <w:rPr>
          <w:rFonts w:ascii="Arial" w:eastAsia="Times New Roman" w:hAnsi="Arial" w:cs="Arial"/>
          <w:sz w:val="24"/>
          <w:szCs w:val="24"/>
          <w:u w:val="single"/>
          <w:lang w:eastAsia="pl-PL"/>
        </w:rPr>
        <w:t>, o którym mowa stanowi złącznik nr 6 do SIWZ.</w:t>
      </w:r>
    </w:p>
    <w:p w:rsidR="0088389C" w:rsidRPr="0088389C" w:rsidRDefault="0088389C" w:rsidP="00127A69">
      <w:pPr>
        <w:widowControl w:val="0"/>
        <w:numPr>
          <w:ilvl w:val="0"/>
          <w:numId w:val="24"/>
        </w:numPr>
        <w:tabs>
          <w:tab w:val="left" w:pos="284"/>
        </w:tabs>
        <w:suppressAutoHyphens/>
        <w:spacing w:before="120" w:after="120" w:line="240" w:lineRule="auto"/>
        <w:ind w:left="284" w:hanging="284"/>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3 pkt 2)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sz w:val="24"/>
          <w:szCs w:val="24"/>
          <w:lang w:eastAsia="pl-PL"/>
        </w:rPr>
        <w:t xml:space="preserve">Wykonawca, który powołuje się </w:t>
      </w:r>
      <w:r w:rsidRPr="0088389C">
        <w:rPr>
          <w:rFonts w:ascii="Arial" w:eastAsia="Times New Roman" w:hAnsi="Arial" w:cs="Arial"/>
          <w:sz w:val="24"/>
          <w:szCs w:val="24"/>
          <w:lang w:eastAsia="pl-PL"/>
        </w:rPr>
        <w:br/>
        <w:t xml:space="preserve">na zasoby innych podmiotów, w celu wykazania braku istnienia wobec nich podstaw wykluczenia oraz spełniania, w zakresie, w jakim powołuje się na ich zasoby, warunków udziału w postępowaniu zamieszcza informacje o tych podmiotach </w:t>
      </w:r>
      <w:r w:rsidRPr="0088389C">
        <w:rPr>
          <w:rFonts w:ascii="Arial" w:eastAsia="Times New Roman" w:hAnsi="Arial" w:cs="Arial"/>
          <w:sz w:val="24"/>
          <w:szCs w:val="24"/>
          <w:lang w:eastAsia="pl-PL"/>
        </w:rPr>
        <w:br/>
        <w:t>w oświadczeniu, o którym mowa w części VII w pkt 1 SIWZ dotyczące tych podmiotów</w:t>
      </w:r>
      <w:r w:rsidRPr="0088389C">
        <w:rPr>
          <w:rFonts w:ascii="Arial" w:eastAsia="HG Mincho Light J" w:hAnsi="Arial" w:cs="Arial"/>
          <w:color w:val="000000"/>
          <w:sz w:val="24"/>
          <w:szCs w:val="24"/>
          <w:lang w:eastAsia="pl-PL"/>
        </w:rPr>
        <w:t>.</w:t>
      </w:r>
    </w:p>
    <w:p w:rsidR="0088389C" w:rsidRPr="0088389C" w:rsidRDefault="0088389C" w:rsidP="00127A69">
      <w:pPr>
        <w:widowControl w:val="0"/>
        <w:numPr>
          <w:ilvl w:val="0"/>
          <w:numId w:val="24"/>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5 pkt. 2)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xml:space="preserve">, </w:t>
      </w:r>
      <w:r w:rsidRPr="0088389C">
        <w:rPr>
          <w:rFonts w:ascii="Arial" w:eastAsia="Times New Roman" w:hAnsi="Arial" w:cs="Arial"/>
          <w:sz w:val="24"/>
          <w:szCs w:val="24"/>
          <w:lang w:eastAsia="pl-PL"/>
        </w:rPr>
        <w:t>Wykonawca, który zamierza powierzyć wykonanie części zamówienia Podwykonawcom, w celu wykazania braku istnienia wobec nich podstaw wykluczenia z udziału w postępowaniu zamieszcza informacje o podwykonawcach w oświadc</w:t>
      </w:r>
      <w:r w:rsidR="006724E8">
        <w:rPr>
          <w:rFonts w:ascii="Arial" w:eastAsia="Times New Roman" w:hAnsi="Arial" w:cs="Arial"/>
          <w:sz w:val="24"/>
          <w:szCs w:val="24"/>
          <w:lang w:eastAsia="pl-PL"/>
        </w:rPr>
        <w:t xml:space="preserve">zeniu o którym mowa </w:t>
      </w:r>
      <w:r w:rsidRPr="0088389C">
        <w:rPr>
          <w:rFonts w:ascii="Arial" w:eastAsia="Times New Roman" w:hAnsi="Arial" w:cs="Arial"/>
          <w:sz w:val="24"/>
          <w:szCs w:val="24"/>
          <w:lang w:eastAsia="pl-PL"/>
        </w:rPr>
        <w:t>w części VII pkt 1 SIWZ dotyczące Podwykonawców</w:t>
      </w:r>
      <w:r w:rsidRPr="0088389C">
        <w:rPr>
          <w:rFonts w:ascii="Arial" w:eastAsia="HG Mincho Light J" w:hAnsi="Arial" w:cs="Arial"/>
          <w:bCs/>
          <w:color w:val="000000"/>
          <w:sz w:val="24"/>
          <w:szCs w:val="24"/>
          <w:lang w:eastAsia="pl-PL"/>
        </w:rPr>
        <w:t>.</w:t>
      </w:r>
    </w:p>
    <w:p w:rsidR="0088389C" w:rsidRPr="0088389C" w:rsidRDefault="0088389C" w:rsidP="00127A69">
      <w:pPr>
        <w:widowControl w:val="0"/>
        <w:numPr>
          <w:ilvl w:val="0"/>
          <w:numId w:val="24"/>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bCs/>
          <w:sz w:val="24"/>
          <w:szCs w:val="24"/>
          <w:lang w:eastAsia="pl-PL"/>
        </w:rPr>
        <w:t xml:space="preserve">Zgodnie z art. 25a ust. 6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bCs/>
          <w:sz w:val="24"/>
          <w:szCs w:val="24"/>
          <w:lang w:eastAsia="pl-PL"/>
        </w:rPr>
        <w:t>, w</w:t>
      </w:r>
      <w:r w:rsidRPr="0088389C">
        <w:rPr>
          <w:rFonts w:ascii="Arial" w:eastAsia="HG Mincho Light J" w:hAnsi="Arial" w:cs="Arial"/>
          <w:sz w:val="24"/>
          <w:szCs w:val="24"/>
          <w:lang w:eastAsia="pl-PL"/>
        </w:rPr>
        <w:t xml:space="preserve"> przypadku wspólnego ubiegania się </w:t>
      </w:r>
      <w:r w:rsidRPr="0088389C">
        <w:rPr>
          <w:rFonts w:ascii="Arial" w:eastAsia="HG Mincho Light J" w:hAnsi="Arial" w:cs="Arial"/>
          <w:sz w:val="24"/>
          <w:szCs w:val="24"/>
          <w:lang w:eastAsia="pl-PL"/>
        </w:rPr>
        <w:br/>
        <w:t>o zamówienie przez Wykonawców oświadczenie, o którym mowa w pkt. 1, składa każdy z Wykonawców wspólnie ubiegających się o zamówienie. Przedmiotowe</w:t>
      </w:r>
      <w:r w:rsidRPr="0088389C">
        <w:rPr>
          <w:rFonts w:ascii="Arial" w:eastAsia="HG Mincho Light J" w:hAnsi="Arial" w:cs="Arial"/>
          <w:color w:val="000000"/>
          <w:sz w:val="24"/>
          <w:szCs w:val="24"/>
          <w:lang w:eastAsia="pl-PL"/>
        </w:rPr>
        <w:t xml:space="preserve"> oświadczenie te ma potwierdzać spełnianie warunków udziału w postępowaniu, brak podstaw wykluczenia w zakresie, w którym każdy z Wykonawców wykazuje spełnianie warunków udziału w postępowaniu, brak podstaw wykluczenia.</w:t>
      </w:r>
    </w:p>
    <w:p w:rsidR="0088389C" w:rsidRPr="0088389C" w:rsidRDefault="0088389C" w:rsidP="00127A69">
      <w:pPr>
        <w:widowControl w:val="0"/>
        <w:numPr>
          <w:ilvl w:val="0"/>
          <w:numId w:val="24"/>
        </w:numPr>
        <w:tabs>
          <w:tab w:val="left" w:pos="357"/>
        </w:tabs>
        <w:suppressAutoHyphens/>
        <w:spacing w:before="120" w:after="120" w:line="240" w:lineRule="auto"/>
        <w:ind w:left="357" w:hanging="357"/>
        <w:jc w:val="both"/>
        <w:rPr>
          <w:rFonts w:ascii="Arial" w:eastAsia="HG Mincho Light J" w:hAnsi="Arial" w:cs="Arial"/>
          <w:color w:val="000000"/>
          <w:sz w:val="24"/>
          <w:szCs w:val="24"/>
          <w:lang w:eastAsia="pl-PL"/>
        </w:rPr>
      </w:pPr>
      <w:r w:rsidRPr="0088389C">
        <w:rPr>
          <w:rFonts w:ascii="Arial" w:eastAsia="Times New Roman" w:hAnsi="Arial" w:cs="Arial"/>
          <w:sz w:val="24"/>
          <w:szCs w:val="24"/>
          <w:lang w:eastAsia="pl-PL"/>
        </w:rPr>
        <w:t xml:space="preserve">Jeżeli wykaz, oświadczenia lub inne złożone przez Wykonawcę dokumenty będą budzić wątpliwości Zamawiającego, może on zwrócić się bezpośrednio do właściwego </w:t>
      </w:r>
      <w:r w:rsidRPr="0088389C">
        <w:rPr>
          <w:rFonts w:ascii="Arial" w:eastAsia="Times New Roman" w:hAnsi="Arial" w:cs="Arial"/>
          <w:sz w:val="24"/>
          <w:szCs w:val="24"/>
          <w:lang w:eastAsia="pl-PL"/>
        </w:rPr>
        <w:tab/>
        <w:t xml:space="preserve">podmiotu, na rzecz którego usługi były wykonywane, a w przypadku świadczeń </w:t>
      </w:r>
      <w:r w:rsidRPr="0088389C">
        <w:rPr>
          <w:rFonts w:ascii="Arial" w:eastAsia="Times New Roman" w:hAnsi="Arial" w:cs="Arial"/>
          <w:sz w:val="24"/>
          <w:szCs w:val="24"/>
          <w:lang w:eastAsia="pl-PL"/>
        </w:rPr>
        <w:tab/>
        <w:t>okresowych lub ciągłych są wykonywane, o dodatkowe informacje lub dokumenty w tym zakresie.</w:t>
      </w:r>
    </w:p>
    <w:p w:rsidR="0088389C" w:rsidRPr="0088389C" w:rsidRDefault="0088389C" w:rsidP="00127A69">
      <w:pPr>
        <w:widowControl w:val="0"/>
        <w:numPr>
          <w:ilvl w:val="0"/>
          <w:numId w:val="24"/>
        </w:numPr>
        <w:tabs>
          <w:tab w:val="left" w:pos="357"/>
        </w:tabs>
        <w:suppressAutoHyphens/>
        <w:spacing w:before="120" w:after="120" w:line="20" w:lineRule="atLeast"/>
        <w:ind w:left="357" w:hanging="357"/>
        <w:jc w:val="both"/>
        <w:rPr>
          <w:rFonts w:ascii="Arial" w:eastAsia="HG Mincho Light J" w:hAnsi="Arial" w:cs="Arial"/>
          <w:color w:val="000000"/>
          <w:sz w:val="24"/>
          <w:szCs w:val="24"/>
          <w:u w:val="single"/>
          <w:lang w:eastAsia="pl-PL"/>
        </w:rPr>
      </w:pPr>
      <w:r w:rsidRPr="0088389C">
        <w:rPr>
          <w:rFonts w:ascii="Arial" w:eastAsia="Times New Roman" w:hAnsi="Arial" w:cs="Arial"/>
          <w:bCs/>
          <w:sz w:val="24"/>
          <w:szCs w:val="24"/>
          <w:u w:val="single"/>
          <w:lang w:eastAsia="pl-PL"/>
        </w:rPr>
        <w:t xml:space="preserve">Zamawiający zgodnie z art. 26 ust. 2 ustawy </w:t>
      </w:r>
      <w:proofErr w:type="spellStart"/>
      <w:r w:rsidRPr="0088389C">
        <w:rPr>
          <w:rFonts w:ascii="Arial" w:eastAsia="Times New Roman" w:hAnsi="Arial" w:cs="Arial"/>
          <w:bCs/>
          <w:sz w:val="24"/>
          <w:szCs w:val="24"/>
          <w:u w:val="single"/>
          <w:lang w:eastAsia="pl-PL"/>
        </w:rPr>
        <w:t>Pzp</w:t>
      </w:r>
      <w:proofErr w:type="spellEnd"/>
      <w:r w:rsidRPr="0088389C">
        <w:rPr>
          <w:rFonts w:ascii="Arial" w:eastAsia="Times New Roman" w:hAnsi="Arial" w:cs="Arial"/>
          <w:bCs/>
          <w:sz w:val="24"/>
          <w:szCs w:val="24"/>
          <w:u w:val="single"/>
          <w:lang w:eastAsia="pl-PL"/>
        </w:rPr>
        <w:t xml:space="preserve">, przed udzieleniem zamówienia wezwie Wykonawcę, którego oferta została najwyżej oceniona, do złożenia </w:t>
      </w:r>
      <w:r w:rsidRPr="0088389C">
        <w:rPr>
          <w:rFonts w:ascii="Arial" w:eastAsia="Times New Roman" w:hAnsi="Arial" w:cs="Arial"/>
          <w:bCs/>
          <w:sz w:val="24"/>
          <w:szCs w:val="24"/>
          <w:u w:val="single"/>
          <w:lang w:eastAsia="pl-PL"/>
        </w:rPr>
        <w:br/>
        <w:t xml:space="preserve">w wyznaczonym, </w:t>
      </w:r>
      <w:r w:rsidRPr="0088389C">
        <w:rPr>
          <w:rFonts w:ascii="Arial" w:eastAsia="Times New Roman" w:hAnsi="Arial" w:cs="Arial"/>
          <w:b/>
          <w:bCs/>
          <w:sz w:val="24"/>
          <w:szCs w:val="24"/>
          <w:u w:val="single"/>
          <w:lang w:eastAsia="pl-PL"/>
        </w:rPr>
        <w:t>nie krótszym</w:t>
      </w:r>
      <w:r w:rsidRPr="0088389C">
        <w:rPr>
          <w:rFonts w:ascii="Arial" w:eastAsia="Times New Roman" w:hAnsi="Arial" w:cs="Arial"/>
          <w:bCs/>
          <w:sz w:val="24"/>
          <w:szCs w:val="24"/>
          <w:u w:val="single"/>
          <w:lang w:eastAsia="pl-PL"/>
        </w:rPr>
        <w:t xml:space="preserve"> </w:t>
      </w:r>
      <w:r w:rsidRPr="0088389C">
        <w:rPr>
          <w:rFonts w:ascii="Arial" w:eastAsia="Times New Roman" w:hAnsi="Arial" w:cs="Arial"/>
          <w:b/>
          <w:bCs/>
          <w:sz w:val="24"/>
          <w:szCs w:val="24"/>
          <w:u w:val="single"/>
          <w:lang w:eastAsia="pl-PL"/>
        </w:rPr>
        <w:t>niż 5 dni,</w:t>
      </w:r>
      <w:r w:rsidRPr="0088389C">
        <w:rPr>
          <w:rFonts w:ascii="Arial" w:eastAsia="Times New Roman" w:hAnsi="Arial" w:cs="Arial"/>
          <w:bCs/>
          <w:sz w:val="24"/>
          <w:szCs w:val="24"/>
          <w:u w:val="single"/>
          <w:lang w:eastAsia="pl-PL"/>
        </w:rPr>
        <w:t xml:space="preserve"> terminie aktualnych na dzień złożenia oświadczeń lub dokumentów potwierdzających spełnienie warunków udziału </w:t>
      </w:r>
      <w:r w:rsidRPr="0088389C">
        <w:rPr>
          <w:rFonts w:ascii="Arial" w:eastAsia="Times New Roman" w:hAnsi="Arial" w:cs="Arial"/>
          <w:bCs/>
          <w:sz w:val="24"/>
          <w:szCs w:val="24"/>
          <w:u w:val="single"/>
          <w:lang w:eastAsia="pl-PL"/>
        </w:rPr>
        <w:br/>
        <w:t>w postępowaniu, spełnienie przez oferowane usługi, wymagań określonych przez Zamawiającego oraz brak podstaw do wykluczenia:</w:t>
      </w:r>
    </w:p>
    <w:p w:rsidR="0088389C" w:rsidRPr="006724E8" w:rsidRDefault="0088389C" w:rsidP="006724E8">
      <w:pPr>
        <w:pStyle w:val="Akapitzlist"/>
        <w:widowControl w:val="0"/>
        <w:numPr>
          <w:ilvl w:val="1"/>
          <w:numId w:val="28"/>
        </w:numPr>
        <w:tabs>
          <w:tab w:val="left" w:pos="357"/>
        </w:tabs>
        <w:suppressAutoHyphens/>
        <w:spacing w:before="120" w:after="120" w:line="20" w:lineRule="atLeast"/>
        <w:jc w:val="both"/>
        <w:rPr>
          <w:rFonts w:ascii="Arial" w:eastAsia="HG Mincho Light J" w:hAnsi="Arial" w:cs="Arial"/>
          <w:color w:val="000000"/>
          <w:sz w:val="24"/>
          <w:szCs w:val="24"/>
          <w:lang w:eastAsia="pl-PL"/>
        </w:rPr>
      </w:pPr>
      <w:r w:rsidRPr="006724E8">
        <w:rPr>
          <w:rFonts w:ascii="Arial" w:eastAsia="Times New Roman" w:hAnsi="Arial" w:cs="Arial"/>
          <w:bCs/>
          <w:i/>
          <w:sz w:val="24"/>
          <w:szCs w:val="24"/>
          <w:lang w:eastAsia="pl-PL"/>
        </w:rPr>
        <w:t xml:space="preserve">W CELU POTWIERDZENIA </w:t>
      </w:r>
      <w:r w:rsidRPr="006724E8">
        <w:rPr>
          <w:rFonts w:ascii="Arial" w:eastAsia="Times New Roman" w:hAnsi="Arial" w:cs="Arial"/>
          <w:b/>
          <w:bCs/>
          <w:i/>
          <w:sz w:val="24"/>
          <w:szCs w:val="24"/>
          <w:lang w:eastAsia="pl-PL"/>
        </w:rPr>
        <w:t>BRAKU PODSTAW WYKLUCZENIA</w:t>
      </w:r>
      <w:r w:rsidRPr="006724E8">
        <w:rPr>
          <w:rFonts w:ascii="Arial" w:eastAsia="Times New Roman" w:hAnsi="Arial" w:cs="Arial"/>
          <w:bCs/>
          <w:i/>
          <w:sz w:val="24"/>
          <w:szCs w:val="24"/>
          <w:lang w:eastAsia="pl-PL"/>
        </w:rPr>
        <w:t xml:space="preserve"> WYKONAWCY Z UDZIAŁU W POSTĘPOWANIU, ZAMAWIAJĄCY ŻĄDA NASTĘPUJĄCYCH DOKUMENTÓW:</w:t>
      </w:r>
    </w:p>
    <w:p w:rsidR="0088389C" w:rsidRPr="006724E8" w:rsidRDefault="0088389C" w:rsidP="006724E8">
      <w:pPr>
        <w:pStyle w:val="Akapitzlist"/>
        <w:widowControl w:val="0"/>
        <w:numPr>
          <w:ilvl w:val="2"/>
          <w:numId w:val="27"/>
        </w:numPr>
        <w:tabs>
          <w:tab w:val="left" w:pos="357"/>
        </w:tabs>
        <w:suppressAutoHyphens/>
        <w:spacing w:before="120" w:after="120" w:line="20" w:lineRule="atLeast"/>
        <w:jc w:val="both"/>
        <w:rPr>
          <w:rFonts w:ascii="Arial" w:eastAsia="HG Mincho Light J" w:hAnsi="Arial" w:cs="Arial"/>
          <w:sz w:val="24"/>
          <w:szCs w:val="24"/>
          <w:lang w:eastAsia="pl-PL"/>
        </w:rPr>
      </w:pPr>
      <w:r w:rsidRPr="006724E8">
        <w:rPr>
          <w:rFonts w:ascii="Arial" w:eastAsia="Times New Roman" w:hAnsi="Arial" w:cs="Arial"/>
          <w:bCs/>
          <w:sz w:val="24"/>
          <w:szCs w:val="24"/>
          <w:u w:val="single"/>
          <w:lang w:eastAsia="pl-PL"/>
        </w:rPr>
        <w:t>oświadczenie dotyczące braku podstaw do wykluczenia</w:t>
      </w:r>
      <w:r w:rsidRPr="006724E8">
        <w:rPr>
          <w:rFonts w:ascii="Arial" w:eastAsia="Times New Roman" w:hAnsi="Arial" w:cs="Arial"/>
          <w:bCs/>
          <w:sz w:val="24"/>
          <w:szCs w:val="24"/>
          <w:lang w:eastAsia="pl-PL"/>
        </w:rPr>
        <w:t xml:space="preserve"> </w:t>
      </w:r>
      <w:r w:rsidRPr="006724E8">
        <w:rPr>
          <w:rFonts w:ascii="Arial" w:eastAsia="Times New Roman" w:hAnsi="Arial" w:cs="Arial"/>
          <w:bCs/>
          <w:sz w:val="24"/>
          <w:szCs w:val="24"/>
          <w:lang w:eastAsia="pl-PL"/>
        </w:rPr>
        <w:br/>
        <w:t xml:space="preserve">z postępowania o udzielenie zamówienia </w:t>
      </w:r>
      <w:r w:rsidRPr="006724E8">
        <w:rPr>
          <w:rFonts w:ascii="Arial" w:eastAsia="Times New Roman" w:hAnsi="Arial" w:cs="Arial"/>
          <w:sz w:val="24"/>
          <w:szCs w:val="24"/>
          <w:lang w:eastAsia="pl-PL"/>
        </w:rPr>
        <w:t xml:space="preserve">w okolicznościach, o których mowa w art. 24 ust. 1 i ust. 5 pkt 1  ustawy </w:t>
      </w:r>
      <w:proofErr w:type="spellStart"/>
      <w:r w:rsidRPr="006724E8">
        <w:rPr>
          <w:rFonts w:ascii="Arial" w:eastAsia="Times New Roman" w:hAnsi="Arial" w:cs="Arial"/>
          <w:sz w:val="24"/>
          <w:szCs w:val="24"/>
          <w:lang w:eastAsia="pl-PL"/>
        </w:rPr>
        <w:t>Pzp</w:t>
      </w:r>
      <w:proofErr w:type="spellEnd"/>
      <w:r w:rsidRPr="006724E8">
        <w:rPr>
          <w:rFonts w:ascii="Arial" w:eastAsia="Times New Roman" w:hAnsi="Arial" w:cs="Arial"/>
          <w:sz w:val="24"/>
          <w:szCs w:val="24"/>
          <w:lang w:eastAsia="pl-PL"/>
        </w:rPr>
        <w:t xml:space="preserve"> </w:t>
      </w:r>
      <w:r w:rsidRPr="006724E8">
        <w:rPr>
          <w:rFonts w:ascii="Arial" w:eastAsia="Times New Roman" w:hAnsi="Arial" w:cs="Arial"/>
          <w:bCs/>
          <w:sz w:val="24"/>
          <w:szCs w:val="24"/>
          <w:lang w:eastAsia="pl-PL"/>
        </w:rPr>
        <w:t xml:space="preserve">– wg załącznika nr 5 </w:t>
      </w:r>
      <w:r w:rsidRPr="006724E8">
        <w:rPr>
          <w:rFonts w:ascii="Arial" w:eastAsia="Times New Roman" w:hAnsi="Arial" w:cs="Arial"/>
          <w:bCs/>
          <w:sz w:val="24"/>
          <w:szCs w:val="24"/>
          <w:lang w:eastAsia="pl-PL"/>
        </w:rPr>
        <w:br/>
        <w:t>do SIWZ</w:t>
      </w:r>
      <w:r w:rsidRPr="006724E8">
        <w:rPr>
          <w:rFonts w:ascii="Arial" w:eastAsia="Times New Roman" w:hAnsi="Arial" w:cs="Arial"/>
          <w:sz w:val="24"/>
          <w:szCs w:val="24"/>
          <w:lang w:eastAsia="pl-PL"/>
        </w:rPr>
        <w:t>;</w:t>
      </w:r>
    </w:p>
    <w:p w:rsidR="0088389C" w:rsidRPr="0088389C" w:rsidRDefault="0088389C" w:rsidP="006724E8">
      <w:pPr>
        <w:widowControl w:val="0"/>
        <w:numPr>
          <w:ilvl w:val="2"/>
          <w:numId w:val="27"/>
        </w:numPr>
        <w:tabs>
          <w:tab w:val="left" w:pos="357"/>
        </w:tabs>
        <w:suppressAutoHyphens/>
        <w:spacing w:before="120" w:after="120" w:line="20" w:lineRule="atLeast"/>
        <w:jc w:val="both"/>
        <w:rPr>
          <w:rFonts w:ascii="Arial" w:eastAsia="HG Mincho Light J" w:hAnsi="Arial" w:cs="Arial"/>
          <w:color w:val="000000"/>
          <w:sz w:val="24"/>
          <w:szCs w:val="24"/>
          <w:lang w:eastAsia="pl-PL"/>
        </w:rPr>
      </w:pPr>
      <w:r w:rsidRPr="0088389C">
        <w:rPr>
          <w:rFonts w:ascii="Arial" w:eastAsia="HG Mincho Light J" w:hAnsi="Arial" w:cs="Arial"/>
          <w:color w:val="000000"/>
          <w:sz w:val="24"/>
          <w:szCs w:val="24"/>
          <w:lang w:eastAsia="pl-PL"/>
        </w:rPr>
        <w:t xml:space="preserve"> </w:t>
      </w:r>
      <w:r w:rsidRPr="0088389C">
        <w:rPr>
          <w:rFonts w:ascii="Arial" w:eastAsia="Times New Roman" w:hAnsi="Arial" w:cs="Arial"/>
          <w:sz w:val="24"/>
          <w:szCs w:val="24"/>
          <w:u w:val="single"/>
          <w:lang w:eastAsia="pl-PL"/>
        </w:rPr>
        <w:t xml:space="preserve">odpisu z właściwego rejestru lub z centralnej ewidencji i informacji </w:t>
      </w:r>
      <w:r w:rsidRPr="0088389C">
        <w:rPr>
          <w:rFonts w:ascii="Arial" w:eastAsia="Times New Roman" w:hAnsi="Arial" w:cs="Arial"/>
          <w:sz w:val="24"/>
          <w:szCs w:val="24"/>
          <w:u w:val="single"/>
          <w:lang w:eastAsia="pl-PL"/>
        </w:rPr>
        <w:br/>
        <w:t>o działalności gospodarczej</w:t>
      </w:r>
      <w:r w:rsidRPr="0088389C">
        <w:rPr>
          <w:rFonts w:ascii="Arial" w:eastAsia="Times New Roman" w:hAnsi="Arial" w:cs="Arial"/>
          <w:sz w:val="24"/>
          <w:szCs w:val="24"/>
          <w:lang w:eastAsia="pl-PL"/>
        </w:rPr>
        <w:t xml:space="preserve"> jeżeli odrębne przepisy wymagają wpisu </w:t>
      </w:r>
      <w:r w:rsidRPr="0088389C">
        <w:rPr>
          <w:rFonts w:ascii="Arial" w:eastAsia="Times New Roman" w:hAnsi="Arial" w:cs="Arial"/>
          <w:sz w:val="24"/>
          <w:szCs w:val="24"/>
          <w:lang w:eastAsia="pl-PL"/>
        </w:rPr>
        <w:br/>
        <w:t xml:space="preserve">do rejestru lub ewidencji, w celu potwierdzenia braku podstaw wykluczenia na podstawie art. 24 ust. 5 pkt 1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w:t>
      </w:r>
    </w:p>
    <w:p w:rsidR="0088389C" w:rsidRPr="0088389C" w:rsidRDefault="0088389C" w:rsidP="0088389C">
      <w:pPr>
        <w:spacing w:before="120" w:after="120" w:line="20" w:lineRule="atLeast"/>
        <w:ind w:left="426"/>
        <w:jc w:val="both"/>
        <w:rPr>
          <w:rFonts w:ascii="Arial" w:eastAsia="Times New Roman" w:hAnsi="Arial" w:cs="Arial"/>
          <w:i/>
          <w:sz w:val="24"/>
          <w:szCs w:val="24"/>
          <w:lang w:eastAsia="pl-PL"/>
        </w:rPr>
      </w:pPr>
      <w:r w:rsidRPr="0088389C">
        <w:rPr>
          <w:rFonts w:ascii="Arial" w:eastAsia="Times New Roman" w:hAnsi="Arial" w:cs="Arial"/>
          <w:i/>
          <w:sz w:val="24"/>
          <w:szCs w:val="24"/>
          <w:lang w:eastAsia="pl-PL"/>
        </w:rPr>
        <w:lastRenderedPageBreak/>
        <w:t>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w:t>
      </w:r>
    </w:p>
    <w:p w:rsidR="0088389C" w:rsidRPr="0088389C" w:rsidRDefault="0088389C" w:rsidP="006724E8">
      <w:pPr>
        <w:numPr>
          <w:ilvl w:val="1"/>
          <w:numId w:val="27"/>
        </w:numPr>
        <w:spacing w:before="120" w:after="120" w:line="20" w:lineRule="atLeast"/>
        <w:ind w:left="567" w:hanging="425"/>
        <w:jc w:val="both"/>
        <w:rPr>
          <w:rFonts w:ascii="Arial" w:eastAsia="Times New Roman" w:hAnsi="Arial" w:cs="Arial"/>
          <w:b/>
          <w:bCs/>
          <w:i/>
          <w:sz w:val="24"/>
          <w:szCs w:val="24"/>
          <w:lang w:eastAsia="pl-PL"/>
        </w:rPr>
      </w:pPr>
      <w:r w:rsidRPr="0088389C">
        <w:rPr>
          <w:rFonts w:ascii="Arial" w:eastAsia="Times New Roman" w:hAnsi="Arial" w:cs="Arial"/>
          <w:b/>
          <w:bCs/>
          <w:i/>
          <w:sz w:val="24"/>
          <w:szCs w:val="24"/>
          <w:lang w:eastAsia="pl-PL"/>
        </w:rPr>
        <w:t xml:space="preserve"> </w:t>
      </w:r>
      <w:r w:rsidRPr="0088389C">
        <w:rPr>
          <w:rFonts w:ascii="Arial" w:eastAsia="Times New Roman" w:hAnsi="Arial" w:cs="Arial"/>
          <w:bCs/>
          <w:i/>
          <w:sz w:val="24"/>
          <w:szCs w:val="24"/>
          <w:lang w:eastAsia="pl-PL"/>
        </w:rPr>
        <w:t xml:space="preserve">W CELU POTWIERDZENIA </w:t>
      </w:r>
      <w:r w:rsidRPr="0088389C">
        <w:rPr>
          <w:rFonts w:ascii="Arial" w:eastAsia="Times New Roman" w:hAnsi="Arial" w:cs="Arial"/>
          <w:b/>
          <w:bCs/>
          <w:i/>
          <w:sz w:val="24"/>
          <w:szCs w:val="24"/>
          <w:lang w:eastAsia="pl-PL"/>
        </w:rPr>
        <w:t xml:space="preserve">SPEŁNIENIA WARUNKÓW DOTYCZĄCYCH  </w:t>
      </w:r>
      <w:r w:rsidRPr="0088389C">
        <w:rPr>
          <w:rFonts w:ascii="Arial" w:eastAsia="Times New Roman" w:hAnsi="Arial" w:cs="Arial"/>
          <w:b/>
          <w:i/>
          <w:sz w:val="24"/>
          <w:szCs w:val="24"/>
          <w:lang w:eastAsia="pl-PL"/>
        </w:rPr>
        <w:t>KOMPETENCJI LUB UPRAWNIEŃ</w:t>
      </w:r>
      <w:r w:rsidRPr="0088389C">
        <w:rPr>
          <w:rFonts w:ascii="Arial" w:eastAsia="Times New Roman" w:hAnsi="Arial" w:cs="Arial"/>
          <w:i/>
          <w:sz w:val="24"/>
          <w:szCs w:val="24"/>
          <w:lang w:eastAsia="pl-PL"/>
        </w:rPr>
        <w:t xml:space="preserve"> DO PROWADZENIA OKREŚLONEJ DZIAŁALNOŚCI ZAWODOWEJ, O ILE WYNIKA TO Z ODRĘBNYCH PRZEPISÓW</w:t>
      </w:r>
      <w:r w:rsidRPr="0088389C">
        <w:rPr>
          <w:rFonts w:ascii="Arial" w:eastAsia="Times New Roman" w:hAnsi="Arial" w:cs="Arial"/>
          <w:bCs/>
          <w:i/>
          <w:sz w:val="24"/>
          <w:szCs w:val="24"/>
          <w:lang w:eastAsia="pl-PL"/>
        </w:rPr>
        <w:t>, O KTÓRYCH MOWA W CZĘŚCI V SIWZ ZAMAWIAJĄCY ŻĄDA NASTĘPUJĄCYCH DOKUMENTÓW:</w:t>
      </w:r>
    </w:p>
    <w:p w:rsidR="0088389C" w:rsidRPr="0088389C" w:rsidRDefault="0088389C" w:rsidP="006724E8">
      <w:pPr>
        <w:numPr>
          <w:ilvl w:val="2"/>
          <w:numId w:val="27"/>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88389C" w:rsidRPr="0088389C" w:rsidRDefault="0088389C" w:rsidP="006724E8">
      <w:pPr>
        <w:numPr>
          <w:ilvl w:val="2"/>
          <w:numId w:val="27"/>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
          <w:bCs/>
          <w:sz w:val="24"/>
          <w:szCs w:val="24"/>
          <w:lang w:eastAsia="pl-PL"/>
        </w:rPr>
        <w:t>Certyfikat dla Przedsi</w:t>
      </w:r>
      <w:r w:rsidRPr="0088389C">
        <w:rPr>
          <w:rFonts w:ascii="Arial" w:eastAsia="Times New Roman" w:hAnsi="Arial" w:cs="Arial" w:hint="cs"/>
          <w:b/>
          <w:bCs/>
          <w:sz w:val="24"/>
          <w:szCs w:val="24"/>
          <w:lang w:eastAsia="pl-PL"/>
        </w:rPr>
        <w:t>ę</w:t>
      </w:r>
      <w:r w:rsidRPr="0088389C">
        <w:rPr>
          <w:rFonts w:ascii="Arial" w:eastAsia="Times New Roman" w:hAnsi="Arial" w:cs="Arial"/>
          <w:b/>
          <w:bCs/>
          <w:sz w:val="24"/>
          <w:szCs w:val="24"/>
          <w:lang w:eastAsia="pl-PL"/>
        </w:rPr>
        <w:t>biorc</w:t>
      </w:r>
      <w:r w:rsidRPr="0088389C">
        <w:rPr>
          <w:rFonts w:ascii="Arial" w:eastAsia="Times New Roman" w:hAnsi="Arial" w:cs="Arial" w:hint="cs"/>
          <w:b/>
          <w:bCs/>
          <w:sz w:val="24"/>
          <w:szCs w:val="24"/>
          <w:lang w:eastAsia="pl-PL"/>
        </w:rPr>
        <w:t>ó</w:t>
      </w:r>
      <w:r w:rsidRPr="0088389C">
        <w:rPr>
          <w:rFonts w:ascii="Arial" w:eastAsia="Times New Roman" w:hAnsi="Arial" w:cs="Arial"/>
          <w:b/>
          <w:bCs/>
          <w:sz w:val="24"/>
          <w:szCs w:val="24"/>
          <w:lang w:eastAsia="pl-PL"/>
        </w:rPr>
        <w:t>w,</w:t>
      </w:r>
      <w:r w:rsidRPr="0088389C">
        <w:rPr>
          <w:rFonts w:ascii="Arial" w:eastAsia="Times New Roman" w:hAnsi="Arial" w:cs="Arial"/>
          <w:bCs/>
          <w:sz w:val="24"/>
          <w:szCs w:val="24"/>
          <w:lang w:eastAsia="pl-PL"/>
        </w:rPr>
        <w:t xml:space="preserve">  o kt</w:t>
      </w:r>
      <w:r w:rsidRPr="0088389C">
        <w:rPr>
          <w:rFonts w:ascii="Arial" w:eastAsia="Times New Roman" w:hAnsi="Arial" w:cs="Arial" w:hint="cs"/>
          <w:bCs/>
          <w:sz w:val="24"/>
          <w:szCs w:val="24"/>
          <w:lang w:eastAsia="pl-PL"/>
        </w:rPr>
        <w:t>ó</w:t>
      </w:r>
      <w:r w:rsidRPr="0088389C">
        <w:rPr>
          <w:rFonts w:ascii="Arial" w:eastAsia="Times New Roman" w:hAnsi="Arial" w:cs="Arial"/>
          <w:bCs/>
          <w:sz w:val="24"/>
          <w:szCs w:val="24"/>
          <w:lang w:eastAsia="pl-PL"/>
        </w:rPr>
        <w:t xml:space="preserve">rym mowa w art. 29 Ustawy </w:t>
      </w:r>
      <w:r w:rsidRPr="0088389C">
        <w:rPr>
          <w:rFonts w:ascii="Arial" w:eastAsia="Times New Roman" w:hAnsi="Arial" w:cs="Arial"/>
          <w:bCs/>
          <w:sz w:val="24"/>
          <w:szCs w:val="24"/>
          <w:lang w:eastAsia="pl-PL"/>
        </w:rPr>
        <w:br/>
        <w:t>o substancjach zubo</w:t>
      </w:r>
      <w:r w:rsidRPr="0088389C">
        <w:rPr>
          <w:rFonts w:ascii="Arial" w:eastAsia="Times New Roman" w:hAnsi="Arial" w:cs="Arial" w:hint="cs"/>
          <w:bCs/>
          <w:sz w:val="24"/>
          <w:szCs w:val="24"/>
          <w:lang w:eastAsia="pl-PL"/>
        </w:rPr>
        <w:t>ż</w:t>
      </w:r>
      <w:r w:rsidRPr="0088389C">
        <w:rPr>
          <w:rFonts w:ascii="Arial" w:eastAsia="Times New Roman" w:hAnsi="Arial" w:cs="Arial"/>
          <w:bCs/>
          <w:sz w:val="24"/>
          <w:szCs w:val="24"/>
          <w:lang w:eastAsia="pl-PL"/>
        </w:rPr>
        <w:t>aj</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cych warstw</w:t>
      </w:r>
      <w:r w:rsidRPr="0088389C">
        <w:rPr>
          <w:rFonts w:ascii="Arial" w:eastAsia="Times New Roman" w:hAnsi="Arial" w:cs="Arial" w:hint="cs"/>
          <w:bCs/>
          <w:sz w:val="24"/>
          <w:szCs w:val="24"/>
          <w:lang w:eastAsia="pl-PL"/>
        </w:rPr>
        <w:t>ę</w:t>
      </w:r>
      <w:r w:rsidRPr="0088389C">
        <w:rPr>
          <w:rFonts w:ascii="Arial" w:eastAsia="Times New Roman" w:hAnsi="Arial" w:cs="Arial"/>
          <w:bCs/>
          <w:sz w:val="24"/>
          <w:szCs w:val="24"/>
          <w:lang w:eastAsia="pl-PL"/>
        </w:rPr>
        <w:t xml:space="preserve"> ozonow</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 xml:space="preserve"> oraz niekt</w:t>
      </w:r>
      <w:r w:rsidRPr="0088389C">
        <w:rPr>
          <w:rFonts w:ascii="Arial" w:eastAsia="Times New Roman" w:hAnsi="Arial" w:cs="Arial" w:hint="cs"/>
          <w:bCs/>
          <w:sz w:val="24"/>
          <w:szCs w:val="24"/>
          <w:lang w:eastAsia="pl-PL"/>
        </w:rPr>
        <w:t>ó</w:t>
      </w:r>
      <w:r w:rsidRPr="0088389C">
        <w:rPr>
          <w:rFonts w:ascii="Arial" w:eastAsia="Times New Roman" w:hAnsi="Arial" w:cs="Arial"/>
          <w:bCs/>
          <w:sz w:val="24"/>
          <w:szCs w:val="24"/>
          <w:lang w:eastAsia="pl-PL"/>
        </w:rPr>
        <w:t>rych fluorowanych gazach cieplarnianych (t.j.Dz.U.2019.2158, Dz.U.2020.284) przez ca</w:t>
      </w:r>
      <w:r w:rsidRPr="0088389C">
        <w:rPr>
          <w:rFonts w:ascii="Arial" w:eastAsia="Times New Roman" w:hAnsi="Arial" w:cs="Arial" w:hint="cs"/>
          <w:bCs/>
          <w:sz w:val="24"/>
          <w:szCs w:val="24"/>
          <w:lang w:eastAsia="pl-PL"/>
        </w:rPr>
        <w:t>ł</w:t>
      </w:r>
      <w:r w:rsidRPr="0088389C">
        <w:rPr>
          <w:rFonts w:ascii="Arial" w:eastAsia="Times New Roman" w:hAnsi="Arial" w:cs="Arial"/>
          <w:bCs/>
          <w:sz w:val="24"/>
          <w:szCs w:val="24"/>
          <w:lang w:eastAsia="pl-PL"/>
        </w:rPr>
        <w:t>y okres obowi</w:t>
      </w:r>
      <w:r w:rsidRPr="0088389C">
        <w:rPr>
          <w:rFonts w:ascii="Arial" w:eastAsia="Times New Roman" w:hAnsi="Arial" w:cs="Arial" w:hint="cs"/>
          <w:bCs/>
          <w:sz w:val="24"/>
          <w:szCs w:val="24"/>
          <w:lang w:eastAsia="pl-PL"/>
        </w:rPr>
        <w:t>ą</w:t>
      </w:r>
      <w:r w:rsidRPr="0088389C">
        <w:rPr>
          <w:rFonts w:ascii="Arial" w:eastAsia="Times New Roman" w:hAnsi="Arial" w:cs="Arial"/>
          <w:bCs/>
          <w:sz w:val="24"/>
          <w:szCs w:val="24"/>
          <w:lang w:eastAsia="pl-PL"/>
        </w:rPr>
        <w:t xml:space="preserve">zywania umowy </w:t>
      </w:r>
      <w:r w:rsidRPr="0088389C">
        <w:rPr>
          <w:rFonts w:ascii="Arial" w:eastAsia="HG Mincho Light J" w:hAnsi="Arial" w:cs="Arial"/>
          <w:color w:val="000000"/>
          <w:sz w:val="24"/>
          <w:szCs w:val="20"/>
          <w:lang w:eastAsia="pl-PL"/>
        </w:rPr>
        <w:t xml:space="preserve">– </w:t>
      </w:r>
      <w:r w:rsidRPr="0088389C">
        <w:rPr>
          <w:rFonts w:ascii="Arial" w:eastAsia="HG Mincho Light J" w:hAnsi="Arial" w:cs="Arial"/>
          <w:bCs/>
          <w:color w:val="000000"/>
          <w:sz w:val="24"/>
          <w:szCs w:val="20"/>
          <w:lang w:eastAsia="pl-PL"/>
        </w:rPr>
        <w:t xml:space="preserve">spełniający warunek określny w </w:t>
      </w:r>
      <w:r w:rsidRPr="0088389C">
        <w:rPr>
          <w:rFonts w:ascii="Arial" w:eastAsia="HG Mincho Light J" w:hAnsi="Arial" w:cs="Arial"/>
          <w:b/>
          <w:bCs/>
          <w:color w:val="000000"/>
          <w:sz w:val="24"/>
          <w:szCs w:val="20"/>
          <w:lang w:eastAsia="pl-PL"/>
        </w:rPr>
        <w:t xml:space="preserve">części V pkt 1 </w:t>
      </w:r>
      <w:proofErr w:type="spellStart"/>
      <w:r w:rsidRPr="0088389C">
        <w:rPr>
          <w:rFonts w:ascii="Arial" w:eastAsia="HG Mincho Light J" w:hAnsi="Arial" w:cs="Arial"/>
          <w:b/>
          <w:bCs/>
          <w:color w:val="000000"/>
          <w:sz w:val="24"/>
          <w:szCs w:val="20"/>
          <w:lang w:eastAsia="pl-PL"/>
        </w:rPr>
        <w:t>ppkt</w:t>
      </w:r>
      <w:proofErr w:type="spellEnd"/>
      <w:r w:rsidRPr="0088389C">
        <w:rPr>
          <w:rFonts w:ascii="Arial" w:eastAsia="HG Mincho Light J" w:hAnsi="Arial" w:cs="Arial"/>
          <w:b/>
          <w:bCs/>
          <w:color w:val="000000"/>
          <w:sz w:val="24"/>
          <w:szCs w:val="20"/>
          <w:lang w:eastAsia="pl-PL"/>
        </w:rPr>
        <w:t xml:space="preserve"> 2) lit a) SIWZ</w:t>
      </w:r>
      <w:r w:rsidRPr="0088389C">
        <w:rPr>
          <w:rFonts w:ascii="Arial" w:eastAsia="Times New Roman" w:hAnsi="Arial" w:cs="Arial"/>
          <w:bCs/>
          <w:sz w:val="24"/>
          <w:szCs w:val="24"/>
          <w:lang w:eastAsia="pl-PL"/>
        </w:rPr>
        <w:t>;</w:t>
      </w:r>
    </w:p>
    <w:p w:rsidR="0088389C" w:rsidRPr="0088389C" w:rsidRDefault="0088389C" w:rsidP="0088389C">
      <w:pPr>
        <w:spacing w:before="120" w:after="120" w:line="20" w:lineRule="atLeast"/>
        <w:ind w:left="426" w:firstLine="1"/>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W przypadku gdy Wykonawcy wsp</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lnie ubiegaj</w:t>
      </w:r>
      <w:r w:rsidRPr="0088389C">
        <w:rPr>
          <w:rFonts w:ascii="Arial" w:eastAsia="Times New Roman" w:hAnsi="Arial" w:cs="Arial" w:hint="cs"/>
          <w:bCs/>
          <w:i/>
          <w:sz w:val="24"/>
          <w:szCs w:val="24"/>
          <w:lang w:eastAsia="pl-PL"/>
        </w:rPr>
        <w:t>ą</w:t>
      </w:r>
      <w:r w:rsidRPr="0088389C">
        <w:rPr>
          <w:rFonts w:ascii="Arial" w:eastAsia="Times New Roman" w:hAnsi="Arial" w:cs="Arial"/>
          <w:bCs/>
          <w:i/>
          <w:sz w:val="24"/>
          <w:szCs w:val="24"/>
          <w:lang w:eastAsia="pl-PL"/>
        </w:rPr>
        <w:t>cy si</w:t>
      </w:r>
      <w:r w:rsidRPr="0088389C">
        <w:rPr>
          <w:rFonts w:ascii="Arial" w:eastAsia="Times New Roman" w:hAnsi="Arial" w:cs="Arial" w:hint="cs"/>
          <w:bCs/>
          <w:i/>
          <w:sz w:val="24"/>
          <w:szCs w:val="24"/>
          <w:lang w:eastAsia="pl-PL"/>
        </w:rPr>
        <w:t>ę</w:t>
      </w:r>
      <w:r w:rsidRPr="0088389C">
        <w:rPr>
          <w:rFonts w:ascii="Arial" w:eastAsia="Times New Roman" w:hAnsi="Arial" w:cs="Arial"/>
          <w:bCs/>
          <w:i/>
          <w:sz w:val="24"/>
          <w:szCs w:val="24"/>
          <w:lang w:eastAsia="pl-PL"/>
        </w:rPr>
        <w:t xml:space="preserve"> o udzielenie zam</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wienia, Zamawiaj</w:t>
      </w:r>
      <w:r w:rsidRPr="0088389C">
        <w:rPr>
          <w:rFonts w:ascii="Arial" w:eastAsia="Times New Roman" w:hAnsi="Arial" w:cs="Arial" w:hint="cs"/>
          <w:bCs/>
          <w:i/>
          <w:sz w:val="24"/>
          <w:szCs w:val="24"/>
          <w:lang w:eastAsia="pl-PL"/>
        </w:rPr>
        <w:t>ą</w:t>
      </w:r>
      <w:r w:rsidRPr="0088389C">
        <w:rPr>
          <w:rFonts w:ascii="Arial" w:eastAsia="Times New Roman" w:hAnsi="Arial" w:cs="Arial"/>
          <w:bCs/>
          <w:i/>
          <w:sz w:val="24"/>
          <w:szCs w:val="24"/>
          <w:lang w:eastAsia="pl-PL"/>
        </w:rPr>
        <w:t>cy uzna warunek za spe</w:t>
      </w:r>
      <w:r w:rsidRPr="0088389C">
        <w:rPr>
          <w:rFonts w:ascii="Arial" w:eastAsia="Times New Roman" w:hAnsi="Arial" w:cs="Arial" w:hint="cs"/>
          <w:bCs/>
          <w:i/>
          <w:sz w:val="24"/>
          <w:szCs w:val="24"/>
          <w:lang w:eastAsia="pl-PL"/>
        </w:rPr>
        <w:t>ł</w:t>
      </w:r>
      <w:r w:rsidRPr="0088389C">
        <w:rPr>
          <w:rFonts w:ascii="Arial" w:eastAsia="Times New Roman" w:hAnsi="Arial" w:cs="Arial"/>
          <w:bCs/>
          <w:i/>
          <w:sz w:val="24"/>
          <w:szCs w:val="24"/>
          <w:lang w:eastAsia="pl-PL"/>
        </w:rPr>
        <w:t>niony, gdy Certyfikat,</w:t>
      </w:r>
      <w:r w:rsidRPr="0088389C">
        <w:rPr>
          <w:rFonts w:ascii="Arial" w:eastAsia="Times New Roman" w:hAnsi="Arial" w:cs="Arial"/>
          <w:bCs/>
          <w:i/>
          <w:sz w:val="24"/>
          <w:szCs w:val="24"/>
          <w:lang w:eastAsia="pl-PL"/>
        </w:rPr>
        <w:br/>
        <w:t>o kt</w:t>
      </w:r>
      <w:r w:rsidRPr="0088389C">
        <w:rPr>
          <w:rFonts w:ascii="Arial" w:eastAsia="Times New Roman" w:hAnsi="Arial" w:cs="Arial" w:hint="cs"/>
          <w:bCs/>
          <w:i/>
          <w:sz w:val="24"/>
          <w:szCs w:val="24"/>
          <w:lang w:eastAsia="pl-PL"/>
        </w:rPr>
        <w:t>ó</w:t>
      </w:r>
      <w:r w:rsidRPr="0088389C">
        <w:rPr>
          <w:rFonts w:ascii="Arial" w:eastAsia="Times New Roman" w:hAnsi="Arial" w:cs="Arial"/>
          <w:bCs/>
          <w:i/>
          <w:sz w:val="24"/>
          <w:szCs w:val="24"/>
          <w:lang w:eastAsia="pl-PL"/>
        </w:rPr>
        <w:t>rym mowa w pkt. 7.2.2 b</w:t>
      </w:r>
      <w:r w:rsidRPr="0088389C">
        <w:rPr>
          <w:rFonts w:ascii="Arial" w:eastAsia="Times New Roman" w:hAnsi="Arial" w:cs="Arial" w:hint="cs"/>
          <w:bCs/>
          <w:i/>
          <w:sz w:val="24"/>
          <w:szCs w:val="24"/>
          <w:lang w:eastAsia="pl-PL"/>
        </w:rPr>
        <w:t>ę</w:t>
      </w:r>
      <w:r w:rsidRPr="0088389C">
        <w:rPr>
          <w:rFonts w:ascii="Arial" w:eastAsia="Times New Roman" w:hAnsi="Arial" w:cs="Arial"/>
          <w:bCs/>
          <w:i/>
          <w:sz w:val="24"/>
          <w:szCs w:val="24"/>
          <w:lang w:eastAsia="pl-PL"/>
        </w:rPr>
        <w:t>dzie posiada</w:t>
      </w:r>
      <w:r w:rsidRPr="0088389C">
        <w:rPr>
          <w:rFonts w:ascii="Arial" w:eastAsia="Times New Roman" w:hAnsi="Arial" w:cs="Arial" w:hint="cs"/>
          <w:bCs/>
          <w:i/>
          <w:sz w:val="24"/>
          <w:szCs w:val="24"/>
          <w:lang w:eastAsia="pl-PL"/>
        </w:rPr>
        <w:t>ł</w:t>
      </w:r>
      <w:r w:rsidRPr="0088389C">
        <w:rPr>
          <w:rFonts w:ascii="Arial" w:eastAsia="Times New Roman" w:hAnsi="Arial" w:cs="Arial"/>
          <w:bCs/>
          <w:i/>
          <w:sz w:val="24"/>
          <w:szCs w:val="24"/>
          <w:lang w:eastAsia="pl-PL"/>
        </w:rPr>
        <w:t xml:space="preserve"> ka</w:t>
      </w:r>
      <w:r w:rsidRPr="0088389C">
        <w:rPr>
          <w:rFonts w:ascii="Arial" w:eastAsia="Times New Roman" w:hAnsi="Arial" w:cs="Arial" w:hint="cs"/>
          <w:bCs/>
          <w:i/>
          <w:sz w:val="24"/>
          <w:szCs w:val="24"/>
          <w:lang w:eastAsia="pl-PL"/>
        </w:rPr>
        <w:t>ż</w:t>
      </w:r>
      <w:r w:rsidRPr="0088389C">
        <w:rPr>
          <w:rFonts w:ascii="Arial" w:eastAsia="Times New Roman" w:hAnsi="Arial" w:cs="Arial"/>
          <w:bCs/>
          <w:i/>
          <w:sz w:val="24"/>
          <w:szCs w:val="24"/>
          <w:lang w:eastAsia="pl-PL"/>
        </w:rPr>
        <w:t>dy z Wykonawców.</w:t>
      </w:r>
    </w:p>
    <w:p w:rsidR="0088389C" w:rsidRPr="0088389C" w:rsidRDefault="0088389C" w:rsidP="006724E8">
      <w:pPr>
        <w:numPr>
          <w:ilvl w:val="1"/>
          <w:numId w:val="27"/>
        </w:numPr>
        <w:spacing w:before="120" w:after="120" w:line="20" w:lineRule="atLeast"/>
        <w:ind w:left="709" w:hanging="567"/>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 xml:space="preserve">  W CELU POTWIERDZENIA </w:t>
      </w:r>
      <w:r w:rsidRPr="0088389C">
        <w:rPr>
          <w:rFonts w:ascii="Arial" w:eastAsia="Times New Roman" w:hAnsi="Arial" w:cs="Arial"/>
          <w:b/>
          <w:bCs/>
          <w:i/>
          <w:sz w:val="24"/>
          <w:szCs w:val="24"/>
          <w:lang w:eastAsia="pl-PL"/>
        </w:rPr>
        <w:t xml:space="preserve">SPEŁNIENIA WARUNKÓW UDZIAŁU </w:t>
      </w:r>
      <w:r w:rsidRPr="0088389C">
        <w:rPr>
          <w:rFonts w:ascii="Arial" w:eastAsia="Times New Roman" w:hAnsi="Arial" w:cs="Arial"/>
          <w:b/>
          <w:bCs/>
          <w:i/>
          <w:sz w:val="24"/>
          <w:szCs w:val="24"/>
          <w:lang w:eastAsia="pl-PL"/>
        </w:rPr>
        <w:br/>
        <w:t>W POSTĘPOWANIU DOTYCZĄCYCH SYTUACJI EKONOMICZNEJ LUB FINANSOWEJ</w:t>
      </w:r>
      <w:r w:rsidRPr="0088389C">
        <w:rPr>
          <w:rFonts w:ascii="Arial" w:eastAsia="Times New Roman" w:hAnsi="Arial" w:cs="Arial"/>
          <w:bCs/>
          <w:i/>
          <w:sz w:val="24"/>
          <w:szCs w:val="24"/>
          <w:lang w:eastAsia="pl-PL"/>
        </w:rPr>
        <w:t>, O KTÓRYCH MOWA W CZĘŚCI V SIWZ ZAMAWIAJĄCY ŻĄDA NASTĘPUJĄCYCH DOKUMENTÓW:</w:t>
      </w:r>
    </w:p>
    <w:p w:rsidR="0088389C" w:rsidRPr="0088389C" w:rsidRDefault="0088389C" w:rsidP="006724E8">
      <w:pPr>
        <w:numPr>
          <w:ilvl w:val="2"/>
          <w:numId w:val="27"/>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88389C" w:rsidRPr="0088389C" w:rsidRDefault="0088389C" w:rsidP="006724E8">
      <w:pPr>
        <w:numPr>
          <w:ilvl w:val="1"/>
          <w:numId w:val="27"/>
        </w:numPr>
        <w:spacing w:before="120" w:after="120" w:line="20" w:lineRule="atLeast"/>
        <w:ind w:hanging="756"/>
        <w:jc w:val="both"/>
        <w:rPr>
          <w:rFonts w:ascii="Arial" w:eastAsia="Times New Roman" w:hAnsi="Arial" w:cs="Arial"/>
          <w:bCs/>
          <w:i/>
          <w:sz w:val="24"/>
          <w:szCs w:val="24"/>
          <w:lang w:eastAsia="pl-PL"/>
        </w:rPr>
      </w:pPr>
      <w:r w:rsidRPr="0088389C">
        <w:rPr>
          <w:rFonts w:ascii="Arial" w:eastAsia="Times New Roman" w:hAnsi="Arial" w:cs="Arial"/>
          <w:bCs/>
          <w:i/>
          <w:sz w:val="24"/>
          <w:szCs w:val="24"/>
          <w:lang w:eastAsia="pl-PL"/>
        </w:rPr>
        <w:t xml:space="preserve"> W CELU POTWIERDZENIA </w:t>
      </w:r>
      <w:r w:rsidRPr="0088389C">
        <w:rPr>
          <w:rFonts w:ascii="Arial" w:eastAsia="Times New Roman" w:hAnsi="Arial" w:cs="Arial"/>
          <w:b/>
          <w:bCs/>
          <w:i/>
          <w:sz w:val="24"/>
          <w:szCs w:val="24"/>
          <w:lang w:eastAsia="pl-PL"/>
        </w:rPr>
        <w:t>SPEŁNIENIA WARUNKÓW DOTYCZĄCYCH ZDOLNOŚCI TECHNICZNEJ LUB ZAWODOWEJ</w:t>
      </w:r>
      <w:r w:rsidRPr="0088389C">
        <w:rPr>
          <w:rFonts w:ascii="Arial" w:eastAsia="Times New Roman" w:hAnsi="Arial" w:cs="Arial"/>
          <w:bCs/>
          <w:i/>
          <w:sz w:val="24"/>
          <w:szCs w:val="24"/>
          <w:lang w:eastAsia="pl-PL"/>
        </w:rPr>
        <w:t xml:space="preserve">, O KTÓRYCH MOWA </w:t>
      </w:r>
      <w:r w:rsidRPr="0088389C">
        <w:rPr>
          <w:rFonts w:ascii="Arial" w:eastAsia="Times New Roman" w:hAnsi="Arial" w:cs="Arial"/>
          <w:bCs/>
          <w:i/>
          <w:sz w:val="24"/>
          <w:szCs w:val="24"/>
          <w:lang w:eastAsia="pl-PL"/>
        </w:rPr>
        <w:br/>
        <w:t>W CZĘŚCI V SIWZ ZAMAWIAJĄCY ŻĄDA NASTĘPUJĄCYCH DOKUMENTÓW:</w:t>
      </w:r>
    </w:p>
    <w:p w:rsidR="0088389C" w:rsidRPr="0088389C" w:rsidRDefault="0088389C" w:rsidP="006724E8">
      <w:pPr>
        <w:numPr>
          <w:ilvl w:val="2"/>
          <w:numId w:val="27"/>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Times New Roman" w:hAnsi="Arial" w:cs="Arial"/>
          <w:bCs/>
          <w:sz w:val="24"/>
          <w:szCs w:val="24"/>
          <w:u w:val="single"/>
          <w:lang w:eastAsia="pl-PL"/>
        </w:rPr>
        <w:t xml:space="preserve">oświadczenie o spełnieniu warunków udziału w postępowaniu </w:t>
      </w:r>
      <w:r w:rsidRPr="0088389C">
        <w:rPr>
          <w:rFonts w:ascii="Arial" w:eastAsia="Times New Roman" w:hAnsi="Arial" w:cs="Arial"/>
          <w:bCs/>
          <w:sz w:val="24"/>
          <w:szCs w:val="24"/>
          <w:u w:val="single"/>
          <w:lang w:eastAsia="pl-PL"/>
        </w:rPr>
        <w:br/>
      </w:r>
      <w:r w:rsidRPr="0088389C">
        <w:rPr>
          <w:rFonts w:ascii="Arial" w:eastAsia="Times New Roman" w:hAnsi="Arial" w:cs="Arial"/>
          <w:bCs/>
          <w:sz w:val="24"/>
          <w:szCs w:val="24"/>
          <w:lang w:eastAsia="pl-PL"/>
        </w:rPr>
        <w:t>– wg załącznika nr 5 do SIWZ</w:t>
      </w:r>
      <w:r w:rsidRPr="0088389C">
        <w:rPr>
          <w:rFonts w:ascii="Arial" w:eastAsia="Times New Roman" w:hAnsi="Arial" w:cs="Arial"/>
          <w:sz w:val="24"/>
          <w:szCs w:val="24"/>
          <w:lang w:eastAsia="pl-PL"/>
        </w:rPr>
        <w:t>;</w:t>
      </w:r>
    </w:p>
    <w:p w:rsidR="00E3515E" w:rsidRPr="00E3515E" w:rsidRDefault="0088389C" w:rsidP="006724E8">
      <w:pPr>
        <w:numPr>
          <w:ilvl w:val="2"/>
          <w:numId w:val="27"/>
        </w:numPr>
        <w:spacing w:before="120" w:after="120" w:line="20" w:lineRule="atLeast"/>
        <w:ind w:left="993" w:hanging="709"/>
        <w:jc w:val="both"/>
        <w:rPr>
          <w:rFonts w:ascii="Arial" w:eastAsia="Times New Roman" w:hAnsi="Arial" w:cs="Arial"/>
          <w:bCs/>
          <w:sz w:val="24"/>
          <w:szCs w:val="24"/>
          <w:lang w:eastAsia="pl-PL"/>
        </w:rPr>
      </w:pPr>
      <w:r w:rsidRPr="0088389C">
        <w:rPr>
          <w:rFonts w:ascii="Arial" w:eastAsia="HG Mincho Light J" w:hAnsi="Arial" w:cs="Arial"/>
          <w:b/>
          <w:color w:val="000000"/>
          <w:sz w:val="24"/>
          <w:szCs w:val="20"/>
          <w:lang w:eastAsia="pl-PL"/>
        </w:rPr>
        <w:t>wykaz osób</w:t>
      </w:r>
      <w:r w:rsidRPr="0088389C">
        <w:rPr>
          <w:rFonts w:ascii="Arial" w:eastAsia="HG Mincho Light J" w:hAnsi="Arial" w:cs="Arial"/>
          <w:color w:val="000000"/>
          <w:sz w:val="24"/>
          <w:szCs w:val="20"/>
          <w:lang w:eastAsia="pl-PL"/>
        </w:rPr>
        <w:t xml:space="preserve"> skierowanych przez Wykonawcę do realizacji zamówienia publicznego, w szczególności odpowiedzialnych za świadczenie usług, kontrolę jakości lub kierowanie robotami budowlanymi, wraz z informacjami </w:t>
      </w:r>
    </w:p>
    <w:p w:rsidR="0088389C" w:rsidRPr="00E3515E" w:rsidRDefault="0088389C" w:rsidP="00E3515E">
      <w:pPr>
        <w:spacing w:before="120" w:after="120" w:line="20" w:lineRule="atLeast"/>
        <w:ind w:left="993"/>
        <w:jc w:val="both"/>
        <w:rPr>
          <w:rFonts w:ascii="Arial" w:eastAsia="Times New Roman" w:hAnsi="Arial" w:cs="Arial"/>
          <w:bCs/>
          <w:sz w:val="24"/>
          <w:szCs w:val="24"/>
          <w:lang w:eastAsia="pl-PL"/>
        </w:rPr>
      </w:pPr>
      <w:r w:rsidRPr="00E3515E">
        <w:rPr>
          <w:rFonts w:ascii="Arial" w:eastAsia="HG Mincho Light J" w:hAnsi="Arial" w:cs="Arial"/>
          <w:color w:val="000000"/>
          <w:sz w:val="24"/>
          <w:szCs w:val="20"/>
          <w:lang w:eastAsia="pl-PL"/>
        </w:rPr>
        <w:t xml:space="preserve">na temat ich kwalifikacji zawodowych, uprawnień, doświadczenia </w:t>
      </w:r>
      <w:r w:rsidRPr="00E3515E">
        <w:rPr>
          <w:rFonts w:ascii="Arial" w:eastAsia="HG Mincho Light J" w:hAnsi="Arial" w:cs="Arial"/>
          <w:color w:val="000000"/>
          <w:sz w:val="24"/>
          <w:szCs w:val="20"/>
          <w:lang w:eastAsia="pl-PL"/>
        </w:rPr>
        <w:br/>
        <w:t xml:space="preserve">i wykształcenia niezbędnych do wykonania zamówienia publicznego, </w:t>
      </w:r>
      <w:r w:rsidRPr="00E3515E">
        <w:rPr>
          <w:rFonts w:ascii="Arial" w:eastAsia="HG Mincho Light J" w:hAnsi="Arial" w:cs="Arial"/>
          <w:color w:val="000000"/>
          <w:sz w:val="24"/>
          <w:szCs w:val="20"/>
          <w:lang w:eastAsia="pl-PL"/>
        </w:rPr>
        <w:br/>
        <w:t xml:space="preserve">a także zakresu wykonywanych przez nie czynności oraz informacją </w:t>
      </w:r>
      <w:r w:rsidRPr="00E3515E">
        <w:rPr>
          <w:rFonts w:ascii="Arial" w:eastAsia="HG Mincho Light J" w:hAnsi="Arial" w:cs="Arial"/>
          <w:color w:val="000000"/>
          <w:sz w:val="24"/>
          <w:szCs w:val="20"/>
          <w:lang w:eastAsia="pl-PL"/>
        </w:rPr>
        <w:br/>
        <w:t xml:space="preserve">o podstawie do dysponowania tymi osobami – </w:t>
      </w:r>
      <w:r w:rsidRPr="00E3515E">
        <w:rPr>
          <w:rFonts w:ascii="Arial" w:eastAsia="HG Mincho Light J" w:hAnsi="Arial" w:cs="Arial"/>
          <w:bCs/>
          <w:color w:val="000000"/>
          <w:sz w:val="24"/>
          <w:szCs w:val="20"/>
          <w:lang w:eastAsia="pl-PL"/>
        </w:rPr>
        <w:t xml:space="preserve">spełniający warunek określny w </w:t>
      </w:r>
      <w:r w:rsidRPr="00E3515E">
        <w:rPr>
          <w:rFonts w:ascii="Arial" w:eastAsia="HG Mincho Light J" w:hAnsi="Arial" w:cs="Arial"/>
          <w:b/>
          <w:bCs/>
          <w:color w:val="000000"/>
          <w:sz w:val="24"/>
          <w:szCs w:val="20"/>
          <w:lang w:eastAsia="pl-PL"/>
        </w:rPr>
        <w:t xml:space="preserve">części V pkt 1 </w:t>
      </w:r>
      <w:proofErr w:type="spellStart"/>
      <w:r w:rsidRPr="00E3515E">
        <w:rPr>
          <w:rFonts w:ascii="Arial" w:eastAsia="HG Mincho Light J" w:hAnsi="Arial" w:cs="Arial"/>
          <w:b/>
          <w:bCs/>
          <w:color w:val="000000"/>
          <w:sz w:val="24"/>
          <w:szCs w:val="20"/>
          <w:lang w:eastAsia="pl-PL"/>
        </w:rPr>
        <w:t>ppkt</w:t>
      </w:r>
      <w:proofErr w:type="spellEnd"/>
      <w:r w:rsidRPr="00E3515E">
        <w:rPr>
          <w:rFonts w:ascii="Arial" w:eastAsia="HG Mincho Light J" w:hAnsi="Arial" w:cs="Arial"/>
          <w:b/>
          <w:bCs/>
          <w:color w:val="000000"/>
          <w:sz w:val="24"/>
          <w:szCs w:val="20"/>
          <w:lang w:eastAsia="pl-PL"/>
        </w:rPr>
        <w:t xml:space="preserve"> 2) lit c) SIWZ</w:t>
      </w:r>
      <w:r w:rsidRPr="00E3515E">
        <w:rPr>
          <w:rFonts w:ascii="Arial" w:eastAsia="HG Mincho Light J" w:hAnsi="Arial" w:cs="Arial"/>
          <w:b/>
          <w:color w:val="000000"/>
          <w:sz w:val="24"/>
          <w:szCs w:val="20"/>
          <w:lang w:eastAsia="pl-PL"/>
        </w:rPr>
        <w:t xml:space="preserve"> - według załącznika nr 7 do SIWZ </w:t>
      </w:r>
    </w:p>
    <w:p w:rsidR="0088389C" w:rsidRPr="0088389C" w:rsidRDefault="0088389C" w:rsidP="0088389C">
      <w:pPr>
        <w:spacing w:before="120" w:after="120" w:line="20" w:lineRule="atLeast"/>
        <w:ind w:left="426"/>
        <w:jc w:val="both"/>
        <w:rPr>
          <w:rFonts w:ascii="Arial" w:eastAsia="HG Mincho Light J" w:hAnsi="Arial" w:cs="Arial"/>
          <w:i/>
          <w:color w:val="000000"/>
          <w:sz w:val="24"/>
          <w:szCs w:val="20"/>
          <w:lang w:eastAsia="pl-PL"/>
        </w:rPr>
      </w:pPr>
      <w:r w:rsidRPr="0088389C">
        <w:rPr>
          <w:rFonts w:ascii="Arial" w:eastAsia="HG Mincho Light J" w:hAnsi="Arial" w:cs="Arial"/>
          <w:i/>
          <w:color w:val="000000"/>
          <w:sz w:val="24"/>
          <w:szCs w:val="20"/>
          <w:lang w:eastAsia="pl-PL"/>
        </w:rPr>
        <w:t xml:space="preserve">Wykonawca wraz z przedmiotowym wykazem składa dokumenty i oświadczenia potwierdzające spełnienie powyższego warunku. </w:t>
      </w:r>
    </w:p>
    <w:p w:rsidR="0088389C" w:rsidRPr="0088389C" w:rsidRDefault="0088389C" w:rsidP="0088389C">
      <w:pPr>
        <w:spacing w:before="120" w:after="120" w:line="20" w:lineRule="atLeast"/>
        <w:ind w:left="426"/>
        <w:jc w:val="both"/>
        <w:rPr>
          <w:rFonts w:ascii="Arial" w:eastAsia="Times New Roman" w:hAnsi="Arial" w:cs="Arial"/>
          <w:bCs/>
          <w:sz w:val="24"/>
          <w:szCs w:val="24"/>
          <w:lang w:eastAsia="pl-PL"/>
        </w:rPr>
      </w:pPr>
      <w:r w:rsidRPr="0088389C">
        <w:rPr>
          <w:rFonts w:ascii="Arial" w:eastAsia="HG Mincho Light J" w:hAnsi="Arial" w:cs="Arial"/>
          <w:i/>
          <w:color w:val="000000"/>
          <w:sz w:val="24"/>
          <w:szCs w:val="20"/>
          <w:highlight w:val="yellow"/>
          <w:lang w:eastAsia="pl-PL"/>
        </w:rPr>
        <w:t xml:space="preserve">Dokumentami tymi są w szczególności: świadectwa kwalifikacyjne, świadectwa autoryzacyjne, poświadczenia bezpieczeństwa, pisemne upoważnienia </w:t>
      </w:r>
      <w:r w:rsidRPr="0088389C">
        <w:rPr>
          <w:rFonts w:ascii="Arial" w:eastAsia="HG Mincho Light J" w:hAnsi="Arial" w:cs="Arial"/>
          <w:i/>
          <w:color w:val="000000"/>
          <w:sz w:val="24"/>
          <w:szCs w:val="20"/>
          <w:highlight w:val="yellow"/>
          <w:lang w:eastAsia="pl-PL"/>
        </w:rPr>
        <w:br/>
        <w:t xml:space="preserve">do dostępu do informacji niejawnych o klauzuli ZASTRZEŻONE oraz </w:t>
      </w:r>
      <w:r w:rsidRPr="0088389C">
        <w:rPr>
          <w:rFonts w:ascii="Arial" w:eastAsia="HG Mincho Light J" w:hAnsi="Arial" w:cs="Arial"/>
          <w:i/>
          <w:color w:val="000000"/>
          <w:sz w:val="24"/>
          <w:szCs w:val="20"/>
          <w:highlight w:val="yellow"/>
          <w:lang w:eastAsia="pl-PL"/>
        </w:rPr>
        <w:lastRenderedPageBreak/>
        <w:t>zaświadczenia o przeszkoleniu w zakresie ochrony informacji niejawnych</w:t>
      </w:r>
      <w:r w:rsidRPr="0088389C">
        <w:rPr>
          <w:rFonts w:ascii="Arial" w:eastAsia="HG Mincho Light J" w:hAnsi="Arial" w:cs="Arial"/>
          <w:i/>
          <w:color w:val="000000"/>
          <w:sz w:val="24"/>
          <w:szCs w:val="20"/>
          <w:highlight w:val="yellow"/>
          <w:lang w:eastAsia="pl-PL"/>
        </w:rPr>
        <w:br/>
        <w:t xml:space="preserve">i </w:t>
      </w:r>
      <w:r w:rsidR="009F492D">
        <w:rPr>
          <w:rFonts w:ascii="Arial" w:eastAsia="HG Mincho Light J" w:hAnsi="Arial" w:cs="Arial"/>
          <w:color w:val="000000"/>
          <w:sz w:val="24"/>
          <w:szCs w:val="20"/>
          <w:highlight w:val="yellow"/>
          <w:lang w:eastAsia="pl-PL"/>
        </w:rPr>
        <w:t>oświadczenia</w:t>
      </w:r>
      <w:r w:rsidRPr="0088389C">
        <w:rPr>
          <w:rFonts w:ascii="Arial" w:eastAsia="HG Mincho Light J" w:hAnsi="Arial" w:cs="Arial"/>
          <w:color w:val="000000"/>
          <w:sz w:val="24"/>
          <w:szCs w:val="20"/>
          <w:highlight w:val="yellow"/>
          <w:lang w:eastAsia="pl-PL"/>
        </w:rPr>
        <w:t xml:space="preserve"> o niekaralności, które</w:t>
      </w:r>
      <w:r w:rsidRPr="0088389C">
        <w:rPr>
          <w:rFonts w:ascii="Arial" w:eastAsia="HG Mincho Light J" w:hAnsi="Arial" w:cs="Arial"/>
          <w:b/>
          <w:color w:val="000000"/>
          <w:sz w:val="24"/>
          <w:szCs w:val="20"/>
          <w:highlight w:val="yellow"/>
          <w:lang w:eastAsia="pl-PL"/>
        </w:rPr>
        <w:t xml:space="preserve"> </w:t>
      </w:r>
      <w:r w:rsidRPr="0088389C">
        <w:rPr>
          <w:rFonts w:ascii="Arial" w:eastAsia="HG Mincho Light J" w:hAnsi="Arial" w:cs="Arial"/>
          <w:color w:val="000000"/>
          <w:sz w:val="24"/>
          <w:szCs w:val="20"/>
          <w:highlight w:val="yellow"/>
          <w:lang w:eastAsia="pl-PL"/>
        </w:rPr>
        <w:t>muszą posiadać pracownicy wykonujący prace na terenie OŻW w kompleksie wojskowym przy</w:t>
      </w:r>
      <w:r w:rsidRPr="0088389C">
        <w:rPr>
          <w:rFonts w:ascii="Arial" w:eastAsia="HG Mincho Light J" w:hAnsi="Arial" w:cs="Arial"/>
          <w:color w:val="000000"/>
          <w:sz w:val="24"/>
          <w:szCs w:val="20"/>
          <w:highlight w:val="yellow"/>
          <w:lang w:eastAsia="pl-PL"/>
        </w:rPr>
        <w:br/>
        <w:t>ul. Warszawskiej 10</w:t>
      </w:r>
      <w:r w:rsidRPr="0088389C">
        <w:rPr>
          <w:rFonts w:ascii="Arial" w:eastAsia="HG Mincho Light J" w:hAnsi="Arial" w:cs="Arial"/>
          <w:i/>
          <w:color w:val="000000"/>
          <w:sz w:val="24"/>
          <w:szCs w:val="20"/>
          <w:lang w:eastAsia="pl-PL"/>
        </w:rPr>
        <w:t>.</w:t>
      </w:r>
    </w:p>
    <w:p w:rsidR="0088389C" w:rsidRPr="0088389C" w:rsidRDefault="0088389C" w:rsidP="006724E8">
      <w:pPr>
        <w:numPr>
          <w:ilvl w:val="0"/>
          <w:numId w:val="27"/>
        </w:numPr>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iCs/>
          <w:sz w:val="24"/>
          <w:szCs w:val="24"/>
          <w:lang w:eastAsia="pl-PL"/>
        </w:rPr>
        <w:t>Jeżeli Wykonawca ma siedzibę lub miejsce zamieszkania poza terytorium Rzeczypospolitej Polskiej, zamiast dokumentów, o których mowa w pkt 7.1.2.:</w:t>
      </w:r>
    </w:p>
    <w:p w:rsidR="0088389C" w:rsidRPr="0088389C" w:rsidRDefault="006724E8" w:rsidP="006724E8">
      <w:pPr>
        <w:spacing w:before="120" w:after="120" w:line="240" w:lineRule="auto"/>
        <w:ind w:left="426"/>
        <w:jc w:val="both"/>
        <w:rPr>
          <w:rFonts w:ascii="Arial" w:eastAsia="Times New Roman" w:hAnsi="Arial" w:cs="Arial"/>
          <w:sz w:val="24"/>
          <w:szCs w:val="24"/>
          <w:u w:val="single"/>
          <w:lang w:eastAsia="pl-PL"/>
        </w:rPr>
      </w:pPr>
      <w:r w:rsidRPr="006724E8">
        <w:rPr>
          <w:rFonts w:ascii="Arial" w:eastAsia="HG Mincho Light J" w:hAnsi="Arial" w:cs="Arial"/>
          <w:b/>
          <w:iCs/>
          <w:sz w:val="24"/>
          <w:szCs w:val="24"/>
          <w:lang w:eastAsia="pl-PL"/>
        </w:rPr>
        <w:t>(A)</w:t>
      </w:r>
      <w:r w:rsidR="0088389C" w:rsidRPr="0088389C">
        <w:rPr>
          <w:rFonts w:ascii="Arial" w:eastAsia="HG Mincho Light J" w:hAnsi="Arial" w:cs="Arial"/>
          <w:iCs/>
          <w:sz w:val="24"/>
          <w:szCs w:val="24"/>
          <w:lang w:eastAsia="pl-PL"/>
        </w:rPr>
        <w:t xml:space="preserve"> składa dokument lub dokumenty wystawione w kraju, w którym ma siedzibę lub miejsce zamieszkania, potwierdzające, że nie otwarto jego likwidacji ani nie ogłoszono upadłości.</w:t>
      </w:r>
    </w:p>
    <w:p w:rsidR="0088389C" w:rsidRPr="0088389C" w:rsidRDefault="0088389C" w:rsidP="0088389C">
      <w:pPr>
        <w:widowControl w:val="0"/>
        <w:tabs>
          <w:tab w:val="left" w:pos="426"/>
        </w:tabs>
        <w:suppressAutoHyphens/>
        <w:spacing w:before="120" w:after="120" w:line="240" w:lineRule="auto"/>
        <w:ind w:left="426"/>
        <w:jc w:val="both"/>
        <w:rPr>
          <w:rFonts w:ascii="Arial" w:eastAsia="HG Mincho Light J" w:hAnsi="Arial" w:cs="Arial"/>
          <w:i/>
          <w:iCs/>
          <w:sz w:val="24"/>
          <w:szCs w:val="24"/>
          <w:lang w:eastAsia="pl-PL"/>
        </w:rPr>
      </w:pPr>
      <w:r w:rsidRPr="0088389C">
        <w:rPr>
          <w:rFonts w:ascii="Arial" w:eastAsia="Times New Roman" w:hAnsi="Arial" w:cs="Arial"/>
          <w:i/>
          <w:sz w:val="24"/>
          <w:szCs w:val="24"/>
          <w:lang w:eastAsia="pl-PL"/>
        </w:rPr>
        <w:t xml:space="preserve">Dokument, o którym mowa powyżej, powinien być wystawiony nie wcześniej </w:t>
      </w:r>
      <w:r w:rsidRPr="0088389C">
        <w:rPr>
          <w:rFonts w:ascii="Arial" w:eastAsia="Times New Roman" w:hAnsi="Arial" w:cs="Arial"/>
          <w:i/>
          <w:sz w:val="24"/>
          <w:szCs w:val="24"/>
          <w:lang w:eastAsia="pl-PL"/>
        </w:rPr>
        <w:br/>
        <w:t>niż 6 miesięcy przed upływem terminu składania ofert.</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iCs/>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88389C">
        <w:rPr>
          <w:rFonts w:ascii="Arial" w:eastAsia="Times New Roman" w:hAnsi="Arial" w:cs="Arial"/>
          <w:iCs/>
          <w:sz w:val="24"/>
          <w:szCs w:val="24"/>
          <w:lang w:eastAsia="pl-PL"/>
        </w:rPr>
        <w:t xml:space="preserve">wystawionym nie wcześniej niż przed upływem terminu, o którym mowa w § 7 ust. 2 </w:t>
      </w:r>
      <w:r w:rsidRPr="0088389C">
        <w:rPr>
          <w:rFonts w:ascii="Arial" w:eastAsia="Times New Roman" w:hAnsi="Arial" w:cs="Arial"/>
          <w:sz w:val="24"/>
          <w:szCs w:val="24"/>
          <w:lang w:eastAsia="pl-PL"/>
        </w:rPr>
        <w:t>rozporządzenia Ministra Rozwoju z dnia 26 lipca 2016 r. w sprawie dokumentów, jakich może żądać zamawiający od wykonawcy w postępowaniu o udzielenie zamówienia</w:t>
      </w:r>
      <w:r w:rsidRPr="0088389C">
        <w:rPr>
          <w:rFonts w:ascii="Arial" w:eastAsia="Times New Roman" w:hAnsi="Arial" w:cs="Arial"/>
          <w:sz w:val="24"/>
          <w:szCs w:val="24"/>
          <w:lang w:eastAsia="pl-PL"/>
        </w:rPr>
        <w:br/>
      </w:r>
      <w:r w:rsidRPr="0088389C">
        <w:rPr>
          <w:rFonts w:ascii="Arial" w:eastAsia="Times New Roman" w:hAnsi="Arial" w:cs="Arial"/>
          <w:iCs/>
          <w:sz w:val="24"/>
          <w:szCs w:val="24"/>
          <w:lang w:eastAsia="pl-PL"/>
        </w:rPr>
        <w:t>(Dz. U. z 2016 poz. 1126,</w:t>
      </w:r>
      <w:r w:rsidRPr="0088389C">
        <w:rPr>
          <w:rFonts w:ascii="Arial" w:eastAsia="Times New Roman" w:hAnsi="Arial" w:cs="Arial"/>
          <w:bCs/>
          <w:sz w:val="24"/>
          <w:szCs w:val="24"/>
          <w:lang w:eastAsia="pl-PL"/>
        </w:rPr>
        <w:t xml:space="preserve"> Dz. U. z 2018 r., poz. 1993</w:t>
      </w:r>
      <w:r w:rsidRPr="0088389C">
        <w:rPr>
          <w:rFonts w:ascii="Arial" w:eastAsia="Times New Roman" w:hAnsi="Arial" w:cs="Arial"/>
          <w:iCs/>
          <w:sz w:val="24"/>
          <w:szCs w:val="24"/>
          <w:lang w:eastAsia="pl-PL"/>
        </w:rPr>
        <w:t>).</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w:t>
      </w:r>
      <w:r w:rsidRPr="0088389C">
        <w:rPr>
          <w:rFonts w:ascii="Arial" w:eastAsia="Times New Roman" w:hAnsi="Arial" w:cs="Arial"/>
          <w:bCs/>
          <w:sz w:val="24"/>
          <w:szCs w:val="24"/>
          <w:lang w:eastAsia="pl-PL"/>
        </w:rPr>
        <w:br/>
        <w:t>w postępowaniu.</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Oświadczenia, o których mowa w SIWZ dotyczące Wykonawcy i innych podmiotów, na których zdolnościach lub sytuacji polega Wykonawca na zasadach określonych w art. 22a </w:t>
      </w:r>
      <w:proofErr w:type="spellStart"/>
      <w:r w:rsidRPr="0088389C">
        <w:rPr>
          <w:rFonts w:ascii="Arial" w:eastAsia="Times New Roman" w:hAnsi="Arial" w:cs="Arial"/>
          <w:sz w:val="24"/>
          <w:szCs w:val="24"/>
          <w:lang w:eastAsia="pl-PL"/>
        </w:rPr>
        <w:t>Pzp</w:t>
      </w:r>
      <w:proofErr w:type="spellEnd"/>
      <w:r w:rsidRPr="0088389C">
        <w:rPr>
          <w:rFonts w:ascii="Arial" w:eastAsia="Times New Roman" w:hAnsi="Arial" w:cs="Arial"/>
          <w:sz w:val="24"/>
          <w:szCs w:val="24"/>
          <w:lang w:eastAsia="pl-PL"/>
        </w:rPr>
        <w:t xml:space="preserve"> oraz dotyczące Podwykonawców, składane są w oryginale. </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Dokumenty wymienione w SIWZ są składane w oryginale lub kopii poświadczonej za zgodność z oryginałem.</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 xml:space="preserve">UWAGA: </w:t>
      </w:r>
      <w:r w:rsidRPr="0088389C">
        <w:rPr>
          <w:rFonts w:ascii="Arial" w:eastAsia="ArialMT" w:hAnsi="Arial" w:cs="Arial"/>
          <w:color w:val="000000"/>
          <w:sz w:val="24"/>
          <w:szCs w:val="20"/>
          <w:u w:val="single"/>
          <w:lang w:eastAsia="pl-PL"/>
        </w:rPr>
        <w:t>Pełnomocnictwo Wykonawca załącza do oferty w formie oryginału lub poświadczone notarialnie „za zgodność z oryginałem”</w:t>
      </w:r>
      <w:r w:rsidRPr="0088389C">
        <w:rPr>
          <w:rFonts w:ascii="Arial" w:eastAsia="ArialMT" w:hAnsi="Arial" w:cs="Arial"/>
          <w:color w:val="000000"/>
          <w:sz w:val="24"/>
          <w:szCs w:val="20"/>
          <w:lang w:eastAsia="pl-PL"/>
        </w:rPr>
        <w:t>.</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sz w:val="24"/>
          <w:szCs w:val="24"/>
          <w:lang w:eastAsia="pl-PL"/>
        </w:rPr>
        <w:t>Dokumenty sporządzone w języku obcym są składane wraz z tłumaczeniem na język polski.</w:t>
      </w:r>
    </w:p>
    <w:p w:rsidR="0088389C" w:rsidRPr="0088389C" w:rsidRDefault="0088389C" w:rsidP="006724E8">
      <w:pPr>
        <w:numPr>
          <w:ilvl w:val="0"/>
          <w:numId w:val="27"/>
        </w:numPr>
        <w:tabs>
          <w:tab w:val="left" w:pos="426"/>
        </w:tabs>
        <w:spacing w:before="120" w:after="120" w:line="240" w:lineRule="auto"/>
        <w:ind w:left="425" w:hanging="425"/>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3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shd w:val="clear" w:color="auto" w:fill="FFFFFF"/>
          <w:lang w:eastAsia="pl-PL"/>
        </w:rPr>
        <w:t>, jeżeli Wykonawca nie złożył oświadczenia,</w:t>
      </w:r>
      <w:r w:rsidRPr="0088389C">
        <w:rPr>
          <w:rFonts w:ascii="Arial" w:eastAsia="Times New Roman" w:hAnsi="Arial" w:cs="Arial"/>
          <w:bCs/>
          <w:sz w:val="24"/>
          <w:szCs w:val="24"/>
          <w:lang w:eastAsia="pl-PL"/>
        </w:rPr>
        <w:br/>
        <w:t xml:space="preserve">o którym mowa w art. 25a ust. 1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shd w:val="clear" w:color="auto" w:fill="FFFFFF"/>
          <w:lang w:eastAsia="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8389C">
        <w:rPr>
          <w:rFonts w:ascii="Arial" w:eastAsia="Times New Roman" w:hAnsi="Arial" w:cs="Arial"/>
          <w:color w:val="000000"/>
          <w:sz w:val="24"/>
          <w:szCs w:val="24"/>
          <w:lang w:eastAsia="pl-PL"/>
        </w:rPr>
        <w:t>.</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3a ustawy </w:t>
      </w:r>
      <w:proofErr w:type="spellStart"/>
      <w:r w:rsidRPr="0088389C">
        <w:rPr>
          <w:rFonts w:ascii="Arial" w:eastAsia="Times New Roman" w:hAnsi="Arial" w:cs="Arial"/>
          <w:bCs/>
          <w:sz w:val="24"/>
          <w:szCs w:val="24"/>
          <w:lang w:eastAsia="pl-PL"/>
        </w:rPr>
        <w:t>Pzp</w:t>
      </w:r>
      <w:proofErr w:type="spellEnd"/>
      <w:r w:rsidRPr="0088389C">
        <w:rPr>
          <w:rFonts w:ascii="Arial" w:eastAsia="Times New Roman" w:hAnsi="Arial" w:cs="Arial"/>
          <w:sz w:val="24"/>
          <w:szCs w:val="24"/>
          <w:lang w:eastAsia="pl-P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8389C" w:rsidRPr="0088389C" w:rsidRDefault="0088389C" w:rsidP="006724E8">
      <w:pPr>
        <w:numPr>
          <w:ilvl w:val="0"/>
          <w:numId w:val="27"/>
        </w:numPr>
        <w:tabs>
          <w:tab w:val="left" w:pos="426"/>
        </w:tabs>
        <w:spacing w:before="120" w:after="120" w:line="240" w:lineRule="auto"/>
        <w:ind w:left="426" w:hanging="426"/>
        <w:jc w:val="both"/>
        <w:rPr>
          <w:rFonts w:ascii="Arial" w:eastAsia="Times New Roman" w:hAnsi="Arial" w:cs="Arial"/>
          <w:sz w:val="24"/>
          <w:szCs w:val="24"/>
          <w:u w:val="single"/>
          <w:lang w:eastAsia="pl-PL"/>
        </w:rPr>
      </w:pPr>
      <w:r w:rsidRPr="0088389C">
        <w:rPr>
          <w:rFonts w:ascii="Arial" w:eastAsia="Times New Roman" w:hAnsi="Arial" w:cs="Arial"/>
          <w:bCs/>
          <w:sz w:val="24"/>
          <w:szCs w:val="24"/>
          <w:lang w:eastAsia="pl-PL"/>
        </w:rPr>
        <w:t xml:space="preserve">Zgodnie z art. 26 ust. 2f ustawy </w:t>
      </w:r>
      <w:proofErr w:type="spellStart"/>
      <w:r w:rsidRPr="0088389C">
        <w:rPr>
          <w:rFonts w:ascii="Arial" w:eastAsia="Times New Roman" w:hAnsi="Arial" w:cs="Arial"/>
          <w:bCs/>
          <w:sz w:val="24"/>
          <w:szCs w:val="24"/>
          <w:lang w:eastAsia="pl-PL"/>
        </w:rPr>
        <w:t>Pzp</w:t>
      </w:r>
      <w:proofErr w:type="spellEnd"/>
      <w:r w:rsidRPr="0088389C">
        <w:rPr>
          <w:rFonts w:ascii="Arial" w:eastAsia="HG Mincho Light J" w:hAnsi="Arial" w:cs="Arial"/>
          <w:sz w:val="24"/>
          <w:szCs w:val="20"/>
          <w:lang w:eastAsia="pl-PL"/>
        </w:rPr>
        <w:t>, jeżeli</w:t>
      </w:r>
      <w:r w:rsidRPr="0088389C">
        <w:rPr>
          <w:rFonts w:ascii="Arial" w:eastAsia="HG Mincho Light J" w:hAnsi="Arial" w:cs="Arial"/>
          <w:color w:val="000000"/>
          <w:sz w:val="24"/>
          <w:szCs w:val="20"/>
          <w:lang w:eastAsia="pl-PL"/>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w:t>
      </w:r>
      <w:r w:rsidRPr="0088389C">
        <w:rPr>
          <w:rFonts w:ascii="Arial" w:eastAsia="HG Mincho Light J" w:hAnsi="Arial" w:cs="Arial"/>
          <w:color w:val="000000"/>
          <w:sz w:val="24"/>
          <w:szCs w:val="20"/>
          <w:lang w:eastAsia="pl-PL"/>
        </w:rPr>
        <w:br/>
        <w:t>a jeżeli zachodzą uzasadnione podstawy do uznania, że złożone uprzednio oświadczenia lub dokumenty nie są już aktualne, do złożenia aktualnych oświadczeń lub dokumentów.</w:t>
      </w:r>
    </w:p>
    <w:p w:rsidR="006724E8" w:rsidRPr="006724E8" w:rsidRDefault="00485EA2" w:rsidP="006724E8">
      <w:pPr>
        <w:spacing w:before="120" w:after="120"/>
        <w:ind w:left="284" w:hanging="284"/>
        <w:jc w:val="both"/>
        <w:rPr>
          <w:rFonts w:ascii="Arial" w:eastAsia="Times New Roman" w:hAnsi="Arial" w:cs="Arial"/>
          <w:b/>
          <w:sz w:val="24"/>
          <w:szCs w:val="24"/>
          <w:lang w:eastAsia="pl-PL"/>
        </w:rPr>
      </w:pPr>
      <w:r w:rsidRPr="009C172E">
        <w:rPr>
          <w:rFonts w:ascii="Arial" w:hAnsi="Arial" w:cs="Arial"/>
          <w:b/>
          <w:sz w:val="24"/>
          <w:szCs w:val="24"/>
          <w:u w:val="single"/>
        </w:rPr>
        <w:t>JEST:</w:t>
      </w:r>
      <w:r w:rsidR="006724E8" w:rsidRPr="006724E8">
        <w:rPr>
          <w:rFonts w:ascii="Arial" w:eastAsia="Times New Roman" w:hAnsi="Arial" w:cs="Arial"/>
          <w:b/>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6724E8" w:rsidRPr="006724E8" w:rsidTr="003E66B0">
        <w:tc>
          <w:tcPr>
            <w:tcW w:w="9286" w:type="dxa"/>
            <w:shd w:val="clear" w:color="auto" w:fill="FFFF99"/>
          </w:tcPr>
          <w:p w:rsidR="006724E8" w:rsidRPr="006724E8" w:rsidRDefault="006724E8" w:rsidP="006724E8">
            <w:pPr>
              <w:keepNext/>
              <w:tabs>
                <w:tab w:val="left" w:pos="709"/>
                <w:tab w:val="num" w:pos="858"/>
              </w:tabs>
              <w:spacing w:before="120" w:after="120" w:line="240" w:lineRule="auto"/>
              <w:ind w:left="432" w:hanging="432"/>
              <w:outlineLvl w:val="2"/>
              <w:rPr>
                <w:rFonts w:ascii="Arial" w:eastAsia="Times New Roman" w:hAnsi="Arial" w:cs="Arial"/>
                <w:b/>
                <w:sz w:val="24"/>
                <w:szCs w:val="24"/>
                <w:lang w:eastAsia="pl-PL"/>
              </w:rPr>
            </w:pPr>
            <w:r w:rsidRPr="006724E8">
              <w:rPr>
                <w:rFonts w:ascii="Arial" w:hAnsi="Arial" w:cs="Arial"/>
                <w:b/>
              </w:rPr>
              <w:t xml:space="preserve">CZĘŚĆ XI. OPIS SPOSOBU PRZYGOTOWYWANIA OFERTY  (art. 36 ust. 1 pkt 10 ustawy </w:t>
            </w:r>
            <w:proofErr w:type="spellStart"/>
            <w:r w:rsidRPr="006724E8">
              <w:rPr>
                <w:rFonts w:ascii="Arial" w:hAnsi="Arial" w:cs="Arial"/>
                <w:b/>
              </w:rPr>
              <w:t>Pzp</w:t>
            </w:r>
            <w:proofErr w:type="spellEnd"/>
            <w:r w:rsidRPr="006724E8">
              <w:rPr>
                <w:rFonts w:ascii="Arial" w:hAnsi="Arial" w:cs="Arial"/>
                <w:b/>
              </w:rPr>
              <w:t>):</w:t>
            </w:r>
          </w:p>
        </w:tc>
      </w:tr>
    </w:tbl>
    <w:p w:rsidR="00485EA2" w:rsidRDefault="00485EA2" w:rsidP="00485EA2">
      <w:pPr>
        <w:spacing w:before="120" w:after="120" w:line="240" w:lineRule="auto"/>
        <w:ind w:left="284" w:hanging="397"/>
        <w:jc w:val="both"/>
        <w:rPr>
          <w:rFonts w:ascii="Arial" w:eastAsia="HG Mincho Light J" w:hAnsi="Arial" w:cs="Arial"/>
          <w:color w:val="000000"/>
          <w:sz w:val="24"/>
          <w:szCs w:val="24"/>
          <w:lang w:eastAsia="pl-PL"/>
        </w:rPr>
      </w:pPr>
      <w:r w:rsidRPr="00485EA2">
        <w:rPr>
          <w:rFonts w:ascii="Arial" w:eastAsia="HG Mincho Light J" w:hAnsi="Arial" w:cs="Arial"/>
          <w:iCs/>
          <w:sz w:val="24"/>
          <w:szCs w:val="24"/>
          <w:lang w:eastAsia="pl-PL"/>
        </w:rPr>
        <w:t>14.</w:t>
      </w:r>
      <w:r w:rsidRPr="00485EA2">
        <w:rPr>
          <w:rFonts w:ascii="Arial" w:eastAsia="HG Mincho Light J" w:hAnsi="Arial" w:cs="Arial"/>
          <w:iCs/>
          <w:sz w:val="24"/>
          <w:szCs w:val="24"/>
          <w:lang w:eastAsia="pl-PL"/>
        </w:rPr>
        <w:tab/>
      </w:r>
      <w:r w:rsidRPr="00485EA2">
        <w:rPr>
          <w:rFonts w:ascii="Arial" w:eastAsia="HG Mincho Light J" w:hAnsi="Arial" w:cs="Arial"/>
          <w:color w:val="000000"/>
          <w:sz w:val="24"/>
          <w:szCs w:val="24"/>
          <w:lang w:eastAsia="pl-PL"/>
        </w:rPr>
        <w:t>Ofertę wraz ze wszystkimi załącznikami: oświadczeniami i dokumentami wskazanymi w SIWZ, należy umieścić w zamkniętej, nieprzeźroczystej kopercie. Kopertę należy zaadresować oraz opisać według poniższego wzoru:</w:t>
      </w:r>
    </w:p>
    <w:p w:rsidR="006724E8" w:rsidRPr="006724E8" w:rsidRDefault="006724E8" w:rsidP="006724E8">
      <w:pPr>
        <w:spacing w:before="120" w:after="120" w:line="240" w:lineRule="auto"/>
        <w:ind w:left="284" w:hanging="397"/>
        <w:jc w:val="both"/>
        <w:rPr>
          <w:rFonts w:ascii="Arial" w:eastAsia="HG Mincho Light J" w:hAnsi="Arial" w:cs="Arial"/>
          <w:color w:val="000000"/>
          <w:sz w:val="24"/>
          <w:szCs w:val="24"/>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Times New Roman" w:hAnsi="Arial" w:cs="Arial"/>
          <w:b/>
          <w:lang w:eastAsia="pl-PL"/>
        </w:rPr>
      </w:pPr>
      <w:r w:rsidRPr="006724E8">
        <w:rPr>
          <w:rFonts w:ascii="Arial" w:eastAsia="Times New Roman" w:hAnsi="Arial" w:cs="Arial"/>
          <w:b/>
          <w:lang w:eastAsia="pl-PL"/>
        </w:rPr>
        <w:t xml:space="preserve">Nazwa i adres </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Times New Roman" w:hAnsi="Arial" w:cs="Arial"/>
          <w:b/>
          <w:lang w:eastAsia="pl-PL"/>
        </w:rPr>
      </w:pPr>
      <w:r w:rsidRPr="006724E8">
        <w:rPr>
          <w:rFonts w:ascii="Arial" w:eastAsia="Times New Roman" w:hAnsi="Arial" w:cs="Arial"/>
          <w:b/>
          <w:lang w:eastAsia="pl-PL"/>
        </w:rPr>
        <w:t>Wykonawcy</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ind w:firstLine="708"/>
        <w:contextualSpacing/>
        <w:jc w:val="right"/>
        <w:rPr>
          <w:rFonts w:ascii="Arial" w:eastAsia="Times New Roman" w:hAnsi="Arial" w:cs="Arial"/>
          <w:b/>
          <w:lang w:eastAsia="pl-PL"/>
        </w:rPr>
      </w:pPr>
      <w:r w:rsidRPr="006724E8">
        <w:rPr>
          <w:rFonts w:ascii="Arial" w:eastAsia="Times New Roman" w:hAnsi="Arial" w:cs="Arial"/>
          <w:b/>
          <w:lang w:eastAsia="pl-PL"/>
        </w:rPr>
        <w:t>11 Wojskowy Oddział Gospodarczy</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ind w:firstLine="708"/>
        <w:contextualSpacing/>
        <w:jc w:val="right"/>
        <w:rPr>
          <w:rFonts w:ascii="Arial" w:eastAsia="Times New Roman" w:hAnsi="Arial" w:cs="Arial"/>
          <w:b/>
          <w:lang w:eastAsia="pl-PL"/>
        </w:rPr>
      </w:pPr>
      <w:r w:rsidRPr="006724E8">
        <w:rPr>
          <w:rFonts w:ascii="Arial" w:eastAsia="Times New Roman" w:hAnsi="Arial" w:cs="Arial"/>
          <w:b/>
          <w:lang w:eastAsia="pl-PL"/>
        </w:rPr>
        <w:lastRenderedPageBreak/>
        <w:t>ul. Gdańska 147</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right"/>
        <w:rPr>
          <w:rFonts w:ascii="Arial" w:eastAsia="Times New Roman" w:hAnsi="Arial" w:cs="Arial"/>
          <w:b/>
          <w:lang w:eastAsia="pl-PL"/>
        </w:rPr>
      </w:pPr>
      <w:r w:rsidRPr="006724E8">
        <w:rPr>
          <w:rFonts w:ascii="Arial" w:eastAsia="Times New Roman" w:hAnsi="Arial" w:cs="Arial"/>
          <w:b/>
          <w:lang w:eastAsia="pl-PL"/>
        </w:rPr>
        <w:t>85-915 Bydgoszcz</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right"/>
        <w:rPr>
          <w:rFonts w:ascii="Arial" w:eastAsia="Times New Roman" w:hAnsi="Arial" w:cs="Arial"/>
          <w:b/>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OFERTA NA OKRESOWE US</w:t>
      </w:r>
      <w:r w:rsidRPr="006724E8">
        <w:rPr>
          <w:rFonts w:ascii="Arial" w:eastAsia="Times New Roman" w:hAnsi="Arial" w:cs="Arial" w:hint="cs"/>
          <w:b/>
          <w:lang w:eastAsia="pl-PL"/>
        </w:rPr>
        <w:t>Ł</w:t>
      </w:r>
      <w:r w:rsidRPr="006724E8">
        <w:rPr>
          <w:rFonts w:ascii="Arial" w:eastAsia="Times New Roman" w:hAnsi="Arial" w:cs="Arial"/>
          <w:b/>
          <w:lang w:eastAsia="pl-PL"/>
        </w:rPr>
        <w:t>UGI PRZEGL</w:t>
      </w:r>
      <w:r w:rsidRPr="006724E8">
        <w:rPr>
          <w:rFonts w:ascii="Arial" w:eastAsia="Times New Roman" w:hAnsi="Arial" w:cs="Arial" w:hint="cs"/>
          <w:b/>
          <w:lang w:eastAsia="pl-PL"/>
        </w:rPr>
        <w:t>Ą</w:t>
      </w:r>
      <w:r w:rsidRPr="006724E8">
        <w:rPr>
          <w:rFonts w:ascii="Arial" w:eastAsia="Times New Roman" w:hAnsi="Arial" w:cs="Arial"/>
          <w:b/>
          <w:lang w:eastAsia="pl-PL"/>
        </w:rPr>
        <w:t>DU STANU TECHNICZNEGO, KONSERWACJI I NAPRAWY INSTALACJI ORAZ URZ</w:t>
      </w:r>
      <w:r w:rsidRPr="006724E8">
        <w:rPr>
          <w:rFonts w:ascii="Arial" w:eastAsia="Times New Roman" w:hAnsi="Arial" w:cs="Arial" w:hint="cs"/>
          <w:b/>
          <w:lang w:eastAsia="pl-PL"/>
        </w:rPr>
        <w:t>Ą</w:t>
      </w:r>
      <w:r w:rsidRPr="006724E8">
        <w:rPr>
          <w:rFonts w:ascii="Arial" w:eastAsia="Times New Roman" w:hAnsi="Arial" w:cs="Arial"/>
          <w:b/>
          <w:lang w:eastAsia="pl-PL"/>
        </w:rPr>
        <w:t>DZE</w:t>
      </w:r>
      <w:r w:rsidRPr="006724E8">
        <w:rPr>
          <w:rFonts w:ascii="Arial" w:eastAsia="Times New Roman" w:hAnsi="Arial" w:cs="Arial" w:hint="cs"/>
          <w:b/>
          <w:lang w:eastAsia="pl-PL"/>
        </w:rPr>
        <w:t>Ń</w:t>
      </w:r>
      <w:r w:rsidRPr="006724E8">
        <w:rPr>
          <w:rFonts w:ascii="Arial" w:eastAsia="Times New Roman" w:hAnsi="Arial" w:cs="Arial"/>
          <w:b/>
          <w:lang w:eastAsia="pl-PL"/>
        </w:rPr>
        <w:t xml:space="preserve"> WENTYLACJI I KLIMATYZACJI</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u w:val="single"/>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u w:val="single"/>
          <w:lang w:eastAsia="pl-PL"/>
        </w:rPr>
      </w:pPr>
      <w:r w:rsidRPr="006724E8">
        <w:rPr>
          <w:rFonts w:ascii="Arial" w:eastAsia="Times New Roman" w:hAnsi="Arial" w:cs="Arial"/>
          <w:b/>
          <w:u w:val="single"/>
          <w:lang w:eastAsia="pl-PL"/>
        </w:rPr>
        <w:t>SEKCJA ZAMÓWIEŃ PUBLICZNYCH</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SPRAWA NR 24/ZP/U/INFR/2020</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 xml:space="preserve">NIE OTWIERAĆ PRZED </w:t>
      </w:r>
      <w:r w:rsidRPr="00BE25C3">
        <w:rPr>
          <w:rFonts w:ascii="Arial" w:eastAsia="Times New Roman" w:hAnsi="Arial" w:cs="Arial"/>
          <w:b/>
          <w:highlight w:val="yellow"/>
          <w:lang w:eastAsia="pl-PL"/>
        </w:rPr>
        <w:t>29.06.2020 r. GODZ. 10:00</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p>
    <w:p w:rsidR="006724E8" w:rsidRDefault="006724E8" w:rsidP="006724E8">
      <w:pPr>
        <w:spacing w:before="120" w:after="120"/>
        <w:ind w:left="284" w:hanging="284"/>
        <w:jc w:val="both"/>
        <w:rPr>
          <w:rFonts w:ascii="Arial" w:hAnsi="Arial" w:cs="Arial"/>
          <w:b/>
          <w:sz w:val="24"/>
          <w:szCs w:val="24"/>
          <w:u w:val="single"/>
        </w:rPr>
      </w:pPr>
    </w:p>
    <w:p w:rsidR="006724E8" w:rsidRPr="006724E8" w:rsidRDefault="006724E8" w:rsidP="006724E8">
      <w:pPr>
        <w:spacing w:before="120" w:after="120"/>
        <w:ind w:left="284" w:hanging="284"/>
        <w:jc w:val="both"/>
        <w:rPr>
          <w:rFonts w:ascii="Arial" w:eastAsia="Times New Roman" w:hAnsi="Arial" w:cs="Arial"/>
          <w:b/>
          <w:sz w:val="24"/>
          <w:szCs w:val="24"/>
          <w:lang w:eastAsia="pl-PL"/>
        </w:rPr>
      </w:pPr>
      <w:r>
        <w:rPr>
          <w:rFonts w:ascii="Arial" w:hAnsi="Arial" w:cs="Arial"/>
          <w:b/>
          <w:sz w:val="24"/>
          <w:szCs w:val="24"/>
          <w:u w:val="single"/>
        </w:rPr>
        <w:t>POWINNO BYĆ</w:t>
      </w:r>
      <w:r w:rsidRPr="009C172E">
        <w:rPr>
          <w:rFonts w:ascii="Arial" w:hAnsi="Arial" w:cs="Arial"/>
          <w:b/>
          <w:sz w:val="24"/>
          <w:szCs w:val="24"/>
          <w:u w:val="single"/>
        </w:rPr>
        <w:t>:</w:t>
      </w:r>
      <w:r w:rsidRPr="006724E8">
        <w:rPr>
          <w:rFonts w:ascii="Arial" w:eastAsia="Times New Roman" w:hAnsi="Arial" w:cs="Arial"/>
          <w:b/>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6724E8" w:rsidRPr="006724E8" w:rsidTr="003E66B0">
        <w:tc>
          <w:tcPr>
            <w:tcW w:w="9286" w:type="dxa"/>
            <w:shd w:val="clear" w:color="auto" w:fill="FFFF99"/>
          </w:tcPr>
          <w:p w:rsidR="006724E8" w:rsidRPr="006724E8" w:rsidRDefault="006724E8" w:rsidP="003E66B0">
            <w:pPr>
              <w:keepNext/>
              <w:tabs>
                <w:tab w:val="left" w:pos="709"/>
                <w:tab w:val="num" w:pos="858"/>
              </w:tabs>
              <w:spacing w:before="120" w:after="120" w:line="240" w:lineRule="auto"/>
              <w:ind w:left="432" w:hanging="432"/>
              <w:outlineLvl w:val="2"/>
              <w:rPr>
                <w:rFonts w:ascii="Arial" w:eastAsia="Times New Roman" w:hAnsi="Arial" w:cs="Arial"/>
                <w:b/>
                <w:sz w:val="24"/>
                <w:szCs w:val="24"/>
                <w:lang w:eastAsia="pl-PL"/>
              </w:rPr>
            </w:pPr>
            <w:r w:rsidRPr="006724E8">
              <w:rPr>
                <w:rFonts w:ascii="Arial" w:hAnsi="Arial" w:cs="Arial"/>
                <w:b/>
              </w:rPr>
              <w:t xml:space="preserve">CZĘŚĆ XI. OPIS SPOSOBU PRZYGOTOWYWANIA OFERTY  (art. 36 ust. 1 pkt 10 ustawy </w:t>
            </w:r>
            <w:proofErr w:type="spellStart"/>
            <w:r w:rsidRPr="006724E8">
              <w:rPr>
                <w:rFonts w:ascii="Arial" w:hAnsi="Arial" w:cs="Arial"/>
                <w:b/>
              </w:rPr>
              <w:t>Pzp</w:t>
            </w:r>
            <w:proofErr w:type="spellEnd"/>
            <w:r w:rsidRPr="006724E8">
              <w:rPr>
                <w:rFonts w:ascii="Arial" w:hAnsi="Arial" w:cs="Arial"/>
                <w:b/>
              </w:rPr>
              <w:t>):</w:t>
            </w:r>
          </w:p>
        </w:tc>
      </w:tr>
    </w:tbl>
    <w:p w:rsidR="006724E8" w:rsidRDefault="006724E8" w:rsidP="006724E8">
      <w:pPr>
        <w:spacing w:before="120"/>
        <w:jc w:val="both"/>
        <w:rPr>
          <w:rFonts w:ascii="Arial" w:eastAsia="Times New Roman" w:hAnsi="Arial" w:cs="Arial"/>
          <w:sz w:val="24"/>
          <w:szCs w:val="24"/>
          <w:lang w:eastAsia="pl-PL"/>
        </w:rPr>
      </w:pPr>
    </w:p>
    <w:p w:rsidR="006724E8" w:rsidRDefault="006724E8" w:rsidP="006724E8">
      <w:pPr>
        <w:spacing w:before="120" w:after="120" w:line="240" w:lineRule="auto"/>
        <w:ind w:left="284" w:hanging="397"/>
        <w:jc w:val="both"/>
        <w:rPr>
          <w:rFonts w:ascii="Arial" w:eastAsia="HG Mincho Light J" w:hAnsi="Arial" w:cs="Arial"/>
          <w:color w:val="000000"/>
          <w:sz w:val="24"/>
          <w:szCs w:val="24"/>
          <w:lang w:eastAsia="pl-PL"/>
        </w:rPr>
      </w:pPr>
      <w:r w:rsidRPr="00485EA2">
        <w:rPr>
          <w:rFonts w:ascii="Arial" w:eastAsia="HG Mincho Light J" w:hAnsi="Arial" w:cs="Arial"/>
          <w:iCs/>
          <w:sz w:val="24"/>
          <w:szCs w:val="24"/>
          <w:lang w:eastAsia="pl-PL"/>
        </w:rPr>
        <w:t>14.</w:t>
      </w:r>
      <w:r w:rsidRPr="00485EA2">
        <w:rPr>
          <w:rFonts w:ascii="Arial" w:eastAsia="HG Mincho Light J" w:hAnsi="Arial" w:cs="Arial"/>
          <w:iCs/>
          <w:sz w:val="24"/>
          <w:szCs w:val="24"/>
          <w:lang w:eastAsia="pl-PL"/>
        </w:rPr>
        <w:tab/>
      </w:r>
      <w:r w:rsidRPr="00485EA2">
        <w:rPr>
          <w:rFonts w:ascii="Arial" w:eastAsia="HG Mincho Light J" w:hAnsi="Arial" w:cs="Arial"/>
          <w:color w:val="000000"/>
          <w:sz w:val="24"/>
          <w:szCs w:val="24"/>
          <w:lang w:eastAsia="pl-PL"/>
        </w:rPr>
        <w:t>Ofertę wraz ze wszystkimi załącznikami: oświadczeniami i dokumentami wskazanymi w SIWZ, należy umieścić w zamkniętej, nieprzeźroczystej kopercie. Kopertę należy zaadresować oraz opisać według poniższego wzoru:</w:t>
      </w:r>
    </w:p>
    <w:p w:rsidR="006724E8" w:rsidRPr="006724E8" w:rsidRDefault="006724E8" w:rsidP="006724E8">
      <w:pPr>
        <w:spacing w:before="120" w:after="120" w:line="240" w:lineRule="auto"/>
        <w:ind w:left="284" w:hanging="397"/>
        <w:jc w:val="both"/>
        <w:rPr>
          <w:rFonts w:ascii="Arial" w:eastAsia="HG Mincho Light J" w:hAnsi="Arial" w:cs="Arial"/>
          <w:color w:val="000000"/>
          <w:sz w:val="24"/>
          <w:szCs w:val="24"/>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Times New Roman" w:hAnsi="Arial" w:cs="Arial"/>
          <w:b/>
          <w:lang w:eastAsia="pl-PL"/>
        </w:rPr>
      </w:pPr>
      <w:r w:rsidRPr="006724E8">
        <w:rPr>
          <w:rFonts w:ascii="Arial" w:eastAsia="Times New Roman" w:hAnsi="Arial" w:cs="Arial"/>
          <w:b/>
          <w:lang w:eastAsia="pl-PL"/>
        </w:rPr>
        <w:t xml:space="preserve">Nazwa i adres </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Times New Roman" w:hAnsi="Arial" w:cs="Arial"/>
          <w:b/>
          <w:lang w:eastAsia="pl-PL"/>
        </w:rPr>
      </w:pPr>
      <w:r w:rsidRPr="006724E8">
        <w:rPr>
          <w:rFonts w:ascii="Arial" w:eastAsia="Times New Roman" w:hAnsi="Arial" w:cs="Arial"/>
          <w:b/>
          <w:lang w:eastAsia="pl-PL"/>
        </w:rPr>
        <w:t>Wykonawcy</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ind w:firstLine="708"/>
        <w:contextualSpacing/>
        <w:jc w:val="right"/>
        <w:rPr>
          <w:rFonts w:ascii="Arial" w:eastAsia="Times New Roman" w:hAnsi="Arial" w:cs="Arial"/>
          <w:b/>
          <w:lang w:eastAsia="pl-PL"/>
        </w:rPr>
      </w:pPr>
      <w:r w:rsidRPr="006724E8">
        <w:rPr>
          <w:rFonts w:ascii="Arial" w:eastAsia="Times New Roman" w:hAnsi="Arial" w:cs="Arial"/>
          <w:b/>
          <w:lang w:eastAsia="pl-PL"/>
        </w:rPr>
        <w:t>11 Wojskowy Oddział Gospodarczy</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ind w:firstLine="708"/>
        <w:contextualSpacing/>
        <w:jc w:val="right"/>
        <w:rPr>
          <w:rFonts w:ascii="Arial" w:eastAsia="Times New Roman" w:hAnsi="Arial" w:cs="Arial"/>
          <w:b/>
          <w:lang w:eastAsia="pl-PL"/>
        </w:rPr>
      </w:pPr>
      <w:r w:rsidRPr="006724E8">
        <w:rPr>
          <w:rFonts w:ascii="Arial" w:eastAsia="Times New Roman" w:hAnsi="Arial" w:cs="Arial"/>
          <w:b/>
          <w:lang w:eastAsia="pl-PL"/>
        </w:rPr>
        <w:t>ul. Gdańska 147</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right"/>
        <w:rPr>
          <w:rFonts w:ascii="Arial" w:eastAsia="Times New Roman" w:hAnsi="Arial" w:cs="Arial"/>
          <w:b/>
          <w:lang w:eastAsia="pl-PL"/>
        </w:rPr>
      </w:pPr>
      <w:r w:rsidRPr="006724E8">
        <w:rPr>
          <w:rFonts w:ascii="Arial" w:eastAsia="Times New Roman" w:hAnsi="Arial" w:cs="Arial"/>
          <w:b/>
          <w:lang w:eastAsia="pl-PL"/>
        </w:rPr>
        <w:t>85-915 Bydgoszcz</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right"/>
        <w:rPr>
          <w:rFonts w:ascii="Arial" w:eastAsia="Times New Roman" w:hAnsi="Arial" w:cs="Arial"/>
          <w:b/>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OFERTA NA OKRESOWE US</w:t>
      </w:r>
      <w:r w:rsidRPr="006724E8">
        <w:rPr>
          <w:rFonts w:ascii="Arial" w:eastAsia="Times New Roman" w:hAnsi="Arial" w:cs="Arial" w:hint="cs"/>
          <w:b/>
          <w:lang w:eastAsia="pl-PL"/>
        </w:rPr>
        <w:t>Ł</w:t>
      </w:r>
      <w:r w:rsidRPr="006724E8">
        <w:rPr>
          <w:rFonts w:ascii="Arial" w:eastAsia="Times New Roman" w:hAnsi="Arial" w:cs="Arial"/>
          <w:b/>
          <w:lang w:eastAsia="pl-PL"/>
        </w:rPr>
        <w:t>UGI PRZEGL</w:t>
      </w:r>
      <w:r w:rsidRPr="006724E8">
        <w:rPr>
          <w:rFonts w:ascii="Arial" w:eastAsia="Times New Roman" w:hAnsi="Arial" w:cs="Arial" w:hint="cs"/>
          <w:b/>
          <w:lang w:eastAsia="pl-PL"/>
        </w:rPr>
        <w:t>Ą</w:t>
      </w:r>
      <w:r w:rsidRPr="006724E8">
        <w:rPr>
          <w:rFonts w:ascii="Arial" w:eastAsia="Times New Roman" w:hAnsi="Arial" w:cs="Arial"/>
          <w:b/>
          <w:lang w:eastAsia="pl-PL"/>
        </w:rPr>
        <w:t>DU STANU TECHNICZNEGO, KONSERWACJI I NAPRAWY INSTALACJI ORAZ URZ</w:t>
      </w:r>
      <w:r w:rsidRPr="006724E8">
        <w:rPr>
          <w:rFonts w:ascii="Arial" w:eastAsia="Times New Roman" w:hAnsi="Arial" w:cs="Arial" w:hint="cs"/>
          <w:b/>
          <w:lang w:eastAsia="pl-PL"/>
        </w:rPr>
        <w:t>Ą</w:t>
      </w:r>
      <w:r w:rsidRPr="006724E8">
        <w:rPr>
          <w:rFonts w:ascii="Arial" w:eastAsia="Times New Roman" w:hAnsi="Arial" w:cs="Arial"/>
          <w:b/>
          <w:lang w:eastAsia="pl-PL"/>
        </w:rPr>
        <w:t>DZE</w:t>
      </w:r>
      <w:r w:rsidRPr="006724E8">
        <w:rPr>
          <w:rFonts w:ascii="Arial" w:eastAsia="Times New Roman" w:hAnsi="Arial" w:cs="Arial" w:hint="cs"/>
          <w:b/>
          <w:lang w:eastAsia="pl-PL"/>
        </w:rPr>
        <w:t>Ń</w:t>
      </w:r>
      <w:r w:rsidRPr="006724E8">
        <w:rPr>
          <w:rFonts w:ascii="Arial" w:eastAsia="Times New Roman" w:hAnsi="Arial" w:cs="Arial"/>
          <w:b/>
          <w:lang w:eastAsia="pl-PL"/>
        </w:rPr>
        <w:t xml:space="preserve"> WENTYLACJI I KLIMATYZACJI</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u w:val="single"/>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u w:val="single"/>
          <w:lang w:eastAsia="pl-PL"/>
        </w:rPr>
      </w:pPr>
      <w:r w:rsidRPr="006724E8">
        <w:rPr>
          <w:rFonts w:ascii="Arial" w:eastAsia="Times New Roman" w:hAnsi="Arial" w:cs="Arial"/>
          <w:b/>
          <w:u w:val="single"/>
          <w:lang w:eastAsia="pl-PL"/>
        </w:rPr>
        <w:t>SEKCJA ZAMÓWIEŃ PUBLICZNYCH</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SPRAWA NR 24/ZP/U/INFR/2020</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r w:rsidRPr="006724E8">
        <w:rPr>
          <w:rFonts w:ascii="Arial" w:eastAsia="Times New Roman" w:hAnsi="Arial" w:cs="Arial"/>
          <w:b/>
          <w:lang w:eastAsia="pl-PL"/>
        </w:rPr>
        <w:t xml:space="preserve">NIE OTWIERAĆ PRZED </w:t>
      </w:r>
      <w:r w:rsidRPr="00BE25C3">
        <w:rPr>
          <w:rFonts w:ascii="Arial" w:eastAsia="Times New Roman" w:hAnsi="Arial" w:cs="Arial"/>
          <w:b/>
          <w:highlight w:val="yellow"/>
          <w:lang w:eastAsia="pl-PL"/>
        </w:rPr>
        <w:t>30.06.2020 r. GODZ. 14:00</w:t>
      </w:r>
    </w:p>
    <w:p w:rsidR="006724E8" w:rsidRPr="006724E8" w:rsidRDefault="006724E8" w:rsidP="006724E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Arial" w:eastAsia="Times New Roman" w:hAnsi="Arial" w:cs="Arial"/>
          <w:b/>
          <w:lang w:eastAsia="pl-PL"/>
        </w:rPr>
      </w:pPr>
    </w:p>
    <w:p w:rsidR="006724E8" w:rsidRDefault="006724E8" w:rsidP="006724E8">
      <w:pPr>
        <w:spacing w:before="120"/>
        <w:jc w:val="both"/>
        <w:rPr>
          <w:rFonts w:ascii="Arial" w:hAnsi="Arial" w:cs="Arial"/>
          <w:b/>
          <w:sz w:val="24"/>
          <w:szCs w:val="24"/>
          <w:u w:val="single"/>
        </w:rPr>
      </w:pPr>
    </w:p>
    <w:p w:rsidR="00485EA2" w:rsidRDefault="00485EA2" w:rsidP="006724E8">
      <w:pPr>
        <w:spacing w:before="120"/>
        <w:jc w:val="both"/>
        <w:rPr>
          <w:rFonts w:ascii="Arial" w:hAnsi="Arial" w:cs="Arial"/>
          <w:b/>
          <w:sz w:val="24"/>
          <w:szCs w:val="24"/>
          <w:u w:val="single"/>
        </w:rPr>
      </w:pPr>
    </w:p>
    <w:p w:rsidR="005C6617" w:rsidRPr="005C6617" w:rsidRDefault="00864315" w:rsidP="005C6617">
      <w:pPr>
        <w:spacing w:before="120" w:after="120"/>
        <w:ind w:left="425" w:hanging="425"/>
        <w:jc w:val="both"/>
        <w:rPr>
          <w:rFonts w:ascii="Times New Roman" w:eastAsia="HG Mincho Light J" w:hAnsi="Times New Roman"/>
          <w:iCs/>
          <w:sz w:val="24"/>
          <w:szCs w:val="24"/>
          <w:lang w:eastAsia="pl-PL"/>
        </w:rPr>
      </w:pPr>
      <w:r w:rsidRPr="009C172E">
        <w:rPr>
          <w:rFonts w:ascii="Arial" w:hAnsi="Arial" w:cs="Arial"/>
          <w:b/>
          <w:sz w:val="24"/>
          <w:szCs w:val="24"/>
          <w:u w:val="single"/>
        </w:rPr>
        <w:t>JEST:</w:t>
      </w:r>
      <w:r w:rsidR="005C6617" w:rsidRPr="005C6617">
        <w:rPr>
          <w:rFonts w:ascii="Times New Roman" w:eastAsia="HG Mincho Light J" w:hAnsi="Times New Roman"/>
          <w:iCs/>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5C6617" w:rsidRPr="005C6617" w:rsidTr="003E66B0">
        <w:tc>
          <w:tcPr>
            <w:tcW w:w="9286" w:type="dxa"/>
            <w:shd w:val="clear" w:color="auto" w:fill="FFFF99"/>
          </w:tcPr>
          <w:p w:rsidR="005C6617" w:rsidRPr="005C6617" w:rsidRDefault="005C6617" w:rsidP="005C6617">
            <w:pPr>
              <w:keepNext/>
              <w:tabs>
                <w:tab w:val="left" w:pos="709"/>
                <w:tab w:val="num" w:pos="858"/>
              </w:tabs>
              <w:spacing w:before="120" w:after="120" w:line="240" w:lineRule="auto"/>
              <w:ind w:left="432" w:hanging="432"/>
              <w:outlineLvl w:val="2"/>
              <w:rPr>
                <w:rFonts w:ascii="Arial" w:eastAsia="Times New Roman" w:hAnsi="Arial" w:cs="Arial"/>
                <w:b/>
                <w:sz w:val="24"/>
                <w:szCs w:val="24"/>
                <w:lang w:eastAsia="pl-PL"/>
              </w:rPr>
            </w:pPr>
            <w:r w:rsidRPr="005C6617">
              <w:rPr>
                <w:rFonts w:ascii="Arial" w:eastAsia="Times New Roman" w:hAnsi="Arial" w:cs="Arial"/>
                <w:b/>
                <w:sz w:val="24"/>
                <w:szCs w:val="24"/>
                <w:lang w:val="x-none" w:eastAsia="pl-PL"/>
              </w:rPr>
              <w:t>CZĘŚĆ X</w:t>
            </w:r>
            <w:r w:rsidRPr="005C6617">
              <w:rPr>
                <w:rFonts w:ascii="Arial" w:eastAsia="Times New Roman" w:hAnsi="Arial" w:cs="Arial"/>
                <w:b/>
                <w:sz w:val="24"/>
                <w:szCs w:val="24"/>
                <w:lang w:eastAsia="pl-PL"/>
              </w:rPr>
              <w:t>I</w:t>
            </w:r>
            <w:r w:rsidRPr="005C6617">
              <w:rPr>
                <w:rFonts w:ascii="Arial" w:eastAsia="Times New Roman" w:hAnsi="Arial" w:cs="Arial"/>
                <w:b/>
                <w:sz w:val="24"/>
                <w:szCs w:val="24"/>
                <w:lang w:val="x-none" w:eastAsia="pl-PL"/>
              </w:rPr>
              <w:t>I. MIEJSCE ORAZ TERMIN SKŁADANIA I OTWARCIA OFERT</w:t>
            </w:r>
            <w:r w:rsidRPr="005C6617">
              <w:rPr>
                <w:rFonts w:ascii="Arial" w:eastAsia="Times New Roman" w:hAnsi="Arial" w:cs="Arial"/>
                <w:b/>
                <w:sz w:val="24"/>
                <w:szCs w:val="24"/>
                <w:lang w:eastAsia="pl-PL"/>
              </w:rPr>
              <w:t xml:space="preserve"> </w:t>
            </w:r>
            <w:r w:rsidRPr="005C6617">
              <w:rPr>
                <w:rFonts w:ascii="Arial" w:eastAsia="Times New Roman" w:hAnsi="Arial" w:cs="Arial"/>
                <w:b/>
                <w:sz w:val="24"/>
                <w:szCs w:val="24"/>
                <w:lang w:val="x-none" w:eastAsia="pl-PL"/>
              </w:rPr>
              <w:t xml:space="preserve">(art. 36 ust. 1 pkt 11 ustawy </w:t>
            </w:r>
            <w:proofErr w:type="spellStart"/>
            <w:r w:rsidRPr="005C6617">
              <w:rPr>
                <w:rFonts w:ascii="Arial" w:eastAsia="Times New Roman" w:hAnsi="Arial" w:cs="Arial"/>
                <w:b/>
                <w:sz w:val="24"/>
                <w:szCs w:val="24"/>
                <w:lang w:val="x-none" w:eastAsia="pl-PL"/>
              </w:rPr>
              <w:t>Pzp</w:t>
            </w:r>
            <w:proofErr w:type="spellEnd"/>
            <w:r w:rsidRPr="005C6617">
              <w:rPr>
                <w:rFonts w:ascii="Arial" w:eastAsia="Times New Roman" w:hAnsi="Arial" w:cs="Arial"/>
                <w:b/>
                <w:sz w:val="24"/>
                <w:szCs w:val="24"/>
                <w:lang w:val="x-none" w:eastAsia="pl-PL"/>
              </w:rPr>
              <w:t>):</w:t>
            </w:r>
          </w:p>
        </w:tc>
      </w:tr>
    </w:tbl>
    <w:p w:rsidR="005C6617" w:rsidRPr="005C6617" w:rsidRDefault="005C6617" w:rsidP="005C6617">
      <w:pPr>
        <w:tabs>
          <w:tab w:val="left" w:pos="284"/>
          <w:tab w:val="left" w:pos="426"/>
        </w:tabs>
        <w:spacing w:before="120" w:after="120" w:line="240" w:lineRule="auto"/>
        <w:jc w:val="both"/>
        <w:rPr>
          <w:rFonts w:ascii="Arial" w:eastAsia="HG Mincho Light J" w:hAnsi="Arial" w:cs="Arial"/>
          <w:b/>
          <w:sz w:val="24"/>
          <w:szCs w:val="24"/>
          <w:lang w:eastAsia="pl-PL"/>
        </w:rPr>
      </w:pPr>
      <w:r w:rsidRPr="005C6617">
        <w:rPr>
          <w:rFonts w:ascii="Arial" w:eastAsia="HG Mincho Light J" w:hAnsi="Arial" w:cs="Arial"/>
          <w:color w:val="000000"/>
          <w:sz w:val="24"/>
          <w:szCs w:val="24"/>
          <w:lang w:eastAsia="pl-PL"/>
        </w:rPr>
        <w:t>2.</w:t>
      </w:r>
      <w:r w:rsidRPr="005C6617">
        <w:rPr>
          <w:rFonts w:ascii="Arial" w:eastAsia="HG Mincho Light J" w:hAnsi="Arial" w:cs="Arial"/>
          <w:color w:val="000000"/>
          <w:sz w:val="24"/>
          <w:szCs w:val="24"/>
          <w:lang w:eastAsia="pl-PL"/>
        </w:rPr>
        <w:tab/>
        <w:t xml:space="preserve">Termin składania ofert upływa w </w:t>
      </w:r>
      <w:r w:rsidRPr="005C6617">
        <w:rPr>
          <w:rFonts w:ascii="Arial" w:eastAsia="HG Mincho Light J" w:hAnsi="Arial" w:cs="Arial"/>
          <w:sz w:val="24"/>
          <w:szCs w:val="24"/>
          <w:lang w:eastAsia="pl-PL"/>
        </w:rPr>
        <w:t xml:space="preserve">dniu </w:t>
      </w:r>
      <w:r w:rsidRPr="00BE25C3">
        <w:rPr>
          <w:rFonts w:ascii="Arial" w:eastAsia="HG Mincho Light J" w:hAnsi="Arial" w:cs="Arial"/>
          <w:b/>
          <w:sz w:val="24"/>
          <w:szCs w:val="24"/>
          <w:highlight w:val="yellow"/>
          <w:lang w:eastAsia="pl-PL"/>
        </w:rPr>
        <w:t>29.06.2020 r.,</w:t>
      </w:r>
      <w:r w:rsidRPr="00BE25C3">
        <w:rPr>
          <w:rFonts w:ascii="Arial" w:eastAsia="HG Mincho Light J" w:hAnsi="Arial" w:cs="Arial"/>
          <w:sz w:val="24"/>
          <w:szCs w:val="24"/>
          <w:highlight w:val="yellow"/>
          <w:lang w:eastAsia="pl-PL"/>
        </w:rPr>
        <w:t xml:space="preserve"> o godzinie </w:t>
      </w:r>
      <w:r w:rsidRPr="00BE25C3">
        <w:rPr>
          <w:rFonts w:ascii="Arial" w:eastAsia="HG Mincho Light J" w:hAnsi="Arial" w:cs="Arial"/>
          <w:b/>
          <w:sz w:val="24"/>
          <w:szCs w:val="24"/>
          <w:highlight w:val="yellow"/>
          <w:lang w:eastAsia="pl-PL"/>
        </w:rPr>
        <w:t>09:00.</w:t>
      </w:r>
      <w:r w:rsidRPr="005C6617">
        <w:rPr>
          <w:rFonts w:ascii="Arial" w:eastAsia="HG Mincho Light J" w:hAnsi="Arial" w:cs="Arial"/>
          <w:b/>
          <w:sz w:val="24"/>
          <w:szCs w:val="24"/>
          <w:lang w:eastAsia="pl-PL"/>
        </w:rPr>
        <w:t xml:space="preserve"> </w:t>
      </w:r>
    </w:p>
    <w:p w:rsidR="005C6617" w:rsidRPr="005C6617" w:rsidRDefault="005C6617" w:rsidP="005C6617">
      <w:pPr>
        <w:tabs>
          <w:tab w:val="left" w:pos="284"/>
        </w:tabs>
        <w:spacing w:before="120" w:after="120" w:line="240" w:lineRule="auto"/>
        <w:ind w:left="284" w:hanging="284"/>
        <w:jc w:val="both"/>
        <w:rPr>
          <w:rFonts w:ascii="Arial" w:eastAsia="HG Mincho Light J" w:hAnsi="Arial" w:cs="Arial"/>
          <w:b/>
          <w:sz w:val="24"/>
          <w:szCs w:val="24"/>
          <w:lang w:eastAsia="pl-PL"/>
        </w:rPr>
      </w:pPr>
      <w:r w:rsidRPr="005C6617">
        <w:rPr>
          <w:rFonts w:ascii="Arial" w:eastAsia="HG Mincho Light J" w:hAnsi="Arial" w:cs="Arial"/>
          <w:sz w:val="24"/>
          <w:szCs w:val="24"/>
          <w:lang w:eastAsia="pl-PL"/>
        </w:rPr>
        <w:t>3.</w:t>
      </w:r>
      <w:r w:rsidRPr="005C6617">
        <w:rPr>
          <w:rFonts w:ascii="Arial" w:eastAsia="HG Mincho Light J" w:hAnsi="Arial" w:cs="Arial"/>
          <w:sz w:val="24"/>
          <w:szCs w:val="24"/>
          <w:lang w:eastAsia="pl-PL"/>
        </w:rPr>
        <w:tab/>
        <w:t xml:space="preserve">Otwarcie ofert nastąpi w dniu </w:t>
      </w:r>
      <w:r w:rsidRPr="00BE25C3">
        <w:rPr>
          <w:rFonts w:ascii="Arial" w:eastAsia="HG Mincho Light J" w:hAnsi="Arial" w:cs="Arial"/>
          <w:b/>
          <w:sz w:val="24"/>
          <w:szCs w:val="24"/>
          <w:highlight w:val="yellow"/>
          <w:lang w:eastAsia="pl-PL"/>
        </w:rPr>
        <w:t>29.06.2020 r.,</w:t>
      </w:r>
      <w:r w:rsidRPr="00BE25C3">
        <w:rPr>
          <w:rFonts w:ascii="Arial" w:eastAsia="HG Mincho Light J" w:hAnsi="Arial" w:cs="Arial"/>
          <w:sz w:val="24"/>
          <w:szCs w:val="24"/>
          <w:highlight w:val="yellow"/>
          <w:lang w:eastAsia="pl-PL"/>
        </w:rPr>
        <w:t xml:space="preserve"> </w:t>
      </w:r>
      <w:r w:rsidRPr="00BE25C3">
        <w:rPr>
          <w:rFonts w:ascii="Arial" w:eastAsia="HG Mincho Light J" w:hAnsi="Arial" w:cs="Arial"/>
          <w:b/>
          <w:sz w:val="24"/>
          <w:szCs w:val="24"/>
          <w:highlight w:val="yellow"/>
          <w:lang w:eastAsia="pl-PL"/>
        </w:rPr>
        <w:t>o godz. 10:00</w:t>
      </w:r>
      <w:r w:rsidRPr="005C6617">
        <w:rPr>
          <w:rFonts w:ascii="Arial" w:eastAsia="HG Mincho Light J" w:hAnsi="Arial" w:cs="Arial"/>
          <w:b/>
          <w:sz w:val="24"/>
          <w:szCs w:val="24"/>
          <w:lang w:eastAsia="pl-PL"/>
        </w:rPr>
        <w:t xml:space="preserve"> </w:t>
      </w:r>
      <w:r w:rsidRPr="005C6617">
        <w:rPr>
          <w:rFonts w:ascii="Arial" w:eastAsia="HG Mincho Light J" w:hAnsi="Arial" w:cs="Arial"/>
          <w:sz w:val="24"/>
          <w:szCs w:val="24"/>
          <w:lang w:eastAsia="pl-PL"/>
        </w:rPr>
        <w:t xml:space="preserve">w siedzibie Zamawiającego, </w:t>
      </w:r>
      <w:r w:rsidRPr="005C6617">
        <w:rPr>
          <w:rFonts w:ascii="Arial" w:eastAsia="HG Mincho Light J" w:hAnsi="Arial" w:cs="Arial"/>
          <w:b/>
          <w:sz w:val="24"/>
          <w:szCs w:val="24"/>
          <w:lang w:eastAsia="pl-PL"/>
        </w:rPr>
        <w:t>bud. nr 108, lok. nr 124.</w:t>
      </w:r>
    </w:p>
    <w:p w:rsidR="00864315" w:rsidRDefault="00864315" w:rsidP="005C6617">
      <w:pPr>
        <w:spacing w:before="120"/>
        <w:jc w:val="both"/>
        <w:rPr>
          <w:rFonts w:ascii="Arial" w:eastAsia="Times New Roman" w:hAnsi="Arial" w:cs="Arial"/>
          <w:b/>
          <w:color w:val="000000"/>
          <w:sz w:val="24"/>
          <w:szCs w:val="24"/>
          <w:u w:val="single"/>
          <w:lang w:eastAsia="pl-PL"/>
        </w:rPr>
      </w:pPr>
    </w:p>
    <w:p w:rsidR="005C6617" w:rsidRPr="005C6617" w:rsidRDefault="00864315" w:rsidP="005C6617">
      <w:pPr>
        <w:spacing w:before="120" w:after="120"/>
        <w:ind w:left="425" w:hanging="425"/>
        <w:jc w:val="both"/>
        <w:rPr>
          <w:rFonts w:ascii="Times New Roman" w:eastAsia="HG Mincho Light J" w:hAnsi="Times New Roman"/>
          <w:iCs/>
          <w:sz w:val="24"/>
          <w:szCs w:val="24"/>
          <w:lang w:eastAsia="pl-PL"/>
        </w:rPr>
      </w:pPr>
      <w:r>
        <w:rPr>
          <w:rFonts w:ascii="Arial" w:hAnsi="Arial" w:cs="Arial"/>
          <w:b/>
          <w:sz w:val="24"/>
          <w:szCs w:val="24"/>
          <w:u w:val="single"/>
        </w:rPr>
        <w:t>POWINNO BYĆ</w:t>
      </w:r>
      <w:r w:rsidRPr="009C172E">
        <w:rPr>
          <w:rFonts w:ascii="Arial" w:hAnsi="Arial" w:cs="Arial"/>
          <w:b/>
          <w:sz w:val="24"/>
          <w:szCs w:val="24"/>
          <w:u w:val="single"/>
        </w:rPr>
        <w:t>:</w:t>
      </w:r>
      <w:r w:rsidR="005C6617" w:rsidRPr="005C6617">
        <w:rPr>
          <w:rFonts w:ascii="Times New Roman" w:eastAsia="HG Mincho Light J" w:hAnsi="Times New Roman"/>
          <w:iCs/>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2"/>
      </w:tblGrid>
      <w:tr w:rsidR="005C6617" w:rsidRPr="005C6617" w:rsidTr="003E66B0">
        <w:tc>
          <w:tcPr>
            <w:tcW w:w="9286" w:type="dxa"/>
            <w:shd w:val="clear" w:color="auto" w:fill="FFFF99"/>
          </w:tcPr>
          <w:p w:rsidR="005C6617" w:rsidRPr="005C6617" w:rsidRDefault="005C6617" w:rsidP="003E66B0">
            <w:pPr>
              <w:keepNext/>
              <w:tabs>
                <w:tab w:val="left" w:pos="709"/>
                <w:tab w:val="num" w:pos="858"/>
              </w:tabs>
              <w:spacing w:before="120" w:after="120" w:line="240" w:lineRule="auto"/>
              <w:ind w:left="432" w:hanging="432"/>
              <w:outlineLvl w:val="2"/>
              <w:rPr>
                <w:rFonts w:ascii="Arial" w:eastAsia="Times New Roman" w:hAnsi="Arial" w:cs="Arial"/>
                <w:b/>
                <w:sz w:val="24"/>
                <w:szCs w:val="24"/>
                <w:lang w:eastAsia="pl-PL"/>
              </w:rPr>
            </w:pPr>
            <w:r w:rsidRPr="005C6617">
              <w:rPr>
                <w:rFonts w:ascii="Arial" w:eastAsia="Times New Roman" w:hAnsi="Arial" w:cs="Arial"/>
                <w:b/>
                <w:sz w:val="24"/>
                <w:szCs w:val="24"/>
                <w:lang w:val="x-none" w:eastAsia="pl-PL"/>
              </w:rPr>
              <w:t>CZĘŚĆ X</w:t>
            </w:r>
            <w:r w:rsidRPr="005C6617">
              <w:rPr>
                <w:rFonts w:ascii="Arial" w:eastAsia="Times New Roman" w:hAnsi="Arial" w:cs="Arial"/>
                <w:b/>
                <w:sz w:val="24"/>
                <w:szCs w:val="24"/>
                <w:lang w:eastAsia="pl-PL"/>
              </w:rPr>
              <w:t>I</w:t>
            </w:r>
            <w:r w:rsidRPr="005C6617">
              <w:rPr>
                <w:rFonts w:ascii="Arial" w:eastAsia="Times New Roman" w:hAnsi="Arial" w:cs="Arial"/>
                <w:b/>
                <w:sz w:val="24"/>
                <w:szCs w:val="24"/>
                <w:lang w:val="x-none" w:eastAsia="pl-PL"/>
              </w:rPr>
              <w:t>I. MIEJSCE ORAZ TERMIN SKŁADANIA I OTWARCIA OFERT</w:t>
            </w:r>
            <w:r w:rsidRPr="005C6617">
              <w:rPr>
                <w:rFonts w:ascii="Arial" w:eastAsia="Times New Roman" w:hAnsi="Arial" w:cs="Arial"/>
                <w:b/>
                <w:sz w:val="24"/>
                <w:szCs w:val="24"/>
                <w:lang w:eastAsia="pl-PL"/>
              </w:rPr>
              <w:t xml:space="preserve"> </w:t>
            </w:r>
            <w:r w:rsidRPr="005C6617">
              <w:rPr>
                <w:rFonts w:ascii="Arial" w:eastAsia="Times New Roman" w:hAnsi="Arial" w:cs="Arial"/>
                <w:b/>
                <w:sz w:val="24"/>
                <w:szCs w:val="24"/>
                <w:lang w:val="x-none" w:eastAsia="pl-PL"/>
              </w:rPr>
              <w:t xml:space="preserve">(art. 36 ust. 1 pkt 11 ustawy </w:t>
            </w:r>
            <w:proofErr w:type="spellStart"/>
            <w:r w:rsidRPr="005C6617">
              <w:rPr>
                <w:rFonts w:ascii="Arial" w:eastAsia="Times New Roman" w:hAnsi="Arial" w:cs="Arial"/>
                <w:b/>
                <w:sz w:val="24"/>
                <w:szCs w:val="24"/>
                <w:lang w:val="x-none" w:eastAsia="pl-PL"/>
              </w:rPr>
              <w:t>Pzp</w:t>
            </w:r>
            <w:proofErr w:type="spellEnd"/>
            <w:r w:rsidRPr="005C6617">
              <w:rPr>
                <w:rFonts w:ascii="Arial" w:eastAsia="Times New Roman" w:hAnsi="Arial" w:cs="Arial"/>
                <w:b/>
                <w:sz w:val="24"/>
                <w:szCs w:val="24"/>
                <w:lang w:val="x-none" w:eastAsia="pl-PL"/>
              </w:rPr>
              <w:t>):</w:t>
            </w:r>
          </w:p>
        </w:tc>
      </w:tr>
    </w:tbl>
    <w:p w:rsidR="005C6617" w:rsidRPr="005C6617" w:rsidRDefault="005C6617" w:rsidP="005C6617">
      <w:pPr>
        <w:tabs>
          <w:tab w:val="left" w:pos="284"/>
          <w:tab w:val="left" w:pos="426"/>
        </w:tabs>
        <w:spacing w:before="120" w:after="120" w:line="240" w:lineRule="auto"/>
        <w:jc w:val="both"/>
        <w:rPr>
          <w:rFonts w:ascii="Arial" w:eastAsia="HG Mincho Light J" w:hAnsi="Arial" w:cs="Arial"/>
          <w:b/>
          <w:sz w:val="24"/>
          <w:szCs w:val="24"/>
          <w:lang w:eastAsia="pl-PL"/>
        </w:rPr>
      </w:pPr>
      <w:r w:rsidRPr="005C6617">
        <w:rPr>
          <w:rFonts w:ascii="Arial" w:eastAsia="HG Mincho Light J" w:hAnsi="Arial" w:cs="Arial"/>
          <w:color w:val="000000"/>
          <w:sz w:val="24"/>
          <w:szCs w:val="24"/>
          <w:lang w:eastAsia="pl-PL"/>
        </w:rPr>
        <w:t>2.</w:t>
      </w:r>
      <w:r w:rsidRPr="005C6617">
        <w:rPr>
          <w:rFonts w:ascii="Arial" w:eastAsia="HG Mincho Light J" w:hAnsi="Arial" w:cs="Arial"/>
          <w:color w:val="000000"/>
          <w:sz w:val="24"/>
          <w:szCs w:val="24"/>
          <w:lang w:eastAsia="pl-PL"/>
        </w:rPr>
        <w:tab/>
        <w:t xml:space="preserve">Termin składania ofert upływa w </w:t>
      </w:r>
      <w:r w:rsidRPr="005C6617">
        <w:rPr>
          <w:rFonts w:ascii="Arial" w:eastAsia="HG Mincho Light J" w:hAnsi="Arial" w:cs="Arial"/>
          <w:sz w:val="24"/>
          <w:szCs w:val="24"/>
          <w:lang w:eastAsia="pl-PL"/>
        </w:rPr>
        <w:t xml:space="preserve">dniu </w:t>
      </w:r>
      <w:r w:rsidRPr="00BE25C3">
        <w:rPr>
          <w:rFonts w:ascii="Arial" w:eastAsia="HG Mincho Light J" w:hAnsi="Arial" w:cs="Arial"/>
          <w:b/>
          <w:sz w:val="24"/>
          <w:szCs w:val="24"/>
          <w:highlight w:val="yellow"/>
          <w:lang w:eastAsia="pl-PL"/>
        </w:rPr>
        <w:t>30.06.2020 r.,</w:t>
      </w:r>
      <w:r w:rsidRPr="00BE25C3">
        <w:rPr>
          <w:rFonts w:ascii="Arial" w:eastAsia="HG Mincho Light J" w:hAnsi="Arial" w:cs="Arial"/>
          <w:sz w:val="24"/>
          <w:szCs w:val="24"/>
          <w:highlight w:val="yellow"/>
          <w:lang w:eastAsia="pl-PL"/>
        </w:rPr>
        <w:t xml:space="preserve"> o godzinie </w:t>
      </w:r>
      <w:r w:rsidRPr="00BE25C3">
        <w:rPr>
          <w:rFonts w:ascii="Arial" w:eastAsia="HG Mincho Light J" w:hAnsi="Arial" w:cs="Arial"/>
          <w:b/>
          <w:sz w:val="24"/>
          <w:szCs w:val="24"/>
          <w:highlight w:val="yellow"/>
          <w:lang w:eastAsia="pl-PL"/>
        </w:rPr>
        <w:t>13:00</w:t>
      </w:r>
      <w:r w:rsidRPr="005C6617">
        <w:rPr>
          <w:rFonts w:ascii="Arial" w:eastAsia="HG Mincho Light J" w:hAnsi="Arial" w:cs="Arial"/>
          <w:b/>
          <w:sz w:val="24"/>
          <w:szCs w:val="24"/>
          <w:lang w:eastAsia="pl-PL"/>
        </w:rPr>
        <w:t xml:space="preserve">. </w:t>
      </w:r>
    </w:p>
    <w:p w:rsidR="005C6617" w:rsidRPr="005C6617" w:rsidRDefault="005C6617" w:rsidP="005C6617">
      <w:pPr>
        <w:tabs>
          <w:tab w:val="left" w:pos="284"/>
        </w:tabs>
        <w:spacing w:before="120" w:after="120" w:line="240" w:lineRule="auto"/>
        <w:ind w:left="284" w:hanging="284"/>
        <w:jc w:val="both"/>
        <w:rPr>
          <w:rFonts w:ascii="Arial" w:eastAsia="HG Mincho Light J" w:hAnsi="Arial" w:cs="Arial"/>
          <w:b/>
          <w:sz w:val="24"/>
          <w:szCs w:val="24"/>
          <w:lang w:eastAsia="pl-PL"/>
        </w:rPr>
      </w:pPr>
      <w:r w:rsidRPr="005C6617">
        <w:rPr>
          <w:rFonts w:ascii="Arial" w:eastAsia="HG Mincho Light J" w:hAnsi="Arial" w:cs="Arial"/>
          <w:sz w:val="24"/>
          <w:szCs w:val="24"/>
          <w:lang w:eastAsia="pl-PL"/>
        </w:rPr>
        <w:t>3.</w:t>
      </w:r>
      <w:r w:rsidRPr="005C6617">
        <w:rPr>
          <w:rFonts w:ascii="Arial" w:eastAsia="HG Mincho Light J" w:hAnsi="Arial" w:cs="Arial"/>
          <w:sz w:val="24"/>
          <w:szCs w:val="24"/>
          <w:lang w:eastAsia="pl-PL"/>
        </w:rPr>
        <w:tab/>
        <w:t xml:space="preserve">Otwarcie ofert nastąpi w dniu </w:t>
      </w:r>
      <w:bookmarkStart w:id="0" w:name="_GoBack"/>
      <w:bookmarkEnd w:id="0"/>
      <w:r w:rsidRPr="00BE25C3">
        <w:rPr>
          <w:rFonts w:ascii="Arial" w:eastAsia="HG Mincho Light J" w:hAnsi="Arial" w:cs="Arial"/>
          <w:b/>
          <w:sz w:val="24"/>
          <w:szCs w:val="24"/>
          <w:highlight w:val="yellow"/>
          <w:lang w:eastAsia="pl-PL"/>
        </w:rPr>
        <w:t>30.06.2020 r.,</w:t>
      </w:r>
      <w:r w:rsidRPr="00BE25C3">
        <w:rPr>
          <w:rFonts w:ascii="Arial" w:eastAsia="HG Mincho Light J" w:hAnsi="Arial" w:cs="Arial"/>
          <w:sz w:val="24"/>
          <w:szCs w:val="24"/>
          <w:highlight w:val="yellow"/>
          <w:lang w:eastAsia="pl-PL"/>
        </w:rPr>
        <w:t xml:space="preserve"> </w:t>
      </w:r>
      <w:r w:rsidRPr="00BE25C3">
        <w:rPr>
          <w:rFonts w:ascii="Arial" w:eastAsia="HG Mincho Light J" w:hAnsi="Arial" w:cs="Arial"/>
          <w:b/>
          <w:sz w:val="24"/>
          <w:szCs w:val="24"/>
          <w:highlight w:val="yellow"/>
          <w:lang w:eastAsia="pl-PL"/>
        </w:rPr>
        <w:t>o godz. 14:00</w:t>
      </w:r>
      <w:r w:rsidRPr="005C6617">
        <w:rPr>
          <w:rFonts w:ascii="Arial" w:eastAsia="HG Mincho Light J" w:hAnsi="Arial" w:cs="Arial"/>
          <w:b/>
          <w:sz w:val="24"/>
          <w:szCs w:val="24"/>
          <w:lang w:eastAsia="pl-PL"/>
        </w:rPr>
        <w:t xml:space="preserve"> </w:t>
      </w:r>
      <w:r w:rsidRPr="005C6617">
        <w:rPr>
          <w:rFonts w:ascii="Arial" w:eastAsia="HG Mincho Light J" w:hAnsi="Arial" w:cs="Arial"/>
          <w:sz w:val="24"/>
          <w:szCs w:val="24"/>
          <w:lang w:eastAsia="pl-PL"/>
        </w:rPr>
        <w:t xml:space="preserve">w siedzibie Zamawiającego, </w:t>
      </w:r>
      <w:r w:rsidRPr="005C6617">
        <w:rPr>
          <w:rFonts w:ascii="Arial" w:eastAsia="HG Mincho Light J" w:hAnsi="Arial" w:cs="Arial"/>
          <w:b/>
          <w:sz w:val="24"/>
          <w:szCs w:val="24"/>
          <w:lang w:eastAsia="pl-PL"/>
        </w:rPr>
        <w:t>bud. nr 108, lok. nr 124.</w:t>
      </w:r>
    </w:p>
    <w:p w:rsidR="00BA2752" w:rsidRPr="00D56B26" w:rsidRDefault="00BA2752" w:rsidP="005C6617">
      <w:pPr>
        <w:spacing w:before="120"/>
        <w:jc w:val="both"/>
        <w:rPr>
          <w:rFonts w:ascii="Arial" w:hAnsi="Arial" w:cs="Arial"/>
          <w:color w:val="000000"/>
          <w:sz w:val="24"/>
          <w:szCs w:val="24"/>
          <w:u w:val="single"/>
          <w:shd w:val="clear" w:color="auto" w:fill="FFFFFF"/>
        </w:rPr>
      </w:pPr>
      <w:r w:rsidRPr="00D56B26">
        <w:rPr>
          <w:rFonts w:ascii="Arial" w:hAnsi="Arial" w:cs="Arial"/>
          <w:color w:val="000000"/>
          <w:sz w:val="24"/>
          <w:szCs w:val="24"/>
          <w:u w:val="single"/>
          <w:shd w:val="clear" w:color="auto" w:fill="FFFFFF"/>
        </w:rPr>
        <w:t>Niniejsza zmiana SIWZ wymaga zmiany treści ogło</w:t>
      </w:r>
      <w:r>
        <w:rPr>
          <w:rFonts w:ascii="Arial" w:hAnsi="Arial" w:cs="Arial"/>
          <w:color w:val="000000"/>
          <w:sz w:val="24"/>
          <w:szCs w:val="24"/>
          <w:u w:val="single"/>
          <w:shd w:val="clear" w:color="auto" w:fill="FFFFFF"/>
        </w:rPr>
        <w:t xml:space="preserve">szenia </w:t>
      </w:r>
      <w:r w:rsidRPr="00D56B26">
        <w:rPr>
          <w:rFonts w:ascii="Arial" w:hAnsi="Arial" w:cs="Arial"/>
          <w:color w:val="000000"/>
          <w:sz w:val="24"/>
          <w:szCs w:val="24"/>
          <w:u w:val="single"/>
          <w:shd w:val="clear" w:color="auto" w:fill="FFFFFF"/>
        </w:rPr>
        <w:t>o zamówieniu.</w:t>
      </w:r>
    </w:p>
    <w:p w:rsidR="00485EA2" w:rsidRDefault="00485EA2" w:rsidP="00600F89">
      <w:pPr>
        <w:ind w:firstLine="284"/>
        <w:jc w:val="center"/>
        <w:rPr>
          <w:rFonts w:ascii="Arial" w:eastAsia="Times New Roman" w:hAnsi="Arial" w:cs="Arial"/>
          <w:sz w:val="24"/>
          <w:szCs w:val="24"/>
        </w:rPr>
      </w:pPr>
      <w:r w:rsidRPr="00BA2752">
        <w:rPr>
          <w:rFonts w:ascii="Arial" w:hAnsi="Arial" w:cs="Arial"/>
          <w:b/>
          <w:sz w:val="24"/>
          <w:szCs w:val="24"/>
        </w:rPr>
        <w:t>W związku z powyższym pros</w:t>
      </w:r>
      <w:r w:rsidR="00600F89">
        <w:rPr>
          <w:rFonts w:ascii="Arial" w:hAnsi="Arial" w:cs="Arial"/>
          <w:b/>
          <w:sz w:val="24"/>
          <w:szCs w:val="24"/>
        </w:rPr>
        <w:t>zę podczas przygotowania oferty</w:t>
      </w:r>
      <w:r w:rsidR="00600F89">
        <w:rPr>
          <w:rFonts w:ascii="Arial" w:hAnsi="Arial" w:cs="Arial"/>
          <w:b/>
          <w:sz w:val="24"/>
          <w:szCs w:val="24"/>
        </w:rPr>
        <w:br/>
      </w:r>
      <w:r w:rsidRPr="00BA2752">
        <w:rPr>
          <w:rFonts w:ascii="Arial" w:hAnsi="Arial" w:cs="Arial"/>
          <w:b/>
          <w:sz w:val="24"/>
          <w:szCs w:val="24"/>
        </w:rPr>
        <w:t>o uwzględnienie wyjaśnień i zmian</w:t>
      </w:r>
      <w:r>
        <w:rPr>
          <w:rFonts w:ascii="Arial" w:hAnsi="Arial" w:cs="Arial"/>
          <w:sz w:val="24"/>
          <w:szCs w:val="24"/>
        </w:rPr>
        <w:t>.</w:t>
      </w:r>
    </w:p>
    <w:p w:rsidR="00864315" w:rsidRPr="009A48F1" w:rsidRDefault="00864315" w:rsidP="00864315">
      <w:pPr>
        <w:spacing w:after="0" w:line="240" w:lineRule="auto"/>
        <w:jc w:val="both"/>
        <w:rPr>
          <w:rFonts w:ascii="Arial" w:eastAsia="Times New Roman" w:hAnsi="Arial" w:cs="Arial"/>
          <w:sz w:val="24"/>
          <w:szCs w:val="24"/>
          <w:lang w:eastAsia="pl-PL"/>
        </w:rPr>
      </w:pPr>
      <w:r w:rsidRPr="009A48F1">
        <w:rPr>
          <w:rFonts w:ascii="Arial" w:eastAsia="Times New Roman" w:hAnsi="Arial" w:cs="Arial"/>
          <w:color w:val="000000"/>
          <w:sz w:val="24"/>
          <w:szCs w:val="24"/>
          <w:lang w:eastAsia="pl-PL"/>
        </w:rPr>
        <w:t xml:space="preserve">Wyjaśnienia </w:t>
      </w:r>
      <w:r w:rsidR="00600F89">
        <w:rPr>
          <w:rFonts w:ascii="Arial" w:eastAsia="Times New Roman" w:hAnsi="Arial" w:cs="Arial"/>
          <w:color w:val="000000"/>
          <w:sz w:val="24"/>
          <w:szCs w:val="24"/>
          <w:lang w:eastAsia="pl-PL"/>
        </w:rPr>
        <w:t xml:space="preserve">i zmiana </w:t>
      </w:r>
      <w:r w:rsidRPr="009A48F1">
        <w:rPr>
          <w:rFonts w:ascii="Arial" w:eastAsia="Times New Roman" w:hAnsi="Arial" w:cs="Arial"/>
          <w:color w:val="000000"/>
          <w:sz w:val="24"/>
          <w:szCs w:val="24"/>
          <w:lang w:eastAsia="pl-PL"/>
        </w:rPr>
        <w:t>treści SIWZ</w:t>
      </w:r>
      <w:r w:rsidR="00600F89">
        <w:rPr>
          <w:rFonts w:ascii="Arial" w:eastAsia="Times New Roman" w:hAnsi="Arial" w:cs="Arial"/>
          <w:color w:val="000000"/>
          <w:sz w:val="24"/>
          <w:szCs w:val="24"/>
          <w:lang w:eastAsia="pl-PL"/>
        </w:rPr>
        <w:t xml:space="preserve"> </w:t>
      </w:r>
      <w:r w:rsidRPr="009A48F1">
        <w:rPr>
          <w:rFonts w:ascii="Arial" w:eastAsia="Times New Roman" w:hAnsi="Arial" w:cs="Arial"/>
          <w:color w:val="000000"/>
          <w:sz w:val="24"/>
          <w:szCs w:val="24"/>
          <w:lang w:eastAsia="pl-PL"/>
        </w:rPr>
        <w:t xml:space="preserve">Zamawiający zamieści </w:t>
      </w:r>
      <w:r>
        <w:rPr>
          <w:rFonts w:ascii="Arial" w:eastAsia="Times New Roman" w:hAnsi="Arial" w:cs="Arial"/>
          <w:color w:val="000000"/>
          <w:sz w:val="24"/>
          <w:szCs w:val="24"/>
          <w:lang w:eastAsia="pl-PL"/>
        </w:rPr>
        <w:t xml:space="preserve">niezwłocznie </w:t>
      </w:r>
      <w:r w:rsidRPr="009A48F1">
        <w:rPr>
          <w:rFonts w:ascii="Arial" w:hAnsi="Arial" w:cs="Arial"/>
          <w:sz w:val="24"/>
          <w:szCs w:val="24"/>
        </w:rPr>
        <w:t>z</w:t>
      </w:r>
      <w:r w:rsidRPr="006878C0">
        <w:rPr>
          <w:rFonts w:ascii="Arial" w:hAnsi="Arial" w:cs="Arial"/>
          <w:sz w:val="24"/>
          <w:szCs w:val="24"/>
        </w:rPr>
        <w:t>a pośrednictwem portalu www.platformazakupowa.pl/pn/11wog w miejscu publikacji ogłoszenia.</w:t>
      </w:r>
    </w:p>
    <w:p w:rsidR="00864315" w:rsidRDefault="00864315" w:rsidP="00864315">
      <w:pPr>
        <w:jc w:val="both"/>
        <w:rPr>
          <w:rFonts w:ascii="Arial" w:eastAsia="Times New Roman" w:hAnsi="Arial" w:cs="Arial"/>
          <w:b/>
          <w:color w:val="000000"/>
          <w:sz w:val="24"/>
          <w:szCs w:val="24"/>
          <w:u w:val="single"/>
          <w:lang w:eastAsia="pl-PL"/>
        </w:rPr>
      </w:pPr>
    </w:p>
    <w:p w:rsidR="00600F89" w:rsidRDefault="00600F89" w:rsidP="00864315">
      <w:pPr>
        <w:spacing w:after="0" w:line="240" w:lineRule="auto"/>
        <w:ind w:left="4536" w:firstLine="6"/>
        <w:jc w:val="center"/>
        <w:rPr>
          <w:rFonts w:ascii="Arial" w:eastAsia="Times New Roman" w:hAnsi="Arial" w:cs="Arial"/>
          <w:b/>
          <w:sz w:val="24"/>
          <w:szCs w:val="24"/>
          <w:lang w:eastAsia="pl-PL"/>
        </w:rPr>
      </w:pPr>
    </w:p>
    <w:p w:rsidR="00864315" w:rsidRPr="006523F5" w:rsidRDefault="00864315" w:rsidP="00864315">
      <w:pPr>
        <w:spacing w:after="0" w:line="240" w:lineRule="auto"/>
        <w:ind w:left="4536" w:firstLine="6"/>
        <w:jc w:val="center"/>
        <w:rPr>
          <w:rFonts w:ascii="Arial" w:eastAsia="Times New Roman" w:hAnsi="Arial" w:cs="Arial"/>
          <w:b/>
          <w:sz w:val="24"/>
          <w:szCs w:val="24"/>
          <w:lang w:eastAsia="pl-PL"/>
        </w:rPr>
      </w:pPr>
      <w:r w:rsidRPr="006523F5">
        <w:rPr>
          <w:rFonts w:ascii="Arial" w:eastAsia="Times New Roman" w:hAnsi="Arial" w:cs="Arial"/>
          <w:b/>
          <w:sz w:val="24"/>
          <w:szCs w:val="24"/>
          <w:lang w:eastAsia="pl-PL"/>
        </w:rPr>
        <w:t>KOMENDANT</w:t>
      </w:r>
    </w:p>
    <w:p w:rsidR="00864315" w:rsidRPr="006523F5" w:rsidRDefault="00864315" w:rsidP="00864315">
      <w:pPr>
        <w:spacing w:after="120" w:line="240" w:lineRule="auto"/>
        <w:ind w:left="4536" w:firstLine="6"/>
        <w:jc w:val="center"/>
        <w:rPr>
          <w:rFonts w:ascii="Arial" w:eastAsia="Times New Roman" w:hAnsi="Arial" w:cs="Arial"/>
          <w:b/>
          <w:sz w:val="24"/>
          <w:szCs w:val="24"/>
          <w:lang w:eastAsia="pl-PL"/>
        </w:rPr>
      </w:pPr>
    </w:p>
    <w:p w:rsidR="00864315" w:rsidRPr="006523F5" w:rsidRDefault="00232BD8" w:rsidP="00232BD8">
      <w:pPr>
        <w:spacing w:after="0" w:line="240" w:lineRule="auto"/>
        <w:ind w:left="3975" w:firstLine="561"/>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2C1D33">
        <w:rPr>
          <w:rFonts w:ascii="Arial" w:eastAsia="Times New Roman" w:hAnsi="Arial" w:cs="Arial"/>
          <w:b/>
          <w:sz w:val="24"/>
          <w:szCs w:val="24"/>
          <w:lang w:eastAsia="pl-PL"/>
        </w:rPr>
        <w:t>(-)</w:t>
      </w:r>
      <w:r w:rsidR="00CF37CA">
        <w:rPr>
          <w:rFonts w:ascii="Arial" w:eastAsia="Times New Roman" w:hAnsi="Arial" w:cs="Arial"/>
          <w:b/>
          <w:sz w:val="24"/>
          <w:szCs w:val="24"/>
          <w:lang w:eastAsia="pl-PL"/>
        </w:rPr>
        <w:t xml:space="preserve"> </w:t>
      </w:r>
      <w:r w:rsidR="00864315" w:rsidRPr="006523F5">
        <w:rPr>
          <w:rFonts w:ascii="Arial" w:eastAsia="Times New Roman" w:hAnsi="Arial" w:cs="Arial"/>
          <w:b/>
          <w:sz w:val="24"/>
          <w:szCs w:val="24"/>
          <w:lang w:eastAsia="pl-PL"/>
        </w:rPr>
        <w:t xml:space="preserve">ppłk </w:t>
      </w:r>
      <w:r w:rsidR="00864315">
        <w:rPr>
          <w:rFonts w:ascii="Arial" w:eastAsia="Times New Roman" w:hAnsi="Arial" w:cs="Arial"/>
          <w:b/>
          <w:sz w:val="24"/>
          <w:szCs w:val="24"/>
          <w:lang w:eastAsia="pl-PL"/>
        </w:rPr>
        <w:t>Jan LIPIŃSKI</w:t>
      </w:r>
    </w:p>
    <w:p w:rsidR="00030531" w:rsidRDefault="00030531"/>
    <w:sectPr w:rsidR="00030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ACA"/>
    <w:multiLevelType w:val="hybridMultilevel"/>
    <w:tmpl w:val="B60A17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C75F3"/>
    <w:multiLevelType w:val="hybridMultilevel"/>
    <w:tmpl w:val="169A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35E70"/>
    <w:multiLevelType w:val="multilevel"/>
    <w:tmpl w:val="8D72B8AA"/>
    <w:lvl w:ilvl="0">
      <w:start w:val="7"/>
      <w:numFmt w:val="decimal"/>
      <w:lvlText w:val="%1"/>
      <w:lvlJc w:val="left"/>
      <w:pPr>
        <w:ind w:left="360" w:hanging="360"/>
      </w:pPr>
      <w:rPr>
        <w:rFonts w:eastAsia="Times New Roman" w:hint="default"/>
        <w:i/>
        <w:color w:val="auto"/>
      </w:rPr>
    </w:lvl>
    <w:lvl w:ilvl="1">
      <w:start w:val="1"/>
      <w:numFmt w:val="decimal"/>
      <w:lvlText w:val="%1.%2"/>
      <w:lvlJc w:val="left"/>
      <w:pPr>
        <w:ind w:left="360" w:hanging="360"/>
      </w:pPr>
      <w:rPr>
        <w:rFonts w:eastAsia="Times New Roman" w:hint="default"/>
        <w:b/>
        <w:i w:val="0"/>
        <w:color w:val="auto"/>
      </w:rPr>
    </w:lvl>
    <w:lvl w:ilvl="2">
      <w:start w:val="1"/>
      <w:numFmt w:val="decimal"/>
      <w:lvlText w:val="%1.%2.%3"/>
      <w:lvlJc w:val="left"/>
      <w:pPr>
        <w:ind w:left="720" w:hanging="720"/>
      </w:pPr>
      <w:rPr>
        <w:rFonts w:eastAsia="Times New Roman" w:hint="default"/>
        <w:i/>
        <w:color w:val="auto"/>
      </w:rPr>
    </w:lvl>
    <w:lvl w:ilvl="3">
      <w:start w:val="1"/>
      <w:numFmt w:val="decimal"/>
      <w:lvlText w:val="%1.%2.%3.%4"/>
      <w:lvlJc w:val="left"/>
      <w:pPr>
        <w:ind w:left="1080" w:hanging="1080"/>
      </w:pPr>
      <w:rPr>
        <w:rFonts w:eastAsia="Times New Roman" w:hint="default"/>
        <w:i/>
        <w:color w:val="auto"/>
      </w:rPr>
    </w:lvl>
    <w:lvl w:ilvl="4">
      <w:start w:val="1"/>
      <w:numFmt w:val="decimal"/>
      <w:lvlText w:val="%1.%2.%3.%4.%5"/>
      <w:lvlJc w:val="left"/>
      <w:pPr>
        <w:ind w:left="1080" w:hanging="1080"/>
      </w:pPr>
      <w:rPr>
        <w:rFonts w:eastAsia="Times New Roman" w:hint="default"/>
        <w:i/>
        <w:color w:val="auto"/>
      </w:rPr>
    </w:lvl>
    <w:lvl w:ilvl="5">
      <w:start w:val="1"/>
      <w:numFmt w:val="decimal"/>
      <w:lvlText w:val="%1.%2.%3.%4.%5.%6"/>
      <w:lvlJc w:val="left"/>
      <w:pPr>
        <w:ind w:left="1440" w:hanging="1440"/>
      </w:pPr>
      <w:rPr>
        <w:rFonts w:eastAsia="Times New Roman" w:hint="default"/>
        <w:i/>
        <w:color w:val="auto"/>
      </w:rPr>
    </w:lvl>
    <w:lvl w:ilvl="6">
      <w:start w:val="1"/>
      <w:numFmt w:val="decimal"/>
      <w:lvlText w:val="%1.%2.%3.%4.%5.%6.%7"/>
      <w:lvlJc w:val="left"/>
      <w:pPr>
        <w:ind w:left="1440" w:hanging="1440"/>
      </w:pPr>
      <w:rPr>
        <w:rFonts w:eastAsia="Times New Roman" w:hint="default"/>
        <w:i/>
        <w:color w:val="auto"/>
      </w:rPr>
    </w:lvl>
    <w:lvl w:ilvl="7">
      <w:start w:val="1"/>
      <w:numFmt w:val="decimal"/>
      <w:lvlText w:val="%1.%2.%3.%4.%5.%6.%7.%8"/>
      <w:lvlJc w:val="left"/>
      <w:pPr>
        <w:ind w:left="1800" w:hanging="1800"/>
      </w:pPr>
      <w:rPr>
        <w:rFonts w:eastAsia="Times New Roman" w:hint="default"/>
        <w:i/>
        <w:color w:val="auto"/>
      </w:rPr>
    </w:lvl>
    <w:lvl w:ilvl="8">
      <w:start w:val="1"/>
      <w:numFmt w:val="decimal"/>
      <w:lvlText w:val="%1.%2.%3.%4.%5.%6.%7.%8.%9"/>
      <w:lvlJc w:val="left"/>
      <w:pPr>
        <w:ind w:left="1800" w:hanging="1800"/>
      </w:pPr>
      <w:rPr>
        <w:rFonts w:eastAsia="Times New Roman" w:hint="default"/>
        <w:i/>
        <w:color w:val="auto"/>
      </w:rPr>
    </w:lvl>
  </w:abstractNum>
  <w:abstractNum w:abstractNumId="3" w15:restartNumberingAfterBreak="0">
    <w:nsid w:val="139E4D5E"/>
    <w:multiLevelType w:val="hybridMultilevel"/>
    <w:tmpl w:val="A8647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63ACA"/>
    <w:multiLevelType w:val="hybridMultilevel"/>
    <w:tmpl w:val="DDA49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B755AF"/>
    <w:multiLevelType w:val="hybridMultilevel"/>
    <w:tmpl w:val="E0C8E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C1E13"/>
    <w:multiLevelType w:val="hybridMultilevel"/>
    <w:tmpl w:val="57001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644C8"/>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504F7C"/>
    <w:multiLevelType w:val="multilevel"/>
    <w:tmpl w:val="D3F4E21A"/>
    <w:lvl w:ilvl="0">
      <w:start w:val="7"/>
      <w:numFmt w:val="decimal"/>
      <w:lvlText w:val="%1."/>
      <w:lvlJc w:val="left"/>
      <w:pPr>
        <w:ind w:left="585" w:hanging="585"/>
      </w:pPr>
      <w:rPr>
        <w:rFonts w:eastAsia="Times New Roman" w:hint="default"/>
        <w:u w:val="none"/>
      </w:rPr>
    </w:lvl>
    <w:lvl w:ilvl="1">
      <w:start w:val="1"/>
      <w:numFmt w:val="decimal"/>
      <w:lvlText w:val="%1.%2."/>
      <w:lvlJc w:val="left"/>
      <w:pPr>
        <w:ind w:left="862" w:hanging="720"/>
      </w:pPr>
      <w:rPr>
        <w:rFonts w:eastAsia="Times New Roman" w:hint="default"/>
        <w:b/>
        <w:i w:val="0"/>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1080" w:hanging="108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440" w:hanging="144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800" w:hanging="1800"/>
      </w:pPr>
      <w:rPr>
        <w:rFonts w:eastAsia="Times New Roman" w:hint="default"/>
        <w:u w:val="single"/>
      </w:rPr>
    </w:lvl>
    <w:lvl w:ilvl="8">
      <w:start w:val="1"/>
      <w:numFmt w:val="decimal"/>
      <w:lvlText w:val="%1.%2.%3.%4.%5.%6.%7.%8.%9."/>
      <w:lvlJc w:val="left"/>
      <w:pPr>
        <w:ind w:left="2160" w:hanging="2160"/>
      </w:pPr>
      <w:rPr>
        <w:rFonts w:eastAsia="Times New Roman" w:hint="default"/>
        <w:u w:val="single"/>
      </w:rPr>
    </w:lvl>
  </w:abstractNum>
  <w:abstractNum w:abstractNumId="10"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33CB3DED"/>
    <w:multiLevelType w:val="hybridMultilevel"/>
    <w:tmpl w:val="700023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14" w15:restartNumberingAfterBreak="0">
    <w:nsid w:val="411C7FCE"/>
    <w:multiLevelType w:val="hybridMultilevel"/>
    <w:tmpl w:val="169A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B9147D"/>
    <w:multiLevelType w:val="hybridMultilevel"/>
    <w:tmpl w:val="52C22CDE"/>
    <w:lvl w:ilvl="0" w:tplc="7F3A308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F474D"/>
    <w:multiLevelType w:val="hybridMultilevel"/>
    <w:tmpl w:val="6FC0B254"/>
    <w:lvl w:ilvl="0" w:tplc="0415000D">
      <w:start w:val="1"/>
      <w:numFmt w:val="bullet"/>
      <w:lvlText w:val=""/>
      <w:lvlJc w:val="left"/>
      <w:pPr>
        <w:tabs>
          <w:tab w:val="num" w:pos="1494"/>
        </w:tabs>
        <w:ind w:left="1495" w:hanging="360"/>
      </w:pPr>
      <w:rPr>
        <w:rFonts w:ascii="Wingdings" w:hAnsi="Wingdings" w:hint="default"/>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4D3F355D"/>
    <w:multiLevelType w:val="hybridMultilevel"/>
    <w:tmpl w:val="A25E5A2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48B3015"/>
    <w:multiLevelType w:val="hybridMultilevel"/>
    <w:tmpl w:val="B1442E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7477D"/>
    <w:multiLevelType w:val="hybridMultilevel"/>
    <w:tmpl w:val="95263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22" w15:restartNumberingAfterBreak="0">
    <w:nsid w:val="64555A08"/>
    <w:multiLevelType w:val="hybridMultilevel"/>
    <w:tmpl w:val="CC4E4C1A"/>
    <w:lvl w:ilvl="0" w:tplc="BCC2FBD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D6F4E"/>
    <w:multiLevelType w:val="hybridMultilevel"/>
    <w:tmpl w:val="5718B11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4151F"/>
    <w:multiLevelType w:val="hybridMultilevel"/>
    <w:tmpl w:val="F5BCB9EC"/>
    <w:lvl w:ilvl="0" w:tplc="526459D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90571"/>
    <w:multiLevelType w:val="hybridMultilevel"/>
    <w:tmpl w:val="CD5496C2"/>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num w:numId="1">
    <w:abstractNumId w:val="11"/>
  </w:num>
  <w:num w:numId="2">
    <w:abstractNumId w:val="15"/>
  </w:num>
  <w:num w:numId="3">
    <w:abstractNumId w:val="0"/>
  </w:num>
  <w:num w:numId="4">
    <w:abstractNumId w:val="14"/>
  </w:num>
  <w:num w:numId="5">
    <w:abstractNumId w:val="1"/>
  </w:num>
  <w:num w:numId="6">
    <w:abstractNumId w:val="19"/>
  </w:num>
  <w:num w:numId="7">
    <w:abstractNumId w:val="6"/>
  </w:num>
  <w:num w:numId="8">
    <w:abstractNumId w:val="3"/>
  </w:num>
  <w:num w:numId="9">
    <w:abstractNumId w:val="4"/>
  </w:num>
  <w:num w:numId="10">
    <w:abstractNumId w:val="7"/>
  </w:num>
  <w:num w:numId="11">
    <w:abstractNumId w:val="24"/>
  </w:num>
  <w:num w:numId="12">
    <w:abstractNumId w:val="25"/>
  </w:num>
  <w:num w:numId="13">
    <w:abstractNumId w:val="10"/>
  </w:num>
  <w:num w:numId="14">
    <w:abstractNumId w:val="16"/>
  </w:num>
  <w:num w:numId="15">
    <w:abstractNumId w:val="20"/>
  </w:num>
  <w:num w:numId="16">
    <w:abstractNumId w:val="27"/>
  </w:num>
  <w:num w:numId="17">
    <w:abstractNumId w:val="12"/>
  </w:num>
  <w:num w:numId="18">
    <w:abstractNumId w:val="23"/>
  </w:num>
  <w:num w:numId="19">
    <w:abstractNumId w:val="5"/>
  </w:num>
  <w:num w:numId="20">
    <w:abstractNumId w:val="13"/>
  </w:num>
  <w:num w:numId="21">
    <w:abstractNumId w:val="21"/>
  </w:num>
  <w:num w:numId="22">
    <w:abstractNumId w:val="26"/>
  </w:num>
  <w:num w:numId="23">
    <w:abstractNumId w:val="18"/>
  </w:num>
  <w:num w:numId="24">
    <w:abstractNumId w:val="17"/>
  </w:num>
  <w:num w:numId="25">
    <w:abstractNumId w:val="8"/>
  </w:num>
  <w:num w:numId="26">
    <w:abstractNumId w:val="2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2C"/>
    <w:rsid w:val="00011F91"/>
    <w:rsid w:val="00030531"/>
    <w:rsid w:val="00127A69"/>
    <w:rsid w:val="0016452A"/>
    <w:rsid w:val="00182FE4"/>
    <w:rsid w:val="00232BD8"/>
    <w:rsid w:val="002C1D33"/>
    <w:rsid w:val="002E4C88"/>
    <w:rsid w:val="00300DC7"/>
    <w:rsid w:val="00317786"/>
    <w:rsid w:val="003B6934"/>
    <w:rsid w:val="004252F7"/>
    <w:rsid w:val="00485EA2"/>
    <w:rsid w:val="004B4269"/>
    <w:rsid w:val="004D3F74"/>
    <w:rsid w:val="004E37D7"/>
    <w:rsid w:val="005C6617"/>
    <w:rsid w:val="00600F89"/>
    <w:rsid w:val="006724E8"/>
    <w:rsid w:val="00864315"/>
    <w:rsid w:val="0088389C"/>
    <w:rsid w:val="008F5626"/>
    <w:rsid w:val="00962FDE"/>
    <w:rsid w:val="009E559C"/>
    <w:rsid w:val="009F492D"/>
    <w:rsid w:val="00A03298"/>
    <w:rsid w:val="00A60BE1"/>
    <w:rsid w:val="00A8678B"/>
    <w:rsid w:val="00B072C1"/>
    <w:rsid w:val="00BA2752"/>
    <w:rsid w:val="00BE25C3"/>
    <w:rsid w:val="00C17F7F"/>
    <w:rsid w:val="00CD2A51"/>
    <w:rsid w:val="00CE1AF8"/>
    <w:rsid w:val="00CF37CA"/>
    <w:rsid w:val="00D50508"/>
    <w:rsid w:val="00D77E06"/>
    <w:rsid w:val="00DD1A2C"/>
    <w:rsid w:val="00DE1763"/>
    <w:rsid w:val="00E3515E"/>
    <w:rsid w:val="00F30512"/>
    <w:rsid w:val="00F34F1D"/>
    <w:rsid w:val="00F52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A1AB6-0679-4724-B841-D29A5277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15"/>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A60BE1"/>
  </w:style>
  <w:style w:type="paragraph" w:styleId="Tekstdymka">
    <w:name w:val="Balloon Text"/>
    <w:basedOn w:val="Normalny"/>
    <w:link w:val="TekstdymkaZnak"/>
    <w:uiPriority w:val="99"/>
    <w:semiHidden/>
    <w:unhideWhenUsed/>
    <w:rsid w:val="00300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DC7"/>
    <w:rPr>
      <w:rFonts w:ascii="Segoe UI" w:eastAsia="Calibri" w:hAnsi="Segoe UI" w:cs="Segoe UI"/>
      <w:sz w:val="18"/>
      <w:szCs w:val="18"/>
    </w:rPr>
  </w:style>
  <w:style w:type="paragraph" w:styleId="Akapitzlist">
    <w:name w:val="List Paragraph"/>
    <w:basedOn w:val="Normalny"/>
    <w:uiPriority w:val="34"/>
    <w:qFormat/>
    <w:rsid w:val="0012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8393">
      <w:bodyDiv w:val="1"/>
      <w:marLeft w:val="0"/>
      <w:marRight w:val="0"/>
      <w:marTop w:val="0"/>
      <w:marBottom w:val="0"/>
      <w:divBdr>
        <w:top w:val="none" w:sz="0" w:space="0" w:color="auto"/>
        <w:left w:val="none" w:sz="0" w:space="0" w:color="auto"/>
        <w:bottom w:val="none" w:sz="0" w:space="0" w:color="auto"/>
        <w:right w:val="none" w:sz="0" w:space="0" w:color="auto"/>
      </w:divBdr>
    </w:div>
    <w:div w:id="1313096919">
      <w:bodyDiv w:val="1"/>
      <w:marLeft w:val="0"/>
      <w:marRight w:val="0"/>
      <w:marTop w:val="0"/>
      <w:marBottom w:val="0"/>
      <w:divBdr>
        <w:top w:val="none" w:sz="0" w:space="0" w:color="auto"/>
        <w:left w:val="none" w:sz="0" w:space="0" w:color="auto"/>
        <w:bottom w:val="none" w:sz="0" w:space="0" w:color="auto"/>
        <w:right w:val="none" w:sz="0" w:space="0" w:color="auto"/>
      </w:divBdr>
    </w:div>
    <w:div w:id="13201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6359</Words>
  <Characters>38157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69</cp:revision>
  <cp:lastPrinted>2020-06-25T07:21:00Z</cp:lastPrinted>
  <dcterms:created xsi:type="dcterms:W3CDTF">2020-06-17T08:29:00Z</dcterms:created>
  <dcterms:modified xsi:type="dcterms:W3CDTF">2020-06-25T08:05:00Z</dcterms:modified>
</cp:coreProperties>
</file>