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F" w:rsidRPr="00866DAC" w:rsidRDefault="007254EF" w:rsidP="007254EF">
      <w:pPr>
        <w:jc w:val="right"/>
        <w:rPr>
          <w:rFonts w:ascii="Times New Roman" w:hAnsi="Times New Roman"/>
          <w:bCs/>
        </w:rPr>
      </w:pPr>
      <w:r w:rsidRPr="00866DAC">
        <w:rPr>
          <w:rFonts w:ascii="Times New Roman" w:hAnsi="Times New Roman"/>
          <w:bCs/>
        </w:rPr>
        <w:t>Załącznik nr 3 SWZ</w:t>
      </w:r>
    </w:p>
    <w:p w:rsidR="007254EF" w:rsidRDefault="007254EF" w:rsidP="007254EF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Pr="00135EA3">
        <w:rPr>
          <w:rFonts w:ascii="Times New Roman" w:hAnsi="Times New Roman"/>
          <w:b/>
          <w:bCs/>
          <w:szCs w:val="24"/>
        </w:rPr>
        <w:t>Opis przedmiotu zamówienia</w:t>
      </w:r>
    </w:p>
    <w:p w:rsidR="007254EF" w:rsidRDefault="007254EF" w:rsidP="007254EF">
      <w:pPr>
        <w:jc w:val="center"/>
        <w:rPr>
          <w:rFonts w:ascii="Times New Roman" w:hAnsi="Times New Roman"/>
          <w:b/>
          <w:sz w:val="24"/>
          <w:szCs w:val="24"/>
        </w:rPr>
      </w:pPr>
      <w:r w:rsidRPr="007254EF">
        <w:rPr>
          <w:rFonts w:ascii="Times New Roman" w:hAnsi="Times New Roman"/>
          <w:b/>
          <w:sz w:val="24"/>
          <w:szCs w:val="24"/>
        </w:rPr>
        <w:t>Zestaw endoskop</w:t>
      </w:r>
      <w:r w:rsidR="000F0534">
        <w:rPr>
          <w:rFonts w:ascii="Times New Roman" w:hAnsi="Times New Roman"/>
          <w:b/>
          <w:sz w:val="24"/>
          <w:szCs w:val="24"/>
        </w:rPr>
        <w:t>owy</w:t>
      </w:r>
      <w:r w:rsidRPr="007254E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7254EF" w:rsidRPr="000F53DF" w:rsidTr="0072383B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Lp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Przedmiot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zamówienia</w:t>
            </w:r>
            <w:proofErr w:type="spellEnd"/>
          </w:p>
          <w:p w:rsidR="007254EF" w:rsidRPr="000F53DF" w:rsidRDefault="007254EF" w:rsidP="0072383B">
            <w:pPr>
              <w:pStyle w:val="Zawartotabeli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Ilość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Cena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za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jedn</w:t>
            </w:r>
            <w:proofErr w:type="spellEnd"/>
            <w:r w:rsidRPr="000F53DF">
              <w:rPr>
                <w:sz w:val="22"/>
                <w:szCs w:val="22"/>
              </w:rPr>
              <w:t xml:space="preserve">. </w:t>
            </w:r>
            <w:proofErr w:type="spellStart"/>
            <w:r w:rsidRPr="000F53DF">
              <w:rPr>
                <w:sz w:val="22"/>
                <w:szCs w:val="22"/>
              </w:rPr>
              <w:t>miary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netto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0F53DF">
              <w:rPr>
                <w:sz w:val="22"/>
                <w:szCs w:val="22"/>
              </w:rPr>
              <w:t>Wartość</w:t>
            </w:r>
            <w:proofErr w:type="spellEnd"/>
            <w:r w:rsidRPr="000F53DF">
              <w:rPr>
                <w:sz w:val="22"/>
                <w:szCs w:val="22"/>
              </w:rPr>
              <w:t xml:space="preserve"> </w:t>
            </w:r>
            <w:proofErr w:type="spellStart"/>
            <w:r w:rsidRPr="000F53DF">
              <w:rPr>
                <w:sz w:val="22"/>
                <w:szCs w:val="22"/>
              </w:rPr>
              <w:t>brutto</w:t>
            </w:r>
            <w:proofErr w:type="spellEnd"/>
            <w:r w:rsidRPr="000F53DF">
              <w:rPr>
                <w:sz w:val="22"/>
                <w:szCs w:val="22"/>
              </w:rPr>
              <w:t xml:space="preserve"> w </w:t>
            </w:r>
            <w:proofErr w:type="spellStart"/>
            <w:r w:rsidRPr="000F53DF">
              <w:rPr>
                <w:sz w:val="22"/>
                <w:szCs w:val="22"/>
              </w:rPr>
              <w:t>zł</w:t>
            </w:r>
            <w:proofErr w:type="spellEnd"/>
            <w:r w:rsidRPr="000F53DF">
              <w:rPr>
                <w:sz w:val="22"/>
                <w:szCs w:val="22"/>
              </w:rPr>
              <w:t>.</w:t>
            </w: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0534" w:rsidRDefault="007254EF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534">
              <w:rPr>
                <w:rFonts w:ascii="Times New Roman" w:hAnsi="Times New Roman"/>
                <w:sz w:val="24"/>
                <w:szCs w:val="24"/>
              </w:rPr>
              <w:t>Wideogastroskop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3E1B54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534">
              <w:rPr>
                <w:rFonts w:ascii="Times New Roman" w:hAnsi="Times New Roman"/>
                <w:sz w:val="24"/>
                <w:szCs w:val="24"/>
              </w:rPr>
              <w:t>Wideokolonoskop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3E1B54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25DDF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>Procesor obrazu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25DD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A135A7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>Monitor medyczny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A135A7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5.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A135A7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 xml:space="preserve">Wózek </w:t>
            </w:r>
            <w:r w:rsidR="000F0534" w:rsidRPr="000F0534">
              <w:rPr>
                <w:rFonts w:ascii="Times New Roman" w:hAnsi="Times New Roman"/>
                <w:sz w:val="24"/>
                <w:szCs w:val="24"/>
              </w:rPr>
              <w:t xml:space="preserve">medyczny </w:t>
            </w:r>
            <w:r w:rsidRPr="000F0534">
              <w:rPr>
                <w:rFonts w:ascii="Times New Roman" w:hAnsi="Times New Roman"/>
                <w:sz w:val="24"/>
                <w:szCs w:val="24"/>
              </w:rPr>
              <w:t>do zestawu endoskopowego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A135A7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135A7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6.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EB6959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Pompa wodna do kanału płuczącego </w:t>
            </w:r>
            <w:r w:rsidRPr="000F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A135A7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35A7" w:rsidRPr="000F0534" w:rsidRDefault="00A135A7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5A7" w:rsidRPr="000F0534" w:rsidRDefault="00A135A7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7.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 xml:space="preserve">Endoskopowy </w:t>
            </w:r>
            <w:proofErr w:type="spellStart"/>
            <w:r w:rsidR="00AF4DBE" w:rsidRPr="000F0534">
              <w:rPr>
                <w:rFonts w:ascii="Times New Roman" w:hAnsi="Times New Roman"/>
                <w:sz w:val="24"/>
                <w:szCs w:val="24"/>
              </w:rPr>
              <w:t>Insuflator</w:t>
            </w:r>
            <w:proofErr w:type="spellEnd"/>
            <w:r w:rsidR="00AF4DBE" w:rsidRPr="000F0534">
              <w:rPr>
                <w:rFonts w:ascii="Times New Roman" w:hAnsi="Times New Roman"/>
                <w:sz w:val="24"/>
                <w:szCs w:val="24"/>
              </w:rPr>
              <w:t xml:space="preserve"> CO2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AF4DBE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B6959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6171B6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8.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0F0534" w:rsidP="000F05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F0534">
              <w:rPr>
                <w:rFonts w:ascii="Times New Roman" w:hAnsi="Times New Roman"/>
                <w:sz w:val="24"/>
                <w:szCs w:val="24"/>
              </w:rPr>
              <w:t>Medyczna s</w:t>
            </w:r>
            <w:r w:rsidR="006171B6" w:rsidRPr="000F0534">
              <w:rPr>
                <w:rFonts w:ascii="Times New Roman" w:hAnsi="Times New Roman"/>
                <w:sz w:val="24"/>
                <w:szCs w:val="24"/>
              </w:rPr>
              <w:t xml:space="preserve">zafa endoskopowa 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6171B6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B6959" w:rsidRPr="006D6A89" w:rsidTr="0072383B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0F0534">
              <w:rPr>
                <w:rFonts w:cs="Times New Roman"/>
              </w:rPr>
              <w:t>9.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F021B5" w:rsidP="0072383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="002F088E" w:rsidRPr="000F0534">
              <w:rPr>
                <w:rFonts w:ascii="Times New Roman" w:hAnsi="Times New Roman"/>
                <w:bCs/>
                <w:sz w:val="24"/>
                <w:szCs w:val="24"/>
              </w:rPr>
              <w:t>ideoduodenoskop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0F0534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 w:rsidRPr="000F0534">
              <w:rPr>
                <w:rFonts w:cs="Times New Roman"/>
              </w:rPr>
              <w:t>Szt</w:t>
            </w:r>
            <w:proofErr w:type="spellEnd"/>
            <w:r w:rsidRPr="000F0534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2F088E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F0534">
              <w:rPr>
                <w:rFonts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959" w:rsidRPr="000F0534" w:rsidRDefault="00EB6959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C4736B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7254EF" w:rsidRPr="000F0534">
              <w:rPr>
                <w:rFonts w:cs="Times New Roman"/>
              </w:rPr>
              <w:t>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C93C7C" w:rsidRDefault="007254EF" w:rsidP="000B536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3C7C">
              <w:rPr>
                <w:rFonts w:ascii="Times New Roman" w:hAnsi="Times New Roman"/>
                <w:sz w:val="24"/>
                <w:szCs w:val="24"/>
              </w:rPr>
              <w:t xml:space="preserve">Szkolenie personelu oraz instalacja /uruchomienie/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0F0534" w:rsidRDefault="007254EF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B5361" w:rsidRPr="006D6A89" w:rsidTr="0072383B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Default="000B5361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C93C7C" w:rsidRDefault="000B5361" w:rsidP="000F053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3C7C">
              <w:rPr>
                <w:rFonts w:ascii="Times New Roman" w:hAnsi="Times New Roman"/>
                <w:sz w:val="24"/>
                <w:szCs w:val="24"/>
              </w:rPr>
              <w:t>Integracja systemu HL7/DICOM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B5361" w:rsidRPr="006D6A89" w:rsidTr="0072383B">
        <w:trPr>
          <w:trHeight w:val="534"/>
        </w:trPr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Default="000B5361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C4736B" w:rsidRDefault="00FA5EA8" w:rsidP="00FA5EA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5EA8">
              <w:rPr>
                <w:rFonts w:ascii="Times New Roman" w:hAnsi="Times New Roman"/>
                <w:sz w:val="24"/>
                <w:szCs w:val="24"/>
              </w:rPr>
              <w:t>Integracja Pracowni Endoskopowej (</w:t>
            </w:r>
            <w:proofErr w:type="spellStart"/>
            <w:r w:rsidRPr="00FA5EA8">
              <w:rPr>
                <w:rFonts w:ascii="Times New Roman" w:hAnsi="Times New Roman"/>
                <w:sz w:val="24"/>
                <w:szCs w:val="24"/>
              </w:rPr>
              <w:t>EndoBox</w:t>
            </w:r>
            <w:proofErr w:type="spellEnd"/>
            <w:r w:rsidRPr="00FA5EA8">
              <w:rPr>
                <w:rFonts w:ascii="Times New Roman" w:hAnsi="Times New Roman"/>
                <w:sz w:val="24"/>
                <w:szCs w:val="24"/>
              </w:rPr>
              <w:t xml:space="preserve"> + dwie myjnie </w:t>
            </w:r>
            <w:proofErr w:type="spellStart"/>
            <w:r w:rsidRPr="00FA5EA8">
              <w:rPr>
                <w:rFonts w:ascii="Times New Roman" w:hAnsi="Times New Roman"/>
                <w:sz w:val="24"/>
                <w:szCs w:val="24"/>
              </w:rPr>
              <w:t>Wassenburg</w:t>
            </w:r>
            <w:proofErr w:type="spellEnd"/>
            <w:r w:rsidRPr="00FA5EA8">
              <w:rPr>
                <w:rFonts w:ascii="Times New Roman" w:hAnsi="Times New Roman"/>
                <w:sz w:val="24"/>
                <w:szCs w:val="24"/>
              </w:rPr>
              <w:t xml:space="preserve"> + oferowana szafa endoskopowa + procesor obrazu) do c</w:t>
            </w:r>
            <w:r w:rsidRPr="00FA5EA8">
              <w:rPr>
                <w:rFonts w:ascii="Times New Roman" w:hAnsi="Times New Roman"/>
                <w:color w:val="000000"/>
                <w:sz w:val="24"/>
                <w:szCs w:val="24"/>
              </w:rPr>
              <w:t>yfrowego system</w:t>
            </w:r>
            <w:r w:rsidR="00540C5D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bookmarkStart w:id="0" w:name="_GoBack"/>
            <w:bookmarkEnd w:id="0"/>
            <w:r w:rsidRPr="00FA5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rejestracji procesów mycia i dezynfekcji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361" w:rsidRPr="000F0534" w:rsidRDefault="000B5361" w:rsidP="0072383B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7254EF" w:rsidRPr="006D6A89" w:rsidTr="0072383B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54EF" w:rsidRPr="000F53DF" w:rsidRDefault="007254EF" w:rsidP="0072383B">
            <w:pPr>
              <w:pStyle w:val="Zawartotabeli"/>
              <w:snapToGrid w:val="0"/>
              <w:spacing w:line="276" w:lineRule="auto"/>
              <w:jc w:val="right"/>
            </w:pPr>
            <w:proofErr w:type="spellStart"/>
            <w:r>
              <w:t>Wartość</w:t>
            </w:r>
            <w:proofErr w:type="spellEnd"/>
            <w:r>
              <w:t xml:space="preserve">  </w:t>
            </w:r>
            <w:proofErr w:type="spellStart"/>
            <w:r w:rsidRPr="000F53DF">
              <w:t>zamówienia</w:t>
            </w:r>
            <w:proofErr w:type="spellEnd"/>
            <w:r w:rsidRPr="000F53DF">
              <w:t>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54EF" w:rsidRPr="006D6A89" w:rsidRDefault="007254EF" w:rsidP="0072383B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4EF" w:rsidRPr="006D6A89" w:rsidRDefault="007254EF" w:rsidP="0072383B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:rsidR="007254EF" w:rsidRPr="007254EF" w:rsidRDefault="007254EF" w:rsidP="007254EF">
      <w:pPr>
        <w:jc w:val="center"/>
        <w:rPr>
          <w:rFonts w:ascii="Times New Roman" w:hAnsi="Times New Roman"/>
          <w:sz w:val="24"/>
          <w:szCs w:val="24"/>
        </w:rPr>
      </w:pPr>
    </w:p>
    <w:p w:rsidR="007254EF" w:rsidRDefault="007254EF" w:rsidP="007254EF">
      <w:pPr>
        <w:tabs>
          <w:tab w:val="center" w:pos="4536"/>
          <w:tab w:val="right" w:pos="9072"/>
        </w:tabs>
        <w:spacing w:line="360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</w:p>
    <w:p w:rsidR="007254EF" w:rsidRPr="006D6A89" w:rsidRDefault="007254EF" w:rsidP="007254EF">
      <w:pPr>
        <w:jc w:val="center"/>
        <w:rPr>
          <w:rFonts w:ascii="Times New Roman" w:hAnsi="Times New Roman"/>
          <w:b/>
        </w:rPr>
      </w:pPr>
      <w:r w:rsidRPr="006D6A89">
        <w:rPr>
          <w:rFonts w:ascii="Times New Roman" w:hAnsi="Times New Roman"/>
          <w:b/>
        </w:rPr>
        <w:lastRenderedPageBreak/>
        <w:t>Wymag</w:t>
      </w:r>
      <w:r>
        <w:rPr>
          <w:rFonts w:ascii="Times New Roman" w:hAnsi="Times New Roman"/>
          <w:b/>
        </w:rPr>
        <w:t xml:space="preserve">ane cechy, parametry, funkcje 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4678"/>
        <w:gridCol w:w="1270"/>
        <w:gridCol w:w="1701"/>
        <w:gridCol w:w="1848"/>
      </w:tblGrid>
      <w:tr w:rsidR="00865D0E" w:rsidRPr="0026068C" w:rsidTr="00820531">
        <w:trPr>
          <w:trHeight w:val="368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9A6820" w:rsidRDefault="00865D0E" w:rsidP="004C5818">
            <w:pPr>
              <w:spacing w:after="0" w:line="276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9A6820">
              <w:rPr>
                <w:rFonts w:asciiTheme="minorHAnsi" w:hAnsiTheme="minorHAnsi" w:cstheme="minorHAnsi"/>
                <w:b/>
                <w:sz w:val="24"/>
                <w:szCs w:val="24"/>
              </w:rPr>
              <w:t>Wideogastroskop</w:t>
            </w:r>
            <w:proofErr w:type="spellEnd"/>
            <w:r w:rsidRPr="009A68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 sztuki</w:t>
            </w:r>
          </w:p>
        </w:tc>
      </w:tr>
      <w:tr w:rsidR="00865D0E" w:rsidRPr="0026068C" w:rsidTr="00820531">
        <w:trPr>
          <w:trHeight w:val="345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72383B">
            <w:pPr>
              <w:spacing w:after="0" w:line="276" w:lineRule="auto"/>
              <w:ind w:left="57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(Należy podać) ………………….</w:t>
            </w:r>
          </w:p>
          <w:p w:rsidR="00865D0E" w:rsidRPr="004C5818" w:rsidRDefault="00865D0E" w:rsidP="0072383B">
            <w:pPr>
              <w:spacing w:after="0" w:line="276" w:lineRule="auto"/>
              <w:ind w:left="57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 (Należy podać) …………………………………</w:t>
            </w:r>
          </w:p>
          <w:p w:rsidR="00865D0E" w:rsidRPr="004C5818" w:rsidRDefault="00865D0E" w:rsidP="0072383B">
            <w:pPr>
              <w:spacing w:after="0" w:line="276" w:lineRule="auto"/>
              <w:ind w:left="57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 ………………………………..</w:t>
            </w:r>
          </w:p>
          <w:p w:rsidR="00865D0E" w:rsidRPr="004C5818" w:rsidRDefault="00865D0E" w:rsidP="0072383B">
            <w:pPr>
              <w:spacing w:after="0" w:line="276" w:lineRule="auto"/>
              <w:ind w:left="57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  <w:p w:rsidR="00B81A27" w:rsidRPr="0026068C" w:rsidRDefault="00B81A27" w:rsidP="0072383B">
            <w:pPr>
              <w:spacing w:after="0" w:line="276" w:lineRule="auto"/>
              <w:ind w:left="57"/>
              <w:rPr>
                <w:rFonts w:asciiTheme="minorHAnsi" w:hAnsiTheme="minorHAnsi" w:cstheme="minorHAnsi"/>
                <w:b/>
              </w:rPr>
            </w:pPr>
          </w:p>
        </w:tc>
      </w:tr>
      <w:tr w:rsidR="0072383B" w:rsidRPr="0026068C" w:rsidTr="009A6820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83B" w:rsidRPr="0026068C" w:rsidRDefault="0072383B" w:rsidP="009A682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eastAsia="en-US"/>
              </w:rPr>
            </w:pPr>
            <w:r w:rsidRPr="0026068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83B" w:rsidRPr="0026068C" w:rsidRDefault="0072383B" w:rsidP="009A6820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 w:rsidRPr="00866DAC">
              <w:rPr>
                <w:rFonts w:ascii="Times New Roman" w:hAnsi="Times New Roman"/>
                <w:b/>
              </w:rPr>
              <w:t>Wymagane cechy, parametry i funkcje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83B" w:rsidRPr="00785241" w:rsidRDefault="0072383B" w:rsidP="009A682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785241">
              <w:rPr>
                <w:b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3B" w:rsidRPr="00866DAC" w:rsidRDefault="002F3D3C" w:rsidP="009A6820">
            <w:pPr>
              <w:pStyle w:val="Nagwek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Parametr oferowany</w:t>
            </w:r>
          </w:p>
          <w:p w:rsidR="0072383B" w:rsidRPr="0026068C" w:rsidRDefault="0072383B" w:rsidP="009A682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66DAC">
              <w:rPr>
                <w:b/>
                <w:sz w:val="22"/>
                <w:szCs w:val="22"/>
              </w:rPr>
              <w:t>(potwierdzić /opisać/podać)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83B" w:rsidRPr="0072383B" w:rsidRDefault="00C4736B" w:rsidP="009A6820">
            <w:pPr>
              <w:pStyle w:val="Nagwektabeli"/>
              <w:rPr>
                <w:rFonts w:cs="Times New Roman"/>
                <w:i w:val="0"/>
                <w:sz w:val="22"/>
                <w:szCs w:val="22"/>
              </w:rPr>
            </w:pPr>
            <w:r>
              <w:rPr>
                <w:rFonts w:cs="Times New Roman"/>
                <w:i w:val="0"/>
                <w:sz w:val="22"/>
                <w:szCs w:val="22"/>
              </w:rPr>
              <w:t>I</w:t>
            </w:r>
            <w:r w:rsidRPr="00C4736B">
              <w:rPr>
                <w:rFonts w:cs="Times New Roman"/>
                <w:i w:val="0"/>
                <w:sz w:val="18"/>
                <w:szCs w:val="18"/>
              </w:rPr>
              <w:t>lość</w:t>
            </w:r>
            <w:r>
              <w:rPr>
                <w:rFonts w:cs="Times New Roman"/>
                <w:i w:val="0"/>
                <w:sz w:val="18"/>
                <w:szCs w:val="18"/>
              </w:rPr>
              <w:t xml:space="preserve"> możliwych do uzyskania punktów do oceny w kryterium „ocena techniczna)</w:t>
            </w: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26068C">
              <w:rPr>
                <w:rFonts w:asciiTheme="minorHAnsi" w:hAnsiTheme="minorHAnsi" w:cstheme="minorHAnsi"/>
              </w:rPr>
              <w:t>Wideogastoskop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 z chipem CMOS lub CCD wbudowanym w końcówkę endoskopu z obrazowaniem w pełnej wysokiej rozdzielczości HDTV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5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Średnica kanału roboczego: min 2,8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</w:t>
            </w:r>
          </w:p>
          <w:p w:rsidR="0072383B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</w:p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72383B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83B">
              <w:rPr>
                <w:rFonts w:asciiTheme="minorHAnsi" w:hAnsiTheme="minorHAnsi" w:cstheme="minorHAnsi"/>
                <w:sz w:val="18"/>
                <w:szCs w:val="18"/>
              </w:rPr>
              <w:t>2,8 mm – 0 pkt</w:t>
            </w:r>
          </w:p>
          <w:p w:rsidR="0072383B" w:rsidRPr="0072383B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383B">
              <w:rPr>
                <w:rFonts w:asciiTheme="minorHAnsi" w:hAnsiTheme="minorHAnsi" w:cstheme="minorHAnsi"/>
                <w:sz w:val="18"/>
                <w:szCs w:val="18"/>
              </w:rPr>
              <w:t>2,9 mm – 5 pkt</w:t>
            </w:r>
          </w:p>
          <w:p w:rsidR="0072383B" w:rsidRPr="0026068C" w:rsidRDefault="0072383B" w:rsidP="007238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383B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3 mm – 10 pkt</w:t>
            </w: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Średnica zewnętrzna tuby wziernikowej:  maksymalnie 9,8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3E1B54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3E1B54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Długość robocza sondy wziernikowej w zakresie (1030 -1100 )mm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Pr="002606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3E1B54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vertAlign w:val="superscript"/>
              </w:rPr>
            </w:pPr>
            <w:r w:rsidRPr="0026068C">
              <w:rPr>
                <w:rFonts w:asciiTheme="minorHAnsi" w:hAnsiTheme="minorHAnsi" w:cstheme="minorHAnsi"/>
              </w:rPr>
              <w:t>Kąt widzenia: min. 140</w:t>
            </w:r>
            <w:r w:rsidRPr="0026068C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3E1B54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Wychylenie końcówki sondy wziernikowej minimum: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góra: 210°  </w:t>
            </w:r>
          </w:p>
          <w:p w:rsidR="0072383B" w:rsidRPr="0026068C" w:rsidRDefault="0072383B" w:rsidP="0072383B">
            <w:pPr>
              <w:spacing w:after="0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 - dół: 90°            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3E1B54" w:rsidP="008F6926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3E1B54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4" w:rsidRDefault="003E1B54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68C">
              <w:rPr>
                <w:rFonts w:asciiTheme="minorHAnsi" w:hAnsiTheme="minorHAnsi" w:cstheme="minorHAnsi"/>
                <w:sz w:val="22"/>
                <w:szCs w:val="22"/>
              </w:rPr>
              <w:t>Zakres</w:t>
            </w:r>
          </w:p>
          <w:p w:rsidR="003E1B54" w:rsidRDefault="003E1B54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68C">
              <w:rPr>
                <w:rFonts w:asciiTheme="minorHAnsi" w:hAnsiTheme="minorHAnsi" w:cstheme="minorHAnsi"/>
                <w:sz w:val="22"/>
                <w:szCs w:val="22"/>
              </w:rPr>
              <w:t>góra 210</w:t>
            </w:r>
            <w:r w:rsidRPr="0026068C">
              <w:rPr>
                <w:rFonts w:asciiTheme="minorHAnsi" w:hAnsiTheme="minorHAnsi" w:cstheme="minorHAnsi"/>
              </w:rPr>
              <w:t>°</w:t>
            </w:r>
          </w:p>
          <w:p w:rsidR="003E1B54" w:rsidRPr="0026068C" w:rsidRDefault="003E1B54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68C">
              <w:rPr>
                <w:rFonts w:asciiTheme="minorHAnsi" w:hAnsiTheme="minorHAnsi" w:cstheme="minorHAnsi"/>
                <w:sz w:val="22"/>
                <w:szCs w:val="22"/>
              </w:rPr>
              <w:t>dół 90</w:t>
            </w:r>
            <w:r w:rsidRPr="0026068C">
              <w:rPr>
                <w:rFonts w:asciiTheme="minorHAnsi" w:hAnsiTheme="minorHAnsi" w:cstheme="minorHAnsi"/>
              </w:rPr>
              <w:t>°</w:t>
            </w:r>
            <w:r w:rsidRPr="0026068C">
              <w:rPr>
                <w:rFonts w:asciiTheme="minorHAnsi" w:hAnsiTheme="minorHAnsi" w:cstheme="minorHAnsi"/>
                <w:sz w:val="22"/>
                <w:szCs w:val="22"/>
              </w:rPr>
              <w:t xml:space="preserve"> – 0 pkt</w:t>
            </w:r>
          </w:p>
          <w:p w:rsidR="003E1B54" w:rsidRDefault="003E1B54" w:rsidP="003E1B54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68C">
              <w:rPr>
                <w:rFonts w:asciiTheme="minorHAnsi" w:hAnsiTheme="minorHAnsi" w:cstheme="minorHAnsi"/>
                <w:sz w:val="22"/>
                <w:szCs w:val="22"/>
              </w:rPr>
              <w:t>Zakres większy = 5 pkt</w:t>
            </w:r>
          </w:p>
          <w:p w:rsidR="0072383B" w:rsidRPr="0026068C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027E79">
        <w:trPr>
          <w:trHeight w:val="126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Wychylenie końcówki sondy wziernikowej minimum:</w:t>
            </w:r>
          </w:p>
          <w:p w:rsidR="0072383B" w:rsidRPr="0026068C" w:rsidRDefault="0072383B" w:rsidP="0072383B">
            <w:pPr>
              <w:spacing w:after="0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prawo: 100°  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- lewo: 100°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86593E" w:rsidRDefault="0072383B" w:rsidP="008F6926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2383B" w:rsidRPr="0086593E" w:rsidRDefault="003E1B54" w:rsidP="008F6926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86593E" w:rsidRDefault="003E1B54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4" w:rsidRPr="0086593E" w:rsidRDefault="003E1B54" w:rsidP="003E1B54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59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</w:t>
            </w:r>
          </w:p>
          <w:p w:rsidR="003E1B54" w:rsidRPr="0086593E" w:rsidRDefault="003E1B54" w:rsidP="003E1B54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59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prawo 100°</w:t>
            </w:r>
          </w:p>
          <w:p w:rsidR="003E1B54" w:rsidRPr="0086593E" w:rsidRDefault="003E1B54" w:rsidP="003E1B54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59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lewo 100° – 0 pkt </w:t>
            </w:r>
          </w:p>
          <w:p w:rsidR="003E1B54" w:rsidRPr="0086593E" w:rsidRDefault="003E1B54" w:rsidP="003E1B54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6593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Zakres większy = 5 pkt</w:t>
            </w:r>
          </w:p>
          <w:p w:rsidR="0072383B" w:rsidRPr="0086593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Głębia ostrości:  minimum 3-100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86593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86593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86593E" w:rsidRDefault="00027E7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86593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Dodatkowy kanał do spłukiwania pola obserwacji, tzw. WATER-JET System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284308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8430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8430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Funkcja identyfikacji endoskopu: numer seryjny i model urządzenia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Programowalne przyciski endoskopowe: min. 4 przyciski z możliwością przypisania dowolnej funkcji procesora na dowolny </w:t>
            </w:r>
            <w:r w:rsidR="00037474">
              <w:rPr>
                <w:rFonts w:asciiTheme="minorHAnsi" w:hAnsiTheme="minorHAnsi" w:cstheme="minorHAnsi"/>
              </w:rPr>
              <w:t xml:space="preserve">przycisk sterujący oferowanego </w:t>
            </w:r>
            <w:proofErr w:type="spellStart"/>
            <w:r w:rsidR="00037474">
              <w:rPr>
                <w:rFonts w:asciiTheme="minorHAnsi" w:hAnsiTheme="minorHAnsi" w:cstheme="minorHAnsi"/>
              </w:rPr>
              <w:t>w</w:t>
            </w:r>
            <w:r w:rsidRPr="0026068C">
              <w:rPr>
                <w:rFonts w:asciiTheme="minorHAnsi" w:hAnsiTheme="minorHAnsi" w:cstheme="minorHAnsi"/>
              </w:rPr>
              <w:t>ideogastroskopu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27E7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System rotacji przyłącza do procesora min.: 180 stopni, redukujący ryzyko uszkodzenia endoskopu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8E2516" w:rsidRDefault="003E1B54" w:rsidP="008F692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8E2516">
              <w:rPr>
                <w:rFonts w:asciiTheme="minorHAnsi" w:eastAsia="Times New Roman" w:hAnsiTheme="minorHAnsi" w:cstheme="minorHAnsi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54" w:rsidRPr="0026068C" w:rsidRDefault="003E1B54" w:rsidP="003E1B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TAK</w:t>
            </w:r>
            <w:r w:rsidRPr="0026068C">
              <w:rPr>
                <w:rFonts w:asciiTheme="minorHAnsi" w:eastAsia="Times New Roman" w:hAnsiTheme="minorHAnsi" w:cstheme="minorHAnsi"/>
              </w:rPr>
              <w:t>- 5 pkt</w:t>
            </w:r>
          </w:p>
          <w:p w:rsidR="0072383B" w:rsidRPr="0026068C" w:rsidRDefault="003E1B54" w:rsidP="003E1B5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6068C">
              <w:rPr>
                <w:rFonts w:asciiTheme="minorHAnsi" w:eastAsia="Times New Roman" w:hAnsiTheme="minorHAnsi" w:cstheme="minorHAnsi"/>
              </w:rPr>
              <w:t>NIE- 0 pkt</w:t>
            </w: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Złącze kanału WATER-JET oraz zawór testera szczelności  zintegrowane z konektorem do procesora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Pełna kompatybilność z oferowanym procesorem obrazu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Złącze optyczne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696D90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Aparat w pełni zanurzalny bez konieczności stosowania nakładek uszczelniających dla bezpieczeństwa styków elektrycznych prze</w:t>
            </w:r>
            <w:r w:rsidR="00696D90">
              <w:rPr>
                <w:rFonts w:asciiTheme="minorHAnsi" w:hAnsiTheme="minorHAnsi" w:cstheme="minorHAnsi"/>
              </w:rPr>
              <w:t>d</w:t>
            </w:r>
            <w:r w:rsidRPr="0026068C">
              <w:rPr>
                <w:rFonts w:asciiTheme="minorHAnsi" w:hAnsiTheme="minorHAnsi" w:cstheme="minorHAnsi"/>
              </w:rPr>
              <w:t xml:space="preserve"> działaniem środków dezynfekcyjnych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8430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Bezodstpw"/>
              <w:numPr>
                <w:ilvl w:val="0"/>
                <w:numId w:val="14"/>
              </w:num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6528CD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Aparat w pełni kompatybilny z automatyczną myjnią endoskopową, </w:t>
            </w:r>
            <w:r w:rsidR="006528CD" w:rsidRPr="00163D57">
              <w:rPr>
                <w:rFonts w:asciiTheme="minorHAnsi" w:hAnsiTheme="minorHAnsi" w:cstheme="minorHAnsi"/>
              </w:rPr>
              <w:t>posiada</w:t>
            </w:r>
            <w:r w:rsidRPr="00163D57">
              <w:rPr>
                <w:rFonts w:asciiTheme="minorHAnsi" w:hAnsiTheme="minorHAnsi" w:cstheme="minorHAnsi"/>
              </w:rPr>
              <w:t xml:space="preserve"> niezbędne przyłącza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8430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84308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84308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65D0E" w:rsidRPr="0026068C" w:rsidTr="00820531">
        <w:trPr>
          <w:trHeight w:val="345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72383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>Wideokolonoskop</w:t>
            </w:r>
            <w:proofErr w:type="spellEnd"/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 sztuki</w:t>
            </w:r>
          </w:p>
        </w:tc>
      </w:tr>
      <w:tr w:rsidR="00865D0E" w:rsidRPr="0026068C" w:rsidTr="00820531">
        <w:trPr>
          <w:trHeight w:val="345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(Należy podać)</w:t>
            </w:r>
            <w:r w:rsidR="000C2BC8" w:rsidRPr="004C5818">
              <w:rPr>
                <w:rFonts w:asciiTheme="minorHAnsi" w:hAnsiTheme="minorHAnsi" w:cstheme="minorHAnsi"/>
              </w:rPr>
              <w:t xml:space="preserve"> ………………………………</w:t>
            </w:r>
          </w:p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 xml:space="preserve">Model </w:t>
            </w:r>
            <w:r w:rsidR="000C2BC8" w:rsidRPr="004C5818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0C2BC8" w:rsidRPr="004C5818">
              <w:rPr>
                <w:rFonts w:asciiTheme="minorHAnsi" w:hAnsiTheme="minorHAnsi" w:cstheme="minorHAnsi"/>
              </w:rPr>
              <w:t xml:space="preserve"> ……………………………..</w:t>
            </w:r>
          </w:p>
          <w:p w:rsidR="00865D0E" w:rsidRPr="004C5818" w:rsidRDefault="00865D0E" w:rsidP="0072383B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4C5818">
              <w:rPr>
                <w:rFonts w:asciiTheme="minorHAnsi" w:hAnsiTheme="minorHAnsi" w:cstheme="minorHAnsi"/>
                <w:sz w:val="22"/>
                <w:szCs w:val="22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  <w:sz w:val="22"/>
                <w:szCs w:val="22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  <w:r w:rsidRPr="004C5818">
              <w:rPr>
                <w:rFonts w:asciiTheme="minorHAnsi" w:hAnsiTheme="minorHAnsi" w:cstheme="minorHAnsi"/>
              </w:rPr>
              <w:t xml:space="preserve">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  <w:p w:rsidR="00865D0E" w:rsidRPr="0026068C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proofErr w:type="spellStart"/>
            <w:r w:rsidRPr="0026068C">
              <w:rPr>
                <w:rFonts w:asciiTheme="minorHAnsi" w:hAnsiTheme="minorHAnsi" w:cstheme="minorHAnsi"/>
              </w:rPr>
              <w:t>Wideokolonoskop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 z chipem CMOS lub CCD wbudowanym w końcówkę endoskopu z obrazowaniem w pełnej wysokiej rozdzielczości HDTV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4664B5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Średnica kanału roboczego: min 3,7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  <w:p w:rsidR="0072383B" w:rsidRPr="00E85888" w:rsidRDefault="00B81A27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696D90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7" w:rsidRPr="00B81A27" w:rsidRDefault="00B81A27" w:rsidP="00B81A27">
            <w:pPr>
              <w:spacing w:after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B81A27">
              <w:rPr>
                <w:rFonts w:asciiTheme="minorHAnsi" w:hAnsiTheme="minorHAnsi" w:cstheme="minorHAnsi"/>
                <w:sz w:val="20"/>
                <w:szCs w:val="20"/>
              </w:rPr>
              <w:t>3,7 mm – 0 pkt</w:t>
            </w:r>
          </w:p>
          <w:p w:rsidR="00B81A27" w:rsidRPr="00B81A27" w:rsidRDefault="00B81A27" w:rsidP="00B81A27">
            <w:pPr>
              <w:spacing w:after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B81A27">
              <w:rPr>
                <w:rFonts w:asciiTheme="minorHAnsi" w:hAnsiTheme="minorHAnsi" w:cstheme="minorHAnsi"/>
                <w:sz w:val="20"/>
                <w:szCs w:val="20"/>
              </w:rPr>
              <w:t>3,8 mm – 5 pkt</w:t>
            </w:r>
          </w:p>
          <w:p w:rsidR="00B81A27" w:rsidRPr="00B81A27" w:rsidRDefault="00B81A27" w:rsidP="00B81A27">
            <w:pPr>
              <w:spacing w:after="0"/>
              <w:ind w:lef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B81A27">
              <w:rPr>
                <w:rFonts w:asciiTheme="minorHAnsi" w:hAnsiTheme="minorHAnsi" w:cstheme="minorHAnsi"/>
                <w:sz w:val="20"/>
                <w:szCs w:val="20"/>
              </w:rPr>
              <w:t>3,9 mm – 10 pkt</w:t>
            </w:r>
          </w:p>
          <w:p w:rsidR="0072383B" w:rsidRPr="00E8588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Średnica zewnętrzna tuby wziernikowej: maksymalni</w:t>
            </w:r>
            <w:r w:rsidR="00B81A27">
              <w:rPr>
                <w:rFonts w:asciiTheme="minorHAnsi" w:hAnsiTheme="minorHAnsi" w:cstheme="minorHAnsi"/>
              </w:rPr>
              <w:t>e</w:t>
            </w:r>
            <w:r w:rsidRPr="0026068C">
              <w:rPr>
                <w:rFonts w:asciiTheme="minorHAnsi" w:hAnsiTheme="minorHAnsi" w:cstheme="minorHAnsi"/>
              </w:rPr>
              <w:t xml:space="preserve"> 13,2mm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B81A27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Długość robocza sondy wziernikowej: min. 1500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B81A27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vertAlign w:val="superscript"/>
              </w:rPr>
            </w:pPr>
            <w:r w:rsidRPr="0026068C">
              <w:rPr>
                <w:rFonts w:asciiTheme="minorHAnsi" w:hAnsiTheme="minorHAnsi" w:cstheme="minorHAnsi"/>
              </w:rPr>
              <w:t>Kąt widzenia: min. 140</w:t>
            </w:r>
            <w:r w:rsidRPr="0026068C">
              <w:rPr>
                <w:rFonts w:asciiTheme="minorHAnsi" w:hAnsiTheme="minorHAnsi" w:cstheme="minorHAnsi"/>
                <w:vertAlign w:val="superscript"/>
              </w:rPr>
              <w:t>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E85888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B81A27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Wychylenie końcówki sondy wziernikowej min.: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góra: 180° 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dół: 180°             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prawo: 160°       </w:t>
            </w:r>
          </w:p>
          <w:p w:rsidR="0072383B" w:rsidRPr="0026068C" w:rsidRDefault="0072383B" w:rsidP="0072383B">
            <w:pPr>
              <w:spacing w:after="0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 - lewo: 160°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A27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E85888">
              <w:rPr>
                <w:rFonts w:asciiTheme="minorHAnsi" w:hAnsiTheme="minorHAnsi" w:cstheme="minorHAnsi"/>
              </w:rPr>
              <w:t>Tak,</w:t>
            </w:r>
          </w:p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B81A27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Głębia ostrości minimum  3-100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DF4555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Dodatkowy kanał do spłukiwania pola obserwacji, tzw. WATER-JET System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Funkcja identyfikacji endoskopu min. numer seryjny i model urządzenia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E85888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B81A27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E85888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System dzielonej, zróżnicowanej sztywność wziernika na długości (min. 3 zróżnicowane </w:t>
            </w:r>
            <w:r w:rsidRPr="0026068C">
              <w:rPr>
                <w:rFonts w:asciiTheme="minorHAnsi" w:hAnsiTheme="minorHAnsi" w:cstheme="minorHAnsi"/>
              </w:rPr>
              <w:lastRenderedPageBreak/>
              <w:t>segmenty sztywności wziernika na długości) lub manualna regulacja sztywności pokrętłem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B81A27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CD5D0A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7" w:rsidRPr="008E2516" w:rsidRDefault="008E2516" w:rsidP="00B81A27">
            <w:pPr>
              <w:spacing w:after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B81A27" w:rsidRPr="008E2516">
              <w:rPr>
                <w:rFonts w:asciiTheme="minorHAnsi" w:hAnsiTheme="minorHAnsi" w:cstheme="minorHAnsi"/>
                <w:sz w:val="18"/>
                <w:szCs w:val="18"/>
              </w:rPr>
              <w:t>ystem zróżnicowanej sztywności wziernika – 5</w:t>
            </w:r>
            <w:r w:rsidR="00FF2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1A27" w:rsidRPr="008E2516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B81A27" w:rsidRPr="008E2516" w:rsidRDefault="008E2516" w:rsidP="00B81A27">
            <w:pPr>
              <w:spacing w:after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</w:t>
            </w:r>
            <w:r w:rsidR="00B81A27" w:rsidRPr="008E2516">
              <w:rPr>
                <w:rFonts w:asciiTheme="minorHAnsi" w:hAnsiTheme="minorHAnsi" w:cstheme="minorHAnsi"/>
                <w:sz w:val="18"/>
                <w:szCs w:val="18"/>
              </w:rPr>
              <w:t>anualna regulacja sztywności</w:t>
            </w:r>
          </w:p>
          <w:p w:rsidR="00B81A27" w:rsidRPr="008E2516" w:rsidRDefault="00B81A27" w:rsidP="00B81A27">
            <w:pPr>
              <w:spacing w:after="0"/>
              <w:ind w:lef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8E2516">
              <w:rPr>
                <w:rFonts w:asciiTheme="minorHAnsi" w:hAnsiTheme="minorHAnsi" w:cstheme="minorHAnsi"/>
                <w:sz w:val="18"/>
                <w:szCs w:val="18"/>
              </w:rPr>
              <w:t>wziernika  – 0</w:t>
            </w:r>
            <w:r w:rsidR="00FF29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2516">
              <w:rPr>
                <w:rFonts w:asciiTheme="minorHAnsi" w:hAnsiTheme="minorHAnsi" w:cstheme="minorHAnsi"/>
                <w:sz w:val="18"/>
                <w:szCs w:val="18"/>
              </w:rPr>
              <w:t>pkt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Programowalne przyciski endoskopowe: min. 4 przyciski, możliwość przypisania funkcji procesora na dowolny </w:t>
            </w:r>
            <w:r w:rsidR="002A0D1F">
              <w:rPr>
                <w:rFonts w:asciiTheme="minorHAnsi" w:hAnsiTheme="minorHAnsi" w:cstheme="minorHAnsi"/>
              </w:rPr>
              <w:t xml:space="preserve">przycisk sterujący oferowanego </w:t>
            </w:r>
            <w:proofErr w:type="spellStart"/>
            <w:r w:rsidR="002A0D1F">
              <w:rPr>
                <w:rFonts w:asciiTheme="minorHAnsi" w:hAnsiTheme="minorHAnsi" w:cstheme="minorHAnsi"/>
              </w:rPr>
              <w:t>w</w:t>
            </w:r>
            <w:r w:rsidRPr="0026068C">
              <w:rPr>
                <w:rFonts w:asciiTheme="minorHAnsi" w:hAnsiTheme="minorHAnsi" w:cstheme="minorHAnsi"/>
              </w:rPr>
              <w:t>ideokolonoskopu</w:t>
            </w:r>
            <w:proofErr w:type="spellEnd"/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DF4555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System rotacji przyłącza do procesora: 180 stopni, redukujące ryzyko uszkodzenia endoskopu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  <w:p w:rsidR="0072383B" w:rsidRPr="008E2516" w:rsidRDefault="00B81A27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8E2516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7" w:rsidRPr="0026068C" w:rsidRDefault="00B81A27" w:rsidP="00B81A27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Tak – 5 pkt</w:t>
            </w:r>
          </w:p>
          <w:p w:rsidR="00B81A27" w:rsidRDefault="00B81A27" w:rsidP="00B81A27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Nie – 0 pkt</w:t>
            </w:r>
          </w:p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Złącze kanału WATER-JET oraz zawór testera szczelności  zintegrowane z konektorem do procesora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Złącze optyczne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Aparat w pełni zanurzalny bez konieczności stosowania nakładek uszczelniających dla bezpiecze</w:t>
            </w:r>
            <w:r w:rsidR="00DF4555">
              <w:rPr>
                <w:rFonts w:asciiTheme="minorHAnsi" w:hAnsiTheme="minorHAnsi" w:cstheme="minorHAnsi"/>
              </w:rPr>
              <w:t>ństwa styków elektrycznych przed</w:t>
            </w:r>
            <w:r w:rsidRPr="0026068C">
              <w:rPr>
                <w:rFonts w:asciiTheme="minorHAnsi" w:hAnsiTheme="minorHAnsi" w:cstheme="minorHAnsi"/>
              </w:rPr>
              <w:t xml:space="preserve"> działaniem środków dezynfekcyjnych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4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pStyle w:val="Akapitzlist"/>
              <w:numPr>
                <w:ilvl w:val="0"/>
                <w:numId w:val="14"/>
              </w:numPr>
              <w:shd w:val="clear" w:color="auto" w:fill="FFFFFF"/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Aparat w pełni</w:t>
            </w:r>
            <w:r w:rsidR="00DF4555">
              <w:rPr>
                <w:rFonts w:asciiTheme="minorHAnsi" w:hAnsiTheme="minorHAnsi" w:cstheme="minorHAnsi"/>
              </w:rPr>
              <w:t xml:space="preserve"> kompatybilny oferowanym torem wizyjnym</w:t>
            </w:r>
            <w:r w:rsidRPr="0026068C">
              <w:rPr>
                <w:rFonts w:asciiTheme="minorHAnsi" w:hAnsiTheme="minorHAnsi" w:cstheme="minorHAnsi"/>
              </w:rPr>
              <w:t xml:space="preserve"> i szafą do endoskopów, na wyposażeniu wszystkie niezbędne przyłącza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E85888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865D0E" w:rsidRPr="0026068C" w:rsidTr="00820531">
        <w:trPr>
          <w:trHeight w:val="345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72383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5D0E" w:rsidRPr="0026068C" w:rsidTr="00820531">
        <w:trPr>
          <w:trHeight w:val="345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4C581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>Procesor obrazu – 1 sztuka</w:t>
            </w:r>
          </w:p>
        </w:tc>
      </w:tr>
      <w:tr w:rsidR="00865D0E" w:rsidRPr="0026068C" w:rsidTr="00820531">
        <w:trPr>
          <w:trHeight w:val="1296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(Należy podać)</w:t>
            </w:r>
            <w:r w:rsidR="002A0D1F" w:rsidRPr="004C5818">
              <w:rPr>
                <w:rFonts w:asciiTheme="minorHAnsi" w:hAnsiTheme="minorHAnsi" w:cstheme="minorHAnsi"/>
              </w:rPr>
              <w:t xml:space="preserve"> ………………………………………</w:t>
            </w:r>
          </w:p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 (Należy podać)</w:t>
            </w:r>
            <w:r w:rsidR="002A0D1F" w:rsidRPr="004C5818">
              <w:rPr>
                <w:rFonts w:asciiTheme="minorHAnsi" w:hAnsiTheme="minorHAnsi" w:cstheme="minorHAnsi"/>
              </w:rPr>
              <w:t xml:space="preserve"> ………………………………….</w:t>
            </w:r>
          </w:p>
          <w:p w:rsidR="00865D0E" w:rsidRPr="004C5818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2A0D1F"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865D0E" w:rsidRPr="0026068C" w:rsidRDefault="00865D0E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Procesor dedykowany do pracy z endoskopami giętkimi: gastroskopy,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kolonoskopy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duodenoskopy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B81A27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Pr="002606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Rozdzielczość sygnału wideo min</w:t>
            </w:r>
            <w:r w:rsidR="00B81A27">
              <w:rPr>
                <w:rFonts w:asciiTheme="minorHAnsi" w:hAnsiTheme="minorHAnsi" w:cstheme="minorHAnsi"/>
              </w:rPr>
              <w:t>.</w:t>
            </w:r>
            <w:r w:rsidRPr="0026068C">
              <w:rPr>
                <w:rFonts w:asciiTheme="minorHAnsi" w:hAnsiTheme="minorHAnsi" w:cstheme="minorHAnsi"/>
              </w:rPr>
              <w:t xml:space="preserve"> 4K UHD (3840 x 2160</w:t>
            </w:r>
            <w:r w:rsidR="00DF4555">
              <w:rPr>
                <w:rFonts w:asciiTheme="minorHAnsi" w:hAnsiTheme="minorHAnsi" w:cstheme="minorHAnsi"/>
              </w:rPr>
              <w:t xml:space="preserve"> pikseli</w:t>
            </w:r>
            <w:r w:rsidRPr="0026068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B81A27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B81A2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Wyjścia minimum typu: </w:t>
            </w:r>
          </w:p>
          <w:p w:rsidR="0072383B" w:rsidRPr="0026068C" w:rsidRDefault="0072383B" w:rsidP="0072383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1 x 12G-SDI </w:t>
            </w:r>
          </w:p>
          <w:p w:rsidR="0072383B" w:rsidRPr="0026068C" w:rsidRDefault="0072383B" w:rsidP="0072383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1x 3G-SDI</w:t>
            </w:r>
          </w:p>
          <w:p w:rsidR="0072383B" w:rsidRPr="0026068C" w:rsidRDefault="0072383B" w:rsidP="0072383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1x HD-SDI</w:t>
            </w:r>
          </w:p>
          <w:p w:rsidR="0072383B" w:rsidRPr="0026068C" w:rsidRDefault="0072383B" w:rsidP="0072383B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1x DVI </w:t>
            </w:r>
          </w:p>
          <w:p w:rsidR="0072383B" w:rsidRPr="0026068C" w:rsidRDefault="0072383B" w:rsidP="0072383B">
            <w:pPr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1 x USB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1A27" w:rsidRPr="0026068C" w:rsidRDefault="008E2516" w:rsidP="00B81A27">
            <w:pPr>
              <w:suppressAutoHyphens/>
              <w:spacing w:after="0"/>
              <w:ind w:left="5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</w:t>
            </w:r>
            <w:r w:rsidR="0072383B" w:rsidRPr="00634228">
              <w:rPr>
                <w:rFonts w:asciiTheme="minorHAnsi" w:hAnsiTheme="minorHAnsi" w:cstheme="minorHAnsi"/>
                <w:bCs/>
              </w:rPr>
              <w:t>Tak,</w:t>
            </w:r>
            <w:r w:rsidR="0072383B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72383B" w:rsidRPr="0026068C" w:rsidRDefault="0072383B" w:rsidP="0072383B">
            <w:pPr>
              <w:pStyle w:val="Bezodstpw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634228" w:rsidRDefault="00B81A27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634228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  <w:bCs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Wejście minimum typu: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1 x DVI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B81A2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25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Wbudowany moduł komunikacyjny DICOM/PACS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B81A27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7" w:rsidRPr="0026068C" w:rsidRDefault="00B81A27" w:rsidP="00B81A27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Tak – 5 pkt</w:t>
            </w:r>
          </w:p>
          <w:p w:rsidR="00B81A27" w:rsidRDefault="00B81A27" w:rsidP="00B81A27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Nie – 0 pkt</w:t>
            </w:r>
          </w:p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25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FA5EA8" w:rsidRDefault="0072383B" w:rsidP="0072383B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FA5EA8">
              <w:rPr>
                <w:rFonts w:asciiTheme="minorHAnsi" w:hAnsiTheme="minorHAnsi" w:cstheme="minorHAnsi"/>
              </w:rPr>
              <w:t>Integracja  z zewnętrznym medycznym</w:t>
            </w:r>
            <w:r w:rsidR="008E2516" w:rsidRPr="00FA5EA8">
              <w:rPr>
                <w:rFonts w:asciiTheme="minorHAnsi" w:hAnsiTheme="minorHAnsi" w:cstheme="minorHAnsi"/>
              </w:rPr>
              <w:t xml:space="preserve"> systemem informatycznym</w:t>
            </w:r>
            <w:r w:rsidRPr="00FA5EA8">
              <w:rPr>
                <w:rFonts w:asciiTheme="minorHAnsi" w:hAnsiTheme="minorHAnsi" w:cstheme="minorHAnsi"/>
              </w:rPr>
              <w:t xml:space="preserve"> typu HIS/RIS/PACS znajdującymi się w placówce, program dający możliwość  integracji poprzez medyczne formaty wymiany danych HL7 i DICOM.</w:t>
            </w:r>
          </w:p>
          <w:p w:rsidR="0072383B" w:rsidRPr="00B81A27" w:rsidRDefault="0072383B" w:rsidP="0072383B">
            <w:pPr>
              <w:tabs>
                <w:tab w:val="left" w:pos="1095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B81A27">
              <w:rPr>
                <w:rFonts w:asciiTheme="minorHAnsi" w:hAnsiTheme="minorHAnsi" w:cstheme="minorHAnsi"/>
                <w:b/>
              </w:rPr>
              <w:t>Koszt integracji  po stronie Wykonawcy.</w:t>
            </w:r>
            <w:r w:rsidR="00B81A2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7167E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Wbudowane źródło światła LED dla obsługi endoskopów światłowodowych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7167E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Gniazdo umożliwiające jednym ruchem podłączenie oraz odłączenie zarówno endoskopów typu światłowodowego jak i </w:t>
            </w:r>
            <w:proofErr w:type="spellStart"/>
            <w:r w:rsidRPr="0026068C">
              <w:rPr>
                <w:rFonts w:asciiTheme="minorHAnsi" w:hAnsiTheme="minorHAnsi" w:cstheme="minorHAnsi"/>
              </w:rPr>
              <w:t>bezświatłowodowego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7167E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38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Menu funkcyjne w j. polskim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7167E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Funkcja uwydatnienia naczyń krwionośnych oraz struktury tkanek dla wszystkich oferowanych endoskopów – wbudowany filtr optyczny i cyfrowy na źródle światła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Funkcja obrazowania uwydatniająca gęstość czerwieni w naczyniach krwionośnych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B81A27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A27" w:rsidRPr="0026068C" w:rsidRDefault="00B81A27" w:rsidP="00B81A27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Tak – 5 pkt</w:t>
            </w:r>
          </w:p>
          <w:p w:rsidR="00B81A27" w:rsidRDefault="00B81A27" w:rsidP="00B81A27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Nie – 0 pkt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Funkcja maksymalnej, stałej ekspozycji światła przypisana do klawisza na panelu przednim lub przycisku endoskopu do uwidocznienia końcówki endoskopu przez powłoki skórne (m.in. dla procedury PEG)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Minimalne informacje (dane badania) – wyświetlane na ekranie monitora: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- data badania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- czas badania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stoper 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- imię i nazwisko pacjenta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- ID pacjenta </w:t>
            </w:r>
          </w:p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- wiek pacjenta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1A27" w:rsidRPr="00D256BE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  <w:p w:rsidR="0072383B" w:rsidRPr="00D256BE" w:rsidRDefault="0072383B" w:rsidP="008F6926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163D57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81A27">
              <w:rPr>
                <w:rFonts w:asciiTheme="minorHAnsi" w:hAnsiTheme="minorHAnsi" w:cstheme="minorHAnsi"/>
              </w:rPr>
              <w:t>odać</w:t>
            </w:r>
            <w:r>
              <w:rPr>
                <w:rFonts w:asciiTheme="minorHAnsi" w:hAnsiTheme="minorHAnsi" w:cstheme="minorHAnsi"/>
              </w:rPr>
              <w:t>/opisać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Funkcja ZOOM minimum 2x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B81A27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Wyświetlanie w czasie rzeczywistym 2 obrazów na monitorze (jeden w świetle białym, drugi w świetle filtrowanym)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5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1" w:name="_Hlk11337414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Możliwość wyświetlania niezależnie minimum 2 obrazów na ekranie głównym (wideo + stopklatka)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C70557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1003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2" w:name="_Hlk113374223"/>
            <w:bookmarkEnd w:id="1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Możliwość wyświetlania ekranu pomocniczego na ekranie monitora  bez zasłonięcia ekranu głównego badania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C70557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57" w:rsidRPr="008E2516" w:rsidRDefault="00C70557" w:rsidP="00C70557">
            <w:pPr>
              <w:spacing w:after="0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E2516">
              <w:rPr>
                <w:rFonts w:asciiTheme="minorHAnsi" w:hAnsiTheme="minorHAnsi" w:cstheme="minorHAnsi"/>
                <w:sz w:val="20"/>
                <w:szCs w:val="20"/>
              </w:rPr>
              <w:t>Tak – 5 pkt</w:t>
            </w:r>
          </w:p>
          <w:p w:rsidR="0072383B" w:rsidRPr="0026068C" w:rsidRDefault="00C70557" w:rsidP="008E251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8E2516">
              <w:rPr>
                <w:rFonts w:asciiTheme="minorHAnsi" w:hAnsiTheme="minorHAnsi" w:cstheme="minorHAnsi"/>
                <w:sz w:val="20"/>
                <w:szCs w:val="20"/>
              </w:rPr>
              <w:t>Nie – 0 pkt</w:t>
            </w:r>
          </w:p>
        </w:tc>
      </w:tr>
      <w:bookmarkEnd w:id="2"/>
      <w:tr w:rsidR="0072383B" w:rsidRPr="0026068C" w:rsidTr="00785241">
        <w:trPr>
          <w:trHeight w:val="5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Możliwość wyświetlania ekranu pomocniczego na ekranie monitora  z podglądem zapisanych zdjęć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F6926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5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E2516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Możliwość wyświetlania na ekranie monitora  podglądu z zapisanych sekwencji wideo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Default="0072383B" w:rsidP="008F6926">
            <w:pPr>
              <w:suppressAutoHyphens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:rsidR="0072383B" w:rsidRPr="0026068C" w:rsidRDefault="0072383B" w:rsidP="008F6926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5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Wycięcie min 3 zakresów pasma światła (min. pasma czerwonego, zielonego, niebieskiego)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C70557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E2516">
            <w:pPr>
              <w:suppressAutoHyphens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 xml:space="preserve">Dowolna programowalność wszystkich funkcji procesora na min 4 przyciski endoskopów (w tym rejestracja zdjęć i filmów)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  <w:p w:rsidR="0072383B" w:rsidRPr="00D256BE" w:rsidRDefault="0072383B" w:rsidP="008F6926">
            <w:pPr>
              <w:pStyle w:val="Bezodstpw"/>
              <w:suppressAutoHyphens w:val="0"/>
              <w:ind w:left="57"/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163D57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E2516">
            <w:pPr>
              <w:spacing w:after="0"/>
              <w:ind w:left="57"/>
              <w:rPr>
                <w:rFonts w:asciiTheme="minorHAnsi" w:hAnsiTheme="minorHAnsi" w:cstheme="minorHAnsi"/>
                <w:b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Możliwość zapisania dowolnej funkcji procesora (min. rejestracja zdjęć, filmów, wycięcia pasma  światła, regulacja kontrastu, przesłony irysowej) na minimum 3 pola dotykowego panelu sterującego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163D57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 xml:space="preserve">Pompa </w:t>
            </w:r>
            <w:proofErr w:type="spellStart"/>
            <w:r w:rsidRPr="0026068C">
              <w:rPr>
                <w:rFonts w:asciiTheme="minorHAnsi" w:hAnsiTheme="minorHAnsi" w:cstheme="minorHAnsi"/>
                <w:snapToGrid w:val="0"/>
              </w:rPr>
              <w:t>insuflacyjna</w:t>
            </w:r>
            <w:proofErr w:type="spellEnd"/>
            <w:r w:rsidRPr="0026068C">
              <w:rPr>
                <w:rFonts w:asciiTheme="minorHAnsi" w:hAnsiTheme="minorHAnsi" w:cstheme="minorHAnsi"/>
                <w:snapToGrid w:val="0"/>
              </w:rPr>
              <w:t xml:space="preserve"> wbudowana,  z minimum 3-stopniową regulacją pracy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</w:p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CD5D0A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57" w:rsidRPr="008E2516" w:rsidRDefault="00163D57" w:rsidP="00C70557">
            <w:pPr>
              <w:spacing w:after="0"/>
              <w:ind w:left="57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3-stopniowa -</w:t>
            </w:r>
            <w:r w:rsidR="00C70557" w:rsidRPr="008E251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0 pkt</w:t>
            </w:r>
          </w:p>
          <w:p w:rsidR="0072383B" w:rsidRPr="00D256BE" w:rsidRDefault="00163D57" w:rsidP="008E2516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4 stopniowa i więcej -</w:t>
            </w:r>
            <w:r w:rsidR="00C70557" w:rsidRPr="008E2516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5 pkt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W zestawie  butelka wodna o pojemności min</w:t>
            </w:r>
            <w:r w:rsidR="00CD5D0A">
              <w:rPr>
                <w:rFonts w:asciiTheme="minorHAnsi" w:hAnsiTheme="minorHAnsi" w:cstheme="minorHAnsi"/>
                <w:snapToGrid w:val="0"/>
              </w:rPr>
              <w:t>.</w:t>
            </w:r>
            <w:r w:rsidRPr="0026068C">
              <w:rPr>
                <w:rFonts w:asciiTheme="minorHAnsi" w:hAnsiTheme="minorHAnsi" w:cstheme="minorHAnsi"/>
                <w:snapToGrid w:val="0"/>
              </w:rPr>
              <w:t xml:space="preserve"> 200 ml.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 xml:space="preserve">Funkcja obrazowania w stopniach 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- detekcji (minimum 3 stopnie)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- zarysu tkanki (minimum 3 stopnie)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- weryfikacji zmiany (minimum 3 stopnie)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557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Tak,</w:t>
            </w:r>
          </w:p>
          <w:p w:rsidR="0072383B" w:rsidRPr="00D256BE" w:rsidRDefault="0072383B" w:rsidP="008F6926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C70557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 xml:space="preserve">Możliwość zaprogramowania minimum 3 funkcji obrazowania  dla diagnostyki   górnego i dolnego odcinka przewodu pokarmowego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D256BE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D256BE">
              <w:rPr>
                <w:rFonts w:asciiTheme="minorHAnsi" w:hAnsiTheme="minorHAnsi" w:cstheme="minorHAnsi"/>
                <w:snapToGrid w:val="0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C70557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D256B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b/>
                <w:snapToGrid w:val="0"/>
              </w:rPr>
            </w:pPr>
            <w:r w:rsidRPr="0026068C">
              <w:rPr>
                <w:rFonts w:asciiTheme="minorHAnsi" w:eastAsia="ArialMT" w:hAnsiTheme="minorHAnsi" w:cstheme="minorHAnsi"/>
              </w:rPr>
              <w:t>Regulacja kontrastu w min</w:t>
            </w:r>
            <w:r w:rsidR="00CD5D0A">
              <w:rPr>
                <w:rFonts w:asciiTheme="minorHAnsi" w:eastAsia="ArialMT" w:hAnsiTheme="minorHAnsi" w:cstheme="minorHAnsi"/>
              </w:rPr>
              <w:t>.</w:t>
            </w:r>
            <w:r w:rsidRPr="0026068C">
              <w:rPr>
                <w:rFonts w:asciiTheme="minorHAnsi" w:eastAsia="ArialMT" w:hAnsiTheme="minorHAnsi" w:cstheme="minorHAnsi"/>
              </w:rPr>
              <w:t xml:space="preserve"> 2 stopniach</w:t>
            </w:r>
            <w:r w:rsidRPr="0026068C">
              <w:rPr>
                <w:rFonts w:asciiTheme="minorHAnsi" w:eastAsia="ArialMT" w:hAnsiTheme="minorHAnsi" w:cstheme="minorHAnsi"/>
                <w:b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F6926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C7055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eastAsia="ArialMT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Licznik podłączeń danego endoskopu do procesora (licznik indywidualny dla każdego endoskopu)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D579A" w:rsidRDefault="0072383B" w:rsidP="008F6926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C70557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8559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8559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eastAsia="ArialMT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Podłączenie endoskopu do procesora za pomocą maksymalnie jednego konektora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D579A" w:rsidRDefault="0072383B" w:rsidP="008F6926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0D579A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D579A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D579A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Obsługa endoskopów typu światłowodowego oraz </w:t>
            </w:r>
            <w:proofErr w:type="spellStart"/>
            <w:r w:rsidRPr="0026068C">
              <w:rPr>
                <w:rFonts w:asciiTheme="minorHAnsi" w:hAnsiTheme="minorHAnsi" w:cstheme="minorHAnsi"/>
              </w:rPr>
              <w:t>bezświatłowodowego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D579A" w:rsidRDefault="0072383B" w:rsidP="008F6926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Współpraca w różnymi typami endoskopów video w tym: gastroskopy,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kolonoskopy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duodenoskopy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, bronchoskopy, cystoskopy, laryngoskopy, EUS, EBUS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D579A" w:rsidRDefault="0072383B" w:rsidP="008F6926">
            <w:pPr>
              <w:autoSpaceDE w:val="0"/>
              <w:autoSpaceDN w:val="0"/>
              <w:adjustRightInd w:val="0"/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Możliwość rozbudowy o współpracę z różnymi typami endoskopów optycznych w tym: gastroskopy,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kolonoskopy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6068C">
              <w:rPr>
                <w:rFonts w:asciiTheme="minorHAnsi" w:hAnsiTheme="minorHAnsi" w:cstheme="minorHAnsi"/>
              </w:rPr>
              <w:t>duodenoskopy</w:t>
            </w:r>
            <w:proofErr w:type="spellEnd"/>
            <w:r w:rsidRPr="0026068C">
              <w:rPr>
                <w:rFonts w:asciiTheme="minorHAnsi" w:hAnsiTheme="minorHAnsi" w:cstheme="minorHAnsi"/>
              </w:rPr>
              <w:t xml:space="preserve">, bronchoskopy, cystoskopy, laryngoskopy, optyczne aparaty </w:t>
            </w:r>
            <w:proofErr w:type="spellStart"/>
            <w:r w:rsidRPr="0026068C">
              <w:rPr>
                <w:rFonts w:asciiTheme="minorHAnsi" w:hAnsiTheme="minorHAnsi" w:cstheme="minorHAnsi"/>
              </w:rPr>
              <w:t>bronchoskopowe</w:t>
            </w:r>
            <w:proofErr w:type="spellEnd"/>
            <w:r w:rsidRPr="0026068C">
              <w:rPr>
                <w:rFonts w:asciiTheme="minorHAnsi" w:hAnsiTheme="minorHAnsi" w:cstheme="minorHAnsi"/>
              </w:rPr>
              <w:t>, URS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  <w:b/>
              </w:rPr>
            </w:pPr>
            <w:r w:rsidRPr="0026068C">
              <w:rPr>
                <w:rFonts w:asciiTheme="minorHAnsi" w:hAnsiTheme="minorHAnsi" w:cstheme="minorHAnsi"/>
              </w:rPr>
              <w:t xml:space="preserve">Gniazdo do endoskopu z zabezpieczeniem przed wypadnięciem endoskopu podczas badania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D579A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</w:t>
            </w:r>
            <w:r w:rsidRPr="000D579A">
              <w:rPr>
                <w:rFonts w:asciiTheme="minorHAnsi" w:eastAsia="Batang" w:hAnsiTheme="minorHAnsi" w:cstheme="minorHAnsi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3" w:name="_Hlk113373783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autoSpaceDE w:val="0"/>
              <w:autoSpaceDN w:val="0"/>
              <w:adjustRightInd w:val="0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 xml:space="preserve">Zewnętrzna klawiatura sterująca funkcjami procesora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bookmarkEnd w:id="3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b/>
              </w:rPr>
            </w:pPr>
            <w:r w:rsidRPr="0026068C">
              <w:rPr>
                <w:rFonts w:asciiTheme="minorHAnsi" w:eastAsia="Batang" w:hAnsiTheme="minorHAnsi" w:cstheme="minorHAnsi"/>
              </w:rPr>
              <w:t>Możliwość podłączenia minimum 2 przycisków nożnych do sterowania funkcjami procesora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uppressAutoHyphens/>
              <w:spacing w:after="0"/>
              <w:ind w:left="57"/>
              <w:rPr>
                <w:rFonts w:asciiTheme="minorHAnsi" w:hAnsiTheme="minorHAnsi" w:cstheme="minorHAnsi"/>
                <w:b/>
              </w:rPr>
            </w:pPr>
            <w:r w:rsidRPr="0026068C">
              <w:rPr>
                <w:rFonts w:asciiTheme="minorHAnsi" w:eastAsia="Batang" w:hAnsiTheme="minorHAnsi" w:cstheme="minorHAnsi"/>
              </w:rPr>
              <w:t>Dotykowy panel sterujący  z regulacją jasności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  <w:b/>
              </w:rPr>
            </w:pPr>
            <w:r w:rsidRPr="0026068C">
              <w:rPr>
                <w:rFonts w:asciiTheme="minorHAnsi" w:eastAsia="Batang" w:hAnsiTheme="minorHAnsi" w:cstheme="minorHAnsi"/>
              </w:rPr>
              <w:t>Programowalność funkcji sterowania procesorem, dostępnych z dotykowego panelu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pStyle w:val="Akapitzlist"/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Dostęp z panelu dotykowego do funkcji:</w:t>
            </w:r>
          </w:p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Minimum: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Zoom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Kontrast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Wyostrzenie obrazu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Wycięcie pasma światła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Regulacja pompy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Eksport zdjęcia do USB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Marker kątnicy</w:t>
            </w:r>
          </w:p>
          <w:p w:rsidR="0072383B" w:rsidRPr="0026068C" w:rsidRDefault="0072383B" w:rsidP="0072383B">
            <w:pPr>
              <w:numPr>
                <w:ilvl w:val="0"/>
                <w:numId w:val="13"/>
              </w:numPr>
              <w:snapToGrid w:val="0"/>
              <w:spacing w:after="0" w:line="240" w:lineRule="auto"/>
              <w:ind w:left="57"/>
              <w:rPr>
                <w:rFonts w:asciiTheme="minorHAnsi" w:eastAsia="Batang" w:hAnsiTheme="minorHAnsi" w:cstheme="minorHAnsi"/>
                <w:b/>
              </w:rPr>
            </w:pPr>
            <w:r w:rsidRPr="0026068C">
              <w:rPr>
                <w:rFonts w:asciiTheme="minorHAnsi" w:eastAsia="Batang" w:hAnsiTheme="minorHAnsi" w:cstheme="minorHAnsi"/>
              </w:rPr>
              <w:t>Nagrywanie sekwencji wideo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0557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  <w:p w:rsidR="0072383B" w:rsidRPr="00431A0D" w:rsidRDefault="0072383B" w:rsidP="008F6926">
            <w:pPr>
              <w:pStyle w:val="Bezodstpw"/>
              <w:ind w:left="57"/>
              <w:jc w:val="center"/>
              <w:rPr>
                <w:rFonts w:asciiTheme="minorHAnsi" w:eastAsia="Batang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163D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</w:t>
            </w:r>
            <w:r w:rsidR="00C70557">
              <w:rPr>
                <w:rFonts w:asciiTheme="minorHAnsi" w:eastAsia="Batang" w:hAnsiTheme="minorHAnsi" w:cstheme="minorHAnsi"/>
              </w:rPr>
              <w:t>odać</w:t>
            </w:r>
            <w:r>
              <w:rPr>
                <w:rFonts w:asciiTheme="minorHAnsi" w:eastAsia="Batang" w:hAnsiTheme="minorHAnsi" w:cstheme="minorHAnsi"/>
              </w:rPr>
              <w:t>/opisać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Regulacja oświetlenia z panelu dotykowego ręczna lub automatyczna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31A0D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431A0D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CD5D0A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31A0D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Układ regulacji jasności z minimum 3 ustawieniami: ręczne, uśrednione, szczytowe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CF0EAF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 xml:space="preserve">Możliwość regulacji ręcznej oświetlania w min 10 stopniach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 xml:space="preserve">Możliwość regulacji barwy czerwonej w min 10 stopniach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CF0EAF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Możliwość regulacji barwy niebeskiej w min 10 stopniach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CF0EAF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 xml:space="preserve">Automatyczny lub ręczny balans bieli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CF0EAF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Możliwość zapisania min 50 pacjentów w menu wewnętrznym procesora wizyjnego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CF0EAF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C70557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CF0EAF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Współpraca z posiadanymi endoskopami i90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4C58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C581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Monitor medyczny – 1 sztuka</w:t>
            </w: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………………………………….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A76260" w:rsidRPr="0026068C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432F61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Monitor medyczny – przekątna min</w:t>
            </w:r>
            <w:r w:rsidR="00163D57">
              <w:rPr>
                <w:rFonts w:asciiTheme="minorHAnsi" w:hAnsiTheme="minorHAnsi" w:cstheme="minorHAnsi"/>
                <w:snapToGrid w:val="0"/>
              </w:rPr>
              <w:t>.</w:t>
            </w:r>
            <w:r w:rsidRPr="0026068C">
              <w:rPr>
                <w:rFonts w:asciiTheme="minorHAnsi" w:hAnsiTheme="minorHAnsi" w:cstheme="minorHAnsi"/>
                <w:snapToGrid w:val="0"/>
              </w:rPr>
              <w:t xml:space="preserve"> 31,5 cali z matrycą LED lub LCD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EE7C1F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EE7C1F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Podać/opisać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pStyle w:val="Akapitzlist"/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4" w:name="_Hlk141439919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hd w:val="clear" w:color="auto" w:fill="FFFFFF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Higieniczna konstrukcja </w:t>
            </w:r>
            <w:r w:rsidRPr="00EE7C1F">
              <w:rPr>
                <w:rFonts w:asciiTheme="minorHAnsi" w:hAnsiTheme="minorHAnsi" w:cstheme="minorHAnsi"/>
              </w:rPr>
              <w:t xml:space="preserve">min. IP32 </w:t>
            </w:r>
            <w:r w:rsidRPr="0026068C">
              <w:rPr>
                <w:rFonts w:asciiTheme="minorHAnsi" w:hAnsiTheme="minorHAnsi" w:cstheme="minorHAnsi"/>
              </w:rPr>
              <w:t>umożliwiające łatwe i bezpieczne czyszczenie środkami dezynfekującym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EE7C1F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5" w:name="_Hlk141440108"/>
            <w:bookmarkEnd w:id="4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Powłoka antybakteryjna</w:t>
            </w:r>
            <w:r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EE7C1F">
              <w:rPr>
                <w:rFonts w:asciiTheme="minorHAnsi" w:hAnsiTheme="minorHAnsi" w:cstheme="minorHAnsi"/>
                <w:snapToGrid w:val="0"/>
              </w:rPr>
              <w:t>lub powłoka zapewniająca odporność na kontakt z krwią i innymi płynami ustrojowymi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CF0EAF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  <w:snapToGrid w:val="0"/>
              </w:rPr>
            </w:pPr>
            <w:r w:rsidRPr="000E246A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E246A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E246A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bookmarkEnd w:id="5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Kąt widzenia min</w:t>
            </w:r>
            <w:r w:rsidR="00163D57">
              <w:rPr>
                <w:rFonts w:asciiTheme="minorHAnsi" w:hAnsiTheme="minorHAnsi" w:cstheme="minorHAnsi"/>
                <w:snapToGrid w:val="0"/>
              </w:rPr>
              <w:t>.</w:t>
            </w:r>
            <w:r w:rsidRPr="0026068C">
              <w:rPr>
                <w:rFonts w:asciiTheme="minorHAnsi" w:hAnsiTheme="minorHAnsi" w:cstheme="minorHAnsi"/>
                <w:snapToGrid w:val="0"/>
              </w:rPr>
              <w:t xml:space="preserve"> 178 stopni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EE7C1F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  <w:bookmarkStart w:id="6" w:name="_Hlk113373969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snapToGrid w:val="0"/>
              </w:rPr>
            </w:pPr>
            <w:r w:rsidRPr="0026068C">
              <w:rPr>
                <w:rFonts w:asciiTheme="minorHAnsi" w:hAnsiTheme="minorHAnsi" w:cstheme="minorHAnsi"/>
                <w:snapToGrid w:val="0"/>
              </w:rPr>
              <w:t>Zewnętrzny lub wewnętrzny transformator napięcia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7" w:name="_Hlk113374364"/>
            <w:bookmarkEnd w:id="6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Kompatybilność z oferowanym procesorem za pomącą złącza DVI-D lub HDMI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bookmarkEnd w:id="7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hd w:val="clear" w:color="auto" w:fill="FFFFFF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Zasilanie 24V DC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10D">
              <w:rPr>
                <w:rFonts w:asciiTheme="minorHAnsi" w:eastAsia="Times New Roman" w:hAnsiTheme="minorHAnsi" w:cstheme="minorHAnsi"/>
                <w:lang w:eastAsia="pl-PL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Rozdzielczość UHD min 3840 x 2160</w:t>
            </w:r>
            <w:r w:rsidR="00163D57">
              <w:rPr>
                <w:rFonts w:asciiTheme="minorHAnsi" w:hAnsiTheme="minorHAnsi" w:cstheme="minorHAnsi"/>
              </w:rPr>
              <w:t xml:space="preserve"> pikseli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10D">
              <w:rPr>
                <w:rFonts w:asciiTheme="minorHAnsi" w:eastAsia="Times New Roman" w:hAnsiTheme="minorHAnsi" w:cstheme="minorHAnsi"/>
                <w:lang w:eastAsia="pl-PL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163D57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Jasność ekranu min 400 cd/m2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10D">
              <w:rPr>
                <w:rFonts w:asciiTheme="minorHAnsi" w:eastAsia="Times New Roman" w:hAnsiTheme="minorHAnsi" w:cstheme="minorHAnsi"/>
                <w:lang w:eastAsia="pl-PL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EE7C1F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8" w:name="_Hlk14144046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EE7C1F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E7C1F">
              <w:rPr>
                <w:rFonts w:asciiTheme="minorHAnsi" w:eastAsia="Times New Roman" w:hAnsiTheme="minorHAnsi" w:cstheme="minorHAnsi"/>
                <w:lang w:eastAsia="pl-PL"/>
              </w:rPr>
              <w:t>Wejścia sygnału 4K min.: 3G-SDI ×1, HDMI ×1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EE7C1F" w:rsidP="008F6926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EE7C1F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26068C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bookmarkEnd w:id="8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EE7C1F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EE7C1F">
              <w:rPr>
                <w:rFonts w:asciiTheme="minorHAnsi" w:eastAsia="Times New Roman" w:hAnsiTheme="minorHAnsi" w:cstheme="minorHAnsi"/>
                <w:lang w:eastAsia="pl-PL"/>
              </w:rPr>
              <w:t xml:space="preserve">Wyjścia sygnału 4K min.: 3G-SDI ×1, </w:t>
            </w:r>
            <w:r w:rsidRPr="00EE7C1F">
              <w:rPr>
                <w:rFonts w:ascii="Calibri Light" w:hAnsi="Calibri Light" w:cs="Calibri Light"/>
              </w:rPr>
              <w:t>DVI-out</w:t>
            </w:r>
            <w:r w:rsidRPr="00EE7C1F">
              <w:t>x1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F010D" w:rsidRDefault="0072383B" w:rsidP="008F6926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1F010D">
              <w:rPr>
                <w:rFonts w:asciiTheme="minorHAnsi" w:eastAsia="Times New Roman" w:hAnsiTheme="minorHAnsi" w:cstheme="minorHAnsi"/>
                <w:lang w:eastAsia="pl-PL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EE7C1F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F010D" w:rsidRDefault="0072383B" w:rsidP="0072383B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4C5818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C5818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Wózek do zestawu endoskopowego– 1 sztuka</w:t>
            </w:r>
          </w:p>
        </w:tc>
      </w:tr>
      <w:tr w:rsidR="00A76260" w:rsidRPr="0026068C" w:rsidTr="00820531">
        <w:trPr>
          <w:trHeight w:val="1323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…………………………………..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4C5818">
              <w:rPr>
                <w:rFonts w:asciiTheme="minorHAnsi" w:hAnsiTheme="minorHAnsi" w:cstheme="minorHAnsi"/>
                <w:lang w:val="en-US"/>
              </w:rPr>
              <w:t>Model (</w:t>
            </w:r>
            <w:proofErr w:type="spellStart"/>
            <w:r w:rsidRPr="004C5818">
              <w:rPr>
                <w:rFonts w:asciiTheme="minorHAnsi" w:hAnsiTheme="minorHAnsi" w:cstheme="minorHAnsi"/>
                <w:lang w:val="en-US"/>
              </w:rPr>
              <w:t>Należy</w:t>
            </w:r>
            <w:proofErr w:type="spellEnd"/>
            <w:r w:rsidRPr="004C581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4C5818">
              <w:rPr>
                <w:rFonts w:asciiTheme="minorHAnsi" w:hAnsiTheme="minorHAnsi" w:cstheme="minorHAnsi"/>
                <w:lang w:val="en-US"/>
              </w:rPr>
              <w:t>podać</w:t>
            </w:r>
            <w:proofErr w:type="spellEnd"/>
            <w:r w:rsidRPr="004C5818">
              <w:rPr>
                <w:rFonts w:asciiTheme="minorHAnsi" w:hAnsiTheme="minorHAnsi" w:cstheme="minorHAnsi"/>
                <w:lang w:val="en-US"/>
              </w:rPr>
              <w:t>)</w:t>
            </w:r>
            <w:r w:rsidR="00FB6CE8" w:rsidRPr="004C5818">
              <w:rPr>
                <w:rFonts w:asciiTheme="minorHAnsi" w:hAnsiTheme="minorHAnsi" w:cstheme="minorHAnsi"/>
                <w:lang w:val="en-US"/>
              </w:rPr>
              <w:t xml:space="preserve"> ………………………………..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……………………………….</w:t>
            </w:r>
          </w:p>
          <w:p w:rsidR="00A76260" w:rsidRPr="0026068C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432F61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pStyle w:val="Nagwek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Podstawa jezdna składająca się z 4 kół skrętnych  w tym minimum 2 koła z blokadą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pStyle w:val="Nagwek"/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Wózek wyposażony w minimum 4 półki, w tym minimum 2 półki z możliwością regulacji położenia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Centralna listwa zasilająca z min</w:t>
            </w:r>
            <w:r w:rsidR="00CD5D0A">
              <w:rPr>
                <w:rFonts w:asciiTheme="minorHAnsi" w:hAnsiTheme="minorHAnsi" w:cstheme="minorHAnsi"/>
              </w:rPr>
              <w:t>.</w:t>
            </w:r>
            <w:r w:rsidRPr="0026068C">
              <w:rPr>
                <w:rFonts w:asciiTheme="minorHAnsi" w:hAnsiTheme="minorHAnsi" w:cstheme="minorHAnsi"/>
              </w:rPr>
              <w:t xml:space="preserve"> 3 gniazdami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Główny wyłącznik zasilania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Wysięgnik do mocowania monitora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2E64B2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72383B" w:rsidRPr="0026068C">
              <w:rPr>
                <w:rFonts w:asciiTheme="minorHAnsi" w:hAnsiTheme="minorHAnsi" w:cstheme="minorHAnsi"/>
              </w:rPr>
              <w:t>ieszak na endoskopy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Wieszak </w:t>
            </w:r>
            <w:r w:rsidR="00DA1EFC">
              <w:rPr>
                <w:rFonts w:asciiTheme="minorHAnsi" w:hAnsiTheme="minorHAnsi" w:cstheme="minorHAnsi"/>
              </w:rPr>
              <w:t xml:space="preserve">na </w:t>
            </w:r>
            <w:r w:rsidRPr="0026068C">
              <w:rPr>
                <w:rFonts w:asciiTheme="minorHAnsi" w:hAnsiTheme="minorHAnsi" w:cstheme="minorHAnsi"/>
              </w:rPr>
              <w:t>endoskop</w:t>
            </w:r>
            <w:r w:rsidR="00DA1EFC">
              <w:rPr>
                <w:rFonts w:asciiTheme="minorHAnsi" w:hAnsiTheme="minorHAnsi" w:cstheme="minorHAnsi"/>
              </w:rPr>
              <w:t>y</w:t>
            </w:r>
            <w:r w:rsidRPr="0026068C">
              <w:rPr>
                <w:rFonts w:asciiTheme="minorHAnsi" w:hAnsiTheme="minorHAnsi" w:cstheme="minorHAnsi"/>
              </w:rPr>
              <w:t xml:space="preserve"> z możliwością montażu z lewej lub prawej strony wózka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Uchwyt butli CO2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Waga wózka ma</w:t>
            </w:r>
            <w:r w:rsidR="00EE7C1F">
              <w:rPr>
                <w:rFonts w:asciiTheme="minorHAnsi" w:hAnsiTheme="minorHAnsi" w:cstheme="minorHAnsi"/>
              </w:rPr>
              <w:t>x 8</w:t>
            </w:r>
            <w:r w:rsidR="00DA1EFC">
              <w:rPr>
                <w:rFonts w:asciiTheme="minorHAnsi" w:hAnsiTheme="minorHAnsi" w:cstheme="minorHAnsi"/>
              </w:rPr>
              <w:t>0 k</w:t>
            </w:r>
            <w:r w:rsidRPr="0026068C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EE7C1F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Wysuwana szuflada na klawiaturę sterującą funkcjami procesora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9822BD" w:rsidRDefault="0072383B" w:rsidP="008F6926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4C5818">
            <w:pPr>
              <w:pStyle w:val="Bezodstpw"/>
              <w:jc w:val="center"/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</w:pPr>
            <w:bookmarkStart w:id="9" w:name="_Hlk134617170"/>
            <w:r w:rsidRPr="004C5818">
              <w:rPr>
                <w:rFonts w:asciiTheme="minorHAnsi" w:hAnsiTheme="minorHAnsi" w:cstheme="minorHAnsi"/>
                <w:b/>
                <w:snapToGrid w:val="0"/>
                <w:sz w:val="24"/>
                <w:szCs w:val="24"/>
              </w:rPr>
              <w:t xml:space="preserve">Pompa wodna do kanału płuczącego </w:t>
            </w:r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1 sztuka</w:t>
            </w: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(Należy podać)</w:t>
            </w:r>
            <w:r w:rsidR="00FB6CE8"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A76260" w:rsidRPr="004C5818" w:rsidRDefault="00FB6CE8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 xml:space="preserve">Model </w:t>
            </w:r>
            <w:r w:rsidR="00A76260" w:rsidRPr="004C5818">
              <w:rPr>
                <w:rFonts w:asciiTheme="minorHAnsi" w:hAnsiTheme="minorHAnsi" w:cstheme="minorHAnsi"/>
              </w:rPr>
              <w:t xml:space="preserve"> (Należy podać)</w:t>
            </w:r>
            <w:r w:rsidR="00A955F5" w:rsidRPr="004C5818">
              <w:rPr>
                <w:rFonts w:asciiTheme="minorHAnsi" w:hAnsiTheme="minorHAnsi" w:cstheme="minorHAnsi"/>
              </w:rPr>
              <w:t xml:space="preserve"> ………………………………….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A955F5" w:rsidRPr="004C5818">
              <w:rPr>
                <w:rFonts w:asciiTheme="minorHAnsi" w:hAnsiTheme="minorHAnsi" w:cstheme="minorHAnsi"/>
              </w:rPr>
              <w:t xml:space="preserve"> ……………………………….</w:t>
            </w:r>
          </w:p>
          <w:p w:rsidR="00A76260" w:rsidRPr="0026068C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bookmarkEnd w:id="9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432F61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Pompa zapewniająca możliwość spłukiwani</w:t>
            </w:r>
            <w:r w:rsidR="00DA1EFC">
              <w:rPr>
                <w:rFonts w:asciiTheme="minorHAnsi" w:eastAsia="Batang" w:hAnsiTheme="minorHAnsi" w:cstheme="minorHAnsi"/>
              </w:rPr>
              <w:t xml:space="preserve">a wodą poprzez dodatkowy kanał </w:t>
            </w:r>
            <w:proofErr w:type="spellStart"/>
            <w:r w:rsidR="00DA1EFC">
              <w:rPr>
                <w:rFonts w:asciiTheme="minorHAnsi" w:eastAsia="Batang" w:hAnsiTheme="minorHAnsi" w:cstheme="minorHAnsi"/>
              </w:rPr>
              <w:t>w</w:t>
            </w:r>
            <w:r w:rsidRPr="0026068C">
              <w:rPr>
                <w:rFonts w:asciiTheme="minorHAnsi" w:eastAsia="Batang" w:hAnsiTheme="minorHAnsi" w:cstheme="minorHAnsi"/>
              </w:rPr>
              <w:t>ideoendoskopów</w:t>
            </w:r>
            <w:proofErr w:type="spellEnd"/>
            <w:r w:rsidRPr="0026068C">
              <w:rPr>
                <w:rFonts w:asciiTheme="minorHAnsi" w:eastAsia="Batang" w:hAnsiTheme="minorHAnsi" w:cstheme="minorHAnsi"/>
              </w:rPr>
              <w:t xml:space="preserve"> oraz poprzez kanał roboczy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055B31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Pompa wodna z regulacją prędkości przepływu za pomocą potencjometru lub cyfrowo - regulacja w min 9 stopniach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055B31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EE7C1F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Pompa minimum 3 rolkowa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 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EE7C1F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Uruchamianie pracy pompy z przycisków endoskopu lub z panelu sterującego procesora wizyjnego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055B31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 xml:space="preserve">Możliwość obsługi przyciskiem nożnym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  <w:r w:rsidRPr="0026068C">
              <w:rPr>
                <w:rFonts w:asciiTheme="minorHAnsi" w:eastAsia="Batang" w:hAnsiTheme="minorHAnsi" w:cstheme="minorHAnsi"/>
              </w:rPr>
              <w:t>Wielorazowy pojemnik na płyn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055B31" w:rsidRDefault="0072383B" w:rsidP="008F6926">
            <w:pPr>
              <w:snapToGrid w:val="0"/>
              <w:spacing w:after="0"/>
              <w:ind w:left="57"/>
              <w:jc w:val="center"/>
              <w:rPr>
                <w:rFonts w:asciiTheme="minorHAnsi" w:eastAsia="Batang" w:hAnsiTheme="minorHAnsi" w:cstheme="minorHAnsi"/>
              </w:rPr>
            </w:pPr>
            <w:r w:rsidRPr="00055B31">
              <w:rPr>
                <w:rFonts w:asciiTheme="minorHAnsi" w:eastAsia="Batang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055B31" w:rsidRDefault="0072383B" w:rsidP="0072383B">
            <w:pPr>
              <w:snapToGrid w:val="0"/>
              <w:spacing w:after="0"/>
              <w:ind w:left="57"/>
              <w:rPr>
                <w:rFonts w:asciiTheme="minorHAnsi" w:eastAsia="Batang" w:hAnsiTheme="minorHAnsi" w:cstheme="minorHAnsi"/>
              </w:rPr>
            </w:pPr>
          </w:p>
        </w:tc>
      </w:tr>
      <w:tr w:rsidR="00A76260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4C5818">
            <w:pPr>
              <w:tabs>
                <w:tab w:val="left" w:pos="786"/>
                <w:tab w:val="left" w:pos="30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>Insuflator</w:t>
            </w:r>
            <w:proofErr w:type="spellEnd"/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CO2 – 1 sztuka</w:t>
            </w:r>
          </w:p>
        </w:tc>
      </w:tr>
      <w:tr w:rsidR="00A76260" w:rsidRPr="0026068C" w:rsidTr="00820531">
        <w:trPr>
          <w:trHeight w:val="1214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(Należy podać)</w:t>
            </w:r>
            <w:r w:rsidR="00A955F5" w:rsidRPr="004C5818">
              <w:rPr>
                <w:rFonts w:asciiTheme="minorHAnsi" w:hAnsiTheme="minorHAnsi" w:cstheme="minorHAnsi"/>
              </w:rPr>
              <w:t xml:space="preserve"> ………………………………</w:t>
            </w:r>
          </w:p>
          <w:p w:rsidR="00A76260" w:rsidRPr="004C5818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 (Należy podać)</w:t>
            </w:r>
            <w:r w:rsidR="00A955F5" w:rsidRPr="004C5818">
              <w:rPr>
                <w:rFonts w:asciiTheme="minorHAnsi" w:hAnsiTheme="minorHAnsi" w:cstheme="minorHAnsi"/>
              </w:rPr>
              <w:t xml:space="preserve"> ………………………………………</w:t>
            </w:r>
          </w:p>
          <w:p w:rsidR="00A76260" w:rsidRPr="004C5818" w:rsidRDefault="00A955F5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</w:t>
            </w:r>
            <w:r w:rsidR="00A76260" w:rsidRPr="004C5818">
              <w:rPr>
                <w:rFonts w:asciiTheme="minorHAnsi" w:hAnsiTheme="minorHAnsi" w:cstheme="minorHAnsi"/>
              </w:rPr>
              <w:t xml:space="preserve">  (Należy podać)</w:t>
            </w:r>
            <w:r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A76260" w:rsidRPr="0026068C" w:rsidRDefault="00A76260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432F61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Urządzenie kompatybilne z oferowanym systemem endoskopowym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EE7C1F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A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Tak,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Adapter z drenem doprowadzającym CO₂ do butelki systemu woda/powietrze dla oferowanego zestawu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EE7C1F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A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Wyświetlacze numeryczne ciśnienia umożliwiające inteligentne sterowanie objętością przepływu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EE7C1F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A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pStyle w:val="Bezodstpw"/>
              <w:ind w:left="57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Adaptery umożliwiające podłączenie urządzenia zarówno do butli CO₂ oraz CO₂ z sieci szpitalnej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 zestawie reduktor ciśnienia CO₂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10" w:name="_Hlk11337485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 zestawie dedykowane zawory do oferowanych endoskopów – min</w:t>
            </w:r>
            <w:r w:rsidR="00CD5D0A">
              <w:rPr>
                <w:rFonts w:asciiTheme="minorHAnsi" w:hAnsiTheme="minorHAnsi" w:cstheme="minorHAnsi"/>
              </w:rPr>
              <w:t>.</w:t>
            </w:r>
            <w:r w:rsidRPr="0026068C">
              <w:rPr>
                <w:rFonts w:asciiTheme="minorHAnsi" w:hAnsiTheme="minorHAnsi" w:cstheme="minorHAnsi"/>
              </w:rPr>
              <w:t xml:space="preserve"> 3 </w:t>
            </w:r>
            <w:proofErr w:type="spellStart"/>
            <w:r w:rsidRPr="0026068C">
              <w:rPr>
                <w:rFonts w:asciiTheme="minorHAnsi" w:hAnsiTheme="minorHAnsi" w:cstheme="minorHAnsi"/>
              </w:rPr>
              <w:t>kpl</w:t>
            </w:r>
            <w:proofErr w:type="spellEnd"/>
            <w:r w:rsidRPr="002606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EE7C1F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bookmarkEnd w:id="10"/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Alarm zbyt wysokiego ciśnienia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Wbudowany regulator czasu dystrybucji CO₂ :</w:t>
            </w:r>
          </w:p>
          <w:p w:rsidR="0072383B" w:rsidRPr="0026068C" w:rsidRDefault="0072383B" w:rsidP="0072383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Do 15 min</w:t>
            </w:r>
          </w:p>
          <w:p w:rsidR="0072383B" w:rsidRPr="0026068C" w:rsidRDefault="0072383B" w:rsidP="0072383B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Do 30 min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A3599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  <w:p w:rsidR="0072383B" w:rsidRPr="00120A7E" w:rsidRDefault="0072383B" w:rsidP="00820531">
            <w:pPr>
              <w:pStyle w:val="Akapitzlist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Wskaźnik wysokiego oraz niskiego przepływu sygnalizowany diodami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Maksymalne ciśnienie zasilające 0,9MPa (po dekompresji)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120A7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120A7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120A7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Wielkość przepływu na wyjściu dla funkcji niskiego przepływu 2l/min  (± 0,3l/min)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5A359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Wielkość przepływu na wyjściu dla funkcji wysokiego przepływu 3l/min (± 0,3l/min)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5A359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Urządzenie wyposażone w filtr przepływu stabilizujący strumień gazu i usuwający zanieczyszczenia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11" w:name="_Hlk113374958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5A359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nie większa niż 6</w:t>
            </w:r>
            <w:r w:rsidR="0072383B" w:rsidRPr="0026068C">
              <w:rPr>
                <w:rFonts w:asciiTheme="minorHAnsi" w:hAnsiTheme="minorHAnsi" w:cstheme="minorHAnsi"/>
              </w:rPr>
              <w:t>,0 kg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4B1A4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5A359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bookmarkEnd w:id="11"/>
      <w:tr w:rsidR="00CA452F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F" w:rsidRPr="004C5818" w:rsidRDefault="00245E37" w:rsidP="004C5818">
            <w:pPr>
              <w:tabs>
                <w:tab w:val="left" w:pos="786"/>
                <w:tab w:val="left" w:pos="30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Medyczna </w:t>
            </w:r>
            <w:r w:rsidR="001E72D9"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CA452F" w:rsidRPr="004C5818">
              <w:rPr>
                <w:rFonts w:asciiTheme="minorHAnsi" w:hAnsiTheme="minorHAnsi" w:cstheme="minorHAnsi"/>
                <w:b/>
                <w:sz w:val="24"/>
                <w:szCs w:val="24"/>
              </w:rPr>
              <w:t>zafa endoskopowa  – 1 sztuka</w:t>
            </w:r>
          </w:p>
        </w:tc>
      </w:tr>
      <w:tr w:rsidR="00CA452F" w:rsidRPr="0026068C" w:rsidTr="00820531">
        <w:trPr>
          <w:trHeight w:val="810"/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(Należy podać)</w:t>
            </w:r>
            <w:r w:rsidR="00245E37" w:rsidRPr="004C5818">
              <w:rPr>
                <w:rFonts w:asciiTheme="minorHAnsi" w:hAnsiTheme="minorHAnsi" w:cstheme="minorHAnsi"/>
              </w:rPr>
              <w:t xml:space="preserve"> ……………………………….</w:t>
            </w:r>
          </w:p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(Należy podać)</w:t>
            </w:r>
            <w:r w:rsidR="00245E37" w:rsidRPr="004C5818">
              <w:rPr>
                <w:rFonts w:asciiTheme="minorHAnsi" w:hAnsiTheme="minorHAnsi" w:cstheme="minorHAnsi"/>
              </w:rPr>
              <w:t xml:space="preserve"> …………………………………..</w:t>
            </w:r>
          </w:p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245E37" w:rsidRPr="004C5818">
              <w:rPr>
                <w:rFonts w:asciiTheme="minorHAnsi" w:hAnsiTheme="minorHAnsi" w:cstheme="minorHAnsi"/>
              </w:rPr>
              <w:t xml:space="preserve"> …………………………………..</w:t>
            </w:r>
          </w:p>
          <w:p w:rsidR="00CA452F" w:rsidRPr="00A76260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trHeight w:val="62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A76260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12" w:name="_Hlk113367842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A76260" w:rsidRDefault="0072383B" w:rsidP="0072383B">
            <w:pPr>
              <w:suppressAutoHyphens/>
              <w:spacing w:after="0" w:line="240" w:lineRule="auto"/>
              <w:ind w:left="57"/>
              <w:rPr>
                <w:rFonts w:asciiTheme="minorHAnsi" w:hAnsiTheme="minorHAnsi" w:cstheme="minorHAnsi"/>
              </w:rPr>
            </w:pPr>
            <w:r w:rsidRPr="00A76260">
              <w:rPr>
                <w:rFonts w:asciiTheme="minorHAnsi" w:hAnsiTheme="minorHAnsi" w:cstheme="minorHAnsi"/>
              </w:rPr>
              <w:t>Szafa endoskopowa z systemem suszenia na min</w:t>
            </w:r>
            <w:r w:rsidR="00CD5D0A">
              <w:rPr>
                <w:rFonts w:asciiTheme="minorHAnsi" w:hAnsiTheme="minorHAnsi" w:cstheme="minorHAnsi"/>
              </w:rPr>
              <w:t>.</w:t>
            </w:r>
            <w:r w:rsidRPr="00A76260">
              <w:rPr>
                <w:rFonts w:asciiTheme="minorHAnsi" w:hAnsiTheme="minorHAnsi" w:cstheme="minorHAnsi"/>
              </w:rPr>
              <w:t xml:space="preserve"> 7 endoskopów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A76260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A76260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A76260" w:rsidRDefault="005A3599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A76260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  <w:color w:val="FF0000"/>
              </w:rPr>
            </w:pPr>
          </w:p>
        </w:tc>
      </w:tr>
      <w:bookmarkEnd w:id="12"/>
      <w:tr w:rsidR="0072383B" w:rsidRPr="0026068C" w:rsidTr="00785241">
        <w:trPr>
          <w:trHeight w:val="66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Całość wykonana z blachy nierdzewnej kwasoodpornej. Drzwi przeszklone.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93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26068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Konstrukcja kanałów nawiewnych i wywiewnych umożliwiająca ustawienie szafy  przy ścianie i łączenie kliku szaf w szereg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1242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Rozwiązanie konstrukcyjne i funkcjonalne zgodnie z wytycznymi normy EN ISO 16442:2015 oraz spełniające wymogi aktualnych procedur </w:t>
            </w:r>
            <w:r w:rsidRPr="0026068C">
              <w:rPr>
                <w:rFonts w:asciiTheme="minorHAnsi" w:hAnsiTheme="minorHAnsi" w:cstheme="minorHAnsi"/>
              </w:rPr>
              <w:lastRenderedPageBreak/>
              <w:t xml:space="preserve">medycznych w zakresie przechowywania aparatów endoskopowych.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107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  <w:bookmarkStart w:id="13" w:name="_Hlk113367975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Podtrzymywanie czystości mikrobiologicznej przez min. 168h potwierdzone badaniami/certyfikatem niezależnego instytutu/zakładu mikrobiologii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5A3599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CD5D0A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3"/>
      <w:tr w:rsidR="0072383B" w:rsidRPr="0026068C" w:rsidTr="00785241">
        <w:trPr>
          <w:trHeight w:val="151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Konstrukcja niezależnie pracujących dwóch samodzielnych komór roboczych z niezależnym zasilaniem i niezależną rejestracją zdarzeń umożliwiająca przechowywanie łącznie min. 8 endoskopów, po min. 4 w każdej komorze.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5A3599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DA1EFC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A3599">
              <w:rPr>
                <w:rFonts w:asciiTheme="minorHAnsi" w:hAnsiTheme="minorHAnsi" w:cstheme="minorHAnsi"/>
                <w:sz w:val="22"/>
                <w:szCs w:val="22"/>
              </w:rPr>
              <w:t>odać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/opisać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trHeight w:val="151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2826" w:rsidRPr="00972826" w:rsidRDefault="0072383B" w:rsidP="00972826">
            <w:pPr>
              <w:pStyle w:val="Style5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972826">
              <w:rPr>
                <w:rFonts w:asciiTheme="minorHAnsi" w:hAnsiTheme="minorHAnsi" w:cstheme="minorHAnsi"/>
                <w:sz w:val="22"/>
                <w:szCs w:val="22"/>
              </w:rPr>
              <w:t>Na wyposażeniu</w:t>
            </w:r>
            <w:r w:rsidR="00972826" w:rsidRPr="00972826">
              <w:rPr>
                <w:rFonts w:asciiTheme="minorHAnsi" w:hAnsiTheme="minorHAnsi" w:cstheme="minorHAnsi"/>
                <w:sz w:val="22"/>
                <w:szCs w:val="22"/>
              </w:rPr>
              <w:t xml:space="preserve"> szafy przyłącza do endoskopów posiadanych przez Zamawiającego (takich jak  </w:t>
            </w:r>
            <w:proofErr w:type="spellStart"/>
            <w:r w:rsidR="00972826" w:rsidRPr="00972826">
              <w:rPr>
                <w:rFonts w:asciiTheme="minorHAnsi" w:hAnsiTheme="minorHAnsi" w:cstheme="minorHAnsi"/>
                <w:sz w:val="22"/>
                <w:szCs w:val="22"/>
              </w:rPr>
              <w:t>Pentax</w:t>
            </w:r>
            <w:proofErr w:type="spellEnd"/>
            <w:r w:rsidR="00972826" w:rsidRPr="00972826">
              <w:rPr>
                <w:rFonts w:asciiTheme="minorHAnsi" w:hAnsiTheme="minorHAnsi" w:cstheme="minorHAnsi"/>
                <w:sz w:val="22"/>
                <w:szCs w:val="22"/>
              </w:rPr>
              <w:t>: EC-3890FH2, EC-3890FK2, EG-2990KP, EG-290KP, EL38-i10CL, EC38-i10cF2,  EG-29-I20C, EC-38-I20CF, ED-34-I10CT)</w:t>
            </w:r>
          </w:p>
          <w:p w:rsidR="0072383B" w:rsidRPr="0026068C" w:rsidRDefault="00972826" w:rsidP="00972826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972826">
              <w:rPr>
                <w:rFonts w:asciiTheme="minorHAnsi" w:hAnsiTheme="minorHAnsi" w:cstheme="minorHAnsi"/>
              </w:rPr>
              <w:t>W cenie oferty Wykonawca musi zapewnić ewentualne przyłącza/adaptery do w/w endoskopów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164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Szafa wyposażona w wentylatory i dwa niezależnie pracujące kompresory powietrza z własnym wymuszonym chłodzeniem. Kompresory z automatycznym  wyłączaniem w przypadku chwilowego nie używania komory roboczej.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trHeight w:val="717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Drzwi szafy przeszklone z automatyczną blokadą po zamknięciu skrzydła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Dotykowy wyś</w:t>
            </w:r>
            <w:r w:rsidR="00DA1EFC">
              <w:rPr>
                <w:rFonts w:asciiTheme="minorHAnsi" w:hAnsiTheme="minorHAnsi" w:cstheme="minorHAnsi"/>
              </w:rPr>
              <w:t>wietlacz TFT w rozmiarze min. 4,5</w:t>
            </w:r>
            <w:r w:rsidRPr="0026068C">
              <w:rPr>
                <w:rFonts w:asciiTheme="minorHAnsi" w:hAnsiTheme="minorHAnsi" w:cstheme="minorHAnsi"/>
              </w:rPr>
              <w:t xml:space="preserve"> cala z polskim menu sterującym i z intuicyjnym interfejsem użytkownika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4B1A4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DA1EFC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Szafa przystosowana do przyłączenia sprężonego powietrza z sieci wewnętrznej szpitala (zasilanie zewnętrzne) z zabezpieczeniem w postaci automatycznego przełączenia się na zasilanie wewnętrzne z wbudowanych kompresorów w przypadku awarii/spadku ciśnienia ze źródła zewnętrznego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 w:rsidRPr="004B1A4E"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Pr="004B1A4E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Lampa UV z plastrem jonizującym wytwarzająca plazmę do przedmuchiwania kanałów endoskopu oraz komory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Wielostopniowa automatyczna regulacja nawiewu (przewietrzania) komory roboczej w przypadku przekroczenia zaprogramowanego progowego stopnia wilgoci wewnątrz każdej z komór lub w przypadku zmniejszonego przepływu powietrza.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Identyfikacja każdego z Użytkowników za pomocą czytników RFID oraz identyfikacja endoskopów za pomocą numerów seryjnych.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4B1A4E" w:rsidRDefault="0072383B" w:rsidP="00820531">
            <w:pPr>
              <w:spacing w:after="0"/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Pomiar w czasie rzeczywistym wilgotności oraz temperatury powietrza (niezależnie w każdej komorze) z podtrzymaniem bateryjnym.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820531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Kontrola warunków przechowywania endoskopów w tym min. temperatura , ciśnienie wewnątrz komory endoskopu , ciśnienie w kanałach endoskopu, czas przechowywania endoskopu , kontrola czasu otwarcia drzwi 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Pomiar przepływu powietrza niezależnie w każdej komorze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Dwustopniowe filtry typu HEPA o wysokiej klasie  czystości (min. klasy HEPA 13) filtrowania minimalizujące ewentualne skutki skażenia przechowanych endoskopów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820531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Wewnętrzny wentylator o parametrach przepływu </w:t>
            </w:r>
            <w:r w:rsidR="002E64B2">
              <w:rPr>
                <w:rFonts w:asciiTheme="minorHAnsi" w:hAnsiTheme="minorHAnsi" w:cstheme="minorHAnsi"/>
              </w:rPr>
              <w:t xml:space="preserve">min. </w:t>
            </w:r>
            <w:r w:rsidRPr="0026068C">
              <w:rPr>
                <w:rFonts w:asciiTheme="minorHAnsi" w:hAnsiTheme="minorHAnsi" w:cstheme="minorHAnsi"/>
              </w:rPr>
              <w:t xml:space="preserve">40 mᶾ/h, zapewniający </w:t>
            </w:r>
            <w:r w:rsidR="002E64B2">
              <w:rPr>
                <w:rFonts w:asciiTheme="minorHAnsi" w:hAnsiTheme="minorHAnsi" w:cstheme="minorHAnsi"/>
              </w:rPr>
              <w:t xml:space="preserve">min. </w:t>
            </w:r>
            <w:r w:rsidRPr="0026068C">
              <w:rPr>
                <w:rFonts w:asciiTheme="minorHAnsi" w:hAnsiTheme="minorHAnsi" w:cstheme="minorHAnsi"/>
              </w:rPr>
              <w:t>80-krotną wymianę powietrza w komorze w ciągu godziny.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2E64B2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Skuteczność filtru komory HEPA 13 </w:t>
            </w:r>
            <w:r w:rsidR="002E64B2">
              <w:rPr>
                <w:rFonts w:asciiTheme="minorHAnsi" w:hAnsiTheme="minorHAnsi" w:cstheme="minorHAnsi"/>
              </w:rPr>
              <w:t>–</w:t>
            </w:r>
            <w:r w:rsidRPr="0026068C">
              <w:rPr>
                <w:rFonts w:asciiTheme="minorHAnsi" w:hAnsiTheme="minorHAnsi" w:cstheme="minorHAnsi"/>
              </w:rPr>
              <w:t xml:space="preserve"> </w:t>
            </w:r>
            <w:r w:rsidR="002E64B2">
              <w:rPr>
                <w:rFonts w:asciiTheme="minorHAnsi" w:hAnsiTheme="minorHAnsi" w:cstheme="minorHAnsi"/>
              </w:rPr>
              <w:t xml:space="preserve">co najmniej </w:t>
            </w:r>
            <w:r w:rsidRPr="0026068C">
              <w:rPr>
                <w:rFonts w:asciiTheme="minorHAnsi" w:hAnsiTheme="minorHAnsi" w:cstheme="minorHAnsi"/>
              </w:rPr>
              <w:t>0,3 µm - 99,95%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Tak,</w:t>
            </w:r>
            <w:r w:rsidRPr="002606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2E64B2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Skuteczność filtru nadmuchu kanałów endoskopu HEPA 14 </w:t>
            </w:r>
            <w:r w:rsidR="002E64B2">
              <w:rPr>
                <w:rFonts w:asciiTheme="minorHAnsi" w:hAnsiTheme="minorHAnsi" w:cstheme="minorHAnsi"/>
              </w:rPr>
              <w:t xml:space="preserve">– co najmniej </w:t>
            </w:r>
            <w:r w:rsidRPr="0026068C">
              <w:rPr>
                <w:rFonts w:asciiTheme="minorHAnsi" w:hAnsiTheme="minorHAnsi" w:cstheme="minorHAnsi"/>
              </w:rPr>
              <w:t xml:space="preserve"> 0,3 µm - 99,995%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2E64B2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Zintegrowana drukarka raportująca parametry procesu.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Tak</w:t>
            </w:r>
            <w:r w:rsidRPr="002606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ind w:right="32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DA1EFC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>Konstrukcja ułatwiająca utrzymanie czystości wewnątrz urządzenia. Konstrukcja energooszczędna przez zastosowanie oświetlenia  typu LED, automatycznego wielostopniowego systemu przewietrzenia komór roboczych  i automatycznego włączania i wyłączenia sprężarek powietrza.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  <w:r w:rsidRPr="002606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26068C">
              <w:rPr>
                <w:rFonts w:asciiTheme="minorHAnsi" w:hAnsiTheme="minorHAnsi" w:cstheme="minorHAnsi"/>
              </w:rPr>
              <w:t xml:space="preserve">Wymiary max. (szer. x </w:t>
            </w:r>
            <w:proofErr w:type="spellStart"/>
            <w:r w:rsidRPr="0026068C">
              <w:rPr>
                <w:rFonts w:asciiTheme="minorHAnsi" w:hAnsiTheme="minorHAnsi" w:cstheme="minorHAnsi"/>
              </w:rPr>
              <w:t>głeb</w:t>
            </w:r>
            <w:proofErr w:type="spellEnd"/>
            <w:r w:rsidRPr="0026068C">
              <w:rPr>
                <w:rFonts w:asciiTheme="minorHAnsi" w:hAnsiTheme="minorHAnsi" w:cstheme="minorHAnsi"/>
              </w:rPr>
              <w:t>. x wys.): 1400</w:t>
            </w:r>
            <w:r w:rsidR="00D51DB6">
              <w:rPr>
                <w:rFonts w:asciiTheme="minorHAnsi" w:hAnsiTheme="minorHAnsi" w:cstheme="minorHAnsi"/>
              </w:rPr>
              <w:t>mm</w:t>
            </w:r>
            <w:r w:rsidRPr="0026068C">
              <w:rPr>
                <w:rFonts w:asciiTheme="minorHAnsi" w:hAnsiTheme="minorHAnsi" w:cstheme="minorHAnsi"/>
              </w:rPr>
              <w:t xml:space="preserve"> x 5</w:t>
            </w:r>
            <w:r>
              <w:rPr>
                <w:rFonts w:asciiTheme="minorHAnsi" w:hAnsiTheme="minorHAnsi" w:cstheme="minorHAnsi"/>
              </w:rPr>
              <w:t>5</w:t>
            </w:r>
            <w:r w:rsidRPr="0026068C">
              <w:rPr>
                <w:rFonts w:asciiTheme="minorHAnsi" w:hAnsiTheme="minorHAnsi" w:cstheme="minorHAnsi"/>
              </w:rPr>
              <w:t>0</w:t>
            </w:r>
            <w:r w:rsidR="00D51DB6">
              <w:rPr>
                <w:rFonts w:asciiTheme="minorHAnsi" w:hAnsiTheme="minorHAnsi" w:cstheme="minorHAnsi"/>
              </w:rPr>
              <w:t>mm</w:t>
            </w:r>
            <w:r w:rsidRPr="0026068C">
              <w:rPr>
                <w:rFonts w:asciiTheme="minorHAnsi" w:hAnsiTheme="minorHAnsi" w:cstheme="minorHAnsi"/>
              </w:rPr>
              <w:t xml:space="preserve"> x 2200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72383B" w:rsidP="002E64B2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2E64B2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52F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F" w:rsidRPr="00CF45FD" w:rsidRDefault="00BA1BD5" w:rsidP="00875EC4">
            <w:pPr>
              <w:spacing w:after="0"/>
              <w:ind w:left="5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C5818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="00CA452F" w:rsidRPr="004C5818">
              <w:rPr>
                <w:rFonts w:ascii="Times New Roman" w:hAnsi="Times New Roman"/>
                <w:b/>
                <w:bCs/>
                <w:sz w:val="24"/>
                <w:szCs w:val="24"/>
              </w:rPr>
              <w:t>ideoduodenoskop</w:t>
            </w:r>
            <w:proofErr w:type="spellEnd"/>
            <w:r w:rsidR="00CA452F" w:rsidRPr="004C5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 </w:t>
            </w:r>
            <w:proofErr w:type="spellStart"/>
            <w:r w:rsidR="00CA452F" w:rsidRPr="004C5818">
              <w:rPr>
                <w:rFonts w:ascii="Times New Roman" w:hAnsi="Times New Roman"/>
                <w:b/>
                <w:bCs/>
                <w:sz w:val="24"/>
                <w:szCs w:val="24"/>
              </w:rPr>
              <w:t>szt</w:t>
            </w:r>
            <w:proofErr w:type="spellEnd"/>
          </w:p>
        </w:tc>
      </w:tr>
      <w:tr w:rsidR="00CA452F" w:rsidRPr="0026068C" w:rsidTr="00820531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Producent (marka)  (Należy podać)</w:t>
            </w:r>
            <w:r w:rsidR="00BA1BD5" w:rsidRPr="004C5818">
              <w:rPr>
                <w:rFonts w:asciiTheme="minorHAnsi" w:hAnsiTheme="minorHAnsi" w:cstheme="minorHAnsi"/>
              </w:rPr>
              <w:t xml:space="preserve"> ……………………………..</w:t>
            </w:r>
          </w:p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Model (Należy podać)</w:t>
            </w:r>
            <w:r w:rsidR="00BA1BD5" w:rsidRPr="004C5818">
              <w:rPr>
                <w:rFonts w:asciiTheme="minorHAnsi" w:hAnsiTheme="minorHAnsi" w:cstheme="minorHAnsi"/>
              </w:rPr>
              <w:t xml:space="preserve"> …………………………………</w:t>
            </w:r>
          </w:p>
          <w:p w:rsidR="00CA452F" w:rsidRPr="004C5818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</w:rPr>
            </w:pPr>
            <w:r w:rsidRPr="004C5818">
              <w:rPr>
                <w:rFonts w:asciiTheme="minorHAnsi" w:hAnsiTheme="minorHAnsi" w:cstheme="minorHAnsi"/>
              </w:rPr>
              <w:t>Kraj pochodzenia  (Należy podać)</w:t>
            </w:r>
            <w:r w:rsidR="00BA1BD5" w:rsidRPr="004C5818">
              <w:rPr>
                <w:rFonts w:asciiTheme="minorHAnsi" w:hAnsiTheme="minorHAnsi" w:cstheme="minorHAnsi"/>
              </w:rPr>
              <w:t xml:space="preserve"> ………………………………..</w:t>
            </w:r>
          </w:p>
          <w:p w:rsidR="00CA452F" w:rsidRPr="0026068C" w:rsidRDefault="00CA452F" w:rsidP="0072383B">
            <w:pPr>
              <w:shd w:val="clear" w:color="auto" w:fill="FFFFFF"/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4C5818">
              <w:rPr>
                <w:rFonts w:asciiTheme="minorHAnsi" w:hAnsiTheme="minorHAnsi" w:cstheme="minorHAnsi"/>
              </w:rPr>
              <w:t>Fabrycznie nowe urządzenie, wyprod</w:t>
            </w:r>
            <w:r w:rsidR="00875EC4">
              <w:rPr>
                <w:rFonts w:asciiTheme="minorHAnsi" w:hAnsiTheme="minorHAnsi" w:cstheme="minorHAnsi"/>
              </w:rPr>
              <w:t>ukowane nie wcześniej niż w 2024</w:t>
            </w:r>
            <w:r w:rsidRPr="004C5818">
              <w:rPr>
                <w:rFonts w:asciiTheme="minorHAnsi" w:hAnsiTheme="minorHAnsi" w:cstheme="minorHAnsi"/>
              </w:rPr>
              <w:t xml:space="preserve">r. (podać rok </w:t>
            </w:r>
            <w:proofErr w:type="spellStart"/>
            <w:r w:rsidRPr="004C5818">
              <w:rPr>
                <w:rFonts w:asciiTheme="minorHAnsi" w:hAnsiTheme="minorHAnsi" w:cstheme="minorHAnsi"/>
              </w:rPr>
              <w:t>prod</w:t>
            </w:r>
            <w:proofErr w:type="spellEnd"/>
            <w:r w:rsidRPr="004C5818">
              <w:rPr>
                <w:rFonts w:asciiTheme="minorHAnsi" w:hAnsiTheme="minorHAnsi" w:cstheme="minorHAnsi"/>
              </w:rPr>
              <w:t>.)………..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Pole widzenia minimum 100 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Głębia ostrości min. 4 – 60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Optyka boczna z odchyleniem min. 5º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Średnica zewnętrzna wziernika – max. 11,3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>Średnica końcówki wziernika max. 13,1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>Średnica kanału roboczego – min. 4,2 mm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7238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Końcówka ruchoma odchylana w 4 kierunkach: </w:t>
            </w:r>
          </w:p>
          <w:p w:rsidR="0072383B" w:rsidRDefault="00CD5D0A" w:rsidP="007238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383B">
              <w:rPr>
                <w:rFonts w:ascii="Times New Roman" w:hAnsi="Times New Roman" w:cs="Times New Roman"/>
              </w:rPr>
              <w:t xml:space="preserve">góra min.:  120º </w:t>
            </w:r>
          </w:p>
          <w:p w:rsidR="0072383B" w:rsidRDefault="00CD5D0A" w:rsidP="007238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383B">
              <w:rPr>
                <w:rFonts w:ascii="Times New Roman" w:hAnsi="Times New Roman" w:cs="Times New Roman"/>
              </w:rPr>
              <w:t>dół</w:t>
            </w:r>
            <w:r w:rsidR="00045990">
              <w:rPr>
                <w:rFonts w:ascii="Times New Roman" w:hAnsi="Times New Roman" w:cs="Times New Roman"/>
              </w:rPr>
              <w:t xml:space="preserve"> min.</w:t>
            </w:r>
            <w:r w:rsidR="0072383B">
              <w:rPr>
                <w:rFonts w:ascii="Times New Roman" w:hAnsi="Times New Roman" w:cs="Times New Roman"/>
              </w:rPr>
              <w:t>:      90º</w:t>
            </w:r>
          </w:p>
          <w:p w:rsidR="0072383B" w:rsidRDefault="00CD5D0A" w:rsidP="007238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383B">
              <w:rPr>
                <w:rFonts w:ascii="Times New Roman" w:hAnsi="Times New Roman" w:cs="Times New Roman"/>
              </w:rPr>
              <w:t>lewo</w:t>
            </w:r>
            <w:r w:rsidR="00045990">
              <w:rPr>
                <w:rFonts w:ascii="Times New Roman" w:hAnsi="Times New Roman" w:cs="Times New Roman"/>
              </w:rPr>
              <w:t xml:space="preserve"> min.</w:t>
            </w:r>
            <w:r w:rsidR="0072383B">
              <w:rPr>
                <w:rFonts w:ascii="Times New Roman" w:hAnsi="Times New Roman" w:cs="Times New Roman"/>
              </w:rPr>
              <w:t xml:space="preserve">:   90º </w:t>
            </w:r>
          </w:p>
          <w:p w:rsidR="0072383B" w:rsidRPr="0026068C" w:rsidRDefault="0072383B" w:rsidP="00045990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 w:rsidRPr="00CD5D0A">
              <w:rPr>
                <w:rFonts w:ascii="Times New Roman" w:hAnsi="Times New Roman"/>
              </w:rPr>
              <w:t>prawo</w:t>
            </w:r>
            <w:r w:rsidR="00045990" w:rsidRPr="00CD5D0A">
              <w:rPr>
                <w:rFonts w:ascii="Times New Roman" w:hAnsi="Times New Roman"/>
              </w:rPr>
              <w:t xml:space="preserve"> min.</w:t>
            </w:r>
            <w:r w:rsidR="00CD5D0A" w:rsidRPr="00CD5D0A">
              <w:rPr>
                <w:rFonts w:ascii="Times New Roman" w:hAnsi="Times New Roman"/>
              </w:rPr>
              <w:t xml:space="preserve">: </w:t>
            </w:r>
            <w:r w:rsidR="00CD5D0A">
              <w:rPr>
                <w:rFonts w:ascii="Times New Roman" w:hAnsi="Times New Roman"/>
              </w:rPr>
              <w:t xml:space="preserve"> </w:t>
            </w:r>
            <w:r w:rsidR="00CD5D0A" w:rsidRPr="00CD5D0A">
              <w:rPr>
                <w:rFonts w:ascii="Times New Roman" w:hAnsi="Times New Roman"/>
              </w:rPr>
              <w:t xml:space="preserve"> 9</w:t>
            </w:r>
            <w:r w:rsidR="00E44EDE" w:rsidRPr="00CD5D0A">
              <w:rPr>
                <w:rFonts w:ascii="Times New Roman" w:hAnsi="Times New Roman"/>
              </w:rPr>
              <w:t>0º</w:t>
            </w:r>
            <w:r w:rsidRPr="00CD5D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Długość robocza min. 1250 mm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045990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Tak,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045990" w:rsidP="0072383B">
            <w:pPr>
              <w:pStyle w:val="Bezodstpw"/>
              <w:ind w:left="57"/>
              <w:jc w:val="center"/>
            </w:pPr>
            <w: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</w:rPr>
              <w:t xml:space="preserve">Funkcja obrazowania w wąskim paśmie światła do diagnostyki śluzówki i naczyń włosowatych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Pr="0026068C" w:rsidRDefault="0072383B" w:rsidP="0072383B">
            <w:pPr>
              <w:spacing w:after="0"/>
              <w:ind w:left="57"/>
              <w:rPr>
                <w:rFonts w:asciiTheme="minorHAnsi" w:hAnsiTheme="minorHAnsi" w:cstheme="minorHAnsi"/>
              </w:rPr>
            </w:pPr>
            <w:r>
              <w:t>Możliwość zdejmowania osłony końcówki endoskopu w celu dostępu do mycia i dezynfekcji elementów mechanizmu elewatora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Tak/Nie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90" w:rsidRPr="008E2516" w:rsidRDefault="00045990" w:rsidP="00045990">
            <w:pPr>
              <w:spacing w:after="0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 – 3</w:t>
            </w:r>
            <w:r w:rsidRPr="008E2516">
              <w:rPr>
                <w:rFonts w:asciiTheme="minorHAnsi" w:hAnsiTheme="minorHAnsi" w:cstheme="minorHAnsi"/>
                <w:sz w:val="20"/>
                <w:szCs w:val="20"/>
              </w:rPr>
              <w:t xml:space="preserve"> pkt</w:t>
            </w:r>
          </w:p>
          <w:p w:rsidR="0072383B" w:rsidRDefault="00045990" w:rsidP="00045990">
            <w:pPr>
              <w:pStyle w:val="Bezodstpw"/>
              <w:ind w:left="57"/>
              <w:jc w:val="center"/>
            </w:pPr>
            <w:r w:rsidRPr="008E2516">
              <w:rPr>
                <w:rFonts w:asciiTheme="minorHAnsi" w:hAnsiTheme="minorHAnsi" w:cstheme="minorHAnsi"/>
              </w:rPr>
              <w:t>Nie – 0 pkt</w:t>
            </w:r>
          </w:p>
        </w:tc>
      </w:tr>
      <w:tr w:rsidR="0072383B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83B" w:rsidRPr="0008559C" w:rsidRDefault="0072383B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Pr="0026068C" w:rsidRDefault="00A07AD7" w:rsidP="00E44EDE">
            <w:pPr>
              <w:autoSpaceDN w:val="0"/>
              <w:textAlignment w:val="baseline"/>
              <w:rPr>
                <w:rFonts w:asciiTheme="minorHAnsi" w:hAnsiTheme="minorHAnsi" w:cstheme="minorHAnsi"/>
              </w:rPr>
            </w:pPr>
            <w:r w:rsidRPr="00B7552B">
              <w:rPr>
                <w:rFonts w:ascii="Times New Roman" w:hAnsi="Times New Roman"/>
              </w:rPr>
              <w:t xml:space="preserve">Instrukcja obsługi </w:t>
            </w:r>
            <w:r w:rsidR="00BA1BD5">
              <w:rPr>
                <w:rFonts w:ascii="Times New Roman" w:hAnsi="Times New Roman"/>
              </w:rPr>
              <w:t>na oferowane</w:t>
            </w:r>
            <w:r>
              <w:rPr>
                <w:rFonts w:ascii="Times New Roman" w:hAnsi="Times New Roman"/>
              </w:rPr>
              <w:t xml:space="preserve"> </w:t>
            </w:r>
            <w:r w:rsidR="00BA1BD5">
              <w:rPr>
                <w:rFonts w:ascii="Times New Roman" w:hAnsi="Times New Roman"/>
              </w:rPr>
              <w:t xml:space="preserve">urządzenia wchodzące w </w:t>
            </w:r>
            <w:r w:rsidR="00E44EDE">
              <w:rPr>
                <w:rFonts w:ascii="Times New Roman" w:hAnsi="Times New Roman"/>
              </w:rPr>
              <w:t xml:space="preserve">skład </w:t>
            </w:r>
            <w:r w:rsidR="00BA1BD5">
              <w:rPr>
                <w:rFonts w:ascii="Times New Roman" w:hAnsi="Times New Roman"/>
              </w:rPr>
              <w:t>zestaw</w:t>
            </w:r>
            <w:r w:rsidR="00E44EDE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endoskopow</w:t>
            </w:r>
            <w:r w:rsidR="00E44EDE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</w:t>
            </w:r>
            <w:r w:rsidRPr="00B7552B">
              <w:rPr>
                <w:rFonts w:ascii="Times New Roman" w:hAnsi="Times New Roman"/>
              </w:rPr>
              <w:t xml:space="preserve">w formie </w:t>
            </w:r>
            <w:r w:rsidR="00BA1BD5">
              <w:rPr>
                <w:rFonts w:ascii="Times New Roman" w:hAnsi="Times New Roman"/>
              </w:rPr>
              <w:t xml:space="preserve">elektronicznej oraz </w:t>
            </w:r>
            <w:r w:rsidRPr="00B7552B">
              <w:rPr>
                <w:rFonts w:ascii="Times New Roman" w:hAnsi="Times New Roman"/>
              </w:rPr>
              <w:t>papierowej w  j</w:t>
            </w:r>
            <w:r>
              <w:rPr>
                <w:rFonts w:ascii="Times New Roman" w:hAnsi="Times New Roman"/>
              </w:rPr>
              <w:t>. polskim (przy dostawie urządzenia</w:t>
            </w:r>
            <w:r w:rsidRPr="00B7552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2383B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3B" w:rsidRDefault="0072383B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AD7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D7" w:rsidRPr="0008559C" w:rsidRDefault="00A07AD7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AD7" w:rsidRPr="00A039C5" w:rsidRDefault="00A07AD7" w:rsidP="00A07AD7">
            <w:pPr>
              <w:autoSpaceDN w:val="0"/>
              <w:textAlignment w:val="baseline"/>
            </w:pPr>
            <w:r w:rsidRPr="00A039C5">
              <w:t xml:space="preserve">Szkolenie personelu </w:t>
            </w:r>
            <w:r>
              <w:t xml:space="preserve">z zakresu obsługi </w:t>
            </w:r>
            <w:r w:rsidR="00BA1BD5">
              <w:t xml:space="preserve">i konserwacji oferowanych </w:t>
            </w:r>
            <w:r>
              <w:t xml:space="preserve">urządzeń </w:t>
            </w:r>
            <w:r w:rsidR="00E44EDE">
              <w:t xml:space="preserve">wchodzących w skład zestawu endoskopowego </w:t>
            </w:r>
            <w:r>
              <w:t xml:space="preserve">- </w:t>
            </w:r>
            <w:r w:rsidRPr="00D51DA1">
              <w:t>min.</w:t>
            </w:r>
            <w:r w:rsidR="00983FB7" w:rsidRPr="00D51DA1">
              <w:t xml:space="preserve"> </w:t>
            </w:r>
            <w:r w:rsidRPr="00D51DA1">
              <w:t>2 dni</w:t>
            </w:r>
            <w:r w:rsidR="00BA1BD5" w:rsidRPr="00D51DA1">
              <w:t xml:space="preserve"> x 7 godzin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AD7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7" w:rsidRDefault="00494225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7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AD7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D7" w:rsidRPr="0008559C" w:rsidRDefault="00A07AD7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AD7" w:rsidRPr="00B7552B" w:rsidRDefault="00A07AD7" w:rsidP="00A07AD7">
            <w:pPr>
              <w:autoSpaceDN w:val="0"/>
              <w:textAlignment w:val="baseline"/>
              <w:rPr>
                <w:rFonts w:ascii="Times New Roman" w:hAnsi="Times New Roman"/>
              </w:rPr>
            </w:pPr>
            <w:r w:rsidRPr="00A039C5">
              <w:t>Przeglądy techniczne przewidz</w:t>
            </w:r>
            <w:r w:rsidR="00E44EDE">
              <w:t>iane przez producenta urządzeń</w:t>
            </w:r>
            <w:r w:rsidRPr="00A039C5">
              <w:t xml:space="preserve"> w trakcie trwania gwarancji w cenie oferty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7AD7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7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D7" w:rsidRDefault="00A07AD7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5EA8" w:rsidRPr="0026068C" w:rsidTr="00785241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A8" w:rsidRPr="0008559C" w:rsidRDefault="00FA5EA8" w:rsidP="0072383B">
            <w:pPr>
              <w:numPr>
                <w:ilvl w:val="0"/>
                <w:numId w:val="14"/>
              </w:num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5EA8" w:rsidRDefault="00FA5EA8" w:rsidP="00FA5EA8">
            <w:pPr>
              <w:spacing w:after="0" w:line="240" w:lineRule="auto"/>
            </w:pPr>
            <w:r>
              <w:t>Integracja Pracowni Endoskopowej (</w:t>
            </w:r>
            <w:proofErr w:type="spellStart"/>
            <w:r>
              <w:t>EndoBox</w:t>
            </w:r>
            <w:proofErr w:type="spellEnd"/>
            <w:r>
              <w:t xml:space="preserve"> + dwie myjnie </w:t>
            </w:r>
            <w:proofErr w:type="spellStart"/>
            <w:r>
              <w:t>Wassenburg</w:t>
            </w:r>
            <w:proofErr w:type="spellEnd"/>
            <w:r>
              <w:t xml:space="preserve"> + oferowana szafa endoskopowa + procesor obrazu)</w:t>
            </w:r>
          </w:p>
          <w:p w:rsidR="00FA5EA8" w:rsidRPr="007529F2" w:rsidRDefault="00FA5EA8" w:rsidP="00FA5EA8">
            <w:pPr>
              <w:spacing w:after="0" w:line="240" w:lineRule="auto"/>
              <w:rPr>
                <w:color w:val="000000"/>
              </w:rPr>
            </w:pPr>
            <w:r w:rsidRPr="007529F2">
              <w:rPr>
                <w:color w:val="000000"/>
              </w:rPr>
              <w:t xml:space="preserve">System umożliwiający cyfrowe rejestrowanie wszelkich niezbędnych danych min: </w:t>
            </w:r>
          </w:p>
          <w:p w:rsidR="00FA5EA8" w:rsidRPr="007529F2" w:rsidRDefault="00FA5EA8" w:rsidP="00FA5EA8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529F2">
              <w:rPr>
                <w:color w:val="000000"/>
              </w:rPr>
              <w:t xml:space="preserve">poprawności procesu, </w:t>
            </w:r>
          </w:p>
          <w:p w:rsidR="00FA5EA8" w:rsidRPr="007529F2" w:rsidRDefault="00FA5EA8" w:rsidP="00FA5EA8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529F2">
              <w:rPr>
                <w:color w:val="000000"/>
              </w:rPr>
              <w:t>czasu procesu</w:t>
            </w:r>
          </w:p>
          <w:p w:rsidR="00FA5EA8" w:rsidRDefault="00FA5EA8" w:rsidP="00FA5EA8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7529F2">
              <w:rPr>
                <w:color w:val="000000"/>
              </w:rPr>
              <w:t>daty i godziny procesu</w:t>
            </w:r>
          </w:p>
          <w:p w:rsidR="00FA5EA8" w:rsidRPr="007529F2" w:rsidRDefault="00FA5EA8" w:rsidP="00FA5EA8">
            <w:pPr>
              <w:numPr>
                <w:ilvl w:val="0"/>
                <w:numId w:val="15"/>
              </w:numPr>
              <w:spacing w:after="0" w:line="240" w:lineRule="auto"/>
            </w:pPr>
            <w:r w:rsidRPr="007529F2">
              <w:rPr>
                <w:color w:val="000000"/>
              </w:rPr>
              <w:t>ID endoskopu</w:t>
            </w:r>
          </w:p>
          <w:p w:rsidR="00FA5EA8" w:rsidRDefault="00FA5EA8" w:rsidP="00FA5EA8">
            <w:pPr>
              <w:spacing w:after="0" w:line="240" w:lineRule="auto"/>
              <w:rPr>
                <w:color w:val="000000"/>
              </w:rPr>
            </w:pPr>
          </w:p>
          <w:p w:rsidR="00FA5EA8" w:rsidRPr="00A039C5" w:rsidRDefault="00FA5EA8" w:rsidP="00C01210">
            <w:pPr>
              <w:spacing w:after="0" w:line="240" w:lineRule="auto"/>
            </w:pPr>
            <w:r w:rsidRPr="007529F2">
              <w:rPr>
                <w:color w:val="000000"/>
              </w:rPr>
              <w:t xml:space="preserve">Wszelkie konieczne prace dla prawidłowego działania systemu rejestracji procesów mycia i dezynfekcji związane z koniecznością aktualizacji oprogramowania, wymiany oprogramowania lub </w:t>
            </w:r>
            <w:r w:rsidR="00C01210">
              <w:rPr>
                <w:color w:val="000000"/>
              </w:rPr>
              <w:t xml:space="preserve">zakupu </w:t>
            </w:r>
            <w:r w:rsidRPr="007529F2">
              <w:rPr>
                <w:color w:val="000000"/>
              </w:rPr>
              <w:t xml:space="preserve">sprzętu IT  - </w:t>
            </w:r>
            <w:r w:rsidRPr="00C01210">
              <w:rPr>
                <w:b/>
                <w:color w:val="000000"/>
              </w:rPr>
              <w:t>po</w:t>
            </w:r>
            <w:r w:rsidR="00C01210" w:rsidRPr="00C01210">
              <w:rPr>
                <w:b/>
                <w:color w:val="000000"/>
              </w:rPr>
              <w:t>nosi</w:t>
            </w:r>
            <w:r w:rsidRPr="00C01210">
              <w:rPr>
                <w:b/>
                <w:color w:val="000000"/>
              </w:rPr>
              <w:t xml:space="preserve"> </w:t>
            </w:r>
            <w:r w:rsidR="00C01210" w:rsidRPr="00C01210">
              <w:rPr>
                <w:b/>
                <w:color w:val="000000"/>
              </w:rPr>
              <w:t>wykonawca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5EA8" w:rsidRDefault="00FA5EA8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8" w:rsidRDefault="00FA5EA8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A8" w:rsidRDefault="00FA5EA8" w:rsidP="0072383B">
            <w:pPr>
              <w:pStyle w:val="Bezodstpw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581F" w:rsidRDefault="004C581F" w:rsidP="004C581F">
      <w:pPr>
        <w:rPr>
          <w:rFonts w:ascii="Calibri Light" w:hAnsi="Calibri Light" w:cs="Calibri Light"/>
        </w:rPr>
      </w:pPr>
    </w:p>
    <w:p w:rsidR="002D2AD7" w:rsidRPr="006D6A89" w:rsidRDefault="002D2AD7" w:rsidP="002D2AD7">
      <w:pPr>
        <w:rPr>
          <w:rFonts w:ascii="Times New Roman" w:hAnsi="Times New Roman"/>
        </w:rPr>
      </w:pPr>
      <w:r w:rsidRPr="006D6A89">
        <w:rPr>
          <w:rFonts w:ascii="Times New Roman" w:hAnsi="Times New Roman"/>
          <w:b/>
          <w:bCs/>
          <w:spacing w:val="-5"/>
        </w:rPr>
        <w:t>Wykonawca jest zobligowany wypełnić wszystkie pozycje zamieszczone w powyższej tabeli</w:t>
      </w:r>
      <w:r w:rsidRPr="006D6A89">
        <w:rPr>
          <w:rFonts w:ascii="Times New Roman" w:hAnsi="Times New Roman"/>
          <w:b/>
          <w:spacing w:val="-5"/>
        </w:rPr>
        <w:t xml:space="preserve"> wpisując w kolumnie „parametr oferowany”</w:t>
      </w:r>
      <w:r w:rsidRPr="006D6A89">
        <w:rPr>
          <w:rFonts w:ascii="Times New Roman" w:hAnsi="Times New Roman"/>
          <w:b/>
          <w:bCs/>
          <w:spacing w:val="-5"/>
        </w:rPr>
        <w:t xml:space="preserve"> słowo „Tak” w przypadku spełnienia określonych w wierszu wymagań funkcjonalnych lub słowo „Nie” </w:t>
      </w:r>
      <w:r w:rsidRPr="006D6A89">
        <w:rPr>
          <w:rFonts w:ascii="Times New Roman" w:hAnsi="Times New Roman"/>
          <w:b/>
          <w:spacing w:val="-5"/>
        </w:rPr>
        <w:t>w przypadku niespełnienia wymagań lub podając</w:t>
      </w:r>
      <w:r w:rsidRPr="006D6A89">
        <w:rPr>
          <w:rFonts w:ascii="Times New Roman" w:hAnsi="Times New Roman"/>
          <w:b/>
          <w:spacing w:val="-12"/>
        </w:rPr>
        <w:t xml:space="preserve">/opisując/określając </w:t>
      </w:r>
      <w:r w:rsidRPr="006D6A89">
        <w:rPr>
          <w:rFonts w:ascii="Times New Roman" w:hAnsi="Times New Roman"/>
          <w:b/>
          <w:spacing w:val="-5"/>
        </w:rPr>
        <w:t>oferowane  parametry tam gdzie jest to wskazane.</w:t>
      </w:r>
      <w:r w:rsidRPr="006D6A89">
        <w:rPr>
          <w:rFonts w:ascii="Times New Roman" w:hAnsi="Times New Roman"/>
        </w:rPr>
        <w:t xml:space="preserve">                                                                                   </w:t>
      </w:r>
    </w:p>
    <w:p w:rsidR="002D2AD7" w:rsidRPr="006D6A89" w:rsidRDefault="00E44EDE" w:rsidP="002D2AD7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Oświadczamy, że oferowany</w:t>
      </w:r>
      <w:r w:rsidR="002D2AD7" w:rsidRPr="006D6A89">
        <w:rPr>
          <w:rFonts w:ascii="Times New Roman" w:hAnsi="Times New Roman"/>
        </w:rPr>
        <w:t>, powyż</w:t>
      </w:r>
      <w:r w:rsidR="00653B25">
        <w:rPr>
          <w:rFonts w:ascii="Times New Roman" w:hAnsi="Times New Roman"/>
        </w:rPr>
        <w:t>ej  i wyspecyfikowany zestaw endoskopowy</w:t>
      </w:r>
      <w:r w:rsidR="002D2AD7">
        <w:rPr>
          <w:rFonts w:ascii="Times New Roman" w:hAnsi="Times New Roman"/>
        </w:rPr>
        <w:t xml:space="preserve"> jest</w:t>
      </w:r>
      <w:r w:rsidR="00653B25">
        <w:rPr>
          <w:rFonts w:ascii="Times New Roman" w:hAnsi="Times New Roman"/>
        </w:rPr>
        <w:t xml:space="preserve"> kompletny, fabrycznie nowy</w:t>
      </w:r>
      <w:r w:rsidR="002D2AD7" w:rsidRPr="006D6A89">
        <w:rPr>
          <w:rFonts w:ascii="Times New Roman" w:hAnsi="Times New Roman"/>
        </w:rPr>
        <w:t xml:space="preserve"> i będ</w:t>
      </w:r>
      <w:r w:rsidR="002D2AD7">
        <w:rPr>
          <w:rFonts w:ascii="Times New Roman" w:hAnsi="Times New Roman"/>
        </w:rPr>
        <w:t>zie</w:t>
      </w:r>
      <w:r w:rsidR="002D2AD7" w:rsidRPr="006D6A89">
        <w:rPr>
          <w:rFonts w:ascii="Times New Roman" w:hAnsi="Times New Roman"/>
        </w:rPr>
        <w:t xml:space="preserve"> po zainstalowaniu gotow</w:t>
      </w:r>
      <w:r>
        <w:rPr>
          <w:rFonts w:ascii="Times New Roman" w:hAnsi="Times New Roman"/>
        </w:rPr>
        <w:t>y</w:t>
      </w:r>
      <w:r w:rsidR="002D2AD7" w:rsidRPr="006D6A89">
        <w:rPr>
          <w:rFonts w:ascii="Times New Roman" w:hAnsi="Times New Roman"/>
        </w:rPr>
        <w:t xml:space="preserve"> do podjęcia pracy bez żadnych dodatkowych zakupów i inwestycji  poza materiałami eksploatacyjnymi -</w:t>
      </w:r>
      <w:r w:rsidR="002D2AD7">
        <w:rPr>
          <w:rFonts w:ascii="Times New Roman" w:hAnsi="Times New Roman"/>
        </w:rPr>
        <w:t xml:space="preserve"> </w:t>
      </w:r>
      <w:r w:rsidR="002D2AD7" w:rsidRPr="006D6A89">
        <w:rPr>
          <w:rFonts w:ascii="Times New Roman" w:hAnsi="Times New Roman"/>
        </w:rPr>
        <w:t>jeżeli dotyczy)</w:t>
      </w:r>
    </w:p>
    <w:p w:rsidR="004C581F" w:rsidRPr="004C581F" w:rsidRDefault="002D2AD7" w:rsidP="00664A1F">
      <w:pPr>
        <w:jc w:val="center"/>
      </w:pPr>
      <w:r w:rsidRPr="006D6A89">
        <w:rPr>
          <w:rFonts w:ascii="Times New Roman" w:hAnsi="Times New Roman"/>
        </w:rPr>
        <w:t>Nie spełnienie powyższych parametrów spowoduje odrzucenie oferty.</w:t>
      </w:r>
    </w:p>
    <w:sectPr w:rsidR="004C581F" w:rsidRPr="004C581F" w:rsidSect="00865D0E">
      <w:footerReference w:type="default" r:id="rId7"/>
      <w:pgSz w:w="11906" w:h="16838"/>
      <w:pgMar w:top="96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F0" w:rsidRDefault="00D615F0" w:rsidP="004C581F">
      <w:pPr>
        <w:spacing w:after="0" w:line="240" w:lineRule="auto"/>
      </w:pPr>
      <w:r>
        <w:separator/>
      </w:r>
    </w:p>
  </w:endnote>
  <w:endnote w:type="continuationSeparator" w:id="0">
    <w:p w:rsidR="00D615F0" w:rsidRDefault="00D615F0" w:rsidP="004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Gothic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7C" w:rsidRDefault="00C93C7C">
    <w:pPr>
      <w:pStyle w:val="Stopk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40C5D">
      <w:rPr>
        <w:caps/>
        <w:noProof/>
        <w:color w:val="5B9BD5" w:themeColor="accent1"/>
      </w:rPr>
      <w:t>12</w:t>
    </w:r>
    <w:r>
      <w:rPr>
        <w:caps/>
        <w:color w:val="5B9BD5" w:themeColor="accent1"/>
      </w:rPr>
      <w:fldChar w:fldCharType="end"/>
    </w:r>
  </w:p>
  <w:p w:rsidR="00C93C7C" w:rsidRDefault="00C93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F0" w:rsidRDefault="00D615F0" w:rsidP="004C581F">
      <w:pPr>
        <w:spacing w:after="0" w:line="240" w:lineRule="auto"/>
      </w:pPr>
      <w:r>
        <w:separator/>
      </w:r>
    </w:p>
  </w:footnote>
  <w:footnote w:type="continuationSeparator" w:id="0">
    <w:p w:rsidR="00D615F0" w:rsidRDefault="00D615F0" w:rsidP="004C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5A3E23"/>
    <w:multiLevelType w:val="hybridMultilevel"/>
    <w:tmpl w:val="5E901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57271"/>
    <w:multiLevelType w:val="hybridMultilevel"/>
    <w:tmpl w:val="59F6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2AEB"/>
    <w:multiLevelType w:val="hybridMultilevel"/>
    <w:tmpl w:val="7E2E4AC6"/>
    <w:lvl w:ilvl="0" w:tplc="494C45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83982"/>
    <w:multiLevelType w:val="hybridMultilevel"/>
    <w:tmpl w:val="BFDE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5ECB"/>
    <w:multiLevelType w:val="hybridMultilevel"/>
    <w:tmpl w:val="5980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41D0"/>
    <w:multiLevelType w:val="hybridMultilevel"/>
    <w:tmpl w:val="18BEA6AE"/>
    <w:lvl w:ilvl="0" w:tplc="446A08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427B3"/>
    <w:multiLevelType w:val="hybridMultilevel"/>
    <w:tmpl w:val="440A866A"/>
    <w:lvl w:ilvl="0" w:tplc="C5AAA788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45407"/>
    <w:multiLevelType w:val="hybridMultilevel"/>
    <w:tmpl w:val="8F8E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F"/>
    <w:rsid w:val="00027E79"/>
    <w:rsid w:val="00037474"/>
    <w:rsid w:val="00045990"/>
    <w:rsid w:val="000B5361"/>
    <w:rsid w:val="000C2BC8"/>
    <w:rsid w:val="000F0534"/>
    <w:rsid w:val="00163D57"/>
    <w:rsid w:val="001E72D9"/>
    <w:rsid w:val="00245E37"/>
    <w:rsid w:val="002A0D1F"/>
    <w:rsid w:val="002D2AD7"/>
    <w:rsid w:val="002E64B2"/>
    <w:rsid w:val="002F088E"/>
    <w:rsid w:val="002F3D3C"/>
    <w:rsid w:val="003E1B54"/>
    <w:rsid w:val="004645C2"/>
    <w:rsid w:val="00494225"/>
    <w:rsid w:val="004C5818"/>
    <w:rsid w:val="004C581F"/>
    <w:rsid w:val="004D22D6"/>
    <w:rsid w:val="00540C5D"/>
    <w:rsid w:val="005443A8"/>
    <w:rsid w:val="005A3599"/>
    <w:rsid w:val="006171B6"/>
    <w:rsid w:val="00625DDF"/>
    <w:rsid w:val="006528CD"/>
    <w:rsid w:val="00653B25"/>
    <w:rsid w:val="00663EDF"/>
    <w:rsid w:val="00664A1F"/>
    <w:rsid w:val="00696D90"/>
    <w:rsid w:val="006F2984"/>
    <w:rsid w:val="0072383B"/>
    <w:rsid w:val="007254EF"/>
    <w:rsid w:val="00785241"/>
    <w:rsid w:val="007F7A2A"/>
    <w:rsid w:val="00820531"/>
    <w:rsid w:val="00865D0E"/>
    <w:rsid w:val="00875EC4"/>
    <w:rsid w:val="008A3303"/>
    <w:rsid w:val="008D2B1B"/>
    <w:rsid w:val="008E2516"/>
    <w:rsid w:val="008F6926"/>
    <w:rsid w:val="00910947"/>
    <w:rsid w:val="00972826"/>
    <w:rsid w:val="00983FB7"/>
    <w:rsid w:val="009A6820"/>
    <w:rsid w:val="00A07AD7"/>
    <w:rsid w:val="00A135A7"/>
    <w:rsid w:val="00A76260"/>
    <w:rsid w:val="00A955F5"/>
    <w:rsid w:val="00AB54E5"/>
    <w:rsid w:val="00AF4DBE"/>
    <w:rsid w:val="00B81A27"/>
    <w:rsid w:val="00BA1BD5"/>
    <w:rsid w:val="00C01210"/>
    <w:rsid w:val="00C4736B"/>
    <w:rsid w:val="00C70557"/>
    <w:rsid w:val="00C93C7C"/>
    <w:rsid w:val="00CA452F"/>
    <w:rsid w:val="00CD5D0A"/>
    <w:rsid w:val="00D51DA1"/>
    <w:rsid w:val="00D51DB6"/>
    <w:rsid w:val="00D615F0"/>
    <w:rsid w:val="00DA1EFC"/>
    <w:rsid w:val="00DC5FE5"/>
    <w:rsid w:val="00DF4555"/>
    <w:rsid w:val="00E44EDE"/>
    <w:rsid w:val="00EB480A"/>
    <w:rsid w:val="00EB6959"/>
    <w:rsid w:val="00EE7C1F"/>
    <w:rsid w:val="00F021B5"/>
    <w:rsid w:val="00F27379"/>
    <w:rsid w:val="00FA5EA8"/>
    <w:rsid w:val="00FB6CE8"/>
    <w:rsid w:val="00FF2702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165B-D39E-4C6C-A3E4-2A644EC4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8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58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C581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NormalnyWeb">
    <w:name w:val="Normal (Web)"/>
    <w:basedOn w:val="Normalny"/>
    <w:rsid w:val="004C581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581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8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81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81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81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1F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1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C5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8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5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81F"/>
    <w:rPr>
      <w:rFonts w:ascii="Calibri" w:eastAsia="Calibri" w:hAnsi="Calibri" w:cs="Times New Roman"/>
    </w:rPr>
  </w:style>
  <w:style w:type="paragraph" w:customStyle="1" w:styleId="Style4">
    <w:name w:val="Style4"/>
    <w:basedOn w:val="Normalny"/>
    <w:uiPriority w:val="99"/>
    <w:rsid w:val="004C5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C581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4C581F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C581F"/>
    <w:pPr>
      <w:widowControl w:val="0"/>
      <w:suppressAutoHyphens/>
      <w:spacing w:after="0" w:line="240" w:lineRule="auto"/>
    </w:pPr>
    <w:rPr>
      <w:rFonts w:ascii="Calibri" w:eastAsia="SimSun" w:hAnsi="Calibri" w:cs="Arial"/>
      <w:color w:val="000000"/>
      <w:sz w:val="24"/>
      <w:szCs w:val="24"/>
      <w:lang w:eastAsia="zh-CN" w:bidi="hi-IN"/>
    </w:rPr>
  </w:style>
  <w:style w:type="paragraph" w:customStyle="1" w:styleId="Zawartotabeli">
    <w:name w:val="Zawartość tabeli"/>
    <w:uiPriority w:val="99"/>
    <w:rsid w:val="007254E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Nagwektabeli">
    <w:name w:val="Nagłówek tabeli"/>
    <w:rsid w:val="0072383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54</cp:revision>
  <cp:lastPrinted>2023-12-28T08:41:00Z</cp:lastPrinted>
  <dcterms:created xsi:type="dcterms:W3CDTF">2023-12-12T09:24:00Z</dcterms:created>
  <dcterms:modified xsi:type="dcterms:W3CDTF">2024-03-22T06:40:00Z</dcterms:modified>
</cp:coreProperties>
</file>