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6C5E3F">
        <w:trPr>
          <w:trHeight w:hRule="exact" w:val="1654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1A93CC56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521C45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2F36B3F6" w:rsidR="00BF6470" w:rsidRPr="00115865" w:rsidRDefault="003C6DAA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3B373519"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68FA4C5" w14:textId="08BCA473" w:rsidR="00BF6470" w:rsidRPr="00BF6470" w:rsidRDefault="004459C1" w:rsidP="006C5E3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PRZEBUDOWA DRÓG GMINNYCH NA TERENIE GMINY PRUSZCZ GDAŃ</w:t>
            </w:r>
            <w:r w:rsidR="00180B5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63BEE570" w14:textId="77777777" w:rsidR="00FB7A4F" w:rsidRPr="004C3410" w:rsidRDefault="00FB7A4F" w:rsidP="00FB7A4F">
      <w:pPr>
        <w:pStyle w:val="Nagwek81"/>
        <w:keepNext/>
        <w:spacing w:line="360" w:lineRule="auto"/>
        <w:ind w:left="-15"/>
        <w:jc w:val="both"/>
        <w:rPr>
          <w:rFonts w:ascii="Arial" w:hAnsi="Arial" w:cs="Arial"/>
          <w:b/>
          <w:bCs/>
          <w:sz w:val="20"/>
          <w:szCs w:val="20"/>
        </w:rPr>
      </w:pPr>
      <w:r w:rsidRPr="004C3410">
        <w:rPr>
          <w:rFonts w:ascii="Arial" w:hAnsi="Arial" w:cs="Arial"/>
          <w:sz w:val="20"/>
          <w:szCs w:val="20"/>
        </w:rPr>
        <w:t>Nawiązując do zaproszenia do składania ofert w postępowaniu o udzielenie zamówienia publicznego, prowadzonym w trybie art. 275 pkt 1 (tryb podstawowy bez negocjacji) o wartości zamówienia nieprzekraczającej progów unijnych o jakich stanowi art. 3 ustawy z 11 września 2019 r. - Prawo zamówień publicznych (</w:t>
      </w:r>
      <w:proofErr w:type="spellStart"/>
      <w:r w:rsidRPr="004C3410">
        <w:rPr>
          <w:rFonts w:ascii="Arial" w:hAnsi="Arial" w:cs="Arial"/>
          <w:sz w:val="20"/>
          <w:szCs w:val="20"/>
        </w:rPr>
        <w:t>t.j</w:t>
      </w:r>
      <w:proofErr w:type="spellEnd"/>
      <w:r w:rsidRPr="004C3410">
        <w:rPr>
          <w:rFonts w:ascii="Arial" w:hAnsi="Arial" w:cs="Arial"/>
          <w:sz w:val="20"/>
          <w:szCs w:val="20"/>
        </w:rPr>
        <w:t xml:space="preserve">. </w:t>
      </w:r>
      <w:bookmarkStart w:id="0" w:name="_Hlk130887007"/>
      <w:r w:rsidRPr="004C3410">
        <w:rPr>
          <w:rFonts w:ascii="Arial" w:hAnsi="Arial" w:cs="Arial"/>
          <w:sz w:val="20"/>
          <w:szCs w:val="20"/>
        </w:rPr>
        <w:fldChar w:fldCharType="begin"/>
      </w:r>
      <w:r w:rsidRPr="004C3410">
        <w:rPr>
          <w:rFonts w:ascii="Arial" w:hAnsi="Arial" w:cs="Arial"/>
          <w:sz w:val="20"/>
          <w:szCs w:val="20"/>
        </w:rPr>
        <w:instrText>HYPERLINK "https://isap.sejm.gov.pl/isap.nsf/DocDetails.xsp?id=WDU20230001605"</w:instrText>
      </w:r>
      <w:r w:rsidRPr="004C3410">
        <w:rPr>
          <w:rFonts w:ascii="Arial" w:hAnsi="Arial" w:cs="Arial"/>
          <w:sz w:val="20"/>
          <w:szCs w:val="20"/>
        </w:rPr>
      </w:r>
      <w:r w:rsidRPr="004C3410">
        <w:rPr>
          <w:rFonts w:ascii="Arial" w:hAnsi="Arial" w:cs="Arial"/>
          <w:sz w:val="20"/>
          <w:szCs w:val="20"/>
        </w:rPr>
        <w:fldChar w:fldCharType="separate"/>
      </w:r>
      <w:r w:rsidRPr="004C3410">
        <w:rPr>
          <w:rStyle w:val="Hipercze"/>
          <w:rFonts w:ascii="Arial" w:hAnsi="Arial" w:cs="Arial"/>
          <w:sz w:val="20"/>
          <w:szCs w:val="20"/>
        </w:rPr>
        <w:t>Dz.U. 2023 poz. 1605</w:t>
      </w:r>
      <w:r w:rsidRPr="004C3410">
        <w:rPr>
          <w:rFonts w:ascii="Arial" w:hAnsi="Arial" w:cs="Arial"/>
          <w:sz w:val="20"/>
          <w:szCs w:val="20"/>
        </w:rPr>
        <w:fldChar w:fldCharType="end"/>
      </w:r>
      <w:bookmarkEnd w:id="0"/>
      <w:r w:rsidRPr="004C3410">
        <w:rPr>
          <w:rFonts w:ascii="Arial" w:hAnsi="Arial" w:cs="Arial"/>
          <w:sz w:val="20"/>
          <w:szCs w:val="20"/>
        </w:rPr>
        <w:t xml:space="preserve"> ze zm.) - dalej „ustawa PZP”, zamieszczonym w Biuletynie Zamówień Publicznych udostępnianym na stronach portalu internetowego Urzędu Zamówień Publicznych, a także po zapoznaniu się ze Specyfikacją Warunków Zamówienia i jej załącznikami my, niżej podpisani:</w:t>
      </w:r>
    </w:p>
    <w:p w14:paraId="588FC274" w14:textId="77777777" w:rsidR="00BF6470" w:rsidRPr="00FB7A4F" w:rsidRDefault="00BF6470" w:rsidP="00BF6470">
      <w:pPr>
        <w:jc w:val="right"/>
        <w:rPr>
          <w:i/>
          <w:iCs/>
          <w:sz w:val="20"/>
          <w:szCs w:val="20"/>
          <w:highlight w:val="yellow"/>
          <w:lang w:val="pl-PL"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03E6EB49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</w:t>
      </w:r>
      <w:r w:rsidR="00B7250D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3C6DAA">
      <w:pPr>
        <w:pStyle w:val="Normalny6"/>
        <w:spacing w:after="120"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1EE66099" w14:textId="42CED689" w:rsidR="00BF6470" w:rsidRPr="002F4EBB" w:rsidRDefault="00BF6470" w:rsidP="000C72C8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59E6DD3B" w14:textId="6BC2EFB0" w:rsidR="00462CE4" w:rsidRPr="00FE0052" w:rsidRDefault="00280DEE" w:rsidP="000C72C8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BF6470">
        <w:rPr>
          <w:rFonts w:ascii="Arial" w:hAnsi="Arial"/>
          <w:bCs/>
          <w:sz w:val="20"/>
          <w:szCs w:val="20"/>
        </w:rPr>
        <w:t>Oświadczam</w:t>
      </w:r>
      <w:r>
        <w:rPr>
          <w:rFonts w:ascii="Arial" w:hAnsi="Arial"/>
          <w:bCs/>
          <w:sz w:val="20"/>
          <w:szCs w:val="20"/>
        </w:rPr>
        <w:t>y</w:t>
      </w:r>
      <w:r w:rsidRPr="00BF6470">
        <w:rPr>
          <w:rFonts w:ascii="Arial" w:hAnsi="Arial"/>
          <w:bCs/>
          <w:sz w:val="20"/>
          <w:szCs w:val="20"/>
        </w:rPr>
        <w:t>, że zamówieni</w:t>
      </w:r>
      <w:r>
        <w:rPr>
          <w:rFonts w:ascii="Arial" w:hAnsi="Arial"/>
          <w:bCs/>
          <w:sz w:val="20"/>
          <w:szCs w:val="20"/>
        </w:rPr>
        <w:t>e</w:t>
      </w:r>
      <w:r w:rsidRPr="00BF6470">
        <w:rPr>
          <w:rFonts w:ascii="Arial" w:hAnsi="Arial"/>
          <w:bCs/>
          <w:sz w:val="20"/>
          <w:szCs w:val="20"/>
        </w:rPr>
        <w:t xml:space="preserve"> wykonamy</w:t>
      </w:r>
      <w:r w:rsidR="000C72C8">
        <w:rPr>
          <w:rFonts w:ascii="Arial" w:hAnsi="Arial"/>
          <w:bCs/>
          <w:sz w:val="20"/>
          <w:szCs w:val="20"/>
        </w:rPr>
        <w:t>:</w:t>
      </w:r>
    </w:p>
    <w:p w14:paraId="6D494DF2" w14:textId="6CCB69FB" w:rsidR="000C72C8" w:rsidRDefault="000C72C8" w:rsidP="00685ECE">
      <w:pPr>
        <w:pStyle w:val="Normalny6"/>
        <w:numPr>
          <w:ilvl w:val="1"/>
          <w:numId w:val="2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1" w:name="_Hlk158031838"/>
      <w:r>
        <w:rPr>
          <w:rFonts w:ascii="Arial" w:hAnsi="Arial" w:cs="Arial"/>
          <w:bCs/>
          <w:sz w:val="20"/>
          <w:szCs w:val="20"/>
        </w:rPr>
        <w:t xml:space="preserve">Część nr 1: </w:t>
      </w:r>
      <w:r>
        <w:rPr>
          <w:rFonts w:ascii="Arial" w:hAnsi="Arial" w:cs="Arial"/>
          <w:sz w:val="20"/>
          <w:szCs w:val="20"/>
        </w:rPr>
        <w:t xml:space="preserve">Przebudowa ulicy Zaczarowanej w </w:t>
      </w:r>
      <w:proofErr w:type="spellStart"/>
      <w:r>
        <w:rPr>
          <w:rFonts w:ascii="Arial" w:hAnsi="Arial" w:cs="Arial"/>
          <w:sz w:val="20"/>
          <w:szCs w:val="20"/>
        </w:rPr>
        <w:t>Rotmance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</w:p>
    <w:p w14:paraId="30403B05" w14:textId="77777777" w:rsidR="000C72C8" w:rsidRDefault="000C72C8" w:rsidP="00685ECE">
      <w:pPr>
        <w:pStyle w:val="Normalny6"/>
        <w:numPr>
          <w:ilvl w:val="2"/>
          <w:numId w:val="9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cenę ryczałtową brutto .................. zł </w:t>
      </w:r>
      <w:r>
        <w:rPr>
          <w:rFonts w:ascii="Arial" w:hAnsi="Arial"/>
          <w:bCs/>
          <w:sz w:val="20"/>
          <w:szCs w:val="20"/>
        </w:rPr>
        <w:t>(słownie cena: ………..zł)</w:t>
      </w:r>
      <w:r>
        <w:rPr>
          <w:rFonts w:ascii="Arial" w:hAnsi="Arial" w:cs="Arial"/>
          <w:bCs/>
          <w:sz w:val="20"/>
          <w:szCs w:val="20"/>
        </w:rPr>
        <w:t xml:space="preserve">, wraz z należnym podatkiem VAT, </w:t>
      </w:r>
    </w:p>
    <w:p w14:paraId="4E1F1302" w14:textId="77777777" w:rsidR="009C2224" w:rsidRPr="000C72C8" w:rsidRDefault="009C2224" w:rsidP="00685ECE">
      <w:pPr>
        <w:pStyle w:val="Normalny6"/>
        <w:numPr>
          <w:ilvl w:val="2"/>
          <w:numId w:val="9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C72C8">
        <w:rPr>
          <w:rFonts w:ascii="Arial" w:hAnsi="Arial"/>
          <w:bCs/>
          <w:sz w:val="20"/>
          <w:szCs w:val="20"/>
        </w:rPr>
        <w:t>udzielamy rękojmi na przedmiot zamówienia na okres ……. miesięcy.</w:t>
      </w:r>
    </w:p>
    <w:p w14:paraId="4DB15588" w14:textId="596B9BEE" w:rsidR="000C72C8" w:rsidRDefault="000C72C8" w:rsidP="005D6414">
      <w:pPr>
        <w:pStyle w:val="Normalny6"/>
        <w:numPr>
          <w:ilvl w:val="1"/>
          <w:numId w:val="2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Część nr </w:t>
      </w:r>
      <w:r w:rsidR="005D6414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Przebudowa ulicy Jesionowej w Bystra</w:t>
      </w:r>
      <w:r>
        <w:rPr>
          <w:rFonts w:ascii="Arial" w:hAnsi="Arial" w:cs="Arial"/>
          <w:bCs/>
          <w:sz w:val="20"/>
          <w:szCs w:val="20"/>
        </w:rPr>
        <w:t>:</w:t>
      </w:r>
    </w:p>
    <w:p w14:paraId="272B2E74" w14:textId="77777777" w:rsidR="000C72C8" w:rsidRDefault="000C72C8" w:rsidP="005D6414">
      <w:pPr>
        <w:pStyle w:val="Normalny6"/>
        <w:numPr>
          <w:ilvl w:val="2"/>
          <w:numId w:val="11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cenę ryczałtową brutto .................. zł </w:t>
      </w:r>
      <w:r>
        <w:rPr>
          <w:rFonts w:ascii="Arial" w:hAnsi="Arial"/>
          <w:bCs/>
          <w:sz w:val="20"/>
          <w:szCs w:val="20"/>
        </w:rPr>
        <w:t>(słownie cena: ………..zł)</w:t>
      </w:r>
      <w:r>
        <w:rPr>
          <w:rFonts w:ascii="Arial" w:hAnsi="Arial" w:cs="Arial"/>
          <w:bCs/>
          <w:sz w:val="20"/>
          <w:szCs w:val="20"/>
        </w:rPr>
        <w:t xml:space="preserve">, wraz z należnym podatkiem VAT, </w:t>
      </w:r>
    </w:p>
    <w:p w14:paraId="7F883388" w14:textId="0311D0EC" w:rsidR="009C2224" w:rsidRPr="00685ECE" w:rsidRDefault="000C72C8" w:rsidP="005D6414">
      <w:pPr>
        <w:pStyle w:val="Normalny6"/>
        <w:numPr>
          <w:ilvl w:val="2"/>
          <w:numId w:val="11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C72C8">
        <w:rPr>
          <w:rFonts w:ascii="Arial" w:hAnsi="Arial"/>
          <w:bCs/>
          <w:sz w:val="20"/>
          <w:szCs w:val="20"/>
        </w:rPr>
        <w:lastRenderedPageBreak/>
        <w:t>udzielamy rękojmi na przedmiot zamówienia na okres ……. miesięcy.</w:t>
      </w:r>
      <w:bookmarkEnd w:id="1"/>
    </w:p>
    <w:p w14:paraId="2129D7DA" w14:textId="6A1710DA" w:rsidR="00685ECE" w:rsidRDefault="00685ECE" w:rsidP="00685ECE">
      <w:pPr>
        <w:pStyle w:val="Normalny6"/>
        <w:numPr>
          <w:ilvl w:val="1"/>
          <w:numId w:val="2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Część nr 3: </w:t>
      </w:r>
      <w:r w:rsidRPr="00685ECE">
        <w:rPr>
          <w:rFonts w:ascii="Arial" w:hAnsi="Arial" w:cs="Arial"/>
          <w:sz w:val="20"/>
          <w:szCs w:val="20"/>
        </w:rPr>
        <w:t>Przebudowa ulicy Kontynentalnej w Straszynie</w:t>
      </w:r>
      <w:r>
        <w:rPr>
          <w:rFonts w:ascii="Arial" w:hAnsi="Arial" w:cs="Arial"/>
          <w:bCs/>
          <w:sz w:val="20"/>
          <w:szCs w:val="20"/>
        </w:rPr>
        <w:t>:</w:t>
      </w:r>
    </w:p>
    <w:p w14:paraId="5D4A91DF" w14:textId="77777777" w:rsidR="00685ECE" w:rsidRDefault="00685ECE" w:rsidP="00322B62">
      <w:pPr>
        <w:pStyle w:val="Normalny6"/>
        <w:numPr>
          <w:ilvl w:val="2"/>
          <w:numId w:val="12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cenę ryczałtową brutto .................. zł </w:t>
      </w:r>
      <w:r>
        <w:rPr>
          <w:rFonts w:ascii="Arial" w:hAnsi="Arial"/>
          <w:bCs/>
          <w:sz w:val="20"/>
          <w:szCs w:val="20"/>
        </w:rPr>
        <w:t>(słownie cena: ………..zł)</w:t>
      </w:r>
      <w:r>
        <w:rPr>
          <w:rFonts w:ascii="Arial" w:hAnsi="Arial" w:cs="Arial"/>
          <w:bCs/>
          <w:sz w:val="20"/>
          <w:szCs w:val="20"/>
        </w:rPr>
        <w:t xml:space="preserve">, wraz z należnym podatkiem VAT, </w:t>
      </w:r>
    </w:p>
    <w:p w14:paraId="10CB0363" w14:textId="77777777" w:rsidR="00685ECE" w:rsidRPr="00685ECE" w:rsidRDefault="00685ECE" w:rsidP="00322B62">
      <w:pPr>
        <w:pStyle w:val="Normalny6"/>
        <w:numPr>
          <w:ilvl w:val="2"/>
          <w:numId w:val="12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C72C8">
        <w:rPr>
          <w:rFonts w:ascii="Arial" w:hAnsi="Arial"/>
          <w:bCs/>
          <w:sz w:val="20"/>
          <w:szCs w:val="20"/>
        </w:rPr>
        <w:t>udzielamy rękojmi na przedmiot zamówienia na okres ……. miesięcy.</w:t>
      </w:r>
    </w:p>
    <w:p w14:paraId="2CE39FA0" w14:textId="38E7D168" w:rsidR="00685ECE" w:rsidRDefault="00685ECE" w:rsidP="00685ECE">
      <w:pPr>
        <w:pStyle w:val="Normalny6"/>
        <w:numPr>
          <w:ilvl w:val="1"/>
          <w:numId w:val="2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Część nr 4: </w:t>
      </w:r>
      <w:r w:rsidRPr="00685ECE">
        <w:rPr>
          <w:rFonts w:ascii="Arial" w:hAnsi="Arial" w:cs="Arial"/>
          <w:sz w:val="20"/>
          <w:szCs w:val="20"/>
        </w:rPr>
        <w:t>Przebudowa ulicy Sadowej w Rokitnicy</w:t>
      </w:r>
      <w:r>
        <w:rPr>
          <w:rFonts w:ascii="Arial" w:hAnsi="Arial" w:cs="Arial"/>
          <w:bCs/>
          <w:sz w:val="20"/>
          <w:szCs w:val="20"/>
        </w:rPr>
        <w:t>:</w:t>
      </w:r>
    </w:p>
    <w:p w14:paraId="336F7745" w14:textId="77777777" w:rsidR="00685ECE" w:rsidRDefault="00685ECE" w:rsidP="00322B62">
      <w:pPr>
        <w:pStyle w:val="Normalny6"/>
        <w:numPr>
          <w:ilvl w:val="2"/>
          <w:numId w:val="14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cenę ryczałtową brutto .................. zł </w:t>
      </w:r>
      <w:r>
        <w:rPr>
          <w:rFonts w:ascii="Arial" w:hAnsi="Arial"/>
          <w:bCs/>
          <w:sz w:val="20"/>
          <w:szCs w:val="20"/>
        </w:rPr>
        <w:t>(słownie cena: ………..zł)</w:t>
      </w:r>
      <w:r>
        <w:rPr>
          <w:rFonts w:ascii="Arial" w:hAnsi="Arial" w:cs="Arial"/>
          <w:bCs/>
          <w:sz w:val="20"/>
          <w:szCs w:val="20"/>
        </w:rPr>
        <w:t xml:space="preserve">, wraz z należnym podatkiem VAT, </w:t>
      </w:r>
    </w:p>
    <w:p w14:paraId="23781C5A" w14:textId="1DEED908" w:rsidR="00685ECE" w:rsidRPr="00685ECE" w:rsidRDefault="00685ECE" w:rsidP="00322B62">
      <w:pPr>
        <w:pStyle w:val="Normalny6"/>
        <w:numPr>
          <w:ilvl w:val="2"/>
          <w:numId w:val="14"/>
        </w:numPr>
        <w:spacing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C72C8">
        <w:rPr>
          <w:rFonts w:ascii="Arial" w:hAnsi="Arial"/>
          <w:bCs/>
          <w:sz w:val="20"/>
          <w:szCs w:val="20"/>
        </w:rPr>
        <w:t>udzielamy rękojmi na przedmiot zamówienia na okres ……. miesięcy.</w:t>
      </w:r>
    </w:p>
    <w:p w14:paraId="546498CE" w14:textId="4769C5D6" w:rsidR="00B2067F" w:rsidRPr="006E02E5" w:rsidRDefault="00B2067F" w:rsidP="000C72C8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78277C">
        <w:rPr>
          <w:rFonts w:ascii="Arial" w:hAnsi="Arial"/>
          <w:bCs/>
          <w:sz w:val="20"/>
          <w:szCs w:val="20"/>
        </w:rPr>
        <w:t>Oświadczamy</w:t>
      </w:r>
      <w:r w:rsidRPr="00364F65">
        <w:rPr>
          <w:rFonts w:ascii="Arial" w:hAnsi="Arial"/>
          <w:sz w:val="20"/>
          <w:szCs w:val="20"/>
        </w:rPr>
        <w:t xml:space="preserve">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0C72C8">
      <w:pPr>
        <w:pStyle w:val="Normalny6"/>
        <w:keepNext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78277C">
        <w:rPr>
          <w:rFonts w:ascii="Arial" w:hAnsi="Arial"/>
          <w:bCs/>
          <w:sz w:val="20"/>
          <w:szCs w:val="20"/>
        </w:rPr>
        <w:t>Oświadczam</w:t>
      </w:r>
      <w:r w:rsidR="001704EE" w:rsidRPr="0078277C">
        <w:rPr>
          <w:rFonts w:ascii="Arial" w:hAnsi="Arial"/>
          <w:bCs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07D48BAF" w:rsidR="007E6FC2" w:rsidRPr="00183B16" w:rsidRDefault="006C5E3F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="007E6FC2" w:rsidRPr="00183B16">
              <w:rPr>
                <w:sz w:val="20"/>
                <w:szCs w:val="20"/>
              </w:rPr>
              <w:t>ikroprzedsiębiorcą</w:t>
            </w:r>
            <w:proofErr w:type="spellEnd"/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2"/>
    <w:p w14:paraId="550717C8" w14:textId="14336165" w:rsidR="00322170" w:rsidRDefault="00B2067F" w:rsidP="000C72C8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78277C">
        <w:rPr>
          <w:rFonts w:ascii="Arial" w:hAnsi="Arial"/>
          <w:bCs/>
          <w:sz w:val="20"/>
          <w:szCs w:val="20"/>
        </w:rPr>
        <w:t>Oświadczamy</w:t>
      </w:r>
      <w:r w:rsidRPr="00FE681B">
        <w:rPr>
          <w:rFonts w:ascii="Arial" w:hAnsi="Arial"/>
          <w:sz w:val="20"/>
          <w:szCs w:val="20"/>
        </w:rPr>
        <w:t>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0C72C8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78277C">
        <w:rPr>
          <w:rFonts w:ascii="Arial" w:hAnsi="Arial"/>
          <w:bCs/>
          <w:sz w:val="20"/>
          <w:szCs w:val="20"/>
        </w:rPr>
        <w:t>Oświadczamy</w:t>
      </w:r>
      <w:r w:rsidRPr="004D6560">
        <w:rPr>
          <w:rFonts w:ascii="Arial" w:hAnsi="Arial"/>
          <w:sz w:val="20"/>
          <w:szCs w:val="20"/>
        </w:rPr>
        <w:t xml:space="preserve">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0C72C8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78277C">
        <w:rPr>
          <w:rFonts w:ascii="Arial" w:hAnsi="Arial"/>
          <w:bCs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1F3DA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0C72C8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78277C">
        <w:rPr>
          <w:rFonts w:ascii="Arial" w:hAnsi="Arial"/>
          <w:bCs/>
          <w:sz w:val="20"/>
          <w:szCs w:val="20"/>
        </w:rPr>
        <w:t>Oświadczamy</w:t>
      </w:r>
      <w:r w:rsidRPr="00234AFB">
        <w:rPr>
          <w:rFonts w:ascii="Arial" w:hAnsi="Arial"/>
          <w:sz w:val="20"/>
          <w:szCs w:val="20"/>
        </w:rPr>
        <w:t>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0C72C8">
      <w:pPr>
        <w:pStyle w:val="Normalny6"/>
        <w:keepNext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78277C">
        <w:rPr>
          <w:rFonts w:ascii="Arial" w:hAnsi="Arial"/>
          <w:bCs/>
          <w:sz w:val="20"/>
          <w:szCs w:val="20"/>
        </w:rPr>
        <w:t>Informujemy</w:t>
      </w:r>
      <w:r w:rsidRPr="00B77123">
        <w:rPr>
          <w:rFonts w:ascii="Arial" w:hAnsi="Arial"/>
          <w:sz w:val="20"/>
          <w:szCs w:val="20"/>
        </w:rPr>
        <w:t>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639" w:type="dxa"/>
        <w:tblLayout w:type="fixed"/>
        <w:tblLook w:val="0600" w:firstRow="0" w:lastRow="0" w:firstColumn="0" w:lastColumn="0" w:noHBand="1" w:noVBand="1"/>
      </w:tblPr>
      <w:tblGrid>
        <w:gridCol w:w="426"/>
        <w:gridCol w:w="9213"/>
      </w:tblGrid>
      <w:tr w:rsidR="007E6FC2" w:rsidRPr="00C141A3" w14:paraId="2C61DCF3" w14:textId="77777777" w:rsidTr="00832EC4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27295D82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2021 poz. 685 ze zm.);</w:t>
            </w:r>
          </w:p>
        </w:tc>
      </w:tr>
      <w:tr w:rsidR="007E6FC2" w:rsidRPr="00C141A3" w14:paraId="4CCDE7E3" w14:textId="77777777" w:rsidTr="00832EC4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6D64514C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2021 poz. 685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0C72C8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0C72C8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0C72C8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0C72C8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78277C">
        <w:rPr>
          <w:rFonts w:ascii="Arial" w:hAnsi="Arial"/>
          <w:bCs/>
          <w:sz w:val="20"/>
          <w:szCs w:val="20"/>
        </w:rPr>
        <w:t>Oświadczamy</w:t>
      </w:r>
      <w:r w:rsidRPr="00305897">
        <w:rPr>
          <w:rFonts w:ascii="Arial" w:hAnsi="Arial"/>
          <w:sz w:val="20"/>
          <w:szCs w:val="20"/>
        </w:rPr>
        <w:t>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0C72C8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8277C">
        <w:rPr>
          <w:rFonts w:ascii="Arial" w:hAnsi="Arial"/>
          <w:bCs/>
          <w:sz w:val="20"/>
          <w:szCs w:val="20"/>
        </w:rPr>
        <w:t>Oświadczamy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 xml:space="preserve">oznaczonych ____________________________________ zawierają informacje stanowiące </w:t>
            </w:r>
            <w:r w:rsidRPr="00411772">
              <w:rPr>
                <w:sz w:val="20"/>
                <w:szCs w:val="20"/>
              </w:rPr>
              <w:lastRenderedPageBreak/>
              <w:t>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77777777" w:rsidR="00B2067F" w:rsidRDefault="00B2067F" w:rsidP="000C72C8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78277C">
        <w:rPr>
          <w:rFonts w:ascii="Arial" w:hAnsi="Arial"/>
          <w:bCs/>
          <w:sz w:val="20"/>
          <w:szCs w:val="20"/>
        </w:rPr>
        <w:lastRenderedPageBreak/>
        <w:t>Oświadczamy</w:t>
      </w:r>
      <w:r w:rsidRPr="00364F65">
        <w:rPr>
          <w:rFonts w:ascii="Arial" w:hAnsi="Arial"/>
          <w:sz w:val="20"/>
          <w:szCs w:val="20"/>
        </w:rPr>
        <w:t>, że wszystkie załączniki stanowią integralną część oferty.</w:t>
      </w:r>
    </w:p>
    <w:p w14:paraId="0BDFB067" w14:textId="56BF7CB3" w:rsidR="00670A82" w:rsidRPr="00EB49A9" w:rsidRDefault="00456160">
      <w:r>
        <w:br w:type="page"/>
      </w:r>
    </w:p>
    <w:tbl>
      <w:tblPr>
        <w:tblW w:w="0" w:type="auto"/>
        <w:tblInd w:w="-24" w:type="dxa"/>
        <w:tblLook w:val="0000" w:firstRow="0" w:lastRow="0" w:firstColumn="0" w:lastColumn="0" w:noHBand="0" w:noVBand="0"/>
      </w:tblPr>
      <w:tblGrid>
        <w:gridCol w:w="9645"/>
      </w:tblGrid>
      <w:tr w:rsidR="3B373519" w14:paraId="4C7092DF" w14:textId="77777777" w:rsidTr="00670A82"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3658D32D" w:rsidR="3B373519" w:rsidRDefault="3B373519" w:rsidP="3B373519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Załącznik nr 3 do SWZ</w:t>
            </w:r>
          </w:p>
        </w:tc>
      </w:tr>
      <w:tr w:rsidR="3B373519" w14:paraId="0A609D6F" w14:textId="77777777" w:rsidTr="00670A82">
        <w:trPr>
          <w:trHeight w:val="1795"/>
        </w:trPr>
        <w:tc>
          <w:tcPr>
            <w:tcW w:w="96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CB62BB" w14:textId="290F7971" w:rsidR="3B373519" w:rsidRDefault="3B373519" w:rsidP="3B373519">
            <w:pPr>
              <w:pStyle w:val="Normalny6"/>
              <w:spacing w:line="360" w:lineRule="auto"/>
              <w:jc w:val="center"/>
              <w:rPr>
                <w:b/>
                <w:bCs/>
              </w:rPr>
            </w:pP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  <w:r w:rsidR="00114C88" w:rsidRPr="3B373519" w:rsidDel="00114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składane na podstawie</w:t>
            </w:r>
            <w:r w:rsidRPr="3B37351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PZP, </w:t>
            </w:r>
          </w:p>
          <w:p w14:paraId="51B29C79" w14:textId="77777777" w:rsidR="00064E81" w:rsidRDefault="00064E81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8C113" w14:textId="24148478" w:rsidR="3B373519" w:rsidRDefault="3B373519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C0A0CCC" w14:textId="6159A089" w:rsidR="3B373519" w:rsidRDefault="000C72C8" w:rsidP="006C5E3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PRZEBUDOWA DRÓG GMINNYCH NA TERENIE GMINY PRUSZCZ GDAŃ</w:t>
            </w:r>
            <w:r w:rsidR="00180B5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</w:p>
        </w:tc>
      </w:tr>
    </w:tbl>
    <w:p w14:paraId="09473970" w14:textId="77777777" w:rsidR="0005459E" w:rsidRPr="00554BA9" w:rsidRDefault="0005459E" w:rsidP="0005459E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0C732CF9" w14:textId="77777777" w:rsidR="0005459E" w:rsidRPr="00554BA9" w:rsidRDefault="0005459E" w:rsidP="0005459E">
      <w:pPr>
        <w:jc w:val="center"/>
        <w:rPr>
          <w:bCs/>
          <w:i/>
          <w:iCs/>
          <w:sz w:val="20"/>
          <w:szCs w:val="20"/>
        </w:rPr>
      </w:pPr>
    </w:p>
    <w:p w14:paraId="3990F12C" w14:textId="77777777" w:rsidR="0005459E" w:rsidRPr="00554BA9" w:rsidRDefault="0005459E" w:rsidP="0005459E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0880FEFA" w14:textId="77777777" w:rsidR="0005459E" w:rsidRPr="00554BA9" w:rsidRDefault="0005459E" w:rsidP="0005459E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57C27610" w14:textId="77777777" w:rsidR="0005459E" w:rsidRPr="00554BA9" w:rsidRDefault="0005459E" w:rsidP="0005459E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5A383B52" w14:textId="77777777" w:rsidR="0005459E" w:rsidRPr="00554BA9" w:rsidRDefault="0005459E" w:rsidP="0005459E">
      <w:pPr>
        <w:spacing w:line="240" w:lineRule="auto"/>
        <w:jc w:val="center"/>
        <w:rPr>
          <w:i/>
          <w:sz w:val="16"/>
          <w:szCs w:val="16"/>
        </w:rPr>
      </w:pPr>
    </w:p>
    <w:p w14:paraId="3A48AE21" w14:textId="77777777" w:rsidR="0005459E" w:rsidRPr="00554BA9" w:rsidRDefault="0005459E" w:rsidP="0005459E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114CECB3" w14:textId="77777777" w:rsidR="0005459E" w:rsidRPr="00554BA9" w:rsidRDefault="0005459E" w:rsidP="0005459E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4F215828" w14:textId="77777777" w:rsidR="0005459E" w:rsidRPr="00554BA9" w:rsidRDefault="0005459E" w:rsidP="0005459E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4D3FDB29" w14:textId="77777777" w:rsidR="0005459E" w:rsidRPr="00554BA9" w:rsidRDefault="0005459E" w:rsidP="0005459E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OŚWIADCZENIA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8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05459E" w:rsidRPr="00554BA9" w14:paraId="57F77F86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8B90" w14:textId="6437C4FA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 xml:space="preserve">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</w:t>
            </w:r>
            <w:proofErr w:type="spellStart"/>
            <w:r w:rsidRPr="00554BA9">
              <w:rPr>
                <w:sz w:val="20"/>
                <w:szCs w:val="20"/>
              </w:rPr>
              <w:t>t.j</w:t>
            </w:r>
            <w:proofErr w:type="spellEnd"/>
            <w:r w:rsidR="00FB7A4F">
              <w:rPr>
                <w:sz w:val="20"/>
                <w:szCs w:val="20"/>
              </w:rPr>
              <w:t xml:space="preserve">. </w:t>
            </w:r>
            <w:hyperlink r:id="rId8" w:history="1">
              <w:r w:rsidR="00FB7A4F" w:rsidRPr="004C3410">
                <w:rPr>
                  <w:rStyle w:val="Hipercze"/>
                  <w:sz w:val="20"/>
                  <w:szCs w:val="20"/>
                </w:rPr>
                <w:t>Dz.U. 2023 poz. 1605</w:t>
              </w:r>
            </w:hyperlink>
            <w:r w:rsidR="00FB7A4F">
              <w:rPr>
                <w:sz w:val="20"/>
                <w:szCs w:val="20"/>
              </w:rPr>
              <w:t xml:space="preserve"> ze zm.</w:t>
            </w:r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00CADB21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7341DAB7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070A2A7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CCA6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78D437B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162A7C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01453B10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41909E39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0B2F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43A5465C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38DF0F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761832D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23A9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1BE027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170E8F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68904F9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5E20F34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BB69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6296F0B7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3DAC88A8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F0362E2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5476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FC00E75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5F77D8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39D8C6C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18AAA32D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0301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03762C6F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27370705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515138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9D052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BD9A3D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76E747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7934AD4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0DC6195A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A7FF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483BB327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4933D9BF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53554BE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0ED7E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0A3C6E7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612546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554B590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63F6145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427A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236D83FC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0E4DFF5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148745B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4AE29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FBA3256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3529E61C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B6D1CC9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03D5FBAA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7A0B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31A953BD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12EEE9A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286E75C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6B50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B3A8F26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0928FF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7FE5A2B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0582742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6CA5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4B3D2BEF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768BF25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879DA0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E852E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337FD7F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604A51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04CB477F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18248AB1" w14:textId="77777777" w:rsidTr="002B3623">
        <w:trPr>
          <w:trHeight w:val="1249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E685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6E405791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0F2B660B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EF672DD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14AF9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9C5FF4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BDE67C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56C55CE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10B35712" w14:textId="77777777" w:rsidTr="002B3623">
        <w:trPr>
          <w:trHeight w:val="1659"/>
        </w:trPr>
        <w:tc>
          <w:tcPr>
            <w:tcW w:w="963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6D62" w14:textId="46C73C6D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art. 7 ustawy z dnia 13 kwietnia 2022 r. o szczególnych rozwiązaniach w zakresie przeciwdziałania wspieraniu. agresji na Ukrainę oraz służących ochronie bezpieczeństwa narodowego </w:t>
            </w:r>
            <w:r w:rsidRPr="009D5DF9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9D5DF9">
              <w:rPr>
                <w:sz w:val="20"/>
                <w:szCs w:val="20"/>
              </w:rPr>
              <w:t>t.j</w:t>
            </w:r>
            <w:proofErr w:type="spellEnd"/>
            <w:r w:rsidRPr="009D5DF9">
              <w:rPr>
                <w:sz w:val="20"/>
                <w:szCs w:val="20"/>
              </w:rPr>
              <w:t xml:space="preserve">. </w:t>
            </w:r>
            <w:r w:rsidRPr="00426A3E">
              <w:rPr>
                <w:sz w:val="20"/>
                <w:szCs w:val="20"/>
              </w:rPr>
              <w:t xml:space="preserve">Dz. U. z 2023 r. poz. </w:t>
            </w:r>
            <w:r w:rsidR="00426A3E">
              <w:rPr>
                <w:sz w:val="20"/>
                <w:szCs w:val="20"/>
              </w:rPr>
              <w:t>1497</w:t>
            </w:r>
            <w:r w:rsidRPr="009D5DF9">
              <w:rPr>
                <w:sz w:val="20"/>
                <w:szCs w:val="20"/>
              </w:rPr>
              <w:t xml:space="preserve"> ze zm.</w:t>
            </w:r>
            <w:r w:rsidRPr="009D5DF9">
              <w:rPr>
                <w:rFonts w:eastAsia="Times New Roman"/>
                <w:sz w:val="20"/>
                <w:szCs w:val="20"/>
              </w:rPr>
              <w:t>)</w:t>
            </w:r>
            <w:r w:rsidRPr="00554BA9">
              <w:rPr>
                <w:color w:val="222222"/>
                <w:sz w:val="21"/>
                <w:szCs w:val="21"/>
                <w:vertAlign w:val="superscript"/>
              </w:rPr>
              <w:footnoteReference w:id="9"/>
            </w:r>
            <w:r w:rsidRPr="00554BA9">
              <w:rPr>
                <w:rFonts w:eastAsia="Times New Roman"/>
                <w:sz w:val="20"/>
                <w:szCs w:val="20"/>
              </w:rPr>
              <w:t xml:space="preserve">.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079E12FB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3216349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8EBBB6E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21E2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8CB00E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EED7B4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64ADAA9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B200091" w14:textId="77777777" w:rsidR="0005459E" w:rsidRPr="004B2385" w:rsidRDefault="0005459E" w:rsidP="0005459E">
      <w:pPr>
        <w:pBdr>
          <w:top w:val="single" w:sz="4" w:space="1" w:color="auto"/>
        </w:pBdr>
        <w:spacing w:line="240" w:lineRule="auto"/>
        <w:rPr>
          <w:sz w:val="12"/>
          <w:szCs w:val="12"/>
        </w:rPr>
      </w:pP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05459E" w:rsidRPr="00554BA9" w14:paraId="3098B2C0" w14:textId="77777777" w:rsidTr="002B3623">
        <w:tc>
          <w:tcPr>
            <w:tcW w:w="9634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88E7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ustawy </w:t>
            </w:r>
            <w:proofErr w:type="spellStart"/>
            <w:r w:rsidRPr="00554BA9">
              <w:rPr>
                <w:color w:val="0070C0"/>
                <w:sz w:val="16"/>
                <w:szCs w:val="16"/>
              </w:rPr>
              <w:t>Pzp</w:t>
            </w:r>
            <w:proofErr w:type="spellEnd"/>
            <w:r w:rsidRPr="00554BA9">
              <w:rPr>
                <w:color w:val="0070C0"/>
                <w:sz w:val="16"/>
                <w:szCs w:val="16"/>
              </w:rPr>
              <w:t xml:space="preserve">, lecz skorzystano z procedury samooczyszczenia, o której mowa w art. 110 ust. 2 ustawy </w:t>
            </w:r>
            <w:proofErr w:type="spellStart"/>
            <w:r w:rsidRPr="00554BA9">
              <w:rPr>
                <w:color w:val="0070C0"/>
                <w:sz w:val="16"/>
                <w:szCs w:val="16"/>
              </w:rPr>
              <w:t>Pzp</w:t>
            </w:r>
            <w:proofErr w:type="spellEnd"/>
            <w:r w:rsidRPr="00554BA9">
              <w:rPr>
                <w:color w:val="0070C0"/>
                <w:sz w:val="16"/>
                <w:szCs w:val="16"/>
              </w:rPr>
              <w:t xml:space="preserve">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330AD1AC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0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</w:t>
            </w:r>
            <w:r w:rsidRPr="00554BA9">
              <w:rPr>
                <w:rFonts w:eastAsia="Times New Roman"/>
                <w:sz w:val="20"/>
                <w:szCs w:val="20"/>
              </w:rPr>
              <w:lastRenderedPageBreak/>
              <w:t>……………………………………………………………………………………………</w:t>
            </w:r>
          </w:p>
          <w:p w14:paraId="411A7F76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6D0E4444" w14:textId="77777777" w:rsidR="0005459E" w:rsidRPr="009E4004" w:rsidRDefault="0005459E" w:rsidP="0005459E">
      <w:pPr>
        <w:pBdr>
          <w:bottom w:val="single" w:sz="4" w:space="1" w:color="auto"/>
        </w:pBdr>
        <w:rPr>
          <w:sz w:val="12"/>
          <w:szCs w:val="12"/>
        </w:rPr>
      </w:pPr>
    </w:p>
    <w:p w14:paraId="575DE0B5" w14:textId="77777777" w:rsidR="0005459E" w:rsidRPr="00554BA9" w:rsidRDefault="0005459E" w:rsidP="0005459E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05459E" w:rsidRPr="00554BA9" w14:paraId="59E09D28" w14:textId="77777777" w:rsidTr="002B3623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7145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Wykonawca </w:t>
            </w:r>
            <w:r w:rsidRPr="00554BA9">
              <w:rPr>
                <w:sz w:val="20"/>
                <w:szCs w:val="20"/>
              </w:rPr>
              <w:t>samodzielnie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spełnia warunki udziału w postępowaniu określone przez Zamawiającego w Rozdziale VIII SWZ?</w:t>
            </w:r>
          </w:p>
          <w:tbl>
            <w:tblPr>
              <w:tblStyle w:val="Tabela-Siatka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885"/>
              <w:gridCol w:w="425"/>
              <w:gridCol w:w="4819"/>
            </w:tblGrid>
            <w:tr w:rsidR="0005459E" w:rsidRPr="00554BA9" w14:paraId="14A5870D" w14:textId="77777777" w:rsidTr="002B3623">
              <w:trPr>
                <w:trHeight w:val="323"/>
              </w:trPr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72404505" w14:textId="77777777" w:rsidR="0005459E" w:rsidRPr="00554BA9" w:rsidRDefault="0005459E" w:rsidP="002B3623">
                  <w:pPr>
                    <w:widowControl w:val="0"/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 w:val="restart"/>
                  <w:tcBorders>
                    <w:top w:val="nil"/>
                    <w:right w:val="nil"/>
                  </w:tcBorders>
                </w:tcPr>
                <w:p w14:paraId="26A4D2AB" w14:textId="77777777" w:rsidR="0005459E" w:rsidRPr="00554BA9" w:rsidRDefault="0005459E" w:rsidP="00832EC4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samodzielnie spełnia warunki udziału w postępowaniu.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C32BBB8" w14:textId="77777777" w:rsidR="0005459E" w:rsidRPr="00554BA9" w:rsidRDefault="0005459E" w:rsidP="002B3623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right w:val="nil"/>
                  </w:tcBorders>
                </w:tcPr>
                <w:p w14:paraId="6158544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nie spełnia samodzielnie wszystkich warunków</w:t>
                  </w:r>
                  <w:r w:rsidRPr="00554BA9">
                    <w:rPr>
                      <w:rFonts w:ascii="Arial" w:eastAsia="Arial" w:hAnsi="Arial" w:cs="Arial"/>
                      <w:sz w:val="20"/>
                      <w:lang w:val="pl"/>
                    </w:rPr>
                    <w:t xml:space="preserve"> </w:t>
                  </w: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udziału w postępowaniu, w związku z czym będzie polegać na zdolnościach lub sytuacji innych podmiotów.</w:t>
                  </w:r>
                </w:p>
              </w:tc>
            </w:tr>
            <w:tr w:rsidR="0005459E" w:rsidRPr="00554BA9" w14:paraId="74D6DD0B" w14:textId="77777777" w:rsidTr="002B3623">
              <w:trPr>
                <w:trHeight w:val="322"/>
              </w:trPr>
              <w:tc>
                <w:tcPr>
                  <w:tcW w:w="400" w:type="dxa"/>
                  <w:tcBorders>
                    <w:left w:val="nil"/>
                    <w:bottom w:val="nil"/>
                    <w:right w:val="nil"/>
                  </w:tcBorders>
                </w:tcPr>
                <w:p w14:paraId="2D3AC91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341B9F2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87480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FE37A48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</w:tr>
          </w:tbl>
          <w:p w14:paraId="71EAD45F" w14:textId="77777777" w:rsidR="0005459E" w:rsidRPr="00554BA9" w:rsidRDefault="0005459E" w:rsidP="002B3623">
            <w:pPr>
              <w:keepNext/>
              <w:keepLines/>
              <w:spacing w:before="120" w:line="360" w:lineRule="auto"/>
              <w:ind w:left="57"/>
              <w:jc w:val="both"/>
              <w:rPr>
                <w:color w:val="0070C0"/>
                <w:sz w:val="18"/>
                <w:szCs w:val="18"/>
              </w:rPr>
            </w:pPr>
            <w:r w:rsidRPr="00554BA9">
              <w:rPr>
                <w:color w:val="0070C0"/>
                <w:sz w:val="18"/>
                <w:szCs w:val="18"/>
              </w:rPr>
              <w:t xml:space="preserve">[UWAGA: poniższą część </w:t>
            </w:r>
            <w:r w:rsidRPr="00554BA9">
              <w:rPr>
                <w:i/>
                <w:iCs/>
                <w:color w:val="0070C0"/>
                <w:sz w:val="18"/>
                <w:szCs w:val="18"/>
              </w:rPr>
              <w:t xml:space="preserve">(do kreski oddzielającej kolejne oświadczenie) </w:t>
            </w:r>
            <w:r w:rsidRPr="00554BA9">
              <w:rPr>
                <w:i/>
                <w:color w:val="0070C0"/>
                <w:sz w:val="18"/>
                <w:szCs w:val="18"/>
              </w:rPr>
              <w:t>wypełnia tylko wykonawca (lub odpowiednio wykonawca wspólnie ubiegający się o zamówienie), który polega na zdolnościach lub sytuacji podmiotów udostepniających zasoby, a jednocześnie samodzielnie w pewnym zakresie wykazuje spełnianie warunków</w:t>
            </w:r>
            <w:r w:rsidRPr="00554BA9">
              <w:rPr>
                <w:color w:val="0070C0"/>
                <w:sz w:val="18"/>
                <w:szCs w:val="18"/>
              </w:rPr>
              <w:t>]</w:t>
            </w:r>
          </w:p>
          <w:p w14:paraId="58E23792" w14:textId="77777777" w:rsidR="0005459E" w:rsidRPr="00554BA9" w:rsidRDefault="0005459E" w:rsidP="002B3623">
            <w:pPr>
              <w:widowControl w:val="0"/>
              <w:spacing w:before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spełnia warunki udziału w postępowaniu określone przez Zamawiającego w następującym zakresie:</w:t>
            </w:r>
          </w:p>
          <w:p w14:paraId="797ACE00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773DE0C4" w14:textId="77777777" w:rsidR="0005459E" w:rsidRPr="00554BA9" w:rsidRDefault="0005459E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Jednocześnie Wykonawca oświadcza, że w celu potwierdzenia spełniania warunków udziału w postępowaniu, określonych przez Zamawiającego w Rozdziale VIII SWZ, polegać będzie na zdolnościach następujących podmiotów udostępniających zasoby:</w:t>
            </w:r>
          </w:p>
          <w:p w14:paraId="1BE4A854" w14:textId="77777777" w:rsidR="0005459E" w:rsidRPr="00554BA9" w:rsidRDefault="0005459E" w:rsidP="000C72C8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E1A725D" w14:textId="77777777" w:rsidR="0005459E" w:rsidRPr="00554BA9" w:rsidRDefault="0005459E" w:rsidP="002B3623">
            <w:pPr>
              <w:spacing w:line="360" w:lineRule="auto"/>
              <w:ind w:left="417"/>
              <w:jc w:val="both"/>
              <w:rPr>
                <w:rFonts w:eastAsia="Calibri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2"/>
            </w:r>
          </w:p>
          <w:p w14:paraId="47A21714" w14:textId="77777777" w:rsidR="0005459E" w:rsidRPr="00554BA9" w:rsidRDefault="0005459E" w:rsidP="000C72C8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305C2412" w14:textId="77777777" w:rsidR="0005459E" w:rsidRPr="00554BA9" w:rsidRDefault="0005459E" w:rsidP="002B3623">
            <w:pPr>
              <w:spacing w:line="360" w:lineRule="auto"/>
              <w:ind w:left="41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</w:p>
        </w:tc>
      </w:tr>
    </w:tbl>
    <w:p w14:paraId="18F9E079" w14:textId="77777777" w:rsidR="0005459E" w:rsidRPr="00554BA9" w:rsidRDefault="0005459E" w:rsidP="0005459E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45254CBC" w14:textId="77777777" w:rsidR="0005459E" w:rsidRPr="00554BA9" w:rsidRDefault="0005459E" w:rsidP="0005459E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42FDACC7" w14:textId="77777777" w:rsidR="0005459E" w:rsidRPr="00554BA9" w:rsidRDefault="0005459E" w:rsidP="0005459E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18DA1806" w14:textId="77777777" w:rsidR="0005459E" w:rsidRPr="00554BA9" w:rsidRDefault="0005459E" w:rsidP="0005459E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01D86DD5" w14:textId="77777777" w:rsidR="0005459E" w:rsidRPr="00554BA9" w:rsidRDefault="0005459E" w:rsidP="000C72C8">
      <w:pPr>
        <w:keepNext/>
        <w:numPr>
          <w:ilvl w:val="0"/>
          <w:numId w:val="7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66FA3B13" w14:textId="77777777" w:rsidR="0005459E" w:rsidRPr="00554BA9" w:rsidRDefault="0005459E" w:rsidP="0005459E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B938AC" w14:textId="77777777" w:rsidR="0005459E" w:rsidRPr="00554BA9" w:rsidRDefault="0005459E" w:rsidP="000C72C8">
      <w:pPr>
        <w:keepNext/>
        <w:numPr>
          <w:ilvl w:val="0"/>
          <w:numId w:val="7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27389343" w14:textId="2F7A8B43" w:rsidR="002C0FA8" w:rsidRDefault="0005459E" w:rsidP="0005459E">
      <w:pPr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602A1E" w14:textId="1746945E" w:rsidR="00670A82" w:rsidRDefault="00670A82" w:rsidP="0005459E">
      <w:pPr>
        <w:rPr>
          <w:i/>
          <w:sz w:val="16"/>
          <w:szCs w:val="16"/>
        </w:rPr>
      </w:pPr>
    </w:p>
    <w:p w14:paraId="09B6AB26" w14:textId="3FD091D8" w:rsidR="002C0FA8" w:rsidRDefault="002C0FA8" w:rsidP="0005459E">
      <w:pPr>
        <w:rPr>
          <w:i/>
          <w:sz w:val="16"/>
          <w:szCs w:val="16"/>
        </w:rPr>
      </w:pPr>
    </w:p>
    <w:p w14:paraId="38E4C5B5" w14:textId="1B589E18" w:rsidR="002C0FA8" w:rsidRDefault="002C0FA8" w:rsidP="0005459E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31B5B03F" w14:textId="77777777" w:rsidR="002C0FA8" w:rsidRDefault="002C0FA8" w:rsidP="0005459E">
      <w:pPr>
        <w:rPr>
          <w:i/>
          <w:sz w:val="16"/>
          <w:szCs w:val="16"/>
        </w:rPr>
      </w:pP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7C0346" w:rsidRPr="00EA0604" w14:paraId="0ECFCDCD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6B9F6B" w14:textId="374CA457" w:rsidR="007C0346" w:rsidRPr="00272D82" w:rsidRDefault="007C0346" w:rsidP="00E27EF4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7C0346" w:rsidRPr="00EA0604" w14:paraId="4601891A" w14:textId="77777777" w:rsidTr="00E03303">
        <w:trPr>
          <w:trHeight w:hRule="exact" w:val="1796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16E3C0" w14:textId="60DAC205" w:rsidR="007C0346" w:rsidRPr="007C0346" w:rsidRDefault="007C0346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Pr="007C0346">
              <w:rPr>
                <w:rFonts w:ascii="Arial" w:hAnsi="Arial" w:cs="Arial"/>
                <w:b/>
                <w:kern w:val="20"/>
                <w:sz w:val="20"/>
                <w:szCs w:val="20"/>
              </w:rPr>
              <w:t>podmiotu udostępniającego zasoby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  <w:t>składane na podstawie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 </w:t>
            </w: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5</w:t>
            </w: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PZP,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</w:p>
          <w:p w14:paraId="6A2C1204" w14:textId="68D6FF13" w:rsidR="007C0346" w:rsidRPr="00916864" w:rsidRDefault="007C0346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37BC186B" w14:textId="69BAFAB5" w:rsidR="007C0346" w:rsidRPr="00BF6470" w:rsidRDefault="000C72C8" w:rsidP="006C5E3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PRZEBUDOWA DRÓG GMINNYCH NA TERENIE GMINY PRUSZCZ GDAŃ</w:t>
            </w:r>
            <w:r w:rsidR="00180B5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</w:p>
        </w:tc>
      </w:tr>
    </w:tbl>
    <w:p w14:paraId="72BFDA32" w14:textId="77777777" w:rsidR="002C0FA8" w:rsidRDefault="002C0FA8" w:rsidP="002C0FA8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Oświadczenie składane wraz z ofertą, gdy Wykonawca </w:t>
      </w:r>
      <w:r w:rsidRPr="00267721">
        <w:rPr>
          <w:bCs/>
          <w:i/>
          <w:iCs/>
          <w:sz w:val="20"/>
          <w:szCs w:val="20"/>
        </w:rPr>
        <w:t xml:space="preserve">polega na zdolnościach </w:t>
      </w:r>
      <w:r>
        <w:rPr>
          <w:bCs/>
          <w:i/>
          <w:iCs/>
          <w:sz w:val="20"/>
          <w:szCs w:val="20"/>
        </w:rPr>
        <w:t>innych</w:t>
      </w:r>
      <w:r w:rsidRPr="00267721">
        <w:rPr>
          <w:bCs/>
          <w:i/>
          <w:iCs/>
          <w:sz w:val="20"/>
          <w:szCs w:val="20"/>
        </w:rPr>
        <w:t xml:space="preserve"> podmiotów</w:t>
      </w:r>
    </w:p>
    <w:p w14:paraId="4522B516" w14:textId="77777777" w:rsidR="002C0FA8" w:rsidRDefault="002C0FA8" w:rsidP="002C0FA8">
      <w:pPr>
        <w:jc w:val="center"/>
        <w:rPr>
          <w:bCs/>
          <w:i/>
          <w:iCs/>
          <w:sz w:val="20"/>
          <w:szCs w:val="20"/>
        </w:rPr>
      </w:pPr>
    </w:p>
    <w:p w14:paraId="5F89EFD2" w14:textId="77777777" w:rsidR="002C0FA8" w:rsidRPr="00617331" w:rsidRDefault="002C0FA8" w:rsidP="002C0FA8">
      <w:pPr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C72891">
        <w:rPr>
          <w:b/>
          <w:sz w:val="20"/>
          <w:szCs w:val="20"/>
        </w:rPr>
        <w:t>odmiot udostępniając</w:t>
      </w:r>
      <w:r>
        <w:rPr>
          <w:b/>
          <w:sz w:val="20"/>
          <w:szCs w:val="20"/>
        </w:rPr>
        <w:t>y</w:t>
      </w:r>
      <w:r w:rsidRPr="00C72891">
        <w:rPr>
          <w:b/>
          <w:sz w:val="20"/>
          <w:szCs w:val="20"/>
        </w:rPr>
        <w:t xml:space="preserve"> zasoby</w:t>
      </w:r>
      <w:r w:rsidRPr="00617331">
        <w:rPr>
          <w:b/>
          <w:sz w:val="20"/>
          <w:szCs w:val="20"/>
        </w:rPr>
        <w:t>:</w:t>
      </w:r>
    </w:p>
    <w:p w14:paraId="49C23B88" w14:textId="77777777" w:rsidR="002C0FA8" w:rsidRDefault="002C0FA8" w:rsidP="002C0FA8">
      <w:pPr>
        <w:spacing w:line="240" w:lineRule="auto"/>
        <w:ind w:left="1418"/>
        <w:rPr>
          <w:sz w:val="20"/>
          <w:szCs w:val="20"/>
        </w:rPr>
      </w:pPr>
    </w:p>
    <w:p w14:paraId="3B72ADFE" w14:textId="77777777" w:rsidR="002C0FA8" w:rsidRPr="00617331" w:rsidRDefault="002C0FA8" w:rsidP="002C0FA8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989BE18" w14:textId="77777777" w:rsidR="002C0FA8" w:rsidRDefault="002C0FA8" w:rsidP="002C0FA8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744E69DE" w14:textId="77777777" w:rsidR="002C0FA8" w:rsidRPr="00617331" w:rsidRDefault="002C0FA8" w:rsidP="002C0FA8">
      <w:pPr>
        <w:spacing w:line="240" w:lineRule="auto"/>
        <w:jc w:val="center"/>
        <w:rPr>
          <w:i/>
          <w:sz w:val="16"/>
          <w:szCs w:val="16"/>
        </w:rPr>
      </w:pPr>
    </w:p>
    <w:p w14:paraId="7F4070F7" w14:textId="77777777" w:rsidR="002C0FA8" w:rsidRPr="00617331" w:rsidRDefault="002C0FA8" w:rsidP="002C0FA8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663AB5BB" w14:textId="77777777" w:rsidR="002C0FA8" w:rsidRPr="00617331" w:rsidRDefault="002C0FA8" w:rsidP="002C0FA8">
      <w:pPr>
        <w:rPr>
          <w:sz w:val="20"/>
          <w:szCs w:val="20"/>
          <w:u w:val="single"/>
        </w:rPr>
      </w:pPr>
    </w:p>
    <w:p w14:paraId="755AA677" w14:textId="77777777" w:rsidR="002C0FA8" w:rsidRPr="00617331" w:rsidRDefault="002C0FA8" w:rsidP="002C0FA8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1B113C6" w14:textId="77777777" w:rsidR="002C0FA8" w:rsidRDefault="002C0FA8" w:rsidP="002C0FA8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7150662C" w14:textId="7E960685" w:rsidR="002C0FA8" w:rsidRPr="00554BA9" w:rsidRDefault="002C0FA8" w:rsidP="002C0FA8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</w:t>
      </w:r>
      <w:r w:rsidR="00426A3E">
        <w:rPr>
          <w:rFonts w:eastAsia="Times New Roman"/>
          <w:b/>
          <w:sz w:val="20"/>
          <w:szCs w:val="20"/>
        </w:rPr>
        <w:t>E</w:t>
      </w:r>
      <w:r w:rsidRPr="00554BA9">
        <w:rPr>
          <w:rFonts w:eastAsia="Times New Roman"/>
          <w:b/>
          <w:sz w:val="20"/>
          <w:szCs w:val="20"/>
        </w:rPr>
        <w:t xml:space="preserve">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3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2C0FA8" w:rsidRPr="00554BA9" w14:paraId="1106E2C5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9E9F" w14:textId="3900963F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</w:t>
            </w:r>
            <w:r w:rsidR="00426A3E">
              <w:rPr>
                <w:rFonts w:eastAsia="Times New Roman"/>
                <w:sz w:val="20"/>
                <w:szCs w:val="20"/>
              </w:rPr>
              <w:t>osoby udostępniającej zasoby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 xml:space="preserve">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</w:t>
            </w:r>
            <w:proofErr w:type="spellStart"/>
            <w:r w:rsidRPr="00554BA9">
              <w:rPr>
                <w:sz w:val="20"/>
                <w:szCs w:val="20"/>
              </w:rPr>
              <w:t>t.j</w:t>
            </w:r>
            <w:proofErr w:type="spellEnd"/>
            <w:r w:rsidRPr="00554BA9">
              <w:rPr>
                <w:sz w:val="20"/>
                <w:szCs w:val="20"/>
              </w:rPr>
              <w:t>. </w:t>
            </w:r>
            <w:hyperlink r:id="rId9" w:history="1"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>Dz. U. z 2022 r. poz. 1710 ze zm.</w:t>
              </w:r>
            </w:hyperlink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2A02F939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460DFE5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1E2715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329D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B08F40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18658A1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F1FC64A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7767FD0D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69E5" w14:textId="4FFEA8A5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</w:t>
            </w:r>
            <w:r w:rsidR="00426A3E">
              <w:rPr>
                <w:rFonts w:eastAsia="Times New Roman"/>
                <w:sz w:val="20"/>
                <w:szCs w:val="20"/>
              </w:rPr>
              <w:t>osoby udostępniającej zasoby</w:t>
            </w:r>
            <w:r w:rsidR="00426A3E" w:rsidRPr="00554BA9">
              <w:rPr>
                <w:rFonts w:eastAsia="Times New Roman"/>
                <w:sz w:val="20"/>
                <w:szCs w:val="20"/>
              </w:rPr>
              <w:t xml:space="preserve"> </w:t>
            </w:r>
            <w:r w:rsidRPr="00554BA9">
              <w:rPr>
                <w:rFonts w:eastAsia="Times New Roman"/>
                <w:sz w:val="20"/>
                <w:szCs w:val="20"/>
              </w:rPr>
              <w:t xml:space="preserve">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F506D52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5289573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9E4082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A00A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C981F4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2F5808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B7EB80F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0F282C6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C140" w14:textId="33A024B6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</w:t>
            </w:r>
            <w:r w:rsidR="00426A3E">
              <w:rPr>
                <w:rFonts w:eastAsia="Times New Roman"/>
                <w:sz w:val="20"/>
                <w:szCs w:val="20"/>
              </w:rPr>
              <w:t>osoby udostępniającej zasoby</w:t>
            </w:r>
            <w:r w:rsidR="00426A3E" w:rsidRPr="00554BA9">
              <w:rPr>
                <w:rFonts w:eastAsia="Times New Roman"/>
                <w:sz w:val="20"/>
                <w:szCs w:val="20"/>
              </w:rPr>
              <w:t xml:space="preserve"> </w:t>
            </w:r>
            <w:r w:rsidRPr="00554BA9">
              <w:rPr>
                <w:rFonts w:eastAsia="Times New Roman"/>
                <w:sz w:val="20"/>
                <w:szCs w:val="20"/>
              </w:rPr>
              <w:t xml:space="preserve">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2DD45E2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CF992E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D84D1D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270E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06150C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065223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DCEBCA7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086373AE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6908" w14:textId="097EB468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</w:t>
            </w:r>
            <w:r w:rsidR="00426A3E">
              <w:rPr>
                <w:rFonts w:eastAsia="Times New Roman"/>
                <w:sz w:val="20"/>
                <w:szCs w:val="20"/>
              </w:rPr>
              <w:t>osoby udostępniającej zasoby</w:t>
            </w:r>
            <w:r w:rsidR="00426A3E" w:rsidRPr="00554BA9">
              <w:rPr>
                <w:rFonts w:eastAsia="Times New Roman"/>
                <w:sz w:val="20"/>
                <w:szCs w:val="20"/>
              </w:rPr>
              <w:t xml:space="preserve"> </w:t>
            </w:r>
            <w:r w:rsidRPr="00554BA9">
              <w:rPr>
                <w:rFonts w:eastAsia="Times New Roman"/>
                <w:sz w:val="20"/>
                <w:szCs w:val="20"/>
              </w:rPr>
              <w:t xml:space="preserve">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45E84526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35F30F0E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89559F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81B7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0325E7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75E40CA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AB18C62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273D4BB8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9939" w14:textId="756CADCC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</w:t>
            </w:r>
            <w:r w:rsidR="00426A3E">
              <w:rPr>
                <w:rFonts w:eastAsia="Times New Roman"/>
                <w:sz w:val="20"/>
                <w:szCs w:val="20"/>
              </w:rPr>
              <w:t>osoby udostępniającej zasoby</w:t>
            </w:r>
            <w:r w:rsidR="00426A3E" w:rsidRPr="00554BA9">
              <w:rPr>
                <w:rFonts w:eastAsia="Times New Roman"/>
                <w:sz w:val="20"/>
                <w:szCs w:val="20"/>
              </w:rPr>
              <w:t xml:space="preserve"> </w:t>
            </w:r>
            <w:r w:rsidRPr="00554BA9">
              <w:rPr>
                <w:rFonts w:eastAsia="Times New Roman"/>
                <w:sz w:val="20"/>
                <w:szCs w:val="20"/>
              </w:rPr>
              <w:t xml:space="preserve">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5294A01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0A5816B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06B6F3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6BF4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6345A5D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17B604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C08C368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03FD0907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8AB6" w14:textId="70F0C1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 xml:space="preserve">Czy w stosunku do </w:t>
            </w:r>
            <w:r w:rsidR="00426A3E">
              <w:rPr>
                <w:rFonts w:eastAsia="Times New Roman"/>
                <w:sz w:val="20"/>
                <w:szCs w:val="20"/>
              </w:rPr>
              <w:t>osoby udostępniającej zasoby</w:t>
            </w:r>
            <w:r w:rsidR="00426A3E" w:rsidRPr="00554BA9">
              <w:rPr>
                <w:rFonts w:eastAsia="Times New Roman"/>
                <w:sz w:val="20"/>
                <w:szCs w:val="20"/>
              </w:rPr>
              <w:t xml:space="preserve"> </w:t>
            </w:r>
            <w:r w:rsidRPr="00554BA9">
              <w:rPr>
                <w:rFonts w:eastAsia="Times New Roman"/>
                <w:sz w:val="20"/>
                <w:szCs w:val="20"/>
              </w:rPr>
              <w:t xml:space="preserve">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2B552135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786C632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1248C8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349F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E5F6AF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D96555A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BE7BAFA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74263267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FCEE" w14:textId="70909F61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</w:t>
            </w:r>
            <w:r w:rsidR="00426A3E">
              <w:rPr>
                <w:rFonts w:eastAsia="Times New Roman"/>
                <w:sz w:val="20"/>
                <w:szCs w:val="20"/>
              </w:rPr>
              <w:t>osoby udostępniającej zasoby</w:t>
            </w:r>
            <w:r w:rsidR="00426A3E" w:rsidRPr="00554BA9">
              <w:rPr>
                <w:rFonts w:eastAsia="Times New Roman"/>
                <w:sz w:val="20"/>
                <w:szCs w:val="20"/>
              </w:rPr>
              <w:t xml:space="preserve"> </w:t>
            </w:r>
            <w:r w:rsidRPr="00554BA9">
              <w:rPr>
                <w:rFonts w:eastAsia="Times New Roman"/>
                <w:sz w:val="20"/>
                <w:szCs w:val="20"/>
              </w:rPr>
              <w:t xml:space="preserve">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378F850E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20A6F07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F63829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666C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FF28EEE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7620CB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7F02E20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6A058DC6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7CC5" w14:textId="5227FF96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</w:t>
            </w:r>
            <w:r w:rsidR="00426A3E">
              <w:rPr>
                <w:rFonts w:eastAsia="Times New Roman"/>
                <w:sz w:val="20"/>
                <w:szCs w:val="20"/>
              </w:rPr>
              <w:t>osoby udostępniającej zasoby</w:t>
            </w:r>
            <w:r w:rsidR="00426A3E" w:rsidRPr="00554BA9">
              <w:rPr>
                <w:rFonts w:eastAsia="Times New Roman"/>
                <w:sz w:val="20"/>
                <w:szCs w:val="20"/>
              </w:rPr>
              <w:t xml:space="preserve"> </w:t>
            </w:r>
            <w:r w:rsidRPr="00554BA9">
              <w:rPr>
                <w:rFonts w:eastAsia="Times New Roman"/>
                <w:sz w:val="20"/>
                <w:szCs w:val="20"/>
              </w:rPr>
              <w:t xml:space="preserve">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483B6E6B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5B878C5F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A210D9F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4894A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BE3D7E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EDE10E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B07EC6B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7C78001F" w14:textId="77777777" w:rsidTr="002B3623">
        <w:trPr>
          <w:trHeight w:val="1249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DB04" w14:textId="02922135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</w:t>
            </w:r>
            <w:r w:rsidR="00426A3E">
              <w:rPr>
                <w:rFonts w:eastAsia="Times New Roman"/>
                <w:sz w:val="20"/>
                <w:szCs w:val="20"/>
              </w:rPr>
              <w:t>osoby udostępniającej zasoby</w:t>
            </w:r>
            <w:r w:rsidR="00426A3E" w:rsidRPr="00554BA9">
              <w:rPr>
                <w:rFonts w:eastAsia="Times New Roman"/>
                <w:sz w:val="20"/>
                <w:szCs w:val="20"/>
              </w:rPr>
              <w:t xml:space="preserve"> </w:t>
            </w:r>
            <w:r w:rsidRPr="00554BA9">
              <w:rPr>
                <w:rFonts w:eastAsia="Times New Roman"/>
                <w:sz w:val="20"/>
                <w:szCs w:val="20"/>
              </w:rPr>
              <w:t xml:space="preserve">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0C2A8B16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580B0C7B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AEAB76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AD9C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ED0E48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EDC155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726898E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67BE9DC7" w14:textId="77777777" w:rsidTr="002B3623">
        <w:trPr>
          <w:trHeight w:val="1659"/>
        </w:trPr>
        <w:tc>
          <w:tcPr>
            <w:tcW w:w="963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A8EA" w14:textId="326695C2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</w:t>
            </w:r>
            <w:r w:rsidR="00426A3E">
              <w:rPr>
                <w:rFonts w:eastAsia="Times New Roman"/>
                <w:sz w:val="20"/>
                <w:szCs w:val="20"/>
              </w:rPr>
              <w:t>osoby udostępniającej zasoby</w:t>
            </w:r>
            <w:r w:rsidR="00426A3E" w:rsidRPr="00554BA9">
              <w:rPr>
                <w:rFonts w:eastAsia="Times New Roman"/>
                <w:sz w:val="20"/>
                <w:szCs w:val="20"/>
              </w:rPr>
              <w:t xml:space="preserve"> </w:t>
            </w:r>
            <w:r w:rsidRPr="00554BA9">
              <w:rPr>
                <w:rFonts w:eastAsia="Times New Roman"/>
                <w:sz w:val="20"/>
                <w:szCs w:val="20"/>
              </w:rPr>
              <w:t xml:space="preserve">zachodzą przesłanki wykluczenia z postępowania na podstawie art. 7 ustawy z dnia 13 kwietnia 2022 r. o szczególnych rozwiązaniach w zakresie przeciwdziałania wspieraniu. agresji na Ukrainę oraz służących ochronie bezpieczeństwa narodowego </w:t>
            </w:r>
            <w:r w:rsidRPr="009D5DF9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9D5DF9">
              <w:rPr>
                <w:sz w:val="20"/>
                <w:szCs w:val="20"/>
              </w:rPr>
              <w:t>t.j</w:t>
            </w:r>
            <w:proofErr w:type="spellEnd"/>
            <w:r w:rsidRPr="009D5DF9">
              <w:rPr>
                <w:sz w:val="20"/>
                <w:szCs w:val="20"/>
              </w:rPr>
              <w:t xml:space="preserve">. </w:t>
            </w:r>
            <w:r w:rsidRPr="00426A3E">
              <w:rPr>
                <w:sz w:val="20"/>
                <w:szCs w:val="20"/>
              </w:rPr>
              <w:t xml:space="preserve">Dz. U. z 2023 r. poz. </w:t>
            </w:r>
            <w:r w:rsidR="00426A3E">
              <w:rPr>
                <w:sz w:val="20"/>
                <w:szCs w:val="20"/>
              </w:rPr>
              <w:t>1497</w:t>
            </w:r>
            <w:r w:rsidRPr="009D5DF9">
              <w:rPr>
                <w:sz w:val="20"/>
                <w:szCs w:val="20"/>
              </w:rPr>
              <w:t xml:space="preserve"> ze zm.</w:t>
            </w:r>
            <w:r w:rsidRPr="009D5DF9">
              <w:rPr>
                <w:rFonts w:eastAsia="Times New Roman"/>
                <w:sz w:val="20"/>
                <w:szCs w:val="20"/>
              </w:rPr>
              <w:t>)</w:t>
            </w:r>
            <w:r w:rsidRPr="00554BA9">
              <w:rPr>
                <w:color w:val="222222"/>
                <w:sz w:val="21"/>
                <w:szCs w:val="21"/>
                <w:vertAlign w:val="superscript"/>
              </w:rPr>
              <w:footnoteReference w:id="14"/>
            </w:r>
            <w:r w:rsidRPr="00554BA9">
              <w:rPr>
                <w:rFonts w:eastAsia="Times New Roman"/>
                <w:sz w:val="20"/>
                <w:szCs w:val="20"/>
              </w:rPr>
              <w:t xml:space="preserve">.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5C8AAF5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1C1D20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3A33926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4422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4FA4906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0D0653D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E532BA8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6B7BBA7" w14:textId="77777777" w:rsidR="002C0FA8" w:rsidRPr="004B2385" w:rsidRDefault="002C0FA8" w:rsidP="002C0FA8">
      <w:pPr>
        <w:pBdr>
          <w:top w:val="single" w:sz="4" w:space="1" w:color="auto"/>
        </w:pBdr>
        <w:spacing w:line="240" w:lineRule="auto"/>
        <w:rPr>
          <w:sz w:val="12"/>
          <w:szCs w:val="12"/>
        </w:rPr>
      </w:pP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2C0FA8" w:rsidRPr="00554BA9" w14:paraId="3C190E8F" w14:textId="77777777" w:rsidTr="002B3623">
        <w:tc>
          <w:tcPr>
            <w:tcW w:w="9634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BFC6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</w:t>
            </w:r>
            <w:r w:rsidRPr="00554BA9">
              <w:rPr>
                <w:color w:val="0070C0"/>
                <w:sz w:val="16"/>
                <w:szCs w:val="16"/>
              </w:rPr>
              <w:lastRenderedPageBreak/>
              <w:t xml:space="preserve">ustawy </w:t>
            </w:r>
            <w:proofErr w:type="spellStart"/>
            <w:r w:rsidRPr="00554BA9">
              <w:rPr>
                <w:color w:val="0070C0"/>
                <w:sz w:val="16"/>
                <w:szCs w:val="16"/>
              </w:rPr>
              <w:t>Pzp</w:t>
            </w:r>
            <w:proofErr w:type="spellEnd"/>
            <w:r w:rsidRPr="00554BA9">
              <w:rPr>
                <w:color w:val="0070C0"/>
                <w:sz w:val="16"/>
                <w:szCs w:val="16"/>
              </w:rPr>
              <w:t xml:space="preserve">, lecz skorzystano z procedury samooczyszczenia, o której mowa w art. 110 ust. 2 ustawy </w:t>
            </w:r>
            <w:proofErr w:type="spellStart"/>
            <w:r w:rsidRPr="00554BA9">
              <w:rPr>
                <w:color w:val="0070C0"/>
                <w:sz w:val="16"/>
                <w:szCs w:val="16"/>
              </w:rPr>
              <w:t>Pzp</w:t>
            </w:r>
            <w:proofErr w:type="spellEnd"/>
            <w:r w:rsidRPr="00554BA9">
              <w:rPr>
                <w:color w:val="0070C0"/>
                <w:sz w:val="16"/>
                <w:szCs w:val="16"/>
              </w:rPr>
              <w:t xml:space="preserve">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1517DB0F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5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……………………………………………………………………………………………</w:t>
            </w:r>
          </w:p>
          <w:p w14:paraId="4F3B96E7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28505A58" w14:textId="77777777" w:rsidR="002C0FA8" w:rsidRPr="009E4004" w:rsidRDefault="002C0FA8" w:rsidP="002C0FA8">
      <w:pPr>
        <w:pBdr>
          <w:bottom w:val="single" w:sz="4" w:space="1" w:color="auto"/>
        </w:pBdr>
        <w:rPr>
          <w:sz w:val="12"/>
          <w:szCs w:val="12"/>
        </w:rPr>
      </w:pPr>
    </w:p>
    <w:p w14:paraId="2DA6A601" w14:textId="77777777" w:rsidR="002C0FA8" w:rsidRPr="00554BA9" w:rsidRDefault="002C0FA8" w:rsidP="002C0FA8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6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2C0FA8" w:rsidRPr="00554BA9" w14:paraId="3E40C2EB" w14:textId="77777777" w:rsidTr="002B3623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4B81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 imieniu podmiotu udostępniającego swoje zasoby Wykonawcy oświadczam, że spełniam warunki udziału w postępowaniu, określone przez Zamawiającego w Rozdziale VIII SWZ, w następującym zakresie:</w:t>
            </w:r>
          </w:p>
          <w:p w14:paraId="16CC7739" w14:textId="77777777" w:rsidR="002C0FA8" w:rsidRPr="00554BA9" w:rsidRDefault="002C0FA8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3D0673CA" w14:textId="77777777" w:rsidR="002C0FA8" w:rsidRPr="00554BA9" w:rsidRDefault="002C0FA8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3B94DB0F" w14:textId="77777777" w:rsidR="002C0FA8" w:rsidRPr="00554BA9" w:rsidRDefault="002C0FA8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58A49DA6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5829480" w14:textId="77777777" w:rsidR="002C0FA8" w:rsidRPr="00554BA9" w:rsidRDefault="002C0FA8" w:rsidP="002C0FA8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0D87D842" w14:textId="77777777" w:rsidR="002C0FA8" w:rsidRPr="00554BA9" w:rsidRDefault="002C0FA8" w:rsidP="002C0FA8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2F8002B7" w14:textId="77777777" w:rsidR="002C0FA8" w:rsidRPr="00554BA9" w:rsidRDefault="002C0FA8" w:rsidP="002C0FA8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CF4FCCC" w14:textId="77777777" w:rsidR="002C0FA8" w:rsidRPr="00554BA9" w:rsidRDefault="002C0FA8" w:rsidP="002C0FA8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3D93018A" w14:textId="77777777" w:rsidR="002C0FA8" w:rsidRPr="00554BA9" w:rsidRDefault="002C0FA8" w:rsidP="000C72C8">
      <w:pPr>
        <w:keepNext/>
        <w:numPr>
          <w:ilvl w:val="0"/>
          <w:numId w:val="8"/>
        </w:numPr>
        <w:spacing w:before="240"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4BAEE665" w14:textId="77777777" w:rsidR="002C0FA8" w:rsidRPr="00554BA9" w:rsidRDefault="002C0FA8" w:rsidP="002C0FA8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FC993AD" w14:textId="77777777" w:rsidR="002C0FA8" w:rsidRPr="00554BA9" w:rsidRDefault="002C0FA8" w:rsidP="000C72C8">
      <w:pPr>
        <w:keepNext/>
        <w:numPr>
          <w:ilvl w:val="0"/>
          <w:numId w:val="8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4333054D" w14:textId="77777777" w:rsidR="002C0FA8" w:rsidRPr="00554BA9" w:rsidRDefault="002C0FA8" w:rsidP="002C0FA8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75F3052" w14:textId="77777777" w:rsidR="002C0FA8" w:rsidRDefault="002C0FA8" w:rsidP="002C0FA8">
      <w:pPr>
        <w:rPr>
          <w:b/>
          <w:bCs/>
        </w:rPr>
      </w:pPr>
      <w:r>
        <w:rPr>
          <w:b/>
          <w:bCs/>
        </w:rPr>
        <w:br w:type="page"/>
      </w:r>
    </w:p>
    <w:p w14:paraId="3E7D910A" w14:textId="303ED2AC" w:rsidR="007C0346" w:rsidRDefault="007C0346" w:rsidP="007C0346">
      <w:pPr>
        <w:rPr>
          <w:b/>
          <w:bCs/>
        </w:rPr>
      </w:pPr>
    </w:p>
    <w:tbl>
      <w:tblPr>
        <w:tblW w:w="969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A6196" w14:paraId="72F0753D" w14:textId="77777777" w:rsidTr="3B373519"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552C230" w14:textId="3EE28A51" w:rsidR="00BA6196" w:rsidRDefault="00BA6196" w:rsidP="00D81FAA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  <w:lang w:eastAsia="en-US"/>
              </w:rPr>
            </w:pPr>
            <w:r w:rsidRPr="00BA6196">
              <w:rPr>
                <w:rFonts w:ascii="Arial" w:hAnsi="Arial"/>
                <w:b/>
                <w:sz w:val="20"/>
                <w:szCs w:val="20"/>
              </w:rPr>
              <w:t>Załącznik nr 5 do SWZ</w:t>
            </w:r>
          </w:p>
        </w:tc>
      </w:tr>
      <w:tr w:rsidR="00BA6196" w14:paraId="7FAD8DC1" w14:textId="77777777" w:rsidTr="00E03303">
        <w:trPr>
          <w:trHeight w:val="1331"/>
        </w:trPr>
        <w:tc>
          <w:tcPr>
            <w:tcW w:w="9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B94298" w14:textId="0EAD4F68" w:rsidR="00BA6196" w:rsidRPr="00580494" w:rsidRDefault="00BA6196" w:rsidP="00580494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</w:pPr>
            <w:bookmarkStart w:id="3" w:name="_Hlk104381976"/>
            <w:r w:rsidRPr="3B373519"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  <w:t>Oświadczenie Wykonawców wspólnie ubiegających się o zamówienie</w:t>
            </w:r>
            <w:bookmarkEnd w:id="3"/>
            <w:r w:rsidR="003C6DAA">
              <w:rPr>
                <w:rFonts w:ascii="Arial" w:hAnsi="Arial" w:cs="Arial"/>
                <w:sz w:val="20"/>
                <w:szCs w:val="20"/>
              </w:rPr>
              <w:br/>
            </w:r>
            <w:r w:rsidR="3B373519"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263CA5B3" w14:textId="7D89262B" w:rsidR="00BA6196" w:rsidRDefault="000C72C8" w:rsidP="006C5E3F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PRZEBUDOWA DRÓG GMINNYCH NA TERENIE GMINY PRUSZCZ GDAŃ</w:t>
            </w:r>
            <w:r w:rsidR="00180B5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</w:p>
        </w:tc>
      </w:tr>
    </w:tbl>
    <w:p w14:paraId="40241B20" w14:textId="43B2C017" w:rsidR="00BA6196" w:rsidRDefault="00BA6196" w:rsidP="00BA6196">
      <w:pPr>
        <w:spacing w:before="120"/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7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8"/>
      </w:r>
    </w:p>
    <w:p w14:paraId="53FC3B07" w14:textId="77777777" w:rsidR="00BA6196" w:rsidRPr="004A091B" w:rsidRDefault="00BA6196" w:rsidP="000C72C8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0C72C8">
      <w:pPr>
        <w:pStyle w:val="Akapitzlist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0C72C8">
      <w:pPr>
        <w:pStyle w:val="Akapitzlist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0C72C8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0C72C8">
      <w:pPr>
        <w:pStyle w:val="Akapitzlist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0C72C8">
      <w:pPr>
        <w:pStyle w:val="Akapitzlist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112BFF2B" w14:textId="07A4B7DB" w:rsidR="00BA6196" w:rsidRDefault="00BA6196" w:rsidP="007C03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E1F45" w:rsidRPr="00EA0604" w14:paraId="3B8A156D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532A4A" w14:textId="539E26E1" w:rsidR="002E1F45" w:rsidRPr="00272D82" w:rsidRDefault="002E1F45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42873575" w14:textId="77777777" w:rsidTr="00E03303">
        <w:trPr>
          <w:trHeight w:hRule="exact" w:val="1938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64C772" w14:textId="34E09079" w:rsidR="002E1F45" w:rsidRPr="00BF6470" w:rsidRDefault="00267721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="00804C19"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="002B4D5B"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>ykonawcy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przynależności lub braku przynależności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d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 tej samej grupy kapitałowej,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>o której mowa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108 ust. 1 pkt. 5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22816AE8" w14:textId="695C6D80" w:rsidR="00267721" w:rsidRPr="00916864" w:rsidRDefault="003C6DAA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267721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267721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="00267721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686D41EE" w14:textId="014EE180" w:rsidR="002E1F45" w:rsidRPr="00BF6470" w:rsidRDefault="000C72C8" w:rsidP="006C5E3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PRZEBUDOWA DRÓG GMINNYCH NA TERENIE GMINY PRUSZCZ GDAŃ</w:t>
            </w:r>
            <w:r w:rsidR="00180B5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</w:p>
        </w:tc>
      </w:tr>
    </w:tbl>
    <w:p w14:paraId="5060F7F3" w14:textId="519029A0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9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20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1F17CB0D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 w:rsidR="00C72891"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0BC06564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 w:rsidR="00C72891"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F364F8" w:rsidRPr="00EA0604" w14:paraId="15AF4A1F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148141" w14:textId="29BBEC32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7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EA0604" w14:paraId="1D2F8672" w14:textId="77777777" w:rsidTr="00E03303">
        <w:trPr>
          <w:trHeight w:hRule="exact" w:val="1796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B4EBBB" w14:textId="30CE7C0A" w:rsidR="00F364F8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aktualności informacji 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na podstawie 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0705ADF7" w14:textId="77777777" w:rsidR="002B4D5B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C34E17D" w14:textId="43183CBA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73F1C56B" w14:textId="55A2B2B0" w:rsidR="00F364F8" w:rsidRPr="00BF6470" w:rsidRDefault="000C72C8" w:rsidP="006C5E3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PRZEBUDOWA DRÓG GMINNYCH NA TERENIE GMINY PRUSZCZ GDAŃ</w:t>
            </w:r>
            <w:r w:rsidR="00180B5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</w:p>
        </w:tc>
      </w:tr>
    </w:tbl>
    <w:p w14:paraId="73B51C76" w14:textId="529C5B13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21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1 ustawy </w:t>
      </w:r>
      <w:proofErr w:type="spellStart"/>
      <w:r w:rsidRPr="008D2BDF">
        <w:rPr>
          <w:sz w:val="20"/>
          <w:szCs w:val="20"/>
        </w:rPr>
        <w:t>Pzp</w:t>
      </w:r>
      <w:proofErr w:type="spellEnd"/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B4D5B" w:rsidRPr="00EA0604" w14:paraId="456EAFC1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A39A98" w14:textId="09805C1D" w:rsidR="002B4D5B" w:rsidRPr="00272D82" w:rsidRDefault="002B4D5B" w:rsidP="00E27EF4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8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B4D5B" w:rsidRPr="00EA0604" w14:paraId="6CEC1700" w14:textId="77777777" w:rsidTr="00E03303">
        <w:trPr>
          <w:trHeight w:hRule="exact" w:val="1796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596697" w14:textId="3F0658ED" w:rsidR="002B4D5B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aktualności informacji 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na podstawie 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5 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7AC182C6" w14:textId="77777777" w:rsidR="002B4D5B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CC2D08D" w14:textId="0CD52834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8C79D59" w14:textId="7421CE4A" w:rsidR="002B4D5B" w:rsidRPr="00BF6470" w:rsidRDefault="000C72C8" w:rsidP="006C5E3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PRZEBUDOWA DRÓG GMINNYCH NA TERENIE GMINY PRUSZCZ GDAŃ</w:t>
            </w:r>
            <w:r w:rsidR="00180B5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</w:p>
        </w:tc>
      </w:tr>
    </w:tbl>
    <w:p w14:paraId="383B59A1" w14:textId="7777777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</w:t>
      </w:r>
      <w:proofErr w:type="spellStart"/>
      <w:r w:rsidRPr="008D2BDF">
        <w:rPr>
          <w:sz w:val="20"/>
          <w:szCs w:val="20"/>
        </w:rPr>
        <w:t>Pzp</w:t>
      </w:r>
      <w:proofErr w:type="spellEnd"/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F364F8" w:rsidRPr="00F069CB" w14:paraId="0ED9745C" w14:textId="77777777" w:rsidTr="3B373519"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7A81FB" w14:textId="5398B555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9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163E3D" w14:paraId="6AA62FBD" w14:textId="77777777" w:rsidTr="00580494">
        <w:trPr>
          <w:trHeight w:hRule="exact" w:val="1370"/>
        </w:trPr>
        <w:tc>
          <w:tcPr>
            <w:tcW w:w="96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CF89F9" w14:textId="537E6C4C" w:rsidR="00346EDB" w:rsidRPr="00580494" w:rsidRDefault="3B373519" w:rsidP="00580494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>Wykaz osób skierowanych przez Wykonawcę do realizacji zamówienia publicznego</w:t>
            </w:r>
            <w:r w:rsidR="003C6DAA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346EDB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355DCD9F" w14:textId="58C1DA6F" w:rsidR="00F364F8" w:rsidRPr="003B0A1D" w:rsidRDefault="000C72C8" w:rsidP="006C5E3F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</w:rPr>
            </w:pP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PRZEBUDOWA DRÓG GMINNYCH NA TERENIE GMINY PRUSZCZ GDAŃ</w:t>
            </w:r>
            <w:r w:rsidR="00180B5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459C1"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</w:p>
        </w:tc>
      </w:tr>
    </w:tbl>
    <w:p w14:paraId="42B7110B" w14:textId="77777777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2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3B373519">
        <w:trPr>
          <w:cantSplit/>
          <w:tblHeader/>
        </w:trPr>
        <w:tc>
          <w:tcPr>
            <w:tcW w:w="523" w:type="dxa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2A86C6C6" w14:textId="77777777" w:rsidTr="3B373519">
        <w:trPr>
          <w:cantSplit/>
          <w:tblHeader/>
        </w:trPr>
        <w:tc>
          <w:tcPr>
            <w:tcW w:w="523" w:type="dxa"/>
          </w:tcPr>
          <w:p w14:paraId="14385AE0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510306B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7C263F72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625D00DB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24F6C8E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51A620F" w14:textId="75D0557C" w:rsidR="008A51FB" w:rsidRPr="00AC47EC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  <w:r w:rsidR="00C82CB7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17A7474A" w14:textId="081D516C" w:rsidR="00FB64B4" w:rsidRDefault="00FB64B4" w:rsidP="00FB64B4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 w:rsidRPr="004C18ED">
              <w:rPr>
                <w:rFonts w:eastAsia="ArialMT"/>
                <w:color w:val="000000"/>
                <w:sz w:val="16"/>
                <w:szCs w:val="16"/>
              </w:rPr>
              <w:t>Uprawnieni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budowlan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</w:t>
            </w:r>
            <w:r w:rsidR="000C72C8" w:rsidRPr="000C72C8">
              <w:rPr>
                <w:rFonts w:eastAsia="ArialMT"/>
                <w:color w:val="000000"/>
                <w:sz w:val="16"/>
                <w:szCs w:val="16"/>
              </w:rPr>
              <w:t xml:space="preserve">uprawniające do kierowania robotami budowlanymi bez ograniczeń </w:t>
            </w:r>
            <w:r w:rsidR="003715A7">
              <w:rPr>
                <w:rFonts w:eastAsia="ArialMT"/>
                <w:color w:val="000000"/>
                <w:sz w:val="16"/>
                <w:szCs w:val="16"/>
              </w:rPr>
              <w:t xml:space="preserve">w </w:t>
            </w:r>
            <w:r w:rsidR="003715A7" w:rsidRPr="000C72C8">
              <w:rPr>
                <w:rFonts w:eastAsia="ArialMT"/>
                <w:color w:val="000000"/>
                <w:sz w:val="16"/>
                <w:szCs w:val="16"/>
              </w:rPr>
              <w:t xml:space="preserve">specjalności drogowej </w:t>
            </w:r>
            <w:r w:rsidR="000C72C8" w:rsidRPr="000C72C8">
              <w:rPr>
                <w:rFonts w:eastAsia="ArialMT"/>
                <w:color w:val="000000"/>
                <w:sz w:val="16"/>
                <w:szCs w:val="16"/>
              </w:rPr>
              <w:t>lub uprawnienia równoważne</w:t>
            </w:r>
          </w:p>
          <w:p w14:paraId="076696F0" w14:textId="77777777" w:rsidR="00FB64B4" w:rsidRDefault="00FB64B4" w:rsidP="00FB64B4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05B91962" w14:textId="77777777" w:rsidR="00FB64B4" w:rsidRDefault="00FB64B4" w:rsidP="00FB64B4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290F6DD0" w14:textId="77777777" w:rsidR="00FB64B4" w:rsidRDefault="00FB64B4" w:rsidP="00FB64B4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1030DA7B" w14:textId="12C48176" w:rsidR="00346EDB" w:rsidRPr="008967BD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3D3A4C1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0085088A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AA539E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FAA1280" w14:textId="464C0F93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 w:rsidR="00C72891"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759CFD53" w14:textId="77777777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35B33B" w14:textId="23619C25" w:rsidR="008A51FB" w:rsidRPr="00AC47EC" w:rsidRDefault="008A51FB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320E38BB" w14:textId="5C37F520" w:rsidR="3B373519" w:rsidRDefault="3B373519"/>
    <w:p w14:paraId="7BFC7ACC" w14:textId="77777777" w:rsidR="00346EDB" w:rsidRDefault="00346EDB">
      <w:pPr>
        <w:rPr>
          <w:iCs/>
          <w:sz w:val="16"/>
          <w:szCs w:val="16"/>
        </w:rPr>
      </w:pPr>
    </w:p>
    <w:p w14:paraId="4F22FEC1" w14:textId="57104E11" w:rsidR="00B637F6" w:rsidRPr="000C72C8" w:rsidRDefault="00B637F6" w:rsidP="000C72C8">
      <w:pPr>
        <w:rPr>
          <w:b/>
          <w:bCs/>
        </w:rPr>
      </w:pPr>
    </w:p>
    <w:sectPr w:rsidR="00B637F6" w:rsidRPr="000C72C8" w:rsidSect="008934A4">
      <w:headerReference w:type="default" r:id="rId10"/>
      <w:footerReference w:type="default" r:id="rId11"/>
      <w:pgSz w:w="11909" w:h="16834" w:code="9"/>
      <w:pgMar w:top="1134" w:right="1134" w:bottom="851" w:left="1134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E26A" w14:textId="77777777" w:rsidR="00740C5F" w:rsidRDefault="00740C5F">
      <w:pPr>
        <w:spacing w:line="240" w:lineRule="auto"/>
      </w:pPr>
      <w:r>
        <w:separator/>
      </w:r>
    </w:p>
  </w:endnote>
  <w:endnote w:type="continuationSeparator" w:id="0">
    <w:p w14:paraId="18E451E8" w14:textId="77777777" w:rsidR="00740C5F" w:rsidRDefault="00740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8A342E" w:rsidRDefault="008A342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60F1" w14:textId="77777777" w:rsidR="00740C5F" w:rsidRDefault="00740C5F">
      <w:pPr>
        <w:spacing w:line="240" w:lineRule="auto"/>
      </w:pPr>
      <w:r>
        <w:separator/>
      </w:r>
    </w:p>
  </w:footnote>
  <w:footnote w:type="continuationSeparator" w:id="0">
    <w:p w14:paraId="22A6F368" w14:textId="77777777" w:rsidR="00740C5F" w:rsidRDefault="00740C5F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33785BE5" w14:textId="77777777" w:rsidR="0005459E" w:rsidRPr="00234AFB" w:rsidRDefault="0005459E" w:rsidP="0005459E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8">
    <w:p w14:paraId="2B6A2ECB" w14:textId="77777777" w:rsidR="0005459E" w:rsidRPr="00A66B9A" w:rsidRDefault="0005459E" w:rsidP="0005459E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9">
    <w:p w14:paraId="2391E9FB" w14:textId="77777777" w:rsidR="0005459E" w:rsidRPr="00A66B9A" w:rsidRDefault="0005459E" w:rsidP="0005459E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A66B9A">
        <w:rPr>
          <w:rFonts w:eastAsia="Times New Roman"/>
          <w:color w:val="222222"/>
          <w:sz w:val="18"/>
          <w:szCs w:val="18"/>
        </w:rPr>
        <w:t>Pzp</w:t>
      </w:r>
      <w:proofErr w:type="spellEnd"/>
      <w:r w:rsidRPr="00A66B9A">
        <w:rPr>
          <w:rFonts w:eastAsia="Times New Roman"/>
          <w:color w:val="222222"/>
          <w:sz w:val="18"/>
          <w:szCs w:val="18"/>
        </w:rPr>
        <w:t xml:space="preserve"> wyklucza się:</w:t>
      </w:r>
    </w:p>
    <w:p w14:paraId="2FC9F98F" w14:textId="77777777" w:rsidR="0005459E" w:rsidRPr="00A66B9A" w:rsidRDefault="0005459E" w:rsidP="0005459E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72779F57" w14:textId="450D7C13" w:rsidR="0005459E" w:rsidRPr="00A66B9A" w:rsidRDefault="0005459E" w:rsidP="0005459E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593) </w:t>
      </w:r>
      <w:r w:rsidR="00426A3E">
        <w:rPr>
          <w:rFonts w:eastAsia="Times New Roman"/>
          <w:color w:val="222222"/>
          <w:sz w:val="18"/>
          <w:szCs w:val="18"/>
        </w:rPr>
        <w:t xml:space="preserve">ze </w:t>
      </w:r>
      <w:proofErr w:type="spellStart"/>
      <w:r w:rsidR="00426A3E">
        <w:rPr>
          <w:rFonts w:eastAsia="Times New Roman"/>
          <w:color w:val="222222"/>
          <w:sz w:val="18"/>
          <w:szCs w:val="18"/>
        </w:rPr>
        <w:t>zm</w:t>
      </w:r>
      <w:proofErr w:type="spellEnd"/>
      <w:r w:rsidR="00426A3E">
        <w:rPr>
          <w:rFonts w:eastAsia="Times New Roman"/>
          <w:color w:val="222222"/>
          <w:sz w:val="18"/>
          <w:szCs w:val="18"/>
        </w:rPr>
        <w:t xml:space="preserve"> </w:t>
      </w:r>
      <w:r w:rsidRPr="00A66B9A">
        <w:rPr>
          <w:rFonts w:eastAsia="Times New Roman"/>
          <w:color w:val="222222"/>
          <w:sz w:val="18"/>
          <w:szCs w:val="18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28B5E1" w14:textId="7F10F5E1" w:rsidR="0005459E" w:rsidRPr="00A66B9A" w:rsidRDefault="0005459E" w:rsidP="0005459E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426A3E">
        <w:rPr>
          <w:rFonts w:eastAsia="Times New Roman"/>
          <w:color w:val="222222"/>
          <w:sz w:val="18"/>
          <w:szCs w:val="18"/>
        </w:rPr>
        <w:t>3</w:t>
      </w:r>
      <w:r w:rsidRPr="00A66B9A">
        <w:rPr>
          <w:rFonts w:eastAsia="Times New Roman"/>
          <w:color w:val="222222"/>
          <w:sz w:val="18"/>
          <w:szCs w:val="18"/>
        </w:rPr>
        <w:t xml:space="preserve"> r. poz. </w:t>
      </w:r>
      <w:r w:rsidR="00426A3E">
        <w:rPr>
          <w:rFonts w:eastAsia="Times New Roman"/>
          <w:color w:val="222222"/>
          <w:sz w:val="18"/>
          <w:szCs w:val="18"/>
        </w:rPr>
        <w:t>120 i 295</w:t>
      </w:r>
      <w:r w:rsidRPr="00A66B9A">
        <w:rPr>
          <w:rFonts w:eastAsia="Times New Roman"/>
          <w:color w:val="222222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1ED65A86" w14:textId="77777777" w:rsidR="0005459E" w:rsidRPr="0071444C" w:rsidRDefault="0005459E" w:rsidP="0005459E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 xml:space="preserve">ustawy </w:t>
      </w:r>
      <w:proofErr w:type="spellStart"/>
      <w:r w:rsidRPr="00A66B9A">
        <w:t>Pzp</w:t>
      </w:r>
      <w:proofErr w:type="spellEnd"/>
      <w:r w:rsidRPr="00A66B9A">
        <w:rPr>
          <w:lang w:val="pl-PL"/>
        </w:rPr>
        <w:t>.</w:t>
      </w:r>
    </w:p>
  </w:footnote>
  <w:footnote w:id="11">
    <w:p w14:paraId="205B7BCE" w14:textId="77777777" w:rsidR="0005459E" w:rsidRPr="00C27918" w:rsidRDefault="0005459E" w:rsidP="000545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poprzez wstawienie znaku „X” w odpowiednią kratkę</w:t>
      </w:r>
    </w:p>
  </w:footnote>
  <w:footnote w:id="12">
    <w:p w14:paraId="70A95F5B" w14:textId="77777777" w:rsidR="0005459E" w:rsidRPr="0071444C" w:rsidRDefault="0005459E" w:rsidP="0005459E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3">
    <w:p w14:paraId="39CD68FF" w14:textId="77777777" w:rsidR="002C0FA8" w:rsidRPr="00A66B9A" w:rsidRDefault="002C0FA8" w:rsidP="002C0FA8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4">
    <w:p w14:paraId="1841C2C0" w14:textId="77777777" w:rsidR="002C0FA8" w:rsidRPr="00A66B9A" w:rsidRDefault="002C0FA8" w:rsidP="002C0FA8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A66B9A">
        <w:rPr>
          <w:rFonts w:eastAsia="Times New Roman"/>
          <w:color w:val="222222"/>
          <w:sz w:val="18"/>
          <w:szCs w:val="18"/>
        </w:rPr>
        <w:t>Pzp</w:t>
      </w:r>
      <w:proofErr w:type="spellEnd"/>
      <w:r w:rsidRPr="00A66B9A">
        <w:rPr>
          <w:rFonts w:eastAsia="Times New Roman"/>
          <w:color w:val="222222"/>
          <w:sz w:val="18"/>
          <w:szCs w:val="18"/>
        </w:rPr>
        <w:t xml:space="preserve"> wyklucza się:</w:t>
      </w:r>
    </w:p>
    <w:p w14:paraId="2DD8F780" w14:textId="77777777" w:rsidR="002C0FA8" w:rsidRPr="00A66B9A" w:rsidRDefault="002C0FA8" w:rsidP="002C0FA8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779BA25E" w14:textId="349F5742" w:rsidR="002C0FA8" w:rsidRPr="00A66B9A" w:rsidRDefault="002C0FA8" w:rsidP="002C0FA8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593)</w:t>
      </w:r>
      <w:r w:rsidR="00426A3E">
        <w:rPr>
          <w:rFonts w:eastAsia="Times New Roman"/>
          <w:color w:val="222222"/>
          <w:sz w:val="18"/>
          <w:szCs w:val="18"/>
        </w:rPr>
        <w:t xml:space="preserve"> ze </w:t>
      </w:r>
      <w:proofErr w:type="spellStart"/>
      <w:r w:rsidR="00426A3E">
        <w:rPr>
          <w:rFonts w:eastAsia="Times New Roman"/>
          <w:color w:val="222222"/>
          <w:sz w:val="18"/>
          <w:szCs w:val="18"/>
        </w:rPr>
        <w:t>zm</w:t>
      </w:r>
      <w:proofErr w:type="spellEnd"/>
      <w:r w:rsidR="00426A3E">
        <w:rPr>
          <w:rFonts w:eastAsia="Times New Roman"/>
          <w:color w:val="222222"/>
          <w:sz w:val="18"/>
          <w:szCs w:val="18"/>
        </w:rPr>
        <w:t xml:space="preserve"> </w:t>
      </w:r>
      <w:r w:rsidRPr="00A66B9A">
        <w:rPr>
          <w:rFonts w:eastAsia="Times New Roman"/>
          <w:color w:val="222222"/>
          <w:sz w:val="18"/>
          <w:szCs w:val="18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B0EB2F" w14:textId="05A2249D" w:rsidR="002C0FA8" w:rsidRPr="00A66B9A" w:rsidRDefault="002C0FA8" w:rsidP="002C0FA8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426A3E">
        <w:rPr>
          <w:rFonts w:eastAsia="Times New Roman"/>
          <w:color w:val="222222"/>
          <w:sz w:val="18"/>
          <w:szCs w:val="18"/>
        </w:rPr>
        <w:t>3</w:t>
      </w:r>
      <w:r w:rsidRPr="00A66B9A">
        <w:rPr>
          <w:rFonts w:eastAsia="Times New Roman"/>
          <w:color w:val="222222"/>
          <w:sz w:val="18"/>
          <w:szCs w:val="18"/>
        </w:rPr>
        <w:t xml:space="preserve"> r. poz. </w:t>
      </w:r>
      <w:r w:rsidR="00426A3E">
        <w:rPr>
          <w:rFonts w:eastAsia="Times New Roman"/>
          <w:color w:val="222222"/>
          <w:sz w:val="18"/>
          <w:szCs w:val="18"/>
        </w:rPr>
        <w:t>120 i 295</w:t>
      </w:r>
      <w:r w:rsidRPr="00A66B9A">
        <w:rPr>
          <w:rFonts w:eastAsia="Times New Roman"/>
          <w:color w:val="222222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5">
    <w:p w14:paraId="263B2771" w14:textId="77777777" w:rsidR="002C0FA8" w:rsidRPr="0071444C" w:rsidRDefault="002C0FA8" w:rsidP="002C0FA8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 xml:space="preserve">ustawy </w:t>
      </w:r>
      <w:proofErr w:type="spellStart"/>
      <w:r w:rsidRPr="00A66B9A">
        <w:t>Pzp</w:t>
      </w:r>
      <w:proofErr w:type="spellEnd"/>
      <w:r w:rsidRPr="00A66B9A">
        <w:rPr>
          <w:lang w:val="pl-PL"/>
        </w:rPr>
        <w:t>.</w:t>
      </w:r>
    </w:p>
  </w:footnote>
  <w:footnote w:id="16">
    <w:p w14:paraId="4664EAD3" w14:textId="77777777" w:rsidR="002C0FA8" w:rsidRPr="00C27918" w:rsidRDefault="002C0FA8" w:rsidP="002C0F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7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8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9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proofErr w:type="spellStart"/>
      <w:r w:rsidR="00713BB7" w:rsidRPr="00507C08">
        <w:rPr>
          <w:rFonts w:cs="Arial"/>
          <w:sz w:val="16"/>
          <w:szCs w:val="16"/>
        </w:rPr>
        <w:t>ykonawców</w:t>
      </w:r>
      <w:proofErr w:type="spellEnd"/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0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21">
    <w:p w14:paraId="216623CB" w14:textId="411CEC37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2">
    <w:p w14:paraId="791FAFBD" w14:textId="66714742" w:rsidR="00184F4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</w:t>
      </w:r>
      <w:r w:rsidR="004F14D2" w:rsidRPr="00E224F6">
        <w:rPr>
          <w:rFonts w:cs="Arial"/>
          <w:sz w:val="16"/>
          <w:szCs w:val="16"/>
        </w:rPr>
        <w:t xml:space="preserve">W przypadku </w:t>
      </w:r>
      <w:r w:rsidR="004F14D2">
        <w:rPr>
          <w:rFonts w:cs="Arial"/>
          <w:sz w:val="16"/>
          <w:szCs w:val="16"/>
          <w:lang w:val="pl-PL"/>
        </w:rPr>
        <w:t>W</w:t>
      </w:r>
      <w:proofErr w:type="spellStart"/>
      <w:r w:rsidR="004F14D2" w:rsidRPr="00E224F6">
        <w:rPr>
          <w:rFonts w:cs="Arial"/>
          <w:sz w:val="16"/>
          <w:szCs w:val="16"/>
        </w:rPr>
        <w:t>ykonawców</w:t>
      </w:r>
      <w:proofErr w:type="spellEnd"/>
      <w:r w:rsidR="004F14D2" w:rsidRPr="00E224F6">
        <w:rPr>
          <w:rFonts w:cs="Arial"/>
          <w:sz w:val="16"/>
          <w:szCs w:val="16"/>
        </w:rPr>
        <w:t xml:space="preserve"> ubiegających się wspólnie o zamówienie </w:t>
      </w:r>
      <w:r w:rsidR="004F14D2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929B" w14:textId="4408BA5A" w:rsidR="008A342E" w:rsidRPr="004C7621" w:rsidRDefault="001156F2" w:rsidP="001156F2">
    <w:pPr>
      <w:pStyle w:val="Nagwek20"/>
      <w:tabs>
        <w:tab w:val="center" w:pos="4514"/>
        <w:tab w:val="right" w:pos="9639"/>
      </w:tabs>
      <w:spacing w:after="240"/>
      <w:rPr>
        <w:sz w:val="18"/>
        <w:szCs w:val="18"/>
      </w:rPr>
    </w:pPr>
    <w:bookmarkStart w:id="4" w:name="_Hlk64489316"/>
    <w:r>
      <w:rPr>
        <w:sz w:val="18"/>
        <w:szCs w:val="18"/>
      </w:rPr>
      <w:t>Gmina Pruszcz Gdański</w:t>
    </w:r>
    <w:r w:rsidR="00C00AD2">
      <w:rPr>
        <w:sz w:val="18"/>
        <w:szCs w:val="18"/>
      </w:rPr>
      <w:tab/>
    </w:r>
    <w:r w:rsidR="00C00AD2">
      <w:rPr>
        <w:sz w:val="18"/>
        <w:szCs w:val="18"/>
      </w:rPr>
      <w:tab/>
    </w:r>
    <w:r w:rsidR="008A342E" w:rsidRPr="004C7621">
      <w:rPr>
        <w:sz w:val="18"/>
        <w:szCs w:val="18"/>
      </w:rPr>
      <w:t xml:space="preserve">Nr </w:t>
    </w:r>
    <w:r w:rsidR="00B75A45">
      <w:rPr>
        <w:sz w:val="18"/>
        <w:szCs w:val="18"/>
      </w:rPr>
      <w:t>sprawy:</w:t>
    </w:r>
    <w:r w:rsidR="008A342E" w:rsidRPr="004C7621">
      <w:rPr>
        <w:sz w:val="18"/>
        <w:szCs w:val="18"/>
      </w:rPr>
      <w:t xml:space="preserve"> ZP.271.</w:t>
    </w:r>
    <w:r w:rsidR="004459C1">
      <w:rPr>
        <w:sz w:val="18"/>
        <w:szCs w:val="18"/>
      </w:rPr>
      <w:t>9</w:t>
    </w:r>
    <w:r w:rsidR="008A342E" w:rsidRPr="004C7621">
      <w:rPr>
        <w:sz w:val="18"/>
        <w:szCs w:val="18"/>
      </w:rPr>
      <w:t>.202</w:t>
    </w:r>
    <w:bookmarkEnd w:id="4"/>
    <w:r w:rsidR="00967AE5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3413A2F"/>
    <w:multiLevelType w:val="multilevel"/>
    <w:tmpl w:val="1718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37C117D"/>
    <w:multiLevelType w:val="multilevel"/>
    <w:tmpl w:val="16A0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1E30A68"/>
    <w:multiLevelType w:val="multilevel"/>
    <w:tmpl w:val="16A0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A95AFA"/>
    <w:multiLevelType w:val="multilevel"/>
    <w:tmpl w:val="E574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5" w15:restartNumberingAfterBreak="0">
    <w:nsid w:val="5FE1141D"/>
    <w:multiLevelType w:val="multilevel"/>
    <w:tmpl w:val="BA0E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6C5B334F"/>
    <w:multiLevelType w:val="multilevel"/>
    <w:tmpl w:val="16A0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64383555">
    <w:abstractNumId w:val="6"/>
  </w:num>
  <w:num w:numId="2" w16cid:durableId="1129082058">
    <w:abstractNumId w:val="2"/>
  </w:num>
  <w:num w:numId="3" w16cid:durableId="878323574">
    <w:abstractNumId w:val="14"/>
  </w:num>
  <w:num w:numId="4" w16cid:durableId="1696271270">
    <w:abstractNumId w:val="16"/>
  </w:num>
  <w:num w:numId="5" w16cid:durableId="1021398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2854">
    <w:abstractNumId w:val="11"/>
  </w:num>
  <w:num w:numId="7" w16cid:durableId="2088574621">
    <w:abstractNumId w:val="5"/>
  </w:num>
  <w:num w:numId="8" w16cid:durableId="1947736662">
    <w:abstractNumId w:val="8"/>
  </w:num>
  <w:num w:numId="9" w16cid:durableId="343628742">
    <w:abstractNumId w:val="17"/>
  </w:num>
  <w:num w:numId="10" w16cid:durableId="663242903">
    <w:abstractNumId w:val="10"/>
  </w:num>
  <w:num w:numId="11" w16cid:durableId="1783109333">
    <w:abstractNumId w:val="12"/>
  </w:num>
  <w:num w:numId="12" w16cid:durableId="1676423793">
    <w:abstractNumId w:val="15"/>
  </w:num>
  <w:num w:numId="13" w16cid:durableId="1428502121">
    <w:abstractNumId w:val="9"/>
  </w:num>
  <w:num w:numId="14" w16cid:durableId="198588754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DC9"/>
    <w:rsid w:val="00014ED2"/>
    <w:rsid w:val="00020581"/>
    <w:rsid w:val="00024E68"/>
    <w:rsid w:val="0003334A"/>
    <w:rsid w:val="000336CF"/>
    <w:rsid w:val="000346BA"/>
    <w:rsid w:val="00034AD2"/>
    <w:rsid w:val="00035BD8"/>
    <w:rsid w:val="00042F84"/>
    <w:rsid w:val="0004454A"/>
    <w:rsid w:val="00051176"/>
    <w:rsid w:val="00052740"/>
    <w:rsid w:val="0005459E"/>
    <w:rsid w:val="00057FD6"/>
    <w:rsid w:val="000602ED"/>
    <w:rsid w:val="00062574"/>
    <w:rsid w:val="00064E81"/>
    <w:rsid w:val="00067816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10C"/>
    <w:rsid w:val="000B6762"/>
    <w:rsid w:val="000C0F4C"/>
    <w:rsid w:val="000C1757"/>
    <w:rsid w:val="000C17FF"/>
    <w:rsid w:val="000C1DDB"/>
    <w:rsid w:val="000C34B3"/>
    <w:rsid w:val="000C42B1"/>
    <w:rsid w:val="000C72C8"/>
    <w:rsid w:val="000D6657"/>
    <w:rsid w:val="000E094C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0D5B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0B55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1E415A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0DEE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0FA8"/>
    <w:rsid w:val="002C4D29"/>
    <w:rsid w:val="002D118F"/>
    <w:rsid w:val="002D24BE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2B62"/>
    <w:rsid w:val="0032312B"/>
    <w:rsid w:val="0032472A"/>
    <w:rsid w:val="00324895"/>
    <w:rsid w:val="00340399"/>
    <w:rsid w:val="00343176"/>
    <w:rsid w:val="0034550A"/>
    <w:rsid w:val="00345728"/>
    <w:rsid w:val="00346EDB"/>
    <w:rsid w:val="00347628"/>
    <w:rsid w:val="00350B94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15A7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2F93"/>
    <w:rsid w:val="003978BC"/>
    <w:rsid w:val="00397C3A"/>
    <w:rsid w:val="003A28C4"/>
    <w:rsid w:val="003A5039"/>
    <w:rsid w:val="003A6197"/>
    <w:rsid w:val="003B0501"/>
    <w:rsid w:val="003B2DB1"/>
    <w:rsid w:val="003B5192"/>
    <w:rsid w:val="003B652D"/>
    <w:rsid w:val="003B6FA3"/>
    <w:rsid w:val="003C0633"/>
    <w:rsid w:val="003C1AEC"/>
    <w:rsid w:val="003C44BD"/>
    <w:rsid w:val="003C6DAA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26A3E"/>
    <w:rsid w:val="00431521"/>
    <w:rsid w:val="00431D5B"/>
    <w:rsid w:val="00433E8E"/>
    <w:rsid w:val="00434B2A"/>
    <w:rsid w:val="0044111B"/>
    <w:rsid w:val="004415B1"/>
    <w:rsid w:val="00443063"/>
    <w:rsid w:val="004459C1"/>
    <w:rsid w:val="00450CA2"/>
    <w:rsid w:val="00453269"/>
    <w:rsid w:val="004555EA"/>
    <w:rsid w:val="00456160"/>
    <w:rsid w:val="0046209C"/>
    <w:rsid w:val="00462CE4"/>
    <w:rsid w:val="004701E2"/>
    <w:rsid w:val="00483C34"/>
    <w:rsid w:val="004863EC"/>
    <w:rsid w:val="0049478E"/>
    <w:rsid w:val="004A091B"/>
    <w:rsid w:val="004A0E20"/>
    <w:rsid w:val="004A5BEF"/>
    <w:rsid w:val="004A7C6B"/>
    <w:rsid w:val="004B2FCE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3749"/>
    <w:rsid w:val="004E4872"/>
    <w:rsid w:val="004E6E47"/>
    <w:rsid w:val="004F00E5"/>
    <w:rsid w:val="004F043C"/>
    <w:rsid w:val="004F06A7"/>
    <w:rsid w:val="004F14D2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C77"/>
    <w:rsid w:val="00555E1F"/>
    <w:rsid w:val="005646E6"/>
    <w:rsid w:val="0056714F"/>
    <w:rsid w:val="0056795C"/>
    <w:rsid w:val="00573FFF"/>
    <w:rsid w:val="0057466F"/>
    <w:rsid w:val="00575253"/>
    <w:rsid w:val="005773E5"/>
    <w:rsid w:val="00580494"/>
    <w:rsid w:val="00580D95"/>
    <w:rsid w:val="00581113"/>
    <w:rsid w:val="00581CBC"/>
    <w:rsid w:val="00586BC8"/>
    <w:rsid w:val="00591992"/>
    <w:rsid w:val="00593EF6"/>
    <w:rsid w:val="00595E41"/>
    <w:rsid w:val="00597A04"/>
    <w:rsid w:val="005A4C26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6414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70A82"/>
    <w:rsid w:val="006766EC"/>
    <w:rsid w:val="00676EA7"/>
    <w:rsid w:val="006846AF"/>
    <w:rsid w:val="00685ECE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3F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6F6B46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0C5F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75C56"/>
    <w:rsid w:val="0078277C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6144"/>
    <w:rsid w:val="008223B1"/>
    <w:rsid w:val="00823240"/>
    <w:rsid w:val="00823B69"/>
    <w:rsid w:val="0082554C"/>
    <w:rsid w:val="00825886"/>
    <w:rsid w:val="0083268A"/>
    <w:rsid w:val="00832EC4"/>
    <w:rsid w:val="00833801"/>
    <w:rsid w:val="00840C78"/>
    <w:rsid w:val="0084172A"/>
    <w:rsid w:val="00841BD8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0720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4CD"/>
    <w:rsid w:val="0089272F"/>
    <w:rsid w:val="008934A4"/>
    <w:rsid w:val="008967BD"/>
    <w:rsid w:val="0089744A"/>
    <w:rsid w:val="008A342E"/>
    <w:rsid w:val="008A4139"/>
    <w:rsid w:val="008A51FB"/>
    <w:rsid w:val="008B1505"/>
    <w:rsid w:val="008B2806"/>
    <w:rsid w:val="008B3617"/>
    <w:rsid w:val="008B6F60"/>
    <w:rsid w:val="008C0D2F"/>
    <w:rsid w:val="008C4204"/>
    <w:rsid w:val="008C52C5"/>
    <w:rsid w:val="008C71F4"/>
    <w:rsid w:val="008D00A3"/>
    <w:rsid w:val="008D041D"/>
    <w:rsid w:val="008D0CAF"/>
    <w:rsid w:val="008D1C28"/>
    <w:rsid w:val="008D6042"/>
    <w:rsid w:val="008D610F"/>
    <w:rsid w:val="008D65AD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6D9D"/>
    <w:rsid w:val="00967223"/>
    <w:rsid w:val="00967AE5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2108"/>
    <w:rsid w:val="009A57EB"/>
    <w:rsid w:val="009B004B"/>
    <w:rsid w:val="009B099E"/>
    <w:rsid w:val="009B0C80"/>
    <w:rsid w:val="009B5056"/>
    <w:rsid w:val="009B59EB"/>
    <w:rsid w:val="009B75C4"/>
    <w:rsid w:val="009C2224"/>
    <w:rsid w:val="009C4EB4"/>
    <w:rsid w:val="009D055D"/>
    <w:rsid w:val="009D1DDB"/>
    <w:rsid w:val="009D1F28"/>
    <w:rsid w:val="009D3D34"/>
    <w:rsid w:val="009D7476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2B7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3B4E"/>
    <w:rsid w:val="00A60B46"/>
    <w:rsid w:val="00A6110F"/>
    <w:rsid w:val="00A62126"/>
    <w:rsid w:val="00A62221"/>
    <w:rsid w:val="00A63B63"/>
    <w:rsid w:val="00A64CAC"/>
    <w:rsid w:val="00A66B9A"/>
    <w:rsid w:val="00A7367A"/>
    <w:rsid w:val="00A806FE"/>
    <w:rsid w:val="00A821F0"/>
    <w:rsid w:val="00A82F73"/>
    <w:rsid w:val="00A84404"/>
    <w:rsid w:val="00A97BCB"/>
    <w:rsid w:val="00A97EE0"/>
    <w:rsid w:val="00AA19DC"/>
    <w:rsid w:val="00AA24DA"/>
    <w:rsid w:val="00AA2EC9"/>
    <w:rsid w:val="00AC4659"/>
    <w:rsid w:val="00AD0DC2"/>
    <w:rsid w:val="00AD2110"/>
    <w:rsid w:val="00AD5C55"/>
    <w:rsid w:val="00AD5FD7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06D2C"/>
    <w:rsid w:val="00B10869"/>
    <w:rsid w:val="00B11A8E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50EC"/>
    <w:rsid w:val="00B44A6E"/>
    <w:rsid w:val="00B509D5"/>
    <w:rsid w:val="00B52471"/>
    <w:rsid w:val="00B525E4"/>
    <w:rsid w:val="00B60706"/>
    <w:rsid w:val="00B6086B"/>
    <w:rsid w:val="00B637F6"/>
    <w:rsid w:val="00B63D5B"/>
    <w:rsid w:val="00B66120"/>
    <w:rsid w:val="00B66923"/>
    <w:rsid w:val="00B70FFD"/>
    <w:rsid w:val="00B7250D"/>
    <w:rsid w:val="00B73103"/>
    <w:rsid w:val="00B751A1"/>
    <w:rsid w:val="00B75906"/>
    <w:rsid w:val="00B75A45"/>
    <w:rsid w:val="00B775DB"/>
    <w:rsid w:val="00B80D48"/>
    <w:rsid w:val="00B87A63"/>
    <w:rsid w:val="00B902C4"/>
    <w:rsid w:val="00B96E5D"/>
    <w:rsid w:val="00BA0605"/>
    <w:rsid w:val="00BA40BE"/>
    <w:rsid w:val="00BA6196"/>
    <w:rsid w:val="00BB1ADE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173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075D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891"/>
    <w:rsid w:val="00C75FF5"/>
    <w:rsid w:val="00C7795C"/>
    <w:rsid w:val="00C77A57"/>
    <w:rsid w:val="00C8031B"/>
    <w:rsid w:val="00C82CB7"/>
    <w:rsid w:val="00C85D99"/>
    <w:rsid w:val="00CA37B9"/>
    <w:rsid w:val="00CB3F42"/>
    <w:rsid w:val="00CB5702"/>
    <w:rsid w:val="00CC170D"/>
    <w:rsid w:val="00CC390E"/>
    <w:rsid w:val="00CC3D17"/>
    <w:rsid w:val="00CC3F76"/>
    <w:rsid w:val="00CC5B6E"/>
    <w:rsid w:val="00CC65D8"/>
    <w:rsid w:val="00CD194C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111E"/>
    <w:rsid w:val="00D028B4"/>
    <w:rsid w:val="00D0439B"/>
    <w:rsid w:val="00D04E1A"/>
    <w:rsid w:val="00D11A5F"/>
    <w:rsid w:val="00D1417F"/>
    <w:rsid w:val="00D16D08"/>
    <w:rsid w:val="00D17377"/>
    <w:rsid w:val="00D20343"/>
    <w:rsid w:val="00D225F1"/>
    <w:rsid w:val="00D23F4F"/>
    <w:rsid w:val="00D30665"/>
    <w:rsid w:val="00D32599"/>
    <w:rsid w:val="00D34972"/>
    <w:rsid w:val="00D376CD"/>
    <w:rsid w:val="00D40EAD"/>
    <w:rsid w:val="00D430D1"/>
    <w:rsid w:val="00D43D8E"/>
    <w:rsid w:val="00D4432D"/>
    <w:rsid w:val="00D468E8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5312"/>
    <w:rsid w:val="00DA55A7"/>
    <w:rsid w:val="00DA6B0C"/>
    <w:rsid w:val="00DB1B4A"/>
    <w:rsid w:val="00DB5EB7"/>
    <w:rsid w:val="00DC2E0D"/>
    <w:rsid w:val="00DC48A6"/>
    <w:rsid w:val="00DC6605"/>
    <w:rsid w:val="00DD34FD"/>
    <w:rsid w:val="00DE0F54"/>
    <w:rsid w:val="00DE2CEA"/>
    <w:rsid w:val="00DE45B4"/>
    <w:rsid w:val="00DF19B8"/>
    <w:rsid w:val="00E00ACC"/>
    <w:rsid w:val="00E0207B"/>
    <w:rsid w:val="00E02A70"/>
    <w:rsid w:val="00E03303"/>
    <w:rsid w:val="00E0529E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5692"/>
    <w:rsid w:val="00EF72B4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2F78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A1F"/>
    <w:rsid w:val="00FB5589"/>
    <w:rsid w:val="00FB5C73"/>
    <w:rsid w:val="00FB64B4"/>
    <w:rsid w:val="00FB7A4F"/>
    <w:rsid w:val="00FC1113"/>
    <w:rsid w:val="00FC1331"/>
    <w:rsid w:val="00FC317E"/>
    <w:rsid w:val="00FC684E"/>
    <w:rsid w:val="00FD1085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20001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3217</Words>
  <Characters>19304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Daria Czyżewska</cp:lastModifiedBy>
  <cp:revision>4</cp:revision>
  <cp:lastPrinted>2023-03-30T07:28:00Z</cp:lastPrinted>
  <dcterms:created xsi:type="dcterms:W3CDTF">2024-04-10T09:08:00Z</dcterms:created>
  <dcterms:modified xsi:type="dcterms:W3CDTF">2024-04-19T11:02:00Z</dcterms:modified>
</cp:coreProperties>
</file>