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9D0B" w14:textId="44688457" w:rsidR="00174BC0" w:rsidRPr="0007139E" w:rsidRDefault="00404833" w:rsidP="00174BC0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7139E">
        <w:rPr>
          <w:rFonts w:ascii="Arial" w:hAnsi="Arial" w:cs="Arial"/>
          <w:b/>
          <w:bCs/>
          <w:sz w:val="22"/>
          <w:szCs w:val="22"/>
        </w:rPr>
        <w:t xml:space="preserve">UMOWA NR  </w:t>
      </w:r>
      <w:r w:rsidR="00974E29">
        <w:rPr>
          <w:rFonts w:ascii="Arial" w:hAnsi="Arial" w:cs="Arial"/>
          <w:b/>
          <w:bCs/>
          <w:sz w:val="22"/>
          <w:szCs w:val="22"/>
        </w:rPr>
        <w:t>18</w:t>
      </w:r>
      <w:r w:rsidR="0007139E">
        <w:rPr>
          <w:rFonts w:ascii="Arial" w:hAnsi="Arial" w:cs="Arial"/>
          <w:b/>
          <w:bCs/>
          <w:sz w:val="22"/>
          <w:szCs w:val="22"/>
        </w:rPr>
        <w:t>/SZP</w:t>
      </w:r>
      <w:r w:rsidR="0091153A" w:rsidRPr="0007139E">
        <w:rPr>
          <w:rFonts w:ascii="Arial" w:hAnsi="Arial" w:cs="Arial"/>
          <w:b/>
          <w:bCs/>
          <w:sz w:val="22"/>
          <w:szCs w:val="22"/>
        </w:rPr>
        <w:t>/</w:t>
      </w:r>
      <w:r w:rsidRPr="0007139E">
        <w:rPr>
          <w:rFonts w:ascii="Arial" w:hAnsi="Arial" w:cs="Arial"/>
          <w:b/>
          <w:bCs/>
          <w:sz w:val="22"/>
          <w:szCs w:val="22"/>
        </w:rPr>
        <w:t>202</w:t>
      </w:r>
      <w:r w:rsidR="00AE034F">
        <w:rPr>
          <w:rFonts w:ascii="Arial" w:hAnsi="Arial" w:cs="Arial"/>
          <w:b/>
          <w:bCs/>
          <w:sz w:val="22"/>
          <w:szCs w:val="22"/>
        </w:rPr>
        <w:t>4</w:t>
      </w:r>
    </w:p>
    <w:p w14:paraId="3ECF91E7" w14:textId="77777777" w:rsidR="00174BC0" w:rsidRPr="0007139E" w:rsidRDefault="00174BC0" w:rsidP="00174BC0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3C1D1BC4" w14:textId="211D4724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pl-PL"/>
        </w:rPr>
      </w:pPr>
      <w:r w:rsidRPr="0007139E">
        <w:rPr>
          <w:rFonts w:ascii="Arial" w:hAnsi="Arial" w:cs="Arial"/>
          <w:color w:val="000000"/>
          <w:sz w:val="22"/>
          <w:szCs w:val="22"/>
          <w:lang w:eastAsia="pl-PL"/>
        </w:rPr>
        <w:t xml:space="preserve">zawarta pomiędzy: </w:t>
      </w:r>
    </w:p>
    <w:p w14:paraId="43BF07AB" w14:textId="77777777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12960051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 xml:space="preserve">Zakładem Wodociągów i Kanalizacji Spółką z ograniczoną odpowiedzialnością, </w:t>
      </w:r>
    </w:p>
    <w:p w14:paraId="1F96EB0F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 siedzibą w Szczecinie, 71-682, ul. M. </w:t>
      </w:r>
      <w:proofErr w:type="spellStart"/>
      <w:r w:rsidRPr="0007139E">
        <w:rPr>
          <w:rFonts w:ascii="Arial" w:hAnsi="Arial" w:cs="Arial"/>
          <w:sz w:val="22"/>
          <w:szCs w:val="22"/>
          <w:lang w:eastAsia="pl-PL"/>
        </w:rPr>
        <w:t>Golisza</w:t>
      </w:r>
      <w:proofErr w:type="spellEnd"/>
      <w:r w:rsidRPr="0007139E">
        <w:rPr>
          <w:rFonts w:ascii="Arial" w:hAnsi="Arial" w:cs="Arial"/>
          <w:sz w:val="22"/>
          <w:szCs w:val="22"/>
          <w:lang w:eastAsia="pl-PL"/>
        </w:rPr>
        <w:t xml:space="preserve"> 10, zarejestrowaną w Sądzie Rejonowym Szczecin – Centrum w Szczecinie XIII Wydział Gospodarczy Krajowego Rejestru Sądowego pod nr 0000063704, o kapitale zakładowym w wysokości 222 334 500,00 zł,</w:t>
      </w:r>
    </w:p>
    <w:p w14:paraId="7BC46ACC" w14:textId="302774B5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NIP – 851 – 26 – 24 – 854                   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  <w:t xml:space="preserve">         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REGON - 811931430</w:t>
      </w:r>
    </w:p>
    <w:p w14:paraId="394217D6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zwaną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Zamawiającym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7992CCF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A58C04B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9D5AE7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5933EC2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>oraz</w:t>
      </w:r>
    </w:p>
    <w:p w14:paraId="5CDB7A6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AF3D121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 Dla osób prawnych):</w:t>
      </w:r>
    </w:p>
    <w:p w14:paraId="26AAC7A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0BA9529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 REGON -  ...............................................................</w:t>
      </w:r>
    </w:p>
    <w:p w14:paraId="10F8F58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(ą)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9F0E9C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56E8A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(Dla osób fizycznych):</w:t>
      </w:r>
    </w:p>
    <w:p w14:paraId="04AE943B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387944B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prowadzącym działalność gospodarczą pod nazwą ....................................................................................................................................................</w:t>
      </w:r>
    </w:p>
    <w:p w14:paraId="1F4E23E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z siedzibą ................................................................................................................................... wpisanym (ą)  w .........................................................................................................................</w:t>
      </w:r>
    </w:p>
    <w:p w14:paraId="13C445B0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pod numerem …………………………………………………........................................................</w:t>
      </w:r>
    </w:p>
    <w:p w14:paraId="6BB23293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.......................................................... REGON -................................................................</w:t>
      </w:r>
    </w:p>
    <w:p w14:paraId="2E4B0FB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/ą/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0A79384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7D2D7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łącznie zwanymi również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Stronami</w:t>
      </w:r>
    </w:p>
    <w:p w14:paraId="3EB019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4DD38A9" w14:textId="4E5E08F4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ówień publicznych (Dz. U. z 2023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r., poz.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1605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ze zm.) ze względu na treść art. 2 ust 1 pkt 2 w zw. z art. 5 ust.1 pkt 2 i ust. 4 pkt 1 tej ustawy (</w:t>
      </w:r>
      <w:r w:rsidRPr="0007139E">
        <w:rPr>
          <w:rFonts w:ascii="Arial" w:hAnsi="Arial" w:cs="Arial"/>
          <w:sz w:val="22"/>
          <w:szCs w:val="22"/>
          <w:u w:val="single"/>
          <w:lang w:eastAsia="pl-PL"/>
        </w:rPr>
        <w:t>zamówienie sektorowe o wartości mniejszej niż progi unijne dla zamawiających sektorowych</w:t>
      </w:r>
      <w:r w:rsidRPr="0007139E">
        <w:rPr>
          <w:rFonts w:ascii="Arial" w:hAnsi="Arial" w:cs="Arial"/>
          <w:sz w:val="22"/>
          <w:szCs w:val="22"/>
          <w:lang w:eastAsia="pl-PL"/>
        </w:rPr>
        <w:t>)</w:t>
      </w:r>
    </w:p>
    <w:p w14:paraId="35D36B29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325A3878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4A35177A" w14:textId="5518A599" w:rsidR="00974E29" w:rsidRPr="00974E29" w:rsidRDefault="00974E29" w:rsidP="00974E29">
      <w:pPr>
        <w:numPr>
          <w:ilvl w:val="0"/>
          <w:numId w:val="17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Wykonawca zobowiązuje się, na zasadach określonych w niniejszej umowie, do dostarczania zamawiającemu </w:t>
      </w:r>
      <w:r w:rsidRPr="00974E29">
        <w:rPr>
          <w:rFonts w:ascii="Arial" w:hAnsi="Arial" w:cs="Arial"/>
          <w:b/>
          <w:sz w:val="22"/>
          <w:szCs w:val="22"/>
        </w:rPr>
        <w:t>kompletnego stopnia sprężającego dmuchawy m</w:t>
      </w:r>
      <w:r w:rsidR="00DA5CD9">
        <w:rPr>
          <w:rFonts w:ascii="Arial" w:hAnsi="Arial" w:cs="Arial"/>
          <w:b/>
          <w:sz w:val="22"/>
          <w:szCs w:val="22"/>
        </w:rPr>
        <w:t>arki TUROMAX CO., LTD typu Max</w:t>
      </w:r>
      <w:r w:rsidRPr="00974E29">
        <w:rPr>
          <w:rFonts w:ascii="Arial" w:hAnsi="Arial" w:cs="Arial"/>
          <w:b/>
          <w:sz w:val="22"/>
          <w:szCs w:val="22"/>
        </w:rPr>
        <w:t>300-C080</w:t>
      </w:r>
      <w:r w:rsidRPr="00974E29">
        <w:rPr>
          <w:rFonts w:ascii="Arial" w:hAnsi="Arial" w:cs="Arial"/>
          <w:sz w:val="22"/>
          <w:szCs w:val="22"/>
        </w:rPr>
        <w:t xml:space="preserve">, zwanego dalej </w:t>
      </w:r>
      <w:r w:rsidRPr="00974E29">
        <w:rPr>
          <w:rFonts w:ascii="Arial" w:hAnsi="Arial" w:cs="Arial"/>
          <w:b/>
          <w:sz w:val="22"/>
          <w:szCs w:val="22"/>
        </w:rPr>
        <w:t xml:space="preserve">przedmiotem zamówienia, </w:t>
      </w:r>
      <w:r w:rsidRPr="00974E29">
        <w:rPr>
          <w:rFonts w:ascii="Arial" w:hAnsi="Arial" w:cs="Arial"/>
          <w:sz w:val="22"/>
          <w:szCs w:val="22"/>
        </w:rPr>
        <w:t xml:space="preserve">zgodnie ze złożoną ofertą stanowiącą załącznik nr 1 do niniejszej umowy </w:t>
      </w:r>
      <w:r w:rsidRPr="00974E29">
        <w:rPr>
          <w:rFonts w:ascii="Arial" w:hAnsi="Arial" w:cs="Arial"/>
          <w:sz w:val="22"/>
          <w:szCs w:val="22"/>
          <w:highlight w:val="yellow"/>
        </w:rPr>
        <w:t xml:space="preserve">oraz zgodnie z </w:t>
      </w:r>
      <w:r w:rsidR="00CA129A">
        <w:rPr>
          <w:rFonts w:ascii="Arial" w:hAnsi="Arial" w:cs="Arial"/>
          <w:sz w:val="22"/>
          <w:szCs w:val="22"/>
          <w:highlight w:val="yellow"/>
        </w:rPr>
        <w:t>zapisami SWZ.</w:t>
      </w:r>
    </w:p>
    <w:p w14:paraId="71D292E3" w14:textId="77777777" w:rsidR="00974E29" w:rsidRPr="00974E29" w:rsidRDefault="00974E29" w:rsidP="00974E29">
      <w:pPr>
        <w:numPr>
          <w:ilvl w:val="0"/>
          <w:numId w:val="17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w ramach umowy gwarantuje zamawiającemu, że:</w:t>
      </w:r>
    </w:p>
    <w:p w14:paraId="3659FA10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bookmarkStart w:id="0" w:name="_Hlk160445534"/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bookmarkEnd w:id="0"/>
      <w:r w:rsidRPr="00974E29">
        <w:rPr>
          <w:rFonts w:ascii="Arial" w:hAnsi="Arial" w:cs="Arial"/>
          <w:sz w:val="22"/>
          <w:szCs w:val="22"/>
        </w:rPr>
        <w:t>zostanie wydana zamawiającemu wraz z prawidłowo wystawionym protokołem zdawczo – odbiorczym lub dokumentem WZ</w:t>
      </w:r>
    </w:p>
    <w:p w14:paraId="34DB0B5C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jest wolny od jakichkolwiek wad fizycznych i prawnych</w:t>
      </w:r>
      <w:r w:rsidRPr="00974E29">
        <w:rPr>
          <w:rFonts w:ascii="Arial" w:hAnsi="Arial" w:cs="Arial"/>
          <w:color w:val="000000"/>
          <w:sz w:val="22"/>
          <w:szCs w:val="22"/>
        </w:rPr>
        <w:t>,</w:t>
      </w:r>
    </w:p>
    <w:p w14:paraId="524F9034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spełnia wymagania zamawiającego opisane w treści SWZ,</w:t>
      </w:r>
    </w:p>
    <w:p w14:paraId="515BF52E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w zakresie wymaganym przepisami prawa</w:t>
      </w:r>
      <w:r w:rsidRPr="00974E29">
        <w:rPr>
          <w:rFonts w:ascii="Arial" w:hAnsi="Arial" w:cs="Arial"/>
          <w:b/>
          <w:sz w:val="22"/>
          <w:szCs w:val="22"/>
        </w:rPr>
        <w:t xml:space="preserve"> </w:t>
      </w:r>
      <w:r w:rsidRPr="00974E29">
        <w:rPr>
          <w:rFonts w:ascii="Arial" w:hAnsi="Arial" w:cs="Arial"/>
          <w:sz w:val="22"/>
          <w:szCs w:val="22"/>
        </w:rPr>
        <w:t>będzie oznaczony znakiem CE,</w:t>
      </w:r>
    </w:p>
    <w:p w14:paraId="4FD9BAD4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lastRenderedPageBreak/>
        <w:t xml:space="preserve">dla elementów </w:t>
      </w:r>
      <w:r w:rsidRPr="00974E29">
        <w:rPr>
          <w:rFonts w:ascii="Arial" w:hAnsi="Arial" w:cs="Arial"/>
          <w:b/>
          <w:sz w:val="22"/>
          <w:szCs w:val="22"/>
        </w:rPr>
        <w:t xml:space="preserve">przedmiotu zamówienia </w:t>
      </w:r>
      <w:r w:rsidRPr="00974E29">
        <w:rPr>
          <w:rFonts w:ascii="Arial" w:hAnsi="Arial" w:cs="Arial"/>
          <w:sz w:val="22"/>
          <w:szCs w:val="22"/>
        </w:rPr>
        <w:t xml:space="preserve">wymaganych przepisami prawa będzie wystawiona deklaracja zgodności wystawiona przez producenta lub jego upoważnionego przedstawiciela, potwierdzająca zgodność właściwych elementów przedmiotu zamówienia z właściwymi normami i pozwalająca na znakowanie tychże </w:t>
      </w:r>
      <w:r w:rsidRPr="00974E29">
        <w:rPr>
          <w:rFonts w:ascii="Arial" w:hAnsi="Arial" w:cs="Arial"/>
          <w:b/>
          <w:sz w:val="22"/>
          <w:szCs w:val="22"/>
        </w:rPr>
        <w:t xml:space="preserve">elementów </w:t>
      </w:r>
      <w:r w:rsidRPr="00974E29">
        <w:rPr>
          <w:rFonts w:ascii="Arial" w:hAnsi="Arial" w:cs="Arial"/>
          <w:sz w:val="22"/>
          <w:szCs w:val="22"/>
        </w:rPr>
        <w:t xml:space="preserve">znakiem CE. </w:t>
      </w:r>
    </w:p>
    <w:p w14:paraId="6EE13E0A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wraz z dostawą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będzie dostarczona instrukcja obsługi w języku polskim (dopuszczalna tylko wersja elektroniczna).</w:t>
      </w:r>
    </w:p>
    <w:p w14:paraId="5215FC78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dla </w:t>
      </w:r>
      <w:bookmarkStart w:id="1" w:name="_Hlk160445688"/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</w:t>
      </w:r>
      <w:bookmarkEnd w:id="1"/>
      <w:r w:rsidRPr="00974E29">
        <w:rPr>
          <w:rFonts w:ascii="Arial" w:hAnsi="Arial" w:cs="Arial"/>
          <w:sz w:val="22"/>
          <w:szCs w:val="22"/>
        </w:rPr>
        <w:t>będzie zabezpieczony serwis gwarancyjny (60 miesięcy) poświadczony właściwą kartą gwarancyjną wystawioną przez producenta lub Wykonawcę, która będzie dostarczona wraz z dostawą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</w:t>
      </w:r>
    </w:p>
    <w:p w14:paraId="308364BB" w14:textId="77777777" w:rsidR="00974E29" w:rsidRPr="00974E29" w:rsidRDefault="00974E29" w:rsidP="00974E29">
      <w:pPr>
        <w:numPr>
          <w:ilvl w:val="0"/>
          <w:numId w:val="16"/>
        </w:numPr>
        <w:tabs>
          <w:tab w:val="clear" w:pos="540"/>
        </w:tabs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zapewnia funkcjonowanie serwisu gwarancyjnego i pogwarancyjnego na terenie Polski.</w:t>
      </w:r>
    </w:p>
    <w:p w14:paraId="3BBC2B4E" w14:textId="77777777" w:rsidR="00974E29" w:rsidRPr="00974E29" w:rsidRDefault="00974E29" w:rsidP="00974E29">
      <w:pPr>
        <w:ind w:left="360"/>
        <w:rPr>
          <w:rFonts w:ascii="Arial" w:hAnsi="Arial" w:cs="Arial"/>
          <w:sz w:val="22"/>
          <w:szCs w:val="22"/>
        </w:rPr>
      </w:pPr>
    </w:p>
    <w:p w14:paraId="3CD63337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077A3B2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Wartość umowy  wynosi kwotę …………………………………………………… zł netto</w:t>
      </w:r>
    </w:p>
    <w:p w14:paraId="08CF878F" w14:textId="77777777" w:rsidR="00974E29" w:rsidRPr="00974E29" w:rsidRDefault="00974E29" w:rsidP="00974E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C902CA7" w14:textId="77777777" w:rsidR="00974E29" w:rsidRPr="00974E29" w:rsidRDefault="00974E29" w:rsidP="00974E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620DCE62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 bez uprzedniego wezwania na mocy samej umowy.</w:t>
      </w:r>
    </w:p>
    <w:p w14:paraId="46B36147" w14:textId="35E6AE14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</w:t>
      </w:r>
      <w:r w:rsidR="00DA5CD9">
        <w:rPr>
          <w:rFonts w:ascii="Arial" w:hAnsi="Arial" w:cs="Arial"/>
          <w:sz w:val="22"/>
          <w:szCs w:val="22"/>
        </w:rPr>
        <w:t xml:space="preserve"> się w terminie maksymalnie do 6</w:t>
      </w:r>
      <w:r w:rsidRPr="00974E29">
        <w:rPr>
          <w:rFonts w:ascii="Arial" w:hAnsi="Arial" w:cs="Arial"/>
          <w:sz w:val="22"/>
          <w:szCs w:val="22"/>
        </w:rPr>
        <w:t>0 dni, licząc od dnia zawarcia umowy.</w:t>
      </w:r>
    </w:p>
    <w:p w14:paraId="6AA7B084" w14:textId="6F96D6AE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 się na koszt i staranie wykonawcy w godzinach 7</w:t>
      </w:r>
      <w:r w:rsidRPr="00974E29">
        <w:rPr>
          <w:rFonts w:ascii="Arial" w:hAnsi="Arial" w:cs="Arial"/>
          <w:sz w:val="22"/>
          <w:szCs w:val="22"/>
          <w:vertAlign w:val="superscript"/>
        </w:rPr>
        <w:t>30</w:t>
      </w:r>
      <w:r w:rsidRPr="00974E29">
        <w:rPr>
          <w:rFonts w:ascii="Arial" w:hAnsi="Arial" w:cs="Arial"/>
          <w:sz w:val="22"/>
          <w:szCs w:val="22"/>
        </w:rPr>
        <w:t>-14</w:t>
      </w:r>
      <w:r w:rsidR="00DA5CD9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974E29">
        <w:rPr>
          <w:rFonts w:ascii="Arial" w:hAnsi="Arial" w:cs="Arial"/>
          <w:sz w:val="22"/>
          <w:szCs w:val="22"/>
        </w:rPr>
        <w:t>w terminie jak w ust. 2 do Magazyny Głównego ZWiK Sp. z o. o. mieszczącego się przy ul. 1-go Maja 37 w Szczecinie (71-627). Odbioru dostarczonego przedmiotu zamówienia dokonają wyznaczeni pracownicy Zamawiającego</w:t>
      </w:r>
      <w:r w:rsidRPr="00974E29">
        <w:rPr>
          <w:rFonts w:ascii="Arial" w:hAnsi="Arial" w:cs="Arial"/>
          <w:b/>
          <w:sz w:val="22"/>
          <w:szCs w:val="22"/>
        </w:rPr>
        <w:t xml:space="preserve">. </w:t>
      </w:r>
    </w:p>
    <w:p w14:paraId="3E2B9BFC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Zamawiający zostanie powiadomiony z jednodniowym wyprzedzeniem o planowanej dostawie.</w:t>
      </w:r>
    </w:p>
    <w:p w14:paraId="2A0BD8D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Strony wskażą swoich przedstawicieli do współpracy przy realizacji niniejszej umowy. Zmiany tych osób mogą nastąpić w formie zawiadomienia przesłanego drugiej 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Stronie drogą elektroniczną. </w:t>
      </w:r>
    </w:p>
    <w:p w14:paraId="238A256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>Przedstawicielem wykonawcy, o którym mowa w ust. 5 jest: …………….………………</w:t>
      </w:r>
    </w:p>
    <w:p w14:paraId="05C9482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>Przedstawicielem zamawiającego, o którym mowa w ust. 5 jest: ………………………..</w:t>
      </w:r>
    </w:p>
    <w:p w14:paraId="15E16C9D" w14:textId="77777777" w:rsidR="00974E29" w:rsidRPr="00974E29" w:rsidRDefault="00974E29" w:rsidP="00974E29">
      <w:pPr>
        <w:rPr>
          <w:rFonts w:ascii="Arial" w:hAnsi="Arial" w:cs="Arial"/>
          <w:b/>
          <w:color w:val="000000"/>
          <w:sz w:val="22"/>
          <w:szCs w:val="22"/>
        </w:rPr>
      </w:pPr>
    </w:p>
    <w:p w14:paraId="04108D38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0A064A14" w14:textId="691C5AC9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Zapłata odbędzie się na podstawie faktury VAT płatnej przel</w:t>
      </w:r>
      <w:r w:rsidR="00DA5CD9">
        <w:rPr>
          <w:rFonts w:ascii="Arial" w:hAnsi="Arial" w:cs="Arial"/>
          <w:sz w:val="22"/>
          <w:szCs w:val="22"/>
        </w:rPr>
        <w:t xml:space="preserve">ewem z rachunku zamawiającego, </w:t>
      </w:r>
      <w:r w:rsidRPr="00974E29">
        <w:rPr>
          <w:rFonts w:ascii="Arial" w:hAnsi="Arial" w:cs="Arial"/>
          <w:sz w:val="22"/>
          <w:szCs w:val="22"/>
        </w:rPr>
        <w:t xml:space="preserve">w terminie 30 dni od dnia otrzymania prawidłowo wystawionej faktury VAT, i po dostarczeniu </w:t>
      </w:r>
      <w:r w:rsidRPr="00974E29">
        <w:rPr>
          <w:rFonts w:ascii="Arial" w:hAnsi="Arial" w:cs="Arial"/>
          <w:b/>
          <w:sz w:val="22"/>
          <w:szCs w:val="22"/>
        </w:rPr>
        <w:t xml:space="preserve">przedmiotu zamówienia </w:t>
      </w:r>
      <w:r w:rsidRPr="00974E29">
        <w:rPr>
          <w:rFonts w:ascii="Arial" w:hAnsi="Arial" w:cs="Arial"/>
          <w:sz w:val="22"/>
          <w:szCs w:val="22"/>
        </w:rPr>
        <w:t>w mechanizmie podzielonej płatności. Wykonawca ma obowiązek wystawić fakturę VAT z właściwą obowiązującą stawką podatku VAT.</w:t>
      </w:r>
    </w:p>
    <w:p w14:paraId="2E54A59A" w14:textId="7AE636B2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Podstawą wystawienia faktury VAT jest dostarczenie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 </w:t>
      </w:r>
      <w:r w:rsidR="00DA5CD9">
        <w:rPr>
          <w:rFonts w:ascii="Arial" w:hAnsi="Arial" w:cs="Arial"/>
          <w:sz w:val="22"/>
          <w:szCs w:val="22"/>
        </w:rPr>
        <w:t xml:space="preserve">zamawiającemu </w:t>
      </w:r>
      <w:r w:rsidRPr="00974E29">
        <w:rPr>
          <w:rFonts w:ascii="Arial" w:hAnsi="Arial" w:cs="Arial"/>
          <w:sz w:val="22"/>
          <w:szCs w:val="22"/>
        </w:rPr>
        <w:t xml:space="preserve">i podpisanie przez upoważnionych przedstawicieli Stron protokołu odbioru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bez wad lub dokumentu WZ.</w:t>
      </w:r>
    </w:p>
    <w:p w14:paraId="0061D19A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Zapłata nastąpi na rachunek wykonawcy wskazany na fakturze VAT, który musi być zgodny </w:t>
      </w:r>
      <w:r w:rsidRPr="00974E29">
        <w:rPr>
          <w:rFonts w:ascii="Arial" w:hAnsi="Arial" w:cs="Arial"/>
          <w:sz w:val="22"/>
          <w:szCs w:val="22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43B2AD74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Zał. nr 1 do Rozporządzenia Komisji (UE) nr 651/2014 z dnia 17.06.2014r. uznające niektóre rodzaje pomocy za zgodne z rynkiem wewnętrznym w zastosowaniu art. 107 i 108 Traktatu (Dz. Urz. UE L 187 z 26.06.2014, str. 1, z </w:t>
      </w:r>
      <w:proofErr w:type="spellStart"/>
      <w:r w:rsidRPr="00974E29">
        <w:rPr>
          <w:rFonts w:ascii="Arial" w:hAnsi="Arial" w:cs="Arial"/>
          <w:sz w:val="22"/>
          <w:szCs w:val="22"/>
        </w:rPr>
        <w:t>późn</w:t>
      </w:r>
      <w:proofErr w:type="spellEnd"/>
      <w:r w:rsidRPr="00974E29">
        <w:rPr>
          <w:rFonts w:ascii="Arial" w:hAnsi="Arial" w:cs="Arial"/>
          <w:sz w:val="22"/>
          <w:szCs w:val="22"/>
        </w:rPr>
        <w:t>. zm.).</w:t>
      </w:r>
    </w:p>
    <w:p w14:paraId="38B510F0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lastRenderedPageBreak/>
        <w:t>Wykonawca wyraża zgodę na potrącenie z należnego mu wynagrodzenia kar umownych, naliczonych przez zamawiającego z jakiegokolwiek tytułu przewidzianego w umowie.</w:t>
      </w:r>
    </w:p>
    <w:p w14:paraId="1557883A" w14:textId="77777777" w:rsidR="00974E29" w:rsidRPr="00974E29" w:rsidRDefault="00974E29" w:rsidP="00974E29">
      <w:pPr>
        <w:ind w:left="360"/>
        <w:rPr>
          <w:rFonts w:ascii="Arial" w:hAnsi="Arial" w:cs="Arial"/>
          <w:sz w:val="22"/>
          <w:szCs w:val="22"/>
        </w:rPr>
      </w:pPr>
    </w:p>
    <w:p w14:paraId="5A11E605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7BB23C8F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Wykonawca udziela Zamawiającemu gwarancji na dostarczony przedmiot umowy na okres 60 miesięcy licząc od dnia podpisania protokołu odbioru. </w:t>
      </w:r>
      <w:r w:rsidRPr="00974E29">
        <w:rPr>
          <w:rFonts w:ascii="Arial" w:hAnsi="Arial" w:cs="Arial"/>
          <w:sz w:val="22"/>
          <w:szCs w:val="22"/>
          <w:lang w:val="x-none"/>
        </w:rPr>
        <w:t>Wykonawca ponosi odpowiedzialność z tytułu rękojmi za wady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na zasadach określonych w art. 556 i następnych Kodeksu cywilnego, z zastrzeżeniem postanowień niniejszej umowy.</w:t>
      </w:r>
    </w:p>
    <w:p w14:paraId="7FCA259E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b/>
          <w:bCs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W przypadku stwierdzenia przez zamawiającego w okresie gwarancyjnym wad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, </w:t>
      </w:r>
      <w:r w:rsidRPr="00974E29">
        <w:rPr>
          <w:rFonts w:ascii="Arial" w:hAnsi="Arial" w:cs="Arial"/>
          <w:bCs/>
          <w:sz w:val="22"/>
          <w:szCs w:val="22"/>
        </w:rPr>
        <w:t>wykonawca zobowiązany jest do zgodnie z wyborem Zamawiającego wymiany na nowe bądź naprawy wadliwych jej części w terminie nie przekraczającym 30 dni (chyba że czas produkcji nowych elementów jest dłuższy) od daty otrzymania zawiadomienia o wadzie, lub innym, uzasadnionym technicznie, uzgodnionym przez Strony na piśmie terminie.</w:t>
      </w:r>
    </w:p>
    <w:p w14:paraId="09121F5B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b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Zamawiający zastrzega sobie prawo nie przyjęcia dostawy w przypadku dostarczenia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  <w:lang w:val="x-none"/>
        </w:rPr>
        <w:t>, któr</w:t>
      </w:r>
      <w:r w:rsidRPr="00974E29">
        <w:rPr>
          <w:rFonts w:ascii="Arial" w:hAnsi="Arial" w:cs="Arial"/>
          <w:sz w:val="22"/>
          <w:szCs w:val="22"/>
        </w:rPr>
        <w:t>y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nie spełnia warunków §</w:t>
      </w:r>
      <w:r w:rsidRPr="00974E29">
        <w:rPr>
          <w:rFonts w:ascii="Arial" w:hAnsi="Arial" w:cs="Arial"/>
          <w:sz w:val="22"/>
          <w:szCs w:val="22"/>
        </w:rPr>
        <w:t>1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niniejszej umowy i nie ponosi z tego tytułu konsekwencji finansowych.</w:t>
      </w:r>
    </w:p>
    <w:p w14:paraId="17498A67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nie przyjęty przez zamawiającego na podstawie ust. 3 uważa się za nie dostarczony przez wykonawcę.</w:t>
      </w:r>
    </w:p>
    <w:p w14:paraId="7B4F4890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Okres na zbadanie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>, o którym mowa w art. 563 §2 Kodeksu cywilnego wydanych w ramach danej dostawy Strony ustalają na 14 dni od jego wydania.</w:t>
      </w:r>
    </w:p>
    <w:p w14:paraId="2B9FB087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</w:p>
    <w:p w14:paraId="2843FA65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52E9B5E1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contextualSpacing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przypadku niedotrzymania przez wykonawcę terminu realizacji zamówienia, o którym mowa w §3 ust. 2, wykonawca zapłaci zamawiającemu karę umowną w wysokości 250,00 zł (słownie: dwieście pięćdziesiąt zł) za każdy dzień zwłoki.</w:t>
      </w:r>
    </w:p>
    <w:p w14:paraId="6AF353A0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zapłaci karę umowną za odstąpienie przez zamawiającego od umowy z winy wykonawcy w wysokości 10% kwoty wskazanej w § 2.</w:t>
      </w:r>
    </w:p>
    <w:p w14:paraId="13DC07A1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7B1D718B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3399DB55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przypadku wystąpienia jednocześnie kilku podstaw uprawniających zamawiającego do naliczenia wykonawcy kar umownych, Strony oświadczają, że wyrażają zgodę na ich łączne naliczenie.</w:t>
      </w:r>
    </w:p>
    <w:p w14:paraId="30800CD8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wyraża zgodę na potrącenie kar umownych z przysługującego mu wynagrodzenia</w:t>
      </w:r>
    </w:p>
    <w:p w14:paraId="3B798074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Łączna maksymalna wysokość kar umownych przewidzianych w niniejszej umowie, którą może naliczyć Zamawiający Wykonawcy nie może przekroczyć 20% kwoty wskazanej w § 2.</w:t>
      </w:r>
    </w:p>
    <w:p w14:paraId="3F41AEA5" w14:textId="77777777" w:rsidR="00974E29" w:rsidRPr="00974E29" w:rsidRDefault="00974E29" w:rsidP="00974E29">
      <w:pPr>
        <w:rPr>
          <w:rFonts w:ascii="Arial" w:hAnsi="Arial" w:cs="Arial"/>
          <w:b/>
          <w:color w:val="000000"/>
          <w:sz w:val="22"/>
          <w:szCs w:val="22"/>
        </w:rPr>
      </w:pPr>
    </w:p>
    <w:p w14:paraId="55D5B4E0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0288D36A" w14:textId="77777777" w:rsidR="00974E29" w:rsidRPr="00974E29" w:rsidRDefault="00974E29" w:rsidP="00974E29">
      <w:pPr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wykonawcę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 nie spełniającego norm określonych niniejszą umową lub nie wykonania obowiązku dostarczenia zamawiającemu </w:t>
      </w:r>
      <w:r w:rsidRPr="00974E29">
        <w:rPr>
          <w:rFonts w:ascii="Arial" w:hAnsi="Arial" w:cs="Arial"/>
          <w:b/>
          <w:color w:val="000000"/>
          <w:sz w:val="22"/>
          <w:szCs w:val="22"/>
        </w:rPr>
        <w:t>przedmiotu zamówienia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 spełniającego wymagania niniejszej umowy.</w:t>
      </w:r>
    </w:p>
    <w:p w14:paraId="56233B69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AB03F0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5BC2E208" w14:textId="1B0E74C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lastRenderedPageBreak/>
        <w:t>Niniejsza umowa stanowi informację publiczną w rozumieniu art. 1 u</w:t>
      </w:r>
      <w:r w:rsidR="00DA5CD9">
        <w:rPr>
          <w:rFonts w:ascii="Arial" w:hAnsi="Arial" w:cs="Arial"/>
          <w:sz w:val="22"/>
          <w:szCs w:val="22"/>
        </w:rPr>
        <w:t xml:space="preserve">stawy z dnia 6 września 2001r. </w:t>
      </w:r>
      <w:r w:rsidRPr="00974E29">
        <w:rPr>
          <w:rFonts w:ascii="Arial" w:hAnsi="Arial" w:cs="Arial"/>
          <w:sz w:val="22"/>
          <w:szCs w:val="22"/>
        </w:rPr>
        <w:t>o dostępie do informacji publicznej i podlega udostępnieniu na zasadach i w trybie określonych w ww. ustawie.</w:t>
      </w:r>
    </w:p>
    <w:p w14:paraId="5E66308F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161CE1F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702D2B83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administratorem danych osobowych jest: Zakład Wodociągów i Kanalizacji Sp</w:t>
      </w:r>
      <w:r w:rsidRPr="00974E29">
        <w:rPr>
          <w:rFonts w:ascii="Arial" w:hAnsi="Arial" w:cs="Arial"/>
          <w:sz w:val="22"/>
          <w:szCs w:val="22"/>
        </w:rPr>
        <w:t>ółka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z o.</w:t>
      </w:r>
      <w:r w:rsidRPr="00974E29">
        <w:rPr>
          <w:rFonts w:ascii="Arial" w:hAnsi="Arial" w:cs="Arial"/>
          <w:sz w:val="22"/>
          <w:szCs w:val="22"/>
        </w:rPr>
        <w:t xml:space="preserve">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o. </w:t>
      </w:r>
      <w:r w:rsidRPr="00974E29">
        <w:rPr>
          <w:rFonts w:ascii="Arial" w:hAnsi="Arial" w:cs="Arial"/>
          <w:sz w:val="22"/>
          <w:szCs w:val="22"/>
          <w:lang w:val="x-none"/>
        </w:rPr>
        <w:br/>
        <w:t>w Szczecinie</w:t>
      </w:r>
      <w:r w:rsidRPr="00974E29">
        <w:rPr>
          <w:rFonts w:ascii="Arial" w:hAnsi="Arial" w:cs="Arial"/>
          <w:sz w:val="22"/>
          <w:szCs w:val="22"/>
        </w:rPr>
        <w:t>,</w:t>
      </w:r>
    </w:p>
    <w:p w14:paraId="0FEB3FE5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>kontakt do</w:t>
      </w:r>
      <w:r w:rsidRPr="00974E29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974E29">
        <w:rPr>
          <w:rFonts w:ascii="Arial" w:hAnsi="Arial" w:cs="Arial"/>
          <w:sz w:val="22"/>
          <w:szCs w:val="22"/>
          <w:lang w:val="x-none"/>
        </w:rPr>
        <w:t>inspektora ochrony danych osobowych w:</w:t>
      </w:r>
      <w:r w:rsidRPr="00974E29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Pr="00974E29">
        <w:rPr>
          <w:rFonts w:ascii="Arial" w:hAnsi="Arial" w:cs="Arial"/>
          <w:bCs/>
          <w:sz w:val="22"/>
          <w:szCs w:val="22"/>
          <w:lang w:val="x-none"/>
        </w:rPr>
        <w:t>Zakładzie Wodociągów i Kanalizacji Sp</w:t>
      </w:r>
      <w:r w:rsidRPr="00974E29">
        <w:rPr>
          <w:rFonts w:ascii="Arial" w:hAnsi="Arial" w:cs="Arial"/>
          <w:bCs/>
          <w:sz w:val="22"/>
          <w:szCs w:val="22"/>
        </w:rPr>
        <w:t>ółka</w:t>
      </w:r>
      <w:r w:rsidRPr="00974E29">
        <w:rPr>
          <w:rFonts w:ascii="Arial" w:hAnsi="Arial" w:cs="Arial"/>
          <w:bCs/>
          <w:sz w:val="22"/>
          <w:szCs w:val="22"/>
          <w:lang w:val="x-none"/>
        </w:rPr>
        <w:t xml:space="preserve"> z o.o. w Szczecinie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tel. </w:t>
      </w:r>
      <w:r w:rsidRPr="00974E29">
        <w:rPr>
          <w:rFonts w:ascii="Arial" w:hAnsi="Arial" w:cs="Arial"/>
          <w:sz w:val="22"/>
          <w:szCs w:val="22"/>
        </w:rPr>
        <w:t>91-44-26-231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, adres e-mail: </w:t>
      </w:r>
      <w:hyperlink r:id="rId8" w:history="1">
        <w:r w:rsidRPr="00974E29">
          <w:rPr>
            <w:rFonts w:ascii="Arial" w:hAnsi="Arial" w:cs="Arial"/>
            <w:sz w:val="22"/>
            <w:szCs w:val="22"/>
            <w:u w:val="single"/>
          </w:rPr>
          <w:t>iod@zwik.szczecin.pl</w:t>
        </w:r>
      </w:hyperlink>
    </w:p>
    <w:p w14:paraId="4EFEFF0B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osobie </w:t>
      </w:r>
      <w:r w:rsidRPr="00974E29">
        <w:rPr>
          <w:rFonts w:ascii="Arial" w:hAnsi="Arial" w:cs="Arial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78B3472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osobie </w:t>
      </w:r>
      <w:r w:rsidRPr="00974E29">
        <w:rPr>
          <w:rFonts w:ascii="Arial" w:hAnsi="Arial" w:cs="Arial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974E29">
        <w:rPr>
          <w:rFonts w:ascii="Arial" w:hAnsi="Arial" w:cs="Arial"/>
          <w:sz w:val="22"/>
          <w:szCs w:val="22"/>
        </w:rPr>
        <w:t>,</w:t>
      </w:r>
    </w:p>
    <w:p w14:paraId="2267BF06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dane osobowe będą przetwarzane </w:t>
      </w:r>
      <w:r w:rsidRPr="00974E29">
        <w:rPr>
          <w:rFonts w:ascii="Arial" w:hAnsi="Arial" w:cs="Arial"/>
          <w:sz w:val="22"/>
          <w:szCs w:val="22"/>
        </w:rPr>
        <w:t xml:space="preserve">na podstawie art. 6 ust. 1 lit b i c RODO </w:t>
      </w:r>
      <w:r w:rsidRPr="00974E29">
        <w:rPr>
          <w:rFonts w:ascii="Arial" w:hAnsi="Arial" w:cs="Arial"/>
          <w:sz w:val="22"/>
          <w:szCs w:val="22"/>
          <w:lang w:val="x-none"/>
        </w:rPr>
        <w:t>w celu:</w:t>
      </w:r>
    </w:p>
    <w:p w14:paraId="01181935" w14:textId="77777777" w:rsidR="00974E29" w:rsidRPr="00974E29" w:rsidRDefault="00974E29" w:rsidP="00DA5CD9">
      <w:pPr>
        <w:tabs>
          <w:tab w:val="left" w:pos="426"/>
        </w:tabs>
        <w:spacing w:after="0"/>
        <w:ind w:left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zawarcia umowy i prawidłowej realizacji przedmiotu umowy,</w:t>
      </w:r>
      <w:r w:rsidRPr="00974E29">
        <w:rPr>
          <w:rFonts w:ascii="Arial" w:hAnsi="Arial" w:cs="Arial"/>
          <w:sz w:val="22"/>
          <w:szCs w:val="22"/>
        </w:rPr>
        <w:t xml:space="preserve"> </w:t>
      </w:r>
    </w:p>
    <w:p w14:paraId="148BB96F" w14:textId="77777777" w:rsidR="00974E29" w:rsidRPr="00974E29" w:rsidRDefault="00974E29" w:rsidP="00DA5CD9">
      <w:pPr>
        <w:tabs>
          <w:tab w:val="left" w:pos="851"/>
        </w:tabs>
        <w:spacing w:after="0"/>
        <w:ind w:left="567" w:hanging="141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przechowywania dokumentacji na wypadek kontroli prowadzonej przez uprawnione organy i podmioty,</w:t>
      </w:r>
    </w:p>
    <w:p w14:paraId="4F558D20" w14:textId="77777777" w:rsidR="00974E29" w:rsidRPr="00974E29" w:rsidRDefault="00974E29" w:rsidP="00DA5CD9">
      <w:pPr>
        <w:tabs>
          <w:tab w:val="left" w:pos="426"/>
        </w:tabs>
        <w:spacing w:after="0"/>
        <w:ind w:left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przekazania dokumentacji do archiwum a następnie jej zbrakowania,</w:t>
      </w:r>
    </w:p>
    <w:p w14:paraId="2013D3A4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  <w:tab w:val="left" w:pos="851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974E29">
        <w:rPr>
          <w:rFonts w:ascii="Arial" w:hAnsi="Arial" w:cs="Arial"/>
          <w:sz w:val="22"/>
          <w:szCs w:val="22"/>
        </w:rPr>
        <w:t>,</w:t>
      </w:r>
    </w:p>
    <w:p w14:paraId="33AAEFA1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  <w:tab w:val="left" w:pos="993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odbiorcami danych osobowych będą: </w:t>
      </w:r>
    </w:p>
    <w:p w14:paraId="3FB7BE0B" w14:textId="77777777" w:rsidR="00974E29" w:rsidRPr="00974E29" w:rsidRDefault="00974E29" w:rsidP="00974E29">
      <w:pPr>
        <w:numPr>
          <w:ilvl w:val="1"/>
          <w:numId w:val="13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974E29">
        <w:rPr>
          <w:rFonts w:ascii="Arial" w:hAnsi="Arial" w:cs="Arial"/>
          <w:sz w:val="22"/>
          <w:szCs w:val="22"/>
        </w:rPr>
        <w:t>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z dnia 6 września 2001 r. o dostępie do informacji publicznej, </w:t>
      </w:r>
    </w:p>
    <w:p w14:paraId="07027B93" w14:textId="77777777" w:rsidR="00974E29" w:rsidRPr="00974E29" w:rsidRDefault="00974E29" w:rsidP="00974E29">
      <w:pPr>
        <w:numPr>
          <w:ilvl w:val="1"/>
          <w:numId w:val="13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inni administratorzy danych, działający na mocy umów zawartych z </w:t>
      </w:r>
      <w:r w:rsidRPr="00974E29">
        <w:rPr>
          <w:rFonts w:ascii="Arial" w:hAnsi="Arial" w:cs="Arial"/>
          <w:sz w:val="22"/>
          <w:szCs w:val="22"/>
        </w:rPr>
        <w:t>zamawiającym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54B6623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974E29">
        <w:rPr>
          <w:rFonts w:ascii="Arial" w:hAnsi="Arial" w:cs="Arial"/>
          <w:sz w:val="22"/>
          <w:szCs w:val="22"/>
        </w:rPr>
        <w:t>,</w:t>
      </w:r>
    </w:p>
    <w:p w14:paraId="3899F4E1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974E29">
        <w:rPr>
          <w:rFonts w:ascii="Arial" w:hAnsi="Arial" w:cs="Arial"/>
          <w:sz w:val="22"/>
          <w:szCs w:val="22"/>
        </w:rPr>
        <w:t>wykonawca,</w:t>
      </w:r>
    </w:p>
    <w:p w14:paraId="05541D01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obowiązek podania przez</w:t>
      </w:r>
      <w:r w:rsidRPr="00974E29">
        <w:rPr>
          <w:rFonts w:ascii="Arial" w:hAnsi="Arial" w:cs="Arial"/>
          <w:sz w:val="22"/>
          <w:szCs w:val="22"/>
        </w:rPr>
        <w:t xml:space="preserve"> wykonawcę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danych osobowych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974E29">
        <w:rPr>
          <w:rFonts w:ascii="Arial" w:hAnsi="Arial" w:cs="Arial"/>
          <w:sz w:val="22"/>
          <w:szCs w:val="22"/>
        </w:rPr>
        <w:t>.</w:t>
      </w:r>
    </w:p>
    <w:p w14:paraId="06E96ADC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num" w:pos="284"/>
          <w:tab w:val="num" w:pos="1575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Wykonawca zobowiązuje się, przy przekazywaniu</w:t>
      </w:r>
      <w:r w:rsidRPr="00974E29">
        <w:rPr>
          <w:rFonts w:ascii="Arial" w:hAnsi="Arial" w:cs="Arial"/>
          <w:sz w:val="22"/>
          <w:szCs w:val="22"/>
        </w:rPr>
        <w:t xml:space="preserve"> 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każdorazowo przy przekazywaniu m. in.  wniosku o zmianę osób wskazanych prze</w:t>
      </w:r>
      <w:r w:rsidRPr="00974E29">
        <w:rPr>
          <w:rFonts w:ascii="Arial" w:hAnsi="Arial" w:cs="Arial"/>
          <w:sz w:val="22"/>
          <w:szCs w:val="22"/>
        </w:rPr>
        <w:t>z wykonawcę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do realizacji umowy</w:t>
      </w:r>
      <w:r w:rsidRPr="00974E29">
        <w:rPr>
          <w:rFonts w:ascii="Arial" w:hAnsi="Arial" w:cs="Arial"/>
          <w:sz w:val="22"/>
          <w:szCs w:val="22"/>
        </w:rPr>
        <w:t>.</w:t>
      </w:r>
    </w:p>
    <w:p w14:paraId="43B535F1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num" w:pos="284"/>
          <w:tab w:val="num" w:pos="1575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lastRenderedPageBreak/>
        <w:t>Wykonawca zobowiązuje się poinformować, w imieniu</w:t>
      </w:r>
      <w:r w:rsidRPr="00974E29">
        <w:rPr>
          <w:rFonts w:ascii="Arial" w:hAnsi="Arial" w:cs="Arial"/>
          <w:sz w:val="22"/>
          <w:szCs w:val="22"/>
        </w:rPr>
        <w:t xml:space="preserve"> zamawiającego</w:t>
      </w:r>
      <w:r w:rsidRPr="00974E29">
        <w:rPr>
          <w:rFonts w:ascii="Arial" w:hAnsi="Arial" w:cs="Arial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19E324FC" w14:textId="77777777" w:rsidR="00974E29" w:rsidRPr="00974E29" w:rsidRDefault="00974E29" w:rsidP="00DA5CD9">
      <w:pPr>
        <w:spacing w:after="0"/>
        <w:ind w:left="992" w:hanging="567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fakcie przekazania danych osobowych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>;</w:t>
      </w:r>
    </w:p>
    <w:p w14:paraId="3A0EA77F" w14:textId="77777777" w:rsidR="00974E29" w:rsidRPr="00974E29" w:rsidRDefault="00974E29" w:rsidP="00DA5CD9">
      <w:pPr>
        <w:spacing w:after="0"/>
        <w:ind w:left="992" w:hanging="56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treści klauzuli informacyjnej wskazanej w ust. </w:t>
      </w:r>
      <w:r w:rsidRPr="00974E29">
        <w:rPr>
          <w:rFonts w:ascii="Arial" w:hAnsi="Arial" w:cs="Arial"/>
          <w:sz w:val="22"/>
          <w:szCs w:val="22"/>
        </w:rPr>
        <w:t>3.</w:t>
      </w:r>
    </w:p>
    <w:p w14:paraId="5F3C85B5" w14:textId="77777777" w:rsidR="00974E29" w:rsidRPr="00974E29" w:rsidRDefault="00974E29" w:rsidP="00974E29">
      <w:p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eastAsia="Calibri" w:hAnsi="Arial" w:cs="Arial"/>
          <w:sz w:val="22"/>
          <w:szCs w:val="22"/>
        </w:rPr>
        <w:t>6.</w:t>
      </w:r>
      <w:r w:rsidRPr="00974E29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974E29">
        <w:rPr>
          <w:rFonts w:ascii="Arial" w:hAnsi="Arial" w:cs="Arial"/>
          <w:color w:val="000000"/>
          <w:sz w:val="22"/>
          <w:szCs w:val="22"/>
        </w:rPr>
        <w:t>.</w:t>
      </w:r>
    </w:p>
    <w:p w14:paraId="2FE2510A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84BAFC5" w14:textId="77777777" w:rsidR="00974E29" w:rsidRPr="00974E29" w:rsidRDefault="00974E29" w:rsidP="00974E29">
      <w:pPr>
        <w:rPr>
          <w:rFonts w:ascii="Arial" w:hAnsi="Arial" w:cs="Arial"/>
          <w:b/>
          <w:bCs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Zmiany niniejszej umowy wymagają formy pisemnej pod rygorem nieważności.</w:t>
      </w:r>
    </w:p>
    <w:p w14:paraId="2AA2E8D1" w14:textId="77777777" w:rsidR="00974E29" w:rsidRPr="00974E29" w:rsidRDefault="00974E29" w:rsidP="00974E29">
      <w:pPr>
        <w:ind w:left="357"/>
        <w:rPr>
          <w:rFonts w:ascii="Arial" w:hAnsi="Arial" w:cs="Arial"/>
          <w:b/>
          <w:bCs/>
          <w:sz w:val="22"/>
          <w:szCs w:val="22"/>
        </w:rPr>
      </w:pPr>
    </w:p>
    <w:p w14:paraId="46CA6202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10</w:t>
      </w:r>
    </w:p>
    <w:p w14:paraId="5D1EB686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sprawach nie uregulowanych niniejszą umową zastosowanie mają przepisy Kodeksu cywilnego.</w:t>
      </w:r>
    </w:p>
    <w:p w14:paraId="7E4D1DAC" w14:textId="77777777" w:rsidR="00974E29" w:rsidRPr="00974E29" w:rsidRDefault="00974E29" w:rsidP="00974E29">
      <w:pPr>
        <w:ind w:left="357"/>
        <w:rPr>
          <w:rFonts w:ascii="Arial" w:hAnsi="Arial" w:cs="Arial"/>
          <w:sz w:val="22"/>
          <w:szCs w:val="22"/>
        </w:rPr>
      </w:pPr>
    </w:p>
    <w:p w14:paraId="6F785E5F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11</w:t>
      </w:r>
    </w:p>
    <w:p w14:paraId="77C94B55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Przelew wierzytelności wynikających z niniejszej umowy jest niedopuszczalny bez zgody Zamawiającego wyrażonej na piśmie pod rygorem nieważności.</w:t>
      </w:r>
    </w:p>
    <w:p w14:paraId="005C0095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</w:p>
    <w:p w14:paraId="648EFB9D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12</w:t>
      </w:r>
    </w:p>
    <w:p w14:paraId="5C57ABAC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Strony postanawiają, iż sądem wyłącznie właściwym do rozstrzygania sporów związanych </w:t>
      </w:r>
      <w:r w:rsidRPr="00974E29">
        <w:rPr>
          <w:rFonts w:ascii="Arial" w:hAnsi="Arial" w:cs="Arial"/>
          <w:sz w:val="22"/>
          <w:szCs w:val="22"/>
        </w:rPr>
        <w:br/>
        <w:t xml:space="preserve">z niniejszą umową będzie właściwy rzeczowo sąd powszechny siedziby Zamawiającego. </w:t>
      </w:r>
    </w:p>
    <w:p w14:paraId="2A61D474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</w:p>
    <w:p w14:paraId="0620405C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13</w:t>
      </w:r>
    </w:p>
    <w:p w14:paraId="1065C57C" w14:textId="77777777" w:rsidR="00DA5CD9" w:rsidRPr="00974E29" w:rsidRDefault="00DA5CD9" w:rsidP="00DA5CD9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 </w:t>
      </w:r>
    </w:p>
    <w:p w14:paraId="2B55D687" w14:textId="77777777" w:rsidR="00DA5CD9" w:rsidRPr="00974E29" w:rsidRDefault="00DA5CD9" w:rsidP="00DA5CD9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 datę zawarcia niniejszej Umowy Strony uznają dzień złożenia kwalifikowanego podpisu elektronicznego przez ostatnią z osób podpisujących w imieniu ostatniej ze Stron.  </w:t>
      </w:r>
    </w:p>
    <w:p w14:paraId="1713C087" w14:textId="77777777" w:rsidR="00DA5CD9" w:rsidRPr="00974E29" w:rsidRDefault="00DA5CD9" w:rsidP="00DA5CD9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082967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14</w:t>
      </w:r>
    </w:p>
    <w:p w14:paraId="37292484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Załącznikami do niniejszej umowy stanowiącymi jej integralną część są:</w:t>
      </w:r>
    </w:p>
    <w:p w14:paraId="59CCD2E8" w14:textId="64235EE9" w:rsidR="00974E29" w:rsidRPr="00CA129A" w:rsidRDefault="00974E29" w:rsidP="00CA129A">
      <w:pPr>
        <w:numPr>
          <w:ilvl w:val="0"/>
          <w:numId w:val="20"/>
        </w:numPr>
        <w:suppressAutoHyphens w:val="0"/>
        <w:spacing w:after="0"/>
        <w:ind w:left="426"/>
        <w:contextualSpacing/>
        <w:jc w:val="left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Oferta wykonawcy</w:t>
      </w:r>
      <w:r w:rsidR="00CA129A">
        <w:rPr>
          <w:rFonts w:ascii="Arial" w:hAnsi="Arial" w:cs="Arial"/>
          <w:sz w:val="22"/>
          <w:szCs w:val="22"/>
        </w:rPr>
        <w:t>.</w:t>
      </w:r>
    </w:p>
    <w:p w14:paraId="55FBFA44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EBCF3EC" w14:textId="77777777" w:rsidR="0007139E" w:rsidRPr="0007139E" w:rsidRDefault="0007139E" w:rsidP="0007139E">
      <w:pPr>
        <w:spacing w:line="300" w:lineRule="atLeast"/>
        <w:ind w:left="709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   WYKONAWCA</w:t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  <w:t xml:space="preserve">     ZAMAWIAJĄCY</w:t>
      </w:r>
    </w:p>
    <w:p w14:paraId="71E67548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12E2F1D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53D22B00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       .................................................                                                       ................................................</w:t>
      </w:r>
    </w:p>
    <w:p w14:paraId="53B1D2B3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67ECF092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7D5FF30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7AB885D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61E7EB1" w14:textId="77777777" w:rsidR="00C30152" w:rsidRPr="0007139E" w:rsidRDefault="00C30152" w:rsidP="00174BC0">
      <w:pPr>
        <w:pStyle w:val="Akapitzlist10"/>
        <w:tabs>
          <w:tab w:val="left" w:pos="426"/>
          <w:tab w:val="left" w:pos="993"/>
        </w:tabs>
        <w:spacing w:after="0"/>
        <w:ind w:left="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C30152" w:rsidRPr="0007139E" w:rsidSect="0049336C">
      <w:headerReference w:type="default" r:id="rId9"/>
      <w:footerReference w:type="default" r:id="rId10"/>
      <w:pgSz w:w="11906" w:h="16838"/>
      <w:pgMar w:top="1418" w:right="1304" w:bottom="1418" w:left="1418" w:header="709" w:footer="851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089E0" w14:textId="77777777" w:rsidR="00F40B2A" w:rsidRDefault="00F40B2A" w:rsidP="005E1FFB">
      <w:pPr>
        <w:spacing w:after="0"/>
      </w:pPr>
      <w:r>
        <w:separator/>
      </w:r>
    </w:p>
  </w:endnote>
  <w:endnote w:type="continuationSeparator" w:id="0">
    <w:p w14:paraId="5E839772" w14:textId="77777777" w:rsidR="00F40B2A" w:rsidRDefault="00F40B2A" w:rsidP="005E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958"/>
      <w:docPartObj>
        <w:docPartGallery w:val="Page Numbers (Bottom of Page)"/>
        <w:docPartUnique/>
      </w:docPartObj>
    </w:sdtPr>
    <w:sdtEndPr/>
    <w:sdtContent>
      <w:p w14:paraId="1CB4B397" w14:textId="77777777" w:rsidR="00F40B2A" w:rsidRDefault="00F40B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5A6153" w14:textId="77777777" w:rsidR="00F40B2A" w:rsidRDefault="00F40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909D" w14:textId="77777777" w:rsidR="00F40B2A" w:rsidRDefault="00F40B2A" w:rsidP="005E1FFB">
      <w:pPr>
        <w:spacing w:after="0"/>
      </w:pPr>
      <w:r>
        <w:separator/>
      </w:r>
    </w:p>
  </w:footnote>
  <w:footnote w:type="continuationSeparator" w:id="0">
    <w:p w14:paraId="608C0124" w14:textId="77777777" w:rsidR="00F40B2A" w:rsidRDefault="00F40B2A" w:rsidP="005E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3F1B" w14:textId="7C0CE532" w:rsidR="00F40B2A" w:rsidRPr="003D6DB1" w:rsidRDefault="00F40B2A" w:rsidP="00174BC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Sprawa nr </w:t>
    </w:r>
    <w:r w:rsidR="00974E29">
      <w:rPr>
        <w:rFonts w:ascii="Arial" w:hAnsi="Arial" w:cs="Arial"/>
        <w:sz w:val="20"/>
        <w:szCs w:val="20"/>
      </w:rPr>
      <w:t>18</w:t>
    </w:r>
    <w:r w:rsidR="0007139E">
      <w:rPr>
        <w:rFonts w:ascii="Arial" w:hAnsi="Arial" w:cs="Arial"/>
        <w:sz w:val="20"/>
        <w:szCs w:val="20"/>
      </w:rPr>
      <w:t>/2024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B21FB">
      <w:rPr>
        <w:rFonts w:ascii="Arial" w:hAnsi="Arial" w:cs="Arial"/>
        <w:b/>
        <w:sz w:val="20"/>
        <w:szCs w:val="20"/>
      </w:rPr>
      <w:t>Załącznik nr</w:t>
    </w:r>
    <w:r w:rsidR="0007139E">
      <w:rPr>
        <w:rFonts w:ascii="Arial" w:hAnsi="Arial" w:cs="Arial"/>
        <w:b/>
        <w:sz w:val="20"/>
        <w:szCs w:val="20"/>
      </w:rPr>
      <w:t xml:space="preserve"> </w:t>
    </w:r>
    <w:r w:rsidR="002F7C84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</w:t>
    </w:r>
    <w:r w:rsidRPr="00EB21FB">
      <w:rPr>
        <w:rFonts w:ascii="Arial" w:hAnsi="Arial" w:cs="Arial"/>
        <w:b/>
        <w:sz w:val="20"/>
        <w:szCs w:val="20"/>
      </w:rPr>
      <w:t>do SWZ</w:t>
    </w:r>
  </w:p>
  <w:p w14:paraId="3EB9D4A3" w14:textId="77777777" w:rsidR="00F40B2A" w:rsidRDefault="00F40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647" w:hanging="927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0E062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Courier New"/>
      </w:rPr>
    </w:lvl>
    <w:lvl w:ilvl="2">
      <w:start w:val="1"/>
      <w:numFmt w:val="lowerRoman"/>
      <w:lvlText w:val="%2.%3"/>
      <w:lvlJc w:val="left"/>
      <w:pPr>
        <w:tabs>
          <w:tab w:val="num" w:pos="144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840C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CF0ED8F6"/>
    <w:name w:val="WWNum27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dstrike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9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5"/>
    <w:multiLevelType w:val="multilevel"/>
    <w:tmpl w:val="691608F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41"/>
    <w:multiLevelType w:val="multilevel"/>
    <w:tmpl w:val="B7E66D3A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6C0BCE"/>
    <w:multiLevelType w:val="hybridMultilevel"/>
    <w:tmpl w:val="38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E406E4"/>
    <w:multiLevelType w:val="hybridMultilevel"/>
    <w:tmpl w:val="008E9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C57950"/>
    <w:multiLevelType w:val="multilevel"/>
    <w:tmpl w:val="BA944FA0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6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5894B7C"/>
    <w:multiLevelType w:val="multilevel"/>
    <w:tmpl w:val="77DA6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0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1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59DA38E6"/>
    <w:multiLevelType w:val="hybridMultilevel"/>
    <w:tmpl w:val="9692FE48"/>
    <w:lvl w:ilvl="0" w:tplc="A7282B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1C3F54"/>
    <w:multiLevelType w:val="hybridMultilevel"/>
    <w:tmpl w:val="60CAA41E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54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0D56A19"/>
    <w:multiLevelType w:val="hybridMultilevel"/>
    <w:tmpl w:val="15027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</w:num>
  <w:num w:numId="3">
    <w:abstractNumId w:val="51"/>
  </w:num>
  <w:num w:numId="4">
    <w:abstractNumId w:val="46"/>
    <w:lvlOverride w:ilvl="0">
      <w:startOverride w:val="1"/>
    </w:lvlOverride>
  </w:num>
  <w:num w:numId="5">
    <w:abstractNumId w:val="55"/>
  </w:num>
  <w:num w:numId="6">
    <w:abstractNumId w:val="47"/>
  </w:num>
  <w:num w:numId="7">
    <w:abstractNumId w:val="50"/>
  </w:num>
  <w:num w:numId="8">
    <w:abstractNumId w:val="49"/>
  </w:num>
  <w:num w:numId="9">
    <w:abstractNumId w:val="54"/>
  </w:num>
  <w:num w:numId="10">
    <w:abstractNumId w:val="44"/>
  </w:num>
  <w:num w:numId="11">
    <w:abstractNumId w:val="4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3"/>
  </w:num>
  <w:num w:numId="16">
    <w:abstractNumId w:val="52"/>
  </w:num>
  <w:num w:numId="17">
    <w:abstractNumId w:val="53"/>
  </w:num>
  <w:num w:numId="18">
    <w:abstractNumId w:val="49"/>
    <w:lvlOverride w:ilvl="0">
      <w:startOverride w:val="1"/>
    </w:lvlOverride>
  </w:num>
  <w:num w:numId="19">
    <w:abstractNumId w:val="47"/>
    <w:lvlOverride w:ilvl="0">
      <w:startOverride w:val="1"/>
    </w:lvlOverride>
  </w:num>
  <w:num w:numId="20">
    <w:abstractNumId w:val="5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C8"/>
    <w:rsid w:val="00014327"/>
    <w:rsid w:val="000238AE"/>
    <w:rsid w:val="0002449F"/>
    <w:rsid w:val="000365A1"/>
    <w:rsid w:val="00037B5B"/>
    <w:rsid w:val="00037FD2"/>
    <w:rsid w:val="0004362A"/>
    <w:rsid w:val="0007139E"/>
    <w:rsid w:val="000743E5"/>
    <w:rsid w:val="00082120"/>
    <w:rsid w:val="00095B50"/>
    <w:rsid w:val="000A050E"/>
    <w:rsid w:val="000A70D0"/>
    <w:rsid w:val="000B2D9E"/>
    <w:rsid w:val="000B426B"/>
    <w:rsid w:val="000D3658"/>
    <w:rsid w:val="000D465E"/>
    <w:rsid w:val="000E3BC3"/>
    <w:rsid w:val="000F3825"/>
    <w:rsid w:val="001019E5"/>
    <w:rsid w:val="001107A1"/>
    <w:rsid w:val="00121A36"/>
    <w:rsid w:val="00145E73"/>
    <w:rsid w:val="001703B9"/>
    <w:rsid w:val="0017424F"/>
    <w:rsid w:val="00174BC0"/>
    <w:rsid w:val="001951B8"/>
    <w:rsid w:val="001E20C4"/>
    <w:rsid w:val="002119A4"/>
    <w:rsid w:val="00224483"/>
    <w:rsid w:val="00232C59"/>
    <w:rsid w:val="002429D5"/>
    <w:rsid w:val="0024526F"/>
    <w:rsid w:val="00293D1C"/>
    <w:rsid w:val="002B7C91"/>
    <w:rsid w:val="002C5157"/>
    <w:rsid w:val="002C6F02"/>
    <w:rsid w:val="002E422C"/>
    <w:rsid w:val="002F0FAB"/>
    <w:rsid w:val="002F7C84"/>
    <w:rsid w:val="003033D9"/>
    <w:rsid w:val="00346061"/>
    <w:rsid w:val="00346E10"/>
    <w:rsid w:val="003A5046"/>
    <w:rsid w:val="003C7226"/>
    <w:rsid w:val="003D25E8"/>
    <w:rsid w:val="003D7204"/>
    <w:rsid w:val="003E2E15"/>
    <w:rsid w:val="003F21F5"/>
    <w:rsid w:val="00401F2C"/>
    <w:rsid w:val="00404833"/>
    <w:rsid w:val="004109E0"/>
    <w:rsid w:val="00412296"/>
    <w:rsid w:val="00423B33"/>
    <w:rsid w:val="0042797C"/>
    <w:rsid w:val="00427D1C"/>
    <w:rsid w:val="004341E1"/>
    <w:rsid w:val="00453A70"/>
    <w:rsid w:val="00457761"/>
    <w:rsid w:val="0049336C"/>
    <w:rsid w:val="004955CC"/>
    <w:rsid w:val="004A439A"/>
    <w:rsid w:val="004D761A"/>
    <w:rsid w:val="004E0917"/>
    <w:rsid w:val="005066C8"/>
    <w:rsid w:val="00507CDC"/>
    <w:rsid w:val="005304D0"/>
    <w:rsid w:val="005507D3"/>
    <w:rsid w:val="005566A8"/>
    <w:rsid w:val="00561003"/>
    <w:rsid w:val="00563B93"/>
    <w:rsid w:val="00576B51"/>
    <w:rsid w:val="005B50B1"/>
    <w:rsid w:val="005C14EE"/>
    <w:rsid w:val="005D1C63"/>
    <w:rsid w:val="005D4D0C"/>
    <w:rsid w:val="005E1CD5"/>
    <w:rsid w:val="005E1FFB"/>
    <w:rsid w:val="005E7ABC"/>
    <w:rsid w:val="005F27E2"/>
    <w:rsid w:val="005F6362"/>
    <w:rsid w:val="006141BC"/>
    <w:rsid w:val="0063595D"/>
    <w:rsid w:val="00636D94"/>
    <w:rsid w:val="00642451"/>
    <w:rsid w:val="00673BBB"/>
    <w:rsid w:val="006875B6"/>
    <w:rsid w:val="006876F8"/>
    <w:rsid w:val="00690CA3"/>
    <w:rsid w:val="00697484"/>
    <w:rsid w:val="006A127A"/>
    <w:rsid w:val="006D1C1E"/>
    <w:rsid w:val="0076320F"/>
    <w:rsid w:val="00781FC0"/>
    <w:rsid w:val="007A480E"/>
    <w:rsid w:val="007B0246"/>
    <w:rsid w:val="007B6B8F"/>
    <w:rsid w:val="007C729B"/>
    <w:rsid w:val="007E6DCC"/>
    <w:rsid w:val="00821DF3"/>
    <w:rsid w:val="0083376D"/>
    <w:rsid w:val="008434CF"/>
    <w:rsid w:val="00843BB6"/>
    <w:rsid w:val="00850DD2"/>
    <w:rsid w:val="008632FD"/>
    <w:rsid w:val="00874EB0"/>
    <w:rsid w:val="008752C5"/>
    <w:rsid w:val="008832ED"/>
    <w:rsid w:val="008B13CB"/>
    <w:rsid w:val="008B4DE3"/>
    <w:rsid w:val="008C74C8"/>
    <w:rsid w:val="008C75D8"/>
    <w:rsid w:val="008D3D16"/>
    <w:rsid w:val="008F41CA"/>
    <w:rsid w:val="008F68AF"/>
    <w:rsid w:val="00901A1A"/>
    <w:rsid w:val="009025FD"/>
    <w:rsid w:val="00907EC3"/>
    <w:rsid w:val="0091153A"/>
    <w:rsid w:val="009271FA"/>
    <w:rsid w:val="0094196C"/>
    <w:rsid w:val="009449E3"/>
    <w:rsid w:val="009563DD"/>
    <w:rsid w:val="00974E29"/>
    <w:rsid w:val="009A257E"/>
    <w:rsid w:val="009A4DC0"/>
    <w:rsid w:val="009C0D2B"/>
    <w:rsid w:val="009C3B25"/>
    <w:rsid w:val="009D0525"/>
    <w:rsid w:val="009D565E"/>
    <w:rsid w:val="00A003AC"/>
    <w:rsid w:val="00A05C1A"/>
    <w:rsid w:val="00A20A5D"/>
    <w:rsid w:val="00A30762"/>
    <w:rsid w:val="00A421C5"/>
    <w:rsid w:val="00A43018"/>
    <w:rsid w:val="00A47A06"/>
    <w:rsid w:val="00A64E36"/>
    <w:rsid w:val="00A70FEE"/>
    <w:rsid w:val="00A95700"/>
    <w:rsid w:val="00A95C2D"/>
    <w:rsid w:val="00AD38C2"/>
    <w:rsid w:val="00AE034F"/>
    <w:rsid w:val="00AE658F"/>
    <w:rsid w:val="00AE6F56"/>
    <w:rsid w:val="00B1604B"/>
    <w:rsid w:val="00B23A9A"/>
    <w:rsid w:val="00B25F70"/>
    <w:rsid w:val="00B352A3"/>
    <w:rsid w:val="00B92891"/>
    <w:rsid w:val="00BA3C44"/>
    <w:rsid w:val="00BA3F70"/>
    <w:rsid w:val="00BD7E20"/>
    <w:rsid w:val="00BE0D51"/>
    <w:rsid w:val="00BE243D"/>
    <w:rsid w:val="00BF6EA3"/>
    <w:rsid w:val="00C163DF"/>
    <w:rsid w:val="00C30152"/>
    <w:rsid w:val="00C72F21"/>
    <w:rsid w:val="00C9212D"/>
    <w:rsid w:val="00CA129A"/>
    <w:rsid w:val="00CF6AE7"/>
    <w:rsid w:val="00D21480"/>
    <w:rsid w:val="00D22E1F"/>
    <w:rsid w:val="00D24859"/>
    <w:rsid w:val="00D374EB"/>
    <w:rsid w:val="00D64794"/>
    <w:rsid w:val="00D94504"/>
    <w:rsid w:val="00D979F8"/>
    <w:rsid w:val="00DA3843"/>
    <w:rsid w:val="00DA39E1"/>
    <w:rsid w:val="00DA5CD9"/>
    <w:rsid w:val="00DB280D"/>
    <w:rsid w:val="00DB5668"/>
    <w:rsid w:val="00DC1084"/>
    <w:rsid w:val="00DC1863"/>
    <w:rsid w:val="00DD09AF"/>
    <w:rsid w:val="00DE2282"/>
    <w:rsid w:val="00E346BE"/>
    <w:rsid w:val="00E44965"/>
    <w:rsid w:val="00E61612"/>
    <w:rsid w:val="00E62FCC"/>
    <w:rsid w:val="00E67FDB"/>
    <w:rsid w:val="00E71B42"/>
    <w:rsid w:val="00EA0FB1"/>
    <w:rsid w:val="00EB1A0A"/>
    <w:rsid w:val="00EC180C"/>
    <w:rsid w:val="00EC3DC3"/>
    <w:rsid w:val="00EE7DCC"/>
    <w:rsid w:val="00EF4028"/>
    <w:rsid w:val="00EF577A"/>
    <w:rsid w:val="00F024E8"/>
    <w:rsid w:val="00F35316"/>
    <w:rsid w:val="00F354F4"/>
    <w:rsid w:val="00F40B2A"/>
    <w:rsid w:val="00F5193E"/>
    <w:rsid w:val="00F51AFD"/>
    <w:rsid w:val="00F54881"/>
    <w:rsid w:val="00F57439"/>
    <w:rsid w:val="00F67165"/>
    <w:rsid w:val="00F94A56"/>
    <w:rsid w:val="00FD2A5B"/>
    <w:rsid w:val="00FD7731"/>
    <w:rsid w:val="00FF431B"/>
    <w:rsid w:val="00FF611E"/>
    <w:rsid w:val="00FF6823"/>
    <w:rsid w:val="00FF6C4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F3B5F9D"/>
  <w15:docId w15:val="{52072B53-FDBF-4442-A6E3-F3E0509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6C"/>
    <w:pPr>
      <w:suppressAutoHyphens/>
      <w:spacing w:after="120"/>
      <w:jc w:val="both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9336C"/>
    <w:pPr>
      <w:keepNext/>
      <w:spacing w:before="240"/>
      <w:outlineLvl w:val="0"/>
    </w:pPr>
    <w:rPr>
      <w:rFonts w:ascii="Arial" w:hAnsi="Arial" w:cs="Arial"/>
      <w:b/>
      <w:bCs/>
      <w:sz w:val="34"/>
      <w:szCs w:val="32"/>
    </w:rPr>
  </w:style>
  <w:style w:type="paragraph" w:styleId="Nagwek2">
    <w:name w:val="heading 2"/>
    <w:basedOn w:val="Normalny"/>
    <w:next w:val="Tekstpodstawowy"/>
    <w:qFormat/>
    <w:rsid w:val="0049336C"/>
    <w:pPr>
      <w:keepNext/>
      <w:numPr>
        <w:ilvl w:val="1"/>
        <w:numId w:val="1"/>
      </w:numPr>
      <w:spacing w:before="1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49336C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Tekstpodstawowy"/>
    <w:qFormat/>
    <w:rsid w:val="0049336C"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Tekstpodstawowy"/>
    <w:qFormat/>
    <w:rsid w:val="0049336C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Tekstpodstawowy"/>
    <w:qFormat/>
    <w:rsid w:val="0049336C"/>
    <w:pPr>
      <w:keepNext/>
      <w:numPr>
        <w:ilvl w:val="5"/>
        <w:numId w:val="1"/>
      </w:numPr>
      <w:spacing w:before="60" w:after="60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Tekstpodstawowy"/>
    <w:qFormat/>
    <w:rsid w:val="0049336C"/>
    <w:pPr>
      <w:keepNext/>
      <w:numPr>
        <w:ilvl w:val="6"/>
        <w:numId w:val="1"/>
      </w:numPr>
      <w:spacing w:line="300" w:lineRule="exact"/>
      <w:jc w:val="left"/>
      <w:outlineLvl w:val="6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336C"/>
  </w:style>
  <w:style w:type="character" w:customStyle="1" w:styleId="WW8Num4z0">
    <w:name w:val="WW8Num4z0"/>
    <w:rsid w:val="0049336C"/>
    <w:rPr>
      <w:rFonts w:ascii="Wingdings" w:hAnsi="Wingdings"/>
    </w:rPr>
  </w:style>
  <w:style w:type="character" w:customStyle="1" w:styleId="WW8Num6z0">
    <w:name w:val="WW8Num6z0"/>
    <w:rsid w:val="0049336C"/>
    <w:rPr>
      <w:b/>
    </w:rPr>
  </w:style>
  <w:style w:type="character" w:customStyle="1" w:styleId="WW8Num7z0">
    <w:name w:val="WW8Num7z0"/>
    <w:rsid w:val="0049336C"/>
    <w:rPr>
      <w:b/>
    </w:rPr>
  </w:style>
  <w:style w:type="character" w:customStyle="1" w:styleId="WW8Num8z0">
    <w:name w:val="WW8Num8z0"/>
    <w:rsid w:val="0049336C"/>
    <w:rPr>
      <w:b/>
    </w:rPr>
  </w:style>
  <w:style w:type="character" w:customStyle="1" w:styleId="WW8Num9z0">
    <w:name w:val="WW8Num9z0"/>
    <w:rsid w:val="0049336C"/>
    <w:rPr>
      <w:b/>
    </w:rPr>
  </w:style>
  <w:style w:type="character" w:customStyle="1" w:styleId="WW8Num10z0">
    <w:name w:val="WW8Num10z0"/>
    <w:rsid w:val="0049336C"/>
    <w:rPr>
      <w:b/>
    </w:rPr>
  </w:style>
  <w:style w:type="character" w:customStyle="1" w:styleId="WW8Num10z1">
    <w:name w:val="WW8Num10z1"/>
    <w:rsid w:val="0049336C"/>
    <w:rPr>
      <w:rFonts w:ascii="Courier New" w:hAnsi="Courier New"/>
    </w:rPr>
  </w:style>
  <w:style w:type="character" w:customStyle="1" w:styleId="WW8Num11z0">
    <w:name w:val="WW8Num11z0"/>
    <w:rsid w:val="0049336C"/>
    <w:rPr>
      <w:b/>
    </w:rPr>
  </w:style>
  <w:style w:type="character" w:customStyle="1" w:styleId="WW8Num12z0">
    <w:name w:val="WW8Num12z0"/>
    <w:rsid w:val="0049336C"/>
    <w:rPr>
      <w:rFonts w:ascii="Times New Roman" w:hAnsi="Times New Roman" w:cs="Times New Roman"/>
    </w:rPr>
  </w:style>
  <w:style w:type="character" w:customStyle="1" w:styleId="WW8Num13z6">
    <w:name w:val="WW8Num13z6"/>
    <w:rsid w:val="0049336C"/>
    <w:rPr>
      <w:b/>
    </w:rPr>
  </w:style>
  <w:style w:type="character" w:customStyle="1" w:styleId="WW8Num15z0">
    <w:name w:val="WW8Num15z0"/>
    <w:rsid w:val="0049336C"/>
    <w:rPr>
      <w:rFonts w:ascii="Arial" w:hAnsi="Arial"/>
      <w:b/>
      <w:i w:val="0"/>
      <w:sz w:val="24"/>
    </w:rPr>
  </w:style>
  <w:style w:type="character" w:customStyle="1" w:styleId="WW8Num15z1">
    <w:name w:val="WW8Num15z1"/>
    <w:rsid w:val="0049336C"/>
    <w:rPr>
      <w:rFonts w:ascii="Courier New" w:hAnsi="Courier New" w:cs="Courier New"/>
    </w:rPr>
  </w:style>
  <w:style w:type="character" w:customStyle="1" w:styleId="WW8Num15z3">
    <w:name w:val="WW8Num15z3"/>
    <w:rsid w:val="0049336C"/>
    <w:rPr>
      <w:rFonts w:ascii="Symbol" w:hAnsi="Symbol"/>
    </w:rPr>
  </w:style>
  <w:style w:type="character" w:customStyle="1" w:styleId="WW8Num15z6">
    <w:name w:val="WW8Num15z6"/>
    <w:rsid w:val="0049336C"/>
    <w:rPr>
      <w:b/>
    </w:rPr>
  </w:style>
  <w:style w:type="character" w:customStyle="1" w:styleId="WW8Num17z0">
    <w:name w:val="WW8Num17z0"/>
    <w:rsid w:val="0049336C"/>
    <w:rPr>
      <w:rFonts w:ascii="Wingdings" w:hAnsi="Wingdings"/>
    </w:rPr>
  </w:style>
  <w:style w:type="character" w:customStyle="1" w:styleId="WW8Num17z1">
    <w:name w:val="WW8Num17z1"/>
    <w:rsid w:val="0049336C"/>
    <w:rPr>
      <w:rFonts w:ascii="Courier New" w:hAnsi="Courier New" w:cs="Courier New"/>
    </w:rPr>
  </w:style>
  <w:style w:type="character" w:customStyle="1" w:styleId="WW8Num18z0">
    <w:name w:val="WW8Num18z0"/>
    <w:rsid w:val="0049336C"/>
    <w:rPr>
      <w:rFonts w:ascii="Times New Roman" w:hAnsi="Times New Roman" w:cs="Times New Roman"/>
    </w:rPr>
  </w:style>
  <w:style w:type="character" w:customStyle="1" w:styleId="WW8Num18z1">
    <w:name w:val="WW8Num18z1"/>
    <w:rsid w:val="0049336C"/>
    <w:rPr>
      <w:rFonts w:ascii="Courier New" w:hAnsi="Courier New"/>
    </w:rPr>
  </w:style>
  <w:style w:type="character" w:customStyle="1" w:styleId="WW8Num18z2">
    <w:name w:val="WW8Num18z2"/>
    <w:rsid w:val="0049336C"/>
    <w:rPr>
      <w:rFonts w:ascii="Wingdings" w:hAnsi="Wingdings"/>
    </w:rPr>
  </w:style>
  <w:style w:type="character" w:customStyle="1" w:styleId="WW8Num19z0">
    <w:name w:val="WW8Num19z0"/>
    <w:rsid w:val="0049336C"/>
    <w:rPr>
      <w:b/>
    </w:rPr>
  </w:style>
  <w:style w:type="character" w:customStyle="1" w:styleId="WW8Num20z0">
    <w:name w:val="WW8Num20z0"/>
    <w:rsid w:val="0049336C"/>
    <w:rPr>
      <w:b/>
    </w:rPr>
  </w:style>
  <w:style w:type="character" w:customStyle="1" w:styleId="WW8Num22z0">
    <w:name w:val="WW8Num22z0"/>
    <w:rsid w:val="0049336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336C"/>
    <w:rPr>
      <w:b/>
    </w:rPr>
  </w:style>
  <w:style w:type="character" w:customStyle="1" w:styleId="WW8Num27z0">
    <w:name w:val="WW8Num27z0"/>
    <w:rsid w:val="0049336C"/>
    <w:rPr>
      <w:b/>
    </w:rPr>
  </w:style>
  <w:style w:type="character" w:customStyle="1" w:styleId="WW8Num28z0">
    <w:name w:val="WW8Num28z0"/>
    <w:rsid w:val="0049336C"/>
    <w:rPr>
      <w:rFonts w:ascii="Wingdings" w:hAnsi="Wingdings"/>
    </w:rPr>
  </w:style>
  <w:style w:type="character" w:customStyle="1" w:styleId="WW8Num29z0">
    <w:name w:val="WW8Num29z0"/>
    <w:rsid w:val="0049336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9336C"/>
    <w:rPr>
      <w:b w:val="0"/>
    </w:rPr>
  </w:style>
  <w:style w:type="character" w:customStyle="1" w:styleId="WW8Num31z0">
    <w:name w:val="WW8Num31z0"/>
    <w:rsid w:val="0049336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33z0">
    <w:name w:val="WW8Num33z0"/>
    <w:rsid w:val="0049336C"/>
    <w:rPr>
      <w:b/>
    </w:rPr>
  </w:style>
  <w:style w:type="character" w:customStyle="1" w:styleId="WW8Num37z0">
    <w:name w:val="WW8Num37z0"/>
    <w:rsid w:val="0049336C"/>
    <w:rPr>
      <w:dstrike/>
      <w:position w:val="0"/>
      <w:sz w:val="24"/>
      <w:vertAlign w:val="baseline"/>
    </w:rPr>
  </w:style>
  <w:style w:type="character" w:customStyle="1" w:styleId="Domylnaczcionkaakapitu7">
    <w:name w:val="Domyślna czcionka akapitu7"/>
    <w:rsid w:val="0049336C"/>
  </w:style>
  <w:style w:type="character" w:customStyle="1" w:styleId="WW8Num37z1">
    <w:name w:val="WW8Num37z1"/>
    <w:rsid w:val="0049336C"/>
    <w:rPr>
      <w:rFonts w:ascii="Courier New" w:hAnsi="Courier New" w:cs="Courier New"/>
    </w:rPr>
  </w:style>
  <w:style w:type="character" w:customStyle="1" w:styleId="WW8Num37z2">
    <w:name w:val="WW8Num37z2"/>
    <w:rsid w:val="0049336C"/>
    <w:rPr>
      <w:rFonts w:ascii="Wingdings" w:hAnsi="Wingdings"/>
    </w:rPr>
  </w:style>
  <w:style w:type="character" w:customStyle="1" w:styleId="WW8Num37z3">
    <w:name w:val="WW8Num37z3"/>
    <w:rsid w:val="0049336C"/>
    <w:rPr>
      <w:rFonts w:ascii="Symbol" w:hAnsi="Symbol"/>
    </w:rPr>
  </w:style>
  <w:style w:type="character" w:customStyle="1" w:styleId="WW8Num38z0">
    <w:name w:val="WW8Num38z0"/>
    <w:rsid w:val="0049336C"/>
    <w:rPr>
      <w:rFonts w:cs="Times New Roman"/>
      <w:b/>
    </w:rPr>
  </w:style>
  <w:style w:type="character" w:customStyle="1" w:styleId="WW8Num38z1">
    <w:name w:val="WW8Num38z1"/>
    <w:rsid w:val="0049336C"/>
    <w:rPr>
      <w:rFonts w:cs="Times New Roman"/>
    </w:rPr>
  </w:style>
  <w:style w:type="character" w:customStyle="1" w:styleId="WW8Num38z2">
    <w:name w:val="WW8Num38z2"/>
    <w:rsid w:val="0049336C"/>
    <w:rPr>
      <w:rFonts w:ascii="Wingdings" w:hAnsi="Wingdings"/>
    </w:rPr>
  </w:style>
  <w:style w:type="character" w:customStyle="1" w:styleId="WW8Num39z1">
    <w:name w:val="WW8Num39z1"/>
    <w:rsid w:val="0049336C"/>
    <w:rPr>
      <w:rFonts w:ascii="Courier New" w:hAnsi="Courier New" w:cs="Courier New"/>
    </w:rPr>
  </w:style>
  <w:style w:type="character" w:customStyle="1" w:styleId="WW8Num39z2">
    <w:name w:val="WW8Num39z2"/>
    <w:rsid w:val="0049336C"/>
    <w:rPr>
      <w:rFonts w:ascii="Wingdings" w:hAnsi="Wingdings"/>
    </w:rPr>
  </w:style>
  <w:style w:type="character" w:customStyle="1" w:styleId="WW8Num39z3">
    <w:name w:val="WW8Num39z3"/>
    <w:rsid w:val="0049336C"/>
    <w:rPr>
      <w:rFonts w:ascii="Symbol" w:hAnsi="Symbol"/>
    </w:rPr>
  </w:style>
  <w:style w:type="character" w:customStyle="1" w:styleId="WW8Num40z1">
    <w:name w:val="WW8Num40z1"/>
    <w:rsid w:val="0049336C"/>
    <w:rPr>
      <w:rFonts w:ascii="Courier New" w:hAnsi="Courier New" w:cs="Courier New"/>
    </w:rPr>
  </w:style>
  <w:style w:type="character" w:customStyle="1" w:styleId="WW8Num40z2">
    <w:name w:val="WW8Num40z2"/>
    <w:rsid w:val="0049336C"/>
    <w:rPr>
      <w:rFonts w:ascii="Wingdings" w:hAnsi="Wingdings"/>
    </w:rPr>
  </w:style>
  <w:style w:type="character" w:customStyle="1" w:styleId="WW8Num40z3">
    <w:name w:val="WW8Num40z3"/>
    <w:rsid w:val="0049336C"/>
    <w:rPr>
      <w:rFonts w:ascii="Symbol" w:hAnsi="Symbol"/>
    </w:rPr>
  </w:style>
  <w:style w:type="character" w:customStyle="1" w:styleId="Domylnaczcionkaakapitu6">
    <w:name w:val="Domyślna czcionka akapitu6"/>
    <w:rsid w:val="0049336C"/>
  </w:style>
  <w:style w:type="character" w:customStyle="1" w:styleId="WW8Num23z0">
    <w:name w:val="WW8Num23z0"/>
    <w:rsid w:val="0049336C"/>
    <w:rPr>
      <w:rFonts w:ascii="Arial" w:hAnsi="Arial"/>
      <w:b/>
      <w:i w:val="0"/>
      <w:sz w:val="24"/>
    </w:rPr>
  </w:style>
  <w:style w:type="character" w:customStyle="1" w:styleId="WW8Num26z0">
    <w:name w:val="WW8Num26z0"/>
    <w:rsid w:val="0049336C"/>
    <w:rPr>
      <w:rFonts w:cs="Times New Roman"/>
      <w:b/>
    </w:rPr>
  </w:style>
  <w:style w:type="character" w:customStyle="1" w:styleId="WW8Num34z0">
    <w:name w:val="WW8Num34z0"/>
    <w:rsid w:val="0049336C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49336C"/>
  </w:style>
  <w:style w:type="character" w:customStyle="1" w:styleId="WW8Num11z1">
    <w:name w:val="WW8Num11z1"/>
    <w:rsid w:val="0049336C"/>
    <w:rPr>
      <w:rFonts w:ascii="Courier New" w:hAnsi="Courier New"/>
    </w:rPr>
  </w:style>
  <w:style w:type="character" w:customStyle="1" w:styleId="WW8Num13z0">
    <w:name w:val="WW8Num13z0"/>
    <w:rsid w:val="0049336C"/>
    <w:rPr>
      <w:rFonts w:ascii="Arial" w:hAnsi="Arial"/>
      <w:b/>
      <w:i w:val="0"/>
      <w:sz w:val="24"/>
    </w:rPr>
  </w:style>
  <w:style w:type="character" w:customStyle="1" w:styleId="WW8Num14z0">
    <w:name w:val="WW8Num14z0"/>
    <w:rsid w:val="0049336C"/>
    <w:rPr>
      <w:rFonts w:ascii="Wingdings" w:hAnsi="Wingdings"/>
    </w:rPr>
  </w:style>
  <w:style w:type="character" w:customStyle="1" w:styleId="WW8Num17z2">
    <w:name w:val="WW8Num17z2"/>
    <w:rsid w:val="0049336C"/>
    <w:rPr>
      <w:rFonts w:ascii="Wingdings" w:hAnsi="Wingdings"/>
    </w:rPr>
  </w:style>
  <w:style w:type="character" w:customStyle="1" w:styleId="WW8Num17z3">
    <w:name w:val="WW8Num17z3"/>
    <w:rsid w:val="0049336C"/>
    <w:rPr>
      <w:rFonts w:ascii="Symbol" w:hAnsi="Symbol"/>
    </w:rPr>
  </w:style>
  <w:style w:type="character" w:customStyle="1" w:styleId="WW8Num17z6">
    <w:name w:val="WW8Num17z6"/>
    <w:rsid w:val="0049336C"/>
    <w:rPr>
      <w:rFonts w:cs="Times New Roman"/>
      <w:b/>
    </w:rPr>
  </w:style>
  <w:style w:type="character" w:customStyle="1" w:styleId="WW8Num19z1">
    <w:name w:val="WW8Num19z1"/>
    <w:rsid w:val="0049336C"/>
    <w:rPr>
      <w:b w:val="0"/>
    </w:rPr>
  </w:style>
  <w:style w:type="character" w:customStyle="1" w:styleId="WW8Num20z1">
    <w:name w:val="WW8Num20z1"/>
    <w:rsid w:val="0049336C"/>
    <w:rPr>
      <w:b w:val="0"/>
    </w:rPr>
  </w:style>
  <w:style w:type="character" w:customStyle="1" w:styleId="WW8Num20z2">
    <w:name w:val="WW8Num20z2"/>
    <w:rsid w:val="0049336C"/>
    <w:rPr>
      <w:rFonts w:cs="Times New Roman"/>
    </w:rPr>
  </w:style>
  <w:style w:type="character" w:customStyle="1" w:styleId="WW8Num21z0">
    <w:name w:val="WW8Num21z0"/>
    <w:rsid w:val="0049336C"/>
    <w:rPr>
      <w:rFonts w:cs="Times New Roman"/>
      <w:b/>
    </w:rPr>
  </w:style>
  <w:style w:type="character" w:customStyle="1" w:styleId="WW8Num24z0">
    <w:name w:val="WW8Num24z0"/>
    <w:rsid w:val="0049336C"/>
    <w:rPr>
      <w:b/>
    </w:rPr>
  </w:style>
  <w:style w:type="character" w:customStyle="1" w:styleId="WW8Num31z2">
    <w:name w:val="WW8Num31z2"/>
    <w:rsid w:val="0049336C"/>
    <w:rPr>
      <w:rFonts w:ascii="Times New Roman" w:eastAsia="Times New Roman" w:hAnsi="Times New Roman" w:cs="Times New Roman"/>
      <w:b/>
      <w:color w:val="00000A"/>
    </w:rPr>
  </w:style>
  <w:style w:type="character" w:customStyle="1" w:styleId="WW8Num35z0">
    <w:name w:val="WW8Num35z0"/>
    <w:rsid w:val="0049336C"/>
    <w:rPr>
      <w:b/>
    </w:rPr>
  </w:style>
  <w:style w:type="character" w:customStyle="1" w:styleId="WW8Num36z0">
    <w:name w:val="WW8Num36z0"/>
    <w:rsid w:val="0049336C"/>
    <w:rPr>
      <w:b/>
    </w:rPr>
  </w:style>
  <w:style w:type="character" w:customStyle="1" w:styleId="Domylnaczcionkaakapitu5">
    <w:name w:val="Domyślna czcionka akapitu5"/>
    <w:rsid w:val="0049336C"/>
  </w:style>
  <w:style w:type="character" w:customStyle="1" w:styleId="WW8Num12z1">
    <w:name w:val="WW8Num12z1"/>
    <w:rsid w:val="0049336C"/>
    <w:rPr>
      <w:rFonts w:ascii="Courier New" w:hAnsi="Courier New"/>
    </w:rPr>
  </w:style>
  <w:style w:type="character" w:customStyle="1" w:styleId="WW8Num18z3">
    <w:name w:val="WW8Num18z3"/>
    <w:rsid w:val="0049336C"/>
    <w:rPr>
      <w:rFonts w:ascii="Symbol" w:hAnsi="Symbol"/>
    </w:rPr>
  </w:style>
  <w:style w:type="character" w:customStyle="1" w:styleId="WW8Num18z6">
    <w:name w:val="WW8Num18z6"/>
    <w:rsid w:val="0049336C"/>
    <w:rPr>
      <w:rFonts w:cs="Times New Roman"/>
      <w:b/>
    </w:rPr>
  </w:style>
  <w:style w:type="character" w:customStyle="1" w:styleId="WW8Num21z1">
    <w:name w:val="WW8Num21z1"/>
    <w:rsid w:val="0049336C"/>
    <w:rPr>
      <w:b w:val="0"/>
    </w:rPr>
  </w:style>
  <w:style w:type="character" w:customStyle="1" w:styleId="WW8Num21z2">
    <w:name w:val="WW8Num21z2"/>
    <w:rsid w:val="0049336C"/>
    <w:rPr>
      <w:rFonts w:cs="Times New Roman"/>
    </w:rPr>
  </w:style>
  <w:style w:type="character" w:customStyle="1" w:styleId="WW8Num32z1">
    <w:name w:val="WW8Num32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32z2">
    <w:name w:val="WW8Num32z2"/>
    <w:rsid w:val="0049336C"/>
    <w:rPr>
      <w:rFonts w:ascii="Arial" w:hAnsi="Arial" w:cs="Times New Roman"/>
      <w:b/>
      <w:i w:val="0"/>
      <w:sz w:val="24"/>
    </w:rPr>
  </w:style>
  <w:style w:type="character" w:customStyle="1" w:styleId="WW8Num32z3">
    <w:name w:val="WW8Num32z3"/>
    <w:rsid w:val="0049336C"/>
    <w:rPr>
      <w:rFonts w:cs="Times New Roman"/>
    </w:rPr>
  </w:style>
  <w:style w:type="character" w:customStyle="1" w:styleId="WW8Num34z2">
    <w:name w:val="WW8Num34z2"/>
    <w:rsid w:val="0049336C"/>
    <w:rPr>
      <w:rFonts w:ascii="Times New Roman" w:eastAsia="Times New Roman" w:hAnsi="Times New Roman" w:cs="Times New Roman"/>
      <w:b/>
      <w:color w:val="0000FF"/>
    </w:rPr>
  </w:style>
  <w:style w:type="character" w:customStyle="1" w:styleId="Domylnaczcionkaakapitu4">
    <w:name w:val="Domyślna czcionka akapitu4"/>
    <w:rsid w:val="0049336C"/>
  </w:style>
  <w:style w:type="character" w:customStyle="1" w:styleId="WW8Num12z2">
    <w:name w:val="WW8Num12z2"/>
    <w:rsid w:val="0049336C"/>
    <w:rPr>
      <w:rFonts w:ascii="Wingdings" w:hAnsi="Wingdings"/>
    </w:rPr>
  </w:style>
  <w:style w:type="character" w:customStyle="1" w:styleId="WW8Num12z3">
    <w:name w:val="WW8Num12z3"/>
    <w:rsid w:val="0049336C"/>
    <w:rPr>
      <w:rFonts w:ascii="Symbol" w:hAnsi="Symbol"/>
    </w:rPr>
  </w:style>
  <w:style w:type="character" w:customStyle="1" w:styleId="WW8Num16z0">
    <w:name w:val="WW8Num16z0"/>
    <w:rsid w:val="0049336C"/>
    <w:rPr>
      <w:b/>
    </w:rPr>
  </w:style>
  <w:style w:type="character" w:customStyle="1" w:styleId="WW8Num23z1">
    <w:name w:val="WW8Num23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23z2">
    <w:name w:val="WW8Num23z2"/>
    <w:rsid w:val="0049336C"/>
    <w:rPr>
      <w:rFonts w:ascii="Arial" w:hAnsi="Arial" w:cs="Times New Roman"/>
      <w:b/>
      <w:i w:val="0"/>
      <w:sz w:val="24"/>
    </w:rPr>
  </w:style>
  <w:style w:type="character" w:customStyle="1" w:styleId="WW8Num23z3">
    <w:name w:val="WW8Num23z3"/>
    <w:rsid w:val="0049336C"/>
    <w:rPr>
      <w:rFonts w:cs="Times New Roman"/>
    </w:rPr>
  </w:style>
  <w:style w:type="character" w:customStyle="1" w:styleId="WW8Num23z6">
    <w:name w:val="WW8Num23z6"/>
    <w:rsid w:val="0049336C"/>
    <w:rPr>
      <w:rFonts w:cs="Times New Roman"/>
      <w:b/>
    </w:rPr>
  </w:style>
  <w:style w:type="character" w:customStyle="1" w:styleId="WW8Num25z1">
    <w:name w:val="WW8Num25z1"/>
    <w:rsid w:val="0049336C"/>
    <w:rPr>
      <w:b w:val="0"/>
    </w:rPr>
  </w:style>
  <w:style w:type="character" w:customStyle="1" w:styleId="WW8Num26z1">
    <w:name w:val="WW8Num26z1"/>
    <w:rsid w:val="0049336C"/>
    <w:rPr>
      <w:b w:val="0"/>
    </w:rPr>
  </w:style>
  <w:style w:type="character" w:customStyle="1" w:styleId="WW8Num26z2">
    <w:name w:val="WW8Num26z2"/>
    <w:rsid w:val="0049336C"/>
    <w:rPr>
      <w:rFonts w:cs="Times New Roman"/>
    </w:rPr>
  </w:style>
  <w:style w:type="character" w:customStyle="1" w:styleId="WW-Absatz-Standardschriftart">
    <w:name w:val="WW-Absatz-Standardschriftart"/>
    <w:rsid w:val="0049336C"/>
  </w:style>
  <w:style w:type="character" w:customStyle="1" w:styleId="WW8Num34z1">
    <w:name w:val="WW8Num34z1"/>
    <w:rsid w:val="0049336C"/>
    <w:rPr>
      <w:rFonts w:ascii="Symbol" w:hAnsi="Symbol"/>
    </w:rPr>
  </w:style>
  <w:style w:type="character" w:customStyle="1" w:styleId="WW8Num36z1">
    <w:name w:val="WW8Num36z1"/>
    <w:rsid w:val="0049336C"/>
    <w:rPr>
      <w:dstrike/>
      <w:position w:val="0"/>
      <w:sz w:val="24"/>
      <w:vertAlign w:val="baseline"/>
    </w:rPr>
  </w:style>
  <w:style w:type="character" w:customStyle="1" w:styleId="WW8Num40z0">
    <w:name w:val="WW8Num40z0"/>
    <w:rsid w:val="0049336C"/>
    <w:rPr>
      <w:b/>
    </w:rPr>
  </w:style>
  <w:style w:type="character" w:customStyle="1" w:styleId="WW8Num41z0">
    <w:name w:val="WW8Num41z0"/>
    <w:rsid w:val="0049336C"/>
    <w:rPr>
      <w:b/>
    </w:rPr>
  </w:style>
  <w:style w:type="character" w:customStyle="1" w:styleId="WW8Num45z0">
    <w:name w:val="WW8Num45z0"/>
    <w:rsid w:val="0049336C"/>
    <w:rPr>
      <w:rFonts w:cs="Times New Roman"/>
      <w:b/>
    </w:rPr>
  </w:style>
  <w:style w:type="character" w:customStyle="1" w:styleId="WW8Num45z1">
    <w:name w:val="WW8Num45z1"/>
    <w:rsid w:val="0049336C"/>
    <w:rPr>
      <w:rFonts w:cs="Times New Roman"/>
    </w:rPr>
  </w:style>
  <w:style w:type="character" w:customStyle="1" w:styleId="WW8Num47z0">
    <w:name w:val="WW8Num47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47z1">
    <w:name w:val="WW8Num47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7z2">
    <w:name w:val="WW8Num47z2"/>
    <w:rsid w:val="0049336C"/>
    <w:rPr>
      <w:rFonts w:ascii="Arial" w:hAnsi="Arial" w:cs="Times New Roman"/>
      <w:b/>
      <w:i w:val="0"/>
      <w:sz w:val="24"/>
    </w:rPr>
  </w:style>
  <w:style w:type="character" w:customStyle="1" w:styleId="WW8Num47z3">
    <w:name w:val="WW8Num47z3"/>
    <w:rsid w:val="0049336C"/>
    <w:rPr>
      <w:rFonts w:cs="Times New Roman"/>
    </w:rPr>
  </w:style>
  <w:style w:type="character" w:customStyle="1" w:styleId="WW8Num48z0">
    <w:name w:val="WW8Num48z0"/>
    <w:rsid w:val="0049336C"/>
    <w:rPr>
      <w:sz w:val="20"/>
      <w:szCs w:val="20"/>
    </w:rPr>
  </w:style>
  <w:style w:type="character" w:customStyle="1" w:styleId="WW8Num49z0">
    <w:name w:val="WW8Num49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49z1">
    <w:name w:val="WW8Num4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9z2">
    <w:name w:val="WW8Num49z2"/>
    <w:rsid w:val="0049336C"/>
    <w:rPr>
      <w:rFonts w:ascii="Arial" w:hAnsi="Arial" w:cs="Times New Roman"/>
      <w:b/>
      <w:i w:val="0"/>
      <w:sz w:val="24"/>
    </w:rPr>
  </w:style>
  <w:style w:type="character" w:customStyle="1" w:styleId="WW8Num49z3">
    <w:name w:val="WW8Num49z3"/>
    <w:rsid w:val="0049336C"/>
    <w:rPr>
      <w:rFonts w:cs="Times New Roman"/>
    </w:rPr>
  </w:style>
  <w:style w:type="character" w:customStyle="1" w:styleId="WW8Num49z6">
    <w:name w:val="WW8Num49z6"/>
    <w:rsid w:val="0049336C"/>
    <w:rPr>
      <w:rFonts w:cs="Times New Roman"/>
      <w:b/>
    </w:rPr>
  </w:style>
  <w:style w:type="character" w:customStyle="1" w:styleId="WW8Num50z0">
    <w:name w:val="WW8Num50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0z1">
    <w:name w:val="WW8Num50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0z2">
    <w:name w:val="WW8Num50z2"/>
    <w:rsid w:val="0049336C"/>
    <w:rPr>
      <w:rFonts w:ascii="Arial" w:hAnsi="Arial" w:cs="Times New Roman"/>
      <w:b/>
      <w:i w:val="0"/>
      <w:sz w:val="24"/>
    </w:rPr>
  </w:style>
  <w:style w:type="character" w:customStyle="1" w:styleId="WW8Num50z3">
    <w:name w:val="WW8Num50z3"/>
    <w:rsid w:val="0049336C"/>
    <w:rPr>
      <w:rFonts w:cs="Times New Roman"/>
    </w:rPr>
  </w:style>
  <w:style w:type="character" w:customStyle="1" w:styleId="WW8Num51z1">
    <w:name w:val="WW8Num51z1"/>
    <w:rsid w:val="0049336C"/>
    <w:rPr>
      <w:rFonts w:cs="Times New Roman"/>
    </w:rPr>
  </w:style>
  <w:style w:type="character" w:customStyle="1" w:styleId="WW8Num52z0">
    <w:name w:val="WW8Num52z0"/>
    <w:rsid w:val="0049336C"/>
    <w:rPr>
      <w:b/>
    </w:rPr>
  </w:style>
  <w:style w:type="character" w:customStyle="1" w:styleId="WW8Num53z0">
    <w:name w:val="WW8Num53z0"/>
    <w:rsid w:val="0049336C"/>
    <w:rPr>
      <w:rFonts w:cs="Times New Roman"/>
    </w:rPr>
  </w:style>
  <w:style w:type="character" w:customStyle="1" w:styleId="WW8Num56z0">
    <w:name w:val="WW8Num56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6z1">
    <w:name w:val="WW8Num56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6z2">
    <w:name w:val="WW8Num56z2"/>
    <w:rsid w:val="0049336C"/>
    <w:rPr>
      <w:rFonts w:ascii="Arial" w:hAnsi="Arial" w:cs="Times New Roman"/>
      <w:b/>
      <w:i w:val="0"/>
      <w:sz w:val="24"/>
    </w:rPr>
  </w:style>
  <w:style w:type="character" w:customStyle="1" w:styleId="WW8Num56z3">
    <w:name w:val="WW8Num56z3"/>
    <w:rsid w:val="0049336C"/>
    <w:rPr>
      <w:rFonts w:cs="Times New Roman"/>
    </w:rPr>
  </w:style>
  <w:style w:type="character" w:customStyle="1" w:styleId="WW8Num58z0">
    <w:name w:val="WW8Num58z0"/>
    <w:rsid w:val="0049336C"/>
    <w:rPr>
      <w:b/>
    </w:rPr>
  </w:style>
  <w:style w:type="character" w:customStyle="1" w:styleId="WW8Num58z1">
    <w:name w:val="WW8Num58z1"/>
    <w:rsid w:val="0049336C"/>
    <w:rPr>
      <w:b w:val="0"/>
    </w:rPr>
  </w:style>
  <w:style w:type="character" w:customStyle="1" w:styleId="WW8Num59z0">
    <w:name w:val="WW8Num59z0"/>
    <w:rsid w:val="0049336C"/>
    <w:rPr>
      <w:rFonts w:cs="Times New Roman"/>
      <w:b/>
    </w:rPr>
  </w:style>
  <w:style w:type="character" w:customStyle="1" w:styleId="WW8Num59z1">
    <w:name w:val="WW8Num59z1"/>
    <w:rsid w:val="0049336C"/>
    <w:rPr>
      <w:b w:val="0"/>
    </w:rPr>
  </w:style>
  <w:style w:type="character" w:customStyle="1" w:styleId="WW8Num59z2">
    <w:name w:val="WW8Num59z2"/>
    <w:rsid w:val="0049336C"/>
    <w:rPr>
      <w:rFonts w:cs="Times New Roman"/>
    </w:rPr>
  </w:style>
  <w:style w:type="character" w:customStyle="1" w:styleId="WW8Num60z0">
    <w:name w:val="WW8Num60z0"/>
    <w:rsid w:val="0049336C"/>
    <w:rPr>
      <w:rFonts w:cs="Times New Roman"/>
    </w:rPr>
  </w:style>
  <w:style w:type="character" w:customStyle="1" w:styleId="WW8Num61z0">
    <w:name w:val="WW8Num61z0"/>
    <w:rsid w:val="0049336C"/>
    <w:rPr>
      <w:b/>
    </w:rPr>
  </w:style>
  <w:style w:type="character" w:customStyle="1" w:styleId="WW8Num62z0">
    <w:name w:val="WW8Num62z0"/>
    <w:rsid w:val="0049336C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49336C"/>
    <w:rPr>
      <w:rFonts w:cs="Times New Roman"/>
      <w:b/>
    </w:rPr>
  </w:style>
  <w:style w:type="character" w:customStyle="1" w:styleId="WW8Num65z0">
    <w:name w:val="WW8Num65z0"/>
    <w:rsid w:val="0049336C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49336C"/>
    <w:rPr>
      <w:dstrike/>
      <w:position w:val="0"/>
      <w:sz w:val="24"/>
      <w:vertAlign w:val="baseline"/>
    </w:rPr>
  </w:style>
  <w:style w:type="character" w:customStyle="1" w:styleId="WW8Num67z0">
    <w:name w:val="WW8Num67z0"/>
    <w:rsid w:val="0049336C"/>
    <w:rPr>
      <w:b/>
    </w:rPr>
  </w:style>
  <w:style w:type="character" w:customStyle="1" w:styleId="WW8Num69z0">
    <w:name w:val="WW8Num69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69z1">
    <w:name w:val="WW8Num6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69z2">
    <w:name w:val="WW8Num69z2"/>
    <w:rsid w:val="0049336C"/>
    <w:rPr>
      <w:rFonts w:ascii="Arial" w:hAnsi="Arial" w:cs="Times New Roman"/>
      <w:b/>
      <w:i w:val="0"/>
      <w:sz w:val="24"/>
    </w:rPr>
  </w:style>
  <w:style w:type="character" w:customStyle="1" w:styleId="WW8Num69z3">
    <w:name w:val="WW8Num69z3"/>
    <w:rsid w:val="0049336C"/>
    <w:rPr>
      <w:rFonts w:cs="Times New Roman"/>
    </w:rPr>
  </w:style>
  <w:style w:type="character" w:customStyle="1" w:styleId="WW8Num71z0">
    <w:name w:val="WW8Num71z0"/>
    <w:rsid w:val="0049336C"/>
    <w:rPr>
      <w:rFonts w:cs="Times New Roman"/>
      <w:b/>
    </w:rPr>
  </w:style>
  <w:style w:type="character" w:customStyle="1" w:styleId="WW8Num71z1">
    <w:name w:val="WW8Num71z1"/>
    <w:rsid w:val="0049336C"/>
    <w:rPr>
      <w:rFonts w:cs="Times New Roman"/>
    </w:rPr>
  </w:style>
  <w:style w:type="character" w:customStyle="1" w:styleId="WW8Num74z0">
    <w:name w:val="WW8Num74z0"/>
    <w:rsid w:val="0049336C"/>
    <w:rPr>
      <w:rFonts w:cs="Times New Roman"/>
      <w:b/>
    </w:rPr>
  </w:style>
  <w:style w:type="character" w:customStyle="1" w:styleId="WW8Num74z1">
    <w:name w:val="WW8Num74z1"/>
    <w:rsid w:val="0049336C"/>
    <w:rPr>
      <w:rFonts w:cs="Times New Roman"/>
    </w:rPr>
  </w:style>
  <w:style w:type="character" w:customStyle="1" w:styleId="WW8Num75z0">
    <w:name w:val="WW8Num75z0"/>
    <w:rsid w:val="0049336C"/>
    <w:rPr>
      <w:sz w:val="20"/>
      <w:szCs w:val="20"/>
    </w:rPr>
  </w:style>
  <w:style w:type="character" w:customStyle="1" w:styleId="WW8Num76z0">
    <w:name w:val="WW8Num76z0"/>
    <w:rsid w:val="0049336C"/>
    <w:rPr>
      <w:b w:val="0"/>
      <w:i w:val="0"/>
    </w:rPr>
  </w:style>
  <w:style w:type="character" w:customStyle="1" w:styleId="Domylnaczcionkaakapitu3">
    <w:name w:val="Domyślna czcionka akapitu3"/>
    <w:rsid w:val="0049336C"/>
  </w:style>
  <w:style w:type="character" w:customStyle="1" w:styleId="WW-Absatz-Standardschriftart1">
    <w:name w:val="WW-Absatz-Standardschriftart1"/>
    <w:rsid w:val="0049336C"/>
  </w:style>
  <w:style w:type="character" w:customStyle="1" w:styleId="WW-Absatz-Standardschriftart11">
    <w:name w:val="WW-Absatz-Standardschriftart11"/>
    <w:rsid w:val="0049336C"/>
  </w:style>
  <w:style w:type="character" w:customStyle="1" w:styleId="Domylnaczcionkaakapitu2">
    <w:name w:val="Domyślna czcionka akapitu2"/>
    <w:rsid w:val="0049336C"/>
  </w:style>
  <w:style w:type="character" w:customStyle="1" w:styleId="WW-Absatz-Standardschriftart111">
    <w:name w:val="WW-Absatz-Standardschriftart111"/>
    <w:rsid w:val="0049336C"/>
  </w:style>
  <w:style w:type="character" w:customStyle="1" w:styleId="WW-Absatz-Standardschriftart1111">
    <w:name w:val="WW-Absatz-Standardschriftart1111"/>
    <w:rsid w:val="0049336C"/>
  </w:style>
  <w:style w:type="character" w:customStyle="1" w:styleId="WW-Absatz-Standardschriftart11111">
    <w:name w:val="WW-Absatz-Standardschriftart11111"/>
    <w:rsid w:val="0049336C"/>
  </w:style>
  <w:style w:type="character" w:customStyle="1" w:styleId="WW-Absatz-Standardschriftart111111">
    <w:name w:val="WW-Absatz-Standardschriftart111111"/>
    <w:rsid w:val="0049336C"/>
  </w:style>
  <w:style w:type="character" w:customStyle="1" w:styleId="WW-Absatz-Standardschriftart1111111">
    <w:name w:val="WW-Absatz-Standardschriftart1111111"/>
    <w:rsid w:val="0049336C"/>
  </w:style>
  <w:style w:type="character" w:customStyle="1" w:styleId="WW-Absatz-Standardschriftart11111111">
    <w:name w:val="WW-Absatz-Standardschriftart11111111"/>
    <w:rsid w:val="0049336C"/>
  </w:style>
  <w:style w:type="character" w:customStyle="1" w:styleId="WW8Num3z0">
    <w:name w:val="WW8Num3z0"/>
    <w:rsid w:val="004933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9336C"/>
    <w:rPr>
      <w:rFonts w:ascii="Courier New" w:hAnsi="Courier New"/>
    </w:rPr>
  </w:style>
  <w:style w:type="character" w:customStyle="1" w:styleId="WW8Num3z2">
    <w:name w:val="WW8Num3z2"/>
    <w:rsid w:val="0049336C"/>
    <w:rPr>
      <w:rFonts w:ascii="Wingdings" w:hAnsi="Wingdings"/>
    </w:rPr>
  </w:style>
  <w:style w:type="character" w:customStyle="1" w:styleId="WW8Num3z3">
    <w:name w:val="WW8Num3z3"/>
    <w:rsid w:val="0049336C"/>
    <w:rPr>
      <w:rFonts w:ascii="Symbol" w:hAnsi="Symbol"/>
    </w:rPr>
  </w:style>
  <w:style w:type="character" w:customStyle="1" w:styleId="WW8Num5z0">
    <w:name w:val="WW8Num5z0"/>
    <w:rsid w:val="0049336C"/>
    <w:rPr>
      <w:rFonts w:ascii="Wingdings" w:hAnsi="Wingdings"/>
    </w:rPr>
  </w:style>
  <w:style w:type="character" w:customStyle="1" w:styleId="WW8Num5z1">
    <w:name w:val="WW8Num5z1"/>
    <w:rsid w:val="0049336C"/>
    <w:rPr>
      <w:rFonts w:ascii="Courier New" w:hAnsi="Courier New"/>
    </w:rPr>
  </w:style>
  <w:style w:type="character" w:customStyle="1" w:styleId="WW8Num5z3">
    <w:name w:val="WW8Num5z3"/>
    <w:rsid w:val="0049336C"/>
    <w:rPr>
      <w:rFonts w:ascii="Symbol" w:hAnsi="Symbol"/>
    </w:rPr>
  </w:style>
  <w:style w:type="character" w:customStyle="1" w:styleId="WW8Num14z1">
    <w:name w:val="WW8Num14z1"/>
    <w:rsid w:val="0049336C"/>
    <w:rPr>
      <w:rFonts w:ascii="Courier New" w:hAnsi="Courier New" w:cs="Courier New"/>
    </w:rPr>
  </w:style>
  <w:style w:type="character" w:customStyle="1" w:styleId="WW8Num14z3">
    <w:name w:val="WW8Num14z3"/>
    <w:rsid w:val="0049336C"/>
    <w:rPr>
      <w:rFonts w:ascii="Symbol" w:hAnsi="Symbol"/>
    </w:rPr>
  </w:style>
  <w:style w:type="character" w:customStyle="1" w:styleId="WW8Num22z1">
    <w:name w:val="WW8Num22z1"/>
    <w:rsid w:val="0049336C"/>
    <w:rPr>
      <w:rFonts w:ascii="Courier New" w:hAnsi="Courier New"/>
    </w:rPr>
  </w:style>
  <w:style w:type="character" w:customStyle="1" w:styleId="WW8Num22z2">
    <w:name w:val="WW8Num22z2"/>
    <w:rsid w:val="0049336C"/>
    <w:rPr>
      <w:rFonts w:ascii="Wingdings" w:hAnsi="Wingdings"/>
    </w:rPr>
  </w:style>
  <w:style w:type="character" w:customStyle="1" w:styleId="WW8Num22z3">
    <w:name w:val="WW8Num22z3"/>
    <w:rsid w:val="0049336C"/>
    <w:rPr>
      <w:rFonts w:ascii="Symbol" w:hAnsi="Symbol"/>
    </w:rPr>
  </w:style>
  <w:style w:type="character" w:customStyle="1" w:styleId="WW8Num28z1">
    <w:name w:val="WW8Num28z1"/>
    <w:rsid w:val="0049336C"/>
    <w:rPr>
      <w:rFonts w:ascii="Courier New" w:hAnsi="Courier New" w:cs="Courier New"/>
    </w:rPr>
  </w:style>
  <w:style w:type="character" w:customStyle="1" w:styleId="WW8Num28z3">
    <w:name w:val="WW8Num28z3"/>
    <w:rsid w:val="0049336C"/>
    <w:rPr>
      <w:rFonts w:ascii="Symbol" w:hAnsi="Symbol"/>
    </w:rPr>
  </w:style>
  <w:style w:type="character" w:customStyle="1" w:styleId="WW8Num29z1">
    <w:name w:val="WW8Num29z1"/>
    <w:rsid w:val="0049336C"/>
    <w:rPr>
      <w:rFonts w:ascii="Courier New" w:hAnsi="Courier New"/>
    </w:rPr>
  </w:style>
  <w:style w:type="character" w:customStyle="1" w:styleId="WW8Num29z2">
    <w:name w:val="WW8Num29z2"/>
    <w:rsid w:val="0049336C"/>
    <w:rPr>
      <w:rFonts w:ascii="Wingdings" w:hAnsi="Wingdings"/>
    </w:rPr>
  </w:style>
  <w:style w:type="character" w:customStyle="1" w:styleId="WW8Num29z3">
    <w:name w:val="WW8Num29z3"/>
    <w:rsid w:val="0049336C"/>
    <w:rPr>
      <w:rFonts w:ascii="Symbol" w:hAnsi="Symbol"/>
    </w:rPr>
  </w:style>
  <w:style w:type="character" w:customStyle="1" w:styleId="Domylnaczcionkaakapitu10">
    <w:name w:val="Domyślna czcionka akapitu1"/>
    <w:rsid w:val="0049336C"/>
  </w:style>
  <w:style w:type="character" w:customStyle="1" w:styleId="Numerstrony1">
    <w:name w:val="Numer strony1"/>
    <w:basedOn w:val="Domylnaczcionkaakapitu10"/>
    <w:rsid w:val="0049336C"/>
  </w:style>
  <w:style w:type="character" w:customStyle="1" w:styleId="Odwoaniedokomentarza1">
    <w:name w:val="Odwołanie do komentarza1"/>
    <w:rsid w:val="0049336C"/>
    <w:rPr>
      <w:sz w:val="16"/>
    </w:rPr>
  </w:style>
  <w:style w:type="character" w:styleId="Hipercze">
    <w:name w:val="Hyperlink"/>
    <w:rsid w:val="0049336C"/>
    <w:rPr>
      <w:color w:val="0000FF"/>
      <w:u w:val="single"/>
    </w:rPr>
  </w:style>
  <w:style w:type="character" w:customStyle="1" w:styleId="UyteHipercze1">
    <w:name w:val="UżyteHiperłącze1"/>
    <w:rsid w:val="0049336C"/>
    <w:rPr>
      <w:color w:val="800080"/>
      <w:u w:val="single"/>
    </w:rPr>
  </w:style>
  <w:style w:type="character" w:customStyle="1" w:styleId="Symbolewypunktowania">
    <w:name w:val="Symbole wypunktowania"/>
    <w:rsid w:val="0049336C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sid w:val="0049336C"/>
    <w:rPr>
      <w:i/>
      <w:iCs/>
    </w:rPr>
  </w:style>
  <w:style w:type="character" w:customStyle="1" w:styleId="Odwoaniedokomentarza2">
    <w:name w:val="Odwołanie do komentarza2"/>
    <w:rsid w:val="0049336C"/>
    <w:rPr>
      <w:sz w:val="16"/>
      <w:szCs w:val="16"/>
    </w:rPr>
  </w:style>
  <w:style w:type="character" w:customStyle="1" w:styleId="TekstkomentarzaZnak">
    <w:name w:val="Tekst komentarza Znak"/>
    <w:rsid w:val="0049336C"/>
  </w:style>
  <w:style w:type="character" w:customStyle="1" w:styleId="TematkomentarzaZnak">
    <w:name w:val="Temat komentarza Znak"/>
    <w:rsid w:val="0049336C"/>
    <w:rPr>
      <w:b/>
      <w:bCs/>
    </w:rPr>
  </w:style>
  <w:style w:type="character" w:styleId="Pogrubienie">
    <w:name w:val="Strong"/>
    <w:qFormat/>
    <w:rsid w:val="0049336C"/>
    <w:rPr>
      <w:b/>
      <w:bCs/>
    </w:rPr>
  </w:style>
  <w:style w:type="character" w:customStyle="1" w:styleId="HTML-wstpniesformatowanyZnak">
    <w:name w:val="HTML - wstępnie sformatowany Znak"/>
    <w:rsid w:val="0049336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3"/>
    <w:rsid w:val="0049336C"/>
  </w:style>
  <w:style w:type="character" w:customStyle="1" w:styleId="Znakiprzypiswkocowych">
    <w:name w:val="Znaki przypisów końcowych"/>
    <w:basedOn w:val="Domylnaczcionkaakapitu3"/>
    <w:rsid w:val="0049336C"/>
    <w:rPr>
      <w:vertAlign w:val="superscript"/>
    </w:rPr>
  </w:style>
  <w:style w:type="character" w:customStyle="1" w:styleId="Odwoaniedokomentarza3">
    <w:name w:val="Odwołanie do komentarza3"/>
    <w:basedOn w:val="Domylnaczcionkaakapitu4"/>
    <w:rsid w:val="0049336C"/>
    <w:rPr>
      <w:sz w:val="16"/>
      <w:szCs w:val="16"/>
    </w:rPr>
  </w:style>
  <w:style w:type="character" w:customStyle="1" w:styleId="Odwoaniedokomentarza4">
    <w:name w:val="Odwołanie do komentarza4"/>
    <w:basedOn w:val="Domylnaczcionkaakapitu5"/>
    <w:rsid w:val="0049336C"/>
    <w:rPr>
      <w:sz w:val="16"/>
      <w:szCs w:val="16"/>
    </w:rPr>
  </w:style>
  <w:style w:type="character" w:customStyle="1" w:styleId="Odwoaniedokomentarza5">
    <w:name w:val="Odwołanie do komentarza5"/>
    <w:basedOn w:val="Domylnaczcionkaakapitu6"/>
    <w:rsid w:val="0049336C"/>
    <w:rPr>
      <w:sz w:val="16"/>
      <w:szCs w:val="16"/>
    </w:rPr>
  </w:style>
  <w:style w:type="character" w:customStyle="1" w:styleId="TekstkomentarzaZnak1">
    <w:name w:val="Tekst komentarza Znak1"/>
    <w:basedOn w:val="Domylnaczcionkaakapitu6"/>
    <w:rsid w:val="0049336C"/>
  </w:style>
  <w:style w:type="character" w:customStyle="1" w:styleId="Odwoaniedokomentarza6">
    <w:name w:val="Odwołanie do komentarza6"/>
    <w:basedOn w:val="Domylnaczcionkaakapitu7"/>
    <w:rsid w:val="0049336C"/>
    <w:rPr>
      <w:sz w:val="16"/>
      <w:szCs w:val="16"/>
    </w:rPr>
  </w:style>
  <w:style w:type="character" w:customStyle="1" w:styleId="TekstkomentarzaZnak2">
    <w:name w:val="Tekst komentarza Znak2"/>
    <w:basedOn w:val="Domylnaczcionkaakapitu7"/>
    <w:rsid w:val="0049336C"/>
  </w:style>
  <w:style w:type="character" w:customStyle="1" w:styleId="NagwekZnak">
    <w:name w:val="Nagłówek Znak"/>
    <w:basedOn w:val="Domylnaczcionkaakapitu1"/>
    <w:rsid w:val="0049336C"/>
    <w:rPr>
      <w:sz w:val="24"/>
      <w:szCs w:val="24"/>
    </w:rPr>
  </w:style>
  <w:style w:type="character" w:customStyle="1" w:styleId="ListLabel1">
    <w:name w:val="ListLabel 1"/>
    <w:rsid w:val="0049336C"/>
    <w:rPr>
      <w:b/>
    </w:rPr>
  </w:style>
  <w:style w:type="character" w:customStyle="1" w:styleId="ListLabel2">
    <w:name w:val="ListLabel 2"/>
    <w:rsid w:val="0049336C"/>
    <w:rPr>
      <w:rFonts w:cs="Times New Roman"/>
    </w:rPr>
  </w:style>
  <w:style w:type="character" w:customStyle="1" w:styleId="ListLabel3">
    <w:name w:val="ListLabel 3"/>
    <w:rsid w:val="0049336C"/>
    <w:rPr>
      <w:rFonts w:cs="Times New Roman"/>
      <w:b/>
    </w:rPr>
  </w:style>
  <w:style w:type="character" w:customStyle="1" w:styleId="ListLabel4">
    <w:name w:val="ListLabel 4"/>
    <w:rsid w:val="0049336C"/>
    <w:rPr>
      <w:b w:val="0"/>
    </w:rPr>
  </w:style>
  <w:style w:type="character" w:customStyle="1" w:styleId="ListLabel5">
    <w:name w:val="ListLabel 5"/>
    <w:rsid w:val="0049336C"/>
    <w:rPr>
      <w:b/>
      <w:i w:val="0"/>
      <w:sz w:val="24"/>
    </w:rPr>
  </w:style>
  <w:style w:type="character" w:customStyle="1" w:styleId="ListLabel6">
    <w:name w:val="ListLabel 6"/>
    <w:rsid w:val="0049336C"/>
    <w:rPr>
      <w:rFonts w:cs="Courier New"/>
    </w:rPr>
  </w:style>
  <w:style w:type="character" w:customStyle="1" w:styleId="ListLabel7">
    <w:name w:val="ListLabel 7"/>
    <w:rsid w:val="0049336C"/>
    <w:rPr>
      <w:rFonts w:eastAsia="Times New Roman" w:cs="Times New Roman"/>
      <w:b/>
    </w:rPr>
  </w:style>
  <w:style w:type="character" w:customStyle="1" w:styleId="ListLabel8">
    <w:name w:val="ListLabel 8"/>
    <w:rsid w:val="0049336C"/>
    <w:rPr>
      <w:rFonts w:eastAsia="Times New Roman" w:cs="Times New Roman"/>
    </w:rPr>
  </w:style>
  <w:style w:type="character" w:customStyle="1" w:styleId="ListLabel9">
    <w:name w:val="ListLabel 9"/>
    <w:rsid w:val="0049336C"/>
    <w:rPr>
      <w:rFonts w:eastAsia="Times New Roman" w:cs="Times New Roman"/>
      <w:b w:val="0"/>
      <w:i w:val="0"/>
      <w:sz w:val="24"/>
    </w:rPr>
  </w:style>
  <w:style w:type="character" w:customStyle="1" w:styleId="ListLabel10">
    <w:name w:val="ListLabel 10"/>
    <w:rsid w:val="0049336C"/>
    <w:rPr>
      <w:dstrike/>
      <w:position w:val="0"/>
      <w:sz w:val="24"/>
      <w:vertAlign w:val="baseline"/>
    </w:rPr>
  </w:style>
  <w:style w:type="paragraph" w:styleId="Nagwek">
    <w:name w:val="header"/>
    <w:basedOn w:val="Normalny"/>
    <w:rsid w:val="0049336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9336C"/>
    <w:pPr>
      <w:jc w:val="left"/>
    </w:pPr>
    <w:rPr>
      <w:rFonts w:ascii="Arial" w:hAnsi="Arial" w:cs="Arial"/>
      <w:i/>
      <w:iCs/>
      <w:sz w:val="20"/>
      <w:szCs w:val="16"/>
    </w:rPr>
  </w:style>
  <w:style w:type="paragraph" w:styleId="Lista">
    <w:name w:val="List"/>
    <w:basedOn w:val="Tekstpodstawowy"/>
    <w:rsid w:val="0049336C"/>
    <w:rPr>
      <w:rFonts w:cs="Tahoma"/>
    </w:rPr>
  </w:style>
  <w:style w:type="paragraph" w:customStyle="1" w:styleId="Podpis8">
    <w:name w:val="Podpis8"/>
    <w:basedOn w:val="Normalny"/>
    <w:rsid w:val="0049336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49336C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rsid w:val="0049336C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Nagwek70">
    <w:name w:val="Nagłówek7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40">
    <w:name w:val="Nagłówek4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10">
    <w:name w:val="Nagłówek1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ARTYKU">
    <w:name w:val="ARTYKUŁ"/>
    <w:basedOn w:val="Normalny"/>
    <w:rsid w:val="0049336C"/>
    <w:pPr>
      <w:spacing w:after="0" w:line="120" w:lineRule="atLeast"/>
      <w:jc w:val="left"/>
    </w:pPr>
    <w:rPr>
      <w:b/>
      <w:spacing w:val="2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49336C"/>
    <w:pPr>
      <w:suppressLineNumbers/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49336C"/>
    <w:rPr>
      <w:sz w:val="20"/>
    </w:rPr>
  </w:style>
  <w:style w:type="paragraph" w:styleId="Tekstpodstawowywcity">
    <w:name w:val="Body Text Indent"/>
    <w:basedOn w:val="Normalny"/>
    <w:rsid w:val="0049336C"/>
    <w:pPr>
      <w:spacing w:after="0"/>
      <w:ind w:left="900"/>
      <w:jc w:val="left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49336C"/>
    <w:pPr>
      <w:spacing w:after="0"/>
      <w:ind w:left="1260" w:hanging="360"/>
      <w:jc w:val="left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rsid w:val="0049336C"/>
    <w:pPr>
      <w:spacing w:after="0"/>
      <w:ind w:left="360" w:hanging="360"/>
      <w:jc w:val="left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49336C"/>
    <w:pPr>
      <w:spacing w:line="120" w:lineRule="atLeast"/>
      <w:jc w:val="center"/>
    </w:pPr>
    <w:rPr>
      <w:rFonts w:ascii="Arial" w:hAnsi="Arial"/>
      <w:b/>
      <w:bCs/>
      <w:sz w:val="48"/>
      <w:szCs w:val="36"/>
    </w:rPr>
  </w:style>
  <w:style w:type="paragraph" w:styleId="Podtytu">
    <w:name w:val="Subtitle"/>
    <w:basedOn w:val="Nagwek10"/>
    <w:next w:val="Tekstpodstawowy"/>
    <w:qFormat/>
    <w:rsid w:val="0049336C"/>
    <w:pPr>
      <w:jc w:val="center"/>
    </w:pPr>
    <w:rPr>
      <w:i/>
      <w:iCs/>
    </w:rPr>
  </w:style>
  <w:style w:type="paragraph" w:customStyle="1" w:styleId="Tekstdymka1">
    <w:name w:val="Tekst dymka1"/>
    <w:basedOn w:val="Normalny"/>
    <w:rsid w:val="0049336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336C"/>
    <w:pPr>
      <w:suppressLineNumbers/>
    </w:pPr>
  </w:style>
  <w:style w:type="paragraph" w:customStyle="1" w:styleId="Nagwektabeli">
    <w:name w:val="Nagłówek tabeli"/>
    <w:basedOn w:val="Zawartotabeli"/>
    <w:rsid w:val="0049336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336C"/>
  </w:style>
  <w:style w:type="paragraph" w:customStyle="1" w:styleId="Akapitzlist1">
    <w:name w:val="Akapit z listą1"/>
    <w:basedOn w:val="Normalny"/>
    <w:rsid w:val="0049336C"/>
    <w:pPr>
      <w:suppressAutoHyphens w:val="0"/>
      <w:spacing w:after="0"/>
      <w:ind w:left="708"/>
      <w:jc w:val="left"/>
    </w:pPr>
  </w:style>
  <w:style w:type="paragraph" w:customStyle="1" w:styleId="Tekstpodstawowyparagrafw">
    <w:name w:val="Tekst podstawowy paragrafów"/>
    <w:basedOn w:val="Normalny"/>
    <w:rsid w:val="0049336C"/>
    <w:pPr>
      <w:numPr>
        <w:numId w:val="1"/>
      </w:numPr>
      <w:spacing w:before="120" w:after="0"/>
      <w:outlineLvl w:val="0"/>
    </w:pPr>
    <w:rPr>
      <w:rFonts w:ascii="Arial" w:hAnsi="Arial"/>
      <w:szCs w:val="20"/>
    </w:rPr>
  </w:style>
  <w:style w:type="paragraph" w:customStyle="1" w:styleId="Tekstkomentarza2">
    <w:name w:val="Tekst komentarza2"/>
    <w:basedOn w:val="Normalny"/>
    <w:rsid w:val="0049336C"/>
    <w:rPr>
      <w:sz w:val="20"/>
      <w:szCs w:val="20"/>
    </w:rPr>
  </w:style>
  <w:style w:type="paragraph" w:customStyle="1" w:styleId="Tematkomentarza1">
    <w:name w:val="Temat komentarza1"/>
    <w:basedOn w:val="Tekstkomentarza2"/>
    <w:rsid w:val="0049336C"/>
    <w:rPr>
      <w:b/>
      <w:bCs/>
    </w:rPr>
  </w:style>
  <w:style w:type="paragraph" w:customStyle="1" w:styleId="Poprawka1">
    <w:name w:val="Poprawka1"/>
    <w:rsid w:val="0049336C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49336C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49336C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49336C"/>
    <w:pPr>
      <w:suppressAutoHyphens w:val="0"/>
      <w:ind w:left="720"/>
    </w:pPr>
  </w:style>
  <w:style w:type="paragraph" w:customStyle="1" w:styleId="p6">
    <w:name w:val="p6"/>
    <w:basedOn w:val="Normalny"/>
    <w:rsid w:val="0049336C"/>
    <w:pPr>
      <w:widowControl w:val="0"/>
      <w:tabs>
        <w:tab w:val="left" w:pos="320"/>
        <w:tab w:val="left" w:pos="460"/>
      </w:tabs>
      <w:suppressAutoHyphens w:val="0"/>
      <w:spacing w:after="0" w:line="260" w:lineRule="atLeast"/>
      <w:ind w:left="1008" w:hanging="144"/>
    </w:pPr>
    <w:rPr>
      <w:szCs w:val="20"/>
    </w:rPr>
  </w:style>
  <w:style w:type="paragraph" w:customStyle="1" w:styleId="Tekstprzypisukocowego1">
    <w:name w:val="Tekst przypisu końcowego1"/>
    <w:basedOn w:val="Normalny"/>
    <w:rsid w:val="0049336C"/>
    <w:rPr>
      <w:sz w:val="20"/>
      <w:szCs w:val="20"/>
    </w:rPr>
  </w:style>
  <w:style w:type="paragraph" w:customStyle="1" w:styleId="Tekstkomentarza3">
    <w:name w:val="Tekst komentarza3"/>
    <w:basedOn w:val="Normalny"/>
    <w:rsid w:val="0049336C"/>
    <w:rPr>
      <w:sz w:val="20"/>
      <w:szCs w:val="20"/>
    </w:rPr>
  </w:style>
  <w:style w:type="paragraph" w:customStyle="1" w:styleId="Tekstkomentarza4">
    <w:name w:val="Tekst komentarza4"/>
    <w:basedOn w:val="Normalny"/>
    <w:rsid w:val="0049336C"/>
    <w:rPr>
      <w:sz w:val="20"/>
      <w:szCs w:val="20"/>
    </w:rPr>
  </w:style>
  <w:style w:type="paragraph" w:customStyle="1" w:styleId="Styl">
    <w:name w:val="Styl"/>
    <w:rsid w:val="0049336C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49336C"/>
    <w:rPr>
      <w:sz w:val="20"/>
      <w:szCs w:val="20"/>
    </w:rPr>
  </w:style>
  <w:style w:type="paragraph" w:customStyle="1" w:styleId="Tekstkomentarza6">
    <w:name w:val="Tekst komentarza6"/>
    <w:basedOn w:val="Normalny"/>
    <w:rsid w:val="004933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8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51B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A39E1"/>
    <w:rPr>
      <w:kern w:val="1"/>
      <w:lang w:eastAsia="ar-SA"/>
    </w:rPr>
  </w:style>
  <w:style w:type="character" w:customStyle="1" w:styleId="Teksttreci">
    <w:name w:val="Tekst treści"/>
    <w:basedOn w:val="Domylnaczcionkaakapitu"/>
    <w:rsid w:val="0023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643A-19FA-434E-BA9B-44956526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2151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07.2008</vt:lpstr>
    </vt:vector>
  </TitlesOfParts>
  <Company>Hewlett-Packard Company</Company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07.2008</dc:title>
  <dc:subject>Umowa serwisowa typu B</dc:subject>
  <dc:creator>Wojciech Perliński</dc:creator>
  <cp:lastModifiedBy>Kinga Malewicz</cp:lastModifiedBy>
  <cp:revision>51</cp:revision>
  <cp:lastPrinted>2023-11-17T09:56:00Z</cp:lastPrinted>
  <dcterms:created xsi:type="dcterms:W3CDTF">2021-11-12T10:44:00Z</dcterms:created>
  <dcterms:modified xsi:type="dcterms:W3CDTF">2024-03-15T07:38:00Z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