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  <w:bookmarkStart w:id="0" w:name="_GoBack"/>
      <w:bookmarkEnd w:id="0"/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B03CCB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B62BA8" w:rsidRPr="00B62BA8">
        <w:rPr>
          <w:b/>
          <w:bCs/>
        </w:rPr>
        <w:t>„</w:t>
      </w:r>
      <w:bookmarkStart w:id="2" w:name="_Hlk158206674"/>
      <w:bookmarkStart w:id="3" w:name="_Hlk103330196"/>
      <w:bookmarkEnd w:id="1"/>
      <w:r w:rsidR="00B03CCB" w:rsidRPr="00B03CCB">
        <w:rPr>
          <w:b/>
          <w:bCs/>
        </w:rPr>
        <w:t>PRZEBUDOWA DROGI POWIATOWEJ NR 3277D UL. NADBRZEŻNA W BYSTRZYCY KŁODZKIEJ”</w:t>
      </w:r>
      <w:bookmarkEnd w:id="2"/>
    </w:p>
    <w:bookmarkEnd w:id="3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828" w:rsidRDefault="00ED1828" w:rsidP="00686520">
      <w:pPr>
        <w:spacing w:after="0" w:line="240" w:lineRule="auto"/>
      </w:pPr>
      <w:r>
        <w:separator/>
      </w:r>
    </w:p>
    <w:p w:rsidR="00ED1828" w:rsidRDefault="00ED1828"/>
  </w:endnote>
  <w:endnote w:type="continuationSeparator" w:id="0">
    <w:p w:rsidR="00ED1828" w:rsidRDefault="00ED1828" w:rsidP="00686520">
      <w:pPr>
        <w:spacing w:after="0" w:line="240" w:lineRule="auto"/>
      </w:pPr>
      <w:r>
        <w:continuationSeparator/>
      </w:r>
    </w:p>
    <w:p w:rsidR="00ED1828" w:rsidRDefault="00ED1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828" w:rsidRDefault="00ED1828" w:rsidP="00686520">
      <w:pPr>
        <w:spacing w:after="0" w:line="240" w:lineRule="auto"/>
      </w:pPr>
      <w:r>
        <w:separator/>
      </w:r>
    </w:p>
    <w:p w:rsidR="00ED1828" w:rsidRDefault="00ED1828"/>
  </w:footnote>
  <w:footnote w:type="continuationSeparator" w:id="0">
    <w:p w:rsidR="00ED1828" w:rsidRDefault="00ED1828" w:rsidP="00686520">
      <w:pPr>
        <w:spacing w:after="0" w:line="240" w:lineRule="auto"/>
      </w:pPr>
      <w:r>
        <w:continuationSeparator/>
      </w:r>
    </w:p>
    <w:p w:rsidR="00ED1828" w:rsidRDefault="00ED18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B03CCB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311CCDF" wp14:editId="6CED61F9">
          <wp:simplePos x="0" y="0"/>
          <wp:positionH relativeFrom="column">
            <wp:posOffset>5295900</wp:posOffset>
          </wp:positionH>
          <wp:positionV relativeFrom="paragraph">
            <wp:posOffset>-108585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6898916" wp14:editId="155CFDF1">
          <wp:simplePos x="0" y="0"/>
          <wp:positionH relativeFrom="column">
            <wp:posOffset>3495675</wp:posOffset>
          </wp:positionH>
          <wp:positionV relativeFrom="paragraph">
            <wp:posOffset>81915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D03"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927D03"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79019E">
      <w:rPr>
        <w:sz w:val="18"/>
        <w:szCs w:val="18"/>
      </w:rPr>
      <w:t>2</w:t>
    </w:r>
    <w:r w:rsidR="00DF36B4">
      <w:rPr>
        <w:sz w:val="18"/>
        <w:szCs w:val="18"/>
      </w:rPr>
      <w:t>7</w:t>
    </w:r>
    <w:r w:rsidR="00543DE8">
      <w:rPr>
        <w:sz w:val="18"/>
        <w:szCs w:val="18"/>
      </w:rPr>
      <w:t>.202</w:t>
    </w:r>
    <w:r w:rsidR="00B03CCB">
      <w:rPr>
        <w:sz w:val="18"/>
        <w:szCs w:val="18"/>
      </w:rPr>
      <w:t>4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36FF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019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DF36B4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828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B6E68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E713BC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B1AE-F16E-4285-81E6-527714DA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58</cp:revision>
  <cp:lastPrinted>2024-05-17T07:38:00Z</cp:lastPrinted>
  <dcterms:created xsi:type="dcterms:W3CDTF">2021-03-01T13:10:00Z</dcterms:created>
  <dcterms:modified xsi:type="dcterms:W3CDTF">2024-05-17T07:38:00Z</dcterms:modified>
</cp:coreProperties>
</file>