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52"/>
      </w:tblGrid>
      <w:tr w:rsidR="004A1693" w:rsidRPr="004A1693" w14:paraId="0979F710" w14:textId="77777777" w:rsidTr="001B07E5">
        <w:tc>
          <w:tcPr>
            <w:tcW w:w="9778" w:type="dxa"/>
            <w:tcBorders>
              <w:top w:val="double" w:sz="12" w:space="0" w:color="auto"/>
              <w:left w:val="double" w:sz="12" w:space="0" w:color="auto"/>
              <w:bottom w:val="double" w:sz="12" w:space="0" w:color="auto"/>
              <w:right w:val="double" w:sz="12" w:space="0" w:color="auto"/>
            </w:tcBorders>
          </w:tcPr>
          <w:p w14:paraId="38187D65" w14:textId="77777777" w:rsidR="004A1693" w:rsidRPr="004A1693" w:rsidRDefault="004A1693" w:rsidP="004A1693">
            <w:pPr>
              <w:ind w:right="-1"/>
              <w:rPr>
                <w:rFonts w:ascii="Garamond" w:hAnsi="Garamond"/>
                <w:kern w:val="144"/>
                <w:sz w:val="22"/>
                <w:szCs w:val="22"/>
              </w:rPr>
            </w:pPr>
          </w:p>
          <w:p w14:paraId="1E8F4FA7" w14:textId="77777777" w:rsidR="004A1693" w:rsidRPr="004A1693" w:rsidRDefault="004A1693" w:rsidP="004A1693">
            <w:pPr>
              <w:keepNext/>
              <w:shd w:val="clear" w:color="auto" w:fill="F3F3F3"/>
              <w:ind w:right="-1"/>
              <w:jc w:val="center"/>
              <w:outlineLvl w:val="2"/>
              <w:rPr>
                <w:rFonts w:ascii="Garamond" w:hAnsi="Garamond" w:cs="Tahoma"/>
                <w:b/>
                <w:iCs/>
                <w:caps/>
                <w:kern w:val="144"/>
                <w:sz w:val="32"/>
                <w:szCs w:val="18"/>
              </w:rPr>
            </w:pPr>
            <w:r w:rsidRPr="004A1693">
              <w:rPr>
                <w:rFonts w:ascii="Garamond" w:hAnsi="Garamond" w:cs="Tahoma"/>
                <w:b/>
                <w:caps/>
                <w:kern w:val="144"/>
                <w:sz w:val="32"/>
              </w:rPr>
              <w:t>SZCZEGÓŁOWY FORMULARZ OFERTowy</w:t>
            </w:r>
          </w:p>
          <w:p w14:paraId="7AEF89D7" w14:textId="77777777" w:rsidR="004A1693" w:rsidRPr="004A1693" w:rsidRDefault="004A1693" w:rsidP="004A1693">
            <w:pPr>
              <w:shd w:val="clear" w:color="auto" w:fill="E0E0E0"/>
              <w:ind w:right="-1"/>
              <w:rPr>
                <w:rFonts w:ascii="Garamond" w:hAnsi="Garamond" w:cs="Tahoma"/>
                <w:iCs/>
                <w:kern w:val="144"/>
                <w:sz w:val="6"/>
                <w:szCs w:val="18"/>
              </w:rPr>
            </w:pPr>
          </w:p>
          <w:p w14:paraId="5287E495" w14:textId="77777777" w:rsidR="004A1693" w:rsidRPr="004A1693" w:rsidRDefault="004A1693" w:rsidP="004A1693">
            <w:pPr>
              <w:ind w:right="-1"/>
              <w:jc w:val="right"/>
              <w:rPr>
                <w:rFonts w:ascii="Garamond" w:hAnsi="Garamond"/>
                <w:kern w:val="144"/>
                <w:sz w:val="22"/>
                <w:szCs w:val="22"/>
              </w:rPr>
            </w:pPr>
          </w:p>
          <w:p w14:paraId="4258FC20" w14:textId="77777777" w:rsidR="004A1693" w:rsidRPr="004A1693" w:rsidRDefault="004A1693" w:rsidP="004A1693">
            <w:pPr>
              <w:ind w:right="-1"/>
              <w:jc w:val="right"/>
              <w:rPr>
                <w:rFonts w:ascii="Garamond" w:hAnsi="Garamond"/>
                <w:kern w:val="144"/>
                <w:sz w:val="22"/>
                <w:szCs w:val="22"/>
              </w:rPr>
            </w:pPr>
          </w:p>
          <w:p w14:paraId="6ACD22DA" w14:textId="77777777" w:rsidR="004A1693" w:rsidRPr="004A1693" w:rsidRDefault="004A1693" w:rsidP="004A1693">
            <w:pPr>
              <w:ind w:right="-1"/>
              <w:jc w:val="right"/>
              <w:rPr>
                <w:rFonts w:ascii="Garamond" w:hAnsi="Garamond"/>
                <w:kern w:val="144"/>
                <w:sz w:val="22"/>
                <w:szCs w:val="22"/>
              </w:rPr>
            </w:pPr>
            <w:r w:rsidRPr="004A1693">
              <w:rPr>
                <w:rFonts w:ascii="Garamond" w:hAnsi="Garamond"/>
                <w:kern w:val="144"/>
                <w:sz w:val="22"/>
                <w:szCs w:val="22"/>
              </w:rPr>
              <w:t xml:space="preserve">. . . . . . . . . . . . . . </w:t>
            </w:r>
            <w:r w:rsidRPr="004A1693">
              <w:rPr>
                <w:rFonts w:ascii="Garamond" w:hAnsi="Garamond"/>
                <w:bCs/>
                <w:kern w:val="144"/>
                <w:sz w:val="22"/>
                <w:szCs w:val="22"/>
              </w:rPr>
              <w:t xml:space="preserve"> dnia </w:t>
            </w:r>
            <w:r w:rsidRPr="004A1693">
              <w:rPr>
                <w:rFonts w:ascii="Garamond" w:hAnsi="Garamond"/>
                <w:kern w:val="144"/>
                <w:sz w:val="22"/>
                <w:szCs w:val="22"/>
              </w:rPr>
              <w:t>. . . . . . . . . . . .</w:t>
            </w:r>
          </w:p>
          <w:p w14:paraId="5ABEED1F" w14:textId="77777777" w:rsidR="004A1693" w:rsidRPr="004A1693" w:rsidRDefault="004A1693" w:rsidP="004A1693">
            <w:pPr>
              <w:ind w:right="-1"/>
              <w:rPr>
                <w:rFonts w:ascii="Garamond" w:hAnsi="Garamond"/>
                <w:bCs/>
                <w:iCs/>
                <w:color w:val="FF0000"/>
                <w:kern w:val="144"/>
                <w:sz w:val="14"/>
              </w:rPr>
            </w:pPr>
          </w:p>
          <w:p w14:paraId="699B95B3" w14:textId="77777777" w:rsidR="004A1693" w:rsidRPr="004A1693" w:rsidRDefault="004A1693" w:rsidP="004A1693">
            <w:pPr>
              <w:ind w:right="-1"/>
              <w:jc w:val="center"/>
              <w:rPr>
                <w:rFonts w:ascii="Garamond" w:hAnsi="Garamond"/>
                <w:b/>
                <w:bCs/>
                <w:iCs/>
                <w:color w:val="000000"/>
                <w:kern w:val="144"/>
                <w:sz w:val="20"/>
                <w:szCs w:val="20"/>
                <w:u w:val="single"/>
              </w:rPr>
            </w:pPr>
            <w:r w:rsidRPr="004A1693">
              <w:rPr>
                <w:rFonts w:ascii="Garamond" w:hAnsi="Garamond"/>
                <w:b/>
                <w:bCs/>
                <w:iCs/>
                <w:color w:val="000000"/>
                <w:kern w:val="144"/>
                <w:sz w:val="20"/>
                <w:szCs w:val="20"/>
                <w:u w:val="single"/>
              </w:rPr>
              <w:t>UWAGA : Brak złożenia wraz z ofertą wypełnionego formularza, podpisanego  kwalifikowanym podpisem elektronicznym będzie skutkował odrzuceniem oferty.</w:t>
            </w:r>
          </w:p>
          <w:p w14:paraId="10CAF342" w14:textId="77777777" w:rsidR="004A1693" w:rsidRPr="004A1693" w:rsidRDefault="004A1693" w:rsidP="004A1693">
            <w:pPr>
              <w:ind w:right="-1"/>
              <w:rPr>
                <w:rFonts w:ascii="Garamond" w:hAnsi="Garamond"/>
                <w:bCs/>
                <w:iCs/>
                <w:kern w:val="144"/>
                <w:sz w:val="20"/>
                <w:szCs w:val="20"/>
              </w:rPr>
            </w:pPr>
          </w:p>
          <w:p w14:paraId="54E2EEC9" w14:textId="77777777" w:rsidR="004A1693" w:rsidRPr="004A1693" w:rsidRDefault="004A1693" w:rsidP="004A1693">
            <w:pPr>
              <w:ind w:right="-1"/>
              <w:rPr>
                <w:rFonts w:ascii="Garamond" w:hAnsi="Garamond"/>
                <w:bCs/>
                <w:iCs/>
                <w:kern w:val="144"/>
                <w:sz w:val="8"/>
                <w:szCs w:val="20"/>
              </w:rPr>
            </w:pPr>
          </w:p>
          <w:p w14:paraId="20EF7D9F" w14:textId="77777777" w:rsidR="004A1693" w:rsidRPr="004A1693" w:rsidRDefault="004A1693" w:rsidP="004A1693">
            <w:pPr>
              <w:shd w:val="clear" w:color="auto" w:fill="F3F3F3"/>
              <w:ind w:right="-1"/>
              <w:jc w:val="center"/>
              <w:rPr>
                <w:rFonts w:ascii="Garamond" w:hAnsi="Garamond"/>
                <w:bCs/>
                <w:iCs/>
                <w:kern w:val="144"/>
                <w:sz w:val="21"/>
                <w:szCs w:val="21"/>
              </w:rPr>
            </w:pPr>
            <w:r w:rsidRPr="004A1693">
              <w:rPr>
                <w:rFonts w:ascii="Garamond" w:hAnsi="Garamond" w:cs="Tahoma"/>
                <w:b/>
                <w:kern w:val="144"/>
                <w:sz w:val="22"/>
                <w:szCs w:val="22"/>
                <w:shd w:val="clear" w:color="auto" w:fill="F3F3F3"/>
              </w:rPr>
              <w:t>I</w:t>
            </w:r>
            <w:r w:rsidRPr="004A1693">
              <w:rPr>
                <w:rFonts w:ascii="Garamond" w:hAnsi="Garamond" w:cs="Tahoma"/>
                <w:bCs/>
                <w:kern w:val="144"/>
                <w:sz w:val="21"/>
                <w:szCs w:val="21"/>
                <w:shd w:val="clear" w:color="auto" w:fill="F3F3F3"/>
              </w:rPr>
              <w:t>.</w:t>
            </w:r>
            <w:r w:rsidRPr="004A1693">
              <w:rPr>
                <w:rFonts w:ascii="Garamond" w:hAnsi="Garamond" w:cs="Tahoma"/>
                <w:b/>
                <w:kern w:val="144"/>
                <w:sz w:val="21"/>
                <w:szCs w:val="21"/>
                <w:shd w:val="clear" w:color="auto" w:fill="F3F3F3"/>
              </w:rPr>
              <w:t xml:space="preserve">   DANE WYKONAWCY</w:t>
            </w:r>
            <w:r w:rsidRPr="004A1693">
              <w:rPr>
                <w:rFonts w:ascii="Garamond" w:hAnsi="Garamond" w:cs="Tahoma"/>
                <w:bCs/>
                <w:kern w:val="144"/>
                <w:sz w:val="21"/>
                <w:szCs w:val="21"/>
                <w:shd w:val="clear" w:color="auto" w:fill="F3F3F3"/>
              </w:rPr>
              <w:t>:</w:t>
            </w:r>
          </w:p>
          <w:p w14:paraId="1EB3061E" w14:textId="77777777" w:rsidR="004A1693" w:rsidRDefault="004A1693" w:rsidP="004A1693">
            <w:pPr>
              <w:ind w:right="-1"/>
              <w:rPr>
                <w:rFonts w:ascii="Garamond" w:hAnsi="Garamond"/>
                <w:bCs/>
                <w:iCs/>
                <w:kern w:val="144"/>
                <w:sz w:val="20"/>
                <w:szCs w:val="20"/>
              </w:rPr>
            </w:pPr>
          </w:p>
          <w:tbl>
            <w:tblPr>
              <w:tblStyle w:val="Tabela-Siatka"/>
              <w:tblW w:w="8800" w:type="dxa"/>
              <w:tblLook w:val="04A0" w:firstRow="1" w:lastRow="0" w:firstColumn="1" w:lastColumn="0" w:noHBand="0" w:noVBand="1"/>
            </w:tblPr>
            <w:tblGrid>
              <w:gridCol w:w="8425"/>
              <w:gridCol w:w="375"/>
            </w:tblGrid>
            <w:tr w:rsidR="001B07E5" w14:paraId="11025BF7" w14:textId="77777777" w:rsidTr="001B07E5">
              <w:trPr>
                <w:trHeight w:val="199"/>
              </w:trPr>
              <w:tc>
                <w:tcPr>
                  <w:tcW w:w="0" w:type="auto"/>
                </w:tcPr>
                <w:p w14:paraId="55F5C418" w14:textId="2CD84F77" w:rsidR="001B07E5" w:rsidRPr="001B07E5" w:rsidRDefault="001B07E5" w:rsidP="004A1693">
                  <w:pPr>
                    <w:ind w:right="-1"/>
                    <w:rPr>
                      <w:rFonts w:ascii="Garamond" w:hAnsi="Garamond"/>
                      <w:b/>
                      <w:bCs/>
                      <w:iCs/>
                      <w:kern w:val="144"/>
                      <w:sz w:val="20"/>
                      <w:szCs w:val="20"/>
                    </w:rPr>
                  </w:pPr>
                  <w:r w:rsidRPr="001B07E5">
                    <w:rPr>
                      <w:rFonts w:ascii="Garamond" w:hAnsi="Garamond"/>
                      <w:b/>
                      <w:bCs/>
                      <w:iCs/>
                      <w:kern w:val="144"/>
                      <w:sz w:val="20"/>
                      <w:szCs w:val="20"/>
                    </w:rPr>
                    <w:t>Pełna nazwa</w:t>
                  </w:r>
                </w:p>
              </w:tc>
              <w:tc>
                <w:tcPr>
                  <w:tcW w:w="0" w:type="auto"/>
                </w:tcPr>
                <w:p w14:paraId="5070C354" w14:textId="294F5404" w:rsidR="001B07E5" w:rsidRDefault="001B07E5" w:rsidP="001B07E5">
                  <w:pPr>
                    <w:ind w:right="-1"/>
                    <w:rPr>
                      <w:rFonts w:ascii="Garamond" w:hAnsi="Garamond"/>
                      <w:bCs/>
                      <w:iCs/>
                      <w:kern w:val="144"/>
                      <w:sz w:val="20"/>
                      <w:szCs w:val="20"/>
                    </w:rPr>
                  </w:pPr>
                  <w:r>
                    <w:rPr>
                      <w:rFonts w:ascii="Garamond" w:hAnsi="Garamond"/>
                      <w:bCs/>
                      <w:iCs/>
                      <w:kern w:val="144"/>
                      <w:sz w:val="20"/>
                      <w:szCs w:val="20"/>
                    </w:rPr>
                    <w:t xml:space="preserve"> </w:t>
                  </w:r>
                </w:p>
              </w:tc>
            </w:tr>
            <w:tr w:rsidR="001B07E5" w14:paraId="11F2E024" w14:textId="77777777" w:rsidTr="001B07E5">
              <w:trPr>
                <w:trHeight w:val="190"/>
              </w:trPr>
              <w:tc>
                <w:tcPr>
                  <w:tcW w:w="0" w:type="auto"/>
                </w:tcPr>
                <w:p w14:paraId="228EBC2B" w14:textId="5C7D7C87" w:rsidR="001B07E5" w:rsidRPr="001B07E5" w:rsidRDefault="001B07E5" w:rsidP="004A1693">
                  <w:pPr>
                    <w:ind w:right="-1"/>
                    <w:rPr>
                      <w:rFonts w:ascii="Garamond" w:hAnsi="Garamond"/>
                      <w:b/>
                      <w:bCs/>
                      <w:iCs/>
                      <w:kern w:val="144"/>
                      <w:sz w:val="20"/>
                      <w:szCs w:val="20"/>
                    </w:rPr>
                  </w:pPr>
                  <w:r w:rsidRPr="001B07E5">
                    <w:rPr>
                      <w:rFonts w:ascii="Garamond" w:hAnsi="Garamond"/>
                      <w:b/>
                      <w:bCs/>
                      <w:iCs/>
                      <w:kern w:val="144"/>
                      <w:sz w:val="20"/>
                      <w:szCs w:val="20"/>
                    </w:rPr>
                    <w:t>Przedstawiciel producenta</w:t>
                  </w:r>
                </w:p>
              </w:tc>
              <w:tc>
                <w:tcPr>
                  <w:tcW w:w="0" w:type="auto"/>
                </w:tcPr>
                <w:p w14:paraId="58D58241" w14:textId="77777777" w:rsidR="001B07E5" w:rsidRDefault="001B07E5" w:rsidP="004A1693">
                  <w:pPr>
                    <w:ind w:right="-1"/>
                    <w:rPr>
                      <w:rFonts w:ascii="Garamond" w:hAnsi="Garamond"/>
                      <w:bCs/>
                      <w:iCs/>
                      <w:kern w:val="144"/>
                      <w:sz w:val="20"/>
                      <w:szCs w:val="20"/>
                    </w:rPr>
                  </w:pPr>
                </w:p>
              </w:tc>
            </w:tr>
            <w:tr w:rsidR="001B07E5" w14:paraId="7C975A9B" w14:textId="77777777" w:rsidTr="001B07E5">
              <w:trPr>
                <w:trHeight w:val="199"/>
              </w:trPr>
              <w:tc>
                <w:tcPr>
                  <w:tcW w:w="0" w:type="auto"/>
                </w:tcPr>
                <w:p w14:paraId="2D8D8777" w14:textId="1FB9EE39" w:rsidR="001B07E5" w:rsidRDefault="001B07E5" w:rsidP="004A1693">
                  <w:pPr>
                    <w:ind w:right="-1"/>
                    <w:rPr>
                      <w:rFonts w:ascii="Garamond" w:hAnsi="Garamond"/>
                      <w:bCs/>
                      <w:iCs/>
                      <w:kern w:val="144"/>
                      <w:sz w:val="20"/>
                      <w:szCs w:val="20"/>
                    </w:rPr>
                  </w:pPr>
                  <w:r w:rsidRPr="001B07E5">
                    <w:rPr>
                      <w:rFonts w:ascii="Garamond" w:hAnsi="Garamond"/>
                      <w:b/>
                      <w:bCs/>
                      <w:iCs/>
                      <w:kern w:val="144"/>
                      <w:sz w:val="20"/>
                      <w:szCs w:val="20"/>
                    </w:rPr>
                    <w:t>Adres i siedziba</w:t>
                  </w:r>
                  <w:r>
                    <w:rPr>
                      <w:rFonts w:ascii="Garamond" w:hAnsi="Garamond"/>
                      <w:bCs/>
                      <w:iCs/>
                      <w:kern w:val="144"/>
                      <w:sz w:val="20"/>
                      <w:szCs w:val="20"/>
                    </w:rPr>
                    <w:t>(</w:t>
                  </w:r>
                  <w:r w:rsidRPr="001B07E5">
                    <w:rPr>
                      <w:rFonts w:ascii="Garamond" w:hAnsi="Garamond"/>
                      <w:bCs/>
                      <w:iCs/>
                      <w:kern w:val="144"/>
                      <w:sz w:val="16"/>
                      <w:szCs w:val="16"/>
                    </w:rPr>
                    <w:t>kod, miejscowość, ulica, powiat, województwo)</w:t>
                  </w:r>
                </w:p>
              </w:tc>
              <w:tc>
                <w:tcPr>
                  <w:tcW w:w="0" w:type="auto"/>
                </w:tcPr>
                <w:p w14:paraId="2992B786" w14:textId="77777777" w:rsidR="001B07E5" w:rsidRDefault="001B07E5" w:rsidP="004A1693">
                  <w:pPr>
                    <w:ind w:right="-1"/>
                    <w:rPr>
                      <w:rFonts w:ascii="Garamond" w:hAnsi="Garamond"/>
                      <w:bCs/>
                      <w:iCs/>
                      <w:kern w:val="144"/>
                      <w:sz w:val="20"/>
                      <w:szCs w:val="20"/>
                    </w:rPr>
                  </w:pPr>
                </w:p>
              </w:tc>
            </w:tr>
            <w:tr w:rsidR="001B07E5" w14:paraId="33E1BAB8" w14:textId="77777777" w:rsidTr="001B07E5">
              <w:trPr>
                <w:trHeight w:val="190"/>
              </w:trPr>
              <w:tc>
                <w:tcPr>
                  <w:tcW w:w="0" w:type="auto"/>
                </w:tcPr>
                <w:p w14:paraId="557BDEB9" w14:textId="6D77B4C7" w:rsidR="001B07E5" w:rsidRDefault="001B07E5" w:rsidP="004A1693">
                  <w:pPr>
                    <w:ind w:right="-1"/>
                    <w:rPr>
                      <w:rFonts w:ascii="Garamond" w:hAnsi="Garamond"/>
                      <w:bCs/>
                      <w:iCs/>
                      <w:kern w:val="144"/>
                      <w:sz w:val="20"/>
                      <w:szCs w:val="20"/>
                    </w:rPr>
                  </w:pPr>
                  <w:r w:rsidRPr="001B07E5">
                    <w:rPr>
                      <w:rFonts w:ascii="Garamond" w:hAnsi="Garamond"/>
                      <w:b/>
                      <w:bCs/>
                      <w:iCs/>
                      <w:kern w:val="144"/>
                      <w:sz w:val="20"/>
                      <w:szCs w:val="20"/>
                    </w:rPr>
                    <w:t>Adres do korespondencji</w:t>
                  </w:r>
                  <w:r>
                    <w:rPr>
                      <w:rFonts w:ascii="Garamond" w:hAnsi="Garamond"/>
                      <w:bCs/>
                      <w:iCs/>
                      <w:kern w:val="144"/>
                      <w:sz w:val="20"/>
                      <w:szCs w:val="20"/>
                    </w:rPr>
                    <w:t xml:space="preserve"> (</w:t>
                  </w:r>
                  <w:r w:rsidRPr="001B07E5">
                    <w:rPr>
                      <w:rFonts w:ascii="Garamond" w:hAnsi="Garamond"/>
                      <w:bCs/>
                      <w:iCs/>
                      <w:kern w:val="144"/>
                      <w:sz w:val="16"/>
                      <w:szCs w:val="16"/>
                    </w:rPr>
                    <w:t>wypełnić jeśli jest inny niż adres siedziby)</w:t>
                  </w:r>
                </w:p>
              </w:tc>
              <w:tc>
                <w:tcPr>
                  <w:tcW w:w="0" w:type="auto"/>
                </w:tcPr>
                <w:p w14:paraId="0C1C4723" w14:textId="77777777" w:rsidR="001B07E5" w:rsidRDefault="001B07E5" w:rsidP="004A1693">
                  <w:pPr>
                    <w:ind w:right="-1"/>
                    <w:rPr>
                      <w:rFonts w:ascii="Garamond" w:hAnsi="Garamond"/>
                      <w:bCs/>
                      <w:iCs/>
                      <w:kern w:val="144"/>
                      <w:sz w:val="20"/>
                      <w:szCs w:val="20"/>
                    </w:rPr>
                  </w:pPr>
                </w:p>
              </w:tc>
            </w:tr>
            <w:tr w:rsidR="001B07E5" w14:paraId="03F0DEDF" w14:textId="77777777" w:rsidTr="001B07E5">
              <w:trPr>
                <w:trHeight w:val="199"/>
              </w:trPr>
              <w:tc>
                <w:tcPr>
                  <w:tcW w:w="0" w:type="auto"/>
                </w:tcPr>
                <w:p w14:paraId="75C4F6BD" w14:textId="101210A7" w:rsidR="001B07E5" w:rsidRDefault="001B07E5" w:rsidP="004A1693">
                  <w:pPr>
                    <w:ind w:right="-1"/>
                    <w:rPr>
                      <w:rFonts w:ascii="Garamond" w:hAnsi="Garamond"/>
                      <w:bCs/>
                      <w:iCs/>
                      <w:kern w:val="144"/>
                      <w:sz w:val="20"/>
                      <w:szCs w:val="20"/>
                    </w:rPr>
                  </w:pPr>
                  <w:r w:rsidRPr="001B07E5">
                    <w:rPr>
                      <w:rFonts w:ascii="Garamond" w:hAnsi="Garamond"/>
                      <w:b/>
                      <w:bCs/>
                      <w:iCs/>
                      <w:kern w:val="144"/>
                      <w:sz w:val="20"/>
                      <w:szCs w:val="20"/>
                    </w:rPr>
                    <w:t>REGON lub PESEL</w:t>
                  </w:r>
                  <w:r>
                    <w:rPr>
                      <w:rFonts w:ascii="Garamond" w:hAnsi="Garamond"/>
                      <w:bCs/>
                      <w:iCs/>
                      <w:kern w:val="144"/>
                      <w:sz w:val="20"/>
                      <w:szCs w:val="20"/>
                    </w:rPr>
                    <w:t xml:space="preserve"> (</w:t>
                  </w:r>
                  <w:proofErr w:type="spellStart"/>
                  <w:r w:rsidRPr="001B07E5">
                    <w:rPr>
                      <w:rFonts w:ascii="Garamond" w:hAnsi="Garamond"/>
                      <w:bCs/>
                      <w:iCs/>
                      <w:kern w:val="144"/>
                      <w:sz w:val="16"/>
                      <w:szCs w:val="16"/>
                    </w:rPr>
                    <w:t>os.fizyczna</w:t>
                  </w:r>
                  <w:proofErr w:type="spellEnd"/>
                  <w:r w:rsidRPr="001B07E5">
                    <w:rPr>
                      <w:rFonts w:ascii="Garamond" w:hAnsi="Garamond"/>
                      <w:bCs/>
                      <w:iCs/>
                      <w:kern w:val="144"/>
                      <w:sz w:val="16"/>
                      <w:szCs w:val="16"/>
                    </w:rPr>
                    <w:t>)</w:t>
                  </w:r>
                </w:p>
              </w:tc>
              <w:tc>
                <w:tcPr>
                  <w:tcW w:w="0" w:type="auto"/>
                </w:tcPr>
                <w:p w14:paraId="203A9EF5" w14:textId="77777777" w:rsidR="001B07E5" w:rsidRDefault="001B07E5" w:rsidP="004A1693">
                  <w:pPr>
                    <w:ind w:right="-1"/>
                    <w:rPr>
                      <w:rFonts w:ascii="Garamond" w:hAnsi="Garamond"/>
                      <w:bCs/>
                      <w:iCs/>
                      <w:kern w:val="144"/>
                      <w:sz w:val="20"/>
                      <w:szCs w:val="20"/>
                    </w:rPr>
                  </w:pPr>
                </w:p>
              </w:tc>
            </w:tr>
            <w:tr w:rsidR="001B07E5" w14:paraId="1F5E8CF0" w14:textId="77777777" w:rsidTr="001B07E5">
              <w:trPr>
                <w:trHeight w:val="190"/>
              </w:trPr>
              <w:tc>
                <w:tcPr>
                  <w:tcW w:w="0" w:type="auto"/>
                </w:tcPr>
                <w:p w14:paraId="4AA2B786" w14:textId="7CA56BDF" w:rsidR="001B07E5" w:rsidRPr="001B07E5" w:rsidRDefault="001B07E5" w:rsidP="004A1693">
                  <w:pPr>
                    <w:ind w:right="-1"/>
                    <w:rPr>
                      <w:rFonts w:ascii="Garamond" w:hAnsi="Garamond"/>
                      <w:b/>
                      <w:bCs/>
                      <w:iCs/>
                      <w:kern w:val="144"/>
                      <w:sz w:val="20"/>
                      <w:szCs w:val="20"/>
                    </w:rPr>
                  </w:pPr>
                  <w:r w:rsidRPr="001B07E5">
                    <w:rPr>
                      <w:rFonts w:ascii="Garamond" w:hAnsi="Garamond"/>
                      <w:b/>
                      <w:bCs/>
                      <w:iCs/>
                      <w:kern w:val="144"/>
                      <w:sz w:val="20"/>
                      <w:szCs w:val="20"/>
                    </w:rPr>
                    <w:t>Telefon</w:t>
                  </w:r>
                </w:p>
              </w:tc>
              <w:tc>
                <w:tcPr>
                  <w:tcW w:w="0" w:type="auto"/>
                </w:tcPr>
                <w:p w14:paraId="5F677774" w14:textId="77777777" w:rsidR="001B07E5" w:rsidRDefault="001B07E5" w:rsidP="004A1693">
                  <w:pPr>
                    <w:ind w:right="-1"/>
                    <w:rPr>
                      <w:rFonts w:ascii="Garamond" w:hAnsi="Garamond"/>
                      <w:bCs/>
                      <w:iCs/>
                      <w:kern w:val="144"/>
                      <w:sz w:val="20"/>
                      <w:szCs w:val="20"/>
                    </w:rPr>
                  </w:pPr>
                </w:p>
              </w:tc>
            </w:tr>
            <w:tr w:rsidR="001B07E5" w14:paraId="5B3271E9" w14:textId="77777777" w:rsidTr="001B07E5">
              <w:trPr>
                <w:trHeight w:val="199"/>
              </w:trPr>
              <w:tc>
                <w:tcPr>
                  <w:tcW w:w="0" w:type="auto"/>
                </w:tcPr>
                <w:p w14:paraId="095186F7" w14:textId="31D0B06F" w:rsidR="001B07E5" w:rsidRPr="001B07E5" w:rsidRDefault="001B07E5" w:rsidP="004A1693">
                  <w:pPr>
                    <w:ind w:right="-1"/>
                    <w:rPr>
                      <w:rFonts w:ascii="Garamond" w:hAnsi="Garamond"/>
                      <w:b/>
                      <w:bCs/>
                      <w:iCs/>
                      <w:kern w:val="144"/>
                      <w:sz w:val="20"/>
                      <w:szCs w:val="20"/>
                    </w:rPr>
                  </w:pPr>
                  <w:r w:rsidRPr="001B07E5">
                    <w:rPr>
                      <w:rFonts w:ascii="Garamond" w:hAnsi="Garamond"/>
                      <w:b/>
                      <w:bCs/>
                      <w:iCs/>
                      <w:kern w:val="144"/>
                      <w:sz w:val="20"/>
                      <w:szCs w:val="20"/>
                    </w:rPr>
                    <w:t>Adres e-mail</w:t>
                  </w:r>
                </w:p>
              </w:tc>
              <w:tc>
                <w:tcPr>
                  <w:tcW w:w="0" w:type="auto"/>
                </w:tcPr>
                <w:p w14:paraId="17B378EA" w14:textId="77777777" w:rsidR="001B07E5" w:rsidRDefault="001B07E5" w:rsidP="004A1693">
                  <w:pPr>
                    <w:ind w:right="-1"/>
                    <w:rPr>
                      <w:rFonts w:ascii="Garamond" w:hAnsi="Garamond"/>
                      <w:bCs/>
                      <w:iCs/>
                      <w:kern w:val="144"/>
                      <w:sz w:val="20"/>
                      <w:szCs w:val="20"/>
                    </w:rPr>
                  </w:pPr>
                </w:p>
              </w:tc>
            </w:tr>
          </w:tbl>
          <w:p w14:paraId="7CFECDC0" w14:textId="77777777" w:rsidR="001B07E5" w:rsidRPr="004A1693" w:rsidRDefault="001B07E5" w:rsidP="004A1693">
            <w:pPr>
              <w:ind w:right="-1"/>
              <w:rPr>
                <w:rFonts w:ascii="Garamond" w:hAnsi="Garamond"/>
                <w:bCs/>
                <w:iCs/>
                <w:kern w:val="144"/>
                <w:sz w:val="20"/>
                <w:szCs w:val="20"/>
              </w:rPr>
            </w:pPr>
          </w:p>
          <w:p w14:paraId="54FE8011" w14:textId="77777777" w:rsidR="004A1693" w:rsidRPr="004A1693" w:rsidRDefault="004A1693" w:rsidP="004A1693">
            <w:pPr>
              <w:ind w:right="-1"/>
              <w:rPr>
                <w:rFonts w:ascii="Garamond" w:hAnsi="Garamond"/>
                <w:bCs/>
                <w:iCs/>
                <w:kern w:val="144"/>
                <w:sz w:val="4"/>
                <w:szCs w:val="20"/>
              </w:rPr>
            </w:pPr>
          </w:p>
          <w:p w14:paraId="7AA03FF8" w14:textId="73D764E2" w:rsidR="004A1693" w:rsidRPr="004A1693" w:rsidRDefault="004A1693" w:rsidP="001B07E5">
            <w:pPr>
              <w:spacing w:line="360" w:lineRule="auto"/>
              <w:ind w:left="567"/>
              <w:rPr>
                <w:rFonts w:ascii="Garamond" w:hAnsi="Garamond"/>
                <w:kern w:val="144"/>
                <w:sz w:val="20"/>
                <w:szCs w:val="20"/>
                <w:lang w:val="de-DE"/>
              </w:rPr>
            </w:pPr>
            <w:r w:rsidRPr="004A1693">
              <w:rPr>
                <w:rFonts w:ascii="Garamond" w:hAnsi="Garamond" w:cs="Tahoma"/>
                <w:b/>
                <w:kern w:val="144"/>
                <w:sz w:val="20"/>
                <w:szCs w:val="20"/>
              </w:rPr>
              <w:t>1</w:t>
            </w:r>
          </w:p>
          <w:p w14:paraId="70C2FA43" w14:textId="77777777" w:rsidR="004A1693" w:rsidRPr="004A1693" w:rsidRDefault="004A1693" w:rsidP="004A1693">
            <w:pPr>
              <w:ind w:right="-1"/>
              <w:rPr>
                <w:rFonts w:ascii="Garamond" w:hAnsi="Garamond"/>
                <w:bCs/>
                <w:iCs/>
                <w:kern w:val="144"/>
                <w:sz w:val="10"/>
                <w:szCs w:val="20"/>
                <w:lang w:val="de-DE"/>
              </w:rPr>
            </w:pPr>
          </w:p>
          <w:p w14:paraId="0307CF35" w14:textId="77777777" w:rsidR="004A1693" w:rsidRPr="004A1693" w:rsidRDefault="004A1693" w:rsidP="004A1693">
            <w:pPr>
              <w:shd w:val="clear" w:color="auto" w:fill="F3F3F3"/>
              <w:ind w:right="-1"/>
              <w:jc w:val="center"/>
              <w:rPr>
                <w:rFonts w:ascii="Garamond" w:hAnsi="Garamond" w:cs="Tahoma"/>
                <w:bCs/>
                <w:kern w:val="144"/>
                <w:sz w:val="21"/>
                <w:szCs w:val="21"/>
                <w:shd w:val="clear" w:color="auto" w:fill="F3F3F3"/>
              </w:rPr>
            </w:pPr>
            <w:r w:rsidRPr="004A1693">
              <w:rPr>
                <w:rFonts w:ascii="Garamond" w:hAnsi="Garamond" w:cs="Tahoma"/>
                <w:b/>
                <w:kern w:val="144"/>
                <w:sz w:val="21"/>
                <w:szCs w:val="21"/>
                <w:shd w:val="clear" w:color="auto" w:fill="F3F3F3"/>
                <w:lang w:val="de-DE"/>
              </w:rPr>
              <w:t>II</w:t>
            </w:r>
            <w:r w:rsidRPr="004A1693">
              <w:rPr>
                <w:rFonts w:ascii="Garamond" w:hAnsi="Garamond" w:cs="Tahoma"/>
                <w:bCs/>
                <w:kern w:val="144"/>
                <w:sz w:val="21"/>
                <w:szCs w:val="21"/>
                <w:shd w:val="clear" w:color="auto" w:fill="F3F3F3"/>
                <w:lang w:val="de-DE"/>
              </w:rPr>
              <w:t xml:space="preserve">.   </w:t>
            </w:r>
            <w:r w:rsidRPr="004A1693">
              <w:rPr>
                <w:rFonts w:ascii="Garamond" w:hAnsi="Garamond" w:cs="Tahoma"/>
                <w:b/>
                <w:kern w:val="144"/>
                <w:sz w:val="21"/>
                <w:szCs w:val="21"/>
                <w:shd w:val="clear" w:color="auto" w:fill="F3F3F3"/>
              </w:rPr>
              <w:t>PRZEDMIOT ZAMOWIENIA</w:t>
            </w:r>
            <w:r w:rsidRPr="004A1693">
              <w:rPr>
                <w:rFonts w:ascii="Garamond" w:hAnsi="Garamond" w:cs="Tahoma"/>
                <w:bCs/>
                <w:kern w:val="144"/>
                <w:sz w:val="21"/>
                <w:szCs w:val="21"/>
                <w:shd w:val="clear" w:color="auto" w:fill="F3F3F3"/>
              </w:rPr>
              <w:t>:</w:t>
            </w:r>
          </w:p>
          <w:p w14:paraId="5DA4E943" w14:textId="77777777" w:rsidR="004A1693" w:rsidRPr="004A1693" w:rsidRDefault="004A1693" w:rsidP="004A1693">
            <w:pPr>
              <w:ind w:right="-1"/>
              <w:rPr>
                <w:rFonts w:ascii="Garamond" w:hAnsi="Garamond"/>
                <w:bCs/>
                <w:iCs/>
                <w:kern w:val="144"/>
                <w:sz w:val="6"/>
                <w:szCs w:val="20"/>
              </w:rPr>
            </w:pPr>
          </w:p>
          <w:p w14:paraId="1A959459" w14:textId="77777777" w:rsidR="004A1693" w:rsidRPr="004A1693" w:rsidRDefault="004A1693" w:rsidP="004A1693">
            <w:pPr>
              <w:ind w:right="-1"/>
              <w:rPr>
                <w:rFonts w:ascii="Garamond" w:hAnsi="Garamond"/>
                <w:bCs/>
                <w:iCs/>
                <w:kern w:val="144"/>
                <w:sz w:val="12"/>
                <w:szCs w:val="20"/>
              </w:rPr>
            </w:pPr>
          </w:p>
          <w:p w14:paraId="7768DF1D" w14:textId="77777777" w:rsidR="004A1693" w:rsidRPr="004A1693" w:rsidRDefault="004A1693" w:rsidP="004A1693">
            <w:pPr>
              <w:spacing w:line="360" w:lineRule="auto"/>
              <w:ind w:right="-1"/>
              <w:jc w:val="center"/>
              <w:rPr>
                <w:rFonts w:ascii="Garamond" w:hAnsi="Garamond" w:cs="Arial"/>
                <w:bCs/>
                <w:kern w:val="144"/>
                <w:sz w:val="20"/>
                <w:szCs w:val="20"/>
              </w:rPr>
            </w:pPr>
            <w:r w:rsidRPr="004A1693">
              <w:rPr>
                <w:rFonts w:ascii="Garamond" w:hAnsi="Garamond" w:cs="Arial"/>
                <w:bCs/>
                <w:kern w:val="144"/>
                <w:sz w:val="20"/>
                <w:szCs w:val="20"/>
              </w:rPr>
              <w:t>dotyczy zamówienia publicznego prowadzonego w trybie „przetargu nieograniczonego” przez:</w:t>
            </w:r>
          </w:p>
          <w:p w14:paraId="0D445200" w14:textId="77777777" w:rsidR="004A1693" w:rsidRPr="004A1693" w:rsidRDefault="004A1693" w:rsidP="004A1693">
            <w:pPr>
              <w:spacing w:line="360" w:lineRule="auto"/>
              <w:ind w:right="-1"/>
              <w:jc w:val="center"/>
              <w:rPr>
                <w:rFonts w:ascii="Garamond" w:hAnsi="Garamond" w:cs="Arial"/>
                <w:bCs/>
                <w:kern w:val="144"/>
                <w:sz w:val="20"/>
                <w:szCs w:val="20"/>
              </w:rPr>
            </w:pPr>
            <w:r w:rsidRPr="004A1693">
              <w:rPr>
                <w:rFonts w:ascii="Garamond" w:hAnsi="Garamond" w:cs="Arial"/>
                <w:b/>
                <w:bCs/>
                <w:kern w:val="144"/>
                <w:sz w:val="20"/>
                <w:szCs w:val="20"/>
              </w:rPr>
              <w:t>Samodzielny Publiczny Zakład Opieki Zdrowotnej MSWiA w Łodzi ul. Północna 42, 91-425 Łódź</w:t>
            </w:r>
          </w:p>
          <w:p w14:paraId="110A8439" w14:textId="77777777" w:rsidR="004A1693" w:rsidRPr="004A1693" w:rsidRDefault="004A1693" w:rsidP="004A1693">
            <w:pPr>
              <w:spacing w:line="360" w:lineRule="auto"/>
              <w:ind w:right="-1"/>
              <w:jc w:val="center"/>
              <w:rPr>
                <w:rFonts w:ascii="Garamond" w:hAnsi="Garamond" w:cs="Arial"/>
                <w:b/>
                <w:bCs/>
                <w:iCs/>
                <w:kern w:val="144"/>
                <w:sz w:val="2"/>
                <w:szCs w:val="22"/>
              </w:rPr>
            </w:pPr>
          </w:p>
          <w:p w14:paraId="5B7F375A" w14:textId="77777777" w:rsidR="004A1693" w:rsidRPr="004A1693" w:rsidRDefault="004A1693" w:rsidP="004A1693">
            <w:pPr>
              <w:spacing w:line="360" w:lineRule="auto"/>
              <w:ind w:right="-1"/>
              <w:jc w:val="center"/>
              <w:rPr>
                <w:rFonts w:ascii="Garamond" w:hAnsi="Garamond" w:cs="Arial"/>
                <w:b/>
                <w:bCs/>
                <w:iCs/>
                <w:kern w:val="144"/>
                <w:sz w:val="2"/>
                <w:szCs w:val="22"/>
              </w:rPr>
            </w:pPr>
          </w:p>
          <w:p w14:paraId="3A7B5DD3" w14:textId="0A4F9803" w:rsidR="004A1693" w:rsidRPr="004A1693" w:rsidRDefault="004A1693" w:rsidP="004A1693">
            <w:pPr>
              <w:spacing w:line="360" w:lineRule="auto"/>
              <w:jc w:val="center"/>
              <w:rPr>
                <w:rFonts w:ascii="Garamond" w:hAnsi="Garamond" w:cs="Arial"/>
                <w:kern w:val="144"/>
                <w:sz w:val="22"/>
                <w:szCs w:val="22"/>
              </w:rPr>
            </w:pPr>
            <w:r w:rsidRPr="004A1693">
              <w:rPr>
                <w:rFonts w:ascii="Garamond" w:hAnsi="Garamond" w:cs="Arial"/>
                <w:kern w:val="144"/>
                <w:sz w:val="22"/>
                <w:szCs w:val="22"/>
              </w:rPr>
              <w:t xml:space="preserve">Znak postępowania: </w:t>
            </w:r>
            <w:r w:rsidR="00077980" w:rsidRPr="00077980">
              <w:rPr>
                <w:rFonts w:ascii="Garamond" w:hAnsi="Garamond" w:cs="Arial"/>
                <w:color w:val="2E74B5" w:themeColor="accent1" w:themeShade="BF"/>
                <w:kern w:val="144"/>
                <w:sz w:val="22"/>
                <w:szCs w:val="22"/>
              </w:rPr>
              <w:t>6</w:t>
            </w:r>
            <w:r w:rsidR="001B07E5" w:rsidRPr="00077980">
              <w:rPr>
                <w:rFonts w:ascii="Garamond" w:hAnsi="Garamond"/>
                <w:b/>
                <w:bCs/>
                <w:smallCaps/>
                <w:color w:val="2E74B5" w:themeColor="accent1" w:themeShade="BF"/>
                <w:sz w:val="22"/>
              </w:rPr>
              <w:t>/D/22</w:t>
            </w:r>
            <w:r w:rsidRPr="00077980">
              <w:rPr>
                <w:rFonts w:ascii="Garamond" w:hAnsi="Garamond"/>
                <w:b/>
                <w:bCs/>
                <w:smallCaps/>
                <w:color w:val="2E74B5" w:themeColor="accent1" w:themeShade="BF"/>
                <w:sz w:val="22"/>
              </w:rPr>
              <w:t xml:space="preserve"> </w:t>
            </w:r>
            <w:r w:rsidRPr="004A1693">
              <w:rPr>
                <w:rFonts w:ascii="Garamond" w:hAnsi="Garamond" w:cs="Arial"/>
                <w:kern w:val="144"/>
                <w:sz w:val="22"/>
                <w:szCs w:val="22"/>
              </w:rPr>
              <w:t>na:</w:t>
            </w:r>
          </w:p>
          <w:p w14:paraId="29CB313C" w14:textId="77777777" w:rsidR="004A1693" w:rsidRPr="004A1693" w:rsidRDefault="004A1693" w:rsidP="004A1693">
            <w:pPr>
              <w:spacing w:line="360" w:lineRule="auto"/>
              <w:rPr>
                <w:rFonts w:ascii="Garamond" w:hAnsi="Garamond" w:cs="Arial"/>
                <w:kern w:val="144"/>
                <w:sz w:val="22"/>
                <w:szCs w:val="22"/>
              </w:rPr>
            </w:pPr>
          </w:p>
          <w:p w14:paraId="732C8C82" w14:textId="3CC1001A" w:rsidR="004A1693" w:rsidRDefault="004A1693" w:rsidP="004A1693">
            <w:pPr>
              <w:keepNext/>
              <w:spacing w:line="312" w:lineRule="auto"/>
              <w:jc w:val="center"/>
              <w:outlineLvl w:val="2"/>
              <w:rPr>
                <w:rFonts w:ascii="Garamond" w:hAnsi="Garamond" w:cs="Arial"/>
                <w:b/>
                <w:bCs/>
                <w:iCs/>
                <w:color w:val="0000FF"/>
                <w:sz w:val="22"/>
                <w:szCs w:val="22"/>
              </w:rPr>
            </w:pPr>
            <w:r w:rsidRPr="004A1693">
              <w:rPr>
                <w:rFonts w:ascii="Garamond" w:hAnsi="Garamond" w:cs="Arial"/>
                <w:b/>
                <w:bCs/>
                <w:iCs/>
                <w:color w:val="0000FF"/>
                <w:sz w:val="22"/>
                <w:szCs w:val="22"/>
              </w:rPr>
              <w:t xml:space="preserve">Dostawa </w:t>
            </w:r>
            <w:r w:rsidR="001B07E5">
              <w:rPr>
                <w:rFonts w:ascii="Garamond" w:hAnsi="Garamond" w:cs="Arial"/>
                <w:b/>
                <w:bCs/>
                <w:iCs/>
                <w:color w:val="0000FF"/>
                <w:sz w:val="22"/>
                <w:szCs w:val="22"/>
              </w:rPr>
              <w:t>sprzętu do rehabilitacji onkologicznej</w:t>
            </w:r>
          </w:p>
          <w:tbl>
            <w:tblPr>
              <w:tblpPr w:leftFromText="141" w:rightFromText="141" w:vertAnchor="text" w:horzAnchor="margin" w:tblpXSpec="center" w:tblpY="116"/>
              <w:tblOverlap w:val="never"/>
              <w:tblW w:w="0" w:type="auto"/>
              <w:tblBorders>
                <w:top w:val="nil"/>
                <w:left w:val="nil"/>
                <w:bottom w:val="nil"/>
                <w:right w:val="nil"/>
              </w:tblBorders>
              <w:tblLook w:val="0000" w:firstRow="0" w:lastRow="0" w:firstColumn="0" w:lastColumn="0" w:noHBand="0" w:noVBand="0"/>
            </w:tblPr>
            <w:tblGrid>
              <w:gridCol w:w="6548"/>
            </w:tblGrid>
            <w:tr w:rsidR="00562085" w:rsidRPr="00562085" w14:paraId="78A133C3" w14:textId="77777777" w:rsidTr="00562085">
              <w:trPr>
                <w:trHeight w:val="287"/>
              </w:trPr>
              <w:tc>
                <w:tcPr>
                  <w:tcW w:w="0" w:type="auto"/>
                </w:tcPr>
                <w:p w14:paraId="2358A952" w14:textId="77777777" w:rsidR="00562085" w:rsidRPr="00562085" w:rsidRDefault="00562085" w:rsidP="00562085">
                  <w:pPr>
                    <w:keepNext/>
                    <w:spacing w:line="312" w:lineRule="auto"/>
                    <w:jc w:val="center"/>
                    <w:outlineLvl w:val="2"/>
                    <w:rPr>
                      <w:rFonts w:ascii="Garamond" w:hAnsi="Garamond" w:cs="Arial"/>
                      <w:b/>
                      <w:bCs/>
                      <w:iCs/>
                      <w:color w:val="0000FF"/>
                      <w:sz w:val="22"/>
                      <w:szCs w:val="22"/>
                    </w:rPr>
                  </w:pPr>
                  <w:r w:rsidRPr="00562085">
                    <w:rPr>
                      <w:rFonts w:ascii="Garamond" w:hAnsi="Garamond" w:cs="Arial"/>
                      <w:b/>
                      <w:bCs/>
                      <w:iCs/>
                      <w:color w:val="0000FF"/>
                      <w:sz w:val="22"/>
                      <w:szCs w:val="22"/>
                    </w:rPr>
                    <w:t xml:space="preserve">w ramach realizacji </w:t>
                  </w:r>
                  <w:r>
                    <w:rPr>
                      <w:rFonts w:ascii="Garamond" w:hAnsi="Garamond" w:cs="Arial"/>
                      <w:b/>
                      <w:bCs/>
                      <w:iCs/>
                      <w:color w:val="0000FF"/>
                      <w:sz w:val="22"/>
                      <w:szCs w:val="22"/>
                    </w:rPr>
                    <w:t>zadania Narodowej Strategii Onkologicznej</w:t>
                  </w:r>
                  <w:r w:rsidRPr="00562085">
                    <w:rPr>
                      <w:rFonts w:ascii="Garamond" w:hAnsi="Garamond" w:cs="Arial"/>
                      <w:b/>
                      <w:bCs/>
                      <w:iCs/>
                      <w:color w:val="0000FF"/>
                      <w:sz w:val="22"/>
                      <w:szCs w:val="22"/>
                    </w:rPr>
                    <w:t xml:space="preserve"> pn.: </w:t>
                  </w:r>
                </w:p>
                <w:p w14:paraId="1B6479CB" w14:textId="77777777" w:rsidR="00562085" w:rsidRPr="00562085" w:rsidRDefault="00562085" w:rsidP="00562085">
                  <w:pPr>
                    <w:keepNext/>
                    <w:spacing w:line="312" w:lineRule="auto"/>
                    <w:jc w:val="center"/>
                    <w:outlineLvl w:val="2"/>
                    <w:rPr>
                      <w:rFonts w:ascii="Garamond" w:hAnsi="Garamond" w:cs="Arial"/>
                      <w:b/>
                      <w:bCs/>
                      <w:iCs/>
                      <w:color w:val="0000FF"/>
                      <w:sz w:val="22"/>
                      <w:szCs w:val="22"/>
                    </w:rPr>
                  </w:pPr>
                  <w:r w:rsidRPr="00562085">
                    <w:rPr>
                      <w:rFonts w:ascii="Garamond" w:hAnsi="Garamond" w:cs="Arial"/>
                      <w:b/>
                      <w:bCs/>
                      <w:i/>
                      <w:iCs/>
                      <w:color w:val="0000FF"/>
                      <w:sz w:val="22"/>
                      <w:szCs w:val="22"/>
                    </w:rPr>
                    <w:t>„</w:t>
                  </w:r>
                  <w:r>
                    <w:rPr>
                      <w:rFonts w:ascii="Garamond" w:hAnsi="Garamond" w:cs="Arial"/>
                      <w:b/>
                      <w:bCs/>
                      <w:i/>
                      <w:iCs/>
                      <w:color w:val="0000FF"/>
                      <w:sz w:val="22"/>
                      <w:szCs w:val="22"/>
                    </w:rPr>
                    <w:t>Zakup sprzętu do rehabilitacji onkologicznej” – realizacja w 2022r.</w:t>
                  </w:r>
                </w:p>
              </w:tc>
            </w:tr>
          </w:tbl>
          <w:p w14:paraId="5F710847" w14:textId="77777777" w:rsidR="00562085" w:rsidRPr="00562085" w:rsidRDefault="00562085" w:rsidP="00562085">
            <w:pPr>
              <w:keepNext/>
              <w:spacing w:line="312" w:lineRule="auto"/>
              <w:jc w:val="center"/>
              <w:outlineLvl w:val="2"/>
              <w:rPr>
                <w:rFonts w:ascii="Garamond" w:hAnsi="Garamond" w:cs="Arial"/>
                <w:b/>
                <w:bCs/>
                <w:iCs/>
                <w:color w:val="0000FF"/>
                <w:sz w:val="22"/>
                <w:szCs w:val="22"/>
              </w:rPr>
            </w:pPr>
          </w:p>
          <w:p w14:paraId="7CCC3E1C" w14:textId="77777777" w:rsidR="00562085" w:rsidRPr="004A1693" w:rsidRDefault="00562085" w:rsidP="004A1693">
            <w:pPr>
              <w:keepNext/>
              <w:spacing w:line="312" w:lineRule="auto"/>
              <w:jc w:val="center"/>
              <w:outlineLvl w:val="2"/>
              <w:rPr>
                <w:rFonts w:ascii="Garamond" w:hAnsi="Garamond" w:cs="Arial"/>
                <w:b/>
                <w:bCs/>
                <w:iCs/>
                <w:color w:val="0000FF"/>
                <w:sz w:val="22"/>
                <w:szCs w:val="22"/>
              </w:rPr>
            </w:pPr>
          </w:p>
          <w:p w14:paraId="0F173C88" w14:textId="77777777" w:rsidR="004A1693" w:rsidRPr="004A1693" w:rsidRDefault="004A1693" w:rsidP="004A1693">
            <w:pPr>
              <w:spacing w:line="360" w:lineRule="auto"/>
              <w:ind w:left="180"/>
              <w:jc w:val="center"/>
              <w:rPr>
                <w:rFonts w:ascii="Garamond" w:hAnsi="Garamond"/>
                <w:bCs/>
                <w:i/>
                <w:kern w:val="144"/>
                <w:sz w:val="22"/>
                <w:szCs w:val="22"/>
              </w:rPr>
            </w:pPr>
          </w:p>
        </w:tc>
      </w:tr>
    </w:tbl>
    <w:p w14:paraId="2707E97F" w14:textId="77777777" w:rsidR="004A1693" w:rsidRPr="004A1693" w:rsidRDefault="004A1693" w:rsidP="004A1693">
      <w:pPr>
        <w:shd w:val="clear" w:color="auto" w:fill="E6E6E6"/>
        <w:spacing w:line="288" w:lineRule="auto"/>
        <w:jc w:val="center"/>
        <w:rPr>
          <w:rFonts w:ascii="Garamond" w:hAnsi="Garamond" w:cs="Tahoma"/>
          <w:b/>
          <w:kern w:val="144"/>
          <w:sz w:val="20"/>
          <w:szCs w:val="20"/>
        </w:rPr>
      </w:pPr>
    </w:p>
    <w:p w14:paraId="759567F4" w14:textId="77777777" w:rsidR="004A1693" w:rsidRPr="004A1693" w:rsidRDefault="004A1693" w:rsidP="004A1693">
      <w:pPr>
        <w:shd w:val="clear" w:color="auto" w:fill="E6E6E6"/>
        <w:spacing w:line="288" w:lineRule="auto"/>
        <w:jc w:val="center"/>
        <w:rPr>
          <w:rFonts w:ascii="Garamond" w:hAnsi="Garamond" w:cs="Tahoma"/>
          <w:b/>
          <w:kern w:val="144"/>
          <w:sz w:val="20"/>
          <w:szCs w:val="20"/>
        </w:rPr>
      </w:pPr>
    </w:p>
    <w:p w14:paraId="7FC1EC08" w14:textId="539D2CA9" w:rsidR="004A1693" w:rsidRPr="004A1693" w:rsidRDefault="004A1693" w:rsidP="004A1693">
      <w:pPr>
        <w:shd w:val="clear" w:color="auto" w:fill="E6E6E6"/>
        <w:spacing w:line="288" w:lineRule="auto"/>
        <w:jc w:val="center"/>
        <w:rPr>
          <w:rFonts w:ascii="Garamond" w:hAnsi="Garamond" w:cs="Tahoma"/>
          <w:b/>
          <w:kern w:val="144"/>
          <w:sz w:val="20"/>
          <w:szCs w:val="20"/>
        </w:rPr>
      </w:pPr>
      <w:r w:rsidRPr="004A1693">
        <w:rPr>
          <w:rFonts w:ascii="Garamond" w:hAnsi="Garamond" w:cs="Tahoma"/>
          <w:b/>
          <w:kern w:val="144"/>
          <w:sz w:val="20"/>
          <w:szCs w:val="20"/>
        </w:rPr>
        <w:t>III</w:t>
      </w:r>
      <w:r w:rsidRPr="004A1693">
        <w:rPr>
          <w:rFonts w:ascii="Garamond" w:hAnsi="Garamond" w:cs="Tahoma"/>
          <w:bCs/>
          <w:kern w:val="144"/>
          <w:sz w:val="20"/>
          <w:szCs w:val="20"/>
        </w:rPr>
        <w:t>.</w:t>
      </w:r>
      <w:r w:rsidRPr="004A1693">
        <w:rPr>
          <w:rFonts w:ascii="Garamond" w:hAnsi="Garamond" w:cs="Tahoma"/>
          <w:b/>
          <w:kern w:val="144"/>
          <w:sz w:val="20"/>
          <w:szCs w:val="20"/>
        </w:rPr>
        <w:t xml:space="preserve">  </w:t>
      </w:r>
      <w:r w:rsidRPr="004A1693">
        <w:rPr>
          <w:rFonts w:ascii="Garamond" w:hAnsi="Garamond" w:cs="Tahoma"/>
          <w:b/>
          <w:caps/>
          <w:kern w:val="144"/>
          <w:sz w:val="20"/>
          <w:szCs w:val="20"/>
        </w:rPr>
        <w:t>Oświadczam, że zrealizujemy zamówienie będące przedmiotem niniejszego postępowania o udzielenie zamówienia publicznego, zgodnie z wymogami Zamawiającego i w zakresie określonym w Szczegółowym opisie przedmiotu zamówienia znajdującym się w niniejszym szczególowym formularzu ofertowym (parametry wymagane, parametry oceniane) oraz umowIE w sprawie zamówienia publicznego,</w:t>
      </w:r>
      <w:r w:rsidR="00D952AB">
        <w:rPr>
          <w:rFonts w:ascii="Garamond" w:hAnsi="Garamond" w:cs="Tahoma"/>
          <w:b/>
          <w:caps/>
          <w:kern w:val="144"/>
          <w:sz w:val="20"/>
          <w:szCs w:val="20"/>
        </w:rPr>
        <w:t xml:space="preserve"> które stanowią załączniki do S</w:t>
      </w:r>
      <w:r w:rsidRPr="004A1693">
        <w:rPr>
          <w:rFonts w:ascii="Garamond" w:hAnsi="Garamond" w:cs="Tahoma"/>
          <w:b/>
          <w:caps/>
          <w:kern w:val="144"/>
          <w:sz w:val="20"/>
          <w:szCs w:val="20"/>
        </w:rPr>
        <w:t>WZ</w:t>
      </w:r>
    </w:p>
    <w:p w14:paraId="4D88DA6E" w14:textId="77777777" w:rsidR="004A1693" w:rsidRPr="004A1693" w:rsidRDefault="004A1693" w:rsidP="004A1693">
      <w:pPr>
        <w:spacing w:line="288" w:lineRule="auto"/>
        <w:jc w:val="both"/>
        <w:rPr>
          <w:rFonts w:ascii="Garamond" w:hAnsi="Garamond" w:cs="Tahoma"/>
          <w:spacing w:val="-2"/>
          <w:kern w:val="144"/>
          <w:sz w:val="6"/>
          <w:szCs w:val="22"/>
        </w:rPr>
      </w:pPr>
    </w:p>
    <w:p w14:paraId="16307A9E" w14:textId="77777777" w:rsidR="004A1693" w:rsidRPr="004A1693" w:rsidRDefault="004A1693" w:rsidP="004A1693">
      <w:pPr>
        <w:keepNext/>
        <w:shd w:val="clear" w:color="auto" w:fill="FFFFFF"/>
        <w:spacing w:line="360" w:lineRule="auto"/>
        <w:jc w:val="center"/>
        <w:outlineLvl w:val="4"/>
        <w:rPr>
          <w:rFonts w:ascii="Garamond" w:hAnsi="Garamond" w:cs="Tahoma"/>
          <w:b/>
          <w:kern w:val="144"/>
          <w:sz w:val="10"/>
          <w:szCs w:val="16"/>
        </w:rPr>
      </w:pPr>
    </w:p>
    <w:p w14:paraId="5CDCABE8" w14:textId="77777777" w:rsidR="004A1693" w:rsidRPr="004A1693" w:rsidRDefault="004A1693" w:rsidP="004A1693">
      <w:pPr>
        <w:rPr>
          <w:rFonts w:ascii="Times New Roman" w:hAnsi="Times New Roman"/>
          <w:sz w:val="24"/>
        </w:rPr>
      </w:pPr>
    </w:p>
    <w:p w14:paraId="18BBB914" w14:textId="77777777" w:rsidR="004A1693" w:rsidRPr="004A1693" w:rsidRDefault="004A1693" w:rsidP="004A1693">
      <w:pPr>
        <w:rPr>
          <w:rFonts w:ascii="Times New Roman" w:hAnsi="Times New Roman"/>
          <w:sz w:val="24"/>
        </w:rPr>
      </w:pPr>
    </w:p>
    <w:p w14:paraId="74B7E6EA" w14:textId="77777777" w:rsidR="004A1693" w:rsidRPr="004A1693" w:rsidRDefault="004A1693" w:rsidP="004A1693">
      <w:pPr>
        <w:rPr>
          <w:rFonts w:ascii="Times New Roman" w:hAnsi="Times New Roman"/>
          <w:sz w:val="24"/>
        </w:rPr>
      </w:pPr>
    </w:p>
    <w:p w14:paraId="4E22971E" w14:textId="77777777" w:rsidR="004A1693" w:rsidRPr="004A1693" w:rsidRDefault="004A1693" w:rsidP="004A1693">
      <w:pPr>
        <w:rPr>
          <w:rFonts w:ascii="Times New Roman" w:hAnsi="Times New Roman"/>
          <w:sz w:val="24"/>
        </w:rPr>
      </w:pPr>
    </w:p>
    <w:p w14:paraId="200C3A55" w14:textId="77777777" w:rsidR="004A1693" w:rsidRPr="004A1693" w:rsidRDefault="004A1693" w:rsidP="004A1693">
      <w:pPr>
        <w:rPr>
          <w:rFonts w:ascii="Times New Roman" w:hAnsi="Times New Roman"/>
          <w:sz w:val="24"/>
        </w:rPr>
      </w:pPr>
    </w:p>
    <w:p w14:paraId="10269FF4" w14:textId="77777777" w:rsidR="004A1693" w:rsidRPr="004A1693" w:rsidRDefault="004A1693" w:rsidP="004A1693">
      <w:pPr>
        <w:rPr>
          <w:rFonts w:ascii="Times New Roman" w:hAnsi="Times New Roman"/>
          <w:sz w:val="24"/>
        </w:rPr>
      </w:pPr>
    </w:p>
    <w:p w14:paraId="34D31BA6" w14:textId="77777777" w:rsidR="004A1693" w:rsidRDefault="004A1693" w:rsidP="004A1693">
      <w:pPr>
        <w:rPr>
          <w:rFonts w:ascii="Times New Roman" w:hAnsi="Times New Roman"/>
          <w:sz w:val="24"/>
        </w:rPr>
      </w:pPr>
    </w:p>
    <w:p w14:paraId="2F7997D0" w14:textId="77777777" w:rsidR="001B07E5" w:rsidRDefault="001B07E5" w:rsidP="004A1693">
      <w:pPr>
        <w:rPr>
          <w:rFonts w:ascii="Times New Roman" w:hAnsi="Times New Roman"/>
          <w:sz w:val="24"/>
        </w:rPr>
      </w:pPr>
    </w:p>
    <w:p w14:paraId="66C1C1AE" w14:textId="77777777" w:rsidR="001B07E5" w:rsidRDefault="001B07E5" w:rsidP="004A1693">
      <w:pPr>
        <w:rPr>
          <w:rFonts w:ascii="Times New Roman" w:hAnsi="Times New Roman"/>
          <w:sz w:val="24"/>
        </w:rPr>
      </w:pPr>
    </w:p>
    <w:p w14:paraId="3230161D" w14:textId="77777777" w:rsidR="001B07E5" w:rsidRDefault="001B07E5" w:rsidP="004A1693">
      <w:pPr>
        <w:rPr>
          <w:rFonts w:ascii="Times New Roman" w:hAnsi="Times New Roman"/>
          <w:sz w:val="24"/>
        </w:rPr>
      </w:pPr>
    </w:p>
    <w:p w14:paraId="79CD3192" w14:textId="77777777" w:rsidR="001B07E5" w:rsidRDefault="001B07E5" w:rsidP="004A1693">
      <w:pPr>
        <w:rPr>
          <w:rFonts w:ascii="Times New Roman" w:hAnsi="Times New Roman"/>
          <w:sz w:val="24"/>
        </w:rPr>
      </w:pPr>
    </w:p>
    <w:p w14:paraId="4FF3A27A" w14:textId="77777777" w:rsidR="001B07E5" w:rsidRDefault="001B07E5" w:rsidP="004A1693">
      <w:pPr>
        <w:rPr>
          <w:rFonts w:ascii="Times New Roman" w:hAnsi="Times New Roman"/>
          <w:sz w:val="24"/>
        </w:rPr>
      </w:pPr>
    </w:p>
    <w:p w14:paraId="50AD06A6" w14:textId="77777777" w:rsidR="001B07E5" w:rsidRPr="004A1693" w:rsidRDefault="001B07E5" w:rsidP="004A1693">
      <w:pPr>
        <w:rPr>
          <w:rFonts w:ascii="Times New Roman" w:hAnsi="Times New Roman"/>
          <w:sz w:val="24"/>
        </w:rPr>
      </w:pPr>
    </w:p>
    <w:p w14:paraId="21D87823" w14:textId="77777777" w:rsidR="004A1693" w:rsidRPr="004A1693" w:rsidRDefault="004A1693" w:rsidP="004A1693">
      <w:pPr>
        <w:rPr>
          <w:rFonts w:ascii="Times New Roman" w:hAnsi="Times New Roman"/>
          <w:sz w:val="24"/>
        </w:rPr>
      </w:pPr>
    </w:p>
    <w:p w14:paraId="08859F79" w14:textId="77777777" w:rsidR="004A1693" w:rsidRPr="004A1693" w:rsidRDefault="004A1693" w:rsidP="004A1693">
      <w:pPr>
        <w:shd w:val="clear" w:color="auto" w:fill="E6E6E6"/>
        <w:spacing w:line="288" w:lineRule="auto"/>
        <w:jc w:val="center"/>
        <w:rPr>
          <w:rFonts w:ascii="Garamond" w:hAnsi="Garamond" w:cs="Tahoma"/>
          <w:b/>
          <w:kern w:val="144"/>
          <w:sz w:val="21"/>
          <w:szCs w:val="22"/>
        </w:rPr>
      </w:pPr>
      <w:r w:rsidRPr="004A1693">
        <w:rPr>
          <w:rFonts w:ascii="Garamond" w:hAnsi="Garamond" w:cs="Tahoma"/>
          <w:b/>
          <w:kern w:val="144"/>
          <w:sz w:val="21"/>
          <w:szCs w:val="22"/>
        </w:rPr>
        <w:t>IV</w:t>
      </w:r>
      <w:r w:rsidRPr="004A1693">
        <w:rPr>
          <w:rFonts w:ascii="Garamond" w:hAnsi="Garamond" w:cs="Tahoma"/>
          <w:bCs/>
          <w:kern w:val="144"/>
          <w:sz w:val="21"/>
          <w:szCs w:val="22"/>
        </w:rPr>
        <w:t>.</w:t>
      </w:r>
      <w:r w:rsidRPr="004A1693">
        <w:rPr>
          <w:rFonts w:ascii="Garamond" w:hAnsi="Garamond" w:cs="Tahoma"/>
          <w:b/>
          <w:kern w:val="144"/>
          <w:sz w:val="21"/>
          <w:szCs w:val="22"/>
        </w:rPr>
        <w:t xml:space="preserve">  </w:t>
      </w:r>
      <w:r w:rsidRPr="004A1693">
        <w:rPr>
          <w:rFonts w:ascii="Garamond" w:hAnsi="Garamond" w:cs="Tahoma"/>
          <w:b/>
          <w:caps/>
          <w:kern w:val="144"/>
          <w:sz w:val="21"/>
          <w:szCs w:val="22"/>
        </w:rPr>
        <w:t>kalkulacja ceny oferty</w:t>
      </w:r>
    </w:p>
    <w:p w14:paraId="0943A6BF" w14:textId="77777777" w:rsidR="004A1693" w:rsidRPr="004A1693" w:rsidRDefault="004A1693" w:rsidP="004A1693">
      <w:pPr>
        <w:spacing w:line="288" w:lineRule="auto"/>
        <w:jc w:val="both"/>
        <w:rPr>
          <w:rFonts w:ascii="Garamond" w:hAnsi="Garamond"/>
          <w:bCs/>
          <w:kern w:val="144"/>
          <w:sz w:val="16"/>
          <w:szCs w:val="16"/>
        </w:rPr>
      </w:pPr>
    </w:p>
    <w:p w14:paraId="0360B34D" w14:textId="77777777" w:rsidR="004A1693" w:rsidRPr="004A1693" w:rsidRDefault="004A1693" w:rsidP="004A1693">
      <w:pPr>
        <w:spacing w:line="288" w:lineRule="auto"/>
        <w:rPr>
          <w:rFonts w:ascii="Garamond" w:hAnsi="Garamond" w:cs="Tahoma"/>
          <w:kern w:val="144"/>
          <w:sz w:val="2"/>
          <w:szCs w:val="22"/>
          <w:u w:val="single"/>
        </w:rPr>
      </w:pPr>
    </w:p>
    <w:tbl>
      <w:tblPr>
        <w:tblW w:w="6014" w:type="pct"/>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47"/>
        <w:gridCol w:w="1237"/>
        <w:gridCol w:w="1237"/>
        <w:gridCol w:w="2575"/>
        <w:gridCol w:w="563"/>
        <w:gridCol w:w="1237"/>
        <w:gridCol w:w="1237"/>
        <w:gridCol w:w="1239"/>
        <w:gridCol w:w="1681"/>
      </w:tblGrid>
      <w:tr w:rsidR="00C871FB" w:rsidRPr="004A1693" w14:paraId="0947E4B9" w14:textId="77777777" w:rsidTr="00C871FB">
        <w:trPr>
          <w:trHeight w:val="545"/>
        </w:trPr>
        <w:tc>
          <w:tcPr>
            <w:tcW w:w="195" w:type="pct"/>
            <w:vMerge w:val="restart"/>
            <w:tcBorders>
              <w:top w:val="single" w:sz="8" w:space="0" w:color="auto"/>
              <w:left w:val="single" w:sz="8" w:space="0" w:color="auto"/>
              <w:right w:val="single" w:sz="4" w:space="0" w:color="auto"/>
            </w:tcBorders>
            <w:shd w:val="clear" w:color="auto" w:fill="E6E6E6"/>
            <w:vAlign w:val="center"/>
          </w:tcPr>
          <w:p w14:paraId="2FCB3025" w14:textId="77777777" w:rsidR="00C871FB" w:rsidRPr="004A1693" w:rsidRDefault="00C871FB" w:rsidP="004A1693">
            <w:pPr>
              <w:jc w:val="center"/>
              <w:rPr>
                <w:rFonts w:ascii="Garamond" w:hAnsi="Garamond"/>
                <w:b/>
                <w:bCs/>
                <w:smallCaps/>
                <w:sz w:val="6"/>
                <w:szCs w:val="22"/>
              </w:rPr>
            </w:pPr>
            <w:r w:rsidRPr="004A1693">
              <w:rPr>
                <w:rFonts w:ascii="Garamond" w:hAnsi="Garamond"/>
                <w:b/>
                <w:bCs/>
                <w:smallCaps/>
                <w:sz w:val="20"/>
              </w:rPr>
              <w:t>L.P</w:t>
            </w:r>
          </w:p>
        </w:tc>
        <w:tc>
          <w:tcPr>
            <w:tcW w:w="2204" w:type="pct"/>
            <w:gridSpan w:val="3"/>
            <w:tcBorders>
              <w:top w:val="single" w:sz="8" w:space="0" w:color="auto"/>
              <w:left w:val="single" w:sz="8" w:space="0" w:color="auto"/>
              <w:bottom w:val="single" w:sz="8" w:space="0" w:color="auto"/>
              <w:right w:val="single" w:sz="4" w:space="0" w:color="auto"/>
            </w:tcBorders>
            <w:shd w:val="clear" w:color="auto" w:fill="E6E6E6"/>
            <w:vAlign w:val="center"/>
          </w:tcPr>
          <w:p w14:paraId="2102C480" w14:textId="77777777" w:rsidR="00C871FB" w:rsidRPr="004A1693" w:rsidRDefault="00C871FB" w:rsidP="004A1693">
            <w:pPr>
              <w:jc w:val="center"/>
              <w:rPr>
                <w:rFonts w:ascii="Garamond" w:hAnsi="Garamond"/>
                <w:b/>
                <w:bCs/>
                <w:smallCaps/>
                <w:sz w:val="6"/>
                <w:szCs w:val="22"/>
              </w:rPr>
            </w:pPr>
          </w:p>
          <w:p w14:paraId="023919CD" w14:textId="77777777" w:rsidR="00C871FB" w:rsidRPr="004A1693" w:rsidRDefault="00C871FB" w:rsidP="004A1693">
            <w:pPr>
              <w:jc w:val="center"/>
              <w:rPr>
                <w:rFonts w:ascii="Garamond" w:hAnsi="Garamond"/>
                <w:b/>
                <w:bCs/>
                <w:smallCaps/>
                <w:sz w:val="20"/>
              </w:rPr>
            </w:pPr>
            <w:r w:rsidRPr="004A1693">
              <w:rPr>
                <w:rFonts w:ascii="Garamond" w:hAnsi="Garamond"/>
                <w:b/>
                <w:bCs/>
                <w:smallCaps/>
                <w:sz w:val="20"/>
              </w:rPr>
              <w:t>przedmiotu zamówienia</w:t>
            </w:r>
          </w:p>
        </w:tc>
        <w:tc>
          <w:tcPr>
            <w:tcW w:w="246" w:type="pct"/>
            <w:tcBorders>
              <w:top w:val="single" w:sz="8" w:space="0" w:color="auto"/>
              <w:left w:val="single" w:sz="4" w:space="0" w:color="auto"/>
              <w:bottom w:val="single" w:sz="8" w:space="0" w:color="auto"/>
              <w:right w:val="single" w:sz="4" w:space="0" w:color="auto"/>
            </w:tcBorders>
            <w:shd w:val="clear" w:color="auto" w:fill="E6E6E6"/>
            <w:vAlign w:val="center"/>
          </w:tcPr>
          <w:p w14:paraId="639F82E5" w14:textId="77777777" w:rsidR="00C871FB" w:rsidRPr="004A1693" w:rsidRDefault="00C871FB" w:rsidP="004A1693">
            <w:pPr>
              <w:jc w:val="center"/>
              <w:rPr>
                <w:rFonts w:ascii="Garamond" w:hAnsi="Garamond"/>
                <w:b/>
                <w:bCs/>
                <w:smallCaps/>
                <w:sz w:val="20"/>
                <w:szCs w:val="22"/>
              </w:rPr>
            </w:pPr>
            <w:r w:rsidRPr="004A1693">
              <w:rPr>
                <w:rFonts w:ascii="Garamond" w:hAnsi="Garamond"/>
                <w:b/>
                <w:bCs/>
                <w:smallCaps/>
                <w:color w:val="000000"/>
                <w:sz w:val="20"/>
                <w:szCs w:val="22"/>
              </w:rPr>
              <w:t xml:space="preserve">ilość </w:t>
            </w:r>
          </w:p>
        </w:tc>
        <w:tc>
          <w:tcPr>
            <w:tcW w:w="540" w:type="pct"/>
            <w:tcBorders>
              <w:top w:val="single" w:sz="8" w:space="0" w:color="auto"/>
              <w:left w:val="single" w:sz="4" w:space="0" w:color="auto"/>
              <w:bottom w:val="single" w:sz="8" w:space="0" w:color="auto"/>
              <w:right w:val="single" w:sz="4" w:space="0" w:color="auto"/>
            </w:tcBorders>
            <w:shd w:val="clear" w:color="auto" w:fill="E6E6E6"/>
          </w:tcPr>
          <w:p w14:paraId="796D7896" w14:textId="77777777" w:rsidR="00C871FB" w:rsidRPr="004A1693" w:rsidRDefault="00C871FB" w:rsidP="004A1693">
            <w:pPr>
              <w:jc w:val="center"/>
              <w:rPr>
                <w:rFonts w:ascii="Garamond" w:hAnsi="Garamond"/>
                <w:b/>
                <w:bCs/>
                <w:smallCaps/>
                <w:sz w:val="20"/>
                <w:szCs w:val="22"/>
              </w:rPr>
            </w:pPr>
            <w:r w:rsidRPr="004A1693">
              <w:rPr>
                <w:rFonts w:ascii="Garamond" w:hAnsi="Garamond"/>
                <w:b/>
                <w:bCs/>
                <w:smallCaps/>
                <w:sz w:val="20"/>
                <w:szCs w:val="22"/>
              </w:rPr>
              <w:t xml:space="preserve">Cena jednostkowa netto w </w:t>
            </w:r>
            <w:proofErr w:type="spellStart"/>
            <w:r w:rsidRPr="004A1693">
              <w:rPr>
                <w:rFonts w:ascii="Garamond" w:hAnsi="Garamond"/>
                <w:b/>
                <w:bCs/>
                <w:smallCaps/>
                <w:sz w:val="20"/>
                <w:szCs w:val="22"/>
              </w:rPr>
              <w:t>pln</w:t>
            </w:r>
            <w:proofErr w:type="spellEnd"/>
            <w:r w:rsidRPr="004A1693">
              <w:rPr>
                <w:rFonts w:ascii="Garamond" w:hAnsi="Garamond"/>
                <w:b/>
                <w:bCs/>
                <w:smallCaps/>
                <w:sz w:val="20"/>
                <w:szCs w:val="22"/>
              </w:rPr>
              <w:t xml:space="preserve">* - </w:t>
            </w:r>
            <w:r w:rsidRPr="004A1693">
              <w:rPr>
                <w:rFonts w:ascii="Garamond" w:hAnsi="Garamond"/>
                <w:b/>
                <w:bCs/>
                <w:i/>
                <w:smallCaps/>
                <w:szCs w:val="18"/>
              </w:rPr>
              <w:t>należy podać</w:t>
            </w:r>
          </w:p>
        </w:tc>
        <w:tc>
          <w:tcPr>
            <w:tcW w:w="540" w:type="pct"/>
            <w:tcBorders>
              <w:top w:val="single" w:sz="8" w:space="0" w:color="auto"/>
              <w:left w:val="single" w:sz="4" w:space="0" w:color="auto"/>
              <w:bottom w:val="single" w:sz="8" w:space="0" w:color="auto"/>
              <w:right w:val="single" w:sz="4" w:space="0" w:color="auto"/>
            </w:tcBorders>
            <w:shd w:val="clear" w:color="auto" w:fill="E6E6E6"/>
          </w:tcPr>
          <w:p w14:paraId="18ED5FAD" w14:textId="6B2C378D" w:rsidR="00C871FB" w:rsidRPr="004A1693" w:rsidRDefault="00C871FB" w:rsidP="004A1693">
            <w:pPr>
              <w:jc w:val="center"/>
              <w:rPr>
                <w:rFonts w:ascii="Garamond" w:hAnsi="Garamond"/>
                <w:b/>
                <w:bCs/>
                <w:smallCaps/>
                <w:sz w:val="20"/>
                <w:szCs w:val="22"/>
              </w:rPr>
            </w:pPr>
            <w:r>
              <w:rPr>
                <w:rFonts w:ascii="Garamond" w:hAnsi="Garamond"/>
                <w:b/>
                <w:bCs/>
                <w:smallCaps/>
                <w:sz w:val="20"/>
                <w:szCs w:val="22"/>
              </w:rPr>
              <w:t>VAT</w:t>
            </w:r>
          </w:p>
        </w:tc>
        <w:tc>
          <w:tcPr>
            <w:tcW w:w="541" w:type="pct"/>
            <w:tcBorders>
              <w:top w:val="single" w:sz="8" w:space="0" w:color="auto"/>
              <w:left w:val="single" w:sz="4" w:space="0" w:color="auto"/>
              <w:bottom w:val="single" w:sz="8" w:space="0" w:color="auto"/>
              <w:right w:val="single" w:sz="4" w:space="0" w:color="auto"/>
            </w:tcBorders>
            <w:shd w:val="clear" w:color="auto" w:fill="E6E6E6"/>
            <w:vAlign w:val="center"/>
          </w:tcPr>
          <w:p w14:paraId="77B80AD3" w14:textId="4D6AE559" w:rsidR="00C871FB" w:rsidRPr="004A1693" w:rsidRDefault="00C871FB" w:rsidP="004A1693">
            <w:pPr>
              <w:jc w:val="center"/>
              <w:rPr>
                <w:rFonts w:ascii="Garamond" w:hAnsi="Garamond"/>
                <w:smallCaps/>
                <w:sz w:val="20"/>
                <w:szCs w:val="22"/>
              </w:rPr>
            </w:pPr>
            <w:r w:rsidRPr="004A1693">
              <w:rPr>
                <w:rFonts w:ascii="Garamond" w:hAnsi="Garamond"/>
                <w:b/>
                <w:bCs/>
                <w:smallCaps/>
                <w:sz w:val="20"/>
                <w:szCs w:val="22"/>
              </w:rPr>
              <w:t xml:space="preserve">cena jednostkowa brutto w </w:t>
            </w:r>
            <w:proofErr w:type="spellStart"/>
            <w:r w:rsidRPr="004A1693">
              <w:rPr>
                <w:rFonts w:ascii="Garamond" w:hAnsi="Garamond"/>
                <w:b/>
                <w:bCs/>
                <w:smallCaps/>
                <w:sz w:val="20"/>
                <w:szCs w:val="22"/>
              </w:rPr>
              <w:t>pln</w:t>
            </w:r>
            <w:proofErr w:type="spellEnd"/>
            <w:r w:rsidRPr="004A1693">
              <w:rPr>
                <w:rFonts w:ascii="Garamond" w:hAnsi="Garamond"/>
                <w:smallCaps/>
                <w:sz w:val="20"/>
                <w:szCs w:val="22"/>
              </w:rPr>
              <w:t>*</w:t>
            </w:r>
          </w:p>
          <w:p w14:paraId="6A843610" w14:textId="77777777" w:rsidR="00C871FB" w:rsidRPr="004A1693" w:rsidRDefault="00C871FB" w:rsidP="004A1693">
            <w:pPr>
              <w:jc w:val="center"/>
              <w:rPr>
                <w:rFonts w:ascii="Garamond" w:hAnsi="Garamond"/>
                <w:b/>
                <w:bCs/>
                <w:smallCaps/>
                <w:sz w:val="20"/>
                <w:szCs w:val="22"/>
              </w:rPr>
            </w:pPr>
            <w:r w:rsidRPr="004A1693">
              <w:rPr>
                <w:rFonts w:ascii="Garamond" w:eastAsia="Calibri" w:hAnsi="Garamond" w:cs="Arial"/>
                <w:i/>
                <w:sz w:val="21"/>
                <w:szCs w:val="21"/>
                <w:lang w:eastAsia="en-US"/>
              </w:rPr>
              <w:t>- należy podać</w:t>
            </w:r>
          </w:p>
        </w:tc>
        <w:tc>
          <w:tcPr>
            <w:tcW w:w="734" w:type="pct"/>
            <w:tcBorders>
              <w:top w:val="single" w:sz="8" w:space="0" w:color="auto"/>
              <w:left w:val="single" w:sz="4" w:space="0" w:color="auto"/>
              <w:bottom w:val="single" w:sz="8" w:space="0" w:color="auto"/>
              <w:right w:val="single" w:sz="8" w:space="0" w:color="auto"/>
            </w:tcBorders>
            <w:shd w:val="clear" w:color="auto" w:fill="E6E6E6"/>
            <w:vAlign w:val="center"/>
          </w:tcPr>
          <w:p w14:paraId="6D1AF5ED" w14:textId="77777777" w:rsidR="00C871FB" w:rsidRPr="004A1693" w:rsidRDefault="00C871FB" w:rsidP="004A1693">
            <w:pPr>
              <w:jc w:val="center"/>
              <w:rPr>
                <w:rFonts w:ascii="Garamond" w:hAnsi="Garamond"/>
                <w:smallCaps/>
                <w:sz w:val="20"/>
                <w:szCs w:val="22"/>
              </w:rPr>
            </w:pPr>
            <w:r w:rsidRPr="004A1693">
              <w:rPr>
                <w:rFonts w:ascii="Garamond" w:hAnsi="Garamond"/>
                <w:b/>
                <w:bCs/>
                <w:smallCaps/>
                <w:sz w:val="20"/>
                <w:szCs w:val="22"/>
              </w:rPr>
              <w:t xml:space="preserve">cena całkowita brutto za całość przedmiotu zamówienia w </w:t>
            </w:r>
            <w:proofErr w:type="spellStart"/>
            <w:r w:rsidRPr="004A1693">
              <w:rPr>
                <w:rFonts w:ascii="Garamond" w:hAnsi="Garamond"/>
                <w:b/>
                <w:bCs/>
                <w:smallCaps/>
                <w:sz w:val="20"/>
                <w:szCs w:val="22"/>
              </w:rPr>
              <w:t>pln</w:t>
            </w:r>
            <w:proofErr w:type="spellEnd"/>
            <w:r w:rsidRPr="004A1693">
              <w:rPr>
                <w:rFonts w:ascii="Garamond" w:hAnsi="Garamond"/>
                <w:smallCaps/>
                <w:sz w:val="20"/>
                <w:szCs w:val="22"/>
              </w:rPr>
              <w:t>**</w:t>
            </w:r>
          </w:p>
          <w:p w14:paraId="3E597770" w14:textId="77777777" w:rsidR="00C871FB" w:rsidRPr="004A1693" w:rsidRDefault="00C871FB" w:rsidP="004A1693">
            <w:pPr>
              <w:jc w:val="center"/>
              <w:rPr>
                <w:rFonts w:ascii="Garamond" w:hAnsi="Garamond"/>
                <w:b/>
                <w:bCs/>
                <w:smallCaps/>
                <w:sz w:val="20"/>
                <w:szCs w:val="22"/>
              </w:rPr>
            </w:pPr>
            <w:r w:rsidRPr="004A1693">
              <w:rPr>
                <w:rFonts w:ascii="Garamond" w:eastAsia="Calibri" w:hAnsi="Garamond" w:cs="Arial"/>
                <w:i/>
                <w:sz w:val="21"/>
                <w:szCs w:val="21"/>
                <w:lang w:eastAsia="en-US"/>
              </w:rPr>
              <w:t>- należy podać</w:t>
            </w:r>
          </w:p>
        </w:tc>
      </w:tr>
      <w:tr w:rsidR="00C871FB" w:rsidRPr="004A1693" w14:paraId="5292DB19" w14:textId="77777777" w:rsidTr="00C871FB">
        <w:trPr>
          <w:trHeight w:val="130"/>
        </w:trPr>
        <w:tc>
          <w:tcPr>
            <w:tcW w:w="195" w:type="pct"/>
            <w:vMerge/>
            <w:tcBorders>
              <w:left w:val="single" w:sz="8" w:space="0" w:color="auto"/>
              <w:bottom w:val="single" w:sz="4" w:space="0" w:color="auto"/>
              <w:right w:val="single" w:sz="4" w:space="0" w:color="auto"/>
            </w:tcBorders>
          </w:tcPr>
          <w:p w14:paraId="261E494D" w14:textId="77777777" w:rsidR="00C871FB" w:rsidRPr="004A1693" w:rsidRDefault="00C871FB" w:rsidP="004A1693">
            <w:pPr>
              <w:jc w:val="center"/>
              <w:rPr>
                <w:rFonts w:ascii="Garamond" w:hAnsi="Garamond"/>
                <w:bCs/>
                <w:i/>
                <w:smallCaps/>
                <w:sz w:val="22"/>
                <w:szCs w:val="22"/>
              </w:rPr>
            </w:pPr>
          </w:p>
        </w:tc>
        <w:tc>
          <w:tcPr>
            <w:tcW w:w="2204" w:type="pct"/>
            <w:gridSpan w:val="3"/>
            <w:tcBorders>
              <w:top w:val="single" w:sz="8" w:space="0" w:color="auto"/>
              <w:left w:val="single" w:sz="8" w:space="0" w:color="auto"/>
              <w:bottom w:val="single" w:sz="4" w:space="0" w:color="auto"/>
              <w:right w:val="single" w:sz="4" w:space="0" w:color="auto"/>
            </w:tcBorders>
          </w:tcPr>
          <w:p w14:paraId="72EEDC5F" w14:textId="77777777" w:rsidR="00C871FB" w:rsidRPr="004A1693" w:rsidRDefault="00C871FB" w:rsidP="004A1693">
            <w:pPr>
              <w:jc w:val="center"/>
              <w:rPr>
                <w:rFonts w:ascii="Garamond" w:hAnsi="Garamond"/>
                <w:bCs/>
                <w:i/>
                <w:smallCaps/>
                <w:sz w:val="22"/>
                <w:szCs w:val="22"/>
              </w:rPr>
            </w:pPr>
            <w:r w:rsidRPr="004A1693">
              <w:rPr>
                <w:rFonts w:ascii="Garamond" w:hAnsi="Garamond"/>
                <w:bCs/>
                <w:i/>
                <w:smallCaps/>
                <w:sz w:val="22"/>
                <w:szCs w:val="22"/>
              </w:rPr>
              <w:t>1</w:t>
            </w:r>
          </w:p>
        </w:tc>
        <w:tc>
          <w:tcPr>
            <w:tcW w:w="246" w:type="pct"/>
            <w:tcBorders>
              <w:top w:val="single" w:sz="8" w:space="0" w:color="auto"/>
              <w:left w:val="single" w:sz="4" w:space="0" w:color="auto"/>
              <w:bottom w:val="single" w:sz="4" w:space="0" w:color="auto"/>
              <w:right w:val="single" w:sz="4" w:space="0" w:color="auto"/>
            </w:tcBorders>
            <w:vAlign w:val="center"/>
          </w:tcPr>
          <w:p w14:paraId="50891AB4" w14:textId="77777777" w:rsidR="00C871FB" w:rsidRPr="004A1693" w:rsidRDefault="00C871FB" w:rsidP="004A1693">
            <w:pPr>
              <w:jc w:val="center"/>
              <w:rPr>
                <w:rFonts w:ascii="Garamond" w:hAnsi="Garamond"/>
                <w:bCs/>
                <w:i/>
                <w:smallCaps/>
                <w:sz w:val="22"/>
                <w:szCs w:val="22"/>
              </w:rPr>
            </w:pPr>
            <w:r w:rsidRPr="004A1693">
              <w:rPr>
                <w:rFonts w:ascii="Garamond" w:hAnsi="Garamond"/>
                <w:bCs/>
                <w:i/>
                <w:smallCaps/>
                <w:sz w:val="22"/>
                <w:szCs w:val="22"/>
              </w:rPr>
              <w:t>2</w:t>
            </w:r>
          </w:p>
        </w:tc>
        <w:tc>
          <w:tcPr>
            <w:tcW w:w="540" w:type="pct"/>
            <w:tcBorders>
              <w:top w:val="single" w:sz="8" w:space="0" w:color="auto"/>
              <w:left w:val="single" w:sz="4" w:space="0" w:color="auto"/>
              <w:bottom w:val="single" w:sz="4" w:space="0" w:color="auto"/>
              <w:right w:val="single" w:sz="4" w:space="0" w:color="auto"/>
            </w:tcBorders>
          </w:tcPr>
          <w:p w14:paraId="36D23E56" w14:textId="1A5C0D24" w:rsidR="00C871FB" w:rsidRPr="004A1693" w:rsidRDefault="00C871FB" w:rsidP="004A1693">
            <w:pPr>
              <w:jc w:val="center"/>
              <w:rPr>
                <w:rFonts w:ascii="Garamond" w:hAnsi="Garamond"/>
                <w:bCs/>
                <w:i/>
                <w:smallCaps/>
                <w:sz w:val="22"/>
                <w:szCs w:val="22"/>
              </w:rPr>
            </w:pPr>
            <w:r>
              <w:rPr>
                <w:rFonts w:ascii="Garamond" w:hAnsi="Garamond"/>
                <w:bCs/>
                <w:i/>
                <w:smallCaps/>
                <w:sz w:val="22"/>
                <w:szCs w:val="22"/>
              </w:rPr>
              <w:t>3</w:t>
            </w:r>
          </w:p>
        </w:tc>
        <w:tc>
          <w:tcPr>
            <w:tcW w:w="540" w:type="pct"/>
            <w:tcBorders>
              <w:top w:val="single" w:sz="8" w:space="0" w:color="auto"/>
              <w:left w:val="single" w:sz="4" w:space="0" w:color="auto"/>
              <w:bottom w:val="single" w:sz="4" w:space="0" w:color="auto"/>
              <w:right w:val="single" w:sz="4" w:space="0" w:color="auto"/>
            </w:tcBorders>
          </w:tcPr>
          <w:p w14:paraId="67470E9B" w14:textId="5870EDBA" w:rsidR="00C871FB" w:rsidRPr="004A1693" w:rsidRDefault="00C871FB" w:rsidP="004A1693">
            <w:pPr>
              <w:jc w:val="center"/>
              <w:rPr>
                <w:rFonts w:ascii="Garamond" w:hAnsi="Garamond"/>
                <w:bCs/>
                <w:i/>
                <w:smallCaps/>
                <w:sz w:val="22"/>
                <w:szCs w:val="22"/>
              </w:rPr>
            </w:pPr>
            <w:r>
              <w:rPr>
                <w:rFonts w:ascii="Garamond" w:hAnsi="Garamond"/>
                <w:bCs/>
                <w:i/>
                <w:smallCaps/>
                <w:sz w:val="22"/>
                <w:szCs w:val="22"/>
              </w:rPr>
              <w:t>4</w:t>
            </w:r>
          </w:p>
        </w:tc>
        <w:tc>
          <w:tcPr>
            <w:tcW w:w="541" w:type="pct"/>
            <w:tcBorders>
              <w:top w:val="single" w:sz="8" w:space="0" w:color="auto"/>
              <w:left w:val="single" w:sz="4" w:space="0" w:color="auto"/>
              <w:bottom w:val="single" w:sz="4" w:space="0" w:color="auto"/>
              <w:right w:val="single" w:sz="4" w:space="0" w:color="auto"/>
            </w:tcBorders>
          </w:tcPr>
          <w:p w14:paraId="3AAE4601" w14:textId="277C7242" w:rsidR="00C871FB" w:rsidRPr="004A1693" w:rsidRDefault="00C871FB" w:rsidP="004A1693">
            <w:pPr>
              <w:jc w:val="center"/>
              <w:rPr>
                <w:rFonts w:ascii="Garamond" w:hAnsi="Garamond"/>
                <w:bCs/>
                <w:i/>
                <w:smallCaps/>
                <w:sz w:val="22"/>
                <w:szCs w:val="22"/>
              </w:rPr>
            </w:pPr>
            <w:r>
              <w:rPr>
                <w:rFonts w:ascii="Garamond" w:hAnsi="Garamond"/>
                <w:bCs/>
                <w:i/>
                <w:smallCaps/>
                <w:sz w:val="22"/>
                <w:szCs w:val="22"/>
              </w:rPr>
              <w:t>5</w:t>
            </w:r>
          </w:p>
        </w:tc>
        <w:tc>
          <w:tcPr>
            <w:tcW w:w="734" w:type="pct"/>
            <w:tcBorders>
              <w:top w:val="single" w:sz="8" w:space="0" w:color="auto"/>
              <w:left w:val="single" w:sz="4" w:space="0" w:color="auto"/>
              <w:bottom w:val="single" w:sz="4" w:space="0" w:color="auto"/>
              <w:right w:val="single" w:sz="8" w:space="0" w:color="auto"/>
            </w:tcBorders>
            <w:vAlign w:val="center"/>
          </w:tcPr>
          <w:p w14:paraId="4AC06942" w14:textId="3DBEB83E" w:rsidR="00C871FB" w:rsidRPr="004A1693" w:rsidRDefault="00C871FB" w:rsidP="004A1693">
            <w:pPr>
              <w:jc w:val="center"/>
              <w:rPr>
                <w:rFonts w:ascii="Garamond" w:hAnsi="Garamond"/>
                <w:bCs/>
                <w:i/>
                <w:smallCaps/>
                <w:sz w:val="22"/>
                <w:szCs w:val="22"/>
              </w:rPr>
            </w:pPr>
            <w:r>
              <w:rPr>
                <w:rFonts w:ascii="Garamond" w:hAnsi="Garamond"/>
                <w:bCs/>
                <w:i/>
                <w:smallCaps/>
                <w:sz w:val="22"/>
                <w:szCs w:val="22"/>
              </w:rPr>
              <w:t>6</w:t>
            </w:r>
          </w:p>
        </w:tc>
      </w:tr>
      <w:tr w:rsidR="00C871FB" w:rsidRPr="004A1693" w14:paraId="7FB12450" w14:textId="77777777" w:rsidTr="00C871FB">
        <w:trPr>
          <w:cantSplit/>
          <w:trHeight w:val="1960"/>
        </w:trPr>
        <w:tc>
          <w:tcPr>
            <w:tcW w:w="195" w:type="pct"/>
            <w:tcBorders>
              <w:top w:val="single" w:sz="4" w:space="0" w:color="auto"/>
              <w:left w:val="single" w:sz="8" w:space="0" w:color="auto"/>
              <w:right w:val="single" w:sz="4" w:space="0" w:color="auto"/>
            </w:tcBorders>
            <w:shd w:val="clear" w:color="auto" w:fill="FFFFFF"/>
            <w:vAlign w:val="center"/>
          </w:tcPr>
          <w:p w14:paraId="66EC2AEB" w14:textId="77777777" w:rsidR="00C871FB" w:rsidRPr="004A1693" w:rsidRDefault="00C871FB" w:rsidP="004A1693">
            <w:pPr>
              <w:numPr>
                <w:ilvl w:val="0"/>
                <w:numId w:val="53"/>
              </w:numPr>
              <w:tabs>
                <w:tab w:val="left" w:pos="708"/>
                <w:tab w:val="center" w:pos="4536"/>
                <w:tab w:val="right" w:pos="9072"/>
              </w:tabs>
              <w:spacing w:line="276" w:lineRule="auto"/>
              <w:jc w:val="center"/>
              <w:rPr>
                <w:rFonts w:ascii="Garamond" w:hAnsi="Garamond"/>
                <w:bCs/>
                <w:i/>
                <w:smallCaps/>
                <w:sz w:val="22"/>
                <w:szCs w:val="22"/>
              </w:rPr>
            </w:pPr>
          </w:p>
        </w:tc>
        <w:tc>
          <w:tcPr>
            <w:tcW w:w="2204" w:type="pct"/>
            <w:gridSpan w:val="3"/>
            <w:tcBorders>
              <w:top w:val="single" w:sz="4" w:space="0" w:color="auto"/>
              <w:left w:val="single" w:sz="8" w:space="0" w:color="auto"/>
              <w:right w:val="single" w:sz="4" w:space="0" w:color="auto"/>
            </w:tcBorders>
            <w:shd w:val="clear" w:color="auto" w:fill="FFFFFF"/>
            <w:vAlign w:val="center"/>
          </w:tcPr>
          <w:p w14:paraId="0D37553D" w14:textId="771ABB7E" w:rsidR="00C871FB" w:rsidRPr="004A1693" w:rsidRDefault="001B07E5" w:rsidP="004A1693">
            <w:pPr>
              <w:tabs>
                <w:tab w:val="left" w:pos="708"/>
                <w:tab w:val="center" w:pos="4536"/>
                <w:tab w:val="right" w:pos="9072"/>
              </w:tabs>
              <w:spacing w:line="276" w:lineRule="auto"/>
              <w:jc w:val="center"/>
              <w:rPr>
                <w:rFonts w:ascii="Garamond" w:hAnsi="Garamond" w:cs="Arial"/>
                <w:b/>
                <w:bCs/>
                <w:sz w:val="22"/>
                <w:szCs w:val="22"/>
                <w:u w:val="single"/>
              </w:rPr>
            </w:pPr>
            <w:r>
              <w:rPr>
                <w:rFonts w:ascii="Garamond" w:hAnsi="Garamond" w:cs="Arial"/>
                <w:b/>
                <w:bCs/>
                <w:sz w:val="22"/>
                <w:szCs w:val="22"/>
                <w:u w:val="single"/>
              </w:rPr>
              <w:t>Sprzęt do rehabilitacji onkologicznej</w:t>
            </w:r>
          </w:p>
          <w:p w14:paraId="1ECDACCD" w14:textId="77777777" w:rsidR="00C871FB" w:rsidRPr="004A1693" w:rsidRDefault="00C871FB" w:rsidP="004A1693">
            <w:pPr>
              <w:tabs>
                <w:tab w:val="left" w:pos="708"/>
                <w:tab w:val="center" w:pos="4536"/>
                <w:tab w:val="right" w:pos="9072"/>
              </w:tabs>
              <w:spacing w:line="276" w:lineRule="auto"/>
              <w:jc w:val="center"/>
              <w:rPr>
                <w:rFonts w:ascii="Garamond" w:hAnsi="Garamond" w:cs="Arial"/>
                <w:b/>
                <w:bCs/>
                <w:i/>
                <w:sz w:val="19"/>
                <w:szCs w:val="19"/>
              </w:rPr>
            </w:pPr>
            <w:r w:rsidRPr="004A1693">
              <w:rPr>
                <w:rFonts w:ascii="Garamond" w:hAnsi="Garamond" w:cs="Arial"/>
                <w:b/>
                <w:bCs/>
                <w:sz w:val="19"/>
                <w:szCs w:val="19"/>
              </w:rPr>
              <w:t>(</w:t>
            </w:r>
          </w:p>
          <w:p w14:paraId="536AEB52" w14:textId="77777777" w:rsidR="00C871FB" w:rsidRPr="004A1693" w:rsidRDefault="00C871FB" w:rsidP="004A1693">
            <w:pPr>
              <w:tabs>
                <w:tab w:val="left" w:pos="708"/>
                <w:tab w:val="center" w:pos="4536"/>
                <w:tab w:val="right" w:pos="9072"/>
              </w:tabs>
              <w:spacing w:line="276" w:lineRule="auto"/>
              <w:jc w:val="center"/>
              <w:rPr>
                <w:rFonts w:ascii="Garamond" w:hAnsi="Garamond" w:cs="Arial"/>
                <w:b/>
                <w:bCs/>
                <w:i/>
                <w:sz w:val="19"/>
                <w:szCs w:val="19"/>
              </w:rPr>
            </w:pPr>
          </w:p>
          <w:p w14:paraId="47D28121" w14:textId="77777777" w:rsidR="00C871FB" w:rsidRPr="004A1693" w:rsidRDefault="00C871FB" w:rsidP="004A1693">
            <w:pPr>
              <w:tabs>
                <w:tab w:val="left" w:pos="708"/>
                <w:tab w:val="center" w:pos="4536"/>
                <w:tab w:val="right" w:pos="9072"/>
              </w:tabs>
              <w:spacing w:line="276" w:lineRule="auto"/>
              <w:ind w:left="142"/>
              <w:rPr>
                <w:rFonts w:ascii="Garamond" w:hAnsi="Garamond" w:cs="Arial"/>
                <w:sz w:val="19"/>
                <w:szCs w:val="19"/>
              </w:rPr>
            </w:pPr>
            <w:r w:rsidRPr="001A7894">
              <w:rPr>
                <w:rFonts w:ascii="Garamond" w:hAnsi="Garamond" w:cs="Arial"/>
                <w:b/>
                <w:sz w:val="19"/>
                <w:szCs w:val="19"/>
              </w:rPr>
              <w:t>Pakiet nr 1</w:t>
            </w:r>
            <w:r w:rsidRPr="004A1693">
              <w:rPr>
                <w:rFonts w:ascii="Garamond" w:hAnsi="Garamond" w:cs="Arial"/>
                <w:sz w:val="19"/>
                <w:szCs w:val="19"/>
              </w:rPr>
              <w:t xml:space="preserve"> ____________________________</w:t>
            </w:r>
          </w:p>
          <w:p w14:paraId="71B0AEBE" w14:textId="77777777" w:rsidR="00C871FB" w:rsidRPr="004A1693" w:rsidRDefault="00C871FB" w:rsidP="004A1693">
            <w:pPr>
              <w:tabs>
                <w:tab w:val="left" w:pos="708"/>
                <w:tab w:val="center" w:pos="4536"/>
                <w:tab w:val="right" w:pos="9072"/>
              </w:tabs>
              <w:spacing w:line="276" w:lineRule="auto"/>
              <w:ind w:left="142"/>
              <w:rPr>
                <w:rFonts w:ascii="Garamond" w:hAnsi="Garamond" w:cs="Arial"/>
                <w:b/>
                <w:bCs/>
                <w:sz w:val="19"/>
                <w:szCs w:val="19"/>
              </w:rPr>
            </w:pPr>
            <w:r w:rsidRPr="004A1693">
              <w:rPr>
                <w:rFonts w:ascii="Garamond" w:hAnsi="Garamond" w:cs="Arial"/>
                <w:b/>
                <w:bCs/>
                <w:sz w:val="19"/>
                <w:szCs w:val="19"/>
              </w:rPr>
              <w:t xml:space="preserve">                nazwa </w:t>
            </w:r>
          </w:p>
          <w:p w14:paraId="222CB479" w14:textId="77777777" w:rsidR="00C871FB" w:rsidRPr="004A1693" w:rsidRDefault="00C871FB" w:rsidP="004A1693">
            <w:pPr>
              <w:tabs>
                <w:tab w:val="left" w:pos="708"/>
                <w:tab w:val="center" w:pos="4536"/>
                <w:tab w:val="right" w:pos="9072"/>
              </w:tabs>
              <w:spacing w:line="276" w:lineRule="auto"/>
              <w:rPr>
                <w:rFonts w:ascii="Garamond" w:hAnsi="Garamond" w:cs="Arial"/>
                <w:sz w:val="19"/>
                <w:szCs w:val="19"/>
              </w:rPr>
            </w:pPr>
            <w:r w:rsidRPr="004A1693">
              <w:rPr>
                <w:rFonts w:ascii="Garamond" w:hAnsi="Garamond" w:cs="Arial"/>
                <w:sz w:val="19"/>
                <w:szCs w:val="19"/>
              </w:rPr>
              <w:t>____________________________</w:t>
            </w:r>
          </w:p>
          <w:p w14:paraId="28144CC4" w14:textId="77777777" w:rsidR="00C871FB" w:rsidRPr="004A1693" w:rsidRDefault="00C871FB" w:rsidP="004A1693">
            <w:pPr>
              <w:tabs>
                <w:tab w:val="left" w:pos="708"/>
                <w:tab w:val="center" w:pos="4536"/>
                <w:tab w:val="right" w:pos="9072"/>
              </w:tabs>
              <w:spacing w:line="276" w:lineRule="auto"/>
              <w:rPr>
                <w:rFonts w:ascii="Garamond" w:hAnsi="Garamond" w:cs="Arial"/>
                <w:b/>
                <w:bCs/>
                <w:sz w:val="19"/>
                <w:szCs w:val="19"/>
              </w:rPr>
            </w:pPr>
            <w:r w:rsidRPr="004A1693">
              <w:rPr>
                <w:rFonts w:ascii="Garamond" w:hAnsi="Garamond" w:cs="Arial"/>
                <w:b/>
                <w:bCs/>
                <w:sz w:val="19"/>
                <w:szCs w:val="19"/>
              </w:rPr>
              <w:t>producent</w:t>
            </w:r>
          </w:p>
          <w:p w14:paraId="2DD1C7A2" w14:textId="77777777" w:rsidR="00C871FB" w:rsidRPr="004A1693" w:rsidRDefault="00C871FB" w:rsidP="004A1693">
            <w:pPr>
              <w:tabs>
                <w:tab w:val="left" w:pos="708"/>
                <w:tab w:val="center" w:pos="4536"/>
                <w:tab w:val="right" w:pos="9072"/>
              </w:tabs>
              <w:spacing w:line="276" w:lineRule="auto"/>
              <w:rPr>
                <w:rFonts w:ascii="Garamond" w:hAnsi="Garamond" w:cs="Arial"/>
                <w:b/>
                <w:bCs/>
                <w:sz w:val="19"/>
                <w:szCs w:val="19"/>
              </w:rPr>
            </w:pPr>
          </w:p>
          <w:p w14:paraId="63E44FD1" w14:textId="77777777" w:rsidR="00C871FB" w:rsidRPr="004A1693" w:rsidRDefault="00C871FB" w:rsidP="004A1693">
            <w:pPr>
              <w:tabs>
                <w:tab w:val="left" w:pos="708"/>
                <w:tab w:val="center" w:pos="4536"/>
                <w:tab w:val="right" w:pos="9072"/>
              </w:tabs>
              <w:spacing w:line="276" w:lineRule="auto"/>
              <w:rPr>
                <w:rFonts w:ascii="Garamond" w:hAnsi="Garamond" w:cs="Arial"/>
                <w:sz w:val="19"/>
                <w:szCs w:val="19"/>
              </w:rPr>
            </w:pPr>
            <w:r w:rsidRPr="004A1693">
              <w:rPr>
                <w:rFonts w:ascii="Garamond" w:hAnsi="Garamond" w:cs="Arial"/>
                <w:sz w:val="19"/>
                <w:szCs w:val="19"/>
              </w:rPr>
              <w:t>____________________________</w:t>
            </w:r>
          </w:p>
          <w:p w14:paraId="48D6E715" w14:textId="77777777" w:rsidR="00C871FB" w:rsidRPr="004A1693" w:rsidRDefault="00C871FB" w:rsidP="004A1693">
            <w:pPr>
              <w:tabs>
                <w:tab w:val="left" w:pos="708"/>
                <w:tab w:val="center" w:pos="4536"/>
                <w:tab w:val="right" w:pos="9072"/>
              </w:tabs>
              <w:spacing w:line="276" w:lineRule="auto"/>
              <w:rPr>
                <w:rFonts w:ascii="Garamond" w:hAnsi="Garamond" w:cs="Arial"/>
                <w:b/>
                <w:bCs/>
                <w:sz w:val="19"/>
                <w:szCs w:val="19"/>
              </w:rPr>
            </w:pPr>
            <w:r w:rsidRPr="004A1693">
              <w:rPr>
                <w:rFonts w:ascii="Garamond" w:hAnsi="Garamond" w:cs="Arial"/>
                <w:b/>
                <w:bCs/>
                <w:sz w:val="19"/>
                <w:szCs w:val="19"/>
              </w:rPr>
              <w:t>numer katalogowy</w:t>
            </w:r>
          </w:p>
          <w:p w14:paraId="776BE884" w14:textId="77777777" w:rsidR="00C871FB" w:rsidRPr="004A1693" w:rsidRDefault="00C871FB" w:rsidP="004A1693">
            <w:pPr>
              <w:tabs>
                <w:tab w:val="left" w:pos="708"/>
                <w:tab w:val="center" w:pos="4536"/>
                <w:tab w:val="right" w:pos="9072"/>
              </w:tabs>
              <w:spacing w:line="276" w:lineRule="auto"/>
              <w:rPr>
                <w:rFonts w:ascii="Garamond" w:hAnsi="Garamond" w:cs="Arial"/>
                <w:sz w:val="19"/>
                <w:szCs w:val="19"/>
              </w:rPr>
            </w:pPr>
          </w:p>
          <w:p w14:paraId="01C412A2" w14:textId="77777777" w:rsidR="00C871FB" w:rsidRPr="004A1693" w:rsidRDefault="00C871FB" w:rsidP="004A1693">
            <w:pPr>
              <w:tabs>
                <w:tab w:val="left" w:pos="708"/>
                <w:tab w:val="center" w:pos="4536"/>
                <w:tab w:val="right" w:pos="9072"/>
              </w:tabs>
              <w:spacing w:line="276" w:lineRule="auto"/>
              <w:rPr>
                <w:rFonts w:ascii="Garamond" w:hAnsi="Garamond" w:cs="Arial"/>
                <w:b/>
                <w:bCs/>
                <w:sz w:val="19"/>
                <w:szCs w:val="19"/>
              </w:rPr>
            </w:pPr>
            <w:r w:rsidRPr="004A1693">
              <w:rPr>
                <w:rFonts w:ascii="Garamond" w:hAnsi="Garamond" w:cs="Arial"/>
                <w:sz w:val="19"/>
                <w:szCs w:val="19"/>
              </w:rPr>
              <w:t>____________________________</w:t>
            </w:r>
          </w:p>
          <w:p w14:paraId="5A0B7BEF" w14:textId="77777777" w:rsidR="00C871FB" w:rsidRPr="004A1693" w:rsidRDefault="00C871FB" w:rsidP="004A1693">
            <w:pPr>
              <w:tabs>
                <w:tab w:val="left" w:pos="708"/>
                <w:tab w:val="center" w:pos="4536"/>
                <w:tab w:val="right" w:pos="9072"/>
              </w:tabs>
              <w:spacing w:line="276" w:lineRule="auto"/>
              <w:rPr>
                <w:rFonts w:ascii="Garamond" w:hAnsi="Garamond" w:cs="Arial"/>
                <w:b/>
                <w:bCs/>
                <w:sz w:val="19"/>
                <w:szCs w:val="19"/>
              </w:rPr>
            </w:pPr>
            <w:r w:rsidRPr="004A1693">
              <w:rPr>
                <w:rFonts w:ascii="Garamond" w:hAnsi="Garamond" w:cs="Arial"/>
                <w:b/>
                <w:bCs/>
                <w:sz w:val="19"/>
                <w:szCs w:val="19"/>
              </w:rPr>
              <w:t>rok produkcji</w:t>
            </w:r>
          </w:p>
          <w:p w14:paraId="059E6AAE" w14:textId="77777777" w:rsidR="00C871FB" w:rsidRPr="004A1693" w:rsidRDefault="00C871FB" w:rsidP="004A1693">
            <w:pPr>
              <w:tabs>
                <w:tab w:val="left" w:pos="708"/>
                <w:tab w:val="center" w:pos="4536"/>
                <w:tab w:val="right" w:pos="9072"/>
              </w:tabs>
              <w:spacing w:line="276" w:lineRule="auto"/>
              <w:rPr>
                <w:rFonts w:ascii="Garamond" w:hAnsi="Garamond" w:cs="Arial"/>
                <w:b/>
                <w:bCs/>
                <w:sz w:val="19"/>
                <w:szCs w:val="19"/>
              </w:rPr>
            </w:pPr>
            <w:r w:rsidRPr="004A1693">
              <w:rPr>
                <w:rFonts w:ascii="Garamond" w:hAnsi="Garamond" w:cs="Arial"/>
                <w:b/>
                <w:bCs/>
                <w:sz w:val="19"/>
                <w:szCs w:val="19"/>
              </w:rPr>
              <w:t xml:space="preserve"> Pakiet nr 2 ____________________________</w:t>
            </w:r>
          </w:p>
          <w:p w14:paraId="296F3A14" w14:textId="77777777" w:rsidR="00C871FB" w:rsidRPr="004A1693" w:rsidRDefault="00C871FB" w:rsidP="004A1693">
            <w:pPr>
              <w:tabs>
                <w:tab w:val="center" w:pos="4536"/>
                <w:tab w:val="right" w:pos="9072"/>
              </w:tabs>
              <w:rPr>
                <w:rFonts w:ascii="Garamond" w:hAnsi="Garamond" w:cs="Arial"/>
                <w:b/>
                <w:bCs/>
                <w:sz w:val="19"/>
                <w:szCs w:val="19"/>
              </w:rPr>
            </w:pPr>
            <w:r w:rsidRPr="004A1693">
              <w:rPr>
                <w:rFonts w:ascii="Garamond" w:hAnsi="Garamond" w:cs="Arial"/>
                <w:b/>
                <w:bCs/>
                <w:sz w:val="19"/>
                <w:szCs w:val="19"/>
              </w:rPr>
              <w:t xml:space="preserve">                nazwa </w:t>
            </w:r>
          </w:p>
          <w:p w14:paraId="2B13D2D4" w14:textId="77777777" w:rsidR="00C871FB" w:rsidRPr="004A1693" w:rsidRDefault="00C871FB" w:rsidP="004A1693">
            <w:pPr>
              <w:tabs>
                <w:tab w:val="center" w:pos="4536"/>
                <w:tab w:val="right" w:pos="9072"/>
              </w:tabs>
              <w:rPr>
                <w:rFonts w:ascii="Garamond" w:hAnsi="Garamond" w:cs="Arial"/>
                <w:b/>
                <w:bCs/>
                <w:sz w:val="19"/>
                <w:szCs w:val="19"/>
              </w:rPr>
            </w:pPr>
            <w:r w:rsidRPr="004A1693">
              <w:rPr>
                <w:rFonts w:ascii="Garamond" w:hAnsi="Garamond" w:cs="Arial"/>
                <w:b/>
                <w:bCs/>
                <w:sz w:val="19"/>
                <w:szCs w:val="19"/>
              </w:rPr>
              <w:t>____________________________</w:t>
            </w:r>
          </w:p>
          <w:p w14:paraId="328BE662" w14:textId="77777777" w:rsidR="00C871FB" w:rsidRPr="004A1693" w:rsidRDefault="00C871FB" w:rsidP="004A1693">
            <w:pPr>
              <w:tabs>
                <w:tab w:val="center" w:pos="4536"/>
                <w:tab w:val="right" w:pos="9072"/>
              </w:tabs>
              <w:rPr>
                <w:rFonts w:ascii="Garamond" w:hAnsi="Garamond" w:cs="Arial"/>
                <w:b/>
                <w:bCs/>
                <w:sz w:val="19"/>
                <w:szCs w:val="19"/>
              </w:rPr>
            </w:pPr>
            <w:r w:rsidRPr="004A1693">
              <w:rPr>
                <w:rFonts w:ascii="Garamond" w:hAnsi="Garamond" w:cs="Arial"/>
                <w:b/>
                <w:bCs/>
                <w:sz w:val="19"/>
                <w:szCs w:val="19"/>
              </w:rPr>
              <w:t>producent</w:t>
            </w:r>
          </w:p>
          <w:p w14:paraId="3C120F80" w14:textId="77777777" w:rsidR="00C871FB" w:rsidRPr="004A1693" w:rsidRDefault="00C871FB" w:rsidP="004A1693">
            <w:pPr>
              <w:tabs>
                <w:tab w:val="center" w:pos="4536"/>
                <w:tab w:val="right" w:pos="9072"/>
              </w:tabs>
              <w:rPr>
                <w:rFonts w:ascii="Garamond" w:hAnsi="Garamond" w:cs="Arial"/>
                <w:b/>
                <w:bCs/>
                <w:sz w:val="19"/>
                <w:szCs w:val="19"/>
              </w:rPr>
            </w:pPr>
          </w:p>
          <w:p w14:paraId="1BE9696F" w14:textId="77777777" w:rsidR="00C871FB" w:rsidRPr="004A1693" w:rsidRDefault="00C871FB" w:rsidP="004A1693">
            <w:pPr>
              <w:tabs>
                <w:tab w:val="center" w:pos="4536"/>
                <w:tab w:val="right" w:pos="9072"/>
              </w:tabs>
              <w:rPr>
                <w:rFonts w:ascii="Garamond" w:hAnsi="Garamond" w:cs="Arial"/>
                <w:b/>
                <w:bCs/>
                <w:sz w:val="19"/>
                <w:szCs w:val="19"/>
              </w:rPr>
            </w:pPr>
            <w:r w:rsidRPr="004A1693">
              <w:rPr>
                <w:rFonts w:ascii="Garamond" w:hAnsi="Garamond" w:cs="Arial"/>
                <w:b/>
                <w:bCs/>
                <w:sz w:val="19"/>
                <w:szCs w:val="19"/>
              </w:rPr>
              <w:t>____________________________</w:t>
            </w:r>
          </w:p>
          <w:p w14:paraId="647E892F" w14:textId="77777777" w:rsidR="00C871FB" w:rsidRPr="004A1693" w:rsidRDefault="00C871FB" w:rsidP="004A1693">
            <w:pPr>
              <w:tabs>
                <w:tab w:val="center" w:pos="4536"/>
                <w:tab w:val="right" w:pos="9072"/>
              </w:tabs>
              <w:rPr>
                <w:rFonts w:ascii="Garamond" w:hAnsi="Garamond" w:cs="Arial"/>
                <w:b/>
                <w:bCs/>
                <w:sz w:val="19"/>
                <w:szCs w:val="19"/>
              </w:rPr>
            </w:pPr>
            <w:r w:rsidRPr="004A1693">
              <w:rPr>
                <w:rFonts w:ascii="Garamond" w:hAnsi="Garamond" w:cs="Arial"/>
                <w:b/>
                <w:bCs/>
                <w:sz w:val="19"/>
                <w:szCs w:val="19"/>
              </w:rPr>
              <w:t>numer katalogowy</w:t>
            </w:r>
          </w:p>
          <w:p w14:paraId="6561C350" w14:textId="77777777" w:rsidR="00C871FB" w:rsidRPr="004A1693" w:rsidRDefault="00C871FB" w:rsidP="004A1693">
            <w:pPr>
              <w:pBdr>
                <w:bottom w:val="single" w:sz="12" w:space="1" w:color="auto"/>
              </w:pBdr>
              <w:tabs>
                <w:tab w:val="center" w:pos="4536"/>
                <w:tab w:val="right" w:pos="9072"/>
              </w:tabs>
              <w:rPr>
                <w:rFonts w:ascii="Garamond" w:hAnsi="Garamond" w:cs="Arial"/>
                <w:b/>
                <w:bCs/>
                <w:sz w:val="19"/>
                <w:szCs w:val="19"/>
              </w:rPr>
            </w:pPr>
          </w:p>
          <w:p w14:paraId="517E45C4" w14:textId="72CAB9F9" w:rsidR="001B07E5" w:rsidRPr="001B07E5" w:rsidRDefault="001B07E5" w:rsidP="001B07E5">
            <w:pPr>
              <w:tabs>
                <w:tab w:val="center" w:pos="4536"/>
                <w:tab w:val="right" w:pos="9072"/>
              </w:tabs>
              <w:rPr>
                <w:rFonts w:ascii="Garamond" w:hAnsi="Garamond" w:cs="Arial"/>
                <w:b/>
                <w:bCs/>
                <w:sz w:val="19"/>
                <w:szCs w:val="19"/>
              </w:rPr>
            </w:pPr>
            <w:r>
              <w:rPr>
                <w:rFonts w:ascii="Garamond" w:hAnsi="Garamond" w:cs="Arial"/>
                <w:b/>
                <w:bCs/>
                <w:sz w:val="19"/>
                <w:szCs w:val="19"/>
              </w:rPr>
              <w:t>Pakiet nr 3</w:t>
            </w:r>
            <w:r w:rsidRPr="001B07E5">
              <w:rPr>
                <w:rFonts w:ascii="Garamond" w:hAnsi="Garamond" w:cs="Arial"/>
                <w:b/>
                <w:bCs/>
                <w:sz w:val="19"/>
                <w:szCs w:val="19"/>
              </w:rPr>
              <w:t xml:space="preserve"> ____________________________</w:t>
            </w:r>
          </w:p>
          <w:p w14:paraId="74474ADD"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 xml:space="preserve">                nazwa </w:t>
            </w:r>
          </w:p>
          <w:p w14:paraId="6E0FF83E"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____________________________</w:t>
            </w:r>
          </w:p>
          <w:p w14:paraId="75B35B61"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producent</w:t>
            </w:r>
          </w:p>
          <w:p w14:paraId="7CC597FD" w14:textId="77777777" w:rsidR="001B07E5" w:rsidRPr="001B07E5" w:rsidRDefault="001B07E5" w:rsidP="001B07E5">
            <w:pPr>
              <w:tabs>
                <w:tab w:val="center" w:pos="4536"/>
                <w:tab w:val="right" w:pos="9072"/>
              </w:tabs>
              <w:rPr>
                <w:rFonts w:ascii="Garamond" w:hAnsi="Garamond" w:cs="Arial"/>
                <w:b/>
                <w:bCs/>
                <w:sz w:val="19"/>
                <w:szCs w:val="19"/>
              </w:rPr>
            </w:pPr>
          </w:p>
          <w:p w14:paraId="4364B993"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____________________________</w:t>
            </w:r>
          </w:p>
          <w:p w14:paraId="0A300F34"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numer katalogowy</w:t>
            </w:r>
          </w:p>
          <w:p w14:paraId="70C3E659" w14:textId="77777777" w:rsidR="001B07E5" w:rsidRPr="001B07E5" w:rsidRDefault="001B07E5" w:rsidP="001B07E5">
            <w:pPr>
              <w:tabs>
                <w:tab w:val="center" w:pos="4536"/>
                <w:tab w:val="right" w:pos="9072"/>
              </w:tabs>
              <w:rPr>
                <w:rFonts w:ascii="Garamond" w:hAnsi="Garamond" w:cs="Arial"/>
                <w:b/>
                <w:bCs/>
                <w:sz w:val="19"/>
                <w:szCs w:val="19"/>
              </w:rPr>
            </w:pPr>
          </w:p>
          <w:p w14:paraId="2668E7D5"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____________________________</w:t>
            </w:r>
          </w:p>
          <w:p w14:paraId="1DE7748A" w14:textId="469A7B50" w:rsidR="001B07E5" w:rsidRPr="001B07E5" w:rsidRDefault="001B07E5" w:rsidP="001B07E5">
            <w:pPr>
              <w:tabs>
                <w:tab w:val="center" w:pos="4536"/>
                <w:tab w:val="right" w:pos="9072"/>
              </w:tabs>
              <w:rPr>
                <w:rFonts w:ascii="Garamond" w:hAnsi="Garamond" w:cs="Arial"/>
                <w:b/>
                <w:bCs/>
                <w:sz w:val="19"/>
                <w:szCs w:val="19"/>
              </w:rPr>
            </w:pPr>
            <w:r>
              <w:rPr>
                <w:rFonts w:ascii="Garamond" w:hAnsi="Garamond" w:cs="Arial"/>
                <w:b/>
                <w:bCs/>
                <w:sz w:val="19"/>
                <w:szCs w:val="19"/>
              </w:rPr>
              <w:t>Pakiet nr 4</w:t>
            </w:r>
            <w:r w:rsidRPr="001B07E5">
              <w:rPr>
                <w:rFonts w:ascii="Garamond" w:hAnsi="Garamond" w:cs="Arial"/>
                <w:b/>
                <w:bCs/>
                <w:sz w:val="19"/>
                <w:szCs w:val="19"/>
              </w:rPr>
              <w:t xml:space="preserve"> ____________________________</w:t>
            </w:r>
          </w:p>
          <w:p w14:paraId="536E8336"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 xml:space="preserve">                nazwa </w:t>
            </w:r>
          </w:p>
          <w:p w14:paraId="51AC877B"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____________________________</w:t>
            </w:r>
          </w:p>
          <w:p w14:paraId="62D663DB"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producent</w:t>
            </w:r>
          </w:p>
          <w:p w14:paraId="55C1B128" w14:textId="77777777" w:rsidR="001B07E5" w:rsidRPr="001B07E5" w:rsidRDefault="001B07E5" w:rsidP="001B07E5">
            <w:pPr>
              <w:tabs>
                <w:tab w:val="center" w:pos="4536"/>
                <w:tab w:val="right" w:pos="9072"/>
              </w:tabs>
              <w:rPr>
                <w:rFonts w:ascii="Garamond" w:hAnsi="Garamond" w:cs="Arial"/>
                <w:b/>
                <w:bCs/>
                <w:sz w:val="19"/>
                <w:szCs w:val="19"/>
              </w:rPr>
            </w:pPr>
          </w:p>
          <w:p w14:paraId="02B63B41"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____________________________</w:t>
            </w:r>
          </w:p>
          <w:p w14:paraId="240BD96C"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numer katalogowy</w:t>
            </w:r>
          </w:p>
          <w:p w14:paraId="75A0CF89" w14:textId="77777777" w:rsidR="001B07E5" w:rsidRPr="001B07E5" w:rsidRDefault="001B07E5" w:rsidP="001B07E5">
            <w:pPr>
              <w:tabs>
                <w:tab w:val="center" w:pos="4536"/>
                <w:tab w:val="right" w:pos="9072"/>
              </w:tabs>
              <w:rPr>
                <w:rFonts w:ascii="Garamond" w:hAnsi="Garamond" w:cs="Arial"/>
                <w:b/>
                <w:bCs/>
                <w:sz w:val="19"/>
                <w:szCs w:val="19"/>
              </w:rPr>
            </w:pPr>
          </w:p>
          <w:p w14:paraId="3546C0AB" w14:textId="77777777" w:rsidR="001B07E5" w:rsidRPr="001B07E5" w:rsidRDefault="001B07E5" w:rsidP="001B07E5">
            <w:pPr>
              <w:tabs>
                <w:tab w:val="center" w:pos="4536"/>
                <w:tab w:val="right" w:pos="9072"/>
              </w:tabs>
              <w:rPr>
                <w:rFonts w:ascii="Garamond" w:hAnsi="Garamond" w:cs="Arial"/>
                <w:b/>
                <w:bCs/>
                <w:sz w:val="19"/>
                <w:szCs w:val="19"/>
              </w:rPr>
            </w:pPr>
            <w:r w:rsidRPr="001B07E5">
              <w:rPr>
                <w:rFonts w:ascii="Garamond" w:hAnsi="Garamond" w:cs="Arial"/>
                <w:b/>
                <w:bCs/>
                <w:sz w:val="19"/>
                <w:szCs w:val="19"/>
              </w:rPr>
              <w:t>____________________________</w:t>
            </w:r>
          </w:p>
          <w:p w14:paraId="4CA8931E" w14:textId="77777777" w:rsidR="001B07E5" w:rsidRPr="004A1693" w:rsidRDefault="001B07E5" w:rsidP="004A1693">
            <w:pPr>
              <w:tabs>
                <w:tab w:val="center" w:pos="4536"/>
                <w:tab w:val="right" w:pos="9072"/>
              </w:tabs>
              <w:rPr>
                <w:rFonts w:ascii="Garamond" w:hAnsi="Garamond" w:cs="Arial"/>
                <w:b/>
                <w:bCs/>
                <w:sz w:val="19"/>
                <w:szCs w:val="19"/>
              </w:rPr>
            </w:pPr>
          </w:p>
          <w:p w14:paraId="68C8F088" w14:textId="77777777" w:rsidR="00C871FB" w:rsidRPr="004A1693" w:rsidRDefault="00C871FB" w:rsidP="004A1693">
            <w:pPr>
              <w:tabs>
                <w:tab w:val="left" w:pos="708"/>
                <w:tab w:val="center" w:pos="4536"/>
                <w:tab w:val="right" w:pos="9072"/>
              </w:tabs>
              <w:spacing w:line="276" w:lineRule="auto"/>
              <w:rPr>
                <w:rFonts w:ascii="Garamond" w:hAnsi="Garamond" w:cs="Arial"/>
                <w:b/>
                <w:bCs/>
                <w:sz w:val="19"/>
                <w:szCs w:val="19"/>
              </w:rPr>
            </w:pPr>
          </w:p>
        </w:tc>
        <w:tc>
          <w:tcPr>
            <w:tcW w:w="246" w:type="pct"/>
            <w:tcBorders>
              <w:top w:val="single" w:sz="4" w:space="0" w:color="auto"/>
              <w:left w:val="single" w:sz="4" w:space="0" w:color="auto"/>
              <w:bottom w:val="single" w:sz="4" w:space="0" w:color="auto"/>
              <w:right w:val="single" w:sz="4" w:space="0" w:color="auto"/>
            </w:tcBorders>
            <w:vAlign w:val="center"/>
          </w:tcPr>
          <w:p w14:paraId="7FC091E8" w14:textId="77777777" w:rsidR="00C871FB" w:rsidRPr="004A1693" w:rsidRDefault="00C871FB" w:rsidP="004A1693">
            <w:pPr>
              <w:spacing w:line="360" w:lineRule="auto"/>
              <w:jc w:val="center"/>
              <w:rPr>
                <w:rFonts w:ascii="Garamond" w:hAnsi="Garamond" w:cs="Arial"/>
                <w:b/>
                <w:bCs/>
                <w:sz w:val="28"/>
                <w:szCs w:val="28"/>
              </w:rPr>
            </w:pPr>
          </w:p>
        </w:tc>
        <w:tc>
          <w:tcPr>
            <w:tcW w:w="540" w:type="pct"/>
            <w:tcBorders>
              <w:top w:val="single" w:sz="4" w:space="0" w:color="auto"/>
              <w:left w:val="single" w:sz="4" w:space="0" w:color="auto"/>
              <w:bottom w:val="single" w:sz="4" w:space="0" w:color="auto"/>
              <w:right w:val="single" w:sz="4" w:space="0" w:color="auto"/>
            </w:tcBorders>
          </w:tcPr>
          <w:p w14:paraId="19AA5ED4" w14:textId="77777777" w:rsidR="00C871FB" w:rsidRPr="004A1693" w:rsidRDefault="00C871FB" w:rsidP="004A1693">
            <w:pPr>
              <w:spacing w:line="360" w:lineRule="auto"/>
              <w:jc w:val="center"/>
              <w:rPr>
                <w:rFonts w:ascii="Garamond" w:hAnsi="Garamond"/>
                <w:sz w:val="21"/>
                <w:szCs w:val="21"/>
                <w:lang w:eastAsia="en-US"/>
              </w:rPr>
            </w:pPr>
          </w:p>
        </w:tc>
        <w:tc>
          <w:tcPr>
            <w:tcW w:w="540" w:type="pct"/>
            <w:tcBorders>
              <w:top w:val="single" w:sz="4" w:space="0" w:color="auto"/>
              <w:left w:val="single" w:sz="4" w:space="0" w:color="auto"/>
              <w:bottom w:val="single" w:sz="4" w:space="0" w:color="auto"/>
              <w:right w:val="single" w:sz="4" w:space="0" w:color="auto"/>
            </w:tcBorders>
          </w:tcPr>
          <w:p w14:paraId="5328843D" w14:textId="77777777" w:rsidR="00C871FB" w:rsidRPr="004A1693" w:rsidRDefault="00C871FB" w:rsidP="004A1693">
            <w:pPr>
              <w:spacing w:line="360" w:lineRule="auto"/>
              <w:jc w:val="center"/>
              <w:rPr>
                <w:rFonts w:ascii="Garamond" w:hAnsi="Garamond"/>
                <w:sz w:val="21"/>
                <w:szCs w:val="21"/>
                <w:lang w:eastAsia="en-US"/>
              </w:rPr>
            </w:pPr>
          </w:p>
        </w:tc>
        <w:tc>
          <w:tcPr>
            <w:tcW w:w="541" w:type="pct"/>
            <w:tcBorders>
              <w:top w:val="single" w:sz="4" w:space="0" w:color="auto"/>
              <w:left w:val="single" w:sz="4" w:space="0" w:color="auto"/>
              <w:bottom w:val="single" w:sz="4" w:space="0" w:color="auto"/>
              <w:right w:val="single" w:sz="4" w:space="0" w:color="auto"/>
            </w:tcBorders>
            <w:vAlign w:val="bottom"/>
          </w:tcPr>
          <w:p w14:paraId="3804B412" w14:textId="2C083D68" w:rsidR="00C871FB" w:rsidRPr="004A1693" w:rsidRDefault="00C871FB" w:rsidP="004A1693">
            <w:pPr>
              <w:spacing w:line="360" w:lineRule="auto"/>
              <w:jc w:val="center"/>
              <w:rPr>
                <w:rFonts w:ascii="Garamond" w:hAnsi="Garamond" w:cs="Arial"/>
                <w:b/>
                <w:bCs/>
                <w:sz w:val="22"/>
                <w:szCs w:val="22"/>
              </w:rPr>
            </w:pPr>
            <w:r w:rsidRPr="004A1693">
              <w:rPr>
                <w:rFonts w:ascii="Garamond" w:hAnsi="Garamond"/>
                <w:sz w:val="21"/>
                <w:szCs w:val="21"/>
                <w:lang w:eastAsia="en-US"/>
              </w:rPr>
              <w:t>………………</w:t>
            </w:r>
          </w:p>
        </w:tc>
        <w:tc>
          <w:tcPr>
            <w:tcW w:w="734" w:type="pct"/>
            <w:tcBorders>
              <w:top w:val="single" w:sz="4" w:space="0" w:color="auto"/>
              <w:left w:val="single" w:sz="4" w:space="0" w:color="auto"/>
              <w:bottom w:val="single" w:sz="4" w:space="0" w:color="auto"/>
              <w:right w:val="single" w:sz="4" w:space="0" w:color="auto"/>
            </w:tcBorders>
            <w:shd w:val="clear" w:color="auto" w:fill="E6E6E6"/>
            <w:vAlign w:val="bottom"/>
          </w:tcPr>
          <w:p w14:paraId="277CF434" w14:textId="77777777" w:rsidR="00C871FB" w:rsidRPr="004A1693" w:rsidRDefault="00C871FB" w:rsidP="004A1693">
            <w:pPr>
              <w:spacing w:line="360" w:lineRule="auto"/>
              <w:jc w:val="center"/>
              <w:rPr>
                <w:rFonts w:ascii="Garamond" w:hAnsi="Garamond" w:cs="Arial"/>
                <w:b/>
                <w:bCs/>
                <w:sz w:val="22"/>
                <w:szCs w:val="22"/>
              </w:rPr>
            </w:pPr>
            <w:r w:rsidRPr="004A1693">
              <w:rPr>
                <w:rFonts w:ascii="Garamond" w:hAnsi="Garamond"/>
                <w:sz w:val="21"/>
                <w:szCs w:val="21"/>
                <w:lang w:eastAsia="en-US"/>
              </w:rPr>
              <w:t>…………………</w:t>
            </w:r>
          </w:p>
        </w:tc>
      </w:tr>
      <w:tr w:rsidR="00C871FB" w:rsidRPr="004A1693" w14:paraId="3DDC9999" w14:textId="77777777" w:rsidTr="00C871FB">
        <w:trPr>
          <w:cantSplit/>
          <w:trHeight w:val="414"/>
        </w:trPr>
        <w:tc>
          <w:tcPr>
            <w:tcW w:w="195" w:type="pct"/>
            <w:tcBorders>
              <w:top w:val="single" w:sz="4" w:space="0" w:color="auto"/>
              <w:left w:val="nil"/>
              <w:bottom w:val="nil"/>
              <w:right w:val="single" w:sz="4" w:space="0" w:color="auto"/>
            </w:tcBorders>
            <w:shd w:val="clear" w:color="auto" w:fill="FFFFFF"/>
          </w:tcPr>
          <w:p w14:paraId="49CAFE75" w14:textId="77777777" w:rsidR="00C871FB" w:rsidRPr="004A1693" w:rsidRDefault="00C871FB" w:rsidP="004A1693">
            <w:pPr>
              <w:spacing w:line="360" w:lineRule="auto"/>
              <w:rPr>
                <w:rFonts w:ascii="Garamond" w:hAnsi="Garamond" w:cs="Arial"/>
                <w:b/>
                <w:bCs/>
                <w:sz w:val="22"/>
                <w:szCs w:val="22"/>
              </w:rPr>
            </w:pPr>
          </w:p>
        </w:tc>
        <w:tc>
          <w:tcPr>
            <w:tcW w:w="540" w:type="pct"/>
            <w:tcBorders>
              <w:top w:val="single" w:sz="4" w:space="0" w:color="auto"/>
              <w:left w:val="nil"/>
              <w:bottom w:val="single" w:sz="4" w:space="0" w:color="auto"/>
              <w:right w:val="nil"/>
            </w:tcBorders>
            <w:shd w:val="clear" w:color="auto" w:fill="FFFFFF"/>
          </w:tcPr>
          <w:p w14:paraId="0B90AFD7" w14:textId="77777777" w:rsidR="00C871FB" w:rsidRPr="004A1693" w:rsidRDefault="00C871FB" w:rsidP="004A1693">
            <w:pPr>
              <w:spacing w:line="360" w:lineRule="auto"/>
              <w:jc w:val="right"/>
              <w:rPr>
                <w:rFonts w:ascii="Garamond" w:hAnsi="Garamond" w:cs="Arial"/>
                <w:b/>
                <w:bCs/>
                <w:color w:val="FF0000"/>
                <w:sz w:val="22"/>
                <w:szCs w:val="22"/>
              </w:rPr>
            </w:pPr>
          </w:p>
        </w:tc>
        <w:tc>
          <w:tcPr>
            <w:tcW w:w="540" w:type="pct"/>
            <w:tcBorders>
              <w:top w:val="single" w:sz="4" w:space="0" w:color="auto"/>
              <w:left w:val="nil"/>
              <w:bottom w:val="single" w:sz="4" w:space="0" w:color="auto"/>
              <w:right w:val="nil"/>
            </w:tcBorders>
            <w:shd w:val="clear" w:color="auto" w:fill="FFFFFF"/>
          </w:tcPr>
          <w:p w14:paraId="68324273" w14:textId="77777777" w:rsidR="00C871FB" w:rsidRPr="004A1693" w:rsidRDefault="00C871FB" w:rsidP="004A1693">
            <w:pPr>
              <w:spacing w:line="360" w:lineRule="auto"/>
              <w:jc w:val="right"/>
              <w:rPr>
                <w:rFonts w:ascii="Garamond" w:hAnsi="Garamond" w:cs="Arial"/>
                <w:b/>
                <w:bCs/>
                <w:color w:val="FF0000"/>
                <w:sz w:val="22"/>
                <w:szCs w:val="22"/>
              </w:rPr>
            </w:pPr>
          </w:p>
        </w:tc>
        <w:tc>
          <w:tcPr>
            <w:tcW w:w="2991" w:type="pct"/>
            <w:gridSpan w:val="5"/>
            <w:tcBorders>
              <w:top w:val="single" w:sz="4" w:space="0" w:color="auto"/>
              <w:left w:val="nil"/>
              <w:bottom w:val="single" w:sz="4" w:space="0" w:color="auto"/>
              <w:right w:val="single" w:sz="4" w:space="0" w:color="auto"/>
            </w:tcBorders>
            <w:shd w:val="clear" w:color="auto" w:fill="FFFFFF"/>
            <w:vAlign w:val="bottom"/>
          </w:tcPr>
          <w:p w14:paraId="48B67CB5" w14:textId="5466009C" w:rsidR="00C871FB" w:rsidRPr="004A1693" w:rsidRDefault="00C871FB" w:rsidP="004A1693">
            <w:pPr>
              <w:spacing w:line="360" w:lineRule="auto"/>
              <w:jc w:val="right"/>
              <w:rPr>
                <w:rFonts w:ascii="Garamond" w:hAnsi="Garamond" w:cs="Arial"/>
                <w:b/>
                <w:bCs/>
                <w:color w:val="FF0000"/>
                <w:sz w:val="22"/>
                <w:szCs w:val="22"/>
              </w:rPr>
            </w:pPr>
            <w:r w:rsidRPr="004A1693">
              <w:rPr>
                <w:rFonts w:ascii="Garamond" w:hAnsi="Garamond" w:cs="Arial"/>
                <w:b/>
                <w:bCs/>
                <w:color w:val="FF0000"/>
                <w:sz w:val="22"/>
                <w:szCs w:val="22"/>
              </w:rPr>
              <w:t>Łączna całkowita cena brutto:</w:t>
            </w:r>
          </w:p>
        </w:tc>
        <w:tc>
          <w:tcPr>
            <w:tcW w:w="734" w:type="pct"/>
            <w:tcBorders>
              <w:top w:val="single" w:sz="4" w:space="0" w:color="auto"/>
              <w:left w:val="single" w:sz="4" w:space="0" w:color="auto"/>
              <w:bottom w:val="single" w:sz="4" w:space="0" w:color="auto"/>
              <w:right w:val="single" w:sz="4" w:space="0" w:color="auto"/>
            </w:tcBorders>
            <w:shd w:val="clear" w:color="auto" w:fill="A6A6A6"/>
            <w:vAlign w:val="bottom"/>
          </w:tcPr>
          <w:p w14:paraId="1BDB0F09" w14:textId="77777777" w:rsidR="00C871FB" w:rsidRPr="004A1693" w:rsidRDefault="00C871FB" w:rsidP="004A1693">
            <w:pPr>
              <w:spacing w:line="360" w:lineRule="auto"/>
              <w:jc w:val="center"/>
              <w:rPr>
                <w:rFonts w:ascii="Garamond" w:hAnsi="Garamond" w:cs="Arial"/>
                <w:b/>
                <w:bCs/>
                <w:sz w:val="22"/>
                <w:szCs w:val="22"/>
              </w:rPr>
            </w:pPr>
            <w:r w:rsidRPr="004A1693">
              <w:rPr>
                <w:rFonts w:ascii="Garamond" w:hAnsi="Garamond"/>
                <w:sz w:val="21"/>
                <w:szCs w:val="21"/>
                <w:lang w:eastAsia="en-US"/>
              </w:rPr>
              <w:t>…………………</w:t>
            </w:r>
          </w:p>
        </w:tc>
      </w:tr>
    </w:tbl>
    <w:p w14:paraId="52FD4771" w14:textId="77777777" w:rsidR="004A1693" w:rsidRPr="004A1693" w:rsidRDefault="004A1693" w:rsidP="004A1693">
      <w:pPr>
        <w:spacing w:line="288" w:lineRule="auto"/>
        <w:rPr>
          <w:rFonts w:ascii="Garamond" w:hAnsi="Garamond" w:cs="Tahoma"/>
          <w:i/>
          <w:iCs/>
          <w:kern w:val="144"/>
          <w:sz w:val="20"/>
          <w:szCs w:val="22"/>
        </w:rPr>
      </w:pPr>
      <w:r w:rsidRPr="004A1693">
        <w:rPr>
          <w:rFonts w:ascii="Garamond" w:hAnsi="Garamond" w:cs="Tahoma"/>
          <w:i/>
          <w:iCs/>
          <w:kern w:val="144"/>
          <w:sz w:val="20"/>
          <w:szCs w:val="22"/>
        </w:rPr>
        <w:t>* cena jednostkowa brutto wyrażona do 2 miejsc po przecinku</w:t>
      </w:r>
    </w:p>
    <w:p w14:paraId="59AA911E" w14:textId="77777777" w:rsidR="004A1693" w:rsidRPr="004A1693" w:rsidRDefault="004A1693" w:rsidP="004A1693">
      <w:pPr>
        <w:spacing w:line="288" w:lineRule="auto"/>
        <w:rPr>
          <w:rFonts w:ascii="Garamond" w:hAnsi="Garamond" w:cs="Tahoma"/>
          <w:i/>
          <w:iCs/>
          <w:kern w:val="144"/>
          <w:sz w:val="20"/>
          <w:szCs w:val="22"/>
        </w:rPr>
      </w:pPr>
      <w:r w:rsidRPr="004A1693">
        <w:rPr>
          <w:rFonts w:ascii="Garamond" w:hAnsi="Garamond" w:cs="Tahoma"/>
          <w:i/>
          <w:iCs/>
          <w:kern w:val="144"/>
          <w:sz w:val="20"/>
          <w:szCs w:val="22"/>
        </w:rPr>
        <w:t xml:space="preserve">** cena całkowita brutto wyrażona do 2 miejsc po przecinku </w:t>
      </w:r>
    </w:p>
    <w:p w14:paraId="7F8E0848" w14:textId="77777777" w:rsidR="004A1693" w:rsidRPr="004A1693" w:rsidRDefault="004A1693" w:rsidP="004A1693">
      <w:pPr>
        <w:spacing w:line="312" w:lineRule="auto"/>
        <w:jc w:val="both"/>
        <w:rPr>
          <w:rFonts w:ascii="Garamond" w:hAnsi="Garamond"/>
          <w:sz w:val="22"/>
          <w:szCs w:val="21"/>
        </w:rPr>
      </w:pPr>
    </w:p>
    <w:p w14:paraId="06E0B0F0" w14:textId="77777777" w:rsidR="004A1693" w:rsidRPr="004A1693" w:rsidRDefault="004A1693" w:rsidP="004A1693">
      <w:pPr>
        <w:rPr>
          <w:rFonts w:ascii="Garamond" w:hAnsi="Garamond"/>
          <w:kern w:val="144"/>
          <w:sz w:val="21"/>
          <w:szCs w:val="22"/>
          <w:u w:val="single"/>
        </w:rPr>
      </w:pPr>
    </w:p>
    <w:p w14:paraId="74F0A78C" w14:textId="77777777" w:rsidR="004A1693" w:rsidRPr="004A1693" w:rsidRDefault="004A1693" w:rsidP="004A1693">
      <w:pPr>
        <w:rPr>
          <w:rFonts w:ascii="Garamond" w:hAnsi="Garamond"/>
          <w:kern w:val="144"/>
          <w:sz w:val="21"/>
          <w:szCs w:val="22"/>
          <w:u w:val="single"/>
        </w:rPr>
      </w:pPr>
    </w:p>
    <w:p w14:paraId="4F58A72F" w14:textId="77777777" w:rsidR="004A1693" w:rsidRPr="004A1693" w:rsidRDefault="004A1693" w:rsidP="004A1693">
      <w:pPr>
        <w:rPr>
          <w:rFonts w:ascii="Garamond" w:hAnsi="Garamond" w:cs="Tahoma"/>
          <w:color w:val="0000FF"/>
          <w:kern w:val="144"/>
          <w:sz w:val="22"/>
          <w:szCs w:val="22"/>
        </w:rPr>
      </w:pPr>
      <w:r w:rsidRPr="004A1693">
        <w:rPr>
          <w:rFonts w:ascii="Garamond" w:hAnsi="Garamond" w:cs="Tahoma"/>
          <w:color w:val="0000FF"/>
          <w:kern w:val="144"/>
          <w:sz w:val="22"/>
          <w:szCs w:val="22"/>
        </w:rPr>
        <w:tab/>
      </w:r>
      <w:r w:rsidRPr="004A1693">
        <w:rPr>
          <w:rFonts w:ascii="Garamond" w:hAnsi="Garamond" w:cs="Tahoma"/>
          <w:color w:val="0000FF"/>
          <w:kern w:val="144"/>
          <w:sz w:val="22"/>
          <w:szCs w:val="22"/>
        </w:rPr>
        <w:tab/>
      </w:r>
      <w:r w:rsidRPr="004A1693">
        <w:rPr>
          <w:rFonts w:ascii="Garamond" w:hAnsi="Garamond" w:cs="Tahoma"/>
          <w:color w:val="0000FF"/>
          <w:kern w:val="144"/>
          <w:sz w:val="22"/>
          <w:szCs w:val="22"/>
        </w:rPr>
        <w:tab/>
      </w:r>
      <w:r w:rsidRPr="004A1693">
        <w:rPr>
          <w:rFonts w:ascii="Garamond" w:hAnsi="Garamond" w:cs="Tahoma"/>
          <w:color w:val="0000FF"/>
          <w:kern w:val="144"/>
          <w:sz w:val="22"/>
          <w:szCs w:val="22"/>
        </w:rPr>
        <w:tab/>
        <w:t xml:space="preserve">                                                          </w:t>
      </w:r>
    </w:p>
    <w:p w14:paraId="1712A3B2" w14:textId="77777777" w:rsidR="004A1693" w:rsidRPr="004A1693" w:rsidRDefault="004A1693" w:rsidP="004A1693">
      <w:pPr>
        <w:numPr>
          <w:ilvl w:val="12"/>
          <w:numId w:val="0"/>
        </w:numPr>
        <w:tabs>
          <w:tab w:val="left" w:pos="720"/>
        </w:tabs>
        <w:spacing w:line="360" w:lineRule="auto"/>
        <w:jc w:val="center"/>
        <w:rPr>
          <w:rFonts w:ascii="Garamond" w:hAnsi="Garamond" w:cs="Tahoma"/>
          <w:b/>
          <w:smallCaps/>
          <w:kern w:val="144"/>
          <w:sz w:val="40"/>
          <w:szCs w:val="40"/>
        </w:rPr>
      </w:pPr>
    </w:p>
    <w:p w14:paraId="411EB38A" w14:textId="6B841527" w:rsidR="004A1693" w:rsidRPr="004A1693" w:rsidRDefault="001B07E5" w:rsidP="004A1693">
      <w:pPr>
        <w:numPr>
          <w:ilvl w:val="12"/>
          <w:numId w:val="0"/>
        </w:numPr>
        <w:tabs>
          <w:tab w:val="left" w:pos="720"/>
        </w:tabs>
        <w:spacing w:line="360" w:lineRule="auto"/>
        <w:jc w:val="center"/>
        <w:rPr>
          <w:rFonts w:ascii="Garamond" w:hAnsi="Garamond" w:cs="Tahoma"/>
          <w:b/>
          <w:kern w:val="144"/>
          <w:sz w:val="40"/>
          <w:szCs w:val="40"/>
        </w:rPr>
      </w:pPr>
      <w:r>
        <w:rPr>
          <w:rFonts w:ascii="Garamond" w:hAnsi="Garamond" w:cs="Tahoma"/>
          <w:b/>
          <w:smallCaps/>
          <w:kern w:val="144"/>
          <w:sz w:val="40"/>
          <w:szCs w:val="40"/>
        </w:rPr>
        <w:t xml:space="preserve">postępowanie znak: </w:t>
      </w:r>
      <w:r w:rsidR="00077980">
        <w:rPr>
          <w:rFonts w:ascii="Garamond" w:hAnsi="Garamond" w:cs="Tahoma"/>
          <w:b/>
          <w:smallCaps/>
          <w:kern w:val="144"/>
          <w:sz w:val="40"/>
          <w:szCs w:val="40"/>
        </w:rPr>
        <w:t>6</w:t>
      </w:r>
      <w:r>
        <w:rPr>
          <w:rFonts w:ascii="Garamond" w:hAnsi="Garamond" w:cs="Tahoma"/>
          <w:b/>
          <w:smallCaps/>
          <w:kern w:val="144"/>
          <w:sz w:val="40"/>
          <w:szCs w:val="40"/>
        </w:rPr>
        <w:t>/D/22</w:t>
      </w:r>
    </w:p>
    <w:p w14:paraId="51DA80BC" w14:textId="77777777" w:rsidR="004A1693" w:rsidRPr="004A1693" w:rsidRDefault="004A1693" w:rsidP="004A1693">
      <w:pPr>
        <w:spacing w:line="360" w:lineRule="auto"/>
        <w:jc w:val="center"/>
        <w:rPr>
          <w:rFonts w:ascii="Garamond" w:hAnsi="Garamond" w:cs="Tahoma"/>
          <w:b/>
          <w:smallCaps/>
          <w:kern w:val="144"/>
          <w:sz w:val="21"/>
          <w:szCs w:val="22"/>
        </w:rPr>
      </w:pPr>
      <w:r w:rsidRPr="004A1693">
        <w:rPr>
          <w:rFonts w:ascii="Garamond" w:hAnsi="Garamond" w:cs="Tahoma"/>
          <w:b/>
          <w:smallCaps/>
          <w:kern w:val="144"/>
          <w:sz w:val="21"/>
          <w:szCs w:val="22"/>
        </w:rPr>
        <w:t xml:space="preserve">prowadzone w trybie </w:t>
      </w:r>
      <w:r w:rsidRPr="004A1693">
        <w:rPr>
          <w:rFonts w:ascii="Garamond" w:hAnsi="Garamond"/>
          <w:b/>
          <w:smallCaps/>
          <w:kern w:val="144"/>
          <w:sz w:val="21"/>
          <w:szCs w:val="22"/>
        </w:rPr>
        <w:t>przetargu nieograniczonego</w:t>
      </w:r>
      <w:r w:rsidRPr="004A1693">
        <w:rPr>
          <w:rFonts w:ascii="Garamond" w:hAnsi="Garamond" w:cs="Tahoma"/>
          <w:b/>
          <w:smallCaps/>
          <w:kern w:val="144"/>
          <w:sz w:val="21"/>
          <w:szCs w:val="22"/>
        </w:rPr>
        <w:t xml:space="preserve"> </w:t>
      </w:r>
    </w:p>
    <w:p w14:paraId="468990B3" w14:textId="77777777" w:rsidR="004A1693" w:rsidRPr="004A1693" w:rsidRDefault="004A1693" w:rsidP="004A1693">
      <w:pPr>
        <w:numPr>
          <w:ilvl w:val="12"/>
          <w:numId w:val="0"/>
        </w:numPr>
        <w:tabs>
          <w:tab w:val="left" w:pos="720"/>
        </w:tabs>
        <w:ind w:left="720" w:right="-1" w:hanging="720"/>
        <w:jc w:val="right"/>
        <w:rPr>
          <w:rFonts w:ascii="Garamond" w:hAnsi="Garamond" w:cs="Tahoma"/>
          <w:i/>
          <w:iCs/>
          <w:color w:val="0000FF"/>
          <w:kern w:val="144"/>
          <w:sz w:val="20"/>
          <w:szCs w:val="22"/>
        </w:rPr>
      </w:pPr>
    </w:p>
    <w:p w14:paraId="26810C27" w14:textId="77777777" w:rsidR="004A1693" w:rsidRPr="004A1693" w:rsidRDefault="004A1693" w:rsidP="004A1693">
      <w:pPr>
        <w:shd w:val="clear" w:color="auto" w:fill="E6E6E6"/>
        <w:spacing w:line="312" w:lineRule="auto"/>
        <w:jc w:val="center"/>
        <w:rPr>
          <w:rFonts w:ascii="Garamond" w:hAnsi="Garamond" w:cs="Calibri"/>
          <w:b/>
          <w:bCs/>
          <w:color w:val="000000"/>
          <w:kern w:val="2"/>
          <w:sz w:val="24"/>
        </w:rPr>
      </w:pPr>
      <w:r w:rsidRPr="004A1693">
        <w:rPr>
          <w:rFonts w:ascii="Garamond" w:hAnsi="Garamond" w:cs="Calibri"/>
          <w:b/>
          <w:bCs/>
          <w:color w:val="0000FF"/>
          <w:kern w:val="2"/>
          <w:sz w:val="24"/>
          <w:u w:val="single"/>
        </w:rPr>
        <w:t>OFEROWANE PARAMETRY WYMAGANE ORAZ OCENIANE</w:t>
      </w:r>
    </w:p>
    <w:p w14:paraId="3FBC07F0" w14:textId="77777777" w:rsidR="004A1693" w:rsidRPr="004A1693" w:rsidRDefault="004A1693" w:rsidP="004A1693">
      <w:pPr>
        <w:shd w:val="clear" w:color="auto" w:fill="E6E6E6"/>
        <w:spacing w:line="312" w:lineRule="auto"/>
        <w:jc w:val="center"/>
        <w:rPr>
          <w:rFonts w:ascii="Garamond" w:hAnsi="Garamond" w:cs="Calibri"/>
          <w:b/>
          <w:bCs/>
          <w:color w:val="000000"/>
          <w:kern w:val="2"/>
          <w:sz w:val="24"/>
        </w:rPr>
      </w:pPr>
      <w:r w:rsidRPr="004A1693">
        <w:rPr>
          <w:rFonts w:ascii="Garamond" w:hAnsi="Garamond" w:cs="Calibri"/>
          <w:b/>
          <w:bCs/>
          <w:color w:val="000000"/>
          <w:kern w:val="2"/>
          <w:sz w:val="24"/>
        </w:rPr>
        <w:t>Niżej wymienione parametry stanowią wymagania odcinające –  niespełnienie nawet jednego z wymagań spowoduje odrzucenie oferty (nie dotyczy parametrów ocenianych „Tak/Nie”)</w:t>
      </w:r>
    </w:p>
    <w:p w14:paraId="09C46AB6" w14:textId="77777777" w:rsidR="001B07E5" w:rsidRDefault="001B07E5" w:rsidP="00B26A23">
      <w:pPr>
        <w:tabs>
          <w:tab w:val="left" w:pos="709"/>
          <w:tab w:val="left" w:pos="1418"/>
          <w:tab w:val="left" w:pos="2127"/>
          <w:tab w:val="left" w:pos="2836"/>
          <w:tab w:val="left" w:pos="3545"/>
          <w:tab w:val="left" w:pos="4254"/>
          <w:tab w:val="left" w:pos="4963"/>
          <w:tab w:val="left" w:pos="5616"/>
        </w:tabs>
        <w:rPr>
          <w:rFonts w:asciiTheme="minorHAnsi" w:hAnsiTheme="minorHAnsi" w:cstheme="minorHAnsi"/>
          <w:sz w:val="22"/>
          <w:szCs w:val="22"/>
        </w:rPr>
      </w:pPr>
    </w:p>
    <w:p w14:paraId="0EF95EE9" w14:textId="0F31EFAD" w:rsidR="00B26A23" w:rsidRPr="001B07E5" w:rsidRDefault="001B07E5" w:rsidP="00B26A23">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r w:rsidRPr="001B07E5">
        <w:rPr>
          <w:rFonts w:ascii="Times New Roman" w:hAnsi="Times New Roman"/>
          <w:b/>
          <w:sz w:val="24"/>
          <w:u w:val="single"/>
        </w:rPr>
        <w:t>Pakiet 1:</w:t>
      </w:r>
    </w:p>
    <w:p w14:paraId="171768AD" w14:textId="77777777" w:rsidR="00B26A23" w:rsidRPr="00B26A23" w:rsidRDefault="00B26A23" w:rsidP="00B26A23">
      <w:pPr>
        <w:tabs>
          <w:tab w:val="left" w:pos="709"/>
          <w:tab w:val="left" w:pos="1418"/>
          <w:tab w:val="left" w:pos="2127"/>
          <w:tab w:val="left" w:pos="2836"/>
          <w:tab w:val="left" w:pos="3545"/>
          <w:tab w:val="left" w:pos="4254"/>
          <w:tab w:val="left" w:pos="4963"/>
          <w:tab w:val="left" w:pos="5616"/>
        </w:tabs>
        <w:rPr>
          <w:rFonts w:asciiTheme="minorHAnsi" w:hAnsiTheme="minorHAnsi" w:cstheme="minorHAnsi"/>
          <w:sz w:val="22"/>
          <w:szCs w:val="22"/>
        </w:rPr>
      </w:pPr>
    </w:p>
    <w:tbl>
      <w:tblPr>
        <w:tblW w:w="10356" w:type="dxa"/>
        <w:tblInd w:w="-150" w:type="dxa"/>
        <w:tblLayout w:type="fixed"/>
        <w:tblLook w:val="0000" w:firstRow="0" w:lastRow="0" w:firstColumn="0" w:lastColumn="0" w:noHBand="0" w:noVBand="0"/>
      </w:tblPr>
      <w:tblGrid>
        <w:gridCol w:w="708"/>
        <w:gridCol w:w="1711"/>
        <w:gridCol w:w="1418"/>
        <w:gridCol w:w="2257"/>
        <w:gridCol w:w="1418"/>
        <w:gridCol w:w="1418"/>
        <w:gridCol w:w="1416"/>
        <w:gridCol w:w="10"/>
      </w:tblGrid>
      <w:tr w:rsidR="001B07E5" w:rsidRPr="001B07E5" w14:paraId="1F89F6E0" w14:textId="77777777" w:rsidTr="001B07E5">
        <w:trPr>
          <w:trHeight w:val="28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7A5EBD1D" w14:textId="64331654"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Pr>
                <w:rFonts w:ascii="Times New Roman" w:eastAsia="Arial" w:hAnsi="Times New Roman"/>
                <w:b/>
                <w:color w:val="000000"/>
                <w:position w:val="-1"/>
                <w:sz w:val="22"/>
                <w:szCs w:val="22"/>
              </w:rPr>
              <w:t xml:space="preserve"> </w:t>
            </w:r>
            <w:r w:rsidRPr="001B07E5">
              <w:rPr>
                <w:rFonts w:ascii="Times New Roman" w:eastAsia="Arial" w:hAnsi="Times New Roman"/>
                <w:b/>
                <w:color w:val="000000"/>
                <w:position w:val="-1"/>
                <w:sz w:val="22"/>
                <w:szCs w:val="22"/>
              </w:rPr>
              <w:t>Robot rehabilitacyjno-diagnostyczny</w:t>
            </w:r>
            <w:r w:rsidR="002A25DC">
              <w:rPr>
                <w:rFonts w:ascii="Times New Roman" w:eastAsia="Arial" w:hAnsi="Times New Roman"/>
                <w:b/>
                <w:color w:val="000000"/>
                <w:position w:val="-1"/>
                <w:sz w:val="22"/>
                <w:szCs w:val="22"/>
              </w:rPr>
              <w:t xml:space="preserve"> z elektromiografem</w:t>
            </w:r>
            <w:r w:rsidRPr="001B07E5">
              <w:rPr>
                <w:rFonts w:ascii="Times New Roman" w:eastAsia="Arial" w:hAnsi="Times New Roman"/>
                <w:b/>
                <w:color w:val="000000"/>
                <w:position w:val="-1"/>
                <w:sz w:val="22"/>
                <w:szCs w:val="22"/>
              </w:rPr>
              <w:t xml:space="preserve"> umożliwiający ćwiczenia w obrębie kończyn górnych, dolnych oraz tułowia do rehabilitacji onkologicznej</w:t>
            </w:r>
          </w:p>
        </w:tc>
      </w:tr>
      <w:tr w:rsidR="001B07E5" w:rsidRPr="001B07E5" w14:paraId="20322649"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D0B43D"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b/>
                <w:color w:val="000000"/>
                <w:position w:val="-1"/>
                <w:sz w:val="22"/>
                <w:szCs w:val="22"/>
              </w:rPr>
            </w:pPr>
            <w:r w:rsidRPr="001B07E5">
              <w:rPr>
                <w:rFonts w:ascii="Times New Roman" w:eastAsia="Arial" w:hAnsi="Times New Roman"/>
                <w:b/>
                <w:color w:val="000000"/>
                <w:position w:val="-1"/>
                <w:sz w:val="22"/>
                <w:szCs w:val="22"/>
              </w:rPr>
              <w:t>Nazwa</w:t>
            </w:r>
          </w:p>
          <w:p w14:paraId="039F38DE"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E5552AD"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7A5168E6"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r>
      <w:tr w:rsidR="001B07E5" w:rsidRPr="001B07E5" w14:paraId="095F6ECA"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F37332"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b/>
                <w:color w:val="000000"/>
                <w:position w:val="-1"/>
                <w:sz w:val="22"/>
                <w:szCs w:val="22"/>
              </w:rPr>
            </w:pPr>
            <w:r w:rsidRPr="001B07E5">
              <w:rPr>
                <w:rFonts w:ascii="Times New Roman" w:eastAsia="Arial" w:hAnsi="Times New Roman"/>
                <w:b/>
                <w:color w:val="000000"/>
                <w:position w:val="-1"/>
                <w:sz w:val="22"/>
                <w:szCs w:val="22"/>
              </w:rPr>
              <w:t>Typ</w:t>
            </w:r>
          </w:p>
          <w:p w14:paraId="1C97133E"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AC9EF56"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5FEFB0D3"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Urządzenie medyczne</w:t>
            </w:r>
          </w:p>
        </w:tc>
      </w:tr>
      <w:tr w:rsidR="001B07E5" w:rsidRPr="001B07E5" w14:paraId="609E2DCB"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29F095"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b/>
                <w:color w:val="000000"/>
                <w:position w:val="-1"/>
                <w:sz w:val="22"/>
                <w:szCs w:val="22"/>
              </w:rPr>
            </w:pPr>
            <w:r w:rsidRPr="001B07E5">
              <w:rPr>
                <w:rFonts w:ascii="Times New Roman" w:eastAsia="Arial" w:hAnsi="Times New Roman"/>
                <w:b/>
                <w:color w:val="000000"/>
                <w:position w:val="-1"/>
                <w:sz w:val="22"/>
                <w:szCs w:val="22"/>
              </w:rPr>
              <w:t>Wytwórca</w:t>
            </w:r>
          </w:p>
          <w:p w14:paraId="3CFF5C9F"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B910718"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75C9FA8F"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r>
      <w:tr w:rsidR="001B07E5" w:rsidRPr="001B07E5" w14:paraId="4BDFA3C5"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4FA9AD"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b/>
                <w:color w:val="000000"/>
                <w:position w:val="-1"/>
                <w:sz w:val="22"/>
                <w:szCs w:val="22"/>
              </w:rPr>
            </w:pPr>
            <w:r w:rsidRPr="001B07E5">
              <w:rPr>
                <w:rFonts w:ascii="Times New Roman" w:eastAsia="Arial" w:hAnsi="Times New Roman"/>
                <w:b/>
                <w:color w:val="000000"/>
                <w:position w:val="-1"/>
                <w:sz w:val="22"/>
                <w:szCs w:val="22"/>
              </w:rPr>
              <w:t>Kraj pochodzenia</w:t>
            </w:r>
          </w:p>
          <w:p w14:paraId="1E2D1F07"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40C0677"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1C60E28B"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r>
      <w:tr w:rsidR="001B07E5" w:rsidRPr="001B07E5" w14:paraId="702C0A47"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9A9C06"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b/>
                <w:color w:val="000000"/>
                <w:position w:val="-1"/>
                <w:sz w:val="22"/>
                <w:szCs w:val="22"/>
              </w:rPr>
            </w:pPr>
            <w:r w:rsidRPr="001B07E5">
              <w:rPr>
                <w:rFonts w:ascii="Times New Roman" w:eastAsia="Arial" w:hAnsi="Times New Roman"/>
                <w:b/>
                <w:color w:val="000000"/>
                <w:position w:val="-1"/>
                <w:sz w:val="22"/>
                <w:szCs w:val="22"/>
              </w:rPr>
              <w:t xml:space="preserve">Rok produkcji:  </w:t>
            </w:r>
          </w:p>
          <w:p w14:paraId="0F607BC2"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3787255"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EC6EAD7" w14:textId="77777777" w:rsidR="001B07E5" w:rsidRPr="001B07E5" w:rsidRDefault="001B07E5" w:rsidP="001B07E5">
            <w:pPr>
              <w:widowControl w:val="0"/>
              <w:pBdr>
                <w:top w:val="nil"/>
                <w:left w:val="nil"/>
                <w:bottom w:val="nil"/>
                <w:right w:val="nil"/>
                <w:between w:val="nil"/>
              </w:pBdr>
              <w:shd w:val="clear" w:color="auto" w:fill="FFFFFF"/>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r>
      <w:tr w:rsidR="001B07E5" w:rsidRPr="001B07E5" w14:paraId="58359E15" w14:textId="77777777" w:rsidTr="001B07E5">
        <w:trPr>
          <w:gridAfter w:val="1"/>
          <w:wAfter w:w="10" w:type="dxa"/>
          <w:trHeight w:val="400"/>
        </w:trPr>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932D4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b/>
                <w:color w:val="000000"/>
                <w:position w:val="-1"/>
                <w:sz w:val="22"/>
                <w:szCs w:val="22"/>
              </w:rPr>
              <w:t>Lp.</w:t>
            </w:r>
          </w:p>
        </w:tc>
        <w:tc>
          <w:tcPr>
            <w:tcW w:w="5386"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14:paraId="7D3C840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b/>
                <w:color w:val="000000"/>
                <w:position w:val="-1"/>
                <w:sz w:val="22"/>
                <w:szCs w:val="22"/>
              </w:rPr>
              <w:t>Wymagania techniczne i eksploatacyjne</w:t>
            </w:r>
          </w:p>
          <w:p w14:paraId="15A3250B"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D0D88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b/>
                <w:color w:val="000000"/>
                <w:position w:val="-1"/>
                <w:sz w:val="22"/>
                <w:szCs w:val="22"/>
              </w:rPr>
              <w:t>Parametr graniczny/ warunek wymagany</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10BD5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b/>
                <w:color w:val="000000"/>
                <w:position w:val="-1"/>
                <w:sz w:val="22"/>
                <w:szCs w:val="22"/>
              </w:rPr>
            </w:pPr>
            <w:r w:rsidRPr="001B07E5">
              <w:rPr>
                <w:rFonts w:ascii="Times New Roman" w:eastAsia="Arial" w:hAnsi="Times New Roman"/>
                <w:b/>
                <w:color w:val="000000"/>
                <w:position w:val="-1"/>
                <w:sz w:val="22"/>
                <w:szCs w:val="22"/>
              </w:rPr>
              <w:t>Parametry techniczne  oferowane przez Wykonawcę (podać zakres lub opisać*)</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3B9E5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b/>
                <w:color w:val="000000"/>
                <w:position w:val="-1"/>
                <w:sz w:val="22"/>
                <w:szCs w:val="22"/>
              </w:rPr>
              <w:t>Ocena punktowa za parametry podlegające ocenie</w:t>
            </w:r>
          </w:p>
        </w:tc>
      </w:tr>
      <w:tr w:rsidR="001B07E5" w:rsidRPr="001B07E5" w14:paraId="0BAF6570" w14:textId="77777777" w:rsidTr="001B07E5">
        <w:trPr>
          <w:trHeight w:val="32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1BFE73DB"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b/>
                <w:color w:val="000000"/>
                <w:position w:val="-1"/>
                <w:sz w:val="22"/>
                <w:szCs w:val="22"/>
              </w:rPr>
              <w:t>I. Parametry techniczne</w:t>
            </w:r>
          </w:p>
        </w:tc>
      </w:tr>
      <w:tr w:rsidR="001B07E5" w:rsidRPr="001B07E5" w14:paraId="66E5F93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2D33B19" w14:textId="77777777" w:rsidR="001B07E5" w:rsidRPr="001B07E5" w:rsidRDefault="001B07E5" w:rsidP="001B07E5">
            <w:pPr>
              <w:widowControl w:val="0"/>
              <w:numPr>
                <w:ilvl w:val="0"/>
                <w:numId w:val="54"/>
              </w:numPr>
              <w:pBdr>
                <w:top w:val="nil"/>
                <w:left w:val="nil"/>
                <w:bottom w:val="nil"/>
                <w:right w:val="nil"/>
                <w:between w:val="nil"/>
              </w:pBdr>
              <w:tabs>
                <w:tab w:val="left" w:pos="199"/>
              </w:tabs>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5C8F1DE0"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Jeden r</w:t>
            </w:r>
            <w:r w:rsidRPr="001B07E5">
              <w:rPr>
                <w:rFonts w:ascii="Times New Roman" w:eastAsia="Arial" w:hAnsi="Times New Roman"/>
                <w:color w:val="000000"/>
                <w:position w:val="-1"/>
                <w:sz w:val="22"/>
                <w:szCs w:val="22"/>
              </w:rPr>
              <w:t>obot rehabilitacyjno-diagnostyczny z pełnym wyposażeniem do ćwiczeń kończyn górnych i dolnych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979F48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6A6332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1048EC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621D312B"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F9701DC" w14:textId="77777777" w:rsidR="001B07E5" w:rsidRPr="001B07E5" w:rsidRDefault="001B07E5" w:rsidP="001B07E5">
            <w:pPr>
              <w:widowControl w:val="0"/>
              <w:numPr>
                <w:ilvl w:val="0"/>
                <w:numId w:val="54"/>
              </w:numPr>
              <w:pBdr>
                <w:top w:val="nil"/>
                <w:left w:val="nil"/>
                <w:bottom w:val="nil"/>
                <w:right w:val="nil"/>
                <w:between w:val="nil"/>
              </w:pBdr>
              <w:tabs>
                <w:tab w:val="left" w:pos="199"/>
              </w:tabs>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7F2F1BF3" w14:textId="73DA2C00"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position w:val="-1"/>
                <w:sz w:val="22"/>
                <w:szCs w:val="22"/>
              </w:rPr>
            </w:pPr>
            <w:r w:rsidRPr="001B07E5">
              <w:rPr>
                <w:rFonts w:ascii="Times New Roman" w:hAnsi="Times New Roman"/>
                <w:color w:val="000000"/>
                <w:sz w:val="22"/>
                <w:szCs w:val="22"/>
              </w:rPr>
              <w:t xml:space="preserve">Aparat fabrycznie nowy (rok produkcji nie wcześniej niż 2021), kompletny gotowy do użycia bez dodatkowych </w:t>
            </w:r>
            <w:r>
              <w:rPr>
                <w:rFonts w:ascii="Times New Roman" w:hAnsi="Times New Roman"/>
                <w:color w:val="000000"/>
                <w:sz w:val="22"/>
                <w:szCs w:val="22"/>
              </w:rPr>
              <w:t>nakła</w:t>
            </w:r>
            <w:r w:rsidRPr="001B07E5">
              <w:rPr>
                <w:rFonts w:ascii="Times New Roman" w:hAnsi="Times New Roman"/>
                <w:color w:val="000000"/>
                <w:sz w:val="22"/>
                <w:szCs w:val="22"/>
              </w:rPr>
              <w:t>dów finansowych ze strony Zamaw</w:t>
            </w:r>
            <w:r>
              <w:rPr>
                <w:rFonts w:ascii="Times New Roman" w:hAnsi="Times New Roman"/>
                <w:color w:val="000000"/>
                <w:sz w:val="22"/>
                <w:szCs w:val="22"/>
              </w:rPr>
              <w:t>iają</w:t>
            </w:r>
            <w:r w:rsidRPr="001B07E5">
              <w:rPr>
                <w:rFonts w:ascii="Times New Roman" w:hAnsi="Times New Roman"/>
                <w:color w:val="000000"/>
                <w:sz w:val="22"/>
                <w:szCs w:val="22"/>
              </w:rPr>
              <w:t>cego</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D5040F9"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 podać</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AD96880"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218ABA6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r>
      <w:tr w:rsidR="001B07E5" w:rsidRPr="001B07E5" w14:paraId="7EBA06D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4F42A39"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760479E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Robot umożliwiający wykonywanie m.in. zrobotyzowanych ćwiczeń biernych, siłowych.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4C4E79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0F6261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E20E339"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61F82C7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1A5D0DB"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114A3E8C"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Ćwiczenia z oporem dynamicznym: izokinetyczne, izotoniczne, elastyczne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84E444B"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D9EDD5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29F3D1B"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534FAF1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8CED495"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01BE1B9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Integralne oprogramowanie z grami rehabilitacyjnymi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5344F6E"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2D83349"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B345FE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59B24C1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2FC78D8"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1AB4C37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Wbudowana reaktywna elektromiografia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3BCAE7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87EB29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F967278"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6B235B3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81E2124"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26EA358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Wbudowana możliwość przeprowadzenia diagnostyki: dynamometrycznej oceny spastyczności, dynamometrycznej oceny siły mięśniowej, elektromiograficznej oceny unerwienia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215230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FEDEEA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5EA5DF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4FF6B0F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66E42D0"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0F06018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 xml:space="preserve">Posiada możliwość przeprowadzenia rehabilitacji: barku, łokcia, biodra, kolana, stopy, ręki dzięki odpowiednim integralnym końcówkom.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4746077"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FA5B4A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311765E"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053F807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5F0C6A2"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410114D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 xml:space="preserve">Umożliwia przeprowadzanie treningu z użyciem </w:t>
            </w:r>
            <w:proofErr w:type="spellStart"/>
            <w:r w:rsidRPr="001B07E5">
              <w:rPr>
                <w:rFonts w:ascii="Times New Roman" w:eastAsia="Arial" w:hAnsi="Times New Roman"/>
                <w:position w:val="-1"/>
                <w:sz w:val="22"/>
                <w:szCs w:val="22"/>
              </w:rPr>
              <w:lastRenderedPageBreak/>
              <w:t>biofeedbacku</w:t>
            </w:r>
            <w:proofErr w:type="spellEnd"/>
            <w:r w:rsidRPr="001B07E5">
              <w:rPr>
                <w:rFonts w:ascii="Times New Roman" w:eastAsia="Arial" w:hAnsi="Times New Roman"/>
                <w:position w:val="-1"/>
                <w:sz w:val="22"/>
                <w:szCs w:val="22"/>
              </w:rPr>
              <w:t xml:space="preserve"> w postaci gier rehabilitacyjnych, realizowanego zarówno poprzez pozycje kończyny pacjenta (sterowaną poprzez opór dynamiczny) jak i sygnał elektromiograficzny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189235E"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lastRenderedPageBreak/>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51EADE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5017DA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6DC5B985"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02FF932" w14:textId="77777777" w:rsidR="001B07E5" w:rsidRPr="001B07E5" w:rsidRDefault="001B07E5" w:rsidP="001B07E5">
            <w:pPr>
              <w:widowControl w:val="0"/>
              <w:numPr>
                <w:ilvl w:val="0"/>
                <w:numId w:val="54"/>
              </w:numP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position w:val="-1"/>
                <w:sz w:val="22"/>
                <w:szCs w:val="22"/>
              </w:rPr>
            </w:pPr>
          </w:p>
          <w:p w14:paraId="7B77D431" w14:textId="77777777" w:rsidR="001B07E5" w:rsidRPr="001B07E5" w:rsidRDefault="001B07E5" w:rsidP="001B07E5">
            <w:pPr>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3F1464B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Wbudowana możliwość generowania raportów z treningu dostosowanych do każdego pacjenta;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C67D51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66761D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7219108"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54ADD2AC"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56B0672"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05E3293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position w:val="-1"/>
                <w:sz w:val="22"/>
                <w:szCs w:val="22"/>
              </w:rPr>
            </w:pPr>
            <w:r w:rsidRPr="001B07E5">
              <w:rPr>
                <w:rFonts w:ascii="Times New Roman" w:eastAsia="Arial" w:hAnsi="Times New Roman"/>
                <w:position w:val="-1"/>
                <w:sz w:val="22"/>
                <w:szCs w:val="22"/>
              </w:rPr>
              <w:t>Wbudowana możliwość prowadzenie dokumentacji treningów pacjenta w oprogramowaniu (kartoteki pacjentów);</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6B20397"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640B06B"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ABCB66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7C4E4B6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B78011A"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35CF1C8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Wbudowana możliwość połączenia robota z siecią Internet oraz dostępność systemu operacyjnego,</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5858DC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F9DE4D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761C1A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1141105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2AF8974"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03391BA8"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bookmarkStart w:id="0" w:name="_heading=h.3znysh7" w:colFirst="0" w:colLast="0"/>
            <w:bookmarkEnd w:id="0"/>
            <w:r w:rsidRPr="001B07E5">
              <w:rPr>
                <w:rFonts w:ascii="Times New Roman" w:eastAsia="Arial" w:hAnsi="Times New Roman"/>
                <w:position w:val="-1"/>
                <w:sz w:val="22"/>
                <w:szCs w:val="22"/>
              </w:rPr>
              <w:t xml:space="preserve">Możliwość integracji z fotelem rehabilitacyjnym, który umożliwia dostosowanie do każdej pozycji ćwiczeniowej stawów: kolanowego, biodrowego, łokcia, barku, nadgarstkowego i skokowego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0E6C0D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F7FE20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80EF7B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5F3CDFE2" w14:textId="77777777" w:rsidTr="001B07E5">
        <w:trPr>
          <w:gridAfter w:val="1"/>
          <w:wAfter w:w="10" w:type="dxa"/>
          <w:trHeight w:val="320"/>
        </w:trPr>
        <w:tc>
          <w:tcPr>
            <w:tcW w:w="1034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81D1860"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b/>
                <w:color w:val="000000"/>
                <w:position w:val="-1"/>
                <w:sz w:val="22"/>
                <w:szCs w:val="22"/>
              </w:rPr>
            </w:pPr>
            <w:r w:rsidRPr="001B07E5">
              <w:rPr>
                <w:rFonts w:ascii="Times New Roman" w:eastAsia="Arial" w:hAnsi="Times New Roman"/>
                <w:b/>
                <w:position w:val="-1"/>
                <w:sz w:val="22"/>
                <w:szCs w:val="22"/>
              </w:rPr>
              <w:t>II. Wyposażenie robota</w:t>
            </w:r>
            <w:r w:rsidRPr="001B07E5">
              <w:rPr>
                <w:rFonts w:ascii="Times New Roman" w:eastAsia="Arial" w:hAnsi="Times New Roman"/>
                <w:b/>
                <w:color w:val="000000"/>
                <w:position w:val="-1"/>
                <w:sz w:val="22"/>
                <w:szCs w:val="22"/>
              </w:rPr>
              <w:t>:</w:t>
            </w:r>
          </w:p>
        </w:tc>
      </w:tr>
      <w:tr w:rsidR="001B07E5" w:rsidRPr="001B07E5" w14:paraId="4E25F32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D65C61B"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46DCDF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Przystawka do kończyny górnej</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382E2C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F43D88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8D63E6E"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674D825C"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0EEF0DF"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99B6798"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Przystawka do kończyny dolnej</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9E1D7C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81F076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96B5FF8"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7A409C29" w14:textId="77777777" w:rsidTr="001B07E5">
        <w:trPr>
          <w:gridAfter w:val="1"/>
          <w:wAfter w:w="10" w:type="dxa"/>
          <w:trHeight w:val="380"/>
        </w:trPr>
        <w:tc>
          <w:tcPr>
            <w:tcW w:w="708" w:type="dxa"/>
            <w:tcBorders>
              <w:top w:val="single" w:sz="6" w:space="0" w:color="000000"/>
              <w:left w:val="single" w:sz="6" w:space="0" w:color="000000"/>
              <w:bottom w:val="single" w:sz="4" w:space="0" w:color="000000"/>
              <w:right w:val="single" w:sz="4" w:space="0" w:color="000000"/>
            </w:tcBorders>
            <w:shd w:val="clear" w:color="auto" w:fill="FFFFFF"/>
          </w:tcPr>
          <w:p w14:paraId="238EF863"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3EDBB63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Przystawka do stopy</w:t>
            </w:r>
          </w:p>
        </w:tc>
        <w:tc>
          <w:tcPr>
            <w:tcW w:w="1418" w:type="dxa"/>
            <w:tcBorders>
              <w:top w:val="single" w:sz="6" w:space="0" w:color="000000"/>
              <w:left w:val="single" w:sz="4" w:space="0" w:color="000000"/>
              <w:bottom w:val="single" w:sz="4" w:space="0" w:color="000000"/>
              <w:right w:val="single" w:sz="6" w:space="0" w:color="000000"/>
            </w:tcBorders>
            <w:shd w:val="clear" w:color="auto" w:fill="FFFFFF"/>
          </w:tcPr>
          <w:p w14:paraId="0DE979E7"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4" w:space="0" w:color="000000"/>
              <w:right w:val="single" w:sz="6" w:space="0" w:color="000000"/>
            </w:tcBorders>
            <w:shd w:val="clear" w:color="auto" w:fill="FFFFFF"/>
          </w:tcPr>
          <w:p w14:paraId="50F64F4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4" w:space="0" w:color="000000"/>
              <w:right w:val="single" w:sz="6" w:space="0" w:color="000000"/>
            </w:tcBorders>
            <w:shd w:val="clear" w:color="auto" w:fill="FFFFFF"/>
          </w:tcPr>
          <w:p w14:paraId="144D72F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323EEB41" w14:textId="77777777" w:rsidTr="001B07E5">
        <w:trPr>
          <w:gridAfter w:val="1"/>
          <w:wAfter w:w="10" w:type="dxa"/>
          <w:trHeight w:val="280"/>
        </w:trPr>
        <w:tc>
          <w:tcPr>
            <w:tcW w:w="708" w:type="dxa"/>
            <w:tcBorders>
              <w:top w:val="single" w:sz="4" w:space="0" w:color="000000"/>
              <w:left w:val="single" w:sz="6" w:space="0" w:color="000000"/>
              <w:bottom w:val="single" w:sz="4" w:space="0" w:color="000000"/>
              <w:right w:val="single" w:sz="4" w:space="0" w:color="000000"/>
            </w:tcBorders>
            <w:shd w:val="clear" w:color="auto" w:fill="FFFFFF"/>
          </w:tcPr>
          <w:p w14:paraId="1BB3CBB4"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5B9A872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Przystawka do przedramienia</w:t>
            </w:r>
          </w:p>
        </w:tc>
        <w:tc>
          <w:tcPr>
            <w:tcW w:w="1418" w:type="dxa"/>
            <w:tcBorders>
              <w:top w:val="single" w:sz="4" w:space="0" w:color="000000"/>
              <w:left w:val="single" w:sz="4" w:space="0" w:color="000000"/>
              <w:bottom w:val="single" w:sz="4" w:space="0" w:color="000000"/>
              <w:right w:val="single" w:sz="6" w:space="0" w:color="000000"/>
            </w:tcBorders>
            <w:shd w:val="clear" w:color="auto" w:fill="FFFFFF"/>
          </w:tcPr>
          <w:p w14:paraId="523F463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4" w:space="0" w:color="000000"/>
              <w:left w:val="single" w:sz="6" w:space="0" w:color="000000"/>
              <w:bottom w:val="single" w:sz="4" w:space="0" w:color="000000"/>
              <w:right w:val="single" w:sz="6" w:space="0" w:color="000000"/>
            </w:tcBorders>
            <w:shd w:val="clear" w:color="auto" w:fill="FFFFFF"/>
          </w:tcPr>
          <w:p w14:paraId="6076B46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4" w:space="0" w:color="000000"/>
              <w:left w:val="single" w:sz="6" w:space="0" w:color="000000"/>
              <w:bottom w:val="single" w:sz="4" w:space="0" w:color="000000"/>
              <w:right w:val="single" w:sz="6" w:space="0" w:color="000000"/>
            </w:tcBorders>
            <w:shd w:val="clear" w:color="auto" w:fill="FFFFFF"/>
          </w:tcPr>
          <w:p w14:paraId="44F2D0BE"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7E2FD120" w14:textId="77777777" w:rsidTr="001B07E5">
        <w:trPr>
          <w:gridAfter w:val="1"/>
          <w:wAfter w:w="10" w:type="dxa"/>
          <w:trHeight w:val="280"/>
        </w:trPr>
        <w:tc>
          <w:tcPr>
            <w:tcW w:w="708" w:type="dxa"/>
            <w:tcBorders>
              <w:top w:val="single" w:sz="4" w:space="0" w:color="000000"/>
              <w:left w:val="single" w:sz="6" w:space="0" w:color="000000"/>
              <w:bottom w:val="single" w:sz="4" w:space="0" w:color="000000"/>
              <w:right w:val="single" w:sz="4" w:space="0" w:color="000000"/>
            </w:tcBorders>
            <w:shd w:val="clear" w:color="auto" w:fill="FFFFFF"/>
          </w:tcPr>
          <w:p w14:paraId="32D3FB79"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9632927"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Przystawka do barku </w:t>
            </w:r>
          </w:p>
        </w:tc>
        <w:tc>
          <w:tcPr>
            <w:tcW w:w="1418" w:type="dxa"/>
            <w:tcBorders>
              <w:top w:val="single" w:sz="4" w:space="0" w:color="000000"/>
              <w:left w:val="single" w:sz="4" w:space="0" w:color="000000"/>
              <w:bottom w:val="single" w:sz="4" w:space="0" w:color="000000"/>
              <w:right w:val="single" w:sz="6" w:space="0" w:color="000000"/>
            </w:tcBorders>
            <w:shd w:val="clear" w:color="auto" w:fill="FFFFFF"/>
          </w:tcPr>
          <w:p w14:paraId="3C2E68A0"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4" w:space="0" w:color="000000"/>
              <w:left w:val="single" w:sz="6" w:space="0" w:color="000000"/>
              <w:bottom w:val="single" w:sz="4" w:space="0" w:color="000000"/>
              <w:right w:val="single" w:sz="6" w:space="0" w:color="000000"/>
            </w:tcBorders>
            <w:shd w:val="clear" w:color="auto" w:fill="FFFFFF"/>
          </w:tcPr>
          <w:p w14:paraId="5B70A97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4" w:space="0" w:color="000000"/>
              <w:left w:val="single" w:sz="6" w:space="0" w:color="000000"/>
              <w:bottom w:val="single" w:sz="4" w:space="0" w:color="000000"/>
              <w:right w:val="single" w:sz="6" w:space="0" w:color="000000"/>
            </w:tcBorders>
            <w:shd w:val="clear" w:color="auto" w:fill="FFFFFF"/>
          </w:tcPr>
          <w:p w14:paraId="0C218D2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Wymagane </w:t>
            </w:r>
          </w:p>
        </w:tc>
      </w:tr>
      <w:tr w:rsidR="001B07E5" w:rsidRPr="001B07E5" w14:paraId="36A5D660" w14:textId="77777777" w:rsidTr="001B07E5">
        <w:trPr>
          <w:gridAfter w:val="1"/>
          <w:wAfter w:w="10" w:type="dxa"/>
          <w:trHeight w:val="280"/>
        </w:trPr>
        <w:tc>
          <w:tcPr>
            <w:tcW w:w="708" w:type="dxa"/>
            <w:tcBorders>
              <w:top w:val="single" w:sz="4" w:space="0" w:color="000000"/>
              <w:left w:val="single" w:sz="6" w:space="0" w:color="000000"/>
              <w:bottom w:val="single" w:sz="4" w:space="0" w:color="000000"/>
              <w:right w:val="single" w:sz="4" w:space="0" w:color="000000"/>
            </w:tcBorders>
            <w:shd w:val="clear" w:color="auto" w:fill="FFFFFF"/>
          </w:tcPr>
          <w:p w14:paraId="0B76A3ED"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617B72C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Przystawka </w:t>
            </w:r>
            <w:r w:rsidRPr="001B07E5">
              <w:rPr>
                <w:rFonts w:ascii="Times New Roman" w:eastAsia="Arial" w:hAnsi="Times New Roman"/>
                <w:position w:val="-1"/>
                <w:sz w:val="22"/>
                <w:szCs w:val="22"/>
              </w:rPr>
              <w:t>kierownica</w:t>
            </w:r>
            <w:r w:rsidRPr="001B07E5">
              <w:rPr>
                <w:rFonts w:ascii="Times New Roman" w:eastAsia="Arial" w:hAnsi="Times New Roman"/>
                <w:color w:val="000000"/>
                <w:position w:val="-1"/>
                <w:sz w:val="22"/>
                <w:szCs w:val="22"/>
              </w:rPr>
              <w:t xml:space="preserve"> </w:t>
            </w:r>
          </w:p>
        </w:tc>
        <w:tc>
          <w:tcPr>
            <w:tcW w:w="1418" w:type="dxa"/>
            <w:tcBorders>
              <w:top w:val="single" w:sz="4" w:space="0" w:color="000000"/>
              <w:left w:val="single" w:sz="4" w:space="0" w:color="000000"/>
              <w:bottom w:val="single" w:sz="4" w:space="0" w:color="000000"/>
              <w:right w:val="single" w:sz="6" w:space="0" w:color="000000"/>
            </w:tcBorders>
            <w:shd w:val="clear" w:color="auto" w:fill="FFFFFF"/>
          </w:tcPr>
          <w:p w14:paraId="57EEC7D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Tak </w:t>
            </w:r>
          </w:p>
        </w:tc>
        <w:tc>
          <w:tcPr>
            <w:tcW w:w="1418" w:type="dxa"/>
            <w:tcBorders>
              <w:top w:val="single" w:sz="4" w:space="0" w:color="000000"/>
              <w:left w:val="single" w:sz="6" w:space="0" w:color="000000"/>
              <w:bottom w:val="single" w:sz="4" w:space="0" w:color="000000"/>
              <w:right w:val="single" w:sz="6" w:space="0" w:color="000000"/>
            </w:tcBorders>
            <w:shd w:val="clear" w:color="auto" w:fill="FFFFFF"/>
          </w:tcPr>
          <w:p w14:paraId="7E750F2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4" w:space="0" w:color="000000"/>
              <w:left w:val="single" w:sz="6" w:space="0" w:color="000000"/>
              <w:bottom w:val="single" w:sz="4" w:space="0" w:color="000000"/>
              <w:right w:val="single" w:sz="6" w:space="0" w:color="000000"/>
            </w:tcBorders>
            <w:shd w:val="clear" w:color="auto" w:fill="FFFFFF"/>
          </w:tcPr>
          <w:p w14:paraId="6BD3C7D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Wymagane </w:t>
            </w:r>
          </w:p>
        </w:tc>
      </w:tr>
      <w:tr w:rsidR="001B07E5" w:rsidRPr="001B07E5" w14:paraId="08695346" w14:textId="77777777" w:rsidTr="001B07E5">
        <w:trPr>
          <w:gridAfter w:val="1"/>
          <w:wAfter w:w="10" w:type="dxa"/>
          <w:trHeight w:val="320"/>
        </w:trPr>
        <w:tc>
          <w:tcPr>
            <w:tcW w:w="708" w:type="dxa"/>
            <w:tcBorders>
              <w:top w:val="single" w:sz="4" w:space="0" w:color="000000"/>
              <w:left w:val="single" w:sz="6" w:space="0" w:color="000000"/>
              <w:bottom w:val="single" w:sz="6" w:space="0" w:color="000000"/>
              <w:right w:val="single" w:sz="4" w:space="0" w:color="000000"/>
            </w:tcBorders>
            <w:shd w:val="clear" w:color="auto" w:fill="FFFFFF"/>
          </w:tcPr>
          <w:p w14:paraId="131DE9EF"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DA42D1E"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Zatrzymanie awaryjne pacjenta i kontroler</w:t>
            </w:r>
          </w:p>
        </w:tc>
        <w:tc>
          <w:tcPr>
            <w:tcW w:w="1418" w:type="dxa"/>
            <w:tcBorders>
              <w:top w:val="single" w:sz="4" w:space="0" w:color="000000"/>
              <w:left w:val="single" w:sz="4" w:space="0" w:color="000000"/>
              <w:bottom w:val="single" w:sz="6" w:space="0" w:color="000000"/>
              <w:right w:val="single" w:sz="6" w:space="0" w:color="000000"/>
            </w:tcBorders>
            <w:shd w:val="clear" w:color="auto" w:fill="FFFFFF"/>
          </w:tcPr>
          <w:p w14:paraId="1E63DA0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4" w:space="0" w:color="000000"/>
              <w:left w:val="single" w:sz="6" w:space="0" w:color="000000"/>
              <w:bottom w:val="single" w:sz="6" w:space="0" w:color="000000"/>
              <w:right w:val="single" w:sz="6" w:space="0" w:color="000000"/>
            </w:tcBorders>
            <w:shd w:val="clear" w:color="auto" w:fill="FFFFFF"/>
          </w:tcPr>
          <w:p w14:paraId="77B0EBD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4" w:space="0" w:color="000000"/>
              <w:left w:val="single" w:sz="6" w:space="0" w:color="000000"/>
              <w:bottom w:val="single" w:sz="6" w:space="0" w:color="000000"/>
              <w:right w:val="single" w:sz="6" w:space="0" w:color="000000"/>
            </w:tcBorders>
            <w:shd w:val="clear" w:color="auto" w:fill="FFFFFF"/>
          </w:tcPr>
          <w:p w14:paraId="59540C5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307BF3AE"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BAC61B8"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F2DC00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Przewód zasilający dł. Min. 10 m (IEC C13, 250V)</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92C09B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97D3DB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4B4A07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7F461CC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E4031E1"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FC64C2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2-kanałowy kabel powierzchniowy EMG o dł. Min. 1,5m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564054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92A51F9"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2797A29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794F0A0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FC9E909"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3FFDDEB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Zestaw do rehabilitacji dna miednicy - Kable do EMG 5 + 1 kanał - 5 kanałów do EMG pow. + 1 kanał do mięśni dna miednicy o długości 1,5 m, MDR26</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9557077"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DC84D3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847E5F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2D31352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84096C4"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0E4D08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Zestaw elektrod nietrzymania moczu (10 szt.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52046B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245065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D10EBC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7FEC056F"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3D05A61"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B280CD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Gry rehabilitacyjne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A81402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B875D9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31ECEA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32ECC7CA" w14:textId="77777777" w:rsidTr="001B07E5">
        <w:trPr>
          <w:gridAfter w:val="1"/>
          <w:wAfter w:w="10" w:type="dxa"/>
          <w:trHeight w:val="728"/>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C9968E4"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4459A627"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Tablet z przekątną ekranu powyżej 12 “ wraz z integralnym uchwytem oraz kompatybilnym oprogramowaniem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E48104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DA4E25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98BCAB7"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2657592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0B96D25"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49CF95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Rozdzielacz USB 4 gniazda </w:t>
            </w:r>
            <w:r w:rsidRPr="001B07E5">
              <w:rPr>
                <w:rFonts w:ascii="Times New Roman" w:eastAsia="Arial" w:hAnsi="Times New Roman"/>
                <w:position w:val="-1"/>
                <w:sz w:val="22"/>
                <w:szCs w:val="22"/>
              </w:rPr>
              <w:t>USB</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5162A5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E640E9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F91C5A0"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 xml:space="preserve">Wymagane </w:t>
            </w:r>
          </w:p>
        </w:tc>
      </w:tr>
      <w:tr w:rsidR="001B07E5" w:rsidRPr="001B07E5" w14:paraId="37A84CD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002FDD7"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DD0D31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5 paczek Elektrod EKG/EMG (50 </w:t>
            </w:r>
            <w:r w:rsidRPr="001B07E5">
              <w:rPr>
                <w:rFonts w:ascii="Times New Roman" w:eastAsia="Arial" w:hAnsi="Times New Roman"/>
                <w:position w:val="-1"/>
                <w:sz w:val="22"/>
                <w:szCs w:val="22"/>
              </w:rPr>
              <w:t>szt.</w:t>
            </w:r>
            <w:r w:rsidRPr="001B07E5">
              <w:rPr>
                <w:rFonts w:ascii="Times New Roman" w:eastAsia="Arial" w:hAnsi="Times New Roman"/>
                <w:color w:val="000000"/>
                <w:position w:val="-1"/>
                <w:sz w:val="22"/>
                <w:szCs w:val="22"/>
              </w:rPr>
              <w:t>)</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F3EAC6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2683EE0"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440DE98"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3906F49B"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E98322A"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3FC9443C"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Fotel rehabilitacyjny ( 1 </w:t>
            </w:r>
            <w:r w:rsidRPr="001B07E5">
              <w:rPr>
                <w:rFonts w:ascii="Times New Roman" w:eastAsia="Arial" w:hAnsi="Times New Roman"/>
                <w:position w:val="-1"/>
                <w:sz w:val="22"/>
                <w:szCs w:val="22"/>
              </w:rPr>
              <w:t>szt.</w:t>
            </w:r>
            <w:r w:rsidRPr="001B07E5">
              <w:rPr>
                <w:rFonts w:ascii="Times New Roman" w:eastAsia="Arial" w:hAnsi="Times New Roman"/>
                <w:color w:val="000000"/>
                <w:position w:val="-1"/>
                <w:sz w:val="22"/>
                <w:szCs w:val="22"/>
              </w:rPr>
              <w:t xml:space="preserve">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74B768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50E225C"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A48E1B0"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3E7B6F9B" w14:textId="77777777" w:rsidTr="001B07E5">
        <w:trPr>
          <w:trHeight w:val="32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5AE2A5B7"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bookmarkStart w:id="1" w:name="_heading=h.30j0zll" w:colFirst="0" w:colLast="0"/>
            <w:bookmarkEnd w:id="1"/>
            <w:r w:rsidRPr="001B07E5">
              <w:rPr>
                <w:rFonts w:ascii="Times New Roman" w:eastAsia="Arial" w:hAnsi="Times New Roman"/>
                <w:b/>
                <w:color w:val="000000"/>
                <w:position w:val="-1"/>
                <w:sz w:val="22"/>
                <w:szCs w:val="22"/>
              </w:rPr>
              <w:t>III. Warunki gwarancji i serwisu</w:t>
            </w:r>
          </w:p>
          <w:p w14:paraId="43FC3B4A" w14:textId="77777777" w:rsidR="001B07E5" w:rsidRPr="001B07E5" w:rsidRDefault="001B07E5" w:rsidP="001B07E5">
            <w:pPr>
              <w:widowControl w:val="0"/>
              <w:pBdr>
                <w:top w:val="nil"/>
                <w:left w:val="nil"/>
                <w:bottom w:val="nil"/>
                <w:right w:val="nil"/>
                <w:between w:val="nil"/>
              </w:pBdr>
              <w:tabs>
                <w:tab w:val="left" w:pos="3534"/>
              </w:tabs>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r>
      <w:tr w:rsidR="001B07E5" w:rsidRPr="001B07E5" w14:paraId="17F1D23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0757277"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54B4FAF3" w14:textId="30006BBE"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Gwarancja na całość min.</w:t>
            </w:r>
            <w:r>
              <w:rPr>
                <w:rFonts w:ascii="Times New Roman" w:eastAsia="Arial" w:hAnsi="Times New Roman"/>
                <w:position w:val="-1"/>
                <w:sz w:val="22"/>
                <w:szCs w:val="22"/>
              </w:rPr>
              <w:t>24</w:t>
            </w:r>
            <w:r w:rsidRPr="001B07E5">
              <w:rPr>
                <w:rFonts w:ascii="Times New Roman" w:eastAsia="Arial" w:hAnsi="Times New Roman"/>
                <w:color w:val="000000"/>
                <w:position w:val="-1"/>
                <w:sz w:val="22"/>
                <w:szCs w:val="22"/>
              </w:rPr>
              <w:t xml:space="preserve"> miesięcy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3E0C0D3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 podać</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633DF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01E8DD" w14:textId="77777777" w:rsid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Pr>
                <w:rFonts w:ascii="Times New Roman" w:eastAsia="Arial" w:hAnsi="Times New Roman"/>
                <w:color w:val="000000"/>
                <w:position w:val="-1"/>
                <w:sz w:val="22"/>
                <w:szCs w:val="22"/>
              </w:rPr>
              <w:t>24 miesiące -0pkt</w:t>
            </w:r>
          </w:p>
          <w:p w14:paraId="4D4CD770" w14:textId="63CF4BB9"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Pr>
                <w:rFonts w:ascii="Times New Roman" w:eastAsia="Arial" w:hAnsi="Times New Roman"/>
                <w:color w:val="000000"/>
                <w:position w:val="-1"/>
                <w:sz w:val="22"/>
                <w:szCs w:val="22"/>
              </w:rPr>
              <w:t>36 miesięcy – 40pkt</w:t>
            </w:r>
          </w:p>
        </w:tc>
      </w:tr>
      <w:tr w:rsidR="001B07E5" w:rsidRPr="001B07E5" w14:paraId="29EE651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31A1206" w14:textId="2B4F5C86"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A3230B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Instalacja przez autoryzowany serwis producenta (autoryzowany serwis gwarancyjny i pogwarancyjny).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4282DF3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B98CC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59B12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683FB5BE"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9A7D142"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6139E8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Czas reakcji na zgłoszenie awarii w okresie gwarancji max. </w:t>
            </w:r>
            <w:r w:rsidRPr="001B07E5">
              <w:rPr>
                <w:rFonts w:ascii="Times New Roman" w:eastAsia="Arial" w:hAnsi="Times New Roman"/>
                <w:position w:val="-1"/>
                <w:sz w:val="22"/>
                <w:szCs w:val="22"/>
              </w:rPr>
              <w:t>72</w:t>
            </w:r>
            <w:r w:rsidRPr="001B07E5">
              <w:rPr>
                <w:rFonts w:ascii="Times New Roman" w:eastAsia="Arial" w:hAnsi="Times New Roman"/>
                <w:color w:val="000000"/>
                <w:position w:val="-1"/>
                <w:sz w:val="22"/>
                <w:szCs w:val="22"/>
              </w:rPr>
              <w:t xml:space="preserve"> godzin (dotyczy dni roboczych)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69B57ACE"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 podać</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35220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68382B"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position w:val="-1"/>
                <w:sz w:val="22"/>
                <w:szCs w:val="22"/>
              </w:rPr>
              <w:t>Wymagane</w:t>
            </w:r>
          </w:p>
        </w:tc>
      </w:tr>
      <w:tr w:rsidR="001B07E5" w:rsidRPr="001B07E5" w14:paraId="21F3A78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F2C180E"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9A3CFB8"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Czas naprawy aparatu bez konieczności wymiany części lub podzespołów max.</w:t>
            </w:r>
            <w:r w:rsidRPr="001B07E5">
              <w:rPr>
                <w:rFonts w:ascii="Times New Roman" w:eastAsia="Arial" w:hAnsi="Times New Roman"/>
                <w:position w:val="-1"/>
                <w:sz w:val="22"/>
                <w:szCs w:val="22"/>
              </w:rPr>
              <w:t>120</w:t>
            </w:r>
            <w:r w:rsidRPr="001B07E5">
              <w:rPr>
                <w:rFonts w:ascii="Times New Roman" w:eastAsia="Arial" w:hAnsi="Times New Roman"/>
                <w:color w:val="000000"/>
                <w:position w:val="-1"/>
                <w:sz w:val="22"/>
                <w:szCs w:val="22"/>
              </w:rPr>
              <w:t xml:space="preserve"> godziny (dotyczy dni roboczych)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6C64786B"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6C920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2A61B9"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210E05DC"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B6E1400"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6901FB72"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Możliwość zgłaszania awarii </w:t>
            </w:r>
            <w:proofErr w:type="spellStart"/>
            <w:r w:rsidRPr="001B07E5">
              <w:rPr>
                <w:rFonts w:ascii="Times New Roman" w:eastAsia="Arial" w:hAnsi="Times New Roman"/>
                <w:color w:val="000000"/>
                <w:position w:val="-1"/>
                <w:sz w:val="22"/>
                <w:szCs w:val="22"/>
              </w:rPr>
              <w:t>telefon,fax,email</w:t>
            </w:r>
            <w:proofErr w:type="spellEnd"/>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0C182E2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AED9D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E8FBBB"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Podać dane teleadresowe</w:t>
            </w:r>
          </w:p>
        </w:tc>
      </w:tr>
      <w:tr w:rsidR="001B07E5" w:rsidRPr="001B07E5" w14:paraId="106C074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20382FE"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4BC51B58"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Autoryzacja producenta na sprzedaż zaoferowanego urządzenia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63B6ED5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BBEB6F"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43F07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1701F71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B5FFBBF"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4C4996C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 xml:space="preserve">Instrukcja obsługi w języku </w:t>
            </w:r>
            <w:proofErr w:type="spellStart"/>
            <w:r w:rsidRPr="001B07E5">
              <w:rPr>
                <w:rFonts w:ascii="Times New Roman" w:eastAsia="Arial" w:hAnsi="Times New Roman"/>
                <w:color w:val="000000"/>
                <w:position w:val="-1"/>
                <w:sz w:val="22"/>
                <w:szCs w:val="22"/>
              </w:rPr>
              <w:t>polskim-wersja</w:t>
            </w:r>
            <w:proofErr w:type="spellEnd"/>
            <w:r w:rsidRPr="001B07E5">
              <w:rPr>
                <w:rFonts w:ascii="Times New Roman" w:eastAsia="Arial" w:hAnsi="Times New Roman"/>
                <w:color w:val="000000"/>
                <w:position w:val="-1"/>
                <w:sz w:val="22"/>
                <w:szCs w:val="22"/>
              </w:rPr>
              <w:t xml:space="preserve"> papierowa i elektroniczna (dostarczyć wraz z urządzeniem)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3E29C8E0"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0C13E3"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63D57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3C4215F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1706580"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FF2B1ED"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Paszport techniczny (dostarczyć wraz z urządzeniem)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6CA07D14"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EB5A01"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E8CE60"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r w:rsidR="001B07E5" w:rsidRPr="001B07E5" w14:paraId="65513CA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E506297" w14:textId="77777777" w:rsidR="001B07E5" w:rsidRPr="001B07E5" w:rsidRDefault="001B07E5" w:rsidP="001B07E5">
            <w:pPr>
              <w:widowControl w:val="0"/>
              <w:numPr>
                <w:ilvl w:val="0"/>
                <w:numId w:val="54"/>
              </w:numPr>
              <w:pBdr>
                <w:top w:val="nil"/>
                <w:left w:val="nil"/>
                <w:bottom w:val="nil"/>
                <w:right w:val="nil"/>
                <w:between w:val="nil"/>
              </w:pBdr>
              <w:suppressAutoHyphens/>
              <w:autoSpaceDE w:val="0"/>
              <w:autoSpaceDN w:val="0"/>
              <w:adjustRightInd w:val="0"/>
              <w:spacing w:line="1" w:lineRule="atLeast"/>
              <w:ind w:leftChars="-1" w:left="0" w:hangingChars="1" w:hanging="2"/>
              <w:textDirection w:val="btLr"/>
              <w:textAlignment w:val="top"/>
              <w:outlineLvl w:val="0"/>
              <w:rPr>
                <w:rFonts w:ascii="Times New Roman" w:eastAsia="Arial" w:hAnsi="Times New Roman"/>
                <w:color w:val="000000"/>
                <w:position w:val="-1"/>
                <w:sz w:val="22"/>
                <w:szCs w:val="22"/>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CE322D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Szkolenie wstępne dla personelu medycznego w zakresie eksploatacji i obsługi urządzenia w miejscu instalacji.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30BD09E5"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31640A"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D7C946" w14:textId="77777777" w:rsidR="001B07E5" w:rsidRPr="001B07E5" w:rsidRDefault="001B07E5" w:rsidP="001B07E5">
            <w:pPr>
              <w:widowControl w:val="0"/>
              <w:pBdr>
                <w:top w:val="nil"/>
                <w:left w:val="nil"/>
                <w:bottom w:val="nil"/>
                <w:right w:val="nil"/>
                <w:between w:val="nil"/>
              </w:pBdr>
              <w:suppressAutoHyphens/>
              <w:autoSpaceDE w:val="0"/>
              <w:autoSpaceDN w:val="0"/>
              <w:adjustRightInd w:val="0"/>
              <w:ind w:leftChars="-1" w:hangingChars="1" w:hanging="2"/>
              <w:jc w:val="center"/>
              <w:textDirection w:val="btLr"/>
              <w:textAlignment w:val="top"/>
              <w:outlineLvl w:val="0"/>
              <w:rPr>
                <w:rFonts w:ascii="Times New Roman" w:eastAsia="Arial" w:hAnsi="Times New Roman"/>
                <w:color w:val="000000"/>
                <w:position w:val="-1"/>
                <w:sz w:val="22"/>
                <w:szCs w:val="22"/>
              </w:rPr>
            </w:pPr>
            <w:r w:rsidRPr="001B07E5">
              <w:rPr>
                <w:rFonts w:ascii="Times New Roman" w:eastAsia="Arial" w:hAnsi="Times New Roman"/>
                <w:color w:val="000000"/>
                <w:position w:val="-1"/>
                <w:sz w:val="22"/>
                <w:szCs w:val="22"/>
              </w:rPr>
              <w:t>Wymagane</w:t>
            </w:r>
          </w:p>
        </w:tc>
      </w:tr>
    </w:tbl>
    <w:p w14:paraId="64F40E98" w14:textId="77777777" w:rsidR="00944B31" w:rsidRDefault="0018169B" w:rsidP="00992B80">
      <w:pPr>
        <w:spacing w:after="120" w:line="280" w:lineRule="exact"/>
        <w:rPr>
          <w:rFonts w:asciiTheme="minorHAnsi" w:hAnsiTheme="minorHAnsi" w:cstheme="minorHAnsi"/>
          <w:b/>
          <w:sz w:val="22"/>
          <w:szCs w:val="22"/>
          <w:lang w:eastAsia="en-US"/>
        </w:rPr>
      </w:pPr>
      <w:r w:rsidRPr="00B26A23">
        <w:rPr>
          <w:rFonts w:asciiTheme="minorHAnsi" w:hAnsiTheme="minorHAnsi" w:cstheme="minorHAnsi"/>
          <w:b/>
          <w:sz w:val="22"/>
          <w:szCs w:val="22"/>
          <w:lang w:eastAsia="en-US"/>
        </w:rPr>
        <w:tab/>
      </w:r>
    </w:p>
    <w:p w14:paraId="31B84F55" w14:textId="75B2BC70" w:rsidR="003653E4" w:rsidRDefault="003653E4" w:rsidP="00992B80">
      <w:pPr>
        <w:spacing w:after="120" w:line="280" w:lineRule="exact"/>
        <w:rPr>
          <w:rFonts w:asciiTheme="minorHAnsi" w:hAnsiTheme="minorHAnsi" w:cstheme="minorHAnsi"/>
          <w:b/>
          <w:sz w:val="22"/>
          <w:szCs w:val="22"/>
          <w:lang w:eastAsia="en-US"/>
        </w:rPr>
      </w:pPr>
    </w:p>
    <w:p w14:paraId="505C4D3B" w14:textId="5DCECBBA" w:rsidR="001B07E5" w:rsidRDefault="001B07E5" w:rsidP="001B07E5">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r>
        <w:rPr>
          <w:rFonts w:ascii="Times New Roman" w:hAnsi="Times New Roman"/>
          <w:b/>
          <w:sz w:val="24"/>
          <w:u w:val="single"/>
        </w:rPr>
        <w:t>Pakiet 2</w:t>
      </w:r>
      <w:r w:rsidRPr="001B07E5">
        <w:rPr>
          <w:rFonts w:ascii="Times New Roman" w:hAnsi="Times New Roman"/>
          <w:b/>
          <w:sz w:val="24"/>
          <w:u w:val="single"/>
        </w:rPr>
        <w:t>:</w:t>
      </w:r>
    </w:p>
    <w:p w14:paraId="616A763C" w14:textId="77777777" w:rsidR="001B07E5" w:rsidRDefault="001B07E5" w:rsidP="001B07E5">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p>
    <w:tbl>
      <w:tblPr>
        <w:tblW w:w="10356" w:type="dxa"/>
        <w:tblInd w:w="-150" w:type="dxa"/>
        <w:tblLayout w:type="fixed"/>
        <w:tblLook w:val="0000" w:firstRow="0" w:lastRow="0" w:firstColumn="0" w:lastColumn="0" w:noHBand="0" w:noVBand="0"/>
      </w:tblPr>
      <w:tblGrid>
        <w:gridCol w:w="708"/>
        <w:gridCol w:w="1711"/>
        <w:gridCol w:w="1418"/>
        <w:gridCol w:w="2257"/>
        <w:gridCol w:w="1418"/>
        <w:gridCol w:w="1418"/>
        <w:gridCol w:w="1416"/>
        <w:gridCol w:w="10"/>
      </w:tblGrid>
      <w:tr w:rsidR="001B07E5" w:rsidRPr="001B07E5" w14:paraId="2CC9E8EF" w14:textId="77777777" w:rsidTr="001B07E5">
        <w:trPr>
          <w:trHeight w:val="28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165DEFEC" w14:textId="77777777" w:rsidR="001B07E5" w:rsidRPr="001B07E5" w:rsidRDefault="001B07E5" w:rsidP="001B07E5">
            <w:pPr>
              <w:widowControl w:val="0"/>
              <w:pBdr>
                <w:top w:val="nil"/>
                <w:left w:val="nil"/>
                <w:bottom w:val="nil"/>
                <w:right w:val="nil"/>
                <w:between w:val="nil"/>
              </w:pBdr>
              <w:shd w:val="clear" w:color="auto" w:fill="FFFFFF"/>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 xml:space="preserve">Bieżnia do nauki chodu z wyposażeniem </w:t>
            </w:r>
          </w:p>
        </w:tc>
      </w:tr>
      <w:tr w:rsidR="001B07E5" w:rsidRPr="001B07E5" w14:paraId="3F4E5908"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F9D524"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Nazwa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372A863"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0B29D6D"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513367B9"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BA5A1A"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Typ</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71F7B3F"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0DC81DFF"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Urządzenie medyczne </w:t>
            </w:r>
          </w:p>
        </w:tc>
      </w:tr>
      <w:tr w:rsidR="001B07E5" w:rsidRPr="001B07E5" w14:paraId="59461449"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C1F04DD"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Wytwórca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D0A7844"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5B48458"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79761043"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851912"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Kraj pochodzenia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D1FBE9A"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05DFE58D"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32B703C1"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5AC377"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 xml:space="preserve">Rok produkcji: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2098013"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51833C8E"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01F59583" w14:textId="77777777" w:rsidTr="001B07E5">
        <w:trPr>
          <w:gridAfter w:val="1"/>
          <w:wAfter w:w="10" w:type="dxa"/>
          <w:trHeight w:val="400"/>
        </w:trPr>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17D9B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Lp.</w:t>
            </w:r>
          </w:p>
        </w:tc>
        <w:tc>
          <w:tcPr>
            <w:tcW w:w="5386"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14:paraId="5808B3D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Wymagania techniczne i eksploatacyjne</w:t>
            </w:r>
          </w:p>
          <w:p w14:paraId="60E9632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8DB3A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Parametr graniczny/ warunek wymagany</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31B10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Parametry techniczne  oferowane przez Wykonawcę (podać zakres lub opisać*)</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6175E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Ocena punktowa za parametry podlegające ocenie</w:t>
            </w:r>
          </w:p>
        </w:tc>
      </w:tr>
      <w:tr w:rsidR="001B07E5" w:rsidRPr="001B07E5" w14:paraId="7DBD6490" w14:textId="77777777" w:rsidTr="001B07E5">
        <w:trPr>
          <w:gridAfter w:val="1"/>
          <w:wAfter w:w="10" w:type="dxa"/>
          <w:trHeight w:val="400"/>
        </w:trPr>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756D99" w14:textId="77777777" w:rsidR="001B07E5" w:rsidRPr="001B07E5" w:rsidRDefault="001B07E5" w:rsidP="001B07E5">
            <w:pPr>
              <w:widowControl w:val="0"/>
              <w:pBdr>
                <w:top w:val="nil"/>
                <w:left w:val="nil"/>
                <w:bottom w:val="nil"/>
                <w:right w:val="nil"/>
                <w:between w:val="nil"/>
              </w:pBdr>
              <w:ind w:hanging="2"/>
              <w:jc w:val="both"/>
              <w:rPr>
                <w:rFonts w:ascii="Times New Roman" w:eastAsia="Arial" w:hAnsi="Times New Roman"/>
                <w:color w:val="000000"/>
                <w:sz w:val="22"/>
                <w:szCs w:val="22"/>
              </w:rPr>
            </w:pPr>
            <w:r w:rsidRPr="001B07E5">
              <w:rPr>
                <w:rFonts w:ascii="Times New Roman" w:eastAsia="Arial" w:hAnsi="Times New Roman"/>
                <w:color w:val="000000"/>
                <w:sz w:val="22"/>
                <w:szCs w:val="22"/>
              </w:rPr>
              <w:t>1.</w:t>
            </w:r>
          </w:p>
        </w:tc>
        <w:tc>
          <w:tcPr>
            <w:tcW w:w="5386"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14:paraId="44FA6A77" w14:textId="77777777" w:rsidR="001B07E5" w:rsidRPr="001B07E5" w:rsidRDefault="001B07E5" w:rsidP="001B07E5">
            <w:pPr>
              <w:widowControl w:val="0"/>
              <w:pBdr>
                <w:top w:val="nil"/>
                <w:left w:val="nil"/>
                <w:bottom w:val="nil"/>
                <w:right w:val="nil"/>
                <w:between w:val="nil"/>
              </w:pBdr>
              <w:ind w:hanging="2"/>
              <w:jc w:val="both"/>
              <w:rPr>
                <w:rFonts w:ascii="Times New Roman" w:eastAsia="Arial" w:hAnsi="Times New Roman"/>
                <w:color w:val="000000"/>
                <w:sz w:val="22"/>
                <w:szCs w:val="22"/>
              </w:rPr>
            </w:pPr>
            <w:r w:rsidRPr="001B07E5">
              <w:rPr>
                <w:rFonts w:ascii="Times New Roman" w:hAnsi="Times New Roman"/>
                <w:color w:val="000000"/>
                <w:sz w:val="22"/>
                <w:szCs w:val="22"/>
              </w:rPr>
              <w:t>Aparat fabrycznie nowy (rok produkcji nie wcześniej niż 2021), kompletny gotowy do użycia bez dodatkowych nakładów finansowych ze strony Zamawiającego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D3269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b/>
                <w:color w:val="000000"/>
                <w:sz w:val="22"/>
                <w:szCs w:val="22"/>
              </w:rPr>
            </w:pPr>
            <w:r w:rsidRPr="001B07E5">
              <w:rPr>
                <w:rFonts w:ascii="Times New Roman" w:eastAsia="Arial" w:hAnsi="Times New Roman"/>
                <w:b/>
                <w:color w:val="000000"/>
                <w:sz w:val="22"/>
                <w:szCs w:val="22"/>
              </w:rPr>
              <w:t>Tak, podać</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7BE35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b/>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CC755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b/>
                <w:color w:val="000000"/>
                <w:sz w:val="22"/>
                <w:szCs w:val="22"/>
              </w:rPr>
            </w:pPr>
          </w:p>
        </w:tc>
      </w:tr>
      <w:tr w:rsidR="001B07E5" w:rsidRPr="001B07E5" w14:paraId="3E3903D8" w14:textId="77777777" w:rsidTr="001B07E5">
        <w:trPr>
          <w:trHeight w:val="32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65C7D4B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I. Parametry techniczne:</w:t>
            </w:r>
          </w:p>
        </w:tc>
      </w:tr>
      <w:tr w:rsidR="001B07E5" w:rsidRPr="001B07E5" w14:paraId="5D0168B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C553D40" w14:textId="77777777" w:rsidR="001B07E5" w:rsidRPr="001B07E5" w:rsidRDefault="001B07E5" w:rsidP="001B07E5">
            <w:pPr>
              <w:pBdr>
                <w:top w:val="nil"/>
                <w:left w:val="nil"/>
                <w:bottom w:val="nil"/>
                <w:right w:val="nil"/>
                <w:between w:val="nil"/>
              </w:pBdr>
              <w:tabs>
                <w:tab w:val="left" w:pos="199"/>
              </w:tabs>
              <w:rPr>
                <w:rFonts w:ascii="Times New Roman" w:eastAsia="Arial" w:hAnsi="Times New Roman"/>
                <w:color w:val="000000"/>
                <w:sz w:val="22"/>
                <w:szCs w:val="22"/>
              </w:rPr>
            </w:pPr>
            <w:r w:rsidRPr="001B07E5">
              <w:rPr>
                <w:rFonts w:ascii="Times New Roman" w:eastAsia="Arial" w:hAnsi="Times New Roman"/>
                <w:sz w:val="22"/>
                <w:szCs w:val="22"/>
              </w:rPr>
              <w:t>2.</w:t>
            </w:r>
          </w:p>
        </w:tc>
        <w:tc>
          <w:tcPr>
            <w:tcW w:w="5386" w:type="dxa"/>
            <w:gridSpan w:val="3"/>
            <w:tcBorders>
              <w:top w:val="nil"/>
              <w:left w:val="nil"/>
              <w:bottom w:val="single" w:sz="4" w:space="0" w:color="auto"/>
              <w:right w:val="single" w:sz="4" w:space="0" w:color="auto"/>
            </w:tcBorders>
            <w:shd w:val="clear" w:color="auto" w:fill="auto"/>
          </w:tcPr>
          <w:p w14:paraId="5D1B9A8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Przedział wagowy pacjenta: 39-182 kg</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704754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112FF4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0D8174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6A51CF5"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A1A11BD"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3.</w:t>
            </w:r>
          </w:p>
        </w:tc>
        <w:tc>
          <w:tcPr>
            <w:tcW w:w="5386" w:type="dxa"/>
            <w:gridSpan w:val="3"/>
            <w:tcBorders>
              <w:top w:val="nil"/>
              <w:left w:val="nil"/>
              <w:bottom w:val="single" w:sz="4" w:space="0" w:color="auto"/>
              <w:right w:val="single" w:sz="4" w:space="0" w:color="auto"/>
            </w:tcBorders>
            <w:shd w:val="clear" w:color="auto" w:fill="auto"/>
          </w:tcPr>
          <w:p w14:paraId="7527456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Przedział wzrostu pacjenta: 142-193 cm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E9EF7D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39677D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2E7FC494"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064A29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754CFE0"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4.</w:t>
            </w:r>
          </w:p>
        </w:tc>
        <w:tc>
          <w:tcPr>
            <w:tcW w:w="5386" w:type="dxa"/>
            <w:gridSpan w:val="3"/>
            <w:tcBorders>
              <w:top w:val="nil"/>
              <w:left w:val="nil"/>
              <w:bottom w:val="single" w:sz="4" w:space="0" w:color="auto"/>
              <w:right w:val="single" w:sz="4" w:space="0" w:color="auto"/>
            </w:tcBorders>
            <w:shd w:val="clear" w:color="auto" w:fill="auto"/>
          </w:tcPr>
          <w:p w14:paraId="4BB79B5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Calibri" w:hAnsi="Times New Roman"/>
                <w:sz w:val="22"/>
                <w:szCs w:val="22"/>
                <w:lang w:eastAsia="en-US"/>
              </w:rPr>
              <w:t>Regulacja masy ciała: od 100% do 20%</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DD03A9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863A93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25F62F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299CA67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FBDE37B"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5.</w:t>
            </w:r>
          </w:p>
        </w:tc>
        <w:tc>
          <w:tcPr>
            <w:tcW w:w="5386" w:type="dxa"/>
            <w:gridSpan w:val="3"/>
            <w:tcBorders>
              <w:top w:val="nil"/>
              <w:left w:val="nil"/>
              <w:bottom w:val="single" w:sz="4" w:space="0" w:color="auto"/>
              <w:right w:val="single" w:sz="4" w:space="0" w:color="auto"/>
            </w:tcBorders>
            <w:shd w:val="clear" w:color="auto" w:fill="auto"/>
          </w:tcPr>
          <w:p w14:paraId="02CCA5C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Calibri" w:hAnsi="Times New Roman"/>
                <w:sz w:val="22"/>
                <w:szCs w:val="22"/>
                <w:lang w:eastAsia="en-US"/>
              </w:rPr>
              <w:t>Regulacja masy ciała co: 1%</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FFF75D6"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65890B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EB3FA7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34C6D01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9AAC0AD"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6.</w:t>
            </w:r>
          </w:p>
        </w:tc>
        <w:tc>
          <w:tcPr>
            <w:tcW w:w="5386" w:type="dxa"/>
            <w:gridSpan w:val="3"/>
            <w:tcBorders>
              <w:top w:val="nil"/>
              <w:left w:val="nil"/>
              <w:bottom w:val="single" w:sz="4" w:space="0" w:color="auto"/>
              <w:right w:val="single" w:sz="4" w:space="0" w:color="auto"/>
            </w:tcBorders>
            <w:shd w:val="clear" w:color="auto" w:fill="auto"/>
          </w:tcPr>
          <w:p w14:paraId="26AE957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Calibri" w:hAnsi="Times New Roman"/>
                <w:sz w:val="22"/>
                <w:szCs w:val="22"/>
                <w:lang w:eastAsia="en-US"/>
              </w:rPr>
              <w:t>Zintegrowana komora powietrzna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2A8262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7CBB98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D9914F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5715173C"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A296283"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7.</w:t>
            </w:r>
          </w:p>
        </w:tc>
        <w:tc>
          <w:tcPr>
            <w:tcW w:w="5386" w:type="dxa"/>
            <w:gridSpan w:val="3"/>
            <w:tcBorders>
              <w:top w:val="nil"/>
              <w:left w:val="nil"/>
              <w:bottom w:val="single" w:sz="4" w:space="0" w:color="auto"/>
              <w:right w:val="single" w:sz="4" w:space="0" w:color="auto"/>
            </w:tcBorders>
            <w:shd w:val="clear" w:color="auto" w:fill="auto"/>
          </w:tcPr>
          <w:p w14:paraId="30B50DD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Calibri" w:hAnsi="Times New Roman"/>
                <w:sz w:val="22"/>
                <w:szCs w:val="22"/>
                <w:lang w:eastAsia="en-US"/>
              </w:rPr>
              <w:t>Technologia ciśnienia różnicowego powietrza (DAP)</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CE19BB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61ECF4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702F24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E54211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F292E4A"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8.</w:t>
            </w:r>
          </w:p>
        </w:tc>
        <w:tc>
          <w:tcPr>
            <w:tcW w:w="5386" w:type="dxa"/>
            <w:gridSpan w:val="3"/>
            <w:tcBorders>
              <w:top w:val="nil"/>
              <w:left w:val="nil"/>
              <w:bottom w:val="single" w:sz="4" w:space="0" w:color="auto"/>
              <w:right w:val="single" w:sz="4" w:space="0" w:color="auto"/>
            </w:tcBorders>
            <w:shd w:val="clear" w:color="auto" w:fill="auto"/>
          </w:tcPr>
          <w:p w14:paraId="49E1B06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Regulowana wysokość ramy komory na 15 poziomach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238A83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299650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1C56F85"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1EBB7A2"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C85CBFE"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9.</w:t>
            </w:r>
          </w:p>
        </w:tc>
        <w:tc>
          <w:tcPr>
            <w:tcW w:w="5386" w:type="dxa"/>
            <w:gridSpan w:val="3"/>
            <w:tcBorders>
              <w:top w:val="nil"/>
              <w:left w:val="nil"/>
              <w:bottom w:val="single" w:sz="4" w:space="0" w:color="auto"/>
              <w:right w:val="single" w:sz="4" w:space="0" w:color="auto"/>
            </w:tcBorders>
            <w:shd w:val="clear" w:color="auto" w:fill="auto"/>
          </w:tcPr>
          <w:p w14:paraId="53EF8CF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Prędkość do przodu: 0-19 km/h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7FEBFD6"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31236C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CCB64EE"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8437492"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AF08C09"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10.</w:t>
            </w:r>
          </w:p>
        </w:tc>
        <w:tc>
          <w:tcPr>
            <w:tcW w:w="5386" w:type="dxa"/>
            <w:gridSpan w:val="3"/>
            <w:tcBorders>
              <w:top w:val="nil"/>
              <w:left w:val="nil"/>
              <w:bottom w:val="single" w:sz="4" w:space="0" w:color="auto"/>
              <w:right w:val="single" w:sz="4" w:space="0" w:color="auto"/>
            </w:tcBorders>
            <w:shd w:val="clear" w:color="auto" w:fill="auto"/>
          </w:tcPr>
          <w:p w14:paraId="4938E20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Prędkość do tyłu: 0-4,8 km/h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64304B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41813A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AB7CD1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26C43EF"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EDBEBFE"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11.</w:t>
            </w:r>
          </w:p>
        </w:tc>
        <w:tc>
          <w:tcPr>
            <w:tcW w:w="5386" w:type="dxa"/>
            <w:gridSpan w:val="3"/>
            <w:tcBorders>
              <w:top w:val="nil"/>
              <w:left w:val="nil"/>
              <w:bottom w:val="single" w:sz="4" w:space="0" w:color="auto"/>
              <w:right w:val="single" w:sz="4" w:space="0" w:color="auto"/>
            </w:tcBorders>
            <w:shd w:val="clear" w:color="auto" w:fill="auto"/>
          </w:tcPr>
          <w:p w14:paraId="45F938C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Regulacja prędkości co: 0,1 km/h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5040B6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736317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51504F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2C7036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E76F740"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12.</w:t>
            </w:r>
          </w:p>
        </w:tc>
        <w:tc>
          <w:tcPr>
            <w:tcW w:w="5386" w:type="dxa"/>
            <w:gridSpan w:val="3"/>
            <w:tcBorders>
              <w:top w:val="nil"/>
              <w:left w:val="nil"/>
              <w:bottom w:val="single" w:sz="4" w:space="0" w:color="auto"/>
              <w:right w:val="single" w:sz="4" w:space="0" w:color="auto"/>
            </w:tcBorders>
            <w:shd w:val="clear" w:color="auto" w:fill="auto"/>
          </w:tcPr>
          <w:p w14:paraId="54F81A6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Zakres stopnia nachylenia: 0-15%</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D19DE8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47B87B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213203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4AC708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7D9FC60" w14:textId="77777777" w:rsidR="001B07E5" w:rsidRPr="001B07E5" w:rsidRDefault="001B07E5" w:rsidP="001B07E5">
            <w:pPr>
              <w:widowControl w:val="0"/>
              <w:rPr>
                <w:rFonts w:ascii="Times New Roman" w:eastAsia="Arial" w:hAnsi="Times New Roman"/>
                <w:sz w:val="22"/>
                <w:szCs w:val="22"/>
              </w:rPr>
            </w:pPr>
            <w:r w:rsidRPr="001B07E5">
              <w:rPr>
                <w:rFonts w:ascii="Times New Roman" w:eastAsia="Arial" w:hAnsi="Times New Roman"/>
                <w:sz w:val="22"/>
                <w:szCs w:val="22"/>
              </w:rPr>
              <w:t>13.</w:t>
            </w:r>
          </w:p>
          <w:p w14:paraId="60B3E230" w14:textId="77777777" w:rsidR="001B07E5" w:rsidRPr="001B07E5" w:rsidRDefault="001B07E5" w:rsidP="001B07E5">
            <w:pPr>
              <w:pBdr>
                <w:top w:val="nil"/>
                <w:left w:val="nil"/>
                <w:bottom w:val="nil"/>
                <w:right w:val="nil"/>
                <w:between w:val="nil"/>
              </w:pBdr>
              <w:ind w:hanging="2"/>
              <w:rPr>
                <w:rFonts w:ascii="Times New Roman" w:eastAsia="Arial" w:hAnsi="Times New Roman"/>
                <w:sz w:val="22"/>
                <w:szCs w:val="22"/>
              </w:rPr>
            </w:pPr>
          </w:p>
        </w:tc>
        <w:tc>
          <w:tcPr>
            <w:tcW w:w="5386" w:type="dxa"/>
            <w:gridSpan w:val="3"/>
            <w:tcBorders>
              <w:top w:val="nil"/>
              <w:left w:val="nil"/>
              <w:bottom w:val="single" w:sz="4" w:space="0" w:color="auto"/>
              <w:right w:val="single" w:sz="4" w:space="0" w:color="auto"/>
            </w:tcBorders>
            <w:shd w:val="clear" w:color="auto" w:fill="auto"/>
          </w:tcPr>
          <w:p w14:paraId="6FF93A2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 xml:space="preserve">Wymagane zasilanie: </w:t>
            </w:r>
            <w:r w:rsidRPr="001B07E5">
              <w:rPr>
                <w:rFonts w:ascii="Times New Roman" w:eastAsia="Arial" w:hAnsi="Times New Roman"/>
                <w:sz w:val="22"/>
                <w:szCs w:val="22"/>
                <w:lang w:eastAsia="en-US"/>
              </w:rPr>
              <w:t xml:space="preserve"> gniazdo 220 VAC 20A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739E26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2AEA43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0DDB66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CB0E07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664D6D6"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14.</w:t>
            </w:r>
          </w:p>
        </w:tc>
        <w:tc>
          <w:tcPr>
            <w:tcW w:w="5386" w:type="dxa"/>
            <w:gridSpan w:val="3"/>
            <w:tcBorders>
              <w:top w:val="nil"/>
              <w:left w:val="nil"/>
              <w:bottom w:val="single" w:sz="4" w:space="0" w:color="auto"/>
              <w:right w:val="single" w:sz="4" w:space="0" w:color="auto"/>
            </w:tcBorders>
            <w:shd w:val="clear" w:color="auto" w:fill="auto"/>
          </w:tcPr>
          <w:p w14:paraId="25929EA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Calibri" w:hAnsi="Times New Roman"/>
                <w:sz w:val="22"/>
                <w:szCs w:val="22"/>
                <w:lang w:eastAsia="en-US"/>
              </w:rPr>
              <w:t>Obsługa poprzez ekran dotykowy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4DCDDB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8314FD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6D035E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4F2850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8A0379C"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14:paraId="2582113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Wysokość podejścia: 20 cm ± 1 cm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9DC72D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92F14A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E37FD0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8D69FC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6E73490"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16.</w:t>
            </w:r>
          </w:p>
        </w:tc>
        <w:tc>
          <w:tcPr>
            <w:tcW w:w="5386" w:type="dxa"/>
            <w:gridSpan w:val="3"/>
            <w:tcBorders>
              <w:top w:val="single" w:sz="4" w:space="0" w:color="auto"/>
              <w:left w:val="nil"/>
              <w:bottom w:val="single" w:sz="4" w:space="0" w:color="auto"/>
              <w:right w:val="single" w:sz="4" w:space="0" w:color="auto"/>
            </w:tcBorders>
            <w:shd w:val="clear" w:color="auto" w:fill="auto"/>
          </w:tcPr>
          <w:p w14:paraId="1ED8674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Magnes bezpieczeństwa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EFF0F7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005D8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B11117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3EBDA0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CBD3218"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17.</w:t>
            </w:r>
          </w:p>
        </w:tc>
        <w:tc>
          <w:tcPr>
            <w:tcW w:w="5386" w:type="dxa"/>
            <w:gridSpan w:val="3"/>
            <w:tcBorders>
              <w:top w:val="nil"/>
              <w:left w:val="nil"/>
              <w:bottom w:val="single" w:sz="4" w:space="0" w:color="auto"/>
              <w:right w:val="single" w:sz="4" w:space="0" w:color="auto"/>
            </w:tcBorders>
            <w:shd w:val="clear" w:color="auto" w:fill="auto"/>
          </w:tcPr>
          <w:p w14:paraId="1137AC8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Wymiary (</w:t>
            </w:r>
            <w:proofErr w:type="spellStart"/>
            <w:r w:rsidRPr="001B07E5">
              <w:rPr>
                <w:rFonts w:ascii="Times New Roman" w:hAnsi="Times New Roman"/>
                <w:sz w:val="22"/>
                <w:szCs w:val="22"/>
              </w:rPr>
              <w:t>dł</w:t>
            </w:r>
            <w:proofErr w:type="spellEnd"/>
            <w:r w:rsidRPr="001B07E5">
              <w:rPr>
                <w:rFonts w:ascii="Times New Roman" w:hAnsi="Times New Roman"/>
                <w:sz w:val="22"/>
                <w:szCs w:val="22"/>
              </w:rPr>
              <w:t xml:space="preserve"> x </w:t>
            </w:r>
            <w:proofErr w:type="spellStart"/>
            <w:r w:rsidRPr="001B07E5">
              <w:rPr>
                <w:rFonts w:ascii="Times New Roman" w:hAnsi="Times New Roman"/>
                <w:sz w:val="22"/>
                <w:szCs w:val="22"/>
              </w:rPr>
              <w:t>szer</w:t>
            </w:r>
            <w:proofErr w:type="spellEnd"/>
            <w:r w:rsidRPr="001B07E5">
              <w:rPr>
                <w:rFonts w:ascii="Times New Roman" w:hAnsi="Times New Roman"/>
                <w:sz w:val="22"/>
                <w:szCs w:val="22"/>
              </w:rPr>
              <w:t xml:space="preserve"> x </w:t>
            </w:r>
            <w:proofErr w:type="spellStart"/>
            <w:r w:rsidRPr="001B07E5">
              <w:rPr>
                <w:rFonts w:ascii="Times New Roman" w:hAnsi="Times New Roman"/>
                <w:sz w:val="22"/>
                <w:szCs w:val="22"/>
              </w:rPr>
              <w:t>wys</w:t>
            </w:r>
            <w:proofErr w:type="spellEnd"/>
            <w:r w:rsidRPr="001B07E5">
              <w:rPr>
                <w:rFonts w:ascii="Times New Roman" w:hAnsi="Times New Roman"/>
                <w:sz w:val="22"/>
                <w:szCs w:val="22"/>
              </w:rPr>
              <w:t xml:space="preserve">): 213cm x 96,5cm x 188cm  </w:t>
            </w:r>
            <w:r w:rsidRPr="001B07E5">
              <w:rPr>
                <w:rFonts w:ascii="Times New Roman" w:eastAsia="Calibri" w:hAnsi="Times New Roman"/>
                <w:sz w:val="22"/>
                <w:szCs w:val="22"/>
                <w:lang w:eastAsia="en-US"/>
              </w:rPr>
              <w:t>± 5%</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FE2301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35B26D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AEEBD96"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1AF4CC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A189477"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18.</w:t>
            </w:r>
          </w:p>
        </w:tc>
        <w:tc>
          <w:tcPr>
            <w:tcW w:w="5386" w:type="dxa"/>
            <w:gridSpan w:val="3"/>
            <w:tcBorders>
              <w:top w:val="nil"/>
              <w:left w:val="nil"/>
              <w:bottom w:val="single" w:sz="4" w:space="0" w:color="auto"/>
              <w:right w:val="single" w:sz="4" w:space="0" w:color="auto"/>
            </w:tcBorders>
            <w:shd w:val="clear" w:color="auto" w:fill="auto"/>
          </w:tcPr>
          <w:p w14:paraId="3C04631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Możliwość generowania raportów z sesji treningowej</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F5B06C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21F154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D80CFC3"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BFB18D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D2209BF"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lastRenderedPageBreak/>
              <w:t>19.</w:t>
            </w:r>
          </w:p>
        </w:tc>
        <w:tc>
          <w:tcPr>
            <w:tcW w:w="5386" w:type="dxa"/>
            <w:gridSpan w:val="3"/>
            <w:tcBorders>
              <w:top w:val="nil"/>
              <w:left w:val="nil"/>
              <w:bottom w:val="single" w:sz="4" w:space="0" w:color="auto"/>
              <w:right w:val="single" w:sz="4" w:space="0" w:color="auto"/>
            </w:tcBorders>
            <w:shd w:val="clear" w:color="auto" w:fill="auto"/>
          </w:tcPr>
          <w:p w14:paraId="5DDCC3D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Możliwość połączenia z siecią Wi-Fi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952360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1F0388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7B4BE73"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4DF54F7" w14:textId="77777777" w:rsidTr="001B07E5">
        <w:trPr>
          <w:gridAfter w:val="1"/>
          <w:wAfter w:w="10" w:type="dxa"/>
          <w:trHeight w:val="380"/>
        </w:trPr>
        <w:tc>
          <w:tcPr>
            <w:tcW w:w="708" w:type="dxa"/>
            <w:tcBorders>
              <w:top w:val="single" w:sz="6" w:space="0" w:color="000000"/>
              <w:left w:val="single" w:sz="6" w:space="0" w:color="000000"/>
              <w:bottom w:val="single" w:sz="4" w:space="0" w:color="000000"/>
              <w:right w:val="single" w:sz="4" w:space="0" w:color="000000"/>
            </w:tcBorders>
            <w:shd w:val="clear" w:color="auto" w:fill="FFFFFF"/>
          </w:tcPr>
          <w:p w14:paraId="7AF4F2DA"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20.</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14:paraId="221593F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Możliwość wysyłania raportów drogą e-mailową</w:t>
            </w:r>
          </w:p>
        </w:tc>
        <w:tc>
          <w:tcPr>
            <w:tcW w:w="1418" w:type="dxa"/>
            <w:tcBorders>
              <w:top w:val="single" w:sz="6" w:space="0" w:color="000000"/>
              <w:left w:val="single" w:sz="4" w:space="0" w:color="000000"/>
              <w:bottom w:val="single" w:sz="4" w:space="0" w:color="000000"/>
              <w:right w:val="single" w:sz="6" w:space="0" w:color="000000"/>
            </w:tcBorders>
            <w:shd w:val="clear" w:color="auto" w:fill="FFFFFF"/>
          </w:tcPr>
          <w:p w14:paraId="30DA9E2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4" w:space="0" w:color="000000"/>
              <w:right w:val="single" w:sz="6" w:space="0" w:color="000000"/>
            </w:tcBorders>
            <w:shd w:val="clear" w:color="auto" w:fill="FFFFFF"/>
          </w:tcPr>
          <w:p w14:paraId="4DF34C0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4" w:space="0" w:color="000000"/>
              <w:right w:val="single" w:sz="6" w:space="0" w:color="000000"/>
            </w:tcBorders>
            <w:shd w:val="clear" w:color="auto" w:fill="FFFFFF"/>
          </w:tcPr>
          <w:p w14:paraId="09B8E2BE"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A0DC88F" w14:textId="77777777" w:rsidTr="001B07E5">
        <w:trPr>
          <w:gridAfter w:val="1"/>
          <w:wAfter w:w="10" w:type="dxa"/>
          <w:trHeight w:val="280"/>
        </w:trPr>
        <w:tc>
          <w:tcPr>
            <w:tcW w:w="708" w:type="dxa"/>
            <w:tcBorders>
              <w:top w:val="single" w:sz="4" w:space="0" w:color="000000"/>
              <w:left w:val="single" w:sz="6" w:space="0" w:color="000000"/>
              <w:bottom w:val="single" w:sz="4" w:space="0" w:color="000000"/>
              <w:right w:val="single" w:sz="4" w:space="0" w:color="000000"/>
            </w:tcBorders>
            <w:shd w:val="clear" w:color="auto" w:fill="FFFFFF"/>
          </w:tcPr>
          <w:p w14:paraId="56CB3536"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21.</w:t>
            </w:r>
          </w:p>
        </w:tc>
        <w:tc>
          <w:tcPr>
            <w:tcW w:w="5386" w:type="dxa"/>
            <w:gridSpan w:val="3"/>
            <w:tcBorders>
              <w:top w:val="single" w:sz="4" w:space="0" w:color="auto"/>
              <w:left w:val="nil"/>
              <w:bottom w:val="single" w:sz="4" w:space="0" w:color="auto"/>
              <w:right w:val="single" w:sz="4" w:space="0" w:color="auto"/>
            </w:tcBorders>
            <w:shd w:val="clear" w:color="auto" w:fill="auto"/>
          </w:tcPr>
          <w:p w14:paraId="4CC53C4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Możliwość eksportowania danych za pomocą USB</w:t>
            </w:r>
          </w:p>
        </w:tc>
        <w:tc>
          <w:tcPr>
            <w:tcW w:w="1418" w:type="dxa"/>
            <w:tcBorders>
              <w:top w:val="single" w:sz="4" w:space="0" w:color="000000"/>
              <w:left w:val="single" w:sz="4" w:space="0" w:color="000000"/>
              <w:bottom w:val="single" w:sz="4" w:space="0" w:color="000000"/>
              <w:right w:val="single" w:sz="6" w:space="0" w:color="000000"/>
            </w:tcBorders>
            <w:shd w:val="clear" w:color="auto" w:fill="FFFFFF"/>
          </w:tcPr>
          <w:p w14:paraId="45A6133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4" w:space="0" w:color="000000"/>
              <w:left w:val="single" w:sz="6" w:space="0" w:color="000000"/>
              <w:bottom w:val="single" w:sz="4" w:space="0" w:color="000000"/>
              <w:right w:val="single" w:sz="6" w:space="0" w:color="000000"/>
            </w:tcBorders>
            <w:shd w:val="clear" w:color="auto" w:fill="FFFFFF"/>
          </w:tcPr>
          <w:p w14:paraId="0F3CBB6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4" w:space="0" w:color="000000"/>
              <w:left w:val="single" w:sz="6" w:space="0" w:color="000000"/>
              <w:bottom w:val="single" w:sz="4" w:space="0" w:color="000000"/>
              <w:right w:val="single" w:sz="6" w:space="0" w:color="000000"/>
            </w:tcBorders>
            <w:shd w:val="clear" w:color="auto" w:fill="FFFFFF"/>
          </w:tcPr>
          <w:p w14:paraId="27EEAA7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02897A1" w14:textId="77777777" w:rsidTr="001B07E5">
        <w:trPr>
          <w:gridAfter w:val="1"/>
          <w:wAfter w:w="10" w:type="dxa"/>
          <w:trHeight w:val="320"/>
        </w:trPr>
        <w:tc>
          <w:tcPr>
            <w:tcW w:w="708" w:type="dxa"/>
            <w:tcBorders>
              <w:top w:val="single" w:sz="4" w:space="0" w:color="000000"/>
              <w:left w:val="single" w:sz="6" w:space="0" w:color="000000"/>
              <w:bottom w:val="single" w:sz="6" w:space="0" w:color="000000"/>
              <w:right w:val="single" w:sz="4" w:space="0" w:color="000000"/>
            </w:tcBorders>
            <w:shd w:val="clear" w:color="auto" w:fill="FFFFFF"/>
          </w:tcPr>
          <w:p w14:paraId="4DD3D410"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22.</w:t>
            </w:r>
          </w:p>
        </w:tc>
        <w:tc>
          <w:tcPr>
            <w:tcW w:w="5386" w:type="dxa"/>
            <w:gridSpan w:val="3"/>
            <w:tcBorders>
              <w:top w:val="nil"/>
              <w:left w:val="nil"/>
              <w:bottom w:val="single" w:sz="4" w:space="0" w:color="auto"/>
              <w:right w:val="single" w:sz="4" w:space="0" w:color="auto"/>
            </w:tcBorders>
            <w:shd w:val="clear" w:color="auto" w:fill="auto"/>
          </w:tcPr>
          <w:p w14:paraId="527B59E8" w14:textId="77777777" w:rsidR="001B07E5" w:rsidRPr="001B07E5" w:rsidRDefault="001B07E5" w:rsidP="001B07E5">
            <w:pPr>
              <w:widowControl w:val="0"/>
              <w:pBdr>
                <w:top w:val="nil"/>
                <w:left w:val="nil"/>
                <w:bottom w:val="nil"/>
                <w:right w:val="nil"/>
                <w:between w:val="nil"/>
              </w:pBdr>
              <w:spacing w:after="160" w:line="259" w:lineRule="auto"/>
              <w:rPr>
                <w:rFonts w:ascii="Times New Roman" w:eastAsia="Arial" w:hAnsi="Times New Roman"/>
                <w:color w:val="000000"/>
                <w:sz w:val="22"/>
                <w:szCs w:val="22"/>
              </w:rPr>
            </w:pPr>
            <w:r w:rsidRPr="001B07E5">
              <w:rPr>
                <w:rFonts w:ascii="Times New Roman" w:eastAsia="Calibri" w:hAnsi="Times New Roman"/>
                <w:sz w:val="22"/>
                <w:szCs w:val="22"/>
                <w:lang w:eastAsia="en-US"/>
              </w:rPr>
              <w:t>Wbudowany system monitorowania wideo HD</w:t>
            </w:r>
          </w:p>
        </w:tc>
        <w:tc>
          <w:tcPr>
            <w:tcW w:w="1418" w:type="dxa"/>
            <w:tcBorders>
              <w:top w:val="single" w:sz="4" w:space="0" w:color="000000"/>
              <w:left w:val="single" w:sz="4" w:space="0" w:color="000000"/>
              <w:bottom w:val="single" w:sz="6" w:space="0" w:color="000000"/>
              <w:right w:val="single" w:sz="6" w:space="0" w:color="000000"/>
            </w:tcBorders>
            <w:shd w:val="clear" w:color="auto" w:fill="FFFFFF"/>
          </w:tcPr>
          <w:p w14:paraId="6134E8EE"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4" w:space="0" w:color="000000"/>
              <w:left w:val="single" w:sz="6" w:space="0" w:color="000000"/>
              <w:bottom w:val="single" w:sz="6" w:space="0" w:color="000000"/>
              <w:right w:val="single" w:sz="6" w:space="0" w:color="000000"/>
            </w:tcBorders>
            <w:shd w:val="clear" w:color="auto" w:fill="FFFFFF"/>
          </w:tcPr>
          <w:p w14:paraId="45D8CF8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4" w:space="0" w:color="000000"/>
              <w:left w:val="single" w:sz="6" w:space="0" w:color="000000"/>
              <w:bottom w:val="single" w:sz="6" w:space="0" w:color="000000"/>
              <w:right w:val="single" w:sz="6" w:space="0" w:color="000000"/>
            </w:tcBorders>
            <w:shd w:val="clear" w:color="auto" w:fill="FFFFFF"/>
          </w:tcPr>
          <w:p w14:paraId="299E1216"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923D228" w14:textId="77777777" w:rsidTr="001B07E5">
        <w:trPr>
          <w:gridAfter w:val="1"/>
          <w:wAfter w:w="10" w:type="dxa"/>
          <w:trHeight w:val="320"/>
        </w:trPr>
        <w:tc>
          <w:tcPr>
            <w:tcW w:w="708" w:type="dxa"/>
            <w:tcBorders>
              <w:top w:val="single" w:sz="4" w:space="0" w:color="000000"/>
              <w:left w:val="single" w:sz="6" w:space="0" w:color="000000"/>
              <w:bottom w:val="single" w:sz="6" w:space="0" w:color="000000"/>
              <w:right w:val="single" w:sz="4" w:space="0" w:color="000000"/>
            </w:tcBorders>
            <w:shd w:val="clear" w:color="auto" w:fill="FFFFFF"/>
          </w:tcPr>
          <w:p w14:paraId="204DD9D3" w14:textId="77777777" w:rsidR="001B07E5" w:rsidRPr="001B07E5" w:rsidRDefault="001B07E5" w:rsidP="001B07E5">
            <w:pPr>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23.</w:t>
            </w:r>
          </w:p>
        </w:tc>
        <w:tc>
          <w:tcPr>
            <w:tcW w:w="5386" w:type="dxa"/>
            <w:gridSpan w:val="3"/>
            <w:tcBorders>
              <w:top w:val="nil"/>
              <w:left w:val="nil"/>
              <w:bottom w:val="single" w:sz="4" w:space="0" w:color="auto"/>
              <w:right w:val="single" w:sz="4" w:space="0" w:color="auto"/>
            </w:tcBorders>
            <w:shd w:val="clear" w:color="auto" w:fill="auto"/>
          </w:tcPr>
          <w:p w14:paraId="65AA416D" w14:textId="77777777" w:rsidR="001B07E5" w:rsidRPr="001B07E5" w:rsidRDefault="001B07E5" w:rsidP="001B07E5">
            <w:pPr>
              <w:widowControl w:val="0"/>
              <w:pBdr>
                <w:top w:val="nil"/>
                <w:left w:val="nil"/>
                <w:bottom w:val="nil"/>
                <w:right w:val="nil"/>
                <w:between w:val="nil"/>
              </w:pBdr>
              <w:spacing w:after="160" w:line="259" w:lineRule="auto"/>
              <w:rPr>
                <w:rFonts w:ascii="Times New Roman" w:eastAsia="Arial" w:hAnsi="Times New Roman"/>
                <w:sz w:val="22"/>
                <w:szCs w:val="22"/>
              </w:rPr>
            </w:pPr>
            <w:r w:rsidRPr="001B07E5">
              <w:rPr>
                <w:rFonts w:ascii="Times New Roman" w:eastAsia="Calibri" w:hAnsi="Times New Roman"/>
                <w:sz w:val="22"/>
                <w:szCs w:val="22"/>
                <w:lang w:eastAsia="en-US"/>
              </w:rPr>
              <w:t>Wbudowany system analizy chodu</w:t>
            </w:r>
          </w:p>
        </w:tc>
        <w:tc>
          <w:tcPr>
            <w:tcW w:w="1418" w:type="dxa"/>
            <w:tcBorders>
              <w:top w:val="single" w:sz="4" w:space="0" w:color="000000"/>
              <w:left w:val="single" w:sz="4" w:space="0" w:color="000000"/>
              <w:bottom w:val="single" w:sz="6" w:space="0" w:color="000000"/>
              <w:right w:val="single" w:sz="6" w:space="0" w:color="000000"/>
            </w:tcBorders>
            <w:shd w:val="clear" w:color="auto" w:fill="FFFFFF"/>
          </w:tcPr>
          <w:p w14:paraId="4F9CE14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4" w:space="0" w:color="000000"/>
              <w:left w:val="single" w:sz="6" w:space="0" w:color="000000"/>
              <w:bottom w:val="single" w:sz="6" w:space="0" w:color="000000"/>
              <w:right w:val="single" w:sz="6" w:space="0" w:color="000000"/>
            </w:tcBorders>
            <w:shd w:val="clear" w:color="auto" w:fill="FFFFFF"/>
          </w:tcPr>
          <w:p w14:paraId="507AD26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4" w:space="0" w:color="000000"/>
              <w:left w:val="single" w:sz="6" w:space="0" w:color="000000"/>
              <w:bottom w:val="single" w:sz="6" w:space="0" w:color="000000"/>
              <w:right w:val="single" w:sz="6" w:space="0" w:color="000000"/>
            </w:tcBorders>
            <w:shd w:val="clear" w:color="auto" w:fill="FFFFFF"/>
          </w:tcPr>
          <w:p w14:paraId="12E6BE6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2496735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E4226B8"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24.</w:t>
            </w:r>
          </w:p>
        </w:tc>
        <w:tc>
          <w:tcPr>
            <w:tcW w:w="5386" w:type="dxa"/>
            <w:gridSpan w:val="3"/>
            <w:tcBorders>
              <w:top w:val="nil"/>
              <w:left w:val="nil"/>
              <w:bottom w:val="single" w:sz="4" w:space="0" w:color="auto"/>
              <w:right w:val="single" w:sz="4" w:space="0" w:color="auto"/>
            </w:tcBorders>
            <w:shd w:val="clear" w:color="auto" w:fill="auto"/>
          </w:tcPr>
          <w:p w14:paraId="3AD420AF" w14:textId="77777777" w:rsidR="001B07E5" w:rsidRPr="001B07E5" w:rsidRDefault="001B07E5" w:rsidP="001B07E5">
            <w:pPr>
              <w:widowControl w:val="0"/>
              <w:pBdr>
                <w:top w:val="nil"/>
                <w:left w:val="nil"/>
                <w:bottom w:val="nil"/>
                <w:right w:val="nil"/>
                <w:between w:val="nil"/>
              </w:pBdr>
              <w:spacing w:after="160" w:line="259" w:lineRule="auto"/>
              <w:rPr>
                <w:rFonts w:ascii="Times New Roman" w:eastAsia="Arial" w:hAnsi="Times New Roman"/>
                <w:color w:val="000000"/>
                <w:sz w:val="22"/>
                <w:szCs w:val="22"/>
              </w:rPr>
            </w:pPr>
            <w:r w:rsidRPr="001B07E5">
              <w:rPr>
                <w:rFonts w:ascii="Times New Roman" w:eastAsia="Calibri" w:hAnsi="Times New Roman"/>
                <w:sz w:val="22"/>
                <w:szCs w:val="22"/>
                <w:lang w:eastAsia="en-US"/>
              </w:rPr>
              <w:t>Pomiar symetrii obciążenia kończyn</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6F6AA1E"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FE94B3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3F762CE"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0E5EE7C"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AD3D022"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25.</w:t>
            </w:r>
          </w:p>
        </w:tc>
        <w:tc>
          <w:tcPr>
            <w:tcW w:w="5386" w:type="dxa"/>
            <w:gridSpan w:val="3"/>
            <w:tcBorders>
              <w:top w:val="nil"/>
              <w:left w:val="nil"/>
              <w:bottom w:val="single" w:sz="4" w:space="0" w:color="auto"/>
              <w:right w:val="single" w:sz="4" w:space="0" w:color="auto"/>
            </w:tcBorders>
            <w:shd w:val="clear" w:color="auto" w:fill="auto"/>
          </w:tcPr>
          <w:p w14:paraId="6AE4880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Pomiar kadencji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C439962"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86035D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DFD7E6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E3E0611" w14:textId="77777777" w:rsidTr="001B07E5">
        <w:trPr>
          <w:gridAfter w:val="1"/>
          <w:wAfter w:w="10" w:type="dxa"/>
          <w:trHeight w:val="5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FFADB13"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26.</w:t>
            </w:r>
          </w:p>
        </w:tc>
        <w:tc>
          <w:tcPr>
            <w:tcW w:w="5386" w:type="dxa"/>
            <w:gridSpan w:val="3"/>
            <w:tcBorders>
              <w:top w:val="nil"/>
              <w:left w:val="nil"/>
              <w:bottom w:val="single" w:sz="4" w:space="0" w:color="auto"/>
              <w:right w:val="single" w:sz="4" w:space="0" w:color="auto"/>
            </w:tcBorders>
            <w:shd w:val="clear" w:color="auto" w:fill="auto"/>
          </w:tcPr>
          <w:p w14:paraId="75B31B1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Calibri" w:hAnsi="Times New Roman"/>
                <w:sz w:val="22"/>
                <w:szCs w:val="22"/>
                <w:lang w:eastAsia="en-US"/>
              </w:rPr>
              <w:t>Pomiar symetrii czasu w fazie podporu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322AA6D"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3F101A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FD80B81"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DB06CDC"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C7B8879"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27.</w:t>
            </w:r>
          </w:p>
        </w:tc>
        <w:tc>
          <w:tcPr>
            <w:tcW w:w="5386" w:type="dxa"/>
            <w:gridSpan w:val="3"/>
            <w:tcBorders>
              <w:top w:val="nil"/>
              <w:left w:val="nil"/>
              <w:bottom w:val="single" w:sz="4" w:space="0" w:color="auto"/>
              <w:right w:val="single" w:sz="4" w:space="0" w:color="auto"/>
            </w:tcBorders>
            <w:shd w:val="clear" w:color="auto" w:fill="auto"/>
          </w:tcPr>
          <w:p w14:paraId="5A2F830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Pomiar symetrii długości kroku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BC304DA"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39E007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F84334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BB132E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44CF8A2"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28.</w:t>
            </w:r>
          </w:p>
        </w:tc>
        <w:tc>
          <w:tcPr>
            <w:tcW w:w="5386" w:type="dxa"/>
            <w:gridSpan w:val="3"/>
            <w:tcBorders>
              <w:top w:val="nil"/>
              <w:left w:val="nil"/>
              <w:bottom w:val="single" w:sz="4" w:space="0" w:color="auto"/>
              <w:right w:val="single" w:sz="4" w:space="0" w:color="auto"/>
            </w:tcBorders>
            <w:shd w:val="clear" w:color="auto" w:fill="auto"/>
          </w:tcPr>
          <w:p w14:paraId="67EB27F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Wartość poszczególnych parametrów chodu wyświetlana w czasie rzeczywistym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369ACD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8177F3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878C1D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D4B061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7FB24BC"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29.</w:t>
            </w:r>
          </w:p>
        </w:tc>
        <w:tc>
          <w:tcPr>
            <w:tcW w:w="5386" w:type="dxa"/>
            <w:gridSpan w:val="3"/>
            <w:tcBorders>
              <w:top w:val="nil"/>
              <w:left w:val="nil"/>
              <w:bottom w:val="single" w:sz="4" w:space="0" w:color="auto"/>
              <w:right w:val="single" w:sz="4" w:space="0" w:color="auto"/>
            </w:tcBorders>
            <w:shd w:val="clear" w:color="auto" w:fill="auto"/>
          </w:tcPr>
          <w:p w14:paraId="38BCFF1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Tryb chodu nożycowego</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592D11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C6B96D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685FD1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r w:rsidRPr="001B07E5">
              <w:rPr>
                <w:rFonts w:ascii="Times New Roman" w:eastAsia="Arial" w:hAnsi="Times New Roman"/>
                <w:color w:val="000000"/>
                <w:sz w:val="22"/>
                <w:szCs w:val="22"/>
              </w:rPr>
              <w:br/>
            </w:r>
          </w:p>
        </w:tc>
      </w:tr>
      <w:tr w:rsidR="001B07E5" w:rsidRPr="001B07E5" w14:paraId="6461B8F9"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234822E"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30.</w:t>
            </w:r>
          </w:p>
        </w:tc>
        <w:tc>
          <w:tcPr>
            <w:tcW w:w="5386" w:type="dxa"/>
            <w:gridSpan w:val="3"/>
            <w:tcBorders>
              <w:top w:val="nil"/>
              <w:left w:val="nil"/>
              <w:bottom w:val="single" w:sz="4" w:space="0" w:color="auto"/>
              <w:right w:val="single" w:sz="4" w:space="0" w:color="auto"/>
            </w:tcBorders>
            <w:shd w:val="clear" w:color="auto" w:fill="auto"/>
          </w:tcPr>
          <w:p w14:paraId="43730DE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Tryb biegu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FE9460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330AF6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DC6882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r w:rsidRPr="001B07E5">
              <w:rPr>
                <w:rFonts w:ascii="Times New Roman" w:eastAsia="Arial" w:hAnsi="Times New Roman"/>
                <w:color w:val="000000"/>
                <w:sz w:val="22"/>
                <w:szCs w:val="22"/>
              </w:rPr>
              <w:br/>
            </w:r>
          </w:p>
        </w:tc>
      </w:tr>
      <w:tr w:rsidR="001B07E5" w:rsidRPr="001B07E5" w14:paraId="2B9B2A7F"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40217E1"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14:paraId="2F5ACA0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Pomiar spalonych kalorii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905970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680E17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9570D0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248981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ABA0E05"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32.</w:t>
            </w:r>
          </w:p>
        </w:tc>
        <w:tc>
          <w:tcPr>
            <w:tcW w:w="5386" w:type="dxa"/>
            <w:gridSpan w:val="3"/>
            <w:tcBorders>
              <w:top w:val="single" w:sz="4" w:space="0" w:color="auto"/>
              <w:left w:val="nil"/>
              <w:bottom w:val="single" w:sz="4" w:space="0" w:color="auto"/>
              <w:right w:val="single" w:sz="4" w:space="0" w:color="auto"/>
            </w:tcBorders>
            <w:shd w:val="clear" w:color="auto" w:fill="auto"/>
          </w:tcPr>
          <w:p w14:paraId="4EB8C56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Ocena stopnia dolegliwości bólowych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1792C4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0A453F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B352E9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C4B953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5FE95EB"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33.</w:t>
            </w:r>
          </w:p>
        </w:tc>
        <w:tc>
          <w:tcPr>
            <w:tcW w:w="5386" w:type="dxa"/>
            <w:gridSpan w:val="3"/>
            <w:tcBorders>
              <w:top w:val="nil"/>
              <w:left w:val="nil"/>
              <w:bottom w:val="single" w:sz="4" w:space="0" w:color="auto"/>
              <w:right w:val="single" w:sz="4" w:space="0" w:color="auto"/>
            </w:tcBorders>
            <w:shd w:val="clear" w:color="auto" w:fill="auto"/>
          </w:tcPr>
          <w:p w14:paraId="42CA5F1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Ocena stopnia dolegliwości bólowych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8AEE5F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8B95B8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9F8E3E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415283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AA854B1"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34.</w:t>
            </w:r>
          </w:p>
        </w:tc>
        <w:tc>
          <w:tcPr>
            <w:tcW w:w="5386" w:type="dxa"/>
            <w:gridSpan w:val="3"/>
            <w:tcBorders>
              <w:top w:val="nil"/>
              <w:left w:val="nil"/>
              <w:bottom w:val="single" w:sz="4" w:space="0" w:color="auto"/>
              <w:right w:val="single" w:sz="4" w:space="0" w:color="auto"/>
            </w:tcBorders>
            <w:shd w:val="clear" w:color="auto" w:fill="auto"/>
          </w:tcPr>
          <w:p w14:paraId="26C5F1E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Graficzna analiza przebiegu sesji treningowych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2DEF30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E1E3CE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912DF8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D7FCF3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AB3887C"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35.</w:t>
            </w:r>
          </w:p>
        </w:tc>
        <w:tc>
          <w:tcPr>
            <w:tcW w:w="5386" w:type="dxa"/>
            <w:gridSpan w:val="3"/>
            <w:tcBorders>
              <w:top w:val="nil"/>
              <w:left w:val="nil"/>
              <w:bottom w:val="single" w:sz="4" w:space="0" w:color="auto"/>
              <w:right w:val="single" w:sz="4" w:space="0" w:color="auto"/>
            </w:tcBorders>
            <w:shd w:val="clear" w:color="auto" w:fill="auto"/>
          </w:tcPr>
          <w:p w14:paraId="3487EF1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Szorty standardowe w zestawie: 2xS, 2xM, 2xL, 2xXL</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DEC0A5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35676C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717F78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5AC093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B3D03F0"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p>
        </w:tc>
        <w:tc>
          <w:tcPr>
            <w:tcW w:w="9638" w:type="dxa"/>
            <w:gridSpan w:val="6"/>
            <w:tcBorders>
              <w:top w:val="nil"/>
              <w:left w:val="nil"/>
              <w:bottom w:val="single" w:sz="4" w:space="0" w:color="auto"/>
              <w:right w:val="single" w:sz="6" w:space="0" w:color="000000"/>
            </w:tcBorders>
            <w:shd w:val="clear" w:color="auto" w:fill="auto"/>
          </w:tcPr>
          <w:p w14:paraId="7ECCE64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hAnsi="Times New Roman"/>
                <w:b/>
                <w:bCs/>
                <w:sz w:val="22"/>
                <w:szCs w:val="22"/>
              </w:rPr>
              <w:t>Parametry drenażu:</w:t>
            </w:r>
          </w:p>
        </w:tc>
      </w:tr>
      <w:tr w:rsidR="001B07E5" w:rsidRPr="001B07E5" w14:paraId="28D718A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3E961F7"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36.</w:t>
            </w:r>
          </w:p>
        </w:tc>
        <w:tc>
          <w:tcPr>
            <w:tcW w:w="5386" w:type="dxa"/>
            <w:gridSpan w:val="3"/>
            <w:tcBorders>
              <w:top w:val="nil"/>
              <w:left w:val="nil"/>
              <w:bottom w:val="single" w:sz="4" w:space="0" w:color="auto"/>
              <w:right w:val="single" w:sz="4" w:space="0" w:color="auto"/>
            </w:tcBorders>
            <w:shd w:val="clear" w:color="auto" w:fill="auto"/>
          </w:tcPr>
          <w:p w14:paraId="2B5FE6F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Aparat min. 12-komorowy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92B9DD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95234D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21C1F4B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3C4397E"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ED9B3A1"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37.</w:t>
            </w:r>
          </w:p>
        </w:tc>
        <w:tc>
          <w:tcPr>
            <w:tcW w:w="5386" w:type="dxa"/>
            <w:gridSpan w:val="3"/>
            <w:tcBorders>
              <w:top w:val="nil"/>
              <w:left w:val="nil"/>
              <w:bottom w:val="single" w:sz="4" w:space="0" w:color="auto"/>
              <w:right w:val="single" w:sz="4" w:space="0" w:color="auto"/>
            </w:tcBorders>
            <w:shd w:val="clear" w:color="auto" w:fill="auto"/>
          </w:tcPr>
          <w:p w14:paraId="60CD161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Płynna regulacja ciśnienia w zakresie: 20 -160 mmHg ± 5%</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6D5015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4A22F8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D06AA6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7B14AE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9DE44DB"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38.</w:t>
            </w:r>
          </w:p>
        </w:tc>
        <w:tc>
          <w:tcPr>
            <w:tcW w:w="5386" w:type="dxa"/>
            <w:gridSpan w:val="3"/>
            <w:tcBorders>
              <w:top w:val="nil"/>
              <w:left w:val="nil"/>
              <w:bottom w:val="single" w:sz="4" w:space="0" w:color="auto"/>
              <w:right w:val="single" w:sz="4" w:space="0" w:color="auto"/>
            </w:tcBorders>
            <w:shd w:val="clear" w:color="auto" w:fill="auto"/>
          </w:tcPr>
          <w:p w14:paraId="7F04543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Gradient 0 -100% płynna regulacja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42050F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6D0205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974FA4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206558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7928D94"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39.</w:t>
            </w:r>
          </w:p>
        </w:tc>
        <w:tc>
          <w:tcPr>
            <w:tcW w:w="5386" w:type="dxa"/>
            <w:gridSpan w:val="3"/>
            <w:tcBorders>
              <w:top w:val="nil"/>
              <w:left w:val="nil"/>
              <w:bottom w:val="single" w:sz="4" w:space="0" w:color="auto"/>
              <w:right w:val="single" w:sz="4" w:space="0" w:color="auto"/>
            </w:tcBorders>
            <w:shd w:val="clear" w:color="auto" w:fill="auto"/>
          </w:tcPr>
          <w:p w14:paraId="5C4E398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Min. 15 sposobów napełniania komór</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003182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1C1D3D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3E9239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7888D09"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80D074B"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40.</w:t>
            </w:r>
          </w:p>
        </w:tc>
        <w:tc>
          <w:tcPr>
            <w:tcW w:w="5386" w:type="dxa"/>
            <w:gridSpan w:val="3"/>
            <w:tcBorders>
              <w:top w:val="nil"/>
              <w:left w:val="nil"/>
              <w:bottom w:val="single" w:sz="4" w:space="0" w:color="auto"/>
              <w:right w:val="single" w:sz="4" w:space="0" w:color="auto"/>
            </w:tcBorders>
            <w:shd w:val="clear" w:color="auto" w:fill="auto"/>
          </w:tcPr>
          <w:p w14:paraId="26DDB8D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Niezależna regulacja ciśnienia dla każdej komory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309D06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8DACC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82A3D9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64B263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C97764C"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41.</w:t>
            </w:r>
          </w:p>
        </w:tc>
        <w:tc>
          <w:tcPr>
            <w:tcW w:w="5386" w:type="dxa"/>
            <w:gridSpan w:val="3"/>
            <w:tcBorders>
              <w:top w:val="nil"/>
              <w:left w:val="nil"/>
              <w:bottom w:val="single" w:sz="4" w:space="0" w:color="auto"/>
              <w:right w:val="single" w:sz="4" w:space="0" w:color="auto"/>
            </w:tcBorders>
            <w:shd w:val="clear" w:color="auto" w:fill="auto"/>
          </w:tcPr>
          <w:p w14:paraId="39A22E4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Regulacja prędkości nadmuchiwania aplikatora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DD55BF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D36D3B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B653FB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0CEFA8C"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C056BFD"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42.</w:t>
            </w:r>
          </w:p>
        </w:tc>
        <w:tc>
          <w:tcPr>
            <w:tcW w:w="5386" w:type="dxa"/>
            <w:gridSpan w:val="3"/>
            <w:tcBorders>
              <w:top w:val="nil"/>
              <w:left w:val="nil"/>
              <w:bottom w:val="single" w:sz="4" w:space="0" w:color="auto"/>
              <w:right w:val="single" w:sz="4" w:space="0" w:color="auto"/>
            </w:tcBorders>
            <w:shd w:val="clear" w:color="auto" w:fill="auto"/>
          </w:tcPr>
          <w:p w14:paraId="170C8D3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Parametry aktywności komór aplikatora widoczne na ekranie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793768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F375F0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A447F2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EBD82D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F6E9E9C"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43.</w:t>
            </w:r>
          </w:p>
        </w:tc>
        <w:tc>
          <w:tcPr>
            <w:tcW w:w="5386" w:type="dxa"/>
            <w:gridSpan w:val="3"/>
            <w:tcBorders>
              <w:top w:val="nil"/>
              <w:left w:val="nil"/>
              <w:bottom w:val="single" w:sz="4" w:space="0" w:color="auto"/>
              <w:right w:val="single" w:sz="4" w:space="0" w:color="auto"/>
            </w:tcBorders>
            <w:shd w:val="clear" w:color="auto" w:fill="auto"/>
          </w:tcPr>
          <w:p w14:paraId="41C780A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Złącze umożliwiające łatwą i szybką wymianę aplikatorów</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D9FEA3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AE97F3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AC18FF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36F75C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750AF0C"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44.</w:t>
            </w:r>
          </w:p>
        </w:tc>
        <w:tc>
          <w:tcPr>
            <w:tcW w:w="5386" w:type="dxa"/>
            <w:gridSpan w:val="3"/>
            <w:tcBorders>
              <w:top w:val="nil"/>
              <w:left w:val="nil"/>
              <w:bottom w:val="single" w:sz="4" w:space="0" w:color="auto"/>
              <w:right w:val="single" w:sz="4" w:space="0" w:color="auto"/>
            </w:tcBorders>
            <w:shd w:val="clear" w:color="auto" w:fill="auto"/>
          </w:tcPr>
          <w:p w14:paraId="3D58236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Automatyczna identyfikacja aplikatora przez aparat</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952B0D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456BEB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EE006B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13C16F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6060319"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45.</w:t>
            </w:r>
          </w:p>
        </w:tc>
        <w:tc>
          <w:tcPr>
            <w:tcW w:w="5386" w:type="dxa"/>
            <w:gridSpan w:val="3"/>
            <w:tcBorders>
              <w:top w:val="nil"/>
              <w:left w:val="nil"/>
              <w:bottom w:val="single" w:sz="4" w:space="0" w:color="auto"/>
              <w:right w:val="single" w:sz="4" w:space="0" w:color="auto"/>
            </w:tcBorders>
            <w:shd w:val="clear" w:color="auto" w:fill="auto"/>
          </w:tcPr>
          <w:p w14:paraId="3FB1AB9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sz w:val="22"/>
                <w:szCs w:val="22"/>
                <w:lang w:eastAsia="en-US"/>
              </w:rPr>
              <w:t>Możliwość wyłączenia poszczególnych komór w aplikatorze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E1009E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858EB8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64FDF7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CFF4C4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949F9EA"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46.</w:t>
            </w:r>
          </w:p>
        </w:tc>
        <w:tc>
          <w:tcPr>
            <w:tcW w:w="5386" w:type="dxa"/>
            <w:gridSpan w:val="3"/>
            <w:tcBorders>
              <w:top w:val="nil"/>
              <w:left w:val="nil"/>
              <w:bottom w:val="single" w:sz="4" w:space="0" w:color="auto"/>
              <w:right w:val="single" w:sz="4" w:space="0" w:color="auto"/>
            </w:tcBorders>
            <w:shd w:val="clear" w:color="auto" w:fill="auto"/>
          </w:tcPr>
          <w:p w14:paraId="56056D55" w14:textId="77777777" w:rsidR="001B07E5" w:rsidRPr="001B07E5" w:rsidRDefault="001B07E5" w:rsidP="001B07E5">
            <w:pPr>
              <w:widowControl w:val="0"/>
              <w:pBdr>
                <w:top w:val="nil"/>
                <w:left w:val="nil"/>
                <w:bottom w:val="nil"/>
                <w:right w:val="nil"/>
                <w:between w:val="nil"/>
              </w:pBdr>
              <w:ind w:hanging="2"/>
              <w:rPr>
                <w:rFonts w:ascii="Times New Roman" w:eastAsia="Calibri" w:hAnsi="Times New Roman"/>
                <w:sz w:val="22"/>
                <w:szCs w:val="22"/>
                <w:lang w:eastAsia="en-US"/>
              </w:rPr>
            </w:pPr>
            <w:r w:rsidRPr="001B07E5">
              <w:rPr>
                <w:rFonts w:ascii="Times New Roman" w:hAnsi="Times New Roman"/>
                <w:sz w:val="22"/>
                <w:szCs w:val="22"/>
              </w:rPr>
              <w:t>Wyposażenie: 2 x mankiet na nogę, 1 x ręka z obręczą barkową, 1 x spodnie, 1 x złącze do 2 mankietów, stolik</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940423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139779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4AD075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28DD064" w14:textId="77777777" w:rsidTr="001B07E5">
        <w:trPr>
          <w:trHeight w:val="32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191E181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bookmarkStart w:id="2" w:name="_30j0zll" w:colFirst="0" w:colLast="0"/>
            <w:bookmarkEnd w:id="2"/>
            <w:r w:rsidRPr="001B07E5">
              <w:rPr>
                <w:rFonts w:ascii="Times New Roman" w:eastAsia="Arial" w:hAnsi="Times New Roman"/>
                <w:b/>
                <w:color w:val="000000"/>
                <w:sz w:val="22"/>
                <w:szCs w:val="22"/>
              </w:rPr>
              <w:t>II. Warunki gwarancji i serwisu</w:t>
            </w:r>
            <w:r w:rsidRPr="001B07E5">
              <w:rPr>
                <w:rFonts w:ascii="Times New Roman" w:eastAsia="Arial" w:hAnsi="Times New Roman"/>
                <w:sz w:val="22"/>
                <w:szCs w:val="22"/>
              </w:rPr>
              <w:t>:</w:t>
            </w:r>
          </w:p>
        </w:tc>
      </w:tr>
      <w:tr w:rsidR="001B07E5" w:rsidRPr="001B07E5" w14:paraId="362F8B4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580571C"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47.</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79A8B4A" w14:textId="48B1F1BD"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Gwarancja na całość min.</w:t>
            </w:r>
            <w:r w:rsidRPr="001B07E5">
              <w:rPr>
                <w:rFonts w:ascii="Times New Roman" w:eastAsia="Arial" w:hAnsi="Times New Roman"/>
                <w:sz w:val="22"/>
                <w:szCs w:val="22"/>
              </w:rPr>
              <w:t>24</w:t>
            </w:r>
            <w:r w:rsidRPr="001B07E5">
              <w:rPr>
                <w:rFonts w:ascii="Times New Roman" w:eastAsia="Arial" w:hAnsi="Times New Roman"/>
                <w:color w:val="000000"/>
                <w:sz w:val="22"/>
                <w:szCs w:val="22"/>
              </w:rPr>
              <w:t xml:space="preserve"> miesięcy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6EDE5F9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 podać</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06D9A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D9EBB5" w14:textId="63D5A5D1"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24 miesiące – 0 pkt</w:t>
            </w:r>
          </w:p>
          <w:p w14:paraId="2BB27D71" w14:textId="20B804A5"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36 miesięcy – 40pkt</w:t>
            </w:r>
          </w:p>
          <w:p w14:paraId="79831E5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r>
      <w:tr w:rsidR="001B07E5" w:rsidRPr="001B07E5" w14:paraId="0583971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8FE1780"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48.</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6D8700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Instalacja przez autoryzowany serwis producenta (autoryzowany serwis gwarancyjny i pogwarancyjny).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584D9C6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76AEB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19169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D86AA52"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447FBBD"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49.</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89145D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Czas naprawy aparatu bez konieczności wymiany części lub podzespołów max.</w:t>
            </w:r>
            <w:r w:rsidRPr="001B07E5">
              <w:rPr>
                <w:rFonts w:ascii="Times New Roman" w:eastAsia="Arial" w:hAnsi="Times New Roman"/>
                <w:sz w:val="22"/>
                <w:szCs w:val="22"/>
              </w:rPr>
              <w:t>120</w:t>
            </w:r>
            <w:r w:rsidRPr="001B07E5">
              <w:rPr>
                <w:rFonts w:ascii="Times New Roman" w:eastAsia="Arial" w:hAnsi="Times New Roman"/>
                <w:color w:val="000000"/>
                <w:sz w:val="22"/>
                <w:szCs w:val="22"/>
              </w:rPr>
              <w:t xml:space="preserve"> godziny (dotyczy dni </w:t>
            </w:r>
            <w:r w:rsidRPr="001B07E5">
              <w:rPr>
                <w:rFonts w:ascii="Times New Roman" w:eastAsia="Arial" w:hAnsi="Times New Roman"/>
                <w:color w:val="000000"/>
                <w:sz w:val="22"/>
                <w:szCs w:val="22"/>
              </w:rPr>
              <w:lastRenderedPageBreak/>
              <w:t xml:space="preserve">roboczych)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7831548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lastRenderedPageBreak/>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855A0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C5A7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0916A5C"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240DCA4"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50.</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D5D32A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Możliwość zgłaszania awarii telefon, </w:t>
            </w:r>
            <w:r w:rsidRPr="001B07E5">
              <w:rPr>
                <w:rFonts w:ascii="Times New Roman" w:eastAsia="Arial" w:hAnsi="Times New Roman"/>
                <w:sz w:val="22"/>
                <w:szCs w:val="22"/>
              </w:rPr>
              <w:t>e-mail</w:t>
            </w:r>
            <w:r w:rsidRPr="001B07E5">
              <w:rPr>
                <w:rFonts w:ascii="Times New Roman" w:eastAsia="Arial" w:hAnsi="Times New Roman"/>
                <w:color w:val="000000"/>
                <w:sz w:val="22"/>
                <w:szCs w:val="22"/>
              </w:rPr>
              <w:t>, formularz online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6B6E126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C4E76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EE99D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Podać dane teleadresowe</w:t>
            </w:r>
          </w:p>
        </w:tc>
      </w:tr>
      <w:tr w:rsidR="001B07E5" w:rsidRPr="001B07E5" w14:paraId="78B788B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5AA124E"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51.</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88D0DB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Autoryzacja producenta na sprzedaż zaoferowanego urządzenia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26549F2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6A0A9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25D70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31F61C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40434B6"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52.</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067035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Instrukcja obsługi w języku polskim - wersja papierowa i elektroniczna (dostarczyć wraz z urządzeniem)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2AF8A0B6"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3A3A1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D435C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282B14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5F67392" w14:textId="77777777" w:rsidR="001B07E5" w:rsidRPr="001B07E5" w:rsidRDefault="001B07E5" w:rsidP="001B07E5">
            <w:pPr>
              <w:pBdr>
                <w:top w:val="nil"/>
                <w:left w:val="nil"/>
                <w:bottom w:val="nil"/>
                <w:right w:val="nil"/>
                <w:between w:val="nil"/>
              </w:pBdr>
              <w:ind w:left="720" w:right="-235" w:hanging="720"/>
              <w:rPr>
                <w:rFonts w:ascii="Times New Roman" w:eastAsia="Arial" w:hAnsi="Times New Roman"/>
                <w:color w:val="000000"/>
                <w:sz w:val="22"/>
                <w:szCs w:val="22"/>
              </w:rPr>
            </w:pPr>
            <w:r w:rsidRPr="001B07E5">
              <w:rPr>
                <w:rFonts w:ascii="Times New Roman" w:eastAsia="Arial" w:hAnsi="Times New Roman"/>
                <w:sz w:val="22"/>
                <w:szCs w:val="22"/>
              </w:rPr>
              <w:t>53.</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ABC79EF" w14:textId="77777777" w:rsidR="001B07E5" w:rsidRPr="001B07E5" w:rsidRDefault="001B07E5" w:rsidP="001B07E5">
            <w:pPr>
              <w:widowControl w:val="0"/>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color w:val="000000"/>
                <w:sz w:val="22"/>
                <w:szCs w:val="22"/>
              </w:rPr>
              <w:t>Paszport techniczny (dostarczyć wraz z urządzeniem)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2B9EB41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70CB2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2D578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F3484D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AD7D139" w14:textId="77777777" w:rsidR="001B07E5" w:rsidRPr="001B07E5" w:rsidRDefault="001B07E5" w:rsidP="001B07E5">
            <w:pPr>
              <w:pBdr>
                <w:top w:val="nil"/>
                <w:left w:val="nil"/>
                <w:bottom w:val="nil"/>
                <w:right w:val="nil"/>
                <w:between w:val="nil"/>
              </w:pBdr>
              <w:ind w:left="135" w:right="-235" w:hanging="135"/>
              <w:rPr>
                <w:rFonts w:ascii="Times New Roman" w:eastAsia="Arial" w:hAnsi="Times New Roman"/>
                <w:color w:val="000000"/>
                <w:sz w:val="22"/>
                <w:szCs w:val="22"/>
              </w:rPr>
            </w:pPr>
            <w:r w:rsidRPr="001B07E5">
              <w:rPr>
                <w:rFonts w:ascii="Times New Roman" w:eastAsia="Arial" w:hAnsi="Times New Roman"/>
                <w:sz w:val="22"/>
                <w:szCs w:val="22"/>
              </w:rPr>
              <w:t>54.</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4826F2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bookmarkStart w:id="3" w:name="_3znysh7" w:colFirst="0" w:colLast="0"/>
            <w:bookmarkEnd w:id="3"/>
            <w:r w:rsidRPr="001B07E5">
              <w:rPr>
                <w:rFonts w:ascii="Times New Roman" w:eastAsia="Arial" w:hAnsi="Times New Roman"/>
                <w:color w:val="000000"/>
                <w:sz w:val="22"/>
                <w:szCs w:val="22"/>
              </w:rPr>
              <w:t xml:space="preserve">Szkolenie wstępne dla personelu medycznego w zakresie eksploatacji i obsługi urządzenia w miejscu instalacji.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3AEEA67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4529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91F36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bl>
    <w:p w14:paraId="1DBC4DC5" w14:textId="77777777" w:rsidR="001B07E5" w:rsidRPr="001B07E5" w:rsidRDefault="001B07E5" w:rsidP="001B07E5">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p>
    <w:p w14:paraId="7C9C8B06" w14:textId="1F807F02" w:rsidR="001B07E5" w:rsidRDefault="001B07E5" w:rsidP="001B07E5">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r>
        <w:rPr>
          <w:rFonts w:ascii="Times New Roman" w:hAnsi="Times New Roman"/>
          <w:b/>
          <w:sz w:val="24"/>
          <w:u w:val="single"/>
        </w:rPr>
        <w:t>Pakiet 3</w:t>
      </w:r>
      <w:r w:rsidRPr="001B07E5">
        <w:rPr>
          <w:rFonts w:ascii="Times New Roman" w:hAnsi="Times New Roman"/>
          <w:b/>
          <w:sz w:val="24"/>
          <w:u w:val="single"/>
        </w:rPr>
        <w:t>:</w:t>
      </w:r>
    </w:p>
    <w:p w14:paraId="1F952288" w14:textId="77777777" w:rsidR="001B07E5" w:rsidRDefault="001B07E5" w:rsidP="001B07E5">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p>
    <w:tbl>
      <w:tblPr>
        <w:tblW w:w="10356" w:type="dxa"/>
        <w:tblInd w:w="-150" w:type="dxa"/>
        <w:tblLayout w:type="fixed"/>
        <w:tblLook w:val="0000" w:firstRow="0" w:lastRow="0" w:firstColumn="0" w:lastColumn="0" w:noHBand="0" w:noVBand="0"/>
      </w:tblPr>
      <w:tblGrid>
        <w:gridCol w:w="708"/>
        <w:gridCol w:w="1711"/>
        <w:gridCol w:w="1418"/>
        <w:gridCol w:w="2257"/>
        <w:gridCol w:w="1418"/>
        <w:gridCol w:w="1418"/>
        <w:gridCol w:w="1416"/>
        <w:gridCol w:w="10"/>
      </w:tblGrid>
      <w:tr w:rsidR="001B07E5" w:rsidRPr="001B07E5" w14:paraId="1950BDE4" w14:textId="77777777" w:rsidTr="001B07E5">
        <w:trPr>
          <w:trHeight w:val="28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68A4E777" w14:textId="77777777" w:rsidR="001B07E5" w:rsidRPr="001B07E5" w:rsidRDefault="001B07E5" w:rsidP="001B07E5">
            <w:pPr>
              <w:widowControl w:val="0"/>
              <w:pBdr>
                <w:top w:val="nil"/>
                <w:left w:val="nil"/>
                <w:bottom w:val="nil"/>
                <w:right w:val="nil"/>
                <w:between w:val="nil"/>
              </w:pBdr>
              <w:shd w:val="clear" w:color="auto" w:fill="FFFFFF"/>
              <w:ind w:hanging="2"/>
              <w:jc w:val="center"/>
              <w:rPr>
                <w:rFonts w:ascii="Times New Roman" w:eastAsia="Arial" w:hAnsi="Times New Roman"/>
                <w:color w:val="000000"/>
                <w:sz w:val="22"/>
                <w:szCs w:val="22"/>
              </w:rPr>
            </w:pPr>
            <w:r w:rsidRPr="001B07E5">
              <w:rPr>
                <w:rFonts w:ascii="Times New Roman" w:hAnsi="Times New Roman"/>
                <w:b/>
                <w:bCs/>
                <w:sz w:val="22"/>
                <w:szCs w:val="22"/>
              </w:rPr>
              <w:t>8-stanowiskowy system do rehabilitacji onkologicznej z automatycznym pomiarem ciśnienia</w:t>
            </w:r>
          </w:p>
        </w:tc>
      </w:tr>
      <w:tr w:rsidR="001B07E5" w:rsidRPr="001B07E5" w14:paraId="0D4D66E0"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9183DB"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Nazwa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E7C52F4"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2875826"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7A73FD94"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D705446"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Typ</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95DE46A"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72106808"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Urządzenie medyczne </w:t>
            </w:r>
          </w:p>
        </w:tc>
      </w:tr>
      <w:tr w:rsidR="001B07E5" w:rsidRPr="001B07E5" w14:paraId="1D8EC1A1"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D40E93"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Wytwórca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8400853"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0B8C39B6"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1CA5B085"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A6EE0C"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Kraj pochodzenia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706EA73"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2F5CF813"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33167577"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7199F6"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 xml:space="preserve">Rok produkcji: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02C3C52"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p w14:paraId="6C12FA57"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2F1AD2D1"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1CCDC65E" w14:textId="77777777" w:rsidTr="001B07E5">
        <w:trPr>
          <w:gridAfter w:val="1"/>
          <w:wAfter w:w="10" w:type="dxa"/>
          <w:trHeight w:val="400"/>
        </w:trPr>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A5326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Lp.</w:t>
            </w:r>
          </w:p>
        </w:tc>
        <w:tc>
          <w:tcPr>
            <w:tcW w:w="5386"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14:paraId="7F8B103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Wymagania techniczne i eksploatacyjne</w:t>
            </w:r>
          </w:p>
          <w:p w14:paraId="14F967B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0BD22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Parametr graniczny/ warunek wymagany</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8B299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Parametry techniczne  oferowane przez Wykonawcę (podać zakres lub opisać*)</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C781D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Ocena punktowa za parametry podlegające ocenie</w:t>
            </w:r>
          </w:p>
        </w:tc>
      </w:tr>
      <w:tr w:rsidR="001B07E5" w:rsidRPr="001B07E5" w14:paraId="3BBEF9F1" w14:textId="77777777" w:rsidTr="001B07E5">
        <w:trPr>
          <w:gridAfter w:val="1"/>
          <w:wAfter w:w="10" w:type="dxa"/>
          <w:trHeight w:val="400"/>
        </w:trPr>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3FB7C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1.</w:t>
            </w:r>
          </w:p>
        </w:tc>
        <w:tc>
          <w:tcPr>
            <w:tcW w:w="5386"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14:paraId="307A068A" w14:textId="62F0EAE8" w:rsidR="001B07E5" w:rsidRPr="001B07E5" w:rsidRDefault="001B07E5" w:rsidP="001B07E5">
            <w:pPr>
              <w:widowControl w:val="0"/>
              <w:pBdr>
                <w:top w:val="nil"/>
                <w:left w:val="nil"/>
                <w:bottom w:val="nil"/>
                <w:right w:val="nil"/>
                <w:between w:val="nil"/>
              </w:pBdr>
              <w:ind w:hanging="2"/>
              <w:jc w:val="both"/>
              <w:rPr>
                <w:rFonts w:ascii="Times New Roman" w:eastAsia="Arial" w:hAnsi="Times New Roman"/>
                <w:color w:val="000000"/>
                <w:sz w:val="22"/>
                <w:szCs w:val="22"/>
              </w:rPr>
            </w:pPr>
            <w:r w:rsidRPr="001B07E5">
              <w:rPr>
                <w:rFonts w:ascii="Times New Roman" w:hAnsi="Times New Roman"/>
                <w:color w:val="000000"/>
                <w:sz w:val="22"/>
                <w:szCs w:val="22"/>
              </w:rPr>
              <w:t>Aparat fabryczn</w:t>
            </w:r>
            <w:r>
              <w:rPr>
                <w:rFonts w:ascii="Times New Roman" w:hAnsi="Times New Roman"/>
                <w:color w:val="000000"/>
                <w:sz w:val="22"/>
                <w:szCs w:val="22"/>
              </w:rPr>
              <w:t>ie nowy (rok produkcji nie wcześ</w:t>
            </w:r>
            <w:r w:rsidRPr="001B07E5">
              <w:rPr>
                <w:rFonts w:ascii="Times New Roman" w:hAnsi="Times New Roman"/>
                <w:color w:val="000000"/>
                <w:sz w:val="22"/>
                <w:szCs w:val="22"/>
              </w:rPr>
              <w:t>niej niż 2021), kompletny gotowy</w:t>
            </w:r>
            <w:r>
              <w:rPr>
                <w:rFonts w:ascii="Times New Roman" w:hAnsi="Times New Roman"/>
                <w:color w:val="000000"/>
                <w:sz w:val="22"/>
                <w:szCs w:val="22"/>
              </w:rPr>
              <w:t xml:space="preserve"> do użycia bez dodatkowych nakła</w:t>
            </w:r>
            <w:r w:rsidRPr="001B07E5">
              <w:rPr>
                <w:rFonts w:ascii="Times New Roman" w:hAnsi="Times New Roman"/>
                <w:color w:val="000000"/>
                <w:sz w:val="22"/>
                <w:szCs w:val="22"/>
              </w:rPr>
              <w:t>dów finansowych ze strony Zam</w:t>
            </w:r>
            <w:r>
              <w:rPr>
                <w:rFonts w:ascii="Times New Roman" w:hAnsi="Times New Roman"/>
                <w:color w:val="000000"/>
                <w:sz w:val="22"/>
                <w:szCs w:val="22"/>
              </w:rPr>
              <w:t>awiają</w:t>
            </w:r>
            <w:r w:rsidRPr="001B07E5">
              <w:rPr>
                <w:rFonts w:ascii="Times New Roman" w:hAnsi="Times New Roman"/>
                <w:color w:val="000000"/>
                <w:sz w:val="22"/>
                <w:szCs w:val="22"/>
              </w:rPr>
              <w:t>cego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59AD4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 podać</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59722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b/>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7C470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b/>
                <w:color w:val="000000"/>
                <w:sz w:val="22"/>
                <w:szCs w:val="22"/>
              </w:rPr>
            </w:pPr>
          </w:p>
        </w:tc>
      </w:tr>
      <w:tr w:rsidR="001B07E5" w:rsidRPr="001B07E5" w14:paraId="6FF3F760" w14:textId="77777777" w:rsidTr="001B07E5">
        <w:trPr>
          <w:trHeight w:val="32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2887772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I. Parametry techniczne:</w:t>
            </w:r>
          </w:p>
        </w:tc>
      </w:tr>
      <w:tr w:rsidR="001B07E5" w:rsidRPr="001B07E5" w14:paraId="703D5A1B"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D660BA4" w14:textId="77777777" w:rsidR="001B07E5" w:rsidRPr="001B07E5" w:rsidRDefault="001B07E5" w:rsidP="001B07E5">
            <w:pPr>
              <w:pBdr>
                <w:top w:val="nil"/>
                <w:left w:val="nil"/>
                <w:bottom w:val="nil"/>
                <w:right w:val="nil"/>
                <w:between w:val="nil"/>
              </w:pBdr>
              <w:tabs>
                <w:tab w:val="left" w:pos="199"/>
              </w:tabs>
              <w:rPr>
                <w:rFonts w:ascii="Times New Roman" w:eastAsia="Arial" w:hAnsi="Times New Roman"/>
                <w:color w:val="000000"/>
                <w:sz w:val="22"/>
                <w:szCs w:val="22"/>
              </w:rPr>
            </w:pPr>
            <w:r w:rsidRPr="001B07E5">
              <w:rPr>
                <w:rFonts w:ascii="Times New Roman" w:eastAsia="Arial" w:hAnsi="Times New Roman"/>
                <w:sz w:val="22"/>
                <w:szCs w:val="22"/>
              </w:rPr>
              <w:t>2.</w:t>
            </w:r>
          </w:p>
        </w:tc>
        <w:tc>
          <w:tcPr>
            <w:tcW w:w="5386" w:type="dxa"/>
            <w:gridSpan w:val="3"/>
            <w:tcBorders>
              <w:top w:val="nil"/>
              <w:left w:val="nil"/>
              <w:bottom w:val="single" w:sz="4" w:space="0" w:color="auto"/>
              <w:right w:val="single" w:sz="4" w:space="0" w:color="auto"/>
            </w:tcBorders>
            <w:shd w:val="clear" w:color="auto" w:fill="auto"/>
          </w:tcPr>
          <w:p w14:paraId="4ED996D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Calibri" w:hAnsi="Times New Roman"/>
                <w:color w:val="000000"/>
                <w:sz w:val="22"/>
                <w:szCs w:val="22"/>
                <w:lang w:eastAsia="en-US"/>
              </w:rPr>
              <w:t>Oprogramowania z licencją na 8</w:t>
            </w:r>
            <w:r w:rsidRPr="001B07E5">
              <w:rPr>
                <w:rFonts w:ascii="Times New Roman" w:eastAsia="Calibri" w:hAnsi="Times New Roman"/>
                <w:color w:val="FF0000"/>
                <w:sz w:val="22"/>
                <w:szCs w:val="22"/>
                <w:lang w:eastAsia="en-US"/>
              </w:rPr>
              <w:t xml:space="preserve"> </w:t>
            </w:r>
            <w:r w:rsidRPr="001B07E5">
              <w:rPr>
                <w:rFonts w:ascii="Times New Roman" w:eastAsia="Calibri" w:hAnsi="Times New Roman"/>
                <w:color w:val="000000"/>
                <w:sz w:val="22"/>
                <w:szCs w:val="22"/>
                <w:lang w:eastAsia="en-US"/>
              </w:rPr>
              <w:t>stanowisk</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C7C0D6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E1BA9E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650AE5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B92113F"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CB6AC79"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3.</w:t>
            </w:r>
          </w:p>
        </w:tc>
        <w:tc>
          <w:tcPr>
            <w:tcW w:w="5386" w:type="dxa"/>
            <w:gridSpan w:val="3"/>
            <w:tcBorders>
              <w:top w:val="nil"/>
              <w:left w:val="nil"/>
              <w:bottom w:val="single" w:sz="4" w:space="0" w:color="auto"/>
              <w:right w:val="single" w:sz="4" w:space="0" w:color="auto"/>
            </w:tcBorders>
            <w:shd w:val="clear" w:color="auto" w:fill="auto"/>
          </w:tcPr>
          <w:p w14:paraId="0703A91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Zintegrowana baza danych pacjentów</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27B09C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53243F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46681E5"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2C263C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DAC7CAC"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4.</w:t>
            </w:r>
          </w:p>
        </w:tc>
        <w:tc>
          <w:tcPr>
            <w:tcW w:w="5386" w:type="dxa"/>
            <w:gridSpan w:val="3"/>
            <w:tcBorders>
              <w:top w:val="nil"/>
              <w:left w:val="nil"/>
              <w:bottom w:val="single" w:sz="4" w:space="0" w:color="auto"/>
              <w:right w:val="single" w:sz="4" w:space="0" w:color="auto"/>
            </w:tcBorders>
            <w:shd w:val="clear" w:color="auto" w:fill="auto"/>
          </w:tcPr>
          <w:p w14:paraId="1D37A3B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hAnsi="Times New Roman"/>
                <w:sz w:val="22"/>
                <w:szCs w:val="22"/>
              </w:rPr>
              <w:t>Dostosowane parametrów treningowych dla każdego pacjenta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A902CB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80F8F9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8056A0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51622005"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67A3762"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5.</w:t>
            </w:r>
          </w:p>
        </w:tc>
        <w:tc>
          <w:tcPr>
            <w:tcW w:w="5386" w:type="dxa"/>
            <w:gridSpan w:val="3"/>
            <w:tcBorders>
              <w:top w:val="nil"/>
              <w:left w:val="nil"/>
              <w:bottom w:val="single" w:sz="4" w:space="0" w:color="auto"/>
              <w:right w:val="single" w:sz="4" w:space="0" w:color="auto"/>
            </w:tcBorders>
            <w:shd w:val="clear" w:color="auto" w:fill="auto"/>
          </w:tcPr>
          <w:p w14:paraId="29AB9AF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Calibri" w:hAnsi="Times New Roman"/>
                <w:color w:val="000000"/>
                <w:sz w:val="22"/>
                <w:szCs w:val="22"/>
                <w:lang w:eastAsia="en-US"/>
              </w:rPr>
              <w:t>Szybkie i łatwe przyłączenie pacjentów do grupy treningowej</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765EDC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C6077A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BDC66D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442B870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C733875"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6.</w:t>
            </w:r>
          </w:p>
        </w:tc>
        <w:tc>
          <w:tcPr>
            <w:tcW w:w="5386" w:type="dxa"/>
            <w:gridSpan w:val="3"/>
            <w:tcBorders>
              <w:top w:val="nil"/>
              <w:left w:val="nil"/>
              <w:bottom w:val="single" w:sz="4" w:space="0" w:color="auto"/>
              <w:right w:val="single" w:sz="4" w:space="0" w:color="auto"/>
            </w:tcBorders>
            <w:shd w:val="clear" w:color="auto" w:fill="auto"/>
          </w:tcPr>
          <w:p w14:paraId="2B49B5C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hAnsi="Times New Roman"/>
                <w:sz w:val="22"/>
                <w:szCs w:val="22"/>
              </w:rPr>
              <w:t>Praktyczne przełączanie pomiędzy pacjentami na ergometrach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5CF3B8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A2B98A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58B82F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4EC60BA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4E8272E"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7.</w:t>
            </w:r>
          </w:p>
        </w:tc>
        <w:tc>
          <w:tcPr>
            <w:tcW w:w="5386" w:type="dxa"/>
            <w:gridSpan w:val="3"/>
            <w:tcBorders>
              <w:top w:val="nil"/>
              <w:left w:val="nil"/>
              <w:bottom w:val="single" w:sz="4" w:space="0" w:color="auto"/>
              <w:right w:val="single" w:sz="4" w:space="0" w:color="auto"/>
            </w:tcBorders>
            <w:shd w:val="clear" w:color="auto" w:fill="auto"/>
          </w:tcPr>
          <w:p w14:paraId="6933F16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hAnsi="Times New Roman"/>
                <w:sz w:val="22"/>
                <w:szCs w:val="22"/>
              </w:rPr>
              <w:t>Wprowadzanie oraz zarządzanie oknami tekstowymi do wprowadzania własnych komentarzy i diagnoz</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8C16A5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F18741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82AD8A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F7B2E7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EB90997"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8.</w:t>
            </w:r>
          </w:p>
        </w:tc>
        <w:tc>
          <w:tcPr>
            <w:tcW w:w="5386" w:type="dxa"/>
            <w:gridSpan w:val="3"/>
            <w:tcBorders>
              <w:top w:val="nil"/>
              <w:left w:val="nil"/>
              <w:bottom w:val="single" w:sz="4" w:space="0" w:color="auto"/>
              <w:right w:val="single" w:sz="4" w:space="0" w:color="auto"/>
            </w:tcBorders>
            <w:shd w:val="clear" w:color="auto" w:fill="auto"/>
          </w:tcPr>
          <w:p w14:paraId="3BB1A12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Automatyczne sterowanie ergometrami (do 24 rowerów lub bieżni)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87F161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E7FB63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47F3758"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FC1493E"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3B2830A"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9.</w:t>
            </w:r>
          </w:p>
        </w:tc>
        <w:tc>
          <w:tcPr>
            <w:tcW w:w="5386" w:type="dxa"/>
            <w:gridSpan w:val="3"/>
            <w:tcBorders>
              <w:top w:val="nil"/>
              <w:left w:val="nil"/>
              <w:bottom w:val="single" w:sz="4" w:space="0" w:color="auto"/>
              <w:right w:val="single" w:sz="4" w:space="0" w:color="auto"/>
            </w:tcBorders>
            <w:shd w:val="clear" w:color="auto" w:fill="auto"/>
          </w:tcPr>
          <w:p w14:paraId="325A017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Jednoczesna kontrola wszystkich parametrów (obciążenie, pomiar ciśnienia krwi)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1F7A646"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4B2960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23393FD"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2CA8B3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523C4C9"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10.</w:t>
            </w:r>
          </w:p>
        </w:tc>
        <w:tc>
          <w:tcPr>
            <w:tcW w:w="5386" w:type="dxa"/>
            <w:gridSpan w:val="3"/>
            <w:tcBorders>
              <w:top w:val="nil"/>
              <w:left w:val="nil"/>
              <w:bottom w:val="single" w:sz="4" w:space="0" w:color="auto"/>
              <w:right w:val="single" w:sz="4" w:space="0" w:color="auto"/>
            </w:tcBorders>
            <w:shd w:val="clear" w:color="auto" w:fill="auto"/>
          </w:tcPr>
          <w:p w14:paraId="2841373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Zapis oraz archiwizacja istotnych parametrów (obciążenie, HR, krzywe EKG, ciśnienie krwi)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8EF73B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538468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AF637E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5417FEB"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F4C1DC4"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11.</w:t>
            </w:r>
          </w:p>
        </w:tc>
        <w:tc>
          <w:tcPr>
            <w:tcW w:w="5386" w:type="dxa"/>
            <w:gridSpan w:val="3"/>
            <w:tcBorders>
              <w:top w:val="nil"/>
              <w:left w:val="nil"/>
              <w:bottom w:val="single" w:sz="4" w:space="0" w:color="auto"/>
              <w:right w:val="single" w:sz="4" w:space="0" w:color="auto"/>
            </w:tcBorders>
            <w:shd w:val="clear" w:color="auto" w:fill="auto"/>
          </w:tcPr>
          <w:p w14:paraId="061EBF0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Wyświetlanie krzywych EKG wszystkich pacjentów w czasie rzeczywistym na monitorze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493F6D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B717AE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B8415B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3F24D6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CD53901"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12.</w:t>
            </w:r>
          </w:p>
        </w:tc>
        <w:tc>
          <w:tcPr>
            <w:tcW w:w="5386" w:type="dxa"/>
            <w:gridSpan w:val="3"/>
            <w:tcBorders>
              <w:top w:val="nil"/>
              <w:left w:val="nil"/>
              <w:bottom w:val="single" w:sz="4" w:space="0" w:color="auto"/>
              <w:right w:val="single" w:sz="4" w:space="0" w:color="auto"/>
            </w:tcBorders>
            <w:shd w:val="clear" w:color="auto" w:fill="auto"/>
          </w:tcPr>
          <w:p w14:paraId="1AF8C50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Jednoczesne wyświetlanie trendów tętna oraz ciśnienia krwi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4AAE26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ABD3D6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8E8542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206680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190BA25" w14:textId="77777777" w:rsidR="001B07E5" w:rsidRPr="001B07E5" w:rsidRDefault="001B07E5" w:rsidP="001B07E5">
            <w:pPr>
              <w:widowControl w:val="0"/>
              <w:rPr>
                <w:rFonts w:ascii="Times New Roman" w:eastAsia="Arial" w:hAnsi="Times New Roman"/>
                <w:sz w:val="22"/>
                <w:szCs w:val="22"/>
              </w:rPr>
            </w:pPr>
            <w:r w:rsidRPr="001B07E5">
              <w:rPr>
                <w:rFonts w:ascii="Times New Roman" w:eastAsia="Arial" w:hAnsi="Times New Roman"/>
                <w:sz w:val="22"/>
                <w:szCs w:val="22"/>
              </w:rPr>
              <w:t>13.</w:t>
            </w:r>
          </w:p>
          <w:p w14:paraId="7841E0B9" w14:textId="77777777" w:rsidR="001B07E5" w:rsidRPr="001B07E5" w:rsidRDefault="001B07E5" w:rsidP="001B07E5">
            <w:pPr>
              <w:pBdr>
                <w:top w:val="nil"/>
                <w:left w:val="nil"/>
                <w:bottom w:val="nil"/>
                <w:right w:val="nil"/>
                <w:between w:val="nil"/>
              </w:pBdr>
              <w:ind w:hanging="2"/>
              <w:rPr>
                <w:rFonts w:ascii="Times New Roman" w:eastAsia="Arial" w:hAnsi="Times New Roman"/>
                <w:sz w:val="22"/>
                <w:szCs w:val="22"/>
              </w:rPr>
            </w:pPr>
          </w:p>
        </w:tc>
        <w:tc>
          <w:tcPr>
            <w:tcW w:w="5386" w:type="dxa"/>
            <w:gridSpan w:val="3"/>
            <w:tcBorders>
              <w:top w:val="nil"/>
              <w:left w:val="nil"/>
              <w:bottom w:val="single" w:sz="4" w:space="0" w:color="auto"/>
              <w:right w:val="single" w:sz="4" w:space="0" w:color="auto"/>
            </w:tcBorders>
            <w:shd w:val="clear" w:color="auto" w:fill="auto"/>
          </w:tcPr>
          <w:p w14:paraId="12571DC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lastRenderedPageBreak/>
              <w:t>Ciągły zapis krzywych EKG dla wszystkich pacjentów</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31D5B6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847E2D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8D6584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A5158BC"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AD19728"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14.</w:t>
            </w:r>
          </w:p>
        </w:tc>
        <w:tc>
          <w:tcPr>
            <w:tcW w:w="5386" w:type="dxa"/>
            <w:gridSpan w:val="3"/>
            <w:tcBorders>
              <w:top w:val="nil"/>
              <w:left w:val="nil"/>
              <w:bottom w:val="single" w:sz="4" w:space="0" w:color="auto"/>
              <w:right w:val="single" w:sz="4" w:space="0" w:color="auto"/>
            </w:tcBorders>
            <w:shd w:val="clear" w:color="auto" w:fill="auto"/>
          </w:tcPr>
          <w:p w14:paraId="45A09F5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hAnsi="Times New Roman"/>
                <w:sz w:val="22"/>
                <w:szCs w:val="22"/>
              </w:rPr>
              <w:t>Znacznik EKG dla specjalnych zdarzeń</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E0E97B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0DF14A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9284E5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CAA352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DC5FFEF"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14:paraId="0FF8534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Szybki wydruk bieżącego zapisu EKG dla poszczególnych pacjentów</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49FDAB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3970F2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52D0F2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0CF6E65"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8C64D5F"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16.</w:t>
            </w:r>
          </w:p>
        </w:tc>
        <w:tc>
          <w:tcPr>
            <w:tcW w:w="5386" w:type="dxa"/>
            <w:gridSpan w:val="3"/>
            <w:tcBorders>
              <w:top w:val="single" w:sz="4" w:space="0" w:color="auto"/>
              <w:left w:val="nil"/>
              <w:bottom w:val="single" w:sz="4" w:space="0" w:color="auto"/>
              <w:right w:val="single" w:sz="4" w:space="0" w:color="auto"/>
            </w:tcBorders>
            <w:shd w:val="clear" w:color="auto" w:fill="auto"/>
          </w:tcPr>
          <w:p w14:paraId="5A93098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Wprowadzenie poziomów alarmów dla monitorowanych parametrów podczas treningu (tętno, ciśnienie, obciążenie)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5E08B7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252C91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CF8688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F9E367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0CAE09F"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17.</w:t>
            </w:r>
          </w:p>
        </w:tc>
        <w:tc>
          <w:tcPr>
            <w:tcW w:w="5386" w:type="dxa"/>
            <w:gridSpan w:val="3"/>
            <w:tcBorders>
              <w:top w:val="nil"/>
              <w:left w:val="nil"/>
              <w:bottom w:val="single" w:sz="4" w:space="0" w:color="auto"/>
              <w:right w:val="single" w:sz="4" w:space="0" w:color="auto"/>
            </w:tcBorders>
            <w:shd w:val="clear" w:color="auto" w:fill="auto"/>
          </w:tcPr>
          <w:p w14:paraId="32181BF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Trening ze stałym obciążeniem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1F685D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97A37A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0B6606D"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F7F048B"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39CA9FC"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18.</w:t>
            </w:r>
          </w:p>
        </w:tc>
        <w:tc>
          <w:tcPr>
            <w:tcW w:w="5386" w:type="dxa"/>
            <w:gridSpan w:val="3"/>
            <w:tcBorders>
              <w:top w:val="nil"/>
              <w:left w:val="nil"/>
              <w:bottom w:val="single" w:sz="4" w:space="0" w:color="auto"/>
              <w:right w:val="single" w:sz="4" w:space="0" w:color="auto"/>
            </w:tcBorders>
            <w:shd w:val="clear" w:color="auto" w:fill="auto"/>
          </w:tcPr>
          <w:p w14:paraId="7C31DCD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Trening interwałowy z dowolną konfiguracją profili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FF2426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BEB487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C4789D1"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E783712"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6DE3ECF"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19.</w:t>
            </w:r>
          </w:p>
        </w:tc>
        <w:tc>
          <w:tcPr>
            <w:tcW w:w="5386" w:type="dxa"/>
            <w:gridSpan w:val="3"/>
            <w:tcBorders>
              <w:top w:val="nil"/>
              <w:left w:val="nil"/>
              <w:bottom w:val="single" w:sz="4" w:space="0" w:color="auto"/>
              <w:right w:val="single" w:sz="4" w:space="0" w:color="auto"/>
            </w:tcBorders>
            <w:shd w:val="clear" w:color="auto" w:fill="auto"/>
          </w:tcPr>
          <w:p w14:paraId="371C5DC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Konfiguracja treningu z podziałem na fazy rozgrzewki, wysiłku i odpoczynku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6462ED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D80245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7FEA121"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2F2EA3C" w14:textId="77777777" w:rsidTr="001B07E5">
        <w:trPr>
          <w:gridAfter w:val="1"/>
          <w:wAfter w:w="10" w:type="dxa"/>
          <w:trHeight w:val="380"/>
        </w:trPr>
        <w:tc>
          <w:tcPr>
            <w:tcW w:w="708" w:type="dxa"/>
            <w:tcBorders>
              <w:top w:val="single" w:sz="6" w:space="0" w:color="000000"/>
              <w:left w:val="single" w:sz="6" w:space="0" w:color="000000"/>
              <w:bottom w:val="single" w:sz="4" w:space="0" w:color="000000"/>
              <w:right w:val="single" w:sz="4" w:space="0" w:color="000000"/>
            </w:tcBorders>
            <w:shd w:val="clear" w:color="auto" w:fill="FFFFFF"/>
          </w:tcPr>
          <w:p w14:paraId="04E57D57"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20.</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14:paraId="7306373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Wyświetlenie wybranego profilu treningowego dla każdego pacjenta</w:t>
            </w:r>
          </w:p>
        </w:tc>
        <w:tc>
          <w:tcPr>
            <w:tcW w:w="1418" w:type="dxa"/>
            <w:tcBorders>
              <w:top w:val="single" w:sz="6" w:space="0" w:color="000000"/>
              <w:left w:val="single" w:sz="4" w:space="0" w:color="000000"/>
              <w:bottom w:val="single" w:sz="4" w:space="0" w:color="000000"/>
              <w:right w:val="single" w:sz="6" w:space="0" w:color="000000"/>
            </w:tcBorders>
            <w:shd w:val="clear" w:color="auto" w:fill="FFFFFF"/>
          </w:tcPr>
          <w:p w14:paraId="508207A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4" w:space="0" w:color="000000"/>
              <w:right w:val="single" w:sz="6" w:space="0" w:color="000000"/>
            </w:tcBorders>
            <w:shd w:val="clear" w:color="auto" w:fill="FFFFFF"/>
          </w:tcPr>
          <w:p w14:paraId="276DAD6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4" w:space="0" w:color="000000"/>
              <w:right w:val="single" w:sz="6" w:space="0" w:color="000000"/>
            </w:tcBorders>
            <w:shd w:val="clear" w:color="auto" w:fill="FFFFFF"/>
          </w:tcPr>
          <w:p w14:paraId="35A20051"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9125CA8" w14:textId="77777777" w:rsidTr="001B07E5">
        <w:trPr>
          <w:gridAfter w:val="1"/>
          <w:wAfter w:w="10" w:type="dxa"/>
          <w:trHeight w:val="280"/>
        </w:trPr>
        <w:tc>
          <w:tcPr>
            <w:tcW w:w="708" w:type="dxa"/>
            <w:tcBorders>
              <w:top w:val="single" w:sz="4" w:space="0" w:color="000000"/>
              <w:left w:val="single" w:sz="6" w:space="0" w:color="000000"/>
              <w:bottom w:val="single" w:sz="4" w:space="0" w:color="000000"/>
              <w:right w:val="single" w:sz="4" w:space="0" w:color="000000"/>
            </w:tcBorders>
            <w:shd w:val="clear" w:color="auto" w:fill="FFFFFF"/>
          </w:tcPr>
          <w:p w14:paraId="5C10CC39"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21.</w:t>
            </w:r>
          </w:p>
        </w:tc>
        <w:tc>
          <w:tcPr>
            <w:tcW w:w="5386" w:type="dxa"/>
            <w:gridSpan w:val="3"/>
            <w:tcBorders>
              <w:top w:val="single" w:sz="4" w:space="0" w:color="auto"/>
              <w:left w:val="nil"/>
              <w:bottom w:val="single" w:sz="4" w:space="0" w:color="auto"/>
              <w:right w:val="single" w:sz="4" w:space="0" w:color="auto"/>
            </w:tcBorders>
            <w:shd w:val="clear" w:color="auto" w:fill="auto"/>
          </w:tcPr>
          <w:p w14:paraId="0B778B0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Wyświetlenie całego zebranego zapisu EKG dla wszystkich sesji treningowych</w:t>
            </w:r>
          </w:p>
        </w:tc>
        <w:tc>
          <w:tcPr>
            <w:tcW w:w="1418" w:type="dxa"/>
            <w:tcBorders>
              <w:top w:val="single" w:sz="4" w:space="0" w:color="000000"/>
              <w:left w:val="single" w:sz="4" w:space="0" w:color="000000"/>
              <w:bottom w:val="single" w:sz="4" w:space="0" w:color="000000"/>
              <w:right w:val="single" w:sz="6" w:space="0" w:color="000000"/>
            </w:tcBorders>
            <w:shd w:val="clear" w:color="auto" w:fill="FFFFFF"/>
          </w:tcPr>
          <w:p w14:paraId="041DBA6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4" w:space="0" w:color="000000"/>
              <w:left w:val="single" w:sz="6" w:space="0" w:color="000000"/>
              <w:bottom w:val="single" w:sz="4" w:space="0" w:color="000000"/>
              <w:right w:val="single" w:sz="6" w:space="0" w:color="000000"/>
            </w:tcBorders>
            <w:shd w:val="clear" w:color="auto" w:fill="FFFFFF"/>
          </w:tcPr>
          <w:p w14:paraId="0385BF7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4" w:space="0" w:color="000000"/>
              <w:left w:val="single" w:sz="6" w:space="0" w:color="000000"/>
              <w:bottom w:val="single" w:sz="4" w:space="0" w:color="000000"/>
              <w:right w:val="single" w:sz="6" w:space="0" w:color="000000"/>
            </w:tcBorders>
            <w:shd w:val="clear" w:color="auto" w:fill="FFFFFF"/>
          </w:tcPr>
          <w:p w14:paraId="3D0FFAB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6E09544" w14:textId="77777777" w:rsidTr="001B07E5">
        <w:trPr>
          <w:gridAfter w:val="1"/>
          <w:wAfter w:w="10" w:type="dxa"/>
          <w:trHeight w:val="320"/>
        </w:trPr>
        <w:tc>
          <w:tcPr>
            <w:tcW w:w="708" w:type="dxa"/>
            <w:tcBorders>
              <w:top w:val="single" w:sz="4" w:space="0" w:color="000000"/>
              <w:left w:val="single" w:sz="6" w:space="0" w:color="000000"/>
              <w:bottom w:val="single" w:sz="6" w:space="0" w:color="000000"/>
              <w:right w:val="single" w:sz="4" w:space="0" w:color="000000"/>
            </w:tcBorders>
            <w:shd w:val="clear" w:color="auto" w:fill="FFFFFF"/>
          </w:tcPr>
          <w:p w14:paraId="40795D84"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22.</w:t>
            </w:r>
          </w:p>
        </w:tc>
        <w:tc>
          <w:tcPr>
            <w:tcW w:w="5386" w:type="dxa"/>
            <w:gridSpan w:val="3"/>
            <w:tcBorders>
              <w:top w:val="nil"/>
              <w:left w:val="nil"/>
              <w:bottom w:val="single" w:sz="4" w:space="0" w:color="auto"/>
              <w:right w:val="single" w:sz="4" w:space="0" w:color="auto"/>
            </w:tcBorders>
            <w:shd w:val="clear" w:color="auto" w:fill="auto"/>
          </w:tcPr>
          <w:p w14:paraId="0B056B8C" w14:textId="77777777" w:rsidR="001B07E5" w:rsidRPr="001B07E5" w:rsidRDefault="001B07E5" w:rsidP="001B07E5">
            <w:pPr>
              <w:widowControl w:val="0"/>
              <w:pBdr>
                <w:top w:val="nil"/>
                <w:left w:val="nil"/>
                <w:bottom w:val="nil"/>
                <w:right w:val="nil"/>
                <w:between w:val="nil"/>
              </w:pBdr>
              <w:spacing w:after="160" w:line="259" w:lineRule="auto"/>
              <w:rPr>
                <w:rFonts w:ascii="Times New Roman" w:eastAsia="Arial" w:hAnsi="Times New Roman"/>
                <w:color w:val="000000"/>
                <w:sz w:val="22"/>
                <w:szCs w:val="22"/>
              </w:rPr>
            </w:pPr>
            <w:r w:rsidRPr="001B07E5">
              <w:rPr>
                <w:rFonts w:ascii="Times New Roman" w:hAnsi="Times New Roman"/>
                <w:sz w:val="22"/>
                <w:szCs w:val="22"/>
              </w:rPr>
              <w:t>Przegląd zakończonych sesji treningowych</w:t>
            </w:r>
          </w:p>
        </w:tc>
        <w:tc>
          <w:tcPr>
            <w:tcW w:w="1418" w:type="dxa"/>
            <w:tcBorders>
              <w:top w:val="single" w:sz="4" w:space="0" w:color="000000"/>
              <w:left w:val="single" w:sz="4" w:space="0" w:color="000000"/>
              <w:bottom w:val="single" w:sz="6" w:space="0" w:color="000000"/>
              <w:right w:val="single" w:sz="6" w:space="0" w:color="000000"/>
            </w:tcBorders>
            <w:shd w:val="clear" w:color="auto" w:fill="FFFFFF"/>
          </w:tcPr>
          <w:p w14:paraId="69FB7E1F"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4" w:space="0" w:color="000000"/>
              <w:left w:val="single" w:sz="6" w:space="0" w:color="000000"/>
              <w:bottom w:val="single" w:sz="6" w:space="0" w:color="000000"/>
              <w:right w:val="single" w:sz="6" w:space="0" w:color="000000"/>
            </w:tcBorders>
            <w:shd w:val="clear" w:color="auto" w:fill="FFFFFF"/>
          </w:tcPr>
          <w:p w14:paraId="7022682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4" w:space="0" w:color="000000"/>
              <w:left w:val="single" w:sz="6" w:space="0" w:color="000000"/>
              <w:bottom w:val="single" w:sz="6" w:space="0" w:color="000000"/>
              <w:right w:val="single" w:sz="6" w:space="0" w:color="000000"/>
            </w:tcBorders>
            <w:shd w:val="clear" w:color="auto" w:fill="FFFFFF"/>
          </w:tcPr>
          <w:p w14:paraId="73030B97"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18B14A7" w14:textId="77777777" w:rsidTr="001B07E5">
        <w:trPr>
          <w:gridAfter w:val="1"/>
          <w:wAfter w:w="10" w:type="dxa"/>
          <w:trHeight w:val="320"/>
        </w:trPr>
        <w:tc>
          <w:tcPr>
            <w:tcW w:w="708" w:type="dxa"/>
            <w:tcBorders>
              <w:top w:val="single" w:sz="4" w:space="0" w:color="000000"/>
              <w:left w:val="single" w:sz="6" w:space="0" w:color="000000"/>
              <w:bottom w:val="single" w:sz="6" w:space="0" w:color="000000"/>
              <w:right w:val="single" w:sz="4" w:space="0" w:color="000000"/>
            </w:tcBorders>
            <w:shd w:val="clear" w:color="auto" w:fill="FFFFFF"/>
          </w:tcPr>
          <w:p w14:paraId="00CB43D3" w14:textId="77777777" w:rsidR="001B07E5" w:rsidRPr="001B07E5" w:rsidRDefault="001B07E5" w:rsidP="001B07E5">
            <w:pPr>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23.</w:t>
            </w:r>
          </w:p>
        </w:tc>
        <w:tc>
          <w:tcPr>
            <w:tcW w:w="5386" w:type="dxa"/>
            <w:gridSpan w:val="3"/>
            <w:tcBorders>
              <w:top w:val="nil"/>
              <w:left w:val="nil"/>
              <w:bottom w:val="single" w:sz="4" w:space="0" w:color="auto"/>
              <w:right w:val="single" w:sz="4" w:space="0" w:color="auto"/>
            </w:tcBorders>
            <w:shd w:val="clear" w:color="auto" w:fill="auto"/>
          </w:tcPr>
          <w:p w14:paraId="10F59B45" w14:textId="77777777" w:rsidR="001B07E5" w:rsidRPr="001B07E5" w:rsidRDefault="001B07E5" w:rsidP="001B07E5">
            <w:pPr>
              <w:widowControl w:val="0"/>
              <w:pBdr>
                <w:top w:val="nil"/>
                <w:left w:val="nil"/>
                <w:bottom w:val="nil"/>
                <w:right w:val="nil"/>
                <w:between w:val="nil"/>
              </w:pBdr>
              <w:spacing w:after="160" w:line="259" w:lineRule="auto"/>
              <w:rPr>
                <w:rFonts w:ascii="Times New Roman" w:eastAsia="Arial" w:hAnsi="Times New Roman"/>
                <w:sz w:val="22"/>
                <w:szCs w:val="22"/>
              </w:rPr>
            </w:pPr>
            <w:r w:rsidRPr="001B07E5">
              <w:rPr>
                <w:rFonts w:ascii="Times New Roman" w:hAnsi="Times New Roman"/>
                <w:sz w:val="22"/>
                <w:szCs w:val="22"/>
              </w:rPr>
              <w:t>Dokumentacja w formie raportu wszystkich istotnych zdarzeń</w:t>
            </w:r>
          </w:p>
        </w:tc>
        <w:tc>
          <w:tcPr>
            <w:tcW w:w="1418" w:type="dxa"/>
            <w:tcBorders>
              <w:top w:val="single" w:sz="4" w:space="0" w:color="000000"/>
              <w:left w:val="single" w:sz="4" w:space="0" w:color="000000"/>
              <w:bottom w:val="single" w:sz="6" w:space="0" w:color="000000"/>
              <w:right w:val="single" w:sz="6" w:space="0" w:color="000000"/>
            </w:tcBorders>
            <w:shd w:val="clear" w:color="auto" w:fill="FFFFFF"/>
          </w:tcPr>
          <w:p w14:paraId="39526096"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4" w:space="0" w:color="000000"/>
              <w:left w:val="single" w:sz="6" w:space="0" w:color="000000"/>
              <w:bottom w:val="single" w:sz="6" w:space="0" w:color="000000"/>
              <w:right w:val="single" w:sz="6" w:space="0" w:color="000000"/>
            </w:tcBorders>
            <w:shd w:val="clear" w:color="auto" w:fill="FFFFFF"/>
          </w:tcPr>
          <w:p w14:paraId="28503A8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4" w:space="0" w:color="000000"/>
              <w:left w:val="single" w:sz="6" w:space="0" w:color="000000"/>
              <w:bottom w:val="single" w:sz="6" w:space="0" w:color="000000"/>
              <w:right w:val="single" w:sz="6" w:space="0" w:color="000000"/>
            </w:tcBorders>
            <w:shd w:val="clear" w:color="auto" w:fill="FFFFFF"/>
          </w:tcPr>
          <w:p w14:paraId="28E197D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68E4EDF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FA44D0A"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24.</w:t>
            </w:r>
          </w:p>
        </w:tc>
        <w:tc>
          <w:tcPr>
            <w:tcW w:w="5386" w:type="dxa"/>
            <w:gridSpan w:val="3"/>
            <w:tcBorders>
              <w:top w:val="nil"/>
              <w:left w:val="nil"/>
              <w:bottom w:val="single" w:sz="4" w:space="0" w:color="auto"/>
              <w:right w:val="single" w:sz="4" w:space="0" w:color="auto"/>
            </w:tcBorders>
            <w:shd w:val="clear" w:color="auto" w:fill="auto"/>
          </w:tcPr>
          <w:p w14:paraId="5D2C7AEF" w14:textId="77777777" w:rsidR="001B07E5" w:rsidRPr="001B07E5" w:rsidRDefault="001B07E5" w:rsidP="001B07E5">
            <w:pPr>
              <w:widowControl w:val="0"/>
              <w:pBdr>
                <w:top w:val="nil"/>
                <w:left w:val="nil"/>
                <w:bottom w:val="nil"/>
                <w:right w:val="nil"/>
                <w:between w:val="nil"/>
              </w:pBdr>
              <w:spacing w:after="160" w:line="259" w:lineRule="auto"/>
              <w:rPr>
                <w:rFonts w:ascii="Times New Roman" w:eastAsia="Arial" w:hAnsi="Times New Roman"/>
                <w:color w:val="000000"/>
                <w:sz w:val="22"/>
                <w:szCs w:val="22"/>
              </w:rPr>
            </w:pPr>
            <w:r w:rsidRPr="001B07E5">
              <w:rPr>
                <w:rFonts w:ascii="Times New Roman" w:hAnsi="Times New Roman"/>
                <w:sz w:val="22"/>
                <w:szCs w:val="22"/>
              </w:rPr>
              <w:t>Oprogramowanie pracujące w środowisku Windows</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E74F7DF"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855DFB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173F759"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F63EF25"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18923DF"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25.</w:t>
            </w:r>
          </w:p>
        </w:tc>
        <w:tc>
          <w:tcPr>
            <w:tcW w:w="5386" w:type="dxa"/>
            <w:gridSpan w:val="3"/>
            <w:tcBorders>
              <w:top w:val="nil"/>
              <w:left w:val="nil"/>
              <w:bottom w:val="single" w:sz="4" w:space="0" w:color="auto"/>
              <w:right w:val="single" w:sz="4" w:space="0" w:color="auto"/>
            </w:tcBorders>
            <w:shd w:val="clear" w:color="auto" w:fill="auto"/>
          </w:tcPr>
          <w:p w14:paraId="7531FC5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Obsługa  karty graficznej o wysokiej rozdzielczości  - min.  1280 x 1024</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9ABCAF7"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E96225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0B0882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A67DA17" w14:textId="77777777" w:rsidTr="001B07E5">
        <w:trPr>
          <w:gridAfter w:val="1"/>
          <w:wAfter w:w="10" w:type="dxa"/>
          <w:trHeight w:val="5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7DA5A60"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26.</w:t>
            </w:r>
          </w:p>
        </w:tc>
        <w:tc>
          <w:tcPr>
            <w:tcW w:w="5386" w:type="dxa"/>
            <w:gridSpan w:val="3"/>
            <w:tcBorders>
              <w:top w:val="nil"/>
              <w:left w:val="nil"/>
              <w:bottom w:val="single" w:sz="4" w:space="0" w:color="auto"/>
              <w:right w:val="single" w:sz="4" w:space="0" w:color="auto"/>
            </w:tcBorders>
            <w:shd w:val="clear" w:color="auto" w:fill="auto"/>
          </w:tcPr>
          <w:p w14:paraId="2EC9D8F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hAnsi="Times New Roman"/>
                <w:sz w:val="22"/>
                <w:szCs w:val="22"/>
              </w:rPr>
              <w:t>Możliwość wspierania systemu dwumonitorowego w przypadku więcej niż 8 ergometrów</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09619A9"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963214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B000260"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08B151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D268D8E"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27.</w:t>
            </w:r>
          </w:p>
        </w:tc>
        <w:tc>
          <w:tcPr>
            <w:tcW w:w="5386" w:type="dxa"/>
            <w:gridSpan w:val="3"/>
            <w:tcBorders>
              <w:top w:val="nil"/>
              <w:left w:val="nil"/>
              <w:bottom w:val="single" w:sz="4" w:space="0" w:color="auto"/>
              <w:right w:val="single" w:sz="4" w:space="0" w:color="auto"/>
            </w:tcBorders>
            <w:shd w:val="clear" w:color="auto" w:fill="auto"/>
          </w:tcPr>
          <w:p w14:paraId="3B115B5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Moduł zarządzania użytkownikami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3E957B8"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9D6FC2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793EA2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1B704C5"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2B5DACB"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28.</w:t>
            </w:r>
          </w:p>
        </w:tc>
        <w:tc>
          <w:tcPr>
            <w:tcW w:w="5386" w:type="dxa"/>
            <w:gridSpan w:val="3"/>
            <w:tcBorders>
              <w:top w:val="nil"/>
              <w:left w:val="nil"/>
              <w:bottom w:val="single" w:sz="4" w:space="0" w:color="auto"/>
              <w:right w:val="single" w:sz="4" w:space="0" w:color="auto"/>
            </w:tcBorders>
            <w:shd w:val="clear" w:color="auto" w:fill="auto"/>
          </w:tcPr>
          <w:p w14:paraId="25976EB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Ustalanie planu indywidualnego leczenia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D80566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F80608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B04C99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9E9B315"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53EBBBA"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p>
        </w:tc>
        <w:tc>
          <w:tcPr>
            <w:tcW w:w="9638" w:type="dxa"/>
            <w:gridSpan w:val="6"/>
            <w:tcBorders>
              <w:top w:val="nil"/>
              <w:left w:val="nil"/>
              <w:bottom w:val="single" w:sz="4" w:space="0" w:color="auto"/>
              <w:right w:val="single" w:sz="6" w:space="0" w:color="000000"/>
            </w:tcBorders>
            <w:shd w:val="clear" w:color="auto" w:fill="auto"/>
          </w:tcPr>
          <w:p w14:paraId="32B4B75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hAnsi="Times New Roman"/>
                <w:b/>
                <w:bCs/>
                <w:sz w:val="22"/>
                <w:szCs w:val="22"/>
              </w:rPr>
              <w:t>Parametry cykloergometrów:</w:t>
            </w:r>
          </w:p>
        </w:tc>
      </w:tr>
      <w:tr w:rsidR="001B07E5" w:rsidRPr="001B07E5" w14:paraId="439CACC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58814DA"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29.</w:t>
            </w:r>
          </w:p>
        </w:tc>
        <w:tc>
          <w:tcPr>
            <w:tcW w:w="5386" w:type="dxa"/>
            <w:gridSpan w:val="3"/>
            <w:tcBorders>
              <w:top w:val="nil"/>
              <w:left w:val="nil"/>
              <w:bottom w:val="single" w:sz="4" w:space="0" w:color="auto"/>
              <w:right w:val="single" w:sz="4" w:space="0" w:color="auto"/>
            </w:tcBorders>
            <w:shd w:val="clear" w:color="auto" w:fill="auto"/>
          </w:tcPr>
          <w:p w14:paraId="0094E27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Cykloergometry  8 szt.</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ABFA43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50D029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F2A44C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r w:rsidRPr="001B07E5">
              <w:rPr>
                <w:rFonts w:ascii="Times New Roman" w:eastAsia="Arial" w:hAnsi="Times New Roman"/>
                <w:color w:val="000000"/>
                <w:sz w:val="22"/>
                <w:szCs w:val="22"/>
              </w:rPr>
              <w:br/>
            </w:r>
          </w:p>
        </w:tc>
      </w:tr>
      <w:tr w:rsidR="001B07E5" w:rsidRPr="001B07E5" w14:paraId="76505CC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C9C3FB4"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30.</w:t>
            </w:r>
          </w:p>
        </w:tc>
        <w:tc>
          <w:tcPr>
            <w:tcW w:w="5386" w:type="dxa"/>
            <w:gridSpan w:val="3"/>
            <w:tcBorders>
              <w:top w:val="nil"/>
              <w:left w:val="nil"/>
              <w:bottom w:val="single" w:sz="4" w:space="0" w:color="auto"/>
              <w:right w:val="single" w:sz="4" w:space="0" w:color="auto"/>
            </w:tcBorders>
            <w:shd w:val="clear" w:color="auto" w:fill="auto"/>
          </w:tcPr>
          <w:p w14:paraId="4144C33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Dowolna regulacja siedziska dla pacjenta o wzroście 120 – 200 cm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60110B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1EBBF4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C1615D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r w:rsidRPr="001B07E5">
              <w:rPr>
                <w:rFonts w:ascii="Times New Roman" w:eastAsia="Arial" w:hAnsi="Times New Roman"/>
                <w:color w:val="000000"/>
                <w:sz w:val="22"/>
                <w:szCs w:val="22"/>
              </w:rPr>
              <w:br/>
            </w:r>
          </w:p>
        </w:tc>
      </w:tr>
      <w:tr w:rsidR="001B07E5" w:rsidRPr="001B07E5" w14:paraId="02A30A8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4041464"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tcPr>
          <w:p w14:paraId="2B8EE89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Maksymalna waga pacjenta 160kg</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47CCAE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281040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A83F03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C6FDBA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3D7BEC0"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32.</w:t>
            </w:r>
          </w:p>
        </w:tc>
        <w:tc>
          <w:tcPr>
            <w:tcW w:w="5386" w:type="dxa"/>
            <w:gridSpan w:val="3"/>
            <w:tcBorders>
              <w:top w:val="single" w:sz="4" w:space="0" w:color="auto"/>
              <w:left w:val="nil"/>
              <w:bottom w:val="single" w:sz="4" w:space="0" w:color="auto"/>
              <w:right w:val="single" w:sz="4" w:space="0" w:color="auto"/>
            </w:tcBorders>
            <w:shd w:val="clear" w:color="auto" w:fill="auto"/>
          </w:tcPr>
          <w:p w14:paraId="46BDA03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 xml:space="preserve">Regulacja  pochylenia kierownicy kąt </w:t>
            </w:r>
            <w:r w:rsidRPr="001B07E5">
              <w:rPr>
                <w:rFonts w:ascii="Times New Roman" w:eastAsia="Calibri" w:hAnsi="Times New Roman"/>
                <w:color w:val="000000"/>
                <w:position w:val="-1"/>
                <w:sz w:val="22"/>
                <w:szCs w:val="22"/>
                <w:lang w:eastAsia="en-US"/>
              </w:rPr>
              <w:t>360</w:t>
            </w:r>
            <w:r w:rsidRPr="001B07E5">
              <w:rPr>
                <w:rFonts w:ascii="Times New Roman" w:eastAsia="Calibri" w:hAnsi="Times New Roman"/>
                <w:color w:val="000000"/>
                <w:position w:val="-1"/>
                <w:sz w:val="22"/>
                <w:szCs w:val="22"/>
                <w:vertAlign w:val="superscript"/>
                <w:lang w:eastAsia="en-US"/>
              </w:rPr>
              <w:t>o</w:t>
            </w:r>
            <w:r w:rsidRPr="001B07E5">
              <w:rPr>
                <w:rFonts w:ascii="Times New Roman" w:hAnsi="Times New Roman"/>
                <w:sz w:val="22"/>
                <w:szCs w:val="22"/>
              </w:rPr>
              <w:t xml:space="preserve">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3B783D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249BB9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1AEDD6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8088FA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A4A9AD1"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33.</w:t>
            </w:r>
          </w:p>
        </w:tc>
        <w:tc>
          <w:tcPr>
            <w:tcW w:w="5386" w:type="dxa"/>
            <w:gridSpan w:val="3"/>
            <w:tcBorders>
              <w:top w:val="nil"/>
              <w:left w:val="nil"/>
              <w:bottom w:val="single" w:sz="4" w:space="0" w:color="auto"/>
              <w:right w:val="single" w:sz="4" w:space="0" w:color="auto"/>
            </w:tcBorders>
            <w:shd w:val="clear" w:color="auto" w:fill="auto"/>
          </w:tcPr>
          <w:p w14:paraId="3B22153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Stabilna podstawa cykloergometru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595089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178783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5A9395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A23B20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B7BA81F"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34.</w:t>
            </w:r>
          </w:p>
        </w:tc>
        <w:tc>
          <w:tcPr>
            <w:tcW w:w="5386" w:type="dxa"/>
            <w:gridSpan w:val="3"/>
            <w:tcBorders>
              <w:top w:val="nil"/>
              <w:left w:val="nil"/>
              <w:bottom w:val="single" w:sz="4" w:space="0" w:color="auto"/>
              <w:right w:val="single" w:sz="4" w:space="0" w:color="auto"/>
            </w:tcBorders>
            <w:shd w:val="clear" w:color="auto" w:fill="auto"/>
          </w:tcPr>
          <w:p w14:paraId="01ED9EC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Kontrolowane mikroprocesorem hamowanie przy pomocy prądów indukcyjnych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3F1195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365679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444B01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6C76C4E"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6718A51"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35.</w:t>
            </w:r>
          </w:p>
        </w:tc>
        <w:tc>
          <w:tcPr>
            <w:tcW w:w="5386" w:type="dxa"/>
            <w:gridSpan w:val="3"/>
            <w:tcBorders>
              <w:top w:val="nil"/>
              <w:left w:val="nil"/>
              <w:bottom w:val="single" w:sz="4" w:space="0" w:color="auto"/>
              <w:right w:val="single" w:sz="4" w:space="0" w:color="auto"/>
            </w:tcBorders>
            <w:shd w:val="clear" w:color="auto" w:fill="auto"/>
          </w:tcPr>
          <w:p w14:paraId="6CD3FBB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Niezależne od prędkości obciążenie od 6 do 999 Watt</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B6DC2A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CD23D1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87E77D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09EDCD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B92F54E"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36.</w:t>
            </w:r>
          </w:p>
        </w:tc>
        <w:tc>
          <w:tcPr>
            <w:tcW w:w="5386" w:type="dxa"/>
            <w:gridSpan w:val="3"/>
            <w:tcBorders>
              <w:top w:val="nil"/>
              <w:left w:val="nil"/>
              <w:bottom w:val="single" w:sz="4" w:space="0" w:color="auto"/>
              <w:right w:val="single" w:sz="4" w:space="0" w:color="auto"/>
            </w:tcBorders>
            <w:shd w:val="clear" w:color="auto" w:fill="auto"/>
          </w:tcPr>
          <w:p w14:paraId="2FD98CAD" w14:textId="77777777" w:rsidR="001B07E5" w:rsidRPr="001B07E5" w:rsidRDefault="001B07E5" w:rsidP="001B07E5">
            <w:pPr>
              <w:widowControl w:val="0"/>
              <w:pBdr>
                <w:top w:val="nil"/>
                <w:left w:val="nil"/>
                <w:bottom w:val="nil"/>
                <w:right w:val="nil"/>
                <w:between w:val="nil"/>
              </w:pBdr>
              <w:ind w:hanging="2"/>
              <w:rPr>
                <w:rFonts w:ascii="Times New Roman" w:hAnsi="Times New Roman"/>
                <w:sz w:val="22"/>
                <w:szCs w:val="22"/>
              </w:rPr>
            </w:pPr>
            <w:r w:rsidRPr="001B07E5">
              <w:rPr>
                <w:rFonts w:ascii="Times New Roman" w:hAnsi="Times New Roman"/>
                <w:sz w:val="22"/>
                <w:szCs w:val="22"/>
              </w:rPr>
              <w:t>Dokładność obciążenia zgodnie z DIN VDE 0750-238</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7F68C6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876520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E355F8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r>
      <w:tr w:rsidR="001B07E5" w:rsidRPr="001B07E5" w14:paraId="66F5BA2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98A13CC"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37.</w:t>
            </w:r>
          </w:p>
        </w:tc>
        <w:tc>
          <w:tcPr>
            <w:tcW w:w="5386" w:type="dxa"/>
            <w:gridSpan w:val="3"/>
            <w:tcBorders>
              <w:top w:val="nil"/>
              <w:left w:val="nil"/>
              <w:bottom w:val="single" w:sz="4" w:space="0" w:color="auto"/>
              <w:right w:val="single" w:sz="4" w:space="0" w:color="auto"/>
            </w:tcBorders>
            <w:shd w:val="clear" w:color="auto" w:fill="auto"/>
          </w:tcPr>
          <w:p w14:paraId="612632E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Zwiększenie obciążenia w krokach co 1 W</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17ABD4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CBD0B7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B6D9B8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08BCDEE"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BF35816"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38.</w:t>
            </w:r>
          </w:p>
        </w:tc>
        <w:tc>
          <w:tcPr>
            <w:tcW w:w="5386" w:type="dxa"/>
            <w:gridSpan w:val="3"/>
            <w:tcBorders>
              <w:top w:val="nil"/>
              <w:left w:val="nil"/>
              <w:bottom w:val="single" w:sz="4" w:space="0" w:color="auto"/>
              <w:right w:val="single" w:sz="4" w:space="0" w:color="auto"/>
            </w:tcBorders>
            <w:shd w:val="clear" w:color="auto" w:fill="auto"/>
          </w:tcPr>
          <w:p w14:paraId="41872FB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 xml:space="preserve">Zakres prędkości 30-130 </w:t>
            </w:r>
            <w:proofErr w:type="spellStart"/>
            <w:r w:rsidRPr="001B07E5">
              <w:rPr>
                <w:rFonts w:ascii="Times New Roman" w:hAnsi="Times New Roman"/>
                <w:sz w:val="22"/>
                <w:szCs w:val="22"/>
              </w:rPr>
              <w:t>rpm</w:t>
            </w:r>
            <w:proofErr w:type="spellEnd"/>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A3F474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89ED5B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079ED2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5F56DC9"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E67F85B"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39.</w:t>
            </w:r>
          </w:p>
        </w:tc>
        <w:tc>
          <w:tcPr>
            <w:tcW w:w="5386" w:type="dxa"/>
            <w:gridSpan w:val="3"/>
            <w:tcBorders>
              <w:top w:val="nil"/>
              <w:left w:val="nil"/>
              <w:bottom w:val="single" w:sz="4" w:space="0" w:color="auto"/>
              <w:right w:val="single" w:sz="4" w:space="0" w:color="auto"/>
            </w:tcBorders>
            <w:shd w:val="clear" w:color="auto" w:fill="auto"/>
          </w:tcPr>
          <w:p w14:paraId="15AF8D2F" w14:textId="77777777" w:rsidR="001B07E5" w:rsidRPr="001B07E5" w:rsidRDefault="001B07E5" w:rsidP="001B07E5">
            <w:pPr>
              <w:rPr>
                <w:rFonts w:ascii="Times New Roman" w:hAnsi="Times New Roman"/>
                <w:sz w:val="22"/>
                <w:szCs w:val="22"/>
              </w:rPr>
            </w:pPr>
            <w:r w:rsidRPr="001B07E5">
              <w:rPr>
                <w:rFonts w:ascii="Times New Roman" w:hAnsi="Times New Roman"/>
                <w:sz w:val="22"/>
                <w:szCs w:val="22"/>
              </w:rPr>
              <w:t>Programy badań wysiłkowych:</w:t>
            </w:r>
          </w:p>
          <w:p w14:paraId="0AC7FA8D" w14:textId="77777777" w:rsidR="001B07E5" w:rsidRPr="001B07E5" w:rsidRDefault="001B07E5" w:rsidP="001B07E5">
            <w:pPr>
              <w:rPr>
                <w:rFonts w:ascii="Times New Roman" w:hAnsi="Times New Roman"/>
                <w:sz w:val="22"/>
                <w:szCs w:val="22"/>
              </w:rPr>
            </w:pPr>
            <w:r w:rsidRPr="001B07E5">
              <w:rPr>
                <w:rFonts w:ascii="Times New Roman" w:hAnsi="Times New Roman"/>
                <w:sz w:val="22"/>
                <w:szCs w:val="22"/>
              </w:rPr>
              <w:t>- min. 10 programów do konfiguracji przez użytkownika</w:t>
            </w:r>
          </w:p>
          <w:p w14:paraId="34E3A8B9" w14:textId="77777777" w:rsidR="001B07E5" w:rsidRPr="001B07E5" w:rsidRDefault="001B07E5" w:rsidP="001B07E5">
            <w:pPr>
              <w:rPr>
                <w:rFonts w:ascii="Times New Roman" w:hAnsi="Times New Roman"/>
                <w:sz w:val="22"/>
                <w:szCs w:val="22"/>
              </w:rPr>
            </w:pPr>
            <w:r w:rsidRPr="001B07E5">
              <w:rPr>
                <w:rFonts w:ascii="Times New Roman" w:hAnsi="Times New Roman"/>
                <w:sz w:val="22"/>
                <w:szCs w:val="22"/>
              </w:rPr>
              <w:t>- 5 stałych protokołów (</w:t>
            </w:r>
            <w:proofErr w:type="spellStart"/>
            <w:r w:rsidRPr="001B07E5">
              <w:rPr>
                <w:rFonts w:ascii="Times New Roman" w:hAnsi="Times New Roman"/>
                <w:sz w:val="22"/>
                <w:szCs w:val="22"/>
              </w:rPr>
              <w:t>t.j</w:t>
            </w:r>
            <w:proofErr w:type="spellEnd"/>
            <w:r w:rsidRPr="001B07E5">
              <w:rPr>
                <w:rFonts w:ascii="Times New Roman" w:hAnsi="Times New Roman"/>
                <w:sz w:val="22"/>
                <w:szCs w:val="22"/>
              </w:rPr>
              <w:t xml:space="preserve">. WHO, </w:t>
            </w:r>
            <w:proofErr w:type="spellStart"/>
            <w:r w:rsidRPr="001B07E5">
              <w:rPr>
                <w:rFonts w:ascii="Times New Roman" w:hAnsi="Times New Roman"/>
                <w:sz w:val="22"/>
                <w:szCs w:val="22"/>
              </w:rPr>
              <w:t>Hollmann</w:t>
            </w:r>
            <w:proofErr w:type="spellEnd"/>
            <w:r w:rsidRPr="001B07E5">
              <w:rPr>
                <w:rFonts w:ascii="Times New Roman" w:hAnsi="Times New Roman"/>
                <w:sz w:val="22"/>
                <w:szCs w:val="22"/>
              </w:rPr>
              <w:t>, BAL, STD France, Standard)</w:t>
            </w:r>
          </w:p>
          <w:p w14:paraId="1CCC8F36" w14:textId="77777777" w:rsidR="001B07E5" w:rsidRPr="001B07E5" w:rsidRDefault="001B07E5" w:rsidP="001B07E5">
            <w:pPr>
              <w:rPr>
                <w:rFonts w:ascii="Times New Roman" w:hAnsi="Times New Roman"/>
                <w:sz w:val="22"/>
                <w:szCs w:val="22"/>
              </w:rPr>
            </w:pPr>
            <w:r w:rsidRPr="001B07E5">
              <w:rPr>
                <w:rFonts w:ascii="Times New Roman" w:hAnsi="Times New Roman"/>
                <w:sz w:val="22"/>
                <w:szCs w:val="22"/>
              </w:rPr>
              <w:t>- trening ze stałym obciążeniem</w:t>
            </w:r>
          </w:p>
          <w:p w14:paraId="6E9EC17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 ręczna zmiana obciążenia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B70CA9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11822E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5FEAB1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9606989"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381A437"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40.</w:t>
            </w:r>
          </w:p>
        </w:tc>
        <w:tc>
          <w:tcPr>
            <w:tcW w:w="5386" w:type="dxa"/>
            <w:gridSpan w:val="3"/>
            <w:tcBorders>
              <w:top w:val="nil"/>
              <w:left w:val="nil"/>
              <w:bottom w:val="single" w:sz="4" w:space="0" w:color="auto"/>
              <w:right w:val="single" w:sz="4" w:space="0" w:color="auto"/>
            </w:tcBorders>
            <w:shd w:val="clear" w:color="auto" w:fill="auto"/>
          </w:tcPr>
          <w:p w14:paraId="7F85B6E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Panel kontrolny z wyświetlaniem m.in. obciążenia, obrotów pedałów RPM, czasu badania, tętna HR, ostatniego pomiaru ciśnienia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7C6D5D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205B6B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203FC47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9A85A7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2BD8CFB"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41.</w:t>
            </w:r>
          </w:p>
        </w:tc>
        <w:tc>
          <w:tcPr>
            <w:tcW w:w="5386" w:type="dxa"/>
            <w:gridSpan w:val="3"/>
            <w:tcBorders>
              <w:top w:val="nil"/>
              <w:left w:val="nil"/>
              <w:bottom w:val="single" w:sz="4" w:space="0" w:color="auto"/>
              <w:right w:val="single" w:sz="4" w:space="0" w:color="auto"/>
            </w:tcBorders>
            <w:shd w:val="clear" w:color="auto" w:fill="auto"/>
          </w:tcPr>
          <w:p w14:paraId="0CD6355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 xml:space="preserve">Wyświetlacz o wymiarach min. 68x34 mm (128x64 </w:t>
            </w:r>
            <w:proofErr w:type="spellStart"/>
            <w:r w:rsidRPr="001B07E5">
              <w:rPr>
                <w:rFonts w:ascii="Times New Roman" w:hAnsi="Times New Roman"/>
                <w:sz w:val="22"/>
                <w:szCs w:val="22"/>
              </w:rPr>
              <w:lastRenderedPageBreak/>
              <w:t>pixeli</w:t>
            </w:r>
            <w:proofErr w:type="spellEnd"/>
            <w:r w:rsidRPr="001B07E5">
              <w:rPr>
                <w:rFonts w:ascii="Times New Roman" w:hAnsi="Times New Roman"/>
                <w:sz w:val="22"/>
                <w:szCs w:val="22"/>
              </w:rPr>
              <w:t>)</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0C9921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lastRenderedPageBreak/>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FF55DE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231F7A6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37C5BDF"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AA3BA9D"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42.</w:t>
            </w:r>
          </w:p>
        </w:tc>
        <w:tc>
          <w:tcPr>
            <w:tcW w:w="5386" w:type="dxa"/>
            <w:gridSpan w:val="3"/>
            <w:tcBorders>
              <w:top w:val="nil"/>
              <w:left w:val="nil"/>
              <w:bottom w:val="single" w:sz="4" w:space="0" w:color="auto"/>
              <w:right w:val="single" w:sz="4" w:space="0" w:color="auto"/>
            </w:tcBorders>
            <w:shd w:val="clear" w:color="auto" w:fill="auto"/>
          </w:tcPr>
          <w:p w14:paraId="163AC6A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Zintegrowana klawiatura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7E4595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E44934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7D2225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C04671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4DD1B94"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43.</w:t>
            </w:r>
          </w:p>
        </w:tc>
        <w:tc>
          <w:tcPr>
            <w:tcW w:w="5386" w:type="dxa"/>
            <w:gridSpan w:val="3"/>
            <w:tcBorders>
              <w:top w:val="nil"/>
              <w:left w:val="nil"/>
              <w:bottom w:val="single" w:sz="4" w:space="0" w:color="auto"/>
              <w:right w:val="single" w:sz="4" w:space="0" w:color="auto"/>
            </w:tcBorders>
            <w:shd w:val="clear" w:color="auto" w:fill="auto"/>
          </w:tcPr>
          <w:p w14:paraId="4177E4F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 xml:space="preserve">Dodatkowy wyświetlacz LED dla pacjenta z pokazaniem </w:t>
            </w:r>
            <w:proofErr w:type="spellStart"/>
            <w:r w:rsidRPr="001B07E5">
              <w:rPr>
                <w:rFonts w:ascii="Times New Roman" w:hAnsi="Times New Roman"/>
                <w:sz w:val="22"/>
                <w:szCs w:val="22"/>
              </w:rPr>
              <w:t>rpm</w:t>
            </w:r>
            <w:proofErr w:type="spellEnd"/>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F98B12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FD0E69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C2AAB8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798318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FF3A489"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44.</w:t>
            </w:r>
          </w:p>
        </w:tc>
        <w:tc>
          <w:tcPr>
            <w:tcW w:w="5386" w:type="dxa"/>
            <w:gridSpan w:val="3"/>
            <w:tcBorders>
              <w:top w:val="nil"/>
              <w:left w:val="nil"/>
              <w:bottom w:val="single" w:sz="4" w:space="0" w:color="auto"/>
              <w:right w:val="single" w:sz="4" w:space="0" w:color="auto"/>
            </w:tcBorders>
            <w:shd w:val="clear" w:color="auto" w:fill="auto"/>
          </w:tcPr>
          <w:p w14:paraId="40FC0B3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Jednokanałowy bezprzewodowy zapis EKG</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0460E2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A9A90B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6AF8BE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45E0A1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14B102DA"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45.</w:t>
            </w:r>
          </w:p>
        </w:tc>
        <w:tc>
          <w:tcPr>
            <w:tcW w:w="5386" w:type="dxa"/>
            <w:gridSpan w:val="3"/>
            <w:tcBorders>
              <w:top w:val="nil"/>
              <w:left w:val="nil"/>
              <w:bottom w:val="single" w:sz="4" w:space="0" w:color="auto"/>
              <w:right w:val="single" w:sz="4" w:space="0" w:color="auto"/>
            </w:tcBorders>
            <w:shd w:val="clear" w:color="auto" w:fill="auto"/>
          </w:tcPr>
          <w:p w14:paraId="65C733D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Możliwość rozbudowy o dwukanałowy bezprzewodowy zapis EKG (opcja dostępna na dzień składania oferty)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61DC136"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E8A0E3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150D09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873686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6B4FB6D"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46.</w:t>
            </w:r>
          </w:p>
        </w:tc>
        <w:tc>
          <w:tcPr>
            <w:tcW w:w="5386" w:type="dxa"/>
            <w:gridSpan w:val="3"/>
            <w:tcBorders>
              <w:top w:val="nil"/>
              <w:left w:val="nil"/>
              <w:bottom w:val="single" w:sz="4" w:space="0" w:color="auto"/>
              <w:right w:val="single" w:sz="4" w:space="0" w:color="auto"/>
            </w:tcBorders>
            <w:shd w:val="clear" w:color="auto" w:fill="auto"/>
          </w:tcPr>
          <w:p w14:paraId="481E68D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hAnsi="Times New Roman"/>
                <w:sz w:val="22"/>
                <w:szCs w:val="22"/>
              </w:rPr>
              <w:t xml:space="preserve">Zintegrowany , automatyczny pomiar ciśnienia krwi realizujący pomiary metodą </w:t>
            </w:r>
            <w:proofErr w:type="spellStart"/>
            <w:r w:rsidRPr="001B07E5">
              <w:rPr>
                <w:rFonts w:ascii="Times New Roman" w:hAnsi="Times New Roman"/>
                <w:sz w:val="22"/>
                <w:szCs w:val="22"/>
              </w:rPr>
              <w:t>Korotkowa</w:t>
            </w:r>
            <w:proofErr w:type="spellEnd"/>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1A94E6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30E19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94C1FF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01DAAA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E79F6B0"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47.</w:t>
            </w:r>
          </w:p>
        </w:tc>
        <w:tc>
          <w:tcPr>
            <w:tcW w:w="5386" w:type="dxa"/>
            <w:gridSpan w:val="3"/>
            <w:tcBorders>
              <w:top w:val="nil"/>
              <w:left w:val="nil"/>
              <w:bottom w:val="single" w:sz="4" w:space="0" w:color="auto"/>
              <w:right w:val="single" w:sz="4" w:space="0" w:color="auto"/>
            </w:tcBorders>
            <w:shd w:val="clear" w:color="auto" w:fill="auto"/>
          </w:tcPr>
          <w:p w14:paraId="07F996A8" w14:textId="77777777" w:rsidR="001B07E5" w:rsidRPr="001B07E5" w:rsidRDefault="001B07E5" w:rsidP="001B07E5">
            <w:pPr>
              <w:widowControl w:val="0"/>
              <w:pBdr>
                <w:top w:val="nil"/>
                <w:left w:val="nil"/>
                <w:bottom w:val="nil"/>
                <w:right w:val="nil"/>
                <w:between w:val="nil"/>
              </w:pBdr>
              <w:ind w:hanging="2"/>
              <w:rPr>
                <w:rFonts w:ascii="Times New Roman" w:eastAsia="Calibri" w:hAnsi="Times New Roman"/>
                <w:sz w:val="22"/>
                <w:szCs w:val="22"/>
                <w:lang w:eastAsia="en-US"/>
              </w:rPr>
            </w:pPr>
            <w:r w:rsidRPr="001B07E5">
              <w:rPr>
                <w:rFonts w:ascii="Times New Roman" w:hAnsi="Times New Roman"/>
                <w:sz w:val="22"/>
                <w:szCs w:val="22"/>
              </w:rPr>
              <w:t>Cyfrowy interfejs: RS232 (przygotowany do kontroli systemu rehabilitacyjnego)</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D1560E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8336EC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82CF77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51943D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D27B0A3"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48.</w:t>
            </w:r>
          </w:p>
        </w:tc>
        <w:tc>
          <w:tcPr>
            <w:tcW w:w="5386" w:type="dxa"/>
            <w:gridSpan w:val="3"/>
            <w:tcBorders>
              <w:top w:val="nil"/>
              <w:left w:val="nil"/>
              <w:bottom w:val="single" w:sz="4" w:space="0" w:color="auto"/>
              <w:right w:val="single" w:sz="4" w:space="0" w:color="auto"/>
            </w:tcBorders>
            <w:shd w:val="clear" w:color="auto" w:fill="auto"/>
          </w:tcPr>
          <w:p w14:paraId="76B0485C" w14:textId="77777777" w:rsidR="001B07E5" w:rsidRPr="001B07E5" w:rsidRDefault="001B07E5" w:rsidP="001B07E5">
            <w:pPr>
              <w:widowControl w:val="0"/>
              <w:pBdr>
                <w:top w:val="nil"/>
                <w:left w:val="nil"/>
                <w:bottom w:val="nil"/>
                <w:right w:val="nil"/>
                <w:between w:val="nil"/>
              </w:pBdr>
              <w:ind w:hanging="2"/>
              <w:rPr>
                <w:rFonts w:ascii="Times New Roman" w:hAnsi="Times New Roman"/>
                <w:sz w:val="22"/>
                <w:szCs w:val="22"/>
              </w:rPr>
            </w:pPr>
            <w:r w:rsidRPr="001B07E5">
              <w:rPr>
                <w:rFonts w:ascii="Times New Roman" w:hAnsi="Times New Roman"/>
                <w:sz w:val="22"/>
                <w:szCs w:val="22"/>
              </w:rPr>
              <w:t>Możliwość rozbudowy o komunikację bezprzewodową (Wi-Fi)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3D4E80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9D6696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197515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70F790E"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54B530A"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49.</w:t>
            </w:r>
          </w:p>
        </w:tc>
        <w:tc>
          <w:tcPr>
            <w:tcW w:w="5386" w:type="dxa"/>
            <w:gridSpan w:val="3"/>
            <w:tcBorders>
              <w:top w:val="nil"/>
              <w:left w:val="nil"/>
              <w:bottom w:val="single" w:sz="4" w:space="0" w:color="auto"/>
              <w:right w:val="single" w:sz="4" w:space="0" w:color="auto"/>
            </w:tcBorders>
            <w:shd w:val="clear" w:color="auto" w:fill="auto"/>
          </w:tcPr>
          <w:p w14:paraId="35BD5D42" w14:textId="77777777" w:rsidR="001B07E5" w:rsidRPr="001B07E5" w:rsidRDefault="001B07E5" w:rsidP="001B07E5">
            <w:pPr>
              <w:widowControl w:val="0"/>
              <w:pBdr>
                <w:top w:val="nil"/>
                <w:left w:val="nil"/>
                <w:bottom w:val="nil"/>
                <w:right w:val="nil"/>
                <w:between w:val="nil"/>
              </w:pBdr>
              <w:ind w:hanging="2"/>
              <w:rPr>
                <w:rFonts w:ascii="Times New Roman" w:hAnsi="Times New Roman"/>
                <w:sz w:val="22"/>
                <w:szCs w:val="22"/>
              </w:rPr>
            </w:pPr>
            <w:r w:rsidRPr="001B07E5">
              <w:rPr>
                <w:rFonts w:ascii="Times New Roman" w:hAnsi="Times New Roman"/>
                <w:sz w:val="22"/>
                <w:szCs w:val="22"/>
              </w:rPr>
              <w:t>1 stanowisko wyposażone w 12 kanałowy, bezprzewodowy moduł EKG, o wymiarach max. 82x87x25 mm i wadze max 150 g, z możliwością podglądu sygnału z wszystkich odprowadzeni na ekranie do 3”</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CAF706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178584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0DF06A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F4E713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7A3EB12"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50.</w:t>
            </w:r>
          </w:p>
        </w:tc>
        <w:tc>
          <w:tcPr>
            <w:tcW w:w="5386" w:type="dxa"/>
            <w:gridSpan w:val="3"/>
            <w:tcBorders>
              <w:top w:val="nil"/>
              <w:left w:val="nil"/>
              <w:bottom w:val="single" w:sz="4" w:space="0" w:color="auto"/>
              <w:right w:val="single" w:sz="4" w:space="0" w:color="auto"/>
            </w:tcBorders>
            <w:shd w:val="clear" w:color="auto" w:fill="auto"/>
          </w:tcPr>
          <w:p w14:paraId="167DFB57" w14:textId="77777777" w:rsidR="001B07E5" w:rsidRPr="001B07E5" w:rsidRDefault="001B07E5" w:rsidP="001B07E5">
            <w:pPr>
              <w:widowControl w:val="0"/>
              <w:pBdr>
                <w:top w:val="nil"/>
                <w:left w:val="nil"/>
                <w:bottom w:val="nil"/>
                <w:right w:val="nil"/>
                <w:between w:val="nil"/>
              </w:pBdr>
              <w:ind w:hanging="2"/>
              <w:rPr>
                <w:rFonts w:ascii="Times New Roman" w:hAnsi="Times New Roman"/>
                <w:sz w:val="22"/>
                <w:szCs w:val="22"/>
              </w:rPr>
            </w:pPr>
            <w:r w:rsidRPr="001B07E5">
              <w:rPr>
                <w:rFonts w:ascii="Times New Roman" w:hAnsi="Times New Roman"/>
                <w:sz w:val="22"/>
                <w:szCs w:val="22"/>
              </w:rPr>
              <w:t xml:space="preserve">Moduł EKG wyposażony w ładowalny akumulator o pojemności min. 3200 </w:t>
            </w:r>
            <w:proofErr w:type="spellStart"/>
            <w:r w:rsidRPr="001B07E5">
              <w:rPr>
                <w:rFonts w:ascii="Times New Roman" w:hAnsi="Times New Roman"/>
                <w:sz w:val="22"/>
                <w:szCs w:val="22"/>
              </w:rPr>
              <w:t>mAh</w:t>
            </w:r>
            <w:proofErr w:type="spellEnd"/>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7A1FFE5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86E13B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1F857D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9F2D69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F5A98CF"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51.</w:t>
            </w:r>
          </w:p>
        </w:tc>
        <w:tc>
          <w:tcPr>
            <w:tcW w:w="5386" w:type="dxa"/>
            <w:gridSpan w:val="3"/>
            <w:tcBorders>
              <w:top w:val="nil"/>
              <w:left w:val="nil"/>
              <w:bottom w:val="single" w:sz="4" w:space="0" w:color="auto"/>
              <w:right w:val="single" w:sz="4" w:space="0" w:color="auto"/>
            </w:tcBorders>
            <w:shd w:val="clear" w:color="auto" w:fill="auto"/>
          </w:tcPr>
          <w:p w14:paraId="31A515C4" w14:textId="77777777" w:rsidR="001B07E5" w:rsidRPr="001B07E5" w:rsidRDefault="001B07E5" w:rsidP="001B07E5">
            <w:pPr>
              <w:widowControl w:val="0"/>
              <w:pBdr>
                <w:top w:val="nil"/>
                <w:left w:val="nil"/>
                <w:bottom w:val="nil"/>
                <w:right w:val="nil"/>
                <w:between w:val="nil"/>
              </w:pBdr>
              <w:ind w:hanging="2"/>
              <w:rPr>
                <w:rFonts w:ascii="Times New Roman" w:hAnsi="Times New Roman"/>
                <w:sz w:val="22"/>
                <w:szCs w:val="22"/>
              </w:rPr>
            </w:pPr>
            <w:r w:rsidRPr="001B07E5">
              <w:rPr>
                <w:rFonts w:ascii="Times New Roman" w:hAnsi="Times New Roman"/>
                <w:sz w:val="22"/>
                <w:szCs w:val="22"/>
              </w:rPr>
              <w:t xml:space="preserve">Sygnał z bezprzewodowego modułu EKG, zapisywany w platformie kardiologicznej (pozwalającej na analizę EKG spoczynkowego, </w:t>
            </w:r>
            <w:proofErr w:type="spellStart"/>
            <w:r w:rsidRPr="001B07E5">
              <w:rPr>
                <w:rFonts w:ascii="Times New Roman" w:hAnsi="Times New Roman"/>
                <w:sz w:val="22"/>
                <w:szCs w:val="22"/>
              </w:rPr>
              <w:t>holtera</w:t>
            </w:r>
            <w:proofErr w:type="spellEnd"/>
            <w:r w:rsidRPr="001B07E5">
              <w:rPr>
                <w:rFonts w:ascii="Times New Roman" w:hAnsi="Times New Roman"/>
                <w:sz w:val="22"/>
                <w:szCs w:val="22"/>
              </w:rPr>
              <w:t xml:space="preserve"> EKG, </w:t>
            </w:r>
            <w:proofErr w:type="spellStart"/>
            <w:r w:rsidRPr="001B07E5">
              <w:rPr>
                <w:rFonts w:ascii="Times New Roman" w:hAnsi="Times New Roman"/>
                <w:sz w:val="22"/>
                <w:szCs w:val="22"/>
              </w:rPr>
              <w:t>holtera</w:t>
            </w:r>
            <w:proofErr w:type="spellEnd"/>
            <w:r w:rsidRPr="001B07E5">
              <w:rPr>
                <w:rFonts w:ascii="Times New Roman" w:hAnsi="Times New Roman"/>
                <w:sz w:val="22"/>
                <w:szCs w:val="22"/>
              </w:rPr>
              <w:t xml:space="preserve"> ABPM, próby wysiłkowej, spirometrii, </w:t>
            </w:r>
            <w:proofErr w:type="spellStart"/>
            <w:r w:rsidRPr="001B07E5">
              <w:rPr>
                <w:rFonts w:ascii="Times New Roman" w:hAnsi="Times New Roman"/>
                <w:sz w:val="22"/>
                <w:szCs w:val="22"/>
              </w:rPr>
              <w:t>ergospirometrii</w:t>
            </w:r>
            <w:proofErr w:type="spellEnd"/>
            <w:r w:rsidRPr="001B07E5">
              <w:rPr>
                <w:rFonts w:ascii="Times New Roman" w:hAnsi="Times New Roman"/>
                <w:sz w:val="22"/>
                <w:szCs w:val="22"/>
              </w:rPr>
              <w:t xml:space="preserve">), w której można wykonać m.in.  analizę sygnału pod kontem ryzyka nagłej śmierci sercowej, według aktualnych kryteriów Seattle i International.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540CE8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23EFD9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5932B5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46ACE9F"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41F2FDA" w14:textId="77777777" w:rsidR="001B07E5" w:rsidRPr="001B07E5" w:rsidRDefault="001B07E5" w:rsidP="001B07E5">
            <w:p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52.</w:t>
            </w:r>
          </w:p>
        </w:tc>
        <w:tc>
          <w:tcPr>
            <w:tcW w:w="5386" w:type="dxa"/>
            <w:gridSpan w:val="3"/>
            <w:tcBorders>
              <w:top w:val="nil"/>
              <w:left w:val="nil"/>
              <w:bottom w:val="single" w:sz="4" w:space="0" w:color="auto"/>
              <w:right w:val="single" w:sz="4" w:space="0" w:color="auto"/>
            </w:tcBorders>
            <w:shd w:val="clear" w:color="auto" w:fill="auto"/>
          </w:tcPr>
          <w:p w14:paraId="6B7BA5AB" w14:textId="77777777" w:rsidR="001B07E5" w:rsidRPr="001B07E5" w:rsidRDefault="001B07E5" w:rsidP="001B07E5">
            <w:pPr>
              <w:rPr>
                <w:rFonts w:ascii="Times New Roman" w:hAnsi="Times New Roman"/>
                <w:sz w:val="22"/>
                <w:szCs w:val="22"/>
              </w:rPr>
            </w:pPr>
            <w:r w:rsidRPr="001B07E5">
              <w:rPr>
                <w:rFonts w:ascii="Times New Roman" w:hAnsi="Times New Roman"/>
                <w:sz w:val="22"/>
                <w:szCs w:val="22"/>
              </w:rPr>
              <w:t xml:space="preserve">Zestaw komputerowy: </w:t>
            </w:r>
          </w:p>
          <w:p w14:paraId="018F8B7C" w14:textId="77777777" w:rsidR="001B07E5" w:rsidRPr="001B07E5" w:rsidRDefault="001B07E5" w:rsidP="001B07E5">
            <w:pPr>
              <w:numPr>
                <w:ilvl w:val="0"/>
                <w:numId w:val="58"/>
              </w:numPr>
              <w:spacing w:after="160" w:line="259" w:lineRule="auto"/>
              <w:contextualSpacing/>
              <w:rPr>
                <w:rFonts w:ascii="Times New Roman" w:hAnsi="Times New Roman"/>
                <w:sz w:val="22"/>
                <w:szCs w:val="22"/>
              </w:rPr>
            </w:pPr>
            <w:r w:rsidRPr="001B07E5">
              <w:rPr>
                <w:rFonts w:ascii="Times New Roman" w:hAnsi="Times New Roman"/>
                <w:sz w:val="22"/>
                <w:szCs w:val="22"/>
              </w:rPr>
              <w:t>Procesor: min. 2 GHz</w:t>
            </w:r>
          </w:p>
          <w:p w14:paraId="7AE6B8FC" w14:textId="77777777" w:rsidR="001B07E5" w:rsidRPr="001B07E5" w:rsidRDefault="001B07E5" w:rsidP="001B07E5">
            <w:pPr>
              <w:numPr>
                <w:ilvl w:val="0"/>
                <w:numId w:val="58"/>
              </w:numPr>
              <w:spacing w:after="160" w:line="259" w:lineRule="auto"/>
              <w:contextualSpacing/>
              <w:rPr>
                <w:rFonts w:ascii="Times New Roman" w:hAnsi="Times New Roman"/>
                <w:sz w:val="22"/>
                <w:szCs w:val="22"/>
              </w:rPr>
            </w:pPr>
            <w:r w:rsidRPr="001B07E5">
              <w:rPr>
                <w:rFonts w:ascii="Times New Roman" w:hAnsi="Times New Roman"/>
                <w:sz w:val="22"/>
                <w:szCs w:val="22"/>
              </w:rPr>
              <w:t>Karta graficzna FULL HD z wyjściem na dwa monitory</w:t>
            </w:r>
          </w:p>
          <w:p w14:paraId="00538A72" w14:textId="77777777" w:rsidR="001B07E5" w:rsidRPr="001B07E5" w:rsidRDefault="001B07E5" w:rsidP="001B07E5">
            <w:pPr>
              <w:numPr>
                <w:ilvl w:val="0"/>
                <w:numId w:val="58"/>
              </w:numPr>
              <w:spacing w:after="160" w:line="259" w:lineRule="auto"/>
              <w:contextualSpacing/>
              <w:rPr>
                <w:rFonts w:ascii="Times New Roman" w:hAnsi="Times New Roman"/>
                <w:sz w:val="22"/>
                <w:szCs w:val="22"/>
              </w:rPr>
            </w:pPr>
            <w:r w:rsidRPr="001B07E5">
              <w:rPr>
                <w:rFonts w:ascii="Times New Roman" w:hAnsi="Times New Roman"/>
                <w:sz w:val="22"/>
                <w:szCs w:val="22"/>
              </w:rPr>
              <w:t xml:space="preserve">Pamięć min. 2 GB RAM </w:t>
            </w:r>
          </w:p>
          <w:p w14:paraId="1FF2EFD6" w14:textId="77777777" w:rsidR="001B07E5" w:rsidRPr="001B07E5" w:rsidRDefault="001B07E5" w:rsidP="001B07E5">
            <w:pPr>
              <w:numPr>
                <w:ilvl w:val="0"/>
                <w:numId w:val="58"/>
              </w:numPr>
              <w:spacing w:after="160" w:line="259" w:lineRule="auto"/>
              <w:contextualSpacing/>
              <w:rPr>
                <w:rFonts w:ascii="Times New Roman" w:hAnsi="Times New Roman"/>
                <w:sz w:val="22"/>
                <w:szCs w:val="22"/>
              </w:rPr>
            </w:pPr>
            <w:r w:rsidRPr="001B07E5">
              <w:rPr>
                <w:rFonts w:ascii="Times New Roman" w:hAnsi="Times New Roman"/>
                <w:sz w:val="22"/>
                <w:szCs w:val="22"/>
              </w:rPr>
              <w:t>Klawiatura i mysz</w:t>
            </w:r>
          </w:p>
          <w:p w14:paraId="45E7B5F7" w14:textId="77777777" w:rsidR="001B07E5" w:rsidRPr="001B07E5" w:rsidRDefault="001B07E5" w:rsidP="001B07E5">
            <w:pPr>
              <w:numPr>
                <w:ilvl w:val="0"/>
                <w:numId w:val="58"/>
              </w:numPr>
              <w:spacing w:after="160" w:line="259" w:lineRule="auto"/>
              <w:contextualSpacing/>
              <w:rPr>
                <w:rFonts w:ascii="Times New Roman" w:hAnsi="Times New Roman"/>
                <w:sz w:val="22"/>
                <w:szCs w:val="22"/>
              </w:rPr>
            </w:pPr>
            <w:r w:rsidRPr="001B07E5">
              <w:rPr>
                <w:rFonts w:ascii="Times New Roman" w:hAnsi="Times New Roman"/>
                <w:sz w:val="22"/>
                <w:szCs w:val="22"/>
              </w:rPr>
              <w:t>Dysk twardy: min. 250 GB wolnej powierzchni</w:t>
            </w:r>
          </w:p>
          <w:p w14:paraId="653CA90F" w14:textId="77777777" w:rsidR="001B07E5" w:rsidRPr="001B07E5" w:rsidRDefault="001B07E5" w:rsidP="001B07E5">
            <w:pPr>
              <w:numPr>
                <w:ilvl w:val="0"/>
                <w:numId w:val="58"/>
              </w:numPr>
              <w:spacing w:after="160" w:line="259" w:lineRule="auto"/>
              <w:contextualSpacing/>
              <w:rPr>
                <w:rFonts w:ascii="Times New Roman" w:hAnsi="Times New Roman"/>
                <w:sz w:val="22"/>
                <w:szCs w:val="22"/>
              </w:rPr>
            </w:pPr>
            <w:r w:rsidRPr="001B07E5">
              <w:rPr>
                <w:rFonts w:ascii="Times New Roman" w:hAnsi="Times New Roman"/>
                <w:sz w:val="22"/>
                <w:szCs w:val="22"/>
              </w:rPr>
              <w:t>Kolorowa drukarka</w:t>
            </w:r>
          </w:p>
          <w:p w14:paraId="632E869A" w14:textId="77777777" w:rsidR="001B07E5" w:rsidRPr="001B07E5" w:rsidRDefault="001B07E5" w:rsidP="001B07E5">
            <w:pPr>
              <w:numPr>
                <w:ilvl w:val="0"/>
                <w:numId w:val="58"/>
              </w:numPr>
              <w:spacing w:after="160" w:line="259" w:lineRule="auto"/>
              <w:contextualSpacing/>
              <w:rPr>
                <w:rFonts w:ascii="Times New Roman" w:hAnsi="Times New Roman"/>
                <w:sz w:val="22"/>
                <w:szCs w:val="22"/>
              </w:rPr>
            </w:pPr>
            <w:r w:rsidRPr="001B07E5">
              <w:rPr>
                <w:rFonts w:ascii="Times New Roman" w:hAnsi="Times New Roman"/>
                <w:sz w:val="22"/>
                <w:szCs w:val="22"/>
              </w:rPr>
              <w:t>Porty COM do podłączenia 8 ergometrów</w:t>
            </w:r>
          </w:p>
          <w:p w14:paraId="0AEEC034" w14:textId="77777777" w:rsidR="001B07E5" w:rsidRPr="001B07E5" w:rsidRDefault="001B07E5" w:rsidP="001B07E5">
            <w:pPr>
              <w:numPr>
                <w:ilvl w:val="0"/>
                <w:numId w:val="58"/>
              </w:numPr>
              <w:spacing w:after="160" w:line="259" w:lineRule="auto"/>
              <w:contextualSpacing/>
              <w:rPr>
                <w:rFonts w:ascii="Times New Roman" w:hAnsi="Times New Roman"/>
                <w:sz w:val="22"/>
                <w:szCs w:val="22"/>
              </w:rPr>
            </w:pPr>
            <w:r w:rsidRPr="001B07E5">
              <w:rPr>
                <w:rFonts w:ascii="Times New Roman" w:hAnsi="Times New Roman"/>
                <w:sz w:val="22"/>
                <w:szCs w:val="22"/>
              </w:rPr>
              <w:t>System operacyjny Windows 10</w:t>
            </w:r>
          </w:p>
          <w:p w14:paraId="045040D8" w14:textId="77777777" w:rsidR="001B07E5" w:rsidRPr="001B07E5" w:rsidRDefault="001B07E5" w:rsidP="001B07E5">
            <w:pPr>
              <w:widowControl w:val="0"/>
              <w:pBdr>
                <w:top w:val="nil"/>
                <w:left w:val="nil"/>
                <w:bottom w:val="nil"/>
                <w:right w:val="nil"/>
                <w:between w:val="nil"/>
              </w:pBdr>
              <w:ind w:hanging="2"/>
              <w:rPr>
                <w:rFonts w:ascii="Times New Roman" w:hAnsi="Times New Roman"/>
                <w:sz w:val="22"/>
                <w:szCs w:val="22"/>
              </w:rPr>
            </w:pPr>
            <w:r w:rsidRPr="001B07E5">
              <w:rPr>
                <w:rFonts w:ascii="Times New Roman" w:hAnsi="Times New Roman"/>
                <w:sz w:val="22"/>
                <w:szCs w:val="22"/>
              </w:rPr>
              <w:t>2 x Monitor FULL HD min. 21 cali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5D4498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C16911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8C83A2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6D84485" w14:textId="77777777" w:rsidTr="001B07E5">
        <w:trPr>
          <w:trHeight w:val="32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608559F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II. Warunki gwarancji i serwisu</w:t>
            </w:r>
            <w:r w:rsidRPr="001B07E5">
              <w:rPr>
                <w:rFonts w:ascii="Times New Roman" w:eastAsia="Arial" w:hAnsi="Times New Roman"/>
                <w:sz w:val="22"/>
                <w:szCs w:val="22"/>
              </w:rPr>
              <w:t>:</w:t>
            </w:r>
          </w:p>
        </w:tc>
      </w:tr>
      <w:tr w:rsidR="001B07E5" w:rsidRPr="001B07E5" w14:paraId="555DA46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1C99794"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53.</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DC8ECF3" w14:textId="57EA7618"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Gwarancja na całość min.</w:t>
            </w:r>
            <w:r>
              <w:rPr>
                <w:rFonts w:ascii="Times New Roman" w:eastAsia="Arial" w:hAnsi="Times New Roman"/>
                <w:sz w:val="22"/>
                <w:szCs w:val="22"/>
              </w:rPr>
              <w:t>24</w:t>
            </w:r>
            <w:r w:rsidRPr="001B07E5">
              <w:rPr>
                <w:rFonts w:ascii="Times New Roman" w:eastAsia="Arial" w:hAnsi="Times New Roman"/>
                <w:color w:val="000000"/>
                <w:sz w:val="22"/>
                <w:szCs w:val="22"/>
              </w:rPr>
              <w:t xml:space="preserve"> miesięcy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7036D42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 podać</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74FC7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06FCAF" w14:textId="0F8C1DF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24 miesiące – 0 pkt</w:t>
            </w:r>
          </w:p>
          <w:p w14:paraId="7C80247B" w14:textId="39A6C8BA"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36 miesięcy – 40pkt</w:t>
            </w:r>
          </w:p>
          <w:p w14:paraId="5B04773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r>
      <w:tr w:rsidR="001B07E5" w:rsidRPr="001B07E5" w14:paraId="3FBA575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4784109"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54.</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463AC4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Instalacja przez autoryzowany serwis producenta (autoryzowany serwis gwarancyjny i pogwarancyjny).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4ED591A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41E71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4C6B3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10789B2"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AB50163"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55.</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3D0324E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Czas naprawy aparatu bez konieczności wymiany części lub podzespołów max.</w:t>
            </w:r>
            <w:r w:rsidRPr="001B07E5">
              <w:rPr>
                <w:rFonts w:ascii="Times New Roman" w:eastAsia="Arial" w:hAnsi="Times New Roman"/>
                <w:sz w:val="22"/>
                <w:szCs w:val="22"/>
              </w:rPr>
              <w:t>120</w:t>
            </w:r>
            <w:r w:rsidRPr="001B07E5">
              <w:rPr>
                <w:rFonts w:ascii="Times New Roman" w:eastAsia="Arial" w:hAnsi="Times New Roman"/>
                <w:color w:val="000000"/>
                <w:sz w:val="22"/>
                <w:szCs w:val="22"/>
              </w:rPr>
              <w:t xml:space="preserve"> godziny (dotyczy dni roboczych)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3CACA2D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F0E16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044CE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2F1094E"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93A3F97"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56.</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3AA65A1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Możliwość zgłaszania awarii telefon, </w:t>
            </w:r>
            <w:r w:rsidRPr="001B07E5">
              <w:rPr>
                <w:rFonts w:ascii="Times New Roman" w:eastAsia="Arial" w:hAnsi="Times New Roman"/>
                <w:sz w:val="22"/>
                <w:szCs w:val="22"/>
              </w:rPr>
              <w:t>e-mail</w:t>
            </w:r>
            <w:r w:rsidRPr="001B07E5">
              <w:rPr>
                <w:rFonts w:ascii="Times New Roman" w:eastAsia="Arial" w:hAnsi="Times New Roman"/>
                <w:color w:val="000000"/>
                <w:sz w:val="22"/>
                <w:szCs w:val="22"/>
              </w:rPr>
              <w:t>, formularz online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1ADB4D8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3AACE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07165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Podać dane teleadresowe</w:t>
            </w:r>
          </w:p>
        </w:tc>
      </w:tr>
      <w:tr w:rsidR="001B07E5" w:rsidRPr="001B07E5" w14:paraId="6920AD49"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3FEDF49"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57.</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3C8C75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Autoryzacja producenta na sprzedaż zaoferowanego urządzenia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48951E7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BD9ED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840E2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782091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5A4BAAA"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lastRenderedPageBreak/>
              <w:t>58.</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3B99C9E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Instrukcja obsługi w języku polskim - wersja papierowa i elektroniczna (dostarczyć wraz z urządzeniem)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15E2601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8DBB76"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5D549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D540D5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2A32C44" w14:textId="77777777" w:rsidR="001B07E5" w:rsidRPr="001B07E5" w:rsidRDefault="001B07E5" w:rsidP="001B07E5">
            <w:pPr>
              <w:pBdr>
                <w:top w:val="nil"/>
                <w:left w:val="nil"/>
                <w:bottom w:val="nil"/>
                <w:right w:val="nil"/>
                <w:between w:val="nil"/>
              </w:pBdr>
              <w:ind w:left="720" w:right="-235" w:hanging="720"/>
              <w:rPr>
                <w:rFonts w:ascii="Times New Roman" w:eastAsia="Arial" w:hAnsi="Times New Roman"/>
                <w:color w:val="000000"/>
                <w:sz w:val="22"/>
                <w:szCs w:val="22"/>
              </w:rPr>
            </w:pPr>
            <w:r w:rsidRPr="001B07E5">
              <w:rPr>
                <w:rFonts w:ascii="Times New Roman" w:eastAsia="Arial" w:hAnsi="Times New Roman"/>
                <w:sz w:val="22"/>
                <w:szCs w:val="22"/>
              </w:rPr>
              <w:t>59.</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58E60B09" w14:textId="77777777" w:rsidR="001B07E5" w:rsidRPr="001B07E5" w:rsidRDefault="001B07E5" w:rsidP="001B07E5">
            <w:pPr>
              <w:widowControl w:val="0"/>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color w:val="000000"/>
                <w:sz w:val="22"/>
                <w:szCs w:val="22"/>
              </w:rPr>
              <w:t>Paszport techniczny (dostarczyć wraz z urządzeniem)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0C424C6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7A207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3BC07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9C9E17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C8FC626" w14:textId="77777777" w:rsidR="001B07E5" w:rsidRPr="001B07E5" w:rsidRDefault="001B07E5" w:rsidP="001B07E5">
            <w:pPr>
              <w:pBdr>
                <w:top w:val="nil"/>
                <w:left w:val="nil"/>
                <w:bottom w:val="nil"/>
                <w:right w:val="nil"/>
                <w:between w:val="nil"/>
              </w:pBdr>
              <w:ind w:left="135" w:right="-235" w:hanging="135"/>
              <w:rPr>
                <w:rFonts w:ascii="Times New Roman" w:eastAsia="Arial" w:hAnsi="Times New Roman"/>
                <w:color w:val="000000"/>
                <w:sz w:val="22"/>
                <w:szCs w:val="22"/>
              </w:rPr>
            </w:pPr>
            <w:r w:rsidRPr="001B07E5">
              <w:rPr>
                <w:rFonts w:ascii="Times New Roman" w:eastAsia="Arial" w:hAnsi="Times New Roman"/>
                <w:sz w:val="22"/>
                <w:szCs w:val="22"/>
              </w:rPr>
              <w:t>60.</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42B1850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Szkolenie wstępne dla personelu medycznego w zakresie eksploatacji i obsługi urządzenia w miejscu instalacji.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2F496CF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E5BFC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FC22A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bl>
    <w:p w14:paraId="22C08358" w14:textId="77777777" w:rsidR="001B07E5" w:rsidRDefault="001B07E5" w:rsidP="001B07E5">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p>
    <w:p w14:paraId="7F5547CD" w14:textId="608FF75B" w:rsidR="001B07E5" w:rsidRDefault="001B07E5" w:rsidP="001B07E5">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r>
        <w:rPr>
          <w:rFonts w:ascii="Times New Roman" w:hAnsi="Times New Roman"/>
          <w:b/>
          <w:sz w:val="24"/>
          <w:u w:val="single"/>
        </w:rPr>
        <w:t>Pakiet 4</w:t>
      </w:r>
      <w:r w:rsidRPr="001B07E5">
        <w:rPr>
          <w:rFonts w:ascii="Times New Roman" w:hAnsi="Times New Roman"/>
          <w:b/>
          <w:sz w:val="24"/>
          <w:u w:val="single"/>
        </w:rPr>
        <w:t>:</w:t>
      </w:r>
    </w:p>
    <w:p w14:paraId="2CA7999D" w14:textId="77777777" w:rsidR="001B07E5" w:rsidRDefault="001B07E5" w:rsidP="001B07E5">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p>
    <w:tbl>
      <w:tblPr>
        <w:tblW w:w="10356" w:type="dxa"/>
        <w:tblInd w:w="-150" w:type="dxa"/>
        <w:tblLayout w:type="fixed"/>
        <w:tblLook w:val="0000" w:firstRow="0" w:lastRow="0" w:firstColumn="0" w:lastColumn="0" w:noHBand="0" w:noVBand="0"/>
      </w:tblPr>
      <w:tblGrid>
        <w:gridCol w:w="708"/>
        <w:gridCol w:w="1711"/>
        <w:gridCol w:w="1418"/>
        <w:gridCol w:w="2257"/>
        <w:gridCol w:w="1418"/>
        <w:gridCol w:w="1418"/>
        <w:gridCol w:w="1416"/>
        <w:gridCol w:w="10"/>
      </w:tblGrid>
      <w:tr w:rsidR="001B07E5" w:rsidRPr="001B07E5" w14:paraId="2F0DA635" w14:textId="77777777" w:rsidTr="001B07E5">
        <w:trPr>
          <w:trHeight w:val="28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5BA39EBD" w14:textId="28CF15FD" w:rsidR="001B07E5" w:rsidRPr="001B07E5" w:rsidRDefault="001B07E5" w:rsidP="00181B2E">
            <w:pPr>
              <w:widowControl w:val="0"/>
              <w:pBdr>
                <w:top w:val="nil"/>
                <w:left w:val="nil"/>
                <w:bottom w:val="nil"/>
                <w:right w:val="nil"/>
                <w:between w:val="nil"/>
              </w:pBdr>
              <w:shd w:val="clear" w:color="auto" w:fill="FFFFFF"/>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 xml:space="preserve">Mobilny elektromiograf z elektrostymulacją wyzwalaną </w:t>
            </w:r>
          </w:p>
        </w:tc>
      </w:tr>
      <w:tr w:rsidR="001B07E5" w:rsidRPr="001B07E5" w14:paraId="5F97AB3E"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AE0829"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Nazwa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47BDC9E"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7ECB7D6D"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75B89C28"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91520C"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Typ</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A057F1C"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1FEA2C77"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Urządzenie medyczne </w:t>
            </w:r>
          </w:p>
        </w:tc>
      </w:tr>
      <w:tr w:rsidR="001B07E5" w:rsidRPr="001B07E5" w14:paraId="6B6B35DA"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4B9CF2"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Wytwórca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DD0D7D7"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2FF52A79"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79A5A921"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FDDA7E"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Kraj pochodzenia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7B3D5A3"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59179B17"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bookmarkStart w:id="4" w:name="_GoBack"/>
            <w:bookmarkEnd w:id="4"/>
          </w:p>
        </w:tc>
      </w:tr>
      <w:tr w:rsidR="001B07E5" w:rsidRPr="001B07E5" w14:paraId="12159B4E" w14:textId="77777777" w:rsidTr="001B07E5">
        <w:trPr>
          <w:trHeight w:val="280"/>
        </w:trPr>
        <w:tc>
          <w:tcPr>
            <w:tcW w:w="2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35646C8"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r w:rsidRPr="001B07E5">
              <w:rPr>
                <w:rFonts w:ascii="Times New Roman" w:eastAsia="Arial" w:hAnsi="Times New Roman"/>
                <w:b/>
                <w:color w:val="000000"/>
                <w:sz w:val="22"/>
                <w:szCs w:val="22"/>
              </w:rPr>
              <w:t xml:space="preserve">Rok produkcji: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FE640CB"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c>
          <w:tcPr>
            <w:tcW w:w="651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F50994B" w14:textId="77777777" w:rsidR="001B07E5" w:rsidRPr="001B07E5" w:rsidRDefault="001B07E5" w:rsidP="001B07E5">
            <w:pPr>
              <w:widowControl w:val="0"/>
              <w:pBdr>
                <w:top w:val="nil"/>
                <w:left w:val="nil"/>
                <w:bottom w:val="nil"/>
                <w:right w:val="nil"/>
                <w:between w:val="nil"/>
              </w:pBdr>
              <w:shd w:val="clear" w:color="auto" w:fill="FFFFFF"/>
              <w:ind w:hanging="2"/>
              <w:rPr>
                <w:rFonts w:ascii="Times New Roman" w:eastAsia="Arial" w:hAnsi="Times New Roman"/>
                <w:color w:val="000000"/>
                <w:sz w:val="22"/>
                <w:szCs w:val="22"/>
              </w:rPr>
            </w:pPr>
          </w:p>
        </w:tc>
      </w:tr>
      <w:tr w:rsidR="001B07E5" w:rsidRPr="001B07E5" w14:paraId="6920862D" w14:textId="77777777" w:rsidTr="001B07E5">
        <w:trPr>
          <w:gridAfter w:val="1"/>
          <w:wAfter w:w="10" w:type="dxa"/>
          <w:trHeight w:val="400"/>
        </w:trPr>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F3B6A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Lp.</w:t>
            </w:r>
          </w:p>
        </w:tc>
        <w:tc>
          <w:tcPr>
            <w:tcW w:w="5386"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14:paraId="5DB240A3"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Wymagania techniczne i eksploatacyjne</w:t>
            </w:r>
          </w:p>
          <w:p w14:paraId="1A669A9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46340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Parametr graniczny/ warunek wymagany</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45E25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Parametry techniczne  oferowane przez Wykonawcę (podać zakres lub opisać*)</w:t>
            </w: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0893F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Ocena punktowa za parametry podlegające ocenie</w:t>
            </w:r>
          </w:p>
        </w:tc>
      </w:tr>
      <w:tr w:rsidR="001B07E5" w:rsidRPr="001B07E5" w14:paraId="62982154" w14:textId="77777777" w:rsidTr="001B07E5">
        <w:trPr>
          <w:trHeight w:val="32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1FC84F5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I. Parametry techniczne:</w:t>
            </w:r>
          </w:p>
        </w:tc>
      </w:tr>
      <w:tr w:rsidR="001B07E5" w:rsidRPr="001B07E5" w14:paraId="6FB7A63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1438F3A" w14:textId="77777777" w:rsidR="001B07E5" w:rsidRPr="001B07E5" w:rsidRDefault="001B07E5" w:rsidP="001B07E5">
            <w:pPr>
              <w:pBdr>
                <w:top w:val="nil"/>
                <w:left w:val="nil"/>
                <w:bottom w:val="nil"/>
                <w:right w:val="nil"/>
                <w:between w:val="nil"/>
              </w:pBdr>
              <w:tabs>
                <w:tab w:val="left" w:pos="199"/>
              </w:tabs>
              <w:rPr>
                <w:rFonts w:ascii="Times New Roman" w:eastAsia="Arial" w:hAnsi="Times New Roman"/>
                <w:color w:val="000000"/>
                <w:sz w:val="22"/>
                <w:szCs w:val="22"/>
              </w:rPr>
            </w:pPr>
            <w:r w:rsidRPr="001B07E5">
              <w:rPr>
                <w:rFonts w:ascii="Times New Roman" w:eastAsia="Arial" w:hAnsi="Times New Roman"/>
                <w:sz w:val="22"/>
                <w:szCs w:val="22"/>
              </w:rPr>
              <w:t>1.</w:t>
            </w:r>
          </w:p>
        </w:tc>
        <w:tc>
          <w:tcPr>
            <w:tcW w:w="5386" w:type="dxa"/>
            <w:gridSpan w:val="3"/>
            <w:tcBorders>
              <w:left w:val="single" w:sz="4" w:space="0" w:color="000000"/>
              <w:bottom w:val="single" w:sz="4" w:space="0" w:color="000000"/>
              <w:right w:val="single" w:sz="4" w:space="0" w:color="000000"/>
            </w:tcBorders>
            <w:shd w:val="clear" w:color="auto" w:fill="auto"/>
          </w:tcPr>
          <w:p w14:paraId="17DA534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8 kanałowa elektrostymulacja: max 50V/100mA, 10us-500us dla wszystkich kanałów, 500us-10s dla wybranego kanału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DB98EE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2AC1D8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FF5B1E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E27978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3707301" w14:textId="77777777" w:rsidR="001B07E5" w:rsidRPr="001B07E5" w:rsidRDefault="001B07E5" w:rsidP="001B07E5">
            <w:pPr>
              <w:pBdr>
                <w:top w:val="nil"/>
                <w:left w:val="nil"/>
                <w:bottom w:val="nil"/>
                <w:right w:val="nil"/>
                <w:between w:val="nil"/>
              </w:pBdr>
              <w:tabs>
                <w:tab w:val="left" w:pos="199"/>
              </w:tabs>
              <w:rPr>
                <w:rFonts w:ascii="Times New Roman" w:eastAsia="Arial" w:hAnsi="Times New Roman"/>
                <w:sz w:val="22"/>
                <w:szCs w:val="22"/>
              </w:rPr>
            </w:pPr>
            <w:r w:rsidRPr="001B07E5">
              <w:rPr>
                <w:rFonts w:ascii="Times New Roman" w:eastAsia="Arial" w:hAnsi="Times New Roman"/>
                <w:sz w:val="22"/>
                <w:szCs w:val="22"/>
              </w:rPr>
              <w:t>2.</w:t>
            </w:r>
          </w:p>
        </w:tc>
        <w:tc>
          <w:tcPr>
            <w:tcW w:w="5386" w:type="dxa"/>
            <w:gridSpan w:val="3"/>
            <w:tcBorders>
              <w:left w:val="single" w:sz="4" w:space="0" w:color="000000"/>
              <w:bottom w:val="single" w:sz="4" w:space="0" w:color="000000"/>
              <w:right w:val="single" w:sz="4" w:space="0" w:color="000000"/>
            </w:tcBorders>
            <w:shd w:val="clear" w:color="auto" w:fill="auto"/>
          </w:tcPr>
          <w:p w14:paraId="3BF8E446" w14:textId="270BC5A0"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hAnsi="Times New Roman"/>
                <w:color w:val="000000"/>
                <w:sz w:val="22"/>
                <w:szCs w:val="22"/>
              </w:rPr>
              <w:t>Aparat fabryczn</w:t>
            </w:r>
            <w:r w:rsidR="00FF219B">
              <w:rPr>
                <w:rFonts w:ascii="Times New Roman" w:hAnsi="Times New Roman"/>
                <w:color w:val="000000"/>
                <w:sz w:val="22"/>
                <w:szCs w:val="22"/>
              </w:rPr>
              <w:t>ie nowy (rok produkcji nie wcześ</w:t>
            </w:r>
            <w:r w:rsidRPr="001B07E5">
              <w:rPr>
                <w:rFonts w:ascii="Times New Roman" w:hAnsi="Times New Roman"/>
                <w:color w:val="000000"/>
                <w:sz w:val="22"/>
                <w:szCs w:val="22"/>
              </w:rPr>
              <w:t>niej niż 2021), kompletny gotowy do użycia bez dodatkowych nakładów finansowych ze strony Zamawiającego</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565A357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DC1B62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B75B82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r>
      <w:tr w:rsidR="001B07E5" w:rsidRPr="001B07E5" w14:paraId="1031185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FECCF36"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3.</w:t>
            </w:r>
          </w:p>
        </w:tc>
        <w:tc>
          <w:tcPr>
            <w:tcW w:w="5386" w:type="dxa"/>
            <w:gridSpan w:val="3"/>
            <w:tcBorders>
              <w:left w:val="single" w:sz="4" w:space="0" w:color="000000"/>
              <w:bottom w:val="single" w:sz="4" w:space="0" w:color="000000"/>
              <w:right w:val="single" w:sz="4" w:space="0" w:color="000000"/>
            </w:tcBorders>
            <w:shd w:val="clear" w:color="auto" w:fill="auto"/>
          </w:tcPr>
          <w:p w14:paraId="6AD63B2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8 kanałowe pomiary elektromiograficzne o dokładności +- 0,5 % w pełnym zakresie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7A8672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289A26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528FAFB"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166257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67ED0EA"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4.</w:t>
            </w:r>
          </w:p>
        </w:tc>
        <w:tc>
          <w:tcPr>
            <w:tcW w:w="5386" w:type="dxa"/>
            <w:gridSpan w:val="3"/>
            <w:tcBorders>
              <w:left w:val="single" w:sz="4" w:space="0" w:color="000000"/>
              <w:bottom w:val="single" w:sz="4" w:space="0" w:color="000000"/>
              <w:right w:val="single" w:sz="4" w:space="0" w:color="000000"/>
            </w:tcBorders>
            <w:shd w:val="clear" w:color="auto" w:fill="auto"/>
          </w:tcPr>
          <w:p w14:paraId="0A2173A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Arial" w:hAnsi="Times New Roman"/>
                <w:sz w:val="22"/>
                <w:szCs w:val="22"/>
              </w:rPr>
              <w:t>Poziom podstawowy szumu pomiarowego elektromiografii (</w:t>
            </w:r>
            <w:proofErr w:type="spellStart"/>
            <w:r w:rsidRPr="001B07E5">
              <w:rPr>
                <w:rFonts w:ascii="Times New Roman" w:eastAsia="Arial" w:hAnsi="Times New Roman"/>
                <w:sz w:val="22"/>
                <w:szCs w:val="22"/>
              </w:rPr>
              <w:t>baseline</w:t>
            </w:r>
            <w:proofErr w:type="spellEnd"/>
            <w:r w:rsidRPr="001B07E5">
              <w:rPr>
                <w:rFonts w:ascii="Times New Roman" w:eastAsia="Arial" w:hAnsi="Times New Roman"/>
                <w:sz w:val="22"/>
                <w:szCs w:val="22"/>
              </w:rPr>
              <w:t xml:space="preserve"> </w:t>
            </w:r>
            <w:proofErr w:type="spellStart"/>
            <w:r w:rsidRPr="001B07E5">
              <w:rPr>
                <w:rFonts w:ascii="Times New Roman" w:eastAsia="Arial" w:hAnsi="Times New Roman"/>
                <w:sz w:val="22"/>
                <w:szCs w:val="22"/>
              </w:rPr>
              <w:t>noise</w:t>
            </w:r>
            <w:proofErr w:type="spellEnd"/>
            <w:r w:rsidRPr="001B07E5">
              <w:rPr>
                <w:rFonts w:ascii="Times New Roman" w:eastAsia="Arial" w:hAnsi="Times New Roman"/>
                <w:sz w:val="22"/>
                <w:szCs w:val="22"/>
              </w:rPr>
              <w:t xml:space="preserve">) &lt; 0,5 </w:t>
            </w:r>
            <w:proofErr w:type="spellStart"/>
            <w:r w:rsidRPr="001B07E5">
              <w:rPr>
                <w:rFonts w:ascii="Times New Roman" w:eastAsia="Arial" w:hAnsi="Times New Roman"/>
                <w:sz w:val="22"/>
                <w:szCs w:val="22"/>
              </w:rPr>
              <w:t>uV</w:t>
            </w:r>
            <w:proofErr w:type="spellEnd"/>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05EB4E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C4F80C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10B165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0F73A12B"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6B6F4E1"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5.</w:t>
            </w:r>
          </w:p>
        </w:tc>
        <w:tc>
          <w:tcPr>
            <w:tcW w:w="5386" w:type="dxa"/>
            <w:gridSpan w:val="3"/>
            <w:tcBorders>
              <w:left w:val="single" w:sz="4" w:space="0" w:color="000000"/>
              <w:bottom w:val="single" w:sz="4" w:space="0" w:color="000000"/>
              <w:right w:val="single" w:sz="4" w:space="0" w:color="000000"/>
            </w:tcBorders>
            <w:shd w:val="clear" w:color="auto" w:fill="auto"/>
          </w:tcPr>
          <w:p w14:paraId="73DD489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Arial" w:hAnsi="Times New Roman"/>
                <w:sz w:val="22"/>
                <w:szCs w:val="22"/>
              </w:rPr>
              <w:t>Próbkowanie sygnału elektromiograficznego co najmniej 1000 próbek / sekundę</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B376B0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812BE9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226A42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63C90A8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1FAA8EA"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6.</w:t>
            </w:r>
          </w:p>
        </w:tc>
        <w:tc>
          <w:tcPr>
            <w:tcW w:w="5386" w:type="dxa"/>
            <w:gridSpan w:val="3"/>
            <w:tcBorders>
              <w:left w:val="single" w:sz="4" w:space="0" w:color="000000"/>
              <w:bottom w:val="single" w:sz="4" w:space="0" w:color="000000"/>
              <w:right w:val="single" w:sz="4" w:space="0" w:color="000000"/>
            </w:tcBorders>
            <w:shd w:val="clear" w:color="auto" w:fill="auto"/>
          </w:tcPr>
          <w:p w14:paraId="682EFEF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Arial" w:hAnsi="Times New Roman"/>
                <w:sz w:val="22"/>
                <w:szCs w:val="22"/>
              </w:rPr>
              <w:t xml:space="preserve">Pomiar impedancji +-0,5 </w:t>
            </w:r>
            <w:proofErr w:type="spellStart"/>
            <w:r w:rsidRPr="001B07E5">
              <w:rPr>
                <w:rFonts w:ascii="Times New Roman" w:eastAsia="Arial" w:hAnsi="Times New Roman"/>
                <w:sz w:val="22"/>
                <w:szCs w:val="22"/>
              </w:rPr>
              <w:t>kOhm</w:t>
            </w:r>
            <w:proofErr w:type="spellEnd"/>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DF8EB8D"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171708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7F742C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0D9C6A3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2A4F02C"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7.</w:t>
            </w:r>
          </w:p>
        </w:tc>
        <w:tc>
          <w:tcPr>
            <w:tcW w:w="5386" w:type="dxa"/>
            <w:gridSpan w:val="3"/>
            <w:tcBorders>
              <w:left w:val="single" w:sz="4" w:space="0" w:color="000000"/>
              <w:bottom w:val="single" w:sz="4" w:space="0" w:color="000000"/>
              <w:right w:val="single" w:sz="4" w:space="0" w:color="000000"/>
            </w:tcBorders>
            <w:shd w:val="clear" w:color="auto" w:fill="auto"/>
          </w:tcPr>
          <w:p w14:paraId="7C9EA4B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Arial" w:hAnsi="Times New Roman"/>
                <w:sz w:val="22"/>
                <w:szCs w:val="22"/>
              </w:rPr>
              <w:t>Kształty przebiegów elektrostymulacyjnych: prostokątny, trójkątny, sinusoidalny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D23084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401845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93F549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756D83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4A284BC"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8.</w:t>
            </w:r>
          </w:p>
        </w:tc>
        <w:tc>
          <w:tcPr>
            <w:tcW w:w="5386" w:type="dxa"/>
            <w:gridSpan w:val="3"/>
            <w:tcBorders>
              <w:left w:val="single" w:sz="4" w:space="0" w:color="000000"/>
              <w:bottom w:val="single" w:sz="4" w:space="0" w:color="000000"/>
              <w:right w:val="single" w:sz="4" w:space="0" w:color="000000"/>
            </w:tcBorders>
            <w:shd w:val="clear" w:color="auto" w:fill="auto"/>
          </w:tcPr>
          <w:p w14:paraId="29CAFD3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 xml:space="preserve">Połączenie poprzez </w:t>
            </w:r>
            <w:proofErr w:type="spellStart"/>
            <w:r w:rsidRPr="001B07E5">
              <w:rPr>
                <w:rFonts w:ascii="Times New Roman" w:eastAsia="Arial" w:hAnsi="Times New Roman"/>
                <w:sz w:val="22"/>
                <w:szCs w:val="22"/>
              </w:rPr>
              <w:t>WiFi</w:t>
            </w:r>
            <w:proofErr w:type="spellEnd"/>
            <w:r w:rsidRPr="001B07E5">
              <w:rPr>
                <w:rFonts w:ascii="Times New Roman" w:eastAsia="Arial" w:hAnsi="Times New Roman"/>
                <w:sz w:val="22"/>
                <w:szCs w:val="22"/>
              </w:rPr>
              <w:t xml:space="preserve"> i/lub Bluetooth</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B60BD1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942BED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0A14EC0"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1D4C7A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9B1A638"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9.</w:t>
            </w:r>
          </w:p>
        </w:tc>
        <w:tc>
          <w:tcPr>
            <w:tcW w:w="5386" w:type="dxa"/>
            <w:gridSpan w:val="3"/>
            <w:tcBorders>
              <w:left w:val="single" w:sz="4" w:space="0" w:color="000000"/>
              <w:bottom w:val="single" w:sz="4" w:space="0" w:color="000000"/>
              <w:right w:val="single" w:sz="4" w:space="0" w:color="000000"/>
            </w:tcBorders>
            <w:shd w:val="clear" w:color="auto" w:fill="auto"/>
          </w:tcPr>
          <w:p w14:paraId="2F42B64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Zasilanie bateryjne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D58302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B3BA73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2A8A2C5D"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17C990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AFBF94F"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10.</w:t>
            </w:r>
          </w:p>
        </w:tc>
        <w:tc>
          <w:tcPr>
            <w:tcW w:w="5386" w:type="dxa"/>
            <w:gridSpan w:val="3"/>
            <w:tcBorders>
              <w:left w:val="single" w:sz="4" w:space="0" w:color="000000"/>
              <w:bottom w:val="single" w:sz="4" w:space="0" w:color="000000"/>
              <w:right w:val="single" w:sz="4" w:space="0" w:color="000000"/>
            </w:tcBorders>
            <w:shd w:val="clear" w:color="auto" w:fill="auto"/>
          </w:tcPr>
          <w:p w14:paraId="1F98028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Pas umożliwiający zamocowanie urządzenia podczas ruchu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5A68D3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183BD4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601789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00F4D41"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4080BEB"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11.</w:t>
            </w:r>
          </w:p>
        </w:tc>
        <w:tc>
          <w:tcPr>
            <w:tcW w:w="5386" w:type="dxa"/>
            <w:gridSpan w:val="3"/>
            <w:tcBorders>
              <w:left w:val="single" w:sz="4" w:space="0" w:color="000000"/>
              <w:bottom w:val="single" w:sz="4" w:space="0" w:color="000000"/>
              <w:right w:val="single" w:sz="4" w:space="0" w:color="000000"/>
            </w:tcBorders>
            <w:shd w:val="clear" w:color="auto" w:fill="auto"/>
          </w:tcPr>
          <w:p w14:paraId="53BE16C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 xml:space="preserve">Możliwość współpracy z elektrodami powierzchniowymi oraz wewnętrznymi (dopochwowe, </w:t>
            </w:r>
            <w:proofErr w:type="spellStart"/>
            <w:r w:rsidRPr="001B07E5">
              <w:rPr>
                <w:rFonts w:ascii="Times New Roman" w:eastAsia="Arial" w:hAnsi="Times New Roman"/>
                <w:sz w:val="22"/>
                <w:szCs w:val="22"/>
              </w:rPr>
              <w:t>rektalne</w:t>
            </w:r>
            <w:proofErr w:type="spellEnd"/>
            <w:r w:rsidRPr="001B07E5">
              <w:rPr>
                <w:rFonts w:ascii="Times New Roman" w:eastAsia="Arial" w:hAnsi="Times New Roman"/>
                <w:sz w:val="22"/>
                <w:szCs w:val="22"/>
              </w:rPr>
              <w:t>)</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E7DADE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6858BA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C4B4E7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9C16B0F" w14:textId="77777777" w:rsidTr="001B07E5">
        <w:trPr>
          <w:gridAfter w:val="1"/>
          <w:wAfter w:w="10" w:type="dxa"/>
          <w:trHeight w:val="320"/>
        </w:trPr>
        <w:tc>
          <w:tcPr>
            <w:tcW w:w="10346" w:type="dxa"/>
            <w:gridSpan w:val="7"/>
            <w:tcBorders>
              <w:top w:val="single" w:sz="6" w:space="0" w:color="000000"/>
              <w:left w:val="single" w:sz="6" w:space="0" w:color="000000"/>
              <w:bottom w:val="single" w:sz="6" w:space="0" w:color="000000"/>
              <w:right w:val="single" w:sz="4" w:space="0" w:color="000000"/>
            </w:tcBorders>
            <w:shd w:val="clear" w:color="auto" w:fill="FFFFFF"/>
          </w:tcPr>
          <w:p w14:paraId="16139ED7" w14:textId="77777777" w:rsidR="001B07E5" w:rsidRPr="001B07E5" w:rsidRDefault="001B07E5" w:rsidP="001B07E5">
            <w:pPr>
              <w:widowControl w:val="0"/>
              <w:ind w:hanging="2"/>
              <w:jc w:val="center"/>
              <w:rPr>
                <w:rFonts w:ascii="Times New Roman" w:eastAsia="Arial" w:hAnsi="Times New Roman"/>
                <w:b/>
                <w:sz w:val="22"/>
                <w:szCs w:val="22"/>
              </w:rPr>
            </w:pPr>
            <w:r w:rsidRPr="001B07E5">
              <w:rPr>
                <w:rFonts w:ascii="Times New Roman" w:eastAsia="Arial" w:hAnsi="Times New Roman"/>
                <w:b/>
                <w:sz w:val="22"/>
                <w:szCs w:val="22"/>
              </w:rPr>
              <w:t>II. Oprogramowanie umożliwiające:</w:t>
            </w:r>
          </w:p>
        </w:tc>
      </w:tr>
      <w:tr w:rsidR="001B07E5" w:rsidRPr="001B07E5" w14:paraId="47F5445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C34E6D4"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12.</w:t>
            </w:r>
          </w:p>
        </w:tc>
        <w:tc>
          <w:tcPr>
            <w:tcW w:w="5386" w:type="dxa"/>
            <w:gridSpan w:val="3"/>
            <w:tcBorders>
              <w:left w:val="single" w:sz="4" w:space="0" w:color="000000"/>
              <w:bottom w:val="single" w:sz="4" w:space="0" w:color="000000"/>
              <w:right w:val="single" w:sz="4" w:space="0" w:color="000000"/>
            </w:tcBorders>
            <w:shd w:val="clear" w:color="auto" w:fill="auto"/>
          </w:tcPr>
          <w:p w14:paraId="74883EA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Tworzenie profili pacjentów i terapeutów</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9D9C07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1B8E5C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D54C42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E8B99EB"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74A837C" w14:textId="77777777" w:rsidR="001B07E5" w:rsidRPr="001B07E5" w:rsidRDefault="001B07E5" w:rsidP="001B07E5">
            <w:pPr>
              <w:widowControl w:val="0"/>
              <w:rPr>
                <w:rFonts w:ascii="Times New Roman" w:eastAsia="Arial" w:hAnsi="Times New Roman"/>
                <w:sz w:val="22"/>
                <w:szCs w:val="22"/>
              </w:rPr>
            </w:pPr>
            <w:r w:rsidRPr="001B07E5">
              <w:rPr>
                <w:rFonts w:ascii="Times New Roman" w:eastAsia="Arial" w:hAnsi="Times New Roman"/>
                <w:sz w:val="22"/>
                <w:szCs w:val="22"/>
              </w:rPr>
              <w:t>13.</w:t>
            </w:r>
          </w:p>
          <w:p w14:paraId="70A2FE64" w14:textId="77777777" w:rsidR="001B07E5" w:rsidRPr="001B07E5" w:rsidRDefault="001B07E5" w:rsidP="001B07E5">
            <w:pPr>
              <w:pBdr>
                <w:top w:val="nil"/>
                <w:left w:val="nil"/>
                <w:bottom w:val="nil"/>
                <w:right w:val="nil"/>
                <w:between w:val="nil"/>
              </w:pBdr>
              <w:ind w:hanging="2"/>
              <w:rPr>
                <w:rFonts w:ascii="Times New Roman" w:eastAsia="Arial" w:hAnsi="Times New Roman"/>
                <w:sz w:val="22"/>
                <w:szCs w:val="22"/>
              </w:rPr>
            </w:pPr>
          </w:p>
        </w:tc>
        <w:tc>
          <w:tcPr>
            <w:tcW w:w="5386" w:type="dxa"/>
            <w:gridSpan w:val="3"/>
            <w:tcBorders>
              <w:left w:val="single" w:sz="4" w:space="0" w:color="000000"/>
              <w:bottom w:val="single" w:sz="4" w:space="0" w:color="000000"/>
              <w:right w:val="single" w:sz="4" w:space="0" w:color="000000"/>
            </w:tcBorders>
            <w:shd w:val="clear" w:color="auto" w:fill="auto"/>
          </w:tcPr>
          <w:p w14:paraId="3806341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Tworzenie, wyświetlanie i edycję kont pacjentów</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108663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A451C8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86324E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963954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C9CAAB6"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14.</w:t>
            </w:r>
          </w:p>
        </w:tc>
        <w:tc>
          <w:tcPr>
            <w:tcW w:w="5386" w:type="dxa"/>
            <w:gridSpan w:val="3"/>
            <w:tcBorders>
              <w:left w:val="single" w:sz="4" w:space="0" w:color="000000"/>
              <w:bottom w:val="single" w:sz="4" w:space="0" w:color="000000"/>
              <w:right w:val="single" w:sz="4" w:space="0" w:color="000000"/>
            </w:tcBorders>
            <w:shd w:val="clear" w:color="auto" w:fill="auto"/>
          </w:tcPr>
          <w:p w14:paraId="714DAF8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Arial" w:hAnsi="Times New Roman"/>
                <w:sz w:val="22"/>
                <w:szCs w:val="22"/>
              </w:rPr>
              <w:t>Połączenie bezprzewodowe z urządzeniem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C53BCB6"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37B76E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728D14C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8E7534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C627D10"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15.</w:t>
            </w:r>
          </w:p>
        </w:tc>
        <w:tc>
          <w:tcPr>
            <w:tcW w:w="5386" w:type="dxa"/>
            <w:gridSpan w:val="3"/>
            <w:tcBorders>
              <w:left w:val="single" w:sz="4" w:space="0" w:color="000000"/>
              <w:bottom w:val="single" w:sz="4" w:space="0" w:color="000000"/>
              <w:right w:val="single" w:sz="4" w:space="0" w:color="000000"/>
            </w:tcBorders>
            <w:shd w:val="clear" w:color="auto" w:fill="auto"/>
          </w:tcPr>
          <w:p w14:paraId="1964B87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Wyświetlanie listy ćwiczeń,</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805653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20849A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2FEED6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E34F194"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D738F9C"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16.</w:t>
            </w:r>
          </w:p>
        </w:tc>
        <w:tc>
          <w:tcPr>
            <w:tcW w:w="5386" w:type="dxa"/>
            <w:gridSpan w:val="3"/>
            <w:tcBorders>
              <w:left w:val="single" w:sz="4" w:space="0" w:color="000000"/>
              <w:bottom w:val="single" w:sz="4" w:space="0" w:color="000000"/>
              <w:right w:val="single" w:sz="4" w:space="0" w:color="000000"/>
            </w:tcBorders>
            <w:shd w:val="clear" w:color="auto" w:fill="auto"/>
          </w:tcPr>
          <w:p w14:paraId="255916F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Ustawianie linii progowej dla elektromiografii i wyzwalanej elektromiografią elektrostymulacji</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5D2933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Tak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A657EA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2B82A2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3F3769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024A073"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lastRenderedPageBreak/>
              <w:t>17.</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82C128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Wyświetlanie podsumowania treningu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DD07C9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248C57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CCC4802"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810712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E18DD5C"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18.</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AF10B4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Tworzenie dopasowanych do użytkownika ćwiczeń</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C4AA27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647C33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2A18E4DB"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B89BBDD"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9D2164C"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19.</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BAE4AB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Wyświetlanie wykresów aktywności mięśniowej w czasie rzeczywistym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875E21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D6E82D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39F2637"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7BAC342" w14:textId="77777777" w:rsidTr="001B07E5">
        <w:trPr>
          <w:gridAfter w:val="1"/>
          <w:wAfter w:w="10" w:type="dxa"/>
          <w:trHeight w:val="380"/>
        </w:trPr>
        <w:tc>
          <w:tcPr>
            <w:tcW w:w="708" w:type="dxa"/>
            <w:tcBorders>
              <w:top w:val="single" w:sz="6" w:space="0" w:color="000000"/>
              <w:left w:val="single" w:sz="6" w:space="0" w:color="000000"/>
              <w:bottom w:val="single" w:sz="4" w:space="0" w:color="000000"/>
              <w:right w:val="single" w:sz="4" w:space="0" w:color="000000"/>
            </w:tcBorders>
            <w:shd w:val="clear" w:color="auto" w:fill="FFFFFF"/>
          </w:tcPr>
          <w:p w14:paraId="3DF8C362"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20.</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B6C65F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Korzystanie z predefiniowanych testów diagnostycznych, w tym Test Glazera</w:t>
            </w:r>
          </w:p>
        </w:tc>
        <w:tc>
          <w:tcPr>
            <w:tcW w:w="1418" w:type="dxa"/>
            <w:tcBorders>
              <w:top w:val="single" w:sz="6" w:space="0" w:color="000000"/>
              <w:left w:val="single" w:sz="4" w:space="0" w:color="000000"/>
              <w:bottom w:val="single" w:sz="4" w:space="0" w:color="000000"/>
              <w:right w:val="single" w:sz="6" w:space="0" w:color="000000"/>
            </w:tcBorders>
            <w:shd w:val="clear" w:color="auto" w:fill="FFFFFF"/>
          </w:tcPr>
          <w:p w14:paraId="5891572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4" w:space="0" w:color="000000"/>
              <w:right w:val="single" w:sz="6" w:space="0" w:color="000000"/>
            </w:tcBorders>
            <w:shd w:val="clear" w:color="auto" w:fill="FFFFFF"/>
          </w:tcPr>
          <w:p w14:paraId="5AC94E8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4" w:space="0" w:color="000000"/>
              <w:right w:val="single" w:sz="6" w:space="0" w:color="000000"/>
            </w:tcBorders>
            <w:shd w:val="clear" w:color="auto" w:fill="FFFFFF"/>
          </w:tcPr>
          <w:p w14:paraId="77D594CF"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12F8198C" w14:textId="77777777" w:rsidTr="001B07E5">
        <w:trPr>
          <w:gridAfter w:val="1"/>
          <w:wAfter w:w="10" w:type="dxa"/>
          <w:trHeight w:val="280"/>
        </w:trPr>
        <w:tc>
          <w:tcPr>
            <w:tcW w:w="708" w:type="dxa"/>
            <w:tcBorders>
              <w:top w:val="single" w:sz="4" w:space="0" w:color="000000"/>
              <w:left w:val="single" w:sz="6" w:space="0" w:color="000000"/>
              <w:bottom w:val="single" w:sz="4" w:space="0" w:color="000000"/>
              <w:right w:val="single" w:sz="4" w:space="0" w:color="000000"/>
            </w:tcBorders>
            <w:shd w:val="clear" w:color="auto" w:fill="FFFFFF"/>
          </w:tcPr>
          <w:p w14:paraId="32E190C5"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21.</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27BAE96"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Korzystanie z predefiniowanych ćwiczeń opartych o EMG </w:t>
            </w:r>
            <w:proofErr w:type="spellStart"/>
            <w:r w:rsidRPr="001B07E5">
              <w:rPr>
                <w:rFonts w:ascii="Times New Roman" w:eastAsia="Arial" w:hAnsi="Times New Roman"/>
                <w:color w:val="000000"/>
                <w:sz w:val="22"/>
                <w:szCs w:val="22"/>
              </w:rPr>
              <w:t>Biofeedback</w:t>
            </w:r>
            <w:proofErr w:type="spellEnd"/>
            <w:r w:rsidRPr="001B07E5">
              <w:rPr>
                <w:rFonts w:ascii="Times New Roman" w:eastAsia="Arial" w:hAnsi="Times New Roman"/>
                <w:color w:val="000000"/>
                <w:sz w:val="22"/>
                <w:szCs w:val="22"/>
              </w:rPr>
              <w:t xml:space="preserve"> (programy treningowe włókien mięśniowych typu: I, </w:t>
            </w:r>
            <w:proofErr w:type="spellStart"/>
            <w:r w:rsidRPr="001B07E5">
              <w:rPr>
                <w:rFonts w:ascii="Times New Roman" w:eastAsia="Arial" w:hAnsi="Times New Roman"/>
                <w:color w:val="000000"/>
                <w:sz w:val="22"/>
                <w:szCs w:val="22"/>
              </w:rPr>
              <w:t>IIa</w:t>
            </w:r>
            <w:proofErr w:type="spellEnd"/>
            <w:r w:rsidRPr="001B07E5">
              <w:rPr>
                <w:rFonts w:ascii="Times New Roman" w:eastAsia="Arial" w:hAnsi="Times New Roman"/>
                <w:color w:val="000000"/>
                <w:sz w:val="22"/>
                <w:szCs w:val="22"/>
              </w:rPr>
              <w:t xml:space="preserve">, </w:t>
            </w:r>
            <w:proofErr w:type="spellStart"/>
            <w:r w:rsidRPr="001B07E5">
              <w:rPr>
                <w:rFonts w:ascii="Times New Roman" w:eastAsia="Arial" w:hAnsi="Times New Roman"/>
                <w:color w:val="000000"/>
                <w:sz w:val="22"/>
                <w:szCs w:val="22"/>
              </w:rPr>
              <w:t>IIb</w:t>
            </w:r>
            <w:proofErr w:type="spellEnd"/>
            <w:r w:rsidRPr="001B07E5">
              <w:rPr>
                <w:rFonts w:ascii="Times New Roman" w:eastAsia="Arial" w:hAnsi="Times New Roman"/>
                <w:color w:val="000000"/>
                <w:sz w:val="22"/>
                <w:szCs w:val="22"/>
              </w:rPr>
              <w:t>)</w:t>
            </w:r>
          </w:p>
        </w:tc>
        <w:tc>
          <w:tcPr>
            <w:tcW w:w="1418" w:type="dxa"/>
            <w:tcBorders>
              <w:top w:val="single" w:sz="4" w:space="0" w:color="000000"/>
              <w:left w:val="single" w:sz="4" w:space="0" w:color="000000"/>
              <w:bottom w:val="single" w:sz="4" w:space="0" w:color="000000"/>
              <w:right w:val="single" w:sz="6" w:space="0" w:color="000000"/>
            </w:tcBorders>
            <w:shd w:val="clear" w:color="auto" w:fill="FFFFFF"/>
          </w:tcPr>
          <w:p w14:paraId="2DE55BE1"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4" w:space="0" w:color="000000"/>
              <w:left w:val="single" w:sz="6" w:space="0" w:color="000000"/>
              <w:bottom w:val="single" w:sz="4" w:space="0" w:color="000000"/>
              <w:right w:val="single" w:sz="6" w:space="0" w:color="000000"/>
            </w:tcBorders>
            <w:shd w:val="clear" w:color="auto" w:fill="FFFFFF"/>
          </w:tcPr>
          <w:p w14:paraId="530280BB"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4" w:space="0" w:color="000000"/>
              <w:left w:val="single" w:sz="6" w:space="0" w:color="000000"/>
              <w:bottom w:val="single" w:sz="4" w:space="0" w:color="000000"/>
              <w:right w:val="single" w:sz="6" w:space="0" w:color="000000"/>
            </w:tcBorders>
            <w:shd w:val="clear" w:color="auto" w:fill="FFFFFF"/>
          </w:tcPr>
          <w:p w14:paraId="2211766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FCB4227" w14:textId="77777777" w:rsidTr="001B07E5">
        <w:trPr>
          <w:gridAfter w:val="1"/>
          <w:wAfter w:w="10" w:type="dxa"/>
          <w:trHeight w:val="320"/>
        </w:trPr>
        <w:tc>
          <w:tcPr>
            <w:tcW w:w="708" w:type="dxa"/>
            <w:tcBorders>
              <w:top w:val="single" w:sz="4" w:space="0" w:color="000000"/>
              <w:left w:val="single" w:sz="6" w:space="0" w:color="000000"/>
              <w:bottom w:val="single" w:sz="6" w:space="0" w:color="000000"/>
              <w:right w:val="single" w:sz="4" w:space="0" w:color="000000"/>
            </w:tcBorders>
            <w:shd w:val="clear" w:color="auto" w:fill="FFFFFF"/>
          </w:tcPr>
          <w:p w14:paraId="52F8D850"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22.</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F8F67B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Przeprowadzenie elektrostymulacji, korzystając z predefiniowanych programów:</w:t>
            </w:r>
          </w:p>
          <w:p w14:paraId="2B8A3AC9" w14:textId="77777777" w:rsidR="001B07E5" w:rsidRPr="001B07E5" w:rsidRDefault="001B07E5" w:rsidP="001B07E5">
            <w:pPr>
              <w:widowControl w:val="0"/>
              <w:numPr>
                <w:ilvl w:val="0"/>
                <w:numId w:val="56"/>
              </w:numPr>
              <w:pBdr>
                <w:top w:val="nil"/>
                <w:left w:val="nil"/>
                <w:bottom w:val="nil"/>
                <w:right w:val="nil"/>
                <w:between w:val="nil"/>
              </w:pBdr>
              <w:ind w:left="0"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Elektrostymulacja w naglącym nietrzymaniu moczu </w:t>
            </w:r>
          </w:p>
          <w:p w14:paraId="70FDF50D" w14:textId="77777777" w:rsidR="001B07E5" w:rsidRPr="001B07E5" w:rsidRDefault="001B07E5" w:rsidP="001B07E5">
            <w:pPr>
              <w:widowControl w:val="0"/>
              <w:numPr>
                <w:ilvl w:val="0"/>
                <w:numId w:val="56"/>
              </w:numPr>
              <w:pBdr>
                <w:top w:val="nil"/>
                <w:left w:val="nil"/>
                <w:bottom w:val="nil"/>
                <w:right w:val="nil"/>
                <w:between w:val="nil"/>
              </w:pBdr>
              <w:ind w:left="0" w:hanging="2"/>
              <w:rPr>
                <w:rFonts w:ascii="Times New Roman" w:eastAsia="Arial" w:hAnsi="Times New Roman"/>
                <w:color w:val="000000"/>
                <w:sz w:val="22"/>
                <w:szCs w:val="22"/>
              </w:rPr>
            </w:pPr>
            <w:r w:rsidRPr="001B07E5">
              <w:rPr>
                <w:rFonts w:ascii="Times New Roman" w:eastAsia="Arial" w:hAnsi="Times New Roman"/>
                <w:color w:val="000000"/>
                <w:sz w:val="22"/>
                <w:szCs w:val="22"/>
              </w:rPr>
              <w:t>Elektrostymulacja w wysiłkowym nietrzymaniu moczu</w:t>
            </w:r>
          </w:p>
          <w:p w14:paraId="59AEF13A" w14:textId="77777777" w:rsidR="001B07E5" w:rsidRPr="001B07E5" w:rsidRDefault="001B07E5" w:rsidP="001B07E5">
            <w:pPr>
              <w:widowControl w:val="0"/>
              <w:numPr>
                <w:ilvl w:val="0"/>
                <w:numId w:val="56"/>
              </w:numPr>
              <w:pBdr>
                <w:top w:val="nil"/>
                <w:left w:val="nil"/>
                <w:bottom w:val="nil"/>
                <w:right w:val="nil"/>
                <w:between w:val="nil"/>
              </w:pBdr>
              <w:ind w:left="0"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Elektrostymulacja w mieszanym nietrzymaniu moczu </w:t>
            </w:r>
          </w:p>
          <w:p w14:paraId="27692181" w14:textId="77777777" w:rsidR="001B07E5" w:rsidRPr="001B07E5" w:rsidRDefault="001B07E5" w:rsidP="001B07E5">
            <w:pPr>
              <w:widowControl w:val="0"/>
              <w:numPr>
                <w:ilvl w:val="0"/>
                <w:numId w:val="56"/>
              </w:numPr>
              <w:pBdr>
                <w:top w:val="nil"/>
                <w:left w:val="nil"/>
                <w:bottom w:val="nil"/>
                <w:right w:val="nil"/>
                <w:between w:val="nil"/>
              </w:pBdr>
              <w:ind w:left="0" w:hanging="2"/>
              <w:rPr>
                <w:rFonts w:ascii="Times New Roman" w:eastAsia="Arial" w:hAnsi="Times New Roman"/>
                <w:color w:val="000000"/>
                <w:sz w:val="22"/>
                <w:szCs w:val="22"/>
              </w:rPr>
            </w:pPr>
            <w:r w:rsidRPr="001B07E5">
              <w:rPr>
                <w:rFonts w:ascii="Times New Roman" w:eastAsia="Arial" w:hAnsi="Times New Roman"/>
                <w:color w:val="000000"/>
                <w:sz w:val="22"/>
                <w:szCs w:val="22"/>
              </w:rPr>
              <w:t>Elektrostymulacja w nietrzymaniu kału</w:t>
            </w:r>
          </w:p>
        </w:tc>
        <w:tc>
          <w:tcPr>
            <w:tcW w:w="1418" w:type="dxa"/>
            <w:tcBorders>
              <w:top w:val="single" w:sz="4" w:space="0" w:color="000000"/>
              <w:left w:val="single" w:sz="4" w:space="0" w:color="000000"/>
              <w:bottom w:val="single" w:sz="6" w:space="0" w:color="000000"/>
              <w:right w:val="single" w:sz="6" w:space="0" w:color="000000"/>
            </w:tcBorders>
            <w:shd w:val="clear" w:color="auto" w:fill="FFFFFF"/>
          </w:tcPr>
          <w:p w14:paraId="073706C4"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4" w:space="0" w:color="000000"/>
              <w:left w:val="single" w:sz="6" w:space="0" w:color="000000"/>
              <w:bottom w:val="single" w:sz="6" w:space="0" w:color="000000"/>
              <w:right w:val="single" w:sz="6" w:space="0" w:color="000000"/>
            </w:tcBorders>
            <w:shd w:val="clear" w:color="auto" w:fill="FFFFFF"/>
          </w:tcPr>
          <w:p w14:paraId="650B49D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4" w:space="0" w:color="000000"/>
              <w:left w:val="single" w:sz="6" w:space="0" w:color="000000"/>
              <w:bottom w:val="single" w:sz="6" w:space="0" w:color="000000"/>
              <w:right w:val="single" w:sz="6" w:space="0" w:color="000000"/>
            </w:tcBorders>
            <w:shd w:val="clear" w:color="auto" w:fill="FFFFFF"/>
          </w:tcPr>
          <w:p w14:paraId="7D1BD51A"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2D03CDF" w14:textId="77777777" w:rsidTr="001B07E5">
        <w:trPr>
          <w:gridAfter w:val="1"/>
          <w:wAfter w:w="10" w:type="dxa"/>
          <w:trHeight w:val="320"/>
        </w:trPr>
        <w:tc>
          <w:tcPr>
            <w:tcW w:w="708" w:type="dxa"/>
            <w:tcBorders>
              <w:top w:val="single" w:sz="4" w:space="0" w:color="000000"/>
              <w:left w:val="single" w:sz="6" w:space="0" w:color="000000"/>
              <w:bottom w:val="single" w:sz="6" w:space="0" w:color="000000"/>
              <w:right w:val="single" w:sz="4" w:space="0" w:color="000000"/>
            </w:tcBorders>
            <w:shd w:val="clear" w:color="auto" w:fill="FFFFFF"/>
          </w:tcPr>
          <w:p w14:paraId="23B5A7D0" w14:textId="77777777" w:rsidR="001B07E5" w:rsidRPr="001B07E5" w:rsidRDefault="001B07E5" w:rsidP="001B07E5">
            <w:pPr>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23.</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AF3A1A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Arial" w:hAnsi="Times New Roman"/>
                <w:sz w:val="22"/>
                <w:szCs w:val="22"/>
              </w:rPr>
              <w:t>Prowadzenie elektrostymulacji funkcjonalnej, korzystając z predefiniowanych programów:</w:t>
            </w:r>
          </w:p>
          <w:p w14:paraId="3F8CEA91" w14:textId="77777777" w:rsidR="001B07E5" w:rsidRPr="001B07E5" w:rsidRDefault="001B07E5" w:rsidP="001B07E5">
            <w:pPr>
              <w:widowControl w:val="0"/>
              <w:numPr>
                <w:ilvl w:val="0"/>
                <w:numId w:val="55"/>
              </w:num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Chwyć i puść</w:t>
            </w:r>
          </w:p>
          <w:p w14:paraId="1C0F9C49" w14:textId="77777777" w:rsidR="001B07E5" w:rsidRPr="001B07E5" w:rsidRDefault="001B07E5" w:rsidP="001B07E5">
            <w:pPr>
              <w:widowControl w:val="0"/>
              <w:numPr>
                <w:ilvl w:val="0"/>
                <w:numId w:val="55"/>
              </w:num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Otwórz i zamknij rękę</w:t>
            </w:r>
          </w:p>
          <w:p w14:paraId="1DEB6DAB" w14:textId="77777777" w:rsidR="001B07E5" w:rsidRPr="001B07E5" w:rsidRDefault="001B07E5" w:rsidP="001B07E5">
            <w:pPr>
              <w:widowControl w:val="0"/>
              <w:numPr>
                <w:ilvl w:val="0"/>
                <w:numId w:val="55"/>
              </w:numPr>
              <w:pBdr>
                <w:top w:val="nil"/>
                <w:left w:val="nil"/>
                <w:bottom w:val="nil"/>
                <w:right w:val="nil"/>
                <w:between w:val="nil"/>
              </w:pBdr>
              <w:rPr>
                <w:rFonts w:ascii="Times New Roman" w:eastAsia="Arial" w:hAnsi="Times New Roman"/>
                <w:sz w:val="22"/>
                <w:szCs w:val="22"/>
              </w:rPr>
            </w:pPr>
            <w:r w:rsidRPr="001B07E5">
              <w:rPr>
                <w:rFonts w:ascii="Times New Roman" w:eastAsia="Arial" w:hAnsi="Times New Roman"/>
                <w:sz w:val="22"/>
                <w:szCs w:val="22"/>
              </w:rPr>
              <w:t>Sięganie ręką do twarzy</w:t>
            </w:r>
          </w:p>
        </w:tc>
        <w:tc>
          <w:tcPr>
            <w:tcW w:w="1418" w:type="dxa"/>
            <w:tcBorders>
              <w:top w:val="single" w:sz="4" w:space="0" w:color="000000"/>
              <w:left w:val="single" w:sz="4" w:space="0" w:color="000000"/>
              <w:bottom w:val="single" w:sz="6" w:space="0" w:color="000000"/>
              <w:right w:val="single" w:sz="6" w:space="0" w:color="000000"/>
            </w:tcBorders>
            <w:shd w:val="clear" w:color="auto" w:fill="FFFFFF"/>
          </w:tcPr>
          <w:p w14:paraId="6BDB081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sz w:val="22"/>
                <w:szCs w:val="22"/>
              </w:rPr>
              <w:t>Tak</w:t>
            </w:r>
          </w:p>
        </w:tc>
        <w:tc>
          <w:tcPr>
            <w:tcW w:w="1418" w:type="dxa"/>
            <w:tcBorders>
              <w:top w:val="single" w:sz="4" w:space="0" w:color="000000"/>
              <w:left w:val="single" w:sz="6" w:space="0" w:color="000000"/>
              <w:bottom w:val="single" w:sz="6" w:space="0" w:color="000000"/>
              <w:right w:val="single" w:sz="6" w:space="0" w:color="000000"/>
            </w:tcBorders>
            <w:shd w:val="clear" w:color="auto" w:fill="FFFFFF"/>
          </w:tcPr>
          <w:p w14:paraId="4CD26BC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4" w:space="0" w:color="000000"/>
              <w:left w:val="single" w:sz="6" w:space="0" w:color="000000"/>
              <w:bottom w:val="single" w:sz="6" w:space="0" w:color="000000"/>
              <w:right w:val="single" w:sz="6" w:space="0" w:color="000000"/>
            </w:tcBorders>
            <w:shd w:val="clear" w:color="auto" w:fill="FFFFFF"/>
          </w:tcPr>
          <w:p w14:paraId="3F7E13F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sz w:val="22"/>
                <w:szCs w:val="22"/>
              </w:rPr>
              <w:t>Wymagane</w:t>
            </w:r>
          </w:p>
        </w:tc>
      </w:tr>
      <w:tr w:rsidR="001B07E5" w:rsidRPr="001B07E5" w14:paraId="6109C1E7"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9BC30EB"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24.</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3AD958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Przeprowadzenie elektrostymulacji wyzwalanej poprzez elektromiografię, korzystając z predefiniowanych programów:</w:t>
            </w:r>
          </w:p>
          <w:p w14:paraId="654DC33D" w14:textId="77777777" w:rsidR="001B07E5" w:rsidRPr="001B07E5" w:rsidRDefault="001B07E5" w:rsidP="001B07E5">
            <w:pPr>
              <w:widowControl w:val="0"/>
              <w:numPr>
                <w:ilvl w:val="0"/>
                <w:numId w:val="57"/>
              </w:numPr>
              <w:pBdr>
                <w:top w:val="nil"/>
                <w:left w:val="nil"/>
                <w:bottom w:val="nil"/>
                <w:right w:val="nil"/>
                <w:between w:val="nil"/>
              </w:pBdr>
              <w:ind w:left="0"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Elektrostymulacja wyzwalana elektromiografią (EMG </w:t>
            </w:r>
            <w:proofErr w:type="spellStart"/>
            <w:r w:rsidRPr="001B07E5">
              <w:rPr>
                <w:rFonts w:ascii="Times New Roman" w:eastAsia="Arial" w:hAnsi="Times New Roman"/>
                <w:color w:val="000000"/>
                <w:sz w:val="22"/>
                <w:szCs w:val="22"/>
              </w:rPr>
              <w:t>Triggered</w:t>
            </w:r>
            <w:proofErr w:type="spellEnd"/>
            <w:r w:rsidRPr="001B07E5">
              <w:rPr>
                <w:rFonts w:ascii="Times New Roman" w:eastAsia="Arial" w:hAnsi="Times New Roman"/>
                <w:color w:val="000000"/>
                <w:sz w:val="22"/>
                <w:szCs w:val="22"/>
              </w:rPr>
              <w:t xml:space="preserve"> </w:t>
            </w:r>
            <w:proofErr w:type="spellStart"/>
            <w:r w:rsidRPr="001B07E5">
              <w:rPr>
                <w:rFonts w:ascii="Times New Roman" w:eastAsia="Arial" w:hAnsi="Times New Roman"/>
                <w:color w:val="000000"/>
                <w:sz w:val="22"/>
                <w:szCs w:val="22"/>
              </w:rPr>
              <w:t>Electrical</w:t>
            </w:r>
            <w:proofErr w:type="spellEnd"/>
            <w:r w:rsidRPr="001B07E5">
              <w:rPr>
                <w:rFonts w:ascii="Times New Roman" w:eastAsia="Arial" w:hAnsi="Times New Roman"/>
                <w:color w:val="000000"/>
                <w:sz w:val="22"/>
                <w:szCs w:val="22"/>
              </w:rPr>
              <w:t xml:space="preserve"> </w:t>
            </w:r>
            <w:proofErr w:type="spellStart"/>
            <w:r w:rsidRPr="001B07E5">
              <w:rPr>
                <w:rFonts w:ascii="Times New Roman" w:eastAsia="Arial" w:hAnsi="Times New Roman"/>
                <w:color w:val="000000"/>
                <w:sz w:val="22"/>
                <w:szCs w:val="22"/>
              </w:rPr>
              <w:t>Stimulation</w:t>
            </w:r>
            <w:proofErr w:type="spellEnd"/>
            <w:r w:rsidRPr="001B07E5">
              <w:rPr>
                <w:rFonts w:ascii="Times New Roman" w:eastAsia="Arial" w:hAnsi="Times New Roman"/>
                <w:color w:val="000000"/>
                <w:sz w:val="22"/>
                <w:szCs w:val="22"/>
              </w:rPr>
              <w:t>) dla mięśni powierzchniowych</w:t>
            </w:r>
          </w:p>
          <w:p w14:paraId="7347F6B7" w14:textId="77777777" w:rsidR="001B07E5" w:rsidRPr="001B07E5" w:rsidRDefault="001B07E5" w:rsidP="001B07E5">
            <w:pPr>
              <w:widowControl w:val="0"/>
              <w:numPr>
                <w:ilvl w:val="0"/>
                <w:numId w:val="57"/>
              </w:numPr>
              <w:pBdr>
                <w:top w:val="nil"/>
                <w:left w:val="nil"/>
                <w:bottom w:val="nil"/>
                <w:right w:val="nil"/>
                <w:between w:val="nil"/>
              </w:pBdr>
              <w:ind w:left="0"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Elektrostymulacja wyzwalana elektromiografią (EMG </w:t>
            </w:r>
            <w:proofErr w:type="spellStart"/>
            <w:r w:rsidRPr="001B07E5">
              <w:rPr>
                <w:rFonts w:ascii="Times New Roman" w:eastAsia="Arial" w:hAnsi="Times New Roman"/>
                <w:color w:val="000000"/>
                <w:sz w:val="22"/>
                <w:szCs w:val="22"/>
              </w:rPr>
              <w:t>Triggered</w:t>
            </w:r>
            <w:proofErr w:type="spellEnd"/>
            <w:r w:rsidRPr="001B07E5">
              <w:rPr>
                <w:rFonts w:ascii="Times New Roman" w:eastAsia="Arial" w:hAnsi="Times New Roman"/>
                <w:color w:val="000000"/>
                <w:sz w:val="22"/>
                <w:szCs w:val="22"/>
              </w:rPr>
              <w:t xml:space="preserve"> </w:t>
            </w:r>
            <w:proofErr w:type="spellStart"/>
            <w:r w:rsidRPr="001B07E5">
              <w:rPr>
                <w:rFonts w:ascii="Times New Roman" w:eastAsia="Arial" w:hAnsi="Times New Roman"/>
                <w:color w:val="000000"/>
                <w:sz w:val="22"/>
                <w:szCs w:val="22"/>
              </w:rPr>
              <w:t>Electrical</w:t>
            </w:r>
            <w:proofErr w:type="spellEnd"/>
            <w:r w:rsidRPr="001B07E5">
              <w:rPr>
                <w:rFonts w:ascii="Times New Roman" w:eastAsia="Arial" w:hAnsi="Times New Roman"/>
                <w:color w:val="000000"/>
                <w:sz w:val="22"/>
                <w:szCs w:val="22"/>
              </w:rPr>
              <w:t xml:space="preserve"> </w:t>
            </w:r>
            <w:proofErr w:type="spellStart"/>
            <w:r w:rsidRPr="001B07E5">
              <w:rPr>
                <w:rFonts w:ascii="Times New Roman" w:eastAsia="Arial" w:hAnsi="Times New Roman"/>
                <w:color w:val="000000"/>
                <w:sz w:val="22"/>
                <w:szCs w:val="22"/>
              </w:rPr>
              <w:t>Stimulation</w:t>
            </w:r>
            <w:proofErr w:type="spellEnd"/>
            <w:r w:rsidRPr="001B07E5">
              <w:rPr>
                <w:rFonts w:ascii="Times New Roman" w:eastAsia="Arial" w:hAnsi="Times New Roman"/>
                <w:color w:val="000000"/>
                <w:sz w:val="22"/>
                <w:szCs w:val="22"/>
              </w:rPr>
              <w:t xml:space="preserve">) w nietrzymaniu moczu </w:t>
            </w:r>
          </w:p>
          <w:p w14:paraId="2AD0B87A" w14:textId="77777777" w:rsidR="001B07E5" w:rsidRPr="001B07E5" w:rsidRDefault="001B07E5" w:rsidP="001B07E5">
            <w:pPr>
              <w:widowControl w:val="0"/>
              <w:numPr>
                <w:ilvl w:val="0"/>
                <w:numId w:val="57"/>
              </w:numPr>
              <w:pBdr>
                <w:top w:val="nil"/>
                <w:left w:val="nil"/>
                <w:bottom w:val="nil"/>
                <w:right w:val="nil"/>
                <w:between w:val="nil"/>
              </w:pBdr>
              <w:ind w:left="0"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Elektrostymulacja wyzwalana elektromiografią (EMG </w:t>
            </w:r>
            <w:proofErr w:type="spellStart"/>
            <w:r w:rsidRPr="001B07E5">
              <w:rPr>
                <w:rFonts w:ascii="Times New Roman" w:eastAsia="Arial" w:hAnsi="Times New Roman"/>
                <w:color w:val="000000"/>
                <w:sz w:val="22"/>
                <w:szCs w:val="22"/>
              </w:rPr>
              <w:t>Triggered</w:t>
            </w:r>
            <w:proofErr w:type="spellEnd"/>
            <w:r w:rsidRPr="001B07E5">
              <w:rPr>
                <w:rFonts w:ascii="Times New Roman" w:eastAsia="Arial" w:hAnsi="Times New Roman"/>
                <w:color w:val="000000"/>
                <w:sz w:val="22"/>
                <w:szCs w:val="22"/>
              </w:rPr>
              <w:t xml:space="preserve"> </w:t>
            </w:r>
            <w:proofErr w:type="spellStart"/>
            <w:r w:rsidRPr="001B07E5">
              <w:rPr>
                <w:rFonts w:ascii="Times New Roman" w:eastAsia="Arial" w:hAnsi="Times New Roman"/>
                <w:color w:val="000000"/>
                <w:sz w:val="22"/>
                <w:szCs w:val="22"/>
              </w:rPr>
              <w:t>Electrical</w:t>
            </w:r>
            <w:proofErr w:type="spellEnd"/>
            <w:r w:rsidRPr="001B07E5">
              <w:rPr>
                <w:rFonts w:ascii="Times New Roman" w:eastAsia="Arial" w:hAnsi="Times New Roman"/>
                <w:color w:val="000000"/>
                <w:sz w:val="22"/>
                <w:szCs w:val="22"/>
              </w:rPr>
              <w:t xml:space="preserve"> </w:t>
            </w:r>
            <w:proofErr w:type="spellStart"/>
            <w:r w:rsidRPr="001B07E5">
              <w:rPr>
                <w:rFonts w:ascii="Times New Roman" w:eastAsia="Arial" w:hAnsi="Times New Roman"/>
                <w:color w:val="000000"/>
                <w:sz w:val="22"/>
                <w:szCs w:val="22"/>
              </w:rPr>
              <w:t>Stimulation</w:t>
            </w:r>
            <w:proofErr w:type="spellEnd"/>
            <w:r w:rsidRPr="001B07E5">
              <w:rPr>
                <w:rFonts w:ascii="Times New Roman" w:eastAsia="Arial" w:hAnsi="Times New Roman"/>
                <w:color w:val="000000"/>
                <w:sz w:val="22"/>
                <w:szCs w:val="22"/>
              </w:rPr>
              <w:t>) w nietrzymaniu kału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441ECAD"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0215FD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6B66C7BE"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461B770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E609AC0"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25.</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6B1D9DC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Gry rehabilitacyjne min 2 szt.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6A3BAA72"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E06C3B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348DFC7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044B208B" w14:textId="77777777" w:rsidTr="001B07E5">
        <w:trPr>
          <w:gridAfter w:val="1"/>
          <w:wAfter w:w="10" w:type="dxa"/>
          <w:trHeight w:val="320"/>
        </w:trPr>
        <w:tc>
          <w:tcPr>
            <w:tcW w:w="10346" w:type="dxa"/>
            <w:gridSpan w:val="7"/>
            <w:tcBorders>
              <w:top w:val="single" w:sz="6" w:space="0" w:color="000000"/>
              <w:left w:val="single" w:sz="6" w:space="0" w:color="000000"/>
              <w:bottom w:val="single" w:sz="6" w:space="0" w:color="000000"/>
              <w:right w:val="single" w:sz="4" w:space="0" w:color="000000"/>
            </w:tcBorders>
            <w:shd w:val="clear" w:color="auto" w:fill="FFFFFF"/>
          </w:tcPr>
          <w:p w14:paraId="26B18BC1" w14:textId="77777777" w:rsidR="001B07E5" w:rsidRPr="001B07E5" w:rsidRDefault="001B07E5" w:rsidP="001B07E5">
            <w:pPr>
              <w:widowControl w:val="0"/>
              <w:ind w:hanging="2"/>
              <w:jc w:val="center"/>
              <w:rPr>
                <w:rFonts w:ascii="Times New Roman" w:eastAsia="Arial" w:hAnsi="Times New Roman"/>
                <w:b/>
                <w:sz w:val="22"/>
                <w:szCs w:val="22"/>
              </w:rPr>
            </w:pPr>
            <w:r w:rsidRPr="001B07E5">
              <w:rPr>
                <w:rFonts w:ascii="Times New Roman" w:eastAsia="Arial" w:hAnsi="Times New Roman"/>
                <w:b/>
                <w:sz w:val="22"/>
                <w:szCs w:val="22"/>
              </w:rPr>
              <w:t>III. Akcesoria i wyposażenie:</w:t>
            </w:r>
          </w:p>
        </w:tc>
      </w:tr>
      <w:tr w:rsidR="001B07E5" w:rsidRPr="001B07E5" w14:paraId="7CA1D8DD" w14:textId="77777777" w:rsidTr="001B07E5">
        <w:trPr>
          <w:gridAfter w:val="1"/>
          <w:wAfter w:w="10" w:type="dxa"/>
          <w:trHeight w:val="5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512C152A"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26.</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334CD9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highlight w:val="white"/>
              </w:rPr>
            </w:pPr>
            <w:r w:rsidRPr="001B07E5">
              <w:rPr>
                <w:rFonts w:ascii="Times New Roman" w:eastAsia="Arial" w:hAnsi="Times New Roman"/>
                <w:sz w:val="22"/>
                <w:szCs w:val="22"/>
              </w:rPr>
              <w:t>Komputer typu laptop o minimalnych parametrach: Ekran o przekątnej co najmniej 15.6</w:t>
            </w:r>
            <w:r w:rsidRPr="001B07E5">
              <w:rPr>
                <w:rFonts w:ascii="Times New Roman" w:eastAsia="Roboto" w:hAnsi="Times New Roman"/>
                <w:sz w:val="22"/>
                <w:szCs w:val="22"/>
                <w:highlight w:val="white"/>
              </w:rPr>
              <w:t xml:space="preserve">", </w:t>
            </w:r>
            <w:r w:rsidRPr="001B07E5">
              <w:rPr>
                <w:rFonts w:ascii="Times New Roman" w:eastAsia="Arial" w:hAnsi="Times New Roman"/>
                <w:sz w:val="22"/>
                <w:szCs w:val="22"/>
              </w:rPr>
              <w:t xml:space="preserve"> </w:t>
            </w:r>
            <w:r w:rsidRPr="001B07E5">
              <w:rPr>
                <w:rFonts w:ascii="Times New Roman" w:eastAsia="Arial" w:hAnsi="Times New Roman"/>
                <w:sz w:val="22"/>
                <w:szCs w:val="22"/>
                <w:highlight w:val="white"/>
              </w:rPr>
              <w:t>Rozdzielczość ekranu 1920 × 1080 (</w:t>
            </w:r>
            <w:proofErr w:type="spellStart"/>
            <w:r w:rsidRPr="001B07E5">
              <w:rPr>
                <w:rFonts w:ascii="Times New Roman" w:eastAsia="Arial" w:hAnsi="Times New Roman"/>
                <w:sz w:val="22"/>
                <w:szCs w:val="22"/>
                <w:highlight w:val="white"/>
              </w:rPr>
              <w:t>FullHD</w:t>
            </w:r>
            <w:proofErr w:type="spellEnd"/>
            <w:r w:rsidRPr="001B07E5">
              <w:rPr>
                <w:rFonts w:ascii="Times New Roman" w:eastAsia="Arial" w:hAnsi="Times New Roman"/>
                <w:sz w:val="22"/>
                <w:szCs w:val="22"/>
                <w:highlight w:val="white"/>
              </w:rPr>
              <w:t>),</w:t>
            </w:r>
          </w:p>
          <w:p w14:paraId="3BBFF1D2"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sz w:val="22"/>
                <w:szCs w:val="22"/>
              </w:rPr>
            </w:pPr>
            <w:r w:rsidRPr="001B07E5">
              <w:rPr>
                <w:rFonts w:ascii="Times New Roman" w:eastAsia="Arial" w:hAnsi="Times New Roman"/>
                <w:sz w:val="22"/>
                <w:szCs w:val="22"/>
                <w:highlight w:val="white"/>
              </w:rPr>
              <w:t>Karta graficzna Intel UHD Graphics, Procesor:</w:t>
            </w:r>
            <w:r w:rsidRPr="001B07E5">
              <w:rPr>
                <w:rFonts w:ascii="Times New Roman" w:eastAsia="Arial" w:hAnsi="Times New Roman"/>
                <w:sz w:val="22"/>
                <w:szCs w:val="22"/>
              </w:rPr>
              <w:t xml:space="preserve"> </w:t>
            </w:r>
            <w:r w:rsidRPr="001B07E5">
              <w:rPr>
                <w:rFonts w:ascii="Times New Roman" w:eastAsia="Arial" w:hAnsi="Times New Roman"/>
                <w:sz w:val="22"/>
                <w:szCs w:val="22"/>
                <w:highlight w:val="white"/>
              </w:rPr>
              <w:t xml:space="preserve">Intel </w:t>
            </w:r>
            <w:proofErr w:type="spellStart"/>
            <w:r w:rsidRPr="001B07E5">
              <w:rPr>
                <w:rFonts w:ascii="Times New Roman" w:eastAsia="Arial" w:hAnsi="Times New Roman"/>
                <w:sz w:val="22"/>
                <w:szCs w:val="22"/>
                <w:highlight w:val="white"/>
              </w:rPr>
              <w:t>Core</w:t>
            </w:r>
            <w:proofErr w:type="spellEnd"/>
            <w:r w:rsidRPr="001B07E5">
              <w:rPr>
                <w:rFonts w:ascii="Times New Roman" w:eastAsia="Arial" w:hAnsi="Times New Roman"/>
                <w:sz w:val="22"/>
                <w:szCs w:val="22"/>
                <w:highlight w:val="white"/>
              </w:rPr>
              <w:t xml:space="preserve"> i3-1005G1 (2 rdzenie, 4 wątki, 1.20-3.40 GHz, 4MB cache), Dysk twardy: 128 GB SSD</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4DACE892"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D62F65D"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58923902" w14:textId="77777777" w:rsidR="001B07E5" w:rsidRPr="001B07E5" w:rsidRDefault="001B07E5" w:rsidP="001B07E5">
            <w:pPr>
              <w:widowControl w:val="0"/>
              <w:pBdr>
                <w:top w:val="nil"/>
                <w:left w:val="nil"/>
                <w:bottom w:val="nil"/>
                <w:right w:val="nil"/>
                <w:between w:val="nil"/>
              </w:pBdr>
              <w:ind w:hanging="2"/>
              <w:rPr>
                <w:rFonts w:ascii="Times New Roman"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36B2F296"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809A000"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27.</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544C1AC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5 paczek elektrod EKG/EMG (50 </w:t>
            </w:r>
            <w:r w:rsidRPr="001B07E5">
              <w:rPr>
                <w:rFonts w:ascii="Times New Roman" w:eastAsia="Arial" w:hAnsi="Times New Roman"/>
                <w:sz w:val="22"/>
                <w:szCs w:val="22"/>
              </w:rPr>
              <w:t>szt.</w:t>
            </w:r>
            <w:r w:rsidRPr="001B07E5">
              <w:rPr>
                <w:rFonts w:ascii="Times New Roman" w:eastAsia="Arial" w:hAnsi="Times New Roman"/>
                <w:color w:val="000000"/>
                <w:sz w:val="22"/>
                <w:szCs w:val="22"/>
              </w:rPr>
              <w:t xml:space="preserve"> każda)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06AD45E1" w14:textId="77777777" w:rsidR="001B07E5" w:rsidRPr="001B07E5" w:rsidRDefault="001B07E5" w:rsidP="001B07E5">
            <w:pPr>
              <w:widowControl w:val="0"/>
              <w:pBdr>
                <w:top w:val="nil"/>
                <w:left w:val="nil"/>
                <w:bottom w:val="nil"/>
                <w:right w:val="nil"/>
                <w:between w:val="nil"/>
              </w:pBdr>
              <w:ind w:hanging="2"/>
              <w:jc w:val="center"/>
              <w:rPr>
                <w:rFonts w:ascii="Times New Roman"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05E7193"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237EE0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69BF1A00"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A1123E3"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28.</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4E9A7935"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2 paczki elektrod elektrostymulacyjnych powierzchniowych 5x5 cm oraz 5x10 cm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1728B38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F7B401F"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06579A17"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1DC309A"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355744C"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29.</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605B82F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Zestaw podstawowy elektrod nietrzymania moczu (5 szt. po 1 z każdego typu)</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31BB30A4"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545DC4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1421057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r w:rsidRPr="001B07E5">
              <w:rPr>
                <w:rFonts w:ascii="Times New Roman" w:eastAsia="Arial" w:hAnsi="Times New Roman"/>
                <w:color w:val="000000"/>
                <w:sz w:val="22"/>
                <w:szCs w:val="22"/>
              </w:rPr>
              <w:br/>
            </w:r>
          </w:p>
        </w:tc>
      </w:tr>
      <w:tr w:rsidR="001B07E5" w:rsidRPr="001B07E5" w14:paraId="1EA395E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7415386"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30.</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02DEB68"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Ładowarka baterii z możliwością jednoczesnego ładowania co najmniej 2 baterii jednocześnie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tcPr>
          <w:p w14:paraId="2CACE9AC"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08D2CC0"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Pr>
          <w:p w14:paraId="42FA7D3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r w:rsidRPr="001B07E5">
              <w:rPr>
                <w:rFonts w:ascii="Times New Roman" w:eastAsia="Arial" w:hAnsi="Times New Roman"/>
                <w:color w:val="000000"/>
                <w:sz w:val="22"/>
                <w:szCs w:val="22"/>
              </w:rPr>
              <w:br/>
            </w:r>
          </w:p>
        </w:tc>
      </w:tr>
      <w:tr w:rsidR="001B07E5" w:rsidRPr="001B07E5" w14:paraId="0A1227A5" w14:textId="77777777" w:rsidTr="001B07E5">
        <w:trPr>
          <w:trHeight w:val="320"/>
        </w:trPr>
        <w:tc>
          <w:tcPr>
            <w:tcW w:w="10356" w:type="dxa"/>
            <w:gridSpan w:val="8"/>
            <w:tcBorders>
              <w:top w:val="single" w:sz="6" w:space="0" w:color="000000"/>
              <w:left w:val="single" w:sz="6" w:space="0" w:color="000000"/>
              <w:bottom w:val="single" w:sz="6" w:space="0" w:color="000000"/>
              <w:right w:val="single" w:sz="6" w:space="0" w:color="000000"/>
            </w:tcBorders>
            <w:shd w:val="clear" w:color="auto" w:fill="FFFFFF"/>
          </w:tcPr>
          <w:p w14:paraId="04BAB72F"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b/>
                <w:color w:val="000000"/>
                <w:sz w:val="22"/>
                <w:szCs w:val="22"/>
              </w:rPr>
              <w:t>IV. Warunki gwarancji i serwisu</w:t>
            </w:r>
            <w:r w:rsidRPr="001B07E5">
              <w:rPr>
                <w:rFonts w:ascii="Times New Roman" w:eastAsia="Arial" w:hAnsi="Times New Roman"/>
                <w:sz w:val="22"/>
                <w:szCs w:val="22"/>
              </w:rPr>
              <w:t>:</w:t>
            </w:r>
          </w:p>
        </w:tc>
      </w:tr>
      <w:tr w:rsidR="001B07E5" w:rsidRPr="001B07E5" w14:paraId="375B041E"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587A6CD"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t>31.</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016F9B6" w14:textId="29C0612F"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Gwarancja na całość min.</w:t>
            </w:r>
            <w:r w:rsidR="00FF219B">
              <w:rPr>
                <w:rFonts w:ascii="Times New Roman" w:eastAsia="Arial" w:hAnsi="Times New Roman"/>
                <w:sz w:val="22"/>
                <w:szCs w:val="22"/>
              </w:rPr>
              <w:t>24</w:t>
            </w:r>
            <w:r w:rsidRPr="001B07E5">
              <w:rPr>
                <w:rFonts w:ascii="Times New Roman" w:eastAsia="Arial" w:hAnsi="Times New Roman"/>
                <w:color w:val="000000"/>
                <w:sz w:val="22"/>
                <w:szCs w:val="22"/>
              </w:rPr>
              <w:t xml:space="preserve"> miesięcy</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3C76A30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 podać</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59B47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6C058D" w14:textId="10F6E1B2" w:rsidR="001B07E5" w:rsidRPr="00FF219B"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FF219B">
              <w:rPr>
                <w:rFonts w:ascii="Times New Roman" w:eastAsia="Arial" w:hAnsi="Times New Roman"/>
                <w:color w:val="000000"/>
                <w:sz w:val="22"/>
                <w:szCs w:val="22"/>
              </w:rPr>
              <w:t>24 miesią</w:t>
            </w:r>
            <w:r w:rsidR="00FF219B" w:rsidRPr="00FF219B">
              <w:rPr>
                <w:rFonts w:ascii="Times New Roman" w:eastAsia="Arial" w:hAnsi="Times New Roman"/>
                <w:color w:val="000000"/>
                <w:sz w:val="22"/>
                <w:szCs w:val="22"/>
              </w:rPr>
              <w:t xml:space="preserve">ce – </w:t>
            </w:r>
            <w:r w:rsidRPr="00FF219B">
              <w:rPr>
                <w:rFonts w:ascii="Times New Roman" w:eastAsia="Arial" w:hAnsi="Times New Roman"/>
                <w:color w:val="000000"/>
                <w:sz w:val="22"/>
                <w:szCs w:val="22"/>
              </w:rPr>
              <w:t>0 pkt</w:t>
            </w:r>
          </w:p>
          <w:p w14:paraId="259CF74B" w14:textId="2A2A3381" w:rsidR="001B07E5" w:rsidRPr="001B07E5" w:rsidRDefault="00FF219B"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FF219B">
              <w:rPr>
                <w:rFonts w:ascii="Times New Roman" w:eastAsia="Arial" w:hAnsi="Times New Roman"/>
                <w:color w:val="000000"/>
                <w:sz w:val="22"/>
                <w:szCs w:val="22"/>
              </w:rPr>
              <w:t xml:space="preserve">36 miesięcy </w:t>
            </w:r>
            <w:r w:rsidRPr="00FF219B">
              <w:rPr>
                <w:rFonts w:ascii="Times New Roman" w:eastAsia="Arial" w:hAnsi="Times New Roman"/>
                <w:color w:val="000000"/>
                <w:sz w:val="22"/>
                <w:szCs w:val="22"/>
              </w:rPr>
              <w:lastRenderedPageBreak/>
              <w:t>– 40pkt</w:t>
            </w:r>
          </w:p>
          <w:p w14:paraId="11C7C19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r>
      <w:tr w:rsidR="001B07E5" w:rsidRPr="001B07E5" w14:paraId="08B09822"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9B9BE34" w14:textId="77777777" w:rsidR="001B07E5" w:rsidRPr="001B07E5" w:rsidRDefault="001B07E5" w:rsidP="001B07E5">
            <w:pPr>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sz w:val="22"/>
                <w:szCs w:val="22"/>
              </w:rPr>
              <w:lastRenderedPageBreak/>
              <w:t>32.</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5C2996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Instalacja przez autoryzowany serwis producenta (autoryzowany serwis gwarancyjny i pogwarancyjny).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3584977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B41BF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14A6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4D62299"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79C8F8BC"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33.</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DFB40D4"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Czas naprawy aparatu bez konieczności wymiany części lub podzespołów max.</w:t>
            </w:r>
            <w:r w:rsidRPr="001B07E5">
              <w:rPr>
                <w:rFonts w:ascii="Times New Roman" w:eastAsia="Arial" w:hAnsi="Times New Roman"/>
                <w:sz w:val="22"/>
                <w:szCs w:val="22"/>
              </w:rPr>
              <w:t>120</w:t>
            </w:r>
            <w:r w:rsidRPr="001B07E5">
              <w:rPr>
                <w:rFonts w:ascii="Times New Roman" w:eastAsia="Arial" w:hAnsi="Times New Roman"/>
                <w:color w:val="000000"/>
                <w:sz w:val="22"/>
                <w:szCs w:val="22"/>
              </w:rPr>
              <w:t xml:space="preserve"> godziny (dotyczy dni roboczych)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1AF2DAA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BB5078"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0B0BF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8B03325"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35FA1FB3"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34.</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579EE0E1"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Możliwość zgłaszania awarii telefon, </w:t>
            </w:r>
            <w:r w:rsidRPr="001B07E5">
              <w:rPr>
                <w:rFonts w:ascii="Times New Roman" w:eastAsia="Arial" w:hAnsi="Times New Roman"/>
                <w:sz w:val="22"/>
                <w:szCs w:val="22"/>
              </w:rPr>
              <w:t>e-mail</w:t>
            </w:r>
            <w:r w:rsidRPr="001B07E5">
              <w:rPr>
                <w:rFonts w:ascii="Times New Roman" w:eastAsia="Arial" w:hAnsi="Times New Roman"/>
                <w:color w:val="000000"/>
                <w:sz w:val="22"/>
                <w:szCs w:val="22"/>
              </w:rPr>
              <w:t>, formularz online</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0526033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550E0C"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08B262"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Podać dane teleadresowe</w:t>
            </w:r>
          </w:p>
        </w:tc>
      </w:tr>
      <w:tr w:rsidR="001B07E5" w:rsidRPr="001B07E5" w14:paraId="2838BD89"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0AA6C83E"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35.</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3B5CB609"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Autoryzacja producenta na sprzedaż zaoferowanego urządzenia</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6EC043F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FD677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778510"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57FDFAE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23CBFB07" w14:textId="77777777" w:rsidR="001B07E5" w:rsidRPr="001B07E5" w:rsidRDefault="001B07E5" w:rsidP="001B07E5">
            <w:pPr>
              <w:pBdr>
                <w:top w:val="nil"/>
                <w:left w:val="nil"/>
                <w:bottom w:val="nil"/>
                <w:right w:val="nil"/>
                <w:between w:val="nil"/>
              </w:pBdr>
              <w:ind w:left="720" w:hanging="720"/>
              <w:rPr>
                <w:rFonts w:ascii="Times New Roman" w:eastAsia="Arial" w:hAnsi="Times New Roman"/>
                <w:color w:val="000000"/>
                <w:sz w:val="22"/>
                <w:szCs w:val="22"/>
              </w:rPr>
            </w:pPr>
            <w:r w:rsidRPr="001B07E5">
              <w:rPr>
                <w:rFonts w:ascii="Times New Roman" w:eastAsia="Arial" w:hAnsi="Times New Roman"/>
                <w:sz w:val="22"/>
                <w:szCs w:val="22"/>
              </w:rPr>
              <w:t>36.</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6369EF3E"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Instrukcja obsługi w języku polskim - wersja papierowa i elektroniczna (dostarczyć wraz z urządzeniem)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720C041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062679"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FEBF4E"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248A1DE8"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458EB15A" w14:textId="77777777" w:rsidR="001B07E5" w:rsidRPr="001B07E5" w:rsidRDefault="001B07E5" w:rsidP="001B07E5">
            <w:pPr>
              <w:pBdr>
                <w:top w:val="nil"/>
                <w:left w:val="nil"/>
                <w:bottom w:val="nil"/>
                <w:right w:val="nil"/>
                <w:between w:val="nil"/>
              </w:pBdr>
              <w:ind w:left="720" w:right="-235" w:hanging="720"/>
              <w:rPr>
                <w:rFonts w:ascii="Times New Roman" w:eastAsia="Arial" w:hAnsi="Times New Roman"/>
                <w:color w:val="000000"/>
                <w:sz w:val="22"/>
                <w:szCs w:val="22"/>
              </w:rPr>
            </w:pPr>
            <w:r w:rsidRPr="001B07E5">
              <w:rPr>
                <w:rFonts w:ascii="Times New Roman" w:eastAsia="Arial" w:hAnsi="Times New Roman"/>
                <w:sz w:val="22"/>
                <w:szCs w:val="22"/>
              </w:rPr>
              <w:t>37.</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E36B033" w14:textId="77777777" w:rsidR="001B07E5" w:rsidRPr="001B07E5" w:rsidRDefault="001B07E5" w:rsidP="001B07E5">
            <w:pPr>
              <w:widowControl w:val="0"/>
              <w:pBdr>
                <w:top w:val="nil"/>
                <w:left w:val="nil"/>
                <w:bottom w:val="nil"/>
                <w:right w:val="nil"/>
                <w:between w:val="nil"/>
              </w:pBdr>
              <w:rPr>
                <w:rFonts w:ascii="Times New Roman" w:eastAsia="Arial" w:hAnsi="Times New Roman"/>
                <w:color w:val="000000"/>
                <w:sz w:val="22"/>
                <w:szCs w:val="22"/>
              </w:rPr>
            </w:pPr>
            <w:r w:rsidRPr="001B07E5">
              <w:rPr>
                <w:rFonts w:ascii="Times New Roman" w:eastAsia="Arial" w:hAnsi="Times New Roman"/>
                <w:color w:val="000000"/>
                <w:sz w:val="22"/>
                <w:szCs w:val="22"/>
              </w:rPr>
              <w:t>Paszport techniczny (dostarczyć wraz z urządzeniem)</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63125A95"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29FFF6"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4D678B"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r w:rsidR="001B07E5" w:rsidRPr="001B07E5" w14:paraId="77852B23" w14:textId="77777777" w:rsidTr="001B07E5">
        <w:trPr>
          <w:gridAfter w:val="1"/>
          <w:wAfter w:w="10" w:type="dxa"/>
          <w:trHeight w:val="320"/>
        </w:trPr>
        <w:tc>
          <w:tcPr>
            <w:tcW w:w="708" w:type="dxa"/>
            <w:tcBorders>
              <w:top w:val="single" w:sz="6" w:space="0" w:color="000000"/>
              <w:left w:val="single" w:sz="6" w:space="0" w:color="000000"/>
              <w:bottom w:val="single" w:sz="6" w:space="0" w:color="000000"/>
              <w:right w:val="single" w:sz="4" w:space="0" w:color="000000"/>
            </w:tcBorders>
            <w:shd w:val="clear" w:color="auto" w:fill="FFFFFF"/>
          </w:tcPr>
          <w:p w14:paraId="61AA2206" w14:textId="77777777" w:rsidR="001B07E5" w:rsidRPr="001B07E5" w:rsidRDefault="001B07E5" w:rsidP="001B07E5">
            <w:pPr>
              <w:pBdr>
                <w:top w:val="nil"/>
                <w:left w:val="nil"/>
                <w:bottom w:val="nil"/>
                <w:right w:val="nil"/>
                <w:between w:val="nil"/>
              </w:pBdr>
              <w:ind w:left="135" w:right="-235" w:hanging="135"/>
              <w:rPr>
                <w:rFonts w:ascii="Times New Roman" w:eastAsia="Arial" w:hAnsi="Times New Roman"/>
                <w:color w:val="000000"/>
                <w:sz w:val="22"/>
                <w:szCs w:val="22"/>
              </w:rPr>
            </w:pPr>
            <w:r w:rsidRPr="001B07E5">
              <w:rPr>
                <w:rFonts w:ascii="Times New Roman" w:eastAsia="Arial" w:hAnsi="Times New Roman"/>
                <w:sz w:val="22"/>
                <w:szCs w:val="22"/>
              </w:rPr>
              <w:t>38.</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56E82ABA" w14:textId="77777777" w:rsidR="001B07E5" w:rsidRPr="001B07E5" w:rsidRDefault="001B07E5" w:rsidP="001B07E5">
            <w:pPr>
              <w:widowControl w:val="0"/>
              <w:pBdr>
                <w:top w:val="nil"/>
                <w:left w:val="nil"/>
                <w:bottom w:val="nil"/>
                <w:right w:val="nil"/>
                <w:between w:val="nil"/>
              </w:pBdr>
              <w:ind w:hanging="2"/>
              <w:rPr>
                <w:rFonts w:ascii="Times New Roman" w:eastAsia="Arial" w:hAnsi="Times New Roman"/>
                <w:color w:val="000000"/>
                <w:sz w:val="22"/>
                <w:szCs w:val="22"/>
              </w:rPr>
            </w:pPr>
            <w:r w:rsidRPr="001B07E5">
              <w:rPr>
                <w:rFonts w:ascii="Times New Roman" w:eastAsia="Arial" w:hAnsi="Times New Roman"/>
                <w:color w:val="000000"/>
                <w:sz w:val="22"/>
                <w:szCs w:val="22"/>
              </w:rPr>
              <w:t xml:space="preserve">Szkolenie wstępne dla personelu medycznego w zakresie eksploatacji i obsługi urządzenia w miejscu instalacji. </w:t>
            </w:r>
          </w:p>
        </w:tc>
        <w:tc>
          <w:tcPr>
            <w:tcW w:w="1418" w:type="dxa"/>
            <w:tcBorders>
              <w:top w:val="single" w:sz="6" w:space="0" w:color="000000"/>
              <w:left w:val="single" w:sz="4" w:space="0" w:color="000000"/>
              <w:bottom w:val="single" w:sz="6" w:space="0" w:color="000000"/>
              <w:right w:val="single" w:sz="6" w:space="0" w:color="000000"/>
            </w:tcBorders>
            <w:shd w:val="clear" w:color="auto" w:fill="FFFFFF"/>
            <w:vAlign w:val="center"/>
          </w:tcPr>
          <w:p w14:paraId="23BC06A7"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Tak</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57E96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A282EA" w14:textId="77777777" w:rsidR="001B07E5" w:rsidRPr="001B07E5" w:rsidRDefault="001B07E5" w:rsidP="001B07E5">
            <w:pPr>
              <w:widowControl w:val="0"/>
              <w:pBdr>
                <w:top w:val="nil"/>
                <w:left w:val="nil"/>
                <w:bottom w:val="nil"/>
                <w:right w:val="nil"/>
                <w:between w:val="nil"/>
              </w:pBdr>
              <w:ind w:hanging="2"/>
              <w:jc w:val="center"/>
              <w:rPr>
                <w:rFonts w:ascii="Times New Roman" w:eastAsia="Arial" w:hAnsi="Times New Roman"/>
                <w:color w:val="000000"/>
                <w:sz w:val="22"/>
                <w:szCs w:val="22"/>
              </w:rPr>
            </w:pPr>
            <w:r w:rsidRPr="001B07E5">
              <w:rPr>
                <w:rFonts w:ascii="Times New Roman" w:eastAsia="Arial" w:hAnsi="Times New Roman"/>
                <w:color w:val="000000"/>
                <w:sz w:val="22"/>
                <w:szCs w:val="22"/>
              </w:rPr>
              <w:t>Wymagane</w:t>
            </w:r>
          </w:p>
        </w:tc>
      </w:tr>
    </w:tbl>
    <w:p w14:paraId="34BCE3F8" w14:textId="77777777" w:rsidR="001B07E5" w:rsidRPr="001B07E5" w:rsidRDefault="001B07E5" w:rsidP="001B07E5">
      <w:pPr>
        <w:tabs>
          <w:tab w:val="left" w:pos="709"/>
          <w:tab w:val="left" w:pos="1418"/>
          <w:tab w:val="left" w:pos="2127"/>
          <w:tab w:val="left" w:pos="2836"/>
          <w:tab w:val="left" w:pos="3545"/>
          <w:tab w:val="left" w:pos="4254"/>
          <w:tab w:val="left" w:pos="4963"/>
          <w:tab w:val="left" w:pos="5616"/>
        </w:tabs>
        <w:rPr>
          <w:rFonts w:ascii="Times New Roman" w:hAnsi="Times New Roman"/>
          <w:b/>
          <w:sz w:val="24"/>
          <w:u w:val="single"/>
        </w:rPr>
      </w:pPr>
    </w:p>
    <w:p w14:paraId="461E7288" w14:textId="77777777" w:rsidR="00923887" w:rsidRPr="00B26A23" w:rsidRDefault="00923887" w:rsidP="00992B80">
      <w:pPr>
        <w:spacing w:after="120" w:line="280" w:lineRule="exact"/>
        <w:rPr>
          <w:rFonts w:asciiTheme="minorHAnsi" w:hAnsiTheme="minorHAnsi" w:cstheme="minorHAnsi"/>
          <w:b/>
          <w:sz w:val="22"/>
          <w:szCs w:val="22"/>
          <w:lang w:eastAsia="en-US"/>
        </w:rPr>
      </w:pPr>
    </w:p>
    <w:sectPr w:rsidR="00923887" w:rsidRPr="00B26A23" w:rsidSect="00B976D6">
      <w:headerReference w:type="default" r:id="rId8"/>
      <w:footerReference w:type="even" r:id="rId9"/>
      <w:headerReference w:type="first" r:id="rId10"/>
      <w:footerReference w:type="first" r:id="rId11"/>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FD96F" w14:textId="77777777" w:rsidR="002C6331" w:rsidRDefault="002C6331">
      <w:r>
        <w:separator/>
      </w:r>
    </w:p>
  </w:endnote>
  <w:endnote w:type="continuationSeparator" w:id="0">
    <w:p w14:paraId="4A407EBD" w14:textId="77777777" w:rsidR="002C6331" w:rsidRDefault="002C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562085" w:rsidRDefault="0056208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562085" w:rsidRDefault="0056208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DC06" w14:textId="22EDFC2C" w:rsidR="00562085" w:rsidRPr="00E27654" w:rsidRDefault="00562085" w:rsidP="00E27654">
    <w:pPr>
      <w:pStyle w:val="Stopka"/>
      <w:jc w:val="right"/>
      <w:rPr>
        <w:sz w:val="16"/>
        <w:szCs w:val="16"/>
      </w:rPr>
    </w:pPr>
  </w:p>
  <w:p w14:paraId="005EAC19" w14:textId="77777777" w:rsidR="00562085" w:rsidRDefault="00562085"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3821D" w14:textId="77777777" w:rsidR="002C6331" w:rsidRDefault="002C6331">
      <w:r>
        <w:separator/>
      </w:r>
    </w:p>
  </w:footnote>
  <w:footnote w:type="continuationSeparator" w:id="0">
    <w:p w14:paraId="689B44FA" w14:textId="77777777" w:rsidR="002C6331" w:rsidRDefault="002C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E39F" w14:textId="12EE4BC4" w:rsidR="00562085" w:rsidRDefault="002C6331">
    <w:pPr>
      <w:pStyle w:val="Nagwek"/>
      <w:jc w:val="right"/>
      <w:rPr>
        <w:color w:val="5B9BD5" w:themeColor="accent1"/>
      </w:rPr>
    </w:pPr>
    <w:sdt>
      <w:sdtPr>
        <w:rPr>
          <w:color w:val="5B9BD5" w:themeColor="accent1"/>
        </w:rPr>
        <w:alias w:val="Tytuł"/>
        <w:tag w:val=""/>
        <w:id w:val="1463698121"/>
        <w:placeholder>
          <w:docPart w:val="1C66D465B9D74EE3BE5E4A5440BB26FE"/>
        </w:placeholder>
        <w:dataBinding w:prefixMappings="xmlns:ns0='http://purl.org/dc/elements/1.1/' xmlns:ns1='http://schemas.openxmlformats.org/package/2006/metadata/core-properties' " w:xpath="/ns1:coreProperties[1]/ns0:title[1]" w:storeItemID="{6C3C8BC8-F283-45AE-878A-BAB7291924A1}"/>
        <w:text/>
      </w:sdtPr>
      <w:sdtEndPr/>
      <w:sdtContent>
        <w:r w:rsidR="00562085">
          <w:rPr>
            <w:color w:val="5B9BD5" w:themeColor="accent1"/>
          </w:rPr>
          <w:t>Oferta</w:t>
        </w:r>
        <w:r w:rsidR="00077980">
          <w:rPr>
            <w:color w:val="5B9BD5" w:themeColor="accent1"/>
          </w:rPr>
          <w:t xml:space="preserve"> do postępowania nr 6/D/22</w:t>
        </w:r>
      </w:sdtContent>
    </w:sdt>
  </w:p>
  <w:p w14:paraId="3EEBE8F7" w14:textId="458C787B" w:rsidR="00562085" w:rsidRPr="004E4D99" w:rsidRDefault="00562085">
    <w:pPr>
      <w:pStyle w:val="Nagwek"/>
      <w:rPr>
        <w:noProof/>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699D" w14:textId="649FBFF1" w:rsidR="00562085" w:rsidRDefault="002C6331">
    <w:pPr>
      <w:pStyle w:val="Nagwek"/>
      <w:jc w:val="right"/>
      <w:rPr>
        <w:color w:val="5B9BD5" w:themeColor="accent1"/>
      </w:rPr>
    </w:pPr>
    <w:sdt>
      <w:sdtPr>
        <w:rPr>
          <w:color w:val="5B9BD5" w:themeColor="accent1"/>
        </w:rPr>
        <w:alias w:val="Tytuł"/>
        <w:tag w:val=""/>
        <w:id w:val="664756013"/>
        <w:placeholder>
          <w:docPart w:val="6058F783154B4FED871D7649E58855A8"/>
        </w:placeholder>
        <w:dataBinding w:prefixMappings="xmlns:ns0='http://purl.org/dc/elements/1.1/' xmlns:ns1='http://schemas.openxmlformats.org/package/2006/metadata/core-properties' " w:xpath="/ns1:coreProperties[1]/ns0:title[1]" w:storeItemID="{6C3C8BC8-F283-45AE-878A-BAB7291924A1}"/>
        <w:text/>
      </w:sdtPr>
      <w:sdtEndPr/>
      <w:sdtContent>
        <w:r w:rsidR="00077980">
          <w:rPr>
            <w:color w:val="5B9BD5" w:themeColor="accent1"/>
          </w:rPr>
          <w:t>Oferta do postępowania nr 6/D/22</w:t>
        </w:r>
      </w:sdtContent>
    </w:sdt>
    <w:r w:rsidR="00562085">
      <w:rPr>
        <w:color w:val="5B9BD5" w:themeColor="accent1"/>
      </w:rPr>
      <w:t xml:space="preserve"> </w:t>
    </w:r>
  </w:p>
  <w:p w14:paraId="154499FE" w14:textId="77777777" w:rsidR="00562085" w:rsidRDefault="005620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3583C72"/>
    <w:lvl w:ilvl="0">
      <w:start w:val="1"/>
      <w:numFmt w:val="decimal"/>
      <w:lvlText w:val="%1."/>
      <w:lvlJc w:val="left"/>
      <w:pPr>
        <w:tabs>
          <w:tab w:val="num" w:pos="3421"/>
        </w:tabs>
        <w:ind w:left="3421" w:hanging="283"/>
      </w:pPr>
    </w:lvl>
    <w:lvl w:ilvl="1">
      <w:start w:val="1"/>
      <w:numFmt w:val="decimal"/>
      <w:lvlText w:val="%2."/>
      <w:lvlJc w:val="left"/>
      <w:pPr>
        <w:tabs>
          <w:tab w:val="num" w:pos="3435"/>
        </w:tabs>
        <w:ind w:left="3435" w:hanging="283"/>
      </w:pPr>
    </w:lvl>
    <w:lvl w:ilvl="2">
      <w:start w:val="1"/>
      <w:numFmt w:val="lowerLetter"/>
      <w:lvlText w:val="%3)"/>
      <w:lvlJc w:val="left"/>
      <w:pPr>
        <w:tabs>
          <w:tab w:val="num" w:pos="3718"/>
        </w:tabs>
        <w:ind w:left="3718" w:hanging="283"/>
      </w:pPr>
      <w:rPr>
        <w:rFonts w:ascii="Tahoma" w:eastAsia="Calibri" w:hAnsi="Tahoma" w:cs="Tahoma"/>
      </w:rPr>
    </w:lvl>
    <w:lvl w:ilvl="3">
      <w:start w:val="1"/>
      <w:numFmt w:val="decimal"/>
      <w:lvlText w:val="%4."/>
      <w:lvlJc w:val="left"/>
      <w:pPr>
        <w:tabs>
          <w:tab w:val="num" w:pos="4002"/>
        </w:tabs>
        <w:ind w:left="4002" w:hanging="283"/>
      </w:pPr>
    </w:lvl>
    <w:lvl w:ilvl="4">
      <w:start w:val="1"/>
      <w:numFmt w:val="decimal"/>
      <w:lvlText w:val="%5."/>
      <w:lvlJc w:val="left"/>
      <w:pPr>
        <w:tabs>
          <w:tab w:val="num" w:pos="4285"/>
        </w:tabs>
        <w:ind w:left="4285" w:hanging="283"/>
      </w:pPr>
    </w:lvl>
    <w:lvl w:ilvl="5">
      <w:start w:val="1"/>
      <w:numFmt w:val="decimal"/>
      <w:lvlText w:val="%6."/>
      <w:lvlJc w:val="left"/>
      <w:pPr>
        <w:tabs>
          <w:tab w:val="num" w:pos="4569"/>
        </w:tabs>
        <w:ind w:left="4569" w:hanging="283"/>
      </w:p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lvl>
    <w:lvl w:ilvl="8">
      <w:start w:val="1"/>
      <w:numFmt w:val="decimal"/>
      <w:lvlText w:val="%9."/>
      <w:lvlJc w:val="left"/>
      <w:pPr>
        <w:tabs>
          <w:tab w:val="num" w:pos="5419"/>
        </w:tabs>
        <w:ind w:left="5419" w:hanging="283"/>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0"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1"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3"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5A32EA"/>
    <w:multiLevelType w:val="hybridMultilevel"/>
    <w:tmpl w:val="BC6AA60E"/>
    <w:lvl w:ilvl="0" w:tplc="EAEACE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7D4968"/>
    <w:multiLevelType w:val="hybridMultilevel"/>
    <w:tmpl w:val="DCD8C8D4"/>
    <w:lvl w:ilvl="0" w:tplc="E7F41AE2">
      <w:start w:val="1"/>
      <w:numFmt w:val="bullet"/>
      <w:lvlText w:val=""/>
      <w:lvlJc w:val="left"/>
      <w:pPr>
        <w:ind w:left="720" w:hanging="360"/>
      </w:pPr>
      <w:rPr>
        <w:rFonts w:ascii="Symbol" w:hAnsi="Symbol" w:hint="default"/>
        <w:color w:val="auto"/>
        <w:u w:color="008000"/>
      </w:rPr>
    </w:lvl>
    <w:lvl w:ilvl="1" w:tplc="03DC6804">
      <w:start w:val="11"/>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E87071C"/>
    <w:multiLevelType w:val="hybridMultilevel"/>
    <w:tmpl w:val="8A50C972"/>
    <w:lvl w:ilvl="0" w:tplc="A8266D60">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A833786"/>
    <w:multiLevelType w:val="hybridMultilevel"/>
    <w:tmpl w:val="9A344B72"/>
    <w:lvl w:ilvl="0" w:tplc="AC4A4540">
      <w:start w:val="7"/>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7028BA"/>
    <w:multiLevelType w:val="multilevel"/>
    <w:tmpl w:val="8F56826A"/>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6" w15:restartNumberingAfterBreak="0">
    <w:nsid w:val="1CD83897"/>
    <w:multiLevelType w:val="hybridMultilevel"/>
    <w:tmpl w:val="2A00C3B2"/>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6A7247"/>
    <w:multiLevelType w:val="hybridMultilevel"/>
    <w:tmpl w:val="E0A4B6C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59468DA"/>
    <w:multiLevelType w:val="hybridMultilevel"/>
    <w:tmpl w:val="C31A709E"/>
    <w:lvl w:ilvl="0" w:tplc="0415000F">
      <w:start w:val="1"/>
      <w:numFmt w:val="decimal"/>
      <w:lvlText w:val="%1."/>
      <w:lvlJc w:val="left"/>
      <w:pPr>
        <w:ind w:left="637" w:hanging="360"/>
      </w:pPr>
      <w:rPr>
        <w:rFonts w:cs="Times New Roman"/>
      </w:rPr>
    </w:lvl>
    <w:lvl w:ilvl="1" w:tplc="04150019" w:tentative="1">
      <w:start w:val="1"/>
      <w:numFmt w:val="lowerLetter"/>
      <w:lvlText w:val="%2."/>
      <w:lvlJc w:val="left"/>
      <w:pPr>
        <w:ind w:left="1357" w:hanging="360"/>
      </w:pPr>
      <w:rPr>
        <w:rFonts w:cs="Times New Roman"/>
      </w:rPr>
    </w:lvl>
    <w:lvl w:ilvl="2" w:tplc="0415001B" w:tentative="1">
      <w:start w:val="1"/>
      <w:numFmt w:val="lowerRoman"/>
      <w:lvlText w:val="%3."/>
      <w:lvlJc w:val="right"/>
      <w:pPr>
        <w:ind w:left="2077" w:hanging="180"/>
      </w:pPr>
      <w:rPr>
        <w:rFonts w:cs="Times New Roman"/>
      </w:rPr>
    </w:lvl>
    <w:lvl w:ilvl="3" w:tplc="0415000F" w:tentative="1">
      <w:start w:val="1"/>
      <w:numFmt w:val="decimal"/>
      <w:lvlText w:val="%4."/>
      <w:lvlJc w:val="left"/>
      <w:pPr>
        <w:ind w:left="2797" w:hanging="360"/>
      </w:pPr>
      <w:rPr>
        <w:rFonts w:cs="Times New Roman"/>
      </w:rPr>
    </w:lvl>
    <w:lvl w:ilvl="4" w:tplc="04150019" w:tentative="1">
      <w:start w:val="1"/>
      <w:numFmt w:val="lowerLetter"/>
      <w:lvlText w:val="%5."/>
      <w:lvlJc w:val="left"/>
      <w:pPr>
        <w:ind w:left="3517" w:hanging="360"/>
      </w:pPr>
      <w:rPr>
        <w:rFonts w:cs="Times New Roman"/>
      </w:rPr>
    </w:lvl>
    <w:lvl w:ilvl="5" w:tplc="0415001B" w:tentative="1">
      <w:start w:val="1"/>
      <w:numFmt w:val="lowerRoman"/>
      <w:lvlText w:val="%6."/>
      <w:lvlJc w:val="right"/>
      <w:pPr>
        <w:ind w:left="4237" w:hanging="180"/>
      </w:pPr>
      <w:rPr>
        <w:rFonts w:cs="Times New Roman"/>
      </w:rPr>
    </w:lvl>
    <w:lvl w:ilvl="6" w:tplc="0415000F" w:tentative="1">
      <w:start w:val="1"/>
      <w:numFmt w:val="decimal"/>
      <w:lvlText w:val="%7."/>
      <w:lvlJc w:val="left"/>
      <w:pPr>
        <w:ind w:left="4957" w:hanging="360"/>
      </w:pPr>
      <w:rPr>
        <w:rFonts w:cs="Times New Roman"/>
      </w:rPr>
    </w:lvl>
    <w:lvl w:ilvl="7" w:tplc="04150019" w:tentative="1">
      <w:start w:val="1"/>
      <w:numFmt w:val="lowerLetter"/>
      <w:lvlText w:val="%8."/>
      <w:lvlJc w:val="left"/>
      <w:pPr>
        <w:ind w:left="5677" w:hanging="360"/>
      </w:pPr>
      <w:rPr>
        <w:rFonts w:cs="Times New Roman"/>
      </w:rPr>
    </w:lvl>
    <w:lvl w:ilvl="8" w:tplc="0415001B" w:tentative="1">
      <w:start w:val="1"/>
      <w:numFmt w:val="lowerRoman"/>
      <w:lvlText w:val="%9."/>
      <w:lvlJc w:val="right"/>
      <w:pPr>
        <w:ind w:left="6397" w:hanging="180"/>
      </w:pPr>
      <w:rPr>
        <w:rFonts w:cs="Times New Roman"/>
      </w:rPr>
    </w:lvl>
  </w:abstractNum>
  <w:abstractNum w:abstractNumId="4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ED79CC"/>
    <w:multiLevelType w:val="multilevel"/>
    <w:tmpl w:val="A52ADC1A"/>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127683"/>
    <w:multiLevelType w:val="hybridMultilevel"/>
    <w:tmpl w:val="BB6A51C8"/>
    <w:lvl w:ilvl="0" w:tplc="F38498AC">
      <w:start w:val="3"/>
      <w:numFmt w:val="upperRoman"/>
      <w:lvlText w:val="%1."/>
      <w:lvlJc w:val="right"/>
      <w:pPr>
        <w:ind w:left="720" w:hanging="360"/>
      </w:pPr>
      <w:rPr>
        <w:rFonts w:hint="default"/>
        <w:b/>
        <w:i w:val="0"/>
        <w:color w:val="000000"/>
        <w:sz w:val="18"/>
      </w:rPr>
    </w:lvl>
    <w:lvl w:ilvl="1" w:tplc="CB448B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159546D"/>
    <w:multiLevelType w:val="hybridMultilevel"/>
    <w:tmpl w:val="1E8AD3B6"/>
    <w:lvl w:ilvl="0" w:tplc="E7F41AE2">
      <w:start w:val="1"/>
      <w:numFmt w:val="bullet"/>
      <w:lvlText w:val=""/>
      <w:lvlJc w:val="left"/>
      <w:pPr>
        <w:ind w:left="1920" w:hanging="360"/>
      </w:pPr>
      <w:rPr>
        <w:rFonts w:ascii="Symbol" w:hAnsi="Symbol" w:hint="default"/>
        <w:color w:val="auto"/>
        <w:u w:color="008000"/>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7" w15:restartNumberingAfterBreak="0">
    <w:nsid w:val="320D605C"/>
    <w:multiLevelType w:val="hybridMultilevel"/>
    <w:tmpl w:val="4AB6BB68"/>
    <w:lvl w:ilvl="0" w:tplc="63F40D58">
      <w:start w:val="1"/>
      <w:numFmt w:val="decimal"/>
      <w:lvlText w:val="%1)"/>
      <w:lvlJc w:val="right"/>
      <w:pPr>
        <w:ind w:left="1429" w:hanging="360"/>
      </w:pPr>
      <w:rPr>
        <w:rFonts w:ascii="Verdana" w:hAnsi="Verdana"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9" w15:restartNumberingAfterBreak="0">
    <w:nsid w:val="3A825DFB"/>
    <w:multiLevelType w:val="hybridMultilevel"/>
    <w:tmpl w:val="63CAD75A"/>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3" w15:restartNumberingAfterBreak="0">
    <w:nsid w:val="4A17142A"/>
    <w:multiLevelType w:val="multilevel"/>
    <w:tmpl w:val="78549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8417045"/>
    <w:multiLevelType w:val="multilevel"/>
    <w:tmpl w:val="F40AC94E"/>
    <w:lvl w:ilvl="0">
      <w:start w:val="11"/>
      <w:numFmt w:val="decimal"/>
      <w:lvlText w:val="%1."/>
      <w:lvlJc w:val="left"/>
      <w:pPr>
        <w:ind w:left="600" w:hanging="600"/>
      </w:pPr>
      <w:rPr>
        <w:rFonts w:hint="default"/>
      </w:rPr>
    </w:lvl>
    <w:lvl w:ilvl="1">
      <w:start w:val="1"/>
      <w:numFmt w:val="decimal"/>
      <w:lvlText w:val="%2)"/>
      <w:lvlJc w:val="left"/>
      <w:pPr>
        <w:ind w:left="1641" w:hanging="720"/>
      </w:pPr>
      <w:rPr>
        <w:rFonts w:ascii="Verdana" w:eastAsia="Times New Roman" w:hAnsi="Verdana" w:cs="Tahoma"/>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55" w15:restartNumberingAfterBreak="0">
    <w:nsid w:val="58987966"/>
    <w:multiLevelType w:val="multilevel"/>
    <w:tmpl w:val="C4C2B8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D085682"/>
    <w:multiLevelType w:val="hybridMultilevel"/>
    <w:tmpl w:val="ACD28218"/>
    <w:lvl w:ilvl="0" w:tplc="A5067D2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5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700DAB"/>
    <w:multiLevelType w:val="multilevel"/>
    <w:tmpl w:val="6B4E2FC2"/>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0"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CC17B09"/>
    <w:multiLevelType w:val="hybridMultilevel"/>
    <w:tmpl w:val="A3D217DC"/>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7B01EBE">
      <w:start w:val="3"/>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2"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27"/>
  </w:num>
  <w:num w:numId="13">
    <w:abstractNumId w:val="64"/>
  </w:num>
  <w:num w:numId="14">
    <w:abstractNumId w:val="45"/>
  </w:num>
  <w:num w:numId="15">
    <w:abstractNumId w:val="52"/>
  </w:num>
  <w:num w:numId="16">
    <w:abstractNumId w:val="48"/>
  </w:num>
  <w:num w:numId="17">
    <w:abstractNumId w:val="31"/>
  </w:num>
  <w:num w:numId="18">
    <w:abstractNumId w:val="63"/>
  </w:num>
  <w:num w:numId="19">
    <w:abstractNumId w:val="29"/>
  </w:num>
  <w:num w:numId="20">
    <w:abstractNumId w:val="34"/>
  </w:num>
  <w:num w:numId="21">
    <w:abstractNumId w:val="25"/>
  </w:num>
  <w:num w:numId="22">
    <w:abstractNumId w:val="57"/>
  </w:num>
  <w:num w:numId="23">
    <w:abstractNumId w:val="58"/>
  </w:num>
  <w:num w:numId="24">
    <w:abstractNumId w:val="41"/>
  </w:num>
  <w:num w:numId="25">
    <w:abstractNumId w:val="21"/>
  </w:num>
  <w:num w:numId="26">
    <w:abstractNumId w:val="19"/>
  </w:num>
  <w:num w:numId="27">
    <w:abstractNumId w:val="20"/>
  </w:num>
  <w:num w:numId="28">
    <w:abstractNumId w:val="22"/>
  </w:num>
  <w:num w:numId="29">
    <w:abstractNumId w:val="23"/>
  </w:num>
  <w:num w:numId="30">
    <w:abstractNumId w:val="50"/>
  </w:num>
  <w:num w:numId="31">
    <w:abstractNumId w:val="43"/>
  </w:num>
  <w:num w:numId="32">
    <w:abstractNumId w:val="51"/>
  </w:num>
  <w:num w:numId="33">
    <w:abstractNumId w:val="24"/>
  </w:num>
  <w:num w:numId="34">
    <w:abstractNumId w:val="38"/>
  </w:num>
  <w:num w:numId="35">
    <w:abstractNumId w:val="32"/>
  </w:num>
  <w:num w:numId="36">
    <w:abstractNumId w:val="65"/>
  </w:num>
  <w:num w:numId="37">
    <w:abstractNumId w:val="37"/>
  </w:num>
  <w:num w:numId="38">
    <w:abstractNumId w:val="10"/>
  </w:num>
  <w:num w:numId="39">
    <w:abstractNumId w:val="54"/>
  </w:num>
  <w:num w:numId="40">
    <w:abstractNumId w:val="61"/>
  </w:num>
  <w:num w:numId="41">
    <w:abstractNumId w:val="39"/>
  </w:num>
  <w:num w:numId="42">
    <w:abstractNumId w:val="60"/>
  </w:num>
  <w:num w:numId="43">
    <w:abstractNumId w:val="47"/>
  </w:num>
  <w:num w:numId="44">
    <w:abstractNumId w:val="46"/>
  </w:num>
  <w:num w:numId="45">
    <w:abstractNumId w:val="36"/>
  </w:num>
  <w:num w:numId="46">
    <w:abstractNumId w:val="44"/>
  </w:num>
  <w:num w:numId="47">
    <w:abstractNumId w:val="62"/>
  </w:num>
  <w:num w:numId="48">
    <w:abstractNumId w:val="49"/>
  </w:num>
  <w:num w:numId="49">
    <w:abstractNumId w:val="26"/>
  </w:num>
  <w:num w:numId="50">
    <w:abstractNumId w:val="33"/>
  </w:num>
  <w:num w:numId="51">
    <w:abstractNumId w:val="40"/>
  </w:num>
  <w:num w:numId="52">
    <w:abstractNumId w:val="28"/>
  </w:num>
  <w:num w:numId="53">
    <w:abstractNumId w:val="42"/>
  </w:num>
  <w:num w:numId="54">
    <w:abstractNumId w:val="53"/>
  </w:num>
  <w:num w:numId="55">
    <w:abstractNumId w:val="55"/>
  </w:num>
  <w:num w:numId="56">
    <w:abstractNumId w:val="59"/>
  </w:num>
  <w:num w:numId="57">
    <w:abstractNumId w:val="35"/>
  </w:num>
  <w:num w:numId="58">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51A"/>
    <w:rsid w:val="00017F5E"/>
    <w:rsid w:val="00020A58"/>
    <w:rsid w:val="0002158C"/>
    <w:rsid w:val="00021D1B"/>
    <w:rsid w:val="00021DB5"/>
    <w:rsid w:val="000230BA"/>
    <w:rsid w:val="000232C8"/>
    <w:rsid w:val="00024356"/>
    <w:rsid w:val="00024919"/>
    <w:rsid w:val="00026D6D"/>
    <w:rsid w:val="00027A09"/>
    <w:rsid w:val="00027F58"/>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1E27"/>
    <w:rsid w:val="000422EC"/>
    <w:rsid w:val="00042425"/>
    <w:rsid w:val="000424CD"/>
    <w:rsid w:val="00042C61"/>
    <w:rsid w:val="00042CE7"/>
    <w:rsid w:val="000430AB"/>
    <w:rsid w:val="000439F6"/>
    <w:rsid w:val="00044118"/>
    <w:rsid w:val="00045CA1"/>
    <w:rsid w:val="00046DEA"/>
    <w:rsid w:val="000505BF"/>
    <w:rsid w:val="0005063A"/>
    <w:rsid w:val="00050CF3"/>
    <w:rsid w:val="000521BA"/>
    <w:rsid w:val="00052A51"/>
    <w:rsid w:val="000532C6"/>
    <w:rsid w:val="00054249"/>
    <w:rsid w:val="0005437C"/>
    <w:rsid w:val="0005468A"/>
    <w:rsid w:val="00055414"/>
    <w:rsid w:val="000561F5"/>
    <w:rsid w:val="0005673A"/>
    <w:rsid w:val="00057830"/>
    <w:rsid w:val="000602BA"/>
    <w:rsid w:val="000634CB"/>
    <w:rsid w:val="0006356D"/>
    <w:rsid w:val="0006371D"/>
    <w:rsid w:val="00064095"/>
    <w:rsid w:val="000649F2"/>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E1C"/>
    <w:rsid w:val="00074451"/>
    <w:rsid w:val="00074655"/>
    <w:rsid w:val="00074BF2"/>
    <w:rsid w:val="00075134"/>
    <w:rsid w:val="000764C9"/>
    <w:rsid w:val="00076529"/>
    <w:rsid w:val="00076D4A"/>
    <w:rsid w:val="00077980"/>
    <w:rsid w:val="00077C7D"/>
    <w:rsid w:val="00077FCF"/>
    <w:rsid w:val="000804CB"/>
    <w:rsid w:val="000809D2"/>
    <w:rsid w:val="00080B79"/>
    <w:rsid w:val="00083190"/>
    <w:rsid w:val="000835E1"/>
    <w:rsid w:val="000837C0"/>
    <w:rsid w:val="00083E48"/>
    <w:rsid w:val="00084BA3"/>
    <w:rsid w:val="000852E4"/>
    <w:rsid w:val="000872EA"/>
    <w:rsid w:val="000877EE"/>
    <w:rsid w:val="00087FF3"/>
    <w:rsid w:val="0009049A"/>
    <w:rsid w:val="00091055"/>
    <w:rsid w:val="00091210"/>
    <w:rsid w:val="000915CD"/>
    <w:rsid w:val="00091634"/>
    <w:rsid w:val="00092493"/>
    <w:rsid w:val="00093268"/>
    <w:rsid w:val="000939A2"/>
    <w:rsid w:val="000948AD"/>
    <w:rsid w:val="00097026"/>
    <w:rsid w:val="000A02B1"/>
    <w:rsid w:val="000A031F"/>
    <w:rsid w:val="000A14B1"/>
    <w:rsid w:val="000A1F4B"/>
    <w:rsid w:val="000A2814"/>
    <w:rsid w:val="000A47CF"/>
    <w:rsid w:val="000A4ECF"/>
    <w:rsid w:val="000A565D"/>
    <w:rsid w:val="000A775B"/>
    <w:rsid w:val="000B040E"/>
    <w:rsid w:val="000B0646"/>
    <w:rsid w:val="000B2DA2"/>
    <w:rsid w:val="000B3A7E"/>
    <w:rsid w:val="000B4AB4"/>
    <w:rsid w:val="000B4CEB"/>
    <w:rsid w:val="000B5CC6"/>
    <w:rsid w:val="000B7D69"/>
    <w:rsid w:val="000C0B9D"/>
    <w:rsid w:val="000C182F"/>
    <w:rsid w:val="000C2E6F"/>
    <w:rsid w:val="000C45C0"/>
    <w:rsid w:val="000C686D"/>
    <w:rsid w:val="000C6A46"/>
    <w:rsid w:val="000C7D11"/>
    <w:rsid w:val="000D0049"/>
    <w:rsid w:val="000D0435"/>
    <w:rsid w:val="000D0995"/>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12E4"/>
    <w:rsid w:val="000F2526"/>
    <w:rsid w:val="000F26BB"/>
    <w:rsid w:val="000F27D8"/>
    <w:rsid w:val="000F31E9"/>
    <w:rsid w:val="000F37DB"/>
    <w:rsid w:val="000F3FF6"/>
    <w:rsid w:val="000F4B10"/>
    <w:rsid w:val="000F55D4"/>
    <w:rsid w:val="000F5A63"/>
    <w:rsid w:val="000F6707"/>
    <w:rsid w:val="000F6883"/>
    <w:rsid w:val="000F6EB3"/>
    <w:rsid w:val="000F797C"/>
    <w:rsid w:val="000F7F5F"/>
    <w:rsid w:val="001001ED"/>
    <w:rsid w:val="0010030E"/>
    <w:rsid w:val="001010C3"/>
    <w:rsid w:val="001014B6"/>
    <w:rsid w:val="00102089"/>
    <w:rsid w:val="00103CF2"/>
    <w:rsid w:val="00103DF1"/>
    <w:rsid w:val="00103FEE"/>
    <w:rsid w:val="00107DF6"/>
    <w:rsid w:val="001127AB"/>
    <w:rsid w:val="00112ED8"/>
    <w:rsid w:val="00114083"/>
    <w:rsid w:val="00114584"/>
    <w:rsid w:val="00116D5C"/>
    <w:rsid w:val="00120C25"/>
    <w:rsid w:val="00122024"/>
    <w:rsid w:val="0012259E"/>
    <w:rsid w:val="00123498"/>
    <w:rsid w:val="001260EC"/>
    <w:rsid w:val="001301D3"/>
    <w:rsid w:val="00130215"/>
    <w:rsid w:val="001305DF"/>
    <w:rsid w:val="0013147B"/>
    <w:rsid w:val="0013192F"/>
    <w:rsid w:val="00131C6D"/>
    <w:rsid w:val="00132BEE"/>
    <w:rsid w:val="00133885"/>
    <w:rsid w:val="00134028"/>
    <w:rsid w:val="00134452"/>
    <w:rsid w:val="00135979"/>
    <w:rsid w:val="001360AB"/>
    <w:rsid w:val="0013702B"/>
    <w:rsid w:val="0013728D"/>
    <w:rsid w:val="0014226D"/>
    <w:rsid w:val="00142AEE"/>
    <w:rsid w:val="00142D9D"/>
    <w:rsid w:val="00142E81"/>
    <w:rsid w:val="0014377B"/>
    <w:rsid w:val="0014456B"/>
    <w:rsid w:val="001465D4"/>
    <w:rsid w:val="00146B30"/>
    <w:rsid w:val="00146CC0"/>
    <w:rsid w:val="00146DB6"/>
    <w:rsid w:val="001505EF"/>
    <w:rsid w:val="00153AAF"/>
    <w:rsid w:val="00153E33"/>
    <w:rsid w:val="001541FA"/>
    <w:rsid w:val="0015479B"/>
    <w:rsid w:val="00154CF6"/>
    <w:rsid w:val="00155924"/>
    <w:rsid w:val="00156CC8"/>
    <w:rsid w:val="0015780B"/>
    <w:rsid w:val="00161268"/>
    <w:rsid w:val="00161B6F"/>
    <w:rsid w:val="00161E4D"/>
    <w:rsid w:val="00162AF3"/>
    <w:rsid w:val="00163FB1"/>
    <w:rsid w:val="00164729"/>
    <w:rsid w:val="00164844"/>
    <w:rsid w:val="001668C6"/>
    <w:rsid w:val="001673A8"/>
    <w:rsid w:val="001675F1"/>
    <w:rsid w:val="00167E4B"/>
    <w:rsid w:val="00170378"/>
    <w:rsid w:val="001705C6"/>
    <w:rsid w:val="0017339F"/>
    <w:rsid w:val="00173598"/>
    <w:rsid w:val="00176517"/>
    <w:rsid w:val="00176B3E"/>
    <w:rsid w:val="00180332"/>
    <w:rsid w:val="00180801"/>
    <w:rsid w:val="00180C07"/>
    <w:rsid w:val="00180F19"/>
    <w:rsid w:val="0018169B"/>
    <w:rsid w:val="00181B2E"/>
    <w:rsid w:val="001831FA"/>
    <w:rsid w:val="001854CE"/>
    <w:rsid w:val="001857A0"/>
    <w:rsid w:val="00186080"/>
    <w:rsid w:val="00187166"/>
    <w:rsid w:val="00187640"/>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166"/>
    <w:rsid w:val="001A4E6F"/>
    <w:rsid w:val="001A5291"/>
    <w:rsid w:val="001A7894"/>
    <w:rsid w:val="001A7D55"/>
    <w:rsid w:val="001A7DBF"/>
    <w:rsid w:val="001B05D2"/>
    <w:rsid w:val="001B07E5"/>
    <w:rsid w:val="001B25DD"/>
    <w:rsid w:val="001B444F"/>
    <w:rsid w:val="001B453D"/>
    <w:rsid w:val="001B4931"/>
    <w:rsid w:val="001B53D7"/>
    <w:rsid w:val="001B5853"/>
    <w:rsid w:val="001B5A3D"/>
    <w:rsid w:val="001B5F4B"/>
    <w:rsid w:val="001B6D9E"/>
    <w:rsid w:val="001C1274"/>
    <w:rsid w:val="001C4C7E"/>
    <w:rsid w:val="001C5141"/>
    <w:rsid w:val="001C514C"/>
    <w:rsid w:val="001C5405"/>
    <w:rsid w:val="001C5815"/>
    <w:rsid w:val="001C64CA"/>
    <w:rsid w:val="001C6C21"/>
    <w:rsid w:val="001C7418"/>
    <w:rsid w:val="001C778B"/>
    <w:rsid w:val="001D119B"/>
    <w:rsid w:val="001D130C"/>
    <w:rsid w:val="001D171C"/>
    <w:rsid w:val="001D265E"/>
    <w:rsid w:val="001D269E"/>
    <w:rsid w:val="001D3B16"/>
    <w:rsid w:val="001D3E9F"/>
    <w:rsid w:val="001D45BC"/>
    <w:rsid w:val="001D4737"/>
    <w:rsid w:val="001D61A7"/>
    <w:rsid w:val="001D6223"/>
    <w:rsid w:val="001D6CC7"/>
    <w:rsid w:val="001D7336"/>
    <w:rsid w:val="001D742E"/>
    <w:rsid w:val="001D7E67"/>
    <w:rsid w:val="001D7F90"/>
    <w:rsid w:val="001E028D"/>
    <w:rsid w:val="001E0A39"/>
    <w:rsid w:val="001E0EE5"/>
    <w:rsid w:val="001E1F00"/>
    <w:rsid w:val="001E22D7"/>
    <w:rsid w:val="001E3C33"/>
    <w:rsid w:val="001E3FA8"/>
    <w:rsid w:val="001E55A3"/>
    <w:rsid w:val="001E75C7"/>
    <w:rsid w:val="001E7DD6"/>
    <w:rsid w:val="001F024A"/>
    <w:rsid w:val="001F0F4C"/>
    <w:rsid w:val="001F203B"/>
    <w:rsid w:val="001F37B1"/>
    <w:rsid w:val="001F3A7E"/>
    <w:rsid w:val="001F3AA6"/>
    <w:rsid w:val="001F3C2F"/>
    <w:rsid w:val="001F464F"/>
    <w:rsid w:val="001F4F7F"/>
    <w:rsid w:val="001F7FB6"/>
    <w:rsid w:val="00200F06"/>
    <w:rsid w:val="00201759"/>
    <w:rsid w:val="0020240B"/>
    <w:rsid w:val="00205241"/>
    <w:rsid w:val="002054C5"/>
    <w:rsid w:val="002062A2"/>
    <w:rsid w:val="00207E29"/>
    <w:rsid w:val="0021111B"/>
    <w:rsid w:val="002115B9"/>
    <w:rsid w:val="00212BFD"/>
    <w:rsid w:val="002130A9"/>
    <w:rsid w:val="00214082"/>
    <w:rsid w:val="00214749"/>
    <w:rsid w:val="00214F54"/>
    <w:rsid w:val="00215969"/>
    <w:rsid w:val="00216986"/>
    <w:rsid w:val="00217D96"/>
    <w:rsid w:val="00220552"/>
    <w:rsid w:val="00223D77"/>
    <w:rsid w:val="00223D81"/>
    <w:rsid w:val="00224EC0"/>
    <w:rsid w:val="00225F6B"/>
    <w:rsid w:val="00226E9D"/>
    <w:rsid w:val="00227D24"/>
    <w:rsid w:val="002314E0"/>
    <w:rsid w:val="00231734"/>
    <w:rsid w:val="002326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D9C"/>
    <w:rsid w:val="002640AA"/>
    <w:rsid w:val="00264185"/>
    <w:rsid w:val="002642FC"/>
    <w:rsid w:val="00264501"/>
    <w:rsid w:val="00264908"/>
    <w:rsid w:val="002651E1"/>
    <w:rsid w:val="00265F70"/>
    <w:rsid w:val="00270742"/>
    <w:rsid w:val="00272520"/>
    <w:rsid w:val="002725FC"/>
    <w:rsid w:val="002726FF"/>
    <w:rsid w:val="0027327D"/>
    <w:rsid w:val="002736A3"/>
    <w:rsid w:val="00274A15"/>
    <w:rsid w:val="00274E60"/>
    <w:rsid w:val="002807D2"/>
    <w:rsid w:val="00283ACF"/>
    <w:rsid w:val="0028421F"/>
    <w:rsid w:val="0028453D"/>
    <w:rsid w:val="0028606C"/>
    <w:rsid w:val="00286BC4"/>
    <w:rsid w:val="0028737B"/>
    <w:rsid w:val="00290414"/>
    <w:rsid w:val="00291370"/>
    <w:rsid w:val="0029178A"/>
    <w:rsid w:val="00292BB0"/>
    <w:rsid w:val="00292CDE"/>
    <w:rsid w:val="002949C2"/>
    <w:rsid w:val="00295758"/>
    <w:rsid w:val="00295E7B"/>
    <w:rsid w:val="00297261"/>
    <w:rsid w:val="002A0D7D"/>
    <w:rsid w:val="002A131C"/>
    <w:rsid w:val="002A20CB"/>
    <w:rsid w:val="002A25DC"/>
    <w:rsid w:val="002A2873"/>
    <w:rsid w:val="002A2BA3"/>
    <w:rsid w:val="002A2CF3"/>
    <w:rsid w:val="002A3FBA"/>
    <w:rsid w:val="002A509A"/>
    <w:rsid w:val="002A576A"/>
    <w:rsid w:val="002A5F57"/>
    <w:rsid w:val="002A67F4"/>
    <w:rsid w:val="002A6B5A"/>
    <w:rsid w:val="002A76E1"/>
    <w:rsid w:val="002B1750"/>
    <w:rsid w:val="002B20FB"/>
    <w:rsid w:val="002B24F4"/>
    <w:rsid w:val="002B2504"/>
    <w:rsid w:val="002B3F73"/>
    <w:rsid w:val="002B483F"/>
    <w:rsid w:val="002B507C"/>
    <w:rsid w:val="002B5D16"/>
    <w:rsid w:val="002C0470"/>
    <w:rsid w:val="002C085D"/>
    <w:rsid w:val="002C0904"/>
    <w:rsid w:val="002C1F64"/>
    <w:rsid w:val="002C278E"/>
    <w:rsid w:val="002C2E8A"/>
    <w:rsid w:val="002C612F"/>
    <w:rsid w:val="002C6331"/>
    <w:rsid w:val="002C66D0"/>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3C10"/>
    <w:rsid w:val="002E3F38"/>
    <w:rsid w:val="002E4F5E"/>
    <w:rsid w:val="002E6B93"/>
    <w:rsid w:val="002E7458"/>
    <w:rsid w:val="002E78F8"/>
    <w:rsid w:val="002E7A90"/>
    <w:rsid w:val="002F06A9"/>
    <w:rsid w:val="002F118F"/>
    <w:rsid w:val="002F11F6"/>
    <w:rsid w:val="002F1E06"/>
    <w:rsid w:val="002F4E2F"/>
    <w:rsid w:val="002F4F7D"/>
    <w:rsid w:val="002F578A"/>
    <w:rsid w:val="002F5B23"/>
    <w:rsid w:val="003000AF"/>
    <w:rsid w:val="00300A38"/>
    <w:rsid w:val="00301032"/>
    <w:rsid w:val="00302A05"/>
    <w:rsid w:val="00302FC2"/>
    <w:rsid w:val="00303E14"/>
    <w:rsid w:val="0030404D"/>
    <w:rsid w:val="003058A8"/>
    <w:rsid w:val="00305B22"/>
    <w:rsid w:val="00306364"/>
    <w:rsid w:val="00306B34"/>
    <w:rsid w:val="00306E59"/>
    <w:rsid w:val="0030712A"/>
    <w:rsid w:val="0030712D"/>
    <w:rsid w:val="0030773E"/>
    <w:rsid w:val="00307AAB"/>
    <w:rsid w:val="00307D5C"/>
    <w:rsid w:val="003108B7"/>
    <w:rsid w:val="00310FC4"/>
    <w:rsid w:val="0031217C"/>
    <w:rsid w:val="00312EC5"/>
    <w:rsid w:val="00313B92"/>
    <w:rsid w:val="00313BB9"/>
    <w:rsid w:val="0031572F"/>
    <w:rsid w:val="003158BA"/>
    <w:rsid w:val="00315EC7"/>
    <w:rsid w:val="00320C32"/>
    <w:rsid w:val="00321163"/>
    <w:rsid w:val="00321BFA"/>
    <w:rsid w:val="003228DC"/>
    <w:rsid w:val="00325193"/>
    <w:rsid w:val="00325F68"/>
    <w:rsid w:val="00325FB7"/>
    <w:rsid w:val="003279C6"/>
    <w:rsid w:val="00330E19"/>
    <w:rsid w:val="00331188"/>
    <w:rsid w:val="003311D9"/>
    <w:rsid w:val="003311FB"/>
    <w:rsid w:val="00331901"/>
    <w:rsid w:val="00332246"/>
    <w:rsid w:val="0033331A"/>
    <w:rsid w:val="00335822"/>
    <w:rsid w:val="00335DFA"/>
    <w:rsid w:val="00336878"/>
    <w:rsid w:val="00337239"/>
    <w:rsid w:val="003374EB"/>
    <w:rsid w:val="00337F1E"/>
    <w:rsid w:val="00340A63"/>
    <w:rsid w:val="00340D16"/>
    <w:rsid w:val="0034216D"/>
    <w:rsid w:val="00342286"/>
    <w:rsid w:val="0034272D"/>
    <w:rsid w:val="003433B8"/>
    <w:rsid w:val="00343EA3"/>
    <w:rsid w:val="003451FD"/>
    <w:rsid w:val="003453A8"/>
    <w:rsid w:val="00345B82"/>
    <w:rsid w:val="00346535"/>
    <w:rsid w:val="00346D4B"/>
    <w:rsid w:val="003470A1"/>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E3"/>
    <w:rsid w:val="003569F0"/>
    <w:rsid w:val="00356F3E"/>
    <w:rsid w:val="00357638"/>
    <w:rsid w:val="003608B8"/>
    <w:rsid w:val="00360D4F"/>
    <w:rsid w:val="003626F4"/>
    <w:rsid w:val="0036377A"/>
    <w:rsid w:val="003642F3"/>
    <w:rsid w:val="00364FF3"/>
    <w:rsid w:val="003653E4"/>
    <w:rsid w:val="0036584A"/>
    <w:rsid w:val="00365EA9"/>
    <w:rsid w:val="00366C44"/>
    <w:rsid w:val="00366EF0"/>
    <w:rsid w:val="003673CF"/>
    <w:rsid w:val="00370261"/>
    <w:rsid w:val="00370FCC"/>
    <w:rsid w:val="00371BA1"/>
    <w:rsid w:val="00371C5B"/>
    <w:rsid w:val="00371DA5"/>
    <w:rsid w:val="00372F3C"/>
    <w:rsid w:val="003736B9"/>
    <w:rsid w:val="00374227"/>
    <w:rsid w:val="00375147"/>
    <w:rsid w:val="003754FA"/>
    <w:rsid w:val="0037784B"/>
    <w:rsid w:val="003808C0"/>
    <w:rsid w:val="00380DEA"/>
    <w:rsid w:val="00382260"/>
    <w:rsid w:val="00382BFB"/>
    <w:rsid w:val="00383494"/>
    <w:rsid w:val="003834CC"/>
    <w:rsid w:val="00383505"/>
    <w:rsid w:val="00384F1B"/>
    <w:rsid w:val="003852AD"/>
    <w:rsid w:val="00390913"/>
    <w:rsid w:val="0039166B"/>
    <w:rsid w:val="00391B17"/>
    <w:rsid w:val="00391E63"/>
    <w:rsid w:val="003927D0"/>
    <w:rsid w:val="00392FD3"/>
    <w:rsid w:val="00394772"/>
    <w:rsid w:val="00395055"/>
    <w:rsid w:val="0039529C"/>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61E3"/>
    <w:rsid w:val="003A64D8"/>
    <w:rsid w:val="003B0944"/>
    <w:rsid w:val="003B2D04"/>
    <w:rsid w:val="003B2E66"/>
    <w:rsid w:val="003B4B85"/>
    <w:rsid w:val="003B7C9E"/>
    <w:rsid w:val="003B7F5A"/>
    <w:rsid w:val="003C1E46"/>
    <w:rsid w:val="003C3472"/>
    <w:rsid w:val="003C3593"/>
    <w:rsid w:val="003C3B94"/>
    <w:rsid w:val="003C43AF"/>
    <w:rsid w:val="003C53F3"/>
    <w:rsid w:val="003C6C57"/>
    <w:rsid w:val="003C74B1"/>
    <w:rsid w:val="003D02D0"/>
    <w:rsid w:val="003D2D75"/>
    <w:rsid w:val="003D3538"/>
    <w:rsid w:val="003D3E0B"/>
    <w:rsid w:val="003D3E1E"/>
    <w:rsid w:val="003D419B"/>
    <w:rsid w:val="003D4E4F"/>
    <w:rsid w:val="003D6BA1"/>
    <w:rsid w:val="003D6D8D"/>
    <w:rsid w:val="003E1C73"/>
    <w:rsid w:val="003E3C38"/>
    <w:rsid w:val="003E486C"/>
    <w:rsid w:val="003E4896"/>
    <w:rsid w:val="003E59E1"/>
    <w:rsid w:val="003F0FAA"/>
    <w:rsid w:val="003F1006"/>
    <w:rsid w:val="003F14BC"/>
    <w:rsid w:val="003F1C8C"/>
    <w:rsid w:val="003F2157"/>
    <w:rsid w:val="003F2424"/>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1C37"/>
    <w:rsid w:val="00414292"/>
    <w:rsid w:val="00414B85"/>
    <w:rsid w:val="00414B9B"/>
    <w:rsid w:val="004162D3"/>
    <w:rsid w:val="004171DC"/>
    <w:rsid w:val="004216A1"/>
    <w:rsid w:val="00421BC9"/>
    <w:rsid w:val="004220AB"/>
    <w:rsid w:val="00422850"/>
    <w:rsid w:val="004237FA"/>
    <w:rsid w:val="0042422B"/>
    <w:rsid w:val="00425341"/>
    <w:rsid w:val="0042591A"/>
    <w:rsid w:val="00425BD6"/>
    <w:rsid w:val="00426123"/>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5A2"/>
    <w:rsid w:val="004373F0"/>
    <w:rsid w:val="004377EE"/>
    <w:rsid w:val="00437992"/>
    <w:rsid w:val="00437DF8"/>
    <w:rsid w:val="00440E4E"/>
    <w:rsid w:val="00440E8E"/>
    <w:rsid w:val="004418EE"/>
    <w:rsid w:val="0044210E"/>
    <w:rsid w:val="004434B9"/>
    <w:rsid w:val="004449AB"/>
    <w:rsid w:val="0044558E"/>
    <w:rsid w:val="0044569F"/>
    <w:rsid w:val="004477EC"/>
    <w:rsid w:val="004518CB"/>
    <w:rsid w:val="004534E1"/>
    <w:rsid w:val="0045385B"/>
    <w:rsid w:val="0045401F"/>
    <w:rsid w:val="00455429"/>
    <w:rsid w:val="004556CC"/>
    <w:rsid w:val="00455A25"/>
    <w:rsid w:val="00455EDD"/>
    <w:rsid w:val="00455FA2"/>
    <w:rsid w:val="00456CC7"/>
    <w:rsid w:val="00456D51"/>
    <w:rsid w:val="00456F1B"/>
    <w:rsid w:val="00456F65"/>
    <w:rsid w:val="004571D0"/>
    <w:rsid w:val="0046030A"/>
    <w:rsid w:val="00460F8B"/>
    <w:rsid w:val="00461603"/>
    <w:rsid w:val="004621E0"/>
    <w:rsid w:val="0046295C"/>
    <w:rsid w:val="00463762"/>
    <w:rsid w:val="00463915"/>
    <w:rsid w:val="00463FE0"/>
    <w:rsid w:val="00464ED0"/>
    <w:rsid w:val="00465EE7"/>
    <w:rsid w:val="00466231"/>
    <w:rsid w:val="0046636F"/>
    <w:rsid w:val="00466B2E"/>
    <w:rsid w:val="0046765F"/>
    <w:rsid w:val="00470AAA"/>
    <w:rsid w:val="00471BA9"/>
    <w:rsid w:val="004721AD"/>
    <w:rsid w:val="00472880"/>
    <w:rsid w:val="004734B1"/>
    <w:rsid w:val="00473917"/>
    <w:rsid w:val="00473B71"/>
    <w:rsid w:val="00476295"/>
    <w:rsid w:val="00476B6E"/>
    <w:rsid w:val="00476D54"/>
    <w:rsid w:val="00477311"/>
    <w:rsid w:val="004804D3"/>
    <w:rsid w:val="00481009"/>
    <w:rsid w:val="00481D36"/>
    <w:rsid w:val="00482340"/>
    <w:rsid w:val="004828A1"/>
    <w:rsid w:val="00482E1B"/>
    <w:rsid w:val="00483052"/>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97601"/>
    <w:rsid w:val="004A0458"/>
    <w:rsid w:val="004A067B"/>
    <w:rsid w:val="004A0F1F"/>
    <w:rsid w:val="004A1693"/>
    <w:rsid w:val="004A18A0"/>
    <w:rsid w:val="004A28D1"/>
    <w:rsid w:val="004A2BBA"/>
    <w:rsid w:val="004A3CEE"/>
    <w:rsid w:val="004A42CD"/>
    <w:rsid w:val="004A4AC4"/>
    <w:rsid w:val="004A5158"/>
    <w:rsid w:val="004A5FCA"/>
    <w:rsid w:val="004A7B9A"/>
    <w:rsid w:val="004A7DD2"/>
    <w:rsid w:val="004B17C9"/>
    <w:rsid w:val="004B2A96"/>
    <w:rsid w:val="004B343B"/>
    <w:rsid w:val="004B357F"/>
    <w:rsid w:val="004B3B20"/>
    <w:rsid w:val="004B416B"/>
    <w:rsid w:val="004B47B9"/>
    <w:rsid w:val="004B4EA5"/>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401"/>
    <w:rsid w:val="004D357D"/>
    <w:rsid w:val="004D3C22"/>
    <w:rsid w:val="004D4B66"/>
    <w:rsid w:val="004D4F81"/>
    <w:rsid w:val="004D537D"/>
    <w:rsid w:val="004D55D3"/>
    <w:rsid w:val="004D5825"/>
    <w:rsid w:val="004D58BF"/>
    <w:rsid w:val="004D5FF9"/>
    <w:rsid w:val="004D7AA4"/>
    <w:rsid w:val="004D7AAB"/>
    <w:rsid w:val="004D7EEA"/>
    <w:rsid w:val="004E2F57"/>
    <w:rsid w:val="004E4370"/>
    <w:rsid w:val="004E481B"/>
    <w:rsid w:val="004E484A"/>
    <w:rsid w:val="004E4D99"/>
    <w:rsid w:val="004E5324"/>
    <w:rsid w:val="004E5605"/>
    <w:rsid w:val="004E61C1"/>
    <w:rsid w:val="004E6EBB"/>
    <w:rsid w:val="004E79D0"/>
    <w:rsid w:val="004F0595"/>
    <w:rsid w:val="004F29F2"/>
    <w:rsid w:val="004F386F"/>
    <w:rsid w:val="004F3FE7"/>
    <w:rsid w:val="004F434B"/>
    <w:rsid w:val="004F469E"/>
    <w:rsid w:val="004F4810"/>
    <w:rsid w:val="004F4AC1"/>
    <w:rsid w:val="004F55BF"/>
    <w:rsid w:val="004F67B1"/>
    <w:rsid w:val="004F7774"/>
    <w:rsid w:val="00501F69"/>
    <w:rsid w:val="005023FC"/>
    <w:rsid w:val="005028FB"/>
    <w:rsid w:val="0050292F"/>
    <w:rsid w:val="0050297D"/>
    <w:rsid w:val="0050304D"/>
    <w:rsid w:val="00504FB0"/>
    <w:rsid w:val="00505F77"/>
    <w:rsid w:val="00506D2F"/>
    <w:rsid w:val="005111BF"/>
    <w:rsid w:val="00511468"/>
    <w:rsid w:val="0051299E"/>
    <w:rsid w:val="00516DA5"/>
    <w:rsid w:val="00517302"/>
    <w:rsid w:val="00517DD2"/>
    <w:rsid w:val="005218D8"/>
    <w:rsid w:val="00522338"/>
    <w:rsid w:val="0052363B"/>
    <w:rsid w:val="005236DA"/>
    <w:rsid w:val="005239B1"/>
    <w:rsid w:val="00523FDE"/>
    <w:rsid w:val="00525104"/>
    <w:rsid w:val="00526FF6"/>
    <w:rsid w:val="00527260"/>
    <w:rsid w:val="00527DD1"/>
    <w:rsid w:val="005303F8"/>
    <w:rsid w:val="00530788"/>
    <w:rsid w:val="005316E0"/>
    <w:rsid w:val="00532904"/>
    <w:rsid w:val="00532E0B"/>
    <w:rsid w:val="00534077"/>
    <w:rsid w:val="00536C2D"/>
    <w:rsid w:val="005373A0"/>
    <w:rsid w:val="005373AE"/>
    <w:rsid w:val="00537E0D"/>
    <w:rsid w:val="005410B9"/>
    <w:rsid w:val="00541AA3"/>
    <w:rsid w:val="00542427"/>
    <w:rsid w:val="00543AA4"/>
    <w:rsid w:val="00543D6E"/>
    <w:rsid w:val="00543E6C"/>
    <w:rsid w:val="005442A4"/>
    <w:rsid w:val="005442D8"/>
    <w:rsid w:val="005447FD"/>
    <w:rsid w:val="00544E8D"/>
    <w:rsid w:val="00545BF2"/>
    <w:rsid w:val="00545E5C"/>
    <w:rsid w:val="00546D16"/>
    <w:rsid w:val="00547087"/>
    <w:rsid w:val="00550D21"/>
    <w:rsid w:val="00550D67"/>
    <w:rsid w:val="005514BC"/>
    <w:rsid w:val="00551F60"/>
    <w:rsid w:val="0055327C"/>
    <w:rsid w:val="00554ADA"/>
    <w:rsid w:val="00554F6B"/>
    <w:rsid w:val="00555053"/>
    <w:rsid w:val="00555103"/>
    <w:rsid w:val="005553BB"/>
    <w:rsid w:val="00555837"/>
    <w:rsid w:val="00555F3F"/>
    <w:rsid w:val="00556920"/>
    <w:rsid w:val="00556E32"/>
    <w:rsid w:val="005573B9"/>
    <w:rsid w:val="00557F77"/>
    <w:rsid w:val="00562085"/>
    <w:rsid w:val="00563CDF"/>
    <w:rsid w:val="00563DEF"/>
    <w:rsid w:val="00563F80"/>
    <w:rsid w:val="00566A5D"/>
    <w:rsid w:val="00571552"/>
    <w:rsid w:val="00571FF3"/>
    <w:rsid w:val="0057385C"/>
    <w:rsid w:val="00574D7E"/>
    <w:rsid w:val="00575706"/>
    <w:rsid w:val="00580169"/>
    <w:rsid w:val="00580234"/>
    <w:rsid w:val="005807D0"/>
    <w:rsid w:val="0058187A"/>
    <w:rsid w:val="0058208E"/>
    <w:rsid w:val="00582F8C"/>
    <w:rsid w:val="00583C6D"/>
    <w:rsid w:val="00583CC9"/>
    <w:rsid w:val="005843AD"/>
    <w:rsid w:val="005862E9"/>
    <w:rsid w:val="0058766F"/>
    <w:rsid w:val="00590685"/>
    <w:rsid w:val="00590972"/>
    <w:rsid w:val="00591FDD"/>
    <w:rsid w:val="00592F08"/>
    <w:rsid w:val="0059415B"/>
    <w:rsid w:val="00594685"/>
    <w:rsid w:val="005958A2"/>
    <w:rsid w:val="00596C57"/>
    <w:rsid w:val="005A107C"/>
    <w:rsid w:val="005A217A"/>
    <w:rsid w:val="005A4520"/>
    <w:rsid w:val="005A4563"/>
    <w:rsid w:val="005A471A"/>
    <w:rsid w:val="005A5754"/>
    <w:rsid w:val="005A7597"/>
    <w:rsid w:val="005A7F84"/>
    <w:rsid w:val="005A7FC7"/>
    <w:rsid w:val="005B0429"/>
    <w:rsid w:val="005B07E0"/>
    <w:rsid w:val="005B0DDE"/>
    <w:rsid w:val="005B1E1C"/>
    <w:rsid w:val="005B375B"/>
    <w:rsid w:val="005B393B"/>
    <w:rsid w:val="005B3E73"/>
    <w:rsid w:val="005B54EA"/>
    <w:rsid w:val="005B78D8"/>
    <w:rsid w:val="005C2149"/>
    <w:rsid w:val="005C3FF7"/>
    <w:rsid w:val="005C4500"/>
    <w:rsid w:val="005C52C2"/>
    <w:rsid w:val="005C585F"/>
    <w:rsid w:val="005C6856"/>
    <w:rsid w:val="005C6AFE"/>
    <w:rsid w:val="005D00E0"/>
    <w:rsid w:val="005D15F8"/>
    <w:rsid w:val="005D2910"/>
    <w:rsid w:val="005D56A5"/>
    <w:rsid w:val="005D5893"/>
    <w:rsid w:val="005D5B55"/>
    <w:rsid w:val="005D6DA2"/>
    <w:rsid w:val="005D75DF"/>
    <w:rsid w:val="005D769E"/>
    <w:rsid w:val="005D7A14"/>
    <w:rsid w:val="005D7FA0"/>
    <w:rsid w:val="005E0905"/>
    <w:rsid w:val="005E0D54"/>
    <w:rsid w:val="005E2FC6"/>
    <w:rsid w:val="005E3290"/>
    <w:rsid w:val="005E4E85"/>
    <w:rsid w:val="005E53BA"/>
    <w:rsid w:val="005E5E7D"/>
    <w:rsid w:val="005E6F6B"/>
    <w:rsid w:val="005E70CB"/>
    <w:rsid w:val="005F01C5"/>
    <w:rsid w:val="005F04AA"/>
    <w:rsid w:val="005F435E"/>
    <w:rsid w:val="005F4442"/>
    <w:rsid w:val="005F6AD3"/>
    <w:rsid w:val="005F6B8E"/>
    <w:rsid w:val="005F79A6"/>
    <w:rsid w:val="006007E2"/>
    <w:rsid w:val="00600897"/>
    <w:rsid w:val="006008BA"/>
    <w:rsid w:val="00600B23"/>
    <w:rsid w:val="0060230F"/>
    <w:rsid w:val="00602FE1"/>
    <w:rsid w:val="00603458"/>
    <w:rsid w:val="00603AA2"/>
    <w:rsid w:val="006051A0"/>
    <w:rsid w:val="00605D61"/>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1F7C"/>
    <w:rsid w:val="006222E6"/>
    <w:rsid w:val="00623597"/>
    <w:rsid w:val="006242BF"/>
    <w:rsid w:val="00624F7A"/>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789"/>
    <w:rsid w:val="00636981"/>
    <w:rsid w:val="00637912"/>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2773"/>
    <w:rsid w:val="00662AFE"/>
    <w:rsid w:val="0066325F"/>
    <w:rsid w:val="006632B2"/>
    <w:rsid w:val="00663E2F"/>
    <w:rsid w:val="00665DBE"/>
    <w:rsid w:val="00670131"/>
    <w:rsid w:val="00671A45"/>
    <w:rsid w:val="00671EFB"/>
    <w:rsid w:val="00672743"/>
    <w:rsid w:val="00673D56"/>
    <w:rsid w:val="00673DC2"/>
    <w:rsid w:val="00674BC5"/>
    <w:rsid w:val="00675402"/>
    <w:rsid w:val="00675479"/>
    <w:rsid w:val="00675B10"/>
    <w:rsid w:val="00677340"/>
    <w:rsid w:val="006803E3"/>
    <w:rsid w:val="00680E86"/>
    <w:rsid w:val="00681A00"/>
    <w:rsid w:val="00683AA9"/>
    <w:rsid w:val="006855BE"/>
    <w:rsid w:val="00685695"/>
    <w:rsid w:val="00687814"/>
    <w:rsid w:val="006908CD"/>
    <w:rsid w:val="006916BF"/>
    <w:rsid w:val="006930ED"/>
    <w:rsid w:val="00693D1E"/>
    <w:rsid w:val="006940F5"/>
    <w:rsid w:val="006948EE"/>
    <w:rsid w:val="0069533F"/>
    <w:rsid w:val="00695BE6"/>
    <w:rsid w:val="00695FC8"/>
    <w:rsid w:val="00696511"/>
    <w:rsid w:val="00697B1F"/>
    <w:rsid w:val="00697B32"/>
    <w:rsid w:val="006A06EF"/>
    <w:rsid w:val="006A2313"/>
    <w:rsid w:val="006A344C"/>
    <w:rsid w:val="006A40D7"/>
    <w:rsid w:val="006A418B"/>
    <w:rsid w:val="006A5CFE"/>
    <w:rsid w:val="006B03CD"/>
    <w:rsid w:val="006B0C55"/>
    <w:rsid w:val="006B102E"/>
    <w:rsid w:val="006B1EE8"/>
    <w:rsid w:val="006B20AE"/>
    <w:rsid w:val="006B248A"/>
    <w:rsid w:val="006B25A3"/>
    <w:rsid w:val="006B4606"/>
    <w:rsid w:val="006B5671"/>
    <w:rsid w:val="006B5A2F"/>
    <w:rsid w:val="006B5B31"/>
    <w:rsid w:val="006B5C93"/>
    <w:rsid w:val="006B6516"/>
    <w:rsid w:val="006B6AD6"/>
    <w:rsid w:val="006B6E27"/>
    <w:rsid w:val="006C0AC1"/>
    <w:rsid w:val="006C0B5A"/>
    <w:rsid w:val="006C162A"/>
    <w:rsid w:val="006C2768"/>
    <w:rsid w:val="006C2783"/>
    <w:rsid w:val="006C290A"/>
    <w:rsid w:val="006C2EE3"/>
    <w:rsid w:val="006C3402"/>
    <w:rsid w:val="006C3E50"/>
    <w:rsid w:val="006C416C"/>
    <w:rsid w:val="006C467A"/>
    <w:rsid w:val="006C4B3F"/>
    <w:rsid w:val="006C77E8"/>
    <w:rsid w:val="006C79EE"/>
    <w:rsid w:val="006C7EB1"/>
    <w:rsid w:val="006D071A"/>
    <w:rsid w:val="006D084A"/>
    <w:rsid w:val="006D0B80"/>
    <w:rsid w:val="006D0F7F"/>
    <w:rsid w:val="006D1F99"/>
    <w:rsid w:val="006D2083"/>
    <w:rsid w:val="006D2857"/>
    <w:rsid w:val="006D2B4A"/>
    <w:rsid w:val="006D2F9A"/>
    <w:rsid w:val="006D325E"/>
    <w:rsid w:val="006D34F2"/>
    <w:rsid w:val="006D37F6"/>
    <w:rsid w:val="006D4793"/>
    <w:rsid w:val="006D555A"/>
    <w:rsid w:val="006D57A7"/>
    <w:rsid w:val="006E0752"/>
    <w:rsid w:val="006E1342"/>
    <w:rsid w:val="006E1FA9"/>
    <w:rsid w:val="006E2ED6"/>
    <w:rsid w:val="006E36A6"/>
    <w:rsid w:val="006E3ED3"/>
    <w:rsid w:val="006E43D6"/>
    <w:rsid w:val="006E4AC9"/>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7B75"/>
    <w:rsid w:val="00710336"/>
    <w:rsid w:val="00710F9C"/>
    <w:rsid w:val="007116B9"/>
    <w:rsid w:val="00711A9B"/>
    <w:rsid w:val="00712135"/>
    <w:rsid w:val="00712919"/>
    <w:rsid w:val="00713233"/>
    <w:rsid w:val="00714124"/>
    <w:rsid w:val="0071469A"/>
    <w:rsid w:val="00714FD0"/>
    <w:rsid w:val="0071655F"/>
    <w:rsid w:val="00716F76"/>
    <w:rsid w:val="00720002"/>
    <w:rsid w:val="007200A2"/>
    <w:rsid w:val="00723D10"/>
    <w:rsid w:val="00725F45"/>
    <w:rsid w:val="00727AEF"/>
    <w:rsid w:val="007313F8"/>
    <w:rsid w:val="00731D46"/>
    <w:rsid w:val="00733640"/>
    <w:rsid w:val="00735264"/>
    <w:rsid w:val="00737B94"/>
    <w:rsid w:val="00740230"/>
    <w:rsid w:val="00740CA7"/>
    <w:rsid w:val="0074134F"/>
    <w:rsid w:val="00741610"/>
    <w:rsid w:val="00741F46"/>
    <w:rsid w:val="0074259C"/>
    <w:rsid w:val="00742D35"/>
    <w:rsid w:val="007437E3"/>
    <w:rsid w:val="0074381D"/>
    <w:rsid w:val="00743CEE"/>
    <w:rsid w:val="00744215"/>
    <w:rsid w:val="007454E0"/>
    <w:rsid w:val="00750670"/>
    <w:rsid w:val="0075126A"/>
    <w:rsid w:val="00751359"/>
    <w:rsid w:val="0075163D"/>
    <w:rsid w:val="00755B4D"/>
    <w:rsid w:val="00755BC4"/>
    <w:rsid w:val="00755C32"/>
    <w:rsid w:val="00755E88"/>
    <w:rsid w:val="0075633C"/>
    <w:rsid w:val="007569BB"/>
    <w:rsid w:val="00757004"/>
    <w:rsid w:val="00757C9F"/>
    <w:rsid w:val="00760543"/>
    <w:rsid w:val="00761B84"/>
    <w:rsid w:val="00761CE1"/>
    <w:rsid w:val="00761D14"/>
    <w:rsid w:val="00761E56"/>
    <w:rsid w:val="0076288F"/>
    <w:rsid w:val="007631B6"/>
    <w:rsid w:val="00763689"/>
    <w:rsid w:val="00763D11"/>
    <w:rsid w:val="0076433D"/>
    <w:rsid w:val="00764516"/>
    <w:rsid w:val="00764D9E"/>
    <w:rsid w:val="00764F6F"/>
    <w:rsid w:val="00765C32"/>
    <w:rsid w:val="00766E81"/>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44CC"/>
    <w:rsid w:val="007846C5"/>
    <w:rsid w:val="007855A0"/>
    <w:rsid w:val="007869FE"/>
    <w:rsid w:val="00786A0C"/>
    <w:rsid w:val="00792498"/>
    <w:rsid w:val="007927DF"/>
    <w:rsid w:val="00792FEA"/>
    <w:rsid w:val="007932BE"/>
    <w:rsid w:val="00795684"/>
    <w:rsid w:val="00795791"/>
    <w:rsid w:val="00795BD3"/>
    <w:rsid w:val="00795E45"/>
    <w:rsid w:val="007971E6"/>
    <w:rsid w:val="00797607"/>
    <w:rsid w:val="007A270D"/>
    <w:rsid w:val="007A28FE"/>
    <w:rsid w:val="007A295A"/>
    <w:rsid w:val="007A2DDB"/>
    <w:rsid w:val="007A3AAA"/>
    <w:rsid w:val="007A4252"/>
    <w:rsid w:val="007A65D0"/>
    <w:rsid w:val="007A74F9"/>
    <w:rsid w:val="007B2486"/>
    <w:rsid w:val="007B3FDF"/>
    <w:rsid w:val="007B5534"/>
    <w:rsid w:val="007B5B24"/>
    <w:rsid w:val="007B6037"/>
    <w:rsid w:val="007B6BC6"/>
    <w:rsid w:val="007B7B92"/>
    <w:rsid w:val="007C08D8"/>
    <w:rsid w:val="007C1DCA"/>
    <w:rsid w:val="007C2753"/>
    <w:rsid w:val="007C2C48"/>
    <w:rsid w:val="007C2E6C"/>
    <w:rsid w:val="007C65CB"/>
    <w:rsid w:val="007C6B2A"/>
    <w:rsid w:val="007D01D3"/>
    <w:rsid w:val="007D0338"/>
    <w:rsid w:val="007D0D02"/>
    <w:rsid w:val="007D1652"/>
    <w:rsid w:val="007D1DB2"/>
    <w:rsid w:val="007D5710"/>
    <w:rsid w:val="007D6457"/>
    <w:rsid w:val="007D6ED5"/>
    <w:rsid w:val="007D717E"/>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2999"/>
    <w:rsid w:val="007F356E"/>
    <w:rsid w:val="007F48AB"/>
    <w:rsid w:val="007F4DAD"/>
    <w:rsid w:val="007F4FD9"/>
    <w:rsid w:val="007F5C5C"/>
    <w:rsid w:val="008006F2"/>
    <w:rsid w:val="00802B5A"/>
    <w:rsid w:val="008031A9"/>
    <w:rsid w:val="008033E8"/>
    <w:rsid w:val="00804236"/>
    <w:rsid w:val="0080440C"/>
    <w:rsid w:val="00804ABE"/>
    <w:rsid w:val="0080548F"/>
    <w:rsid w:val="008058D3"/>
    <w:rsid w:val="00810F3B"/>
    <w:rsid w:val="008120EA"/>
    <w:rsid w:val="0081268A"/>
    <w:rsid w:val="0081288B"/>
    <w:rsid w:val="00812AA6"/>
    <w:rsid w:val="00812FEB"/>
    <w:rsid w:val="0081341C"/>
    <w:rsid w:val="00813510"/>
    <w:rsid w:val="00813E08"/>
    <w:rsid w:val="0081430F"/>
    <w:rsid w:val="008145E5"/>
    <w:rsid w:val="0081553E"/>
    <w:rsid w:val="008155E1"/>
    <w:rsid w:val="0081610B"/>
    <w:rsid w:val="0081622F"/>
    <w:rsid w:val="00816D02"/>
    <w:rsid w:val="0082058A"/>
    <w:rsid w:val="00820E4D"/>
    <w:rsid w:val="008215A9"/>
    <w:rsid w:val="00821AA3"/>
    <w:rsid w:val="00822BFF"/>
    <w:rsid w:val="00822F36"/>
    <w:rsid w:val="008231A0"/>
    <w:rsid w:val="00823835"/>
    <w:rsid w:val="00823D1B"/>
    <w:rsid w:val="0082419B"/>
    <w:rsid w:val="008241B5"/>
    <w:rsid w:val="00825972"/>
    <w:rsid w:val="00826981"/>
    <w:rsid w:val="008279FF"/>
    <w:rsid w:val="00830A67"/>
    <w:rsid w:val="00830B29"/>
    <w:rsid w:val="00830DA4"/>
    <w:rsid w:val="00831027"/>
    <w:rsid w:val="00831EF3"/>
    <w:rsid w:val="00832561"/>
    <w:rsid w:val="00833085"/>
    <w:rsid w:val="00833EF6"/>
    <w:rsid w:val="00834BE7"/>
    <w:rsid w:val="008355C4"/>
    <w:rsid w:val="00835704"/>
    <w:rsid w:val="008360A7"/>
    <w:rsid w:val="00836DE1"/>
    <w:rsid w:val="00837F64"/>
    <w:rsid w:val="00841AB7"/>
    <w:rsid w:val="00841D17"/>
    <w:rsid w:val="00841D67"/>
    <w:rsid w:val="00842367"/>
    <w:rsid w:val="00847048"/>
    <w:rsid w:val="0084786A"/>
    <w:rsid w:val="00847914"/>
    <w:rsid w:val="008500E3"/>
    <w:rsid w:val="0085266A"/>
    <w:rsid w:val="00853169"/>
    <w:rsid w:val="00854079"/>
    <w:rsid w:val="00854636"/>
    <w:rsid w:val="00855377"/>
    <w:rsid w:val="008554CB"/>
    <w:rsid w:val="00856435"/>
    <w:rsid w:val="00857181"/>
    <w:rsid w:val="00857CDD"/>
    <w:rsid w:val="0086073D"/>
    <w:rsid w:val="00861F06"/>
    <w:rsid w:val="0086264A"/>
    <w:rsid w:val="00862F0B"/>
    <w:rsid w:val="00865B01"/>
    <w:rsid w:val="00865D99"/>
    <w:rsid w:val="008669CC"/>
    <w:rsid w:val="008719D6"/>
    <w:rsid w:val="00871C0A"/>
    <w:rsid w:val="0087228A"/>
    <w:rsid w:val="0087284E"/>
    <w:rsid w:val="00872A84"/>
    <w:rsid w:val="00872C8A"/>
    <w:rsid w:val="008731AD"/>
    <w:rsid w:val="00875C93"/>
    <w:rsid w:val="00876192"/>
    <w:rsid w:val="00877050"/>
    <w:rsid w:val="008776BC"/>
    <w:rsid w:val="008801E2"/>
    <w:rsid w:val="008804C7"/>
    <w:rsid w:val="0088074C"/>
    <w:rsid w:val="00881762"/>
    <w:rsid w:val="00881BC5"/>
    <w:rsid w:val="00884AB9"/>
    <w:rsid w:val="00884B48"/>
    <w:rsid w:val="00884B74"/>
    <w:rsid w:val="0088501D"/>
    <w:rsid w:val="00885384"/>
    <w:rsid w:val="008858EB"/>
    <w:rsid w:val="00885C1E"/>
    <w:rsid w:val="00886EA2"/>
    <w:rsid w:val="00887289"/>
    <w:rsid w:val="00887596"/>
    <w:rsid w:val="008879FD"/>
    <w:rsid w:val="00887D35"/>
    <w:rsid w:val="00891470"/>
    <w:rsid w:val="00891D52"/>
    <w:rsid w:val="00892777"/>
    <w:rsid w:val="00892EF7"/>
    <w:rsid w:val="008934CE"/>
    <w:rsid w:val="00893815"/>
    <w:rsid w:val="0089406E"/>
    <w:rsid w:val="00896D50"/>
    <w:rsid w:val="008971E3"/>
    <w:rsid w:val="008978CB"/>
    <w:rsid w:val="00897C52"/>
    <w:rsid w:val="008A0716"/>
    <w:rsid w:val="008A114F"/>
    <w:rsid w:val="008A1E61"/>
    <w:rsid w:val="008A302D"/>
    <w:rsid w:val="008A32CD"/>
    <w:rsid w:val="008A5F81"/>
    <w:rsid w:val="008A7808"/>
    <w:rsid w:val="008B08B4"/>
    <w:rsid w:val="008B190F"/>
    <w:rsid w:val="008B22E1"/>
    <w:rsid w:val="008B2313"/>
    <w:rsid w:val="008B34FC"/>
    <w:rsid w:val="008C019D"/>
    <w:rsid w:val="008C0C7B"/>
    <w:rsid w:val="008C1604"/>
    <w:rsid w:val="008C182F"/>
    <w:rsid w:val="008C18D9"/>
    <w:rsid w:val="008C1974"/>
    <w:rsid w:val="008C33EE"/>
    <w:rsid w:val="008C455A"/>
    <w:rsid w:val="008C4D11"/>
    <w:rsid w:val="008C72F1"/>
    <w:rsid w:val="008C7B5E"/>
    <w:rsid w:val="008D0528"/>
    <w:rsid w:val="008D0C4C"/>
    <w:rsid w:val="008D12EA"/>
    <w:rsid w:val="008D16AA"/>
    <w:rsid w:val="008D2347"/>
    <w:rsid w:val="008D34D8"/>
    <w:rsid w:val="008D3829"/>
    <w:rsid w:val="008D3A20"/>
    <w:rsid w:val="008D4086"/>
    <w:rsid w:val="008D511D"/>
    <w:rsid w:val="008D65C2"/>
    <w:rsid w:val="008D7185"/>
    <w:rsid w:val="008E0047"/>
    <w:rsid w:val="008E0F47"/>
    <w:rsid w:val="008E1127"/>
    <w:rsid w:val="008E1F84"/>
    <w:rsid w:val="008E2004"/>
    <w:rsid w:val="008E2534"/>
    <w:rsid w:val="008E2ACB"/>
    <w:rsid w:val="008E3415"/>
    <w:rsid w:val="008E48CF"/>
    <w:rsid w:val="008E4905"/>
    <w:rsid w:val="008E507B"/>
    <w:rsid w:val="008E5AA7"/>
    <w:rsid w:val="008E5D42"/>
    <w:rsid w:val="008E65F3"/>
    <w:rsid w:val="008E69B9"/>
    <w:rsid w:val="008E69FD"/>
    <w:rsid w:val="008E7096"/>
    <w:rsid w:val="008E7898"/>
    <w:rsid w:val="008E7AEF"/>
    <w:rsid w:val="008E7F52"/>
    <w:rsid w:val="008F0B53"/>
    <w:rsid w:val="008F11AE"/>
    <w:rsid w:val="008F1557"/>
    <w:rsid w:val="008F2416"/>
    <w:rsid w:val="008F380E"/>
    <w:rsid w:val="008F3E27"/>
    <w:rsid w:val="008F4BB0"/>
    <w:rsid w:val="008F5D61"/>
    <w:rsid w:val="008F6849"/>
    <w:rsid w:val="008F6964"/>
    <w:rsid w:val="0090024A"/>
    <w:rsid w:val="00904331"/>
    <w:rsid w:val="009045DA"/>
    <w:rsid w:val="00904652"/>
    <w:rsid w:val="009046E4"/>
    <w:rsid w:val="00904763"/>
    <w:rsid w:val="00904869"/>
    <w:rsid w:val="00904A13"/>
    <w:rsid w:val="0090526E"/>
    <w:rsid w:val="009057C4"/>
    <w:rsid w:val="0090605A"/>
    <w:rsid w:val="0091048B"/>
    <w:rsid w:val="00910584"/>
    <w:rsid w:val="0091085B"/>
    <w:rsid w:val="00911189"/>
    <w:rsid w:val="00913335"/>
    <w:rsid w:val="00913888"/>
    <w:rsid w:val="009155AA"/>
    <w:rsid w:val="00915702"/>
    <w:rsid w:val="0091649D"/>
    <w:rsid w:val="009173B0"/>
    <w:rsid w:val="00917716"/>
    <w:rsid w:val="00920DE1"/>
    <w:rsid w:val="00920F3D"/>
    <w:rsid w:val="009210CF"/>
    <w:rsid w:val="0092157D"/>
    <w:rsid w:val="0092175B"/>
    <w:rsid w:val="00923300"/>
    <w:rsid w:val="00923887"/>
    <w:rsid w:val="00923E08"/>
    <w:rsid w:val="009241AA"/>
    <w:rsid w:val="00924FA2"/>
    <w:rsid w:val="009257CE"/>
    <w:rsid w:val="0092736E"/>
    <w:rsid w:val="00927BD2"/>
    <w:rsid w:val="00927FE3"/>
    <w:rsid w:val="00930659"/>
    <w:rsid w:val="00931DEC"/>
    <w:rsid w:val="00931DF5"/>
    <w:rsid w:val="009331C8"/>
    <w:rsid w:val="00933323"/>
    <w:rsid w:val="009337CB"/>
    <w:rsid w:val="009347D9"/>
    <w:rsid w:val="00934997"/>
    <w:rsid w:val="00934B31"/>
    <w:rsid w:val="009358AE"/>
    <w:rsid w:val="00935EE2"/>
    <w:rsid w:val="00936341"/>
    <w:rsid w:val="009366B4"/>
    <w:rsid w:val="009402E8"/>
    <w:rsid w:val="0094043B"/>
    <w:rsid w:val="00940543"/>
    <w:rsid w:val="009405C7"/>
    <w:rsid w:val="00940D90"/>
    <w:rsid w:val="00941A79"/>
    <w:rsid w:val="00941F75"/>
    <w:rsid w:val="00944B31"/>
    <w:rsid w:val="0094501C"/>
    <w:rsid w:val="009462D1"/>
    <w:rsid w:val="009463BD"/>
    <w:rsid w:val="00946681"/>
    <w:rsid w:val="00946DC7"/>
    <w:rsid w:val="00947249"/>
    <w:rsid w:val="009473F1"/>
    <w:rsid w:val="00947E87"/>
    <w:rsid w:val="00947E8B"/>
    <w:rsid w:val="00950944"/>
    <w:rsid w:val="009512F1"/>
    <w:rsid w:val="009513B2"/>
    <w:rsid w:val="00951A9E"/>
    <w:rsid w:val="00954394"/>
    <w:rsid w:val="00954724"/>
    <w:rsid w:val="00954D8C"/>
    <w:rsid w:val="00955E53"/>
    <w:rsid w:val="0095646C"/>
    <w:rsid w:val="00956B00"/>
    <w:rsid w:val="00956D02"/>
    <w:rsid w:val="009571D9"/>
    <w:rsid w:val="00957F17"/>
    <w:rsid w:val="009604D0"/>
    <w:rsid w:val="00961B8D"/>
    <w:rsid w:val="0096231E"/>
    <w:rsid w:val="00962D38"/>
    <w:rsid w:val="00962F46"/>
    <w:rsid w:val="00963482"/>
    <w:rsid w:val="00964A5B"/>
    <w:rsid w:val="00964E92"/>
    <w:rsid w:val="00966035"/>
    <w:rsid w:val="009669DD"/>
    <w:rsid w:val="009672CF"/>
    <w:rsid w:val="0097001F"/>
    <w:rsid w:val="00970B6B"/>
    <w:rsid w:val="009710DD"/>
    <w:rsid w:val="00971FED"/>
    <w:rsid w:val="009727A3"/>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34A8"/>
    <w:rsid w:val="00983C94"/>
    <w:rsid w:val="009846E1"/>
    <w:rsid w:val="0098536C"/>
    <w:rsid w:val="00991259"/>
    <w:rsid w:val="00991C66"/>
    <w:rsid w:val="00992B80"/>
    <w:rsid w:val="0099317E"/>
    <w:rsid w:val="00993F0C"/>
    <w:rsid w:val="00994B4F"/>
    <w:rsid w:val="00994DF4"/>
    <w:rsid w:val="0099536A"/>
    <w:rsid w:val="009953A0"/>
    <w:rsid w:val="00995D37"/>
    <w:rsid w:val="00995D79"/>
    <w:rsid w:val="00997A89"/>
    <w:rsid w:val="009A006D"/>
    <w:rsid w:val="009A0E66"/>
    <w:rsid w:val="009A1244"/>
    <w:rsid w:val="009A2471"/>
    <w:rsid w:val="009A2ACF"/>
    <w:rsid w:val="009A3835"/>
    <w:rsid w:val="009A3CC9"/>
    <w:rsid w:val="009A4BCE"/>
    <w:rsid w:val="009A571F"/>
    <w:rsid w:val="009A5C44"/>
    <w:rsid w:val="009A7584"/>
    <w:rsid w:val="009A7735"/>
    <w:rsid w:val="009A7DAA"/>
    <w:rsid w:val="009B0CDA"/>
    <w:rsid w:val="009B1672"/>
    <w:rsid w:val="009B2084"/>
    <w:rsid w:val="009B32DC"/>
    <w:rsid w:val="009B3A23"/>
    <w:rsid w:val="009B472B"/>
    <w:rsid w:val="009B47BB"/>
    <w:rsid w:val="009B4D06"/>
    <w:rsid w:val="009B6056"/>
    <w:rsid w:val="009B654D"/>
    <w:rsid w:val="009C202A"/>
    <w:rsid w:val="009C21B2"/>
    <w:rsid w:val="009C288F"/>
    <w:rsid w:val="009C3520"/>
    <w:rsid w:val="009C3A31"/>
    <w:rsid w:val="009C47B2"/>
    <w:rsid w:val="009C4D50"/>
    <w:rsid w:val="009C54B2"/>
    <w:rsid w:val="009C5BFA"/>
    <w:rsid w:val="009C5EE5"/>
    <w:rsid w:val="009C6A78"/>
    <w:rsid w:val="009C73DD"/>
    <w:rsid w:val="009D0395"/>
    <w:rsid w:val="009D077D"/>
    <w:rsid w:val="009D0865"/>
    <w:rsid w:val="009D122B"/>
    <w:rsid w:val="009D13D5"/>
    <w:rsid w:val="009D23A3"/>
    <w:rsid w:val="009D3374"/>
    <w:rsid w:val="009D4F7D"/>
    <w:rsid w:val="009D541F"/>
    <w:rsid w:val="009D6EDB"/>
    <w:rsid w:val="009D7AC3"/>
    <w:rsid w:val="009D7CF5"/>
    <w:rsid w:val="009D7FDF"/>
    <w:rsid w:val="009E0B0D"/>
    <w:rsid w:val="009E0DB8"/>
    <w:rsid w:val="009E1155"/>
    <w:rsid w:val="009E203C"/>
    <w:rsid w:val="009E36ED"/>
    <w:rsid w:val="009E3ABF"/>
    <w:rsid w:val="009E3C27"/>
    <w:rsid w:val="009E7AB4"/>
    <w:rsid w:val="009F0290"/>
    <w:rsid w:val="009F203A"/>
    <w:rsid w:val="009F2F12"/>
    <w:rsid w:val="009F378E"/>
    <w:rsid w:val="009F444B"/>
    <w:rsid w:val="009F49E7"/>
    <w:rsid w:val="009F4CCC"/>
    <w:rsid w:val="00A008CF"/>
    <w:rsid w:val="00A01375"/>
    <w:rsid w:val="00A017DF"/>
    <w:rsid w:val="00A01912"/>
    <w:rsid w:val="00A0352A"/>
    <w:rsid w:val="00A05CDC"/>
    <w:rsid w:val="00A0677D"/>
    <w:rsid w:val="00A06EDF"/>
    <w:rsid w:val="00A07D1B"/>
    <w:rsid w:val="00A103F5"/>
    <w:rsid w:val="00A10ACE"/>
    <w:rsid w:val="00A10E6E"/>
    <w:rsid w:val="00A10F31"/>
    <w:rsid w:val="00A113F0"/>
    <w:rsid w:val="00A13E4D"/>
    <w:rsid w:val="00A144C7"/>
    <w:rsid w:val="00A145DC"/>
    <w:rsid w:val="00A148E8"/>
    <w:rsid w:val="00A2082B"/>
    <w:rsid w:val="00A20D19"/>
    <w:rsid w:val="00A210BB"/>
    <w:rsid w:val="00A217EF"/>
    <w:rsid w:val="00A21874"/>
    <w:rsid w:val="00A232FC"/>
    <w:rsid w:val="00A243F7"/>
    <w:rsid w:val="00A25B79"/>
    <w:rsid w:val="00A26EF9"/>
    <w:rsid w:val="00A274F3"/>
    <w:rsid w:val="00A27738"/>
    <w:rsid w:val="00A27B7F"/>
    <w:rsid w:val="00A30F68"/>
    <w:rsid w:val="00A32415"/>
    <w:rsid w:val="00A34C41"/>
    <w:rsid w:val="00A34FDE"/>
    <w:rsid w:val="00A368F7"/>
    <w:rsid w:val="00A369FC"/>
    <w:rsid w:val="00A36A4C"/>
    <w:rsid w:val="00A409F3"/>
    <w:rsid w:val="00A40D1A"/>
    <w:rsid w:val="00A429C2"/>
    <w:rsid w:val="00A42A2F"/>
    <w:rsid w:val="00A42B74"/>
    <w:rsid w:val="00A453BF"/>
    <w:rsid w:val="00A455E8"/>
    <w:rsid w:val="00A46AD8"/>
    <w:rsid w:val="00A51EC8"/>
    <w:rsid w:val="00A52515"/>
    <w:rsid w:val="00A52587"/>
    <w:rsid w:val="00A52F96"/>
    <w:rsid w:val="00A53799"/>
    <w:rsid w:val="00A55340"/>
    <w:rsid w:val="00A561EF"/>
    <w:rsid w:val="00A577FC"/>
    <w:rsid w:val="00A606E7"/>
    <w:rsid w:val="00A61504"/>
    <w:rsid w:val="00A6183C"/>
    <w:rsid w:val="00A62186"/>
    <w:rsid w:val="00A62FBB"/>
    <w:rsid w:val="00A64F59"/>
    <w:rsid w:val="00A675DA"/>
    <w:rsid w:val="00A7098E"/>
    <w:rsid w:val="00A70DD2"/>
    <w:rsid w:val="00A71026"/>
    <w:rsid w:val="00A7121D"/>
    <w:rsid w:val="00A71D59"/>
    <w:rsid w:val="00A71D7F"/>
    <w:rsid w:val="00A7275E"/>
    <w:rsid w:val="00A739C8"/>
    <w:rsid w:val="00A7594E"/>
    <w:rsid w:val="00A75CDE"/>
    <w:rsid w:val="00A765D0"/>
    <w:rsid w:val="00A767F5"/>
    <w:rsid w:val="00A77D29"/>
    <w:rsid w:val="00A8016E"/>
    <w:rsid w:val="00A802E2"/>
    <w:rsid w:val="00A803E5"/>
    <w:rsid w:val="00A80FA4"/>
    <w:rsid w:val="00A81389"/>
    <w:rsid w:val="00A81402"/>
    <w:rsid w:val="00A81A78"/>
    <w:rsid w:val="00A82AAE"/>
    <w:rsid w:val="00A83101"/>
    <w:rsid w:val="00A832D8"/>
    <w:rsid w:val="00A833F7"/>
    <w:rsid w:val="00A8392B"/>
    <w:rsid w:val="00A839AA"/>
    <w:rsid w:val="00A83E4A"/>
    <w:rsid w:val="00A83EC1"/>
    <w:rsid w:val="00A845A7"/>
    <w:rsid w:val="00A872F1"/>
    <w:rsid w:val="00A878AA"/>
    <w:rsid w:val="00A9019C"/>
    <w:rsid w:val="00A90A4D"/>
    <w:rsid w:val="00A90D05"/>
    <w:rsid w:val="00A918EE"/>
    <w:rsid w:val="00A9276D"/>
    <w:rsid w:val="00A92963"/>
    <w:rsid w:val="00A93682"/>
    <w:rsid w:val="00A944A5"/>
    <w:rsid w:val="00A94AD9"/>
    <w:rsid w:val="00A95641"/>
    <w:rsid w:val="00A9582F"/>
    <w:rsid w:val="00A95E2A"/>
    <w:rsid w:val="00A95E5E"/>
    <w:rsid w:val="00AA0ACC"/>
    <w:rsid w:val="00AA0D75"/>
    <w:rsid w:val="00AA17BB"/>
    <w:rsid w:val="00AA1919"/>
    <w:rsid w:val="00AA1EE3"/>
    <w:rsid w:val="00AA2FE9"/>
    <w:rsid w:val="00AA382E"/>
    <w:rsid w:val="00AA42D2"/>
    <w:rsid w:val="00AA4A37"/>
    <w:rsid w:val="00AA4F05"/>
    <w:rsid w:val="00AA5500"/>
    <w:rsid w:val="00AA5648"/>
    <w:rsid w:val="00AA5EBF"/>
    <w:rsid w:val="00AA5FBE"/>
    <w:rsid w:val="00AA7B87"/>
    <w:rsid w:val="00AB0181"/>
    <w:rsid w:val="00AB0360"/>
    <w:rsid w:val="00AB0702"/>
    <w:rsid w:val="00AB0EFA"/>
    <w:rsid w:val="00AB11F4"/>
    <w:rsid w:val="00AB1289"/>
    <w:rsid w:val="00AB16A0"/>
    <w:rsid w:val="00AB25C9"/>
    <w:rsid w:val="00AB2957"/>
    <w:rsid w:val="00AB2CD2"/>
    <w:rsid w:val="00AB3A75"/>
    <w:rsid w:val="00AB487F"/>
    <w:rsid w:val="00AB5F45"/>
    <w:rsid w:val="00AB64B1"/>
    <w:rsid w:val="00AB7222"/>
    <w:rsid w:val="00AB7BF8"/>
    <w:rsid w:val="00AC1453"/>
    <w:rsid w:val="00AC1E0C"/>
    <w:rsid w:val="00AC24E1"/>
    <w:rsid w:val="00AC2D52"/>
    <w:rsid w:val="00AC2E0B"/>
    <w:rsid w:val="00AC316A"/>
    <w:rsid w:val="00AC3A44"/>
    <w:rsid w:val="00AC640F"/>
    <w:rsid w:val="00AD004A"/>
    <w:rsid w:val="00AD0C37"/>
    <w:rsid w:val="00AD0EC4"/>
    <w:rsid w:val="00AD155B"/>
    <w:rsid w:val="00AD2C11"/>
    <w:rsid w:val="00AD2C68"/>
    <w:rsid w:val="00AD2F4A"/>
    <w:rsid w:val="00AD3C92"/>
    <w:rsid w:val="00AD3D41"/>
    <w:rsid w:val="00AD41A6"/>
    <w:rsid w:val="00AD547A"/>
    <w:rsid w:val="00AD555C"/>
    <w:rsid w:val="00AD602D"/>
    <w:rsid w:val="00AD6A31"/>
    <w:rsid w:val="00AE0302"/>
    <w:rsid w:val="00AE3ABE"/>
    <w:rsid w:val="00AE41A0"/>
    <w:rsid w:val="00AF0DDF"/>
    <w:rsid w:val="00AF2233"/>
    <w:rsid w:val="00AF23CF"/>
    <w:rsid w:val="00AF30CA"/>
    <w:rsid w:val="00AF4D9B"/>
    <w:rsid w:val="00AF62D1"/>
    <w:rsid w:val="00AF6A6A"/>
    <w:rsid w:val="00AF7718"/>
    <w:rsid w:val="00AF78E7"/>
    <w:rsid w:val="00AF791B"/>
    <w:rsid w:val="00AF7ABC"/>
    <w:rsid w:val="00B0028C"/>
    <w:rsid w:val="00B00479"/>
    <w:rsid w:val="00B00718"/>
    <w:rsid w:val="00B00BAF"/>
    <w:rsid w:val="00B0109C"/>
    <w:rsid w:val="00B015C3"/>
    <w:rsid w:val="00B0390F"/>
    <w:rsid w:val="00B03D11"/>
    <w:rsid w:val="00B04852"/>
    <w:rsid w:val="00B05A21"/>
    <w:rsid w:val="00B05ED8"/>
    <w:rsid w:val="00B06E3F"/>
    <w:rsid w:val="00B07EF5"/>
    <w:rsid w:val="00B1128A"/>
    <w:rsid w:val="00B11992"/>
    <w:rsid w:val="00B122F6"/>
    <w:rsid w:val="00B12A68"/>
    <w:rsid w:val="00B12B43"/>
    <w:rsid w:val="00B12E49"/>
    <w:rsid w:val="00B13178"/>
    <w:rsid w:val="00B135A5"/>
    <w:rsid w:val="00B13AD0"/>
    <w:rsid w:val="00B148E1"/>
    <w:rsid w:val="00B153E6"/>
    <w:rsid w:val="00B15BC3"/>
    <w:rsid w:val="00B17ED9"/>
    <w:rsid w:val="00B2049D"/>
    <w:rsid w:val="00B2113C"/>
    <w:rsid w:val="00B2144A"/>
    <w:rsid w:val="00B2173B"/>
    <w:rsid w:val="00B21769"/>
    <w:rsid w:val="00B2177D"/>
    <w:rsid w:val="00B21989"/>
    <w:rsid w:val="00B22971"/>
    <w:rsid w:val="00B265C1"/>
    <w:rsid w:val="00B26A23"/>
    <w:rsid w:val="00B30984"/>
    <w:rsid w:val="00B30EEA"/>
    <w:rsid w:val="00B31731"/>
    <w:rsid w:val="00B31CCA"/>
    <w:rsid w:val="00B326E1"/>
    <w:rsid w:val="00B328BB"/>
    <w:rsid w:val="00B32B36"/>
    <w:rsid w:val="00B32C4E"/>
    <w:rsid w:val="00B33352"/>
    <w:rsid w:val="00B34455"/>
    <w:rsid w:val="00B346BE"/>
    <w:rsid w:val="00B34A8E"/>
    <w:rsid w:val="00B34D67"/>
    <w:rsid w:val="00B35CB1"/>
    <w:rsid w:val="00B37A23"/>
    <w:rsid w:val="00B37FB4"/>
    <w:rsid w:val="00B40E6D"/>
    <w:rsid w:val="00B4132B"/>
    <w:rsid w:val="00B41BB1"/>
    <w:rsid w:val="00B42744"/>
    <w:rsid w:val="00B42765"/>
    <w:rsid w:val="00B4321F"/>
    <w:rsid w:val="00B4323D"/>
    <w:rsid w:val="00B4345C"/>
    <w:rsid w:val="00B43762"/>
    <w:rsid w:val="00B4610D"/>
    <w:rsid w:val="00B46445"/>
    <w:rsid w:val="00B475E8"/>
    <w:rsid w:val="00B5075E"/>
    <w:rsid w:val="00B50DC8"/>
    <w:rsid w:val="00B51CF4"/>
    <w:rsid w:val="00B5248D"/>
    <w:rsid w:val="00B53C89"/>
    <w:rsid w:val="00B53E59"/>
    <w:rsid w:val="00B55269"/>
    <w:rsid w:val="00B55450"/>
    <w:rsid w:val="00B558FF"/>
    <w:rsid w:val="00B55CE9"/>
    <w:rsid w:val="00B56A5C"/>
    <w:rsid w:val="00B573DB"/>
    <w:rsid w:val="00B57F4F"/>
    <w:rsid w:val="00B606A9"/>
    <w:rsid w:val="00B60E21"/>
    <w:rsid w:val="00B61713"/>
    <w:rsid w:val="00B621AD"/>
    <w:rsid w:val="00B62AE8"/>
    <w:rsid w:val="00B640B9"/>
    <w:rsid w:val="00B645A0"/>
    <w:rsid w:val="00B660A3"/>
    <w:rsid w:val="00B70001"/>
    <w:rsid w:val="00B707BD"/>
    <w:rsid w:val="00B70F12"/>
    <w:rsid w:val="00B71095"/>
    <w:rsid w:val="00B716A4"/>
    <w:rsid w:val="00B7178A"/>
    <w:rsid w:val="00B72BCA"/>
    <w:rsid w:val="00B733C3"/>
    <w:rsid w:val="00B73BA7"/>
    <w:rsid w:val="00B7418C"/>
    <w:rsid w:val="00B75BA2"/>
    <w:rsid w:val="00B760C6"/>
    <w:rsid w:val="00B7710B"/>
    <w:rsid w:val="00B772D6"/>
    <w:rsid w:val="00B7776C"/>
    <w:rsid w:val="00B77E60"/>
    <w:rsid w:val="00B80A59"/>
    <w:rsid w:val="00B81537"/>
    <w:rsid w:val="00B82B5D"/>
    <w:rsid w:val="00B8316F"/>
    <w:rsid w:val="00B83E4B"/>
    <w:rsid w:val="00B84D5A"/>
    <w:rsid w:val="00B85647"/>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6D6"/>
    <w:rsid w:val="00B977A1"/>
    <w:rsid w:val="00BA037B"/>
    <w:rsid w:val="00BA10DE"/>
    <w:rsid w:val="00BA18ED"/>
    <w:rsid w:val="00BA1AE5"/>
    <w:rsid w:val="00BA2F82"/>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B5D24"/>
    <w:rsid w:val="00BB7D4C"/>
    <w:rsid w:val="00BC03E1"/>
    <w:rsid w:val="00BC18E7"/>
    <w:rsid w:val="00BC233A"/>
    <w:rsid w:val="00BC2969"/>
    <w:rsid w:val="00BC3218"/>
    <w:rsid w:val="00BC3393"/>
    <w:rsid w:val="00BC33DC"/>
    <w:rsid w:val="00BC377D"/>
    <w:rsid w:val="00BC40B7"/>
    <w:rsid w:val="00BC4C0A"/>
    <w:rsid w:val="00BC4F4A"/>
    <w:rsid w:val="00BC59A5"/>
    <w:rsid w:val="00BC64AA"/>
    <w:rsid w:val="00BC6CC5"/>
    <w:rsid w:val="00BC7246"/>
    <w:rsid w:val="00BD0481"/>
    <w:rsid w:val="00BD04C9"/>
    <w:rsid w:val="00BD121E"/>
    <w:rsid w:val="00BD1A03"/>
    <w:rsid w:val="00BD3D1B"/>
    <w:rsid w:val="00BD4539"/>
    <w:rsid w:val="00BD5BD5"/>
    <w:rsid w:val="00BE224E"/>
    <w:rsid w:val="00BE2297"/>
    <w:rsid w:val="00BE2A44"/>
    <w:rsid w:val="00BE2D24"/>
    <w:rsid w:val="00BE3132"/>
    <w:rsid w:val="00BE49A9"/>
    <w:rsid w:val="00BE53E4"/>
    <w:rsid w:val="00BE6018"/>
    <w:rsid w:val="00BE7E41"/>
    <w:rsid w:val="00BF0E2B"/>
    <w:rsid w:val="00BF17BA"/>
    <w:rsid w:val="00BF20AC"/>
    <w:rsid w:val="00BF2139"/>
    <w:rsid w:val="00BF2ECD"/>
    <w:rsid w:val="00BF3488"/>
    <w:rsid w:val="00BF405E"/>
    <w:rsid w:val="00BF4171"/>
    <w:rsid w:val="00BF43D2"/>
    <w:rsid w:val="00BF4B6A"/>
    <w:rsid w:val="00BF6000"/>
    <w:rsid w:val="00BF6348"/>
    <w:rsid w:val="00BF6F01"/>
    <w:rsid w:val="00BF7272"/>
    <w:rsid w:val="00BF72C1"/>
    <w:rsid w:val="00C00970"/>
    <w:rsid w:val="00C00FE4"/>
    <w:rsid w:val="00C01419"/>
    <w:rsid w:val="00C0206D"/>
    <w:rsid w:val="00C026E8"/>
    <w:rsid w:val="00C02AB3"/>
    <w:rsid w:val="00C03887"/>
    <w:rsid w:val="00C043F2"/>
    <w:rsid w:val="00C04598"/>
    <w:rsid w:val="00C04A07"/>
    <w:rsid w:val="00C04C51"/>
    <w:rsid w:val="00C04EA7"/>
    <w:rsid w:val="00C050CE"/>
    <w:rsid w:val="00C05578"/>
    <w:rsid w:val="00C0596A"/>
    <w:rsid w:val="00C05F9E"/>
    <w:rsid w:val="00C06D4A"/>
    <w:rsid w:val="00C07199"/>
    <w:rsid w:val="00C10EB9"/>
    <w:rsid w:val="00C11008"/>
    <w:rsid w:val="00C1147A"/>
    <w:rsid w:val="00C1177D"/>
    <w:rsid w:val="00C118B9"/>
    <w:rsid w:val="00C127D8"/>
    <w:rsid w:val="00C141BD"/>
    <w:rsid w:val="00C14A07"/>
    <w:rsid w:val="00C14BED"/>
    <w:rsid w:val="00C15883"/>
    <w:rsid w:val="00C15E26"/>
    <w:rsid w:val="00C16913"/>
    <w:rsid w:val="00C16C52"/>
    <w:rsid w:val="00C2075A"/>
    <w:rsid w:val="00C21828"/>
    <w:rsid w:val="00C21FDE"/>
    <w:rsid w:val="00C24139"/>
    <w:rsid w:val="00C24502"/>
    <w:rsid w:val="00C26DC5"/>
    <w:rsid w:val="00C270FE"/>
    <w:rsid w:val="00C278A7"/>
    <w:rsid w:val="00C27947"/>
    <w:rsid w:val="00C27D29"/>
    <w:rsid w:val="00C315D1"/>
    <w:rsid w:val="00C3170C"/>
    <w:rsid w:val="00C3188B"/>
    <w:rsid w:val="00C33CDB"/>
    <w:rsid w:val="00C3532D"/>
    <w:rsid w:val="00C3694F"/>
    <w:rsid w:val="00C36A5B"/>
    <w:rsid w:val="00C375EB"/>
    <w:rsid w:val="00C41340"/>
    <w:rsid w:val="00C41BAD"/>
    <w:rsid w:val="00C422A4"/>
    <w:rsid w:val="00C432AD"/>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302"/>
    <w:rsid w:val="00C626F0"/>
    <w:rsid w:val="00C62822"/>
    <w:rsid w:val="00C63781"/>
    <w:rsid w:val="00C63B89"/>
    <w:rsid w:val="00C64382"/>
    <w:rsid w:val="00C6444A"/>
    <w:rsid w:val="00C64EE5"/>
    <w:rsid w:val="00C650C8"/>
    <w:rsid w:val="00C66468"/>
    <w:rsid w:val="00C6686D"/>
    <w:rsid w:val="00C66A34"/>
    <w:rsid w:val="00C70BF4"/>
    <w:rsid w:val="00C70D0B"/>
    <w:rsid w:val="00C71D32"/>
    <w:rsid w:val="00C73C93"/>
    <w:rsid w:val="00C748B9"/>
    <w:rsid w:val="00C75229"/>
    <w:rsid w:val="00C75392"/>
    <w:rsid w:val="00C77D69"/>
    <w:rsid w:val="00C77D97"/>
    <w:rsid w:val="00C77DF6"/>
    <w:rsid w:val="00C8100B"/>
    <w:rsid w:val="00C8443D"/>
    <w:rsid w:val="00C845A4"/>
    <w:rsid w:val="00C85A10"/>
    <w:rsid w:val="00C85D6A"/>
    <w:rsid w:val="00C86D90"/>
    <w:rsid w:val="00C871FB"/>
    <w:rsid w:val="00C90260"/>
    <w:rsid w:val="00C9053D"/>
    <w:rsid w:val="00C9101A"/>
    <w:rsid w:val="00C92C7F"/>
    <w:rsid w:val="00C9399E"/>
    <w:rsid w:val="00C94E80"/>
    <w:rsid w:val="00C97950"/>
    <w:rsid w:val="00C97BE8"/>
    <w:rsid w:val="00CA02DF"/>
    <w:rsid w:val="00CA0321"/>
    <w:rsid w:val="00CA0DAC"/>
    <w:rsid w:val="00CA12F5"/>
    <w:rsid w:val="00CA163F"/>
    <w:rsid w:val="00CA24AA"/>
    <w:rsid w:val="00CA2FB8"/>
    <w:rsid w:val="00CA3E8F"/>
    <w:rsid w:val="00CA478D"/>
    <w:rsid w:val="00CA508B"/>
    <w:rsid w:val="00CA55A0"/>
    <w:rsid w:val="00CA6208"/>
    <w:rsid w:val="00CB01DB"/>
    <w:rsid w:val="00CB039A"/>
    <w:rsid w:val="00CB149A"/>
    <w:rsid w:val="00CB1606"/>
    <w:rsid w:val="00CB1B9D"/>
    <w:rsid w:val="00CB2352"/>
    <w:rsid w:val="00CB24A5"/>
    <w:rsid w:val="00CB2F3F"/>
    <w:rsid w:val="00CB3F8A"/>
    <w:rsid w:val="00CB401F"/>
    <w:rsid w:val="00CB542E"/>
    <w:rsid w:val="00CB55F2"/>
    <w:rsid w:val="00CB5D64"/>
    <w:rsid w:val="00CB6505"/>
    <w:rsid w:val="00CB6D63"/>
    <w:rsid w:val="00CC2C07"/>
    <w:rsid w:val="00CC3170"/>
    <w:rsid w:val="00CC5BF7"/>
    <w:rsid w:val="00CC5DB7"/>
    <w:rsid w:val="00CC7E0F"/>
    <w:rsid w:val="00CC7E7D"/>
    <w:rsid w:val="00CD0BD9"/>
    <w:rsid w:val="00CD346D"/>
    <w:rsid w:val="00CD3F7B"/>
    <w:rsid w:val="00CD446E"/>
    <w:rsid w:val="00CD48CB"/>
    <w:rsid w:val="00CD4E77"/>
    <w:rsid w:val="00CD5019"/>
    <w:rsid w:val="00CD51E0"/>
    <w:rsid w:val="00CD5C76"/>
    <w:rsid w:val="00CD6518"/>
    <w:rsid w:val="00CD7653"/>
    <w:rsid w:val="00CD7875"/>
    <w:rsid w:val="00CE13B8"/>
    <w:rsid w:val="00CE1426"/>
    <w:rsid w:val="00CE1CF5"/>
    <w:rsid w:val="00CE2739"/>
    <w:rsid w:val="00CE3275"/>
    <w:rsid w:val="00CE33ED"/>
    <w:rsid w:val="00CE3495"/>
    <w:rsid w:val="00CE4134"/>
    <w:rsid w:val="00CE53D2"/>
    <w:rsid w:val="00CE7524"/>
    <w:rsid w:val="00CE75EF"/>
    <w:rsid w:val="00CF0490"/>
    <w:rsid w:val="00CF0B61"/>
    <w:rsid w:val="00CF19C9"/>
    <w:rsid w:val="00CF1DE6"/>
    <w:rsid w:val="00CF3767"/>
    <w:rsid w:val="00CF3EEF"/>
    <w:rsid w:val="00CF4C68"/>
    <w:rsid w:val="00CF5435"/>
    <w:rsid w:val="00CF7279"/>
    <w:rsid w:val="00D017D5"/>
    <w:rsid w:val="00D0260C"/>
    <w:rsid w:val="00D03975"/>
    <w:rsid w:val="00D06058"/>
    <w:rsid w:val="00D1073B"/>
    <w:rsid w:val="00D10FE2"/>
    <w:rsid w:val="00D11203"/>
    <w:rsid w:val="00D112F1"/>
    <w:rsid w:val="00D1281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757"/>
    <w:rsid w:val="00D23E5F"/>
    <w:rsid w:val="00D24227"/>
    <w:rsid w:val="00D25196"/>
    <w:rsid w:val="00D2637E"/>
    <w:rsid w:val="00D26AFB"/>
    <w:rsid w:val="00D2717C"/>
    <w:rsid w:val="00D272C2"/>
    <w:rsid w:val="00D2783F"/>
    <w:rsid w:val="00D27E6C"/>
    <w:rsid w:val="00D3006E"/>
    <w:rsid w:val="00D304AE"/>
    <w:rsid w:val="00D30E8A"/>
    <w:rsid w:val="00D30F87"/>
    <w:rsid w:val="00D315F7"/>
    <w:rsid w:val="00D31819"/>
    <w:rsid w:val="00D31DA2"/>
    <w:rsid w:val="00D334E4"/>
    <w:rsid w:val="00D33979"/>
    <w:rsid w:val="00D34E9A"/>
    <w:rsid w:val="00D36B7B"/>
    <w:rsid w:val="00D4076B"/>
    <w:rsid w:val="00D41111"/>
    <w:rsid w:val="00D414BB"/>
    <w:rsid w:val="00D425C3"/>
    <w:rsid w:val="00D42E03"/>
    <w:rsid w:val="00D446A8"/>
    <w:rsid w:val="00D4485C"/>
    <w:rsid w:val="00D44C24"/>
    <w:rsid w:val="00D47963"/>
    <w:rsid w:val="00D502B3"/>
    <w:rsid w:val="00D51A7E"/>
    <w:rsid w:val="00D52B08"/>
    <w:rsid w:val="00D53C1B"/>
    <w:rsid w:val="00D56FF8"/>
    <w:rsid w:val="00D6028D"/>
    <w:rsid w:val="00D60F67"/>
    <w:rsid w:val="00D6336A"/>
    <w:rsid w:val="00D63DEE"/>
    <w:rsid w:val="00D63F33"/>
    <w:rsid w:val="00D64D62"/>
    <w:rsid w:val="00D652A2"/>
    <w:rsid w:val="00D65424"/>
    <w:rsid w:val="00D6657D"/>
    <w:rsid w:val="00D67BD7"/>
    <w:rsid w:val="00D67F41"/>
    <w:rsid w:val="00D722CD"/>
    <w:rsid w:val="00D723C8"/>
    <w:rsid w:val="00D7305F"/>
    <w:rsid w:val="00D73729"/>
    <w:rsid w:val="00D74566"/>
    <w:rsid w:val="00D75AAC"/>
    <w:rsid w:val="00D761CA"/>
    <w:rsid w:val="00D76698"/>
    <w:rsid w:val="00D7793A"/>
    <w:rsid w:val="00D80324"/>
    <w:rsid w:val="00D80394"/>
    <w:rsid w:val="00D80895"/>
    <w:rsid w:val="00D80DB9"/>
    <w:rsid w:val="00D815E5"/>
    <w:rsid w:val="00D81C7F"/>
    <w:rsid w:val="00D84101"/>
    <w:rsid w:val="00D84329"/>
    <w:rsid w:val="00D8496B"/>
    <w:rsid w:val="00D84F90"/>
    <w:rsid w:val="00D8541A"/>
    <w:rsid w:val="00D86743"/>
    <w:rsid w:val="00D87BD9"/>
    <w:rsid w:val="00D87D43"/>
    <w:rsid w:val="00D902CA"/>
    <w:rsid w:val="00D905BB"/>
    <w:rsid w:val="00D92292"/>
    <w:rsid w:val="00D926AD"/>
    <w:rsid w:val="00D930DD"/>
    <w:rsid w:val="00D93E2D"/>
    <w:rsid w:val="00D952AB"/>
    <w:rsid w:val="00D954E5"/>
    <w:rsid w:val="00D964A3"/>
    <w:rsid w:val="00D9767E"/>
    <w:rsid w:val="00D97E62"/>
    <w:rsid w:val="00DA0441"/>
    <w:rsid w:val="00DA0D55"/>
    <w:rsid w:val="00DA0FBF"/>
    <w:rsid w:val="00DA1D7B"/>
    <w:rsid w:val="00DA2AF2"/>
    <w:rsid w:val="00DA4888"/>
    <w:rsid w:val="00DA5A0A"/>
    <w:rsid w:val="00DA67A9"/>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B3C"/>
    <w:rsid w:val="00DC4D0C"/>
    <w:rsid w:val="00DC5883"/>
    <w:rsid w:val="00DC6461"/>
    <w:rsid w:val="00DC6CA0"/>
    <w:rsid w:val="00DC741A"/>
    <w:rsid w:val="00DD01A0"/>
    <w:rsid w:val="00DD116C"/>
    <w:rsid w:val="00DD1854"/>
    <w:rsid w:val="00DD2244"/>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69D"/>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730"/>
    <w:rsid w:val="00E07BA9"/>
    <w:rsid w:val="00E07C9B"/>
    <w:rsid w:val="00E10E73"/>
    <w:rsid w:val="00E121B4"/>
    <w:rsid w:val="00E12538"/>
    <w:rsid w:val="00E12C2B"/>
    <w:rsid w:val="00E12E5F"/>
    <w:rsid w:val="00E13529"/>
    <w:rsid w:val="00E15144"/>
    <w:rsid w:val="00E15E9C"/>
    <w:rsid w:val="00E202BC"/>
    <w:rsid w:val="00E21008"/>
    <w:rsid w:val="00E22359"/>
    <w:rsid w:val="00E2276D"/>
    <w:rsid w:val="00E22B21"/>
    <w:rsid w:val="00E22CC6"/>
    <w:rsid w:val="00E2306C"/>
    <w:rsid w:val="00E234FA"/>
    <w:rsid w:val="00E23FD8"/>
    <w:rsid w:val="00E23FEA"/>
    <w:rsid w:val="00E256AB"/>
    <w:rsid w:val="00E26F26"/>
    <w:rsid w:val="00E2752B"/>
    <w:rsid w:val="00E27654"/>
    <w:rsid w:val="00E31144"/>
    <w:rsid w:val="00E31371"/>
    <w:rsid w:val="00E31660"/>
    <w:rsid w:val="00E32D3E"/>
    <w:rsid w:val="00E35846"/>
    <w:rsid w:val="00E37673"/>
    <w:rsid w:val="00E40003"/>
    <w:rsid w:val="00E40255"/>
    <w:rsid w:val="00E40B6C"/>
    <w:rsid w:val="00E40DE1"/>
    <w:rsid w:val="00E41B31"/>
    <w:rsid w:val="00E42077"/>
    <w:rsid w:val="00E42E64"/>
    <w:rsid w:val="00E454C6"/>
    <w:rsid w:val="00E50E6D"/>
    <w:rsid w:val="00E52D5C"/>
    <w:rsid w:val="00E53B64"/>
    <w:rsid w:val="00E54CC6"/>
    <w:rsid w:val="00E556BC"/>
    <w:rsid w:val="00E55B89"/>
    <w:rsid w:val="00E562D9"/>
    <w:rsid w:val="00E56BBC"/>
    <w:rsid w:val="00E60AFE"/>
    <w:rsid w:val="00E60CB4"/>
    <w:rsid w:val="00E61909"/>
    <w:rsid w:val="00E62557"/>
    <w:rsid w:val="00E626E5"/>
    <w:rsid w:val="00E62E8D"/>
    <w:rsid w:val="00E63973"/>
    <w:rsid w:val="00E645AD"/>
    <w:rsid w:val="00E649CA"/>
    <w:rsid w:val="00E64D84"/>
    <w:rsid w:val="00E65067"/>
    <w:rsid w:val="00E6530A"/>
    <w:rsid w:val="00E66FB4"/>
    <w:rsid w:val="00E67BC6"/>
    <w:rsid w:val="00E70A5F"/>
    <w:rsid w:val="00E71B7D"/>
    <w:rsid w:val="00E71B94"/>
    <w:rsid w:val="00E73886"/>
    <w:rsid w:val="00E74776"/>
    <w:rsid w:val="00E7498C"/>
    <w:rsid w:val="00E7651C"/>
    <w:rsid w:val="00E76B9F"/>
    <w:rsid w:val="00E76CCB"/>
    <w:rsid w:val="00E77126"/>
    <w:rsid w:val="00E800E2"/>
    <w:rsid w:val="00E8137F"/>
    <w:rsid w:val="00E8209B"/>
    <w:rsid w:val="00E8211F"/>
    <w:rsid w:val="00E82529"/>
    <w:rsid w:val="00E835B5"/>
    <w:rsid w:val="00E86076"/>
    <w:rsid w:val="00E8689B"/>
    <w:rsid w:val="00E871E0"/>
    <w:rsid w:val="00E90274"/>
    <w:rsid w:val="00E911B7"/>
    <w:rsid w:val="00E9215E"/>
    <w:rsid w:val="00E927A6"/>
    <w:rsid w:val="00E93759"/>
    <w:rsid w:val="00E95067"/>
    <w:rsid w:val="00E95BD4"/>
    <w:rsid w:val="00E95EEE"/>
    <w:rsid w:val="00E96CAB"/>
    <w:rsid w:val="00E97984"/>
    <w:rsid w:val="00EA0C48"/>
    <w:rsid w:val="00EA153D"/>
    <w:rsid w:val="00EA3BED"/>
    <w:rsid w:val="00EA4FF5"/>
    <w:rsid w:val="00EA6845"/>
    <w:rsid w:val="00EA6ACB"/>
    <w:rsid w:val="00EA7A60"/>
    <w:rsid w:val="00EB0EC1"/>
    <w:rsid w:val="00EB3471"/>
    <w:rsid w:val="00EB37CC"/>
    <w:rsid w:val="00EB3E3D"/>
    <w:rsid w:val="00EB405E"/>
    <w:rsid w:val="00EB4542"/>
    <w:rsid w:val="00EB4E14"/>
    <w:rsid w:val="00EB548D"/>
    <w:rsid w:val="00EB5A52"/>
    <w:rsid w:val="00EB62EF"/>
    <w:rsid w:val="00EB7F66"/>
    <w:rsid w:val="00EC03EC"/>
    <w:rsid w:val="00EC05F0"/>
    <w:rsid w:val="00EC0B9A"/>
    <w:rsid w:val="00EC0EF7"/>
    <w:rsid w:val="00EC16C0"/>
    <w:rsid w:val="00EC1BD7"/>
    <w:rsid w:val="00EC1E85"/>
    <w:rsid w:val="00EC1E93"/>
    <w:rsid w:val="00EC2293"/>
    <w:rsid w:val="00EC2420"/>
    <w:rsid w:val="00EC4A8D"/>
    <w:rsid w:val="00EC5818"/>
    <w:rsid w:val="00EC5D79"/>
    <w:rsid w:val="00EC6266"/>
    <w:rsid w:val="00EC6819"/>
    <w:rsid w:val="00EC71F7"/>
    <w:rsid w:val="00EC759F"/>
    <w:rsid w:val="00EC77F2"/>
    <w:rsid w:val="00EC7E81"/>
    <w:rsid w:val="00ED004B"/>
    <w:rsid w:val="00ED11C5"/>
    <w:rsid w:val="00ED1C84"/>
    <w:rsid w:val="00ED1CE8"/>
    <w:rsid w:val="00ED207C"/>
    <w:rsid w:val="00ED24FC"/>
    <w:rsid w:val="00ED2718"/>
    <w:rsid w:val="00ED30D3"/>
    <w:rsid w:val="00ED46AA"/>
    <w:rsid w:val="00ED47E9"/>
    <w:rsid w:val="00ED49E6"/>
    <w:rsid w:val="00ED4B37"/>
    <w:rsid w:val="00ED4DF3"/>
    <w:rsid w:val="00ED5FBC"/>
    <w:rsid w:val="00ED6033"/>
    <w:rsid w:val="00ED606D"/>
    <w:rsid w:val="00ED6BA6"/>
    <w:rsid w:val="00ED73F4"/>
    <w:rsid w:val="00EE00F0"/>
    <w:rsid w:val="00EE055A"/>
    <w:rsid w:val="00EE075D"/>
    <w:rsid w:val="00EE1C03"/>
    <w:rsid w:val="00EE2460"/>
    <w:rsid w:val="00EE25B0"/>
    <w:rsid w:val="00EE2BA2"/>
    <w:rsid w:val="00EE513E"/>
    <w:rsid w:val="00EE558E"/>
    <w:rsid w:val="00EE5775"/>
    <w:rsid w:val="00EE5B94"/>
    <w:rsid w:val="00EE737D"/>
    <w:rsid w:val="00EE7658"/>
    <w:rsid w:val="00EF0872"/>
    <w:rsid w:val="00EF1E50"/>
    <w:rsid w:val="00EF2339"/>
    <w:rsid w:val="00EF25CA"/>
    <w:rsid w:val="00EF3E28"/>
    <w:rsid w:val="00EF40FF"/>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2CE6"/>
    <w:rsid w:val="00F051F8"/>
    <w:rsid w:val="00F10AE4"/>
    <w:rsid w:val="00F11BBF"/>
    <w:rsid w:val="00F11D90"/>
    <w:rsid w:val="00F127D5"/>
    <w:rsid w:val="00F12A2E"/>
    <w:rsid w:val="00F14F0F"/>
    <w:rsid w:val="00F1532A"/>
    <w:rsid w:val="00F1613D"/>
    <w:rsid w:val="00F163AC"/>
    <w:rsid w:val="00F16521"/>
    <w:rsid w:val="00F17816"/>
    <w:rsid w:val="00F17955"/>
    <w:rsid w:val="00F20334"/>
    <w:rsid w:val="00F21021"/>
    <w:rsid w:val="00F21111"/>
    <w:rsid w:val="00F23864"/>
    <w:rsid w:val="00F263E2"/>
    <w:rsid w:val="00F26467"/>
    <w:rsid w:val="00F266D2"/>
    <w:rsid w:val="00F27B0F"/>
    <w:rsid w:val="00F30598"/>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755D"/>
    <w:rsid w:val="00F47D72"/>
    <w:rsid w:val="00F53DC0"/>
    <w:rsid w:val="00F54291"/>
    <w:rsid w:val="00F54CE9"/>
    <w:rsid w:val="00F56F23"/>
    <w:rsid w:val="00F57DA4"/>
    <w:rsid w:val="00F60F48"/>
    <w:rsid w:val="00F61566"/>
    <w:rsid w:val="00F6502F"/>
    <w:rsid w:val="00F650CB"/>
    <w:rsid w:val="00F653E0"/>
    <w:rsid w:val="00F6590D"/>
    <w:rsid w:val="00F65C36"/>
    <w:rsid w:val="00F6693E"/>
    <w:rsid w:val="00F67669"/>
    <w:rsid w:val="00F67E28"/>
    <w:rsid w:val="00F7031F"/>
    <w:rsid w:val="00F7211B"/>
    <w:rsid w:val="00F730CA"/>
    <w:rsid w:val="00F73335"/>
    <w:rsid w:val="00F73CC6"/>
    <w:rsid w:val="00F74555"/>
    <w:rsid w:val="00F745F4"/>
    <w:rsid w:val="00F753B0"/>
    <w:rsid w:val="00F75B64"/>
    <w:rsid w:val="00F77236"/>
    <w:rsid w:val="00F77505"/>
    <w:rsid w:val="00F77668"/>
    <w:rsid w:val="00F77F47"/>
    <w:rsid w:val="00F80118"/>
    <w:rsid w:val="00F816E2"/>
    <w:rsid w:val="00F82D66"/>
    <w:rsid w:val="00F836F2"/>
    <w:rsid w:val="00F83898"/>
    <w:rsid w:val="00F85939"/>
    <w:rsid w:val="00F86C0C"/>
    <w:rsid w:val="00F87B57"/>
    <w:rsid w:val="00F902CE"/>
    <w:rsid w:val="00F91120"/>
    <w:rsid w:val="00F926DC"/>
    <w:rsid w:val="00F92845"/>
    <w:rsid w:val="00F92871"/>
    <w:rsid w:val="00F92C7C"/>
    <w:rsid w:val="00F93158"/>
    <w:rsid w:val="00F946CF"/>
    <w:rsid w:val="00F957FE"/>
    <w:rsid w:val="00F9585A"/>
    <w:rsid w:val="00F96769"/>
    <w:rsid w:val="00F97677"/>
    <w:rsid w:val="00FA118D"/>
    <w:rsid w:val="00FA13CC"/>
    <w:rsid w:val="00FA1B2C"/>
    <w:rsid w:val="00FA226E"/>
    <w:rsid w:val="00FA2276"/>
    <w:rsid w:val="00FA3304"/>
    <w:rsid w:val="00FA42B7"/>
    <w:rsid w:val="00FA500A"/>
    <w:rsid w:val="00FA666B"/>
    <w:rsid w:val="00FA67F1"/>
    <w:rsid w:val="00FB0594"/>
    <w:rsid w:val="00FB0804"/>
    <w:rsid w:val="00FB133D"/>
    <w:rsid w:val="00FB22C2"/>
    <w:rsid w:val="00FB358C"/>
    <w:rsid w:val="00FB38C3"/>
    <w:rsid w:val="00FB3D23"/>
    <w:rsid w:val="00FB3FD5"/>
    <w:rsid w:val="00FB5B80"/>
    <w:rsid w:val="00FB6538"/>
    <w:rsid w:val="00FB6819"/>
    <w:rsid w:val="00FB7303"/>
    <w:rsid w:val="00FB7F33"/>
    <w:rsid w:val="00FC0625"/>
    <w:rsid w:val="00FC097B"/>
    <w:rsid w:val="00FC11E3"/>
    <w:rsid w:val="00FC443C"/>
    <w:rsid w:val="00FC4970"/>
    <w:rsid w:val="00FC4C9E"/>
    <w:rsid w:val="00FC4D24"/>
    <w:rsid w:val="00FC5BD3"/>
    <w:rsid w:val="00FC5F02"/>
    <w:rsid w:val="00FD00BF"/>
    <w:rsid w:val="00FD0241"/>
    <w:rsid w:val="00FD0431"/>
    <w:rsid w:val="00FD0B61"/>
    <w:rsid w:val="00FD0F62"/>
    <w:rsid w:val="00FD30B2"/>
    <w:rsid w:val="00FD4EDF"/>
    <w:rsid w:val="00FD5F73"/>
    <w:rsid w:val="00FD6431"/>
    <w:rsid w:val="00FD78E1"/>
    <w:rsid w:val="00FE00A6"/>
    <w:rsid w:val="00FE0C53"/>
    <w:rsid w:val="00FE11F9"/>
    <w:rsid w:val="00FE1ECE"/>
    <w:rsid w:val="00FE2B57"/>
    <w:rsid w:val="00FE318F"/>
    <w:rsid w:val="00FE3577"/>
    <w:rsid w:val="00FE3DB7"/>
    <w:rsid w:val="00FE49C8"/>
    <w:rsid w:val="00FE4DC9"/>
    <w:rsid w:val="00FE7223"/>
    <w:rsid w:val="00FF0354"/>
    <w:rsid w:val="00FF0FDC"/>
    <w:rsid w:val="00FF17F7"/>
    <w:rsid w:val="00FF1BC3"/>
    <w:rsid w:val="00FF219B"/>
    <w:rsid w:val="00FF336A"/>
    <w:rsid w:val="00FF3F4A"/>
    <w:rsid w:val="00FF3FEB"/>
    <w:rsid w:val="00FF5A71"/>
    <w:rsid w:val="00FF7010"/>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48E1"/>
    <w:rPr>
      <w:rFonts w:ascii="Verdana" w:hAnsi="Verdana"/>
      <w:sz w:val="18"/>
      <w:szCs w:val="24"/>
    </w:rPr>
  </w:style>
  <w:style w:type="paragraph" w:styleId="Nagwek1">
    <w:name w:val="heading 1"/>
    <w:basedOn w:val="Normalny"/>
    <w:next w:val="Normalny"/>
    <w:link w:val="Nagwek1Znak"/>
    <w:qFormat/>
    <w:rsid w:val="008C1974"/>
    <w:pPr>
      <w:keepNext/>
      <w:numPr>
        <w:numId w:val="13"/>
      </w:numPr>
      <w:spacing w:line="360" w:lineRule="auto"/>
      <w:ind w:right="170"/>
      <w:outlineLvl w:val="0"/>
    </w:pPr>
    <w:rPr>
      <w:rFonts w:cs="Arial"/>
      <w:b/>
      <w:bCs/>
      <w:kern w:val="32"/>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b/>
      <w:color w:val="44546A" w:themeColor="text2"/>
      <w:szCs w:val="18"/>
    </w:rPr>
  </w:style>
  <w:style w:type="paragraph" w:styleId="Nagwek4">
    <w:name w:val="heading 4"/>
    <w:basedOn w:val="Normalny"/>
    <w:next w:val="Normalny"/>
    <w:link w:val="Nagwek4Znak"/>
    <w:rsid w:val="00133885"/>
    <w:pPr>
      <w:keepNext/>
      <w:tabs>
        <w:tab w:val="num" w:pos="720"/>
      </w:tabs>
      <w:ind w:right="-709"/>
      <w:jc w:val="center"/>
      <w:outlineLvl w:val="3"/>
    </w:pPr>
    <w:rPr>
      <w:b/>
      <w:bCs/>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tabs>
        <w:tab w:val="clear" w:pos="1209"/>
        <w:tab w:val="num" w:pos="360"/>
      </w:tabs>
      <w:ind w:left="0" w:firstLine="0"/>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b/>
      <w:bCs/>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color w:val="000000"/>
      <w:szCs w:val="16"/>
    </w:rPr>
  </w:style>
  <w:style w:type="paragraph" w:customStyle="1" w:styleId="Akapitzlist1">
    <w:name w:val="Akapit z listą1"/>
    <w:basedOn w:val="Normalny"/>
    <w:qFormat/>
    <w:rsid w:val="006B102E"/>
    <w:pPr>
      <w:spacing w:after="200" w:line="276" w:lineRule="auto"/>
      <w:ind w:left="720"/>
    </w:pPr>
    <w:rPr>
      <w:rFonts w:ascii="Arial" w:hAnsi="Arial" w:cs="Arial"/>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character" w:customStyle="1" w:styleId="Nagwek1Znak">
    <w:name w:val="Nagłówek 1 Znak"/>
    <w:basedOn w:val="Domylnaczcionkaakapitu"/>
    <w:link w:val="Nagwek1"/>
    <w:rsid w:val="000230BA"/>
    <w:rPr>
      <w:rFonts w:ascii="Verdana" w:hAnsi="Verdana" w:cs="Arial"/>
      <w:b/>
      <w:bCs/>
      <w:kern w:val="32"/>
      <w:sz w:val="18"/>
      <w:szCs w:val="18"/>
    </w:rPr>
  </w:style>
  <w:style w:type="character" w:customStyle="1" w:styleId="Nagwek4Znak">
    <w:name w:val="Nagłówek 4 Znak"/>
    <w:basedOn w:val="Domylnaczcionkaakapitu"/>
    <w:link w:val="Nagwek4"/>
    <w:rsid w:val="0039529C"/>
    <w:rPr>
      <w:rFonts w:ascii="Verdana" w:hAnsi="Verdana"/>
      <w:b/>
      <w:bCs/>
      <w:sz w:val="18"/>
      <w:szCs w:val="24"/>
    </w:rPr>
  </w:style>
  <w:style w:type="paragraph" w:customStyle="1" w:styleId="Styl">
    <w:name w:val="Styl"/>
    <w:rsid w:val="0018169B"/>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46750564">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074500647">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58F783154B4FED871D7649E58855A8"/>
        <w:category>
          <w:name w:val="Ogólne"/>
          <w:gallery w:val="placeholder"/>
        </w:category>
        <w:types>
          <w:type w:val="bbPlcHdr"/>
        </w:types>
        <w:behaviors>
          <w:behavior w:val="content"/>
        </w:behaviors>
        <w:guid w:val="{78EE0181-0B9F-4041-B480-EA10CB86EED3}"/>
      </w:docPartPr>
      <w:docPartBody>
        <w:p w:rsidR="00385F51" w:rsidRDefault="00CF7F56" w:rsidP="00CF7F56">
          <w:pPr>
            <w:pStyle w:val="6058F783154B4FED871D7649E58855A8"/>
          </w:pPr>
          <w:r>
            <w:rPr>
              <w:color w:val="5B9BD5" w:themeColor="accent1"/>
            </w:rPr>
            <w:t>[Tytuł dokumentu]</w:t>
          </w:r>
        </w:p>
      </w:docPartBody>
    </w:docPart>
    <w:docPart>
      <w:docPartPr>
        <w:name w:val="1C66D465B9D74EE3BE5E4A5440BB26FE"/>
        <w:category>
          <w:name w:val="Ogólne"/>
          <w:gallery w:val="placeholder"/>
        </w:category>
        <w:types>
          <w:type w:val="bbPlcHdr"/>
        </w:types>
        <w:behaviors>
          <w:behavior w:val="content"/>
        </w:behaviors>
        <w:guid w:val="{9612B6B8-61EF-417E-930D-112C0DD8C7CE}"/>
      </w:docPartPr>
      <w:docPartBody>
        <w:p w:rsidR="00385F51" w:rsidRDefault="00CF7F56" w:rsidP="00CF7F56">
          <w:pPr>
            <w:pStyle w:val="1C66D465B9D74EE3BE5E4A5440BB26FE"/>
          </w:pPr>
          <w:r>
            <w:rPr>
              <w:color w:val="5B9BD5"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56"/>
    <w:rsid w:val="00385F51"/>
    <w:rsid w:val="003D5F25"/>
    <w:rsid w:val="004A7F42"/>
    <w:rsid w:val="004F2CFA"/>
    <w:rsid w:val="00840414"/>
    <w:rsid w:val="00CF7F56"/>
    <w:rsid w:val="00D80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058F783154B4FED871D7649E58855A8">
    <w:name w:val="6058F783154B4FED871D7649E58855A8"/>
    <w:rsid w:val="00CF7F56"/>
  </w:style>
  <w:style w:type="paragraph" w:customStyle="1" w:styleId="55B67ACC94074C69B9942DEBCCFFD076">
    <w:name w:val="55B67ACC94074C69B9942DEBCCFFD076"/>
    <w:rsid w:val="00CF7F56"/>
  </w:style>
  <w:style w:type="paragraph" w:customStyle="1" w:styleId="1C66D465B9D74EE3BE5E4A5440BB26FE">
    <w:name w:val="1C66D465B9D74EE3BE5E4A5440BB26FE"/>
    <w:rsid w:val="00CF7F56"/>
  </w:style>
  <w:style w:type="paragraph" w:customStyle="1" w:styleId="F82D8D8047C5458CA1D5BCCB0E6B4AA7">
    <w:name w:val="F82D8D8047C5458CA1D5BCCB0E6B4AA7"/>
    <w:rsid w:val="00CF7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689F-6836-468B-8B13-C7B5A499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3160</Words>
  <Characters>18962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Oferta do postępowania nr 26/D/21</vt:lpstr>
    </vt:vector>
  </TitlesOfParts>
  <Company/>
  <LinksUpToDate>false</LinksUpToDate>
  <CharactersWithSpaces>22078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 postępowania nr 6/D/22</dc:title>
  <dc:creator/>
  <cp:lastModifiedBy/>
  <cp:revision>1</cp:revision>
  <dcterms:created xsi:type="dcterms:W3CDTF">2021-09-30T11:35:00Z</dcterms:created>
  <dcterms:modified xsi:type="dcterms:W3CDTF">2022-03-07T12:20:00Z</dcterms:modified>
</cp:coreProperties>
</file>