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C8B9769" w:rsidR="00C75DA0" w:rsidRPr="00A2243B" w:rsidRDefault="007A68AA" w:rsidP="00A46AC9">
      <w:pPr>
        <w:spacing w:after="0" w:line="360" w:lineRule="auto"/>
        <w:jc w:val="right"/>
        <w:rPr>
          <w:rFonts w:ascii="Verdana" w:hAnsi="Verdana"/>
          <w:bCs/>
          <w:sz w:val="20"/>
          <w:szCs w:val="20"/>
        </w:rPr>
      </w:pPr>
      <w:r w:rsidRPr="00A2243B">
        <w:rPr>
          <w:rFonts w:ascii="Verdana" w:hAnsi="Verdana"/>
          <w:bCs/>
          <w:sz w:val="20"/>
          <w:szCs w:val="20"/>
        </w:rPr>
        <w:t>Załącznik</w:t>
      </w:r>
      <w:r w:rsidR="00A46AC9" w:rsidRPr="00A2243B">
        <w:rPr>
          <w:rFonts w:ascii="Verdana" w:hAnsi="Verdana"/>
          <w:bCs/>
          <w:sz w:val="20"/>
          <w:szCs w:val="20"/>
        </w:rPr>
        <w:t xml:space="preserve"> nr </w:t>
      </w:r>
      <w:r w:rsidR="00886A1A">
        <w:rPr>
          <w:rFonts w:ascii="Verdana" w:hAnsi="Verdana"/>
          <w:bCs/>
          <w:sz w:val="20"/>
          <w:szCs w:val="20"/>
        </w:rPr>
        <w:t>4</w:t>
      </w:r>
      <w:r w:rsidR="00A46AC9" w:rsidRPr="00A2243B">
        <w:rPr>
          <w:rFonts w:ascii="Verdana" w:hAnsi="Verdana"/>
          <w:bCs/>
          <w:sz w:val="20"/>
          <w:szCs w:val="20"/>
        </w:rPr>
        <w:t xml:space="preserve"> do SWZ</w:t>
      </w:r>
    </w:p>
    <w:p w14:paraId="53344F39" w14:textId="0063819E" w:rsidR="007A68AA" w:rsidRPr="00A2243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1D3C138C" w:rsidR="00A46AC9" w:rsidRPr="00A2243B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A2243B">
        <w:rPr>
          <w:rFonts w:ascii="Verdana" w:hAnsi="Verdana"/>
          <w:b/>
          <w:sz w:val="20"/>
          <w:szCs w:val="20"/>
        </w:rPr>
        <w:t xml:space="preserve">Znak sprawy: </w:t>
      </w:r>
      <w:r w:rsidR="00A2243B" w:rsidRPr="00A2243B">
        <w:rPr>
          <w:rFonts w:ascii="Verdana" w:hAnsi="Verdana" w:cs="Times New Roman"/>
          <w:b/>
          <w:bCs/>
          <w:sz w:val="20"/>
          <w:szCs w:val="20"/>
        </w:rPr>
        <w:t>Dostawa kontenerów/ 2021</w:t>
      </w:r>
    </w:p>
    <w:p w14:paraId="5EFE834C" w14:textId="77777777" w:rsidR="00A46AC9" w:rsidRPr="00A2243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A2243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A2243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A2243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A2243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A2243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A2243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2243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A2243B">
        <w:rPr>
          <w:rFonts w:ascii="Verdana" w:hAnsi="Verdana"/>
          <w:sz w:val="20"/>
          <w:szCs w:val="20"/>
        </w:rPr>
        <w:br/>
      </w:r>
      <w:r w:rsidRPr="00A2243B">
        <w:rPr>
          <w:rFonts w:ascii="Verdana" w:hAnsi="Verdana"/>
          <w:sz w:val="20"/>
          <w:szCs w:val="20"/>
        </w:rPr>
        <w:t>lub art. 14 RODO</w:t>
      </w:r>
      <w:r w:rsidRPr="00A2243B">
        <w:rPr>
          <w:rFonts w:ascii="Verdana" w:hAnsi="Verdana"/>
          <w:sz w:val="20"/>
          <w:szCs w:val="20"/>
          <w:vertAlign w:val="superscript"/>
        </w:rPr>
        <w:t>1)</w:t>
      </w:r>
      <w:r w:rsidRPr="00A2243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A2243B">
        <w:rPr>
          <w:rFonts w:ascii="Verdana" w:hAnsi="Verdana"/>
          <w:sz w:val="20"/>
          <w:szCs w:val="20"/>
        </w:rPr>
        <w:br/>
      </w:r>
      <w:r w:rsidRPr="00A2243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A2243B">
        <w:rPr>
          <w:rFonts w:ascii="Verdana" w:hAnsi="Verdana"/>
          <w:sz w:val="20"/>
          <w:szCs w:val="20"/>
        </w:rPr>
        <w:br/>
      </w:r>
      <w:r w:rsidRPr="00A2243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A2243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A2243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43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A2243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2243B">
        <w:rPr>
          <w:rFonts w:ascii="Verdana" w:eastAsia="Times New Roman" w:hAnsi="Verdana" w:cs="Times New Roman"/>
          <w:sz w:val="16"/>
          <w:szCs w:val="16"/>
          <w:lang w:eastAsia="pl-PL"/>
        </w:rPr>
        <w:t>Podpis osoby upoważnionej</w:t>
      </w:r>
    </w:p>
    <w:p w14:paraId="4A1AEA9E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Pr="00A2243B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Pr="00A2243B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Pr="00A2243B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Pr="00A2243B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A2243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D4F22C" w14:textId="77777777" w:rsidR="007A68AA" w:rsidRPr="00A2243B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4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Rozporządzenie Parlamentu Europejskiego </w:t>
      </w:r>
      <w:r w:rsidR="009E6EC8" w:rsidRPr="00A2243B">
        <w:rPr>
          <w:rFonts w:ascii="Verdana" w:eastAsia="Times New Roman" w:hAnsi="Verdana" w:cs="Times New Roman"/>
          <w:sz w:val="20"/>
          <w:szCs w:val="20"/>
          <w:lang w:eastAsia="pl-PL"/>
        </w:rPr>
        <w:t>i Rady (</w:t>
      </w:r>
      <w:r w:rsidRPr="00A224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UE) 2016/679 z dnia 27 kwietnia 2016 r. w sprawie ochrony osób fizycznych w związku z przetwarzaniem danych osobowych </w:t>
      </w:r>
      <w:r w:rsidRPr="00A2243B">
        <w:rPr>
          <w:rFonts w:ascii="Verdana" w:eastAsia="Times New Roman" w:hAnsi="Verdana" w:cs="Times New Roman"/>
          <w:sz w:val="20"/>
          <w:szCs w:val="20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A2243B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243B">
        <w:rPr>
          <w:rFonts w:ascii="Verdana" w:eastAsia="Times New Roman" w:hAnsi="Verdana" w:cs="Times New Roman"/>
          <w:sz w:val="20"/>
          <w:szCs w:val="20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 w:rsidRPr="00A224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stosownie </w:t>
      </w:r>
      <w:r w:rsidR="00A46AC9" w:rsidRPr="00A2243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9E6EC8" w:rsidRPr="00A224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A2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651D1"/>
    <w:rsid w:val="001B3F52"/>
    <w:rsid w:val="001D03F1"/>
    <w:rsid w:val="00591ED9"/>
    <w:rsid w:val="00663A2B"/>
    <w:rsid w:val="006F3C12"/>
    <w:rsid w:val="00703804"/>
    <w:rsid w:val="007A68AA"/>
    <w:rsid w:val="00886A1A"/>
    <w:rsid w:val="009160D9"/>
    <w:rsid w:val="009E6EC8"/>
    <w:rsid w:val="00A2243B"/>
    <w:rsid w:val="00A46AC9"/>
    <w:rsid w:val="00B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9</cp:revision>
  <cp:lastPrinted>2021-06-02T07:36:00Z</cp:lastPrinted>
  <dcterms:created xsi:type="dcterms:W3CDTF">2019-10-01T06:43:00Z</dcterms:created>
  <dcterms:modified xsi:type="dcterms:W3CDTF">2021-06-02T07:36:00Z</dcterms:modified>
</cp:coreProperties>
</file>