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bookmarkStart w:id="0" w:name="_GoBack"/>
      <w:r w:rsidRPr="00605AAC">
        <w:rPr>
          <w:rFonts w:ascii="Arial" w:hAnsi="Arial" w:cs="Arial"/>
          <w:i/>
          <w:sz w:val="20"/>
          <w:szCs w:val="20"/>
        </w:rPr>
        <w:t>„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dostawa </w:t>
      </w:r>
      <w:r w:rsidR="00BA13FA">
        <w:rPr>
          <w:rFonts w:ascii="Arial" w:hAnsi="Arial" w:cs="Arial"/>
          <w:i/>
          <w:sz w:val="20"/>
          <w:szCs w:val="20"/>
        </w:rPr>
        <w:t xml:space="preserve">odczynników i materiałów zużywalnych do badań hematologicznych wraz z dzierżawą analizatora 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 </w:t>
      </w:r>
      <w:r w:rsidRPr="00FE1778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BA13FA">
        <w:rPr>
          <w:rFonts w:ascii="Arial" w:hAnsi="Arial" w:cs="Arial"/>
          <w:i/>
          <w:sz w:val="20"/>
          <w:szCs w:val="20"/>
        </w:rPr>
        <w:t>22</w:t>
      </w:r>
      <w:r w:rsidRPr="00FE1778">
        <w:rPr>
          <w:rFonts w:ascii="Arial" w:hAnsi="Arial" w:cs="Arial"/>
          <w:i/>
          <w:sz w:val="20"/>
          <w:szCs w:val="20"/>
        </w:rPr>
        <w:t>/2019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bookmarkEnd w:id="0"/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BA13FA" w:rsidRDefault="00BA13FA" w:rsidP="00BA13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A13FA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AD7F87"/>
    <w:rsid w:val="00BA13FA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C4D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5</cp:revision>
  <dcterms:created xsi:type="dcterms:W3CDTF">2019-01-23T08:04:00Z</dcterms:created>
  <dcterms:modified xsi:type="dcterms:W3CDTF">2019-07-09T05:58:00Z</dcterms:modified>
</cp:coreProperties>
</file>