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E864C" w14:textId="35AB85DA" w:rsidR="00A758EE" w:rsidRPr="00A85B00" w:rsidRDefault="00A758EE" w:rsidP="00A758EE">
      <w:pPr>
        <w:tabs>
          <w:tab w:val="left" w:pos="6600"/>
          <w:tab w:val="right" w:pos="9638"/>
        </w:tabs>
        <w:spacing w:line="240" w:lineRule="auto"/>
        <w:rPr>
          <w:rFonts w:ascii="Garamond" w:hAnsi="Garamond" w:cs="Arial"/>
          <w:iCs/>
          <w:color w:val="000000"/>
          <w:sz w:val="24"/>
          <w:szCs w:val="24"/>
        </w:rPr>
      </w:pPr>
      <w:r w:rsidRPr="00A85B00">
        <w:rPr>
          <w:rFonts w:ascii="Garamond" w:hAnsi="Garamond"/>
          <w:sz w:val="24"/>
          <w:szCs w:val="24"/>
        </w:rPr>
        <w:t xml:space="preserve">Załącznik nr </w:t>
      </w:r>
      <w:r w:rsidR="00C729AD">
        <w:rPr>
          <w:rFonts w:ascii="Garamond" w:hAnsi="Garamond"/>
          <w:sz w:val="24"/>
          <w:szCs w:val="24"/>
        </w:rPr>
        <w:t>3</w:t>
      </w:r>
    </w:p>
    <w:p w14:paraId="4B92D4E5" w14:textId="77777777" w:rsidR="00A758EE" w:rsidRPr="00A85B00" w:rsidRDefault="00A758EE" w:rsidP="00A758EE">
      <w:pPr>
        <w:tabs>
          <w:tab w:val="left" w:pos="6600"/>
          <w:tab w:val="right" w:pos="9638"/>
        </w:tabs>
        <w:spacing w:after="0" w:line="240" w:lineRule="auto"/>
        <w:jc w:val="right"/>
        <w:rPr>
          <w:rFonts w:ascii="Garamond" w:hAnsi="Garamond" w:cs="Arial"/>
          <w:iCs/>
          <w:color w:val="000000"/>
          <w:sz w:val="24"/>
          <w:szCs w:val="24"/>
        </w:rPr>
      </w:pPr>
      <w:r w:rsidRPr="00A85B00">
        <w:rPr>
          <w:rFonts w:ascii="Garamond" w:hAnsi="Garamond" w:cs="Arial"/>
          <w:iCs/>
          <w:color w:val="000000"/>
          <w:sz w:val="24"/>
          <w:szCs w:val="24"/>
        </w:rPr>
        <w:t>......................................................</w:t>
      </w:r>
    </w:p>
    <w:p w14:paraId="5AFE3360" w14:textId="77777777" w:rsidR="00A758EE" w:rsidRPr="00A85B00" w:rsidRDefault="00A758EE" w:rsidP="00A758EE">
      <w:pPr>
        <w:spacing w:after="0" w:line="240" w:lineRule="auto"/>
        <w:rPr>
          <w:rFonts w:ascii="Garamond" w:hAnsi="Garamond" w:cs="Arial"/>
          <w:iCs/>
          <w:color w:val="000000"/>
          <w:sz w:val="24"/>
          <w:szCs w:val="24"/>
        </w:rPr>
      </w:pPr>
      <w:r w:rsidRPr="00A85B00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Pr="00A85B00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Pr="00A85B00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Pr="00A85B00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Pr="00A85B00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Pr="00A85B00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Pr="00A85B00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Pr="00A85B00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Pr="00A85B00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Pr="00A85B00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>
        <w:rPr>
          <w:rFonts w:ascii="Garamond" w:hAnsi="Garamond" w:cs="Arial"/>
          <w:i/>
          <w:iCs/>
          <w:color w:val="000000"/>
          <w:sz w:val="24"/>
          <w:szCs w:val="24"/>
        </w:rPr>
        <w:t xml:space="preserve">   </w:t>
      </w:r>
      <w:r w:rsidRPr="00A85B00">
        <w:rPr>
          <w:rFonts w:ascii="Garamond" w:hAnsi="Garamond" w:cs="Arial"/>
          <w:iCs/>
          <w:color w:val="000000"/>
          <w:sz w:val="24"/>
          <w:szCs w:val="24"/>
        </w:rPr>
        <w:t>Miejscowość, data</w:t>
      </w:r>
    </w:p>
    <w:p w14:paraId="6505D013" w14:textId="77777777" w:rsidR="00A758EE" w:rsidRPr="00A85B00" w:rsidRDefault="00A758EE" w:rsidP="00A758EE">
      <w:pPr>
        <w:rPr>
          <w:rFonts w:ascii="Garamond" w:hAnsi="Garamond"/>
          <w:b/>
          <w:i/>
          <w:sz w:val="24"/>
          <w:szCs w:val="24"/>
        </w:rPr>
      </w:pPr>
    </w:p>
    <w:p w14:paraId="2B0C5FD1" w14:textId="77777777" w:rsidR="00A758EE" w:rsidRPr="00112301" w:rsidRDefault="00A758EE" w:rsidP="00A758EE">
      <w:pPr>
        <w:jc w:val="center"/>
        <w:rPr>
          <w:rFonts w:ascii="Garamond" w:hAnsi="Garamond"/>
          <w:b/>
          <w:sz w:val="24"/>
          <w:szCs w:val="24"/>
        </w:rPr>
      </w:pPr>
    </w:p>
    <w:p w14:paraId="14C49285" w14:textId="77777777" w:rsidR="00A758EE" w:rsidRPr="00112301" w:rsidRDefault="00A758EE" w:rsidP="00A758EE">
      <w:pPr>
        <w:jc w:val="center"/>
        <w:rPr>
          <w:rFonts w:ascii="Garamond" w:hAnsi="Garamond"/>
          <w:b/>
          <w:sz w:val="24"/>
          <w:szCs w:val="24"/>
        </w:rPr>
      </w:pPr>
      <w:r w:rsidRPr="00112301">
        <w:rPr>
          <w:rFonts w:ascii="Garamond" w:hAnsi="Garamond"/>
          <w:b/>
          <w:sz w:val="24"/>
          <w:szCs w:val="24"/>
        </w:rPr>
        <w:t>OŚWIADCZENIE</w:t>
      </w:r>
    </w:p>
    <w:p w14:paraId="5435B7A1" w14:textId="77777777" w:rsidR="00A758EE" w:rsidRPr="00A85B00" w:rsidRDefault="00A758EE" w:rsidP="00A758EE">
      <w:pPr>
        <w:ind w:left="360"/>
        <w:rPr>
          <w:rFonts w:ascii="Garamond" w:eastAsia="Times New Roman" w:hAnsi="Garamond"/>
          <w:bCs/>
          <w:sz w:val="24"/>
          <w:szCs w:val="24"/>
        </w:rPr>
      </w:pPr>
    </w:p>
    <w:p w14:paraId="2BD287FC" w14:textId="1D318590" w:rsidR="00A758EE" w:rsidRPr="00355AE1" w:rsidRDefault="00A758EE" w:rsidP="00355AE1">
      <w:pPr>
        <w:numPr>
          <w:ilvl w:val="0"/>
          <w:numId w:val="5"/>
        </w:numPr>
        <w:suppressAutoHyphens/>
        <w:spacing w:after="0"/>
        <w:contextualSpacing/>
        <w:jc w:val="both"/>
        <w:rPr>
          <w:rFonts w:ascii="Garamond" w:hAnsi="Garamond"/>
          <w:sz w:val="24"/>
          <w:szCs w:val="24"/>
        </w:rPr>
      </w:pPr>
      <w:r w:rsidRPr="00355AE1">
        <w:rPr>
          <w:rFonts w:ascii="Garamond" w:eastAsia="Times New Roman" w:hAnsi="Garamond"/>
          <w:sz w:val="24"/>
          <w:szCs w:val="24"/>
          <w:lang w:eastAsia="pl-PL"/>
        </w:rPr>
        <w:t>Oświadczam, że zapoznałem/</w:t>
      </w:r>
      <w:proofErr w:type="spellStart"/>
      <w:r w:rsidRPr="00355AE1">
        <w:rPr>
          <w:rFonts w:ascii="Garamond" w:eastAsia="Times New Roman" w:hAnsi="Garamond"/>
          <w:sz w:val="24"/>
          <w:szCs w:val="24"/>
          <w:lang w:eastAsia="pl-PL"/>
        </w:rPr>
        <w:t>am</w:t>
      </w:r>
      <w:proofErr w:type="spellEnd"/>
      <w:r w:rsidRPr="00355AE1">
        <w:rPr>
          <w:rFonts w:ascii="Garamond" w:eastAsia="Times New Roman" w:hAnsi="Garamond"/>
          <w:sz w:val="24"/>
          <w:szCs w:val="24"/>
          <w:lang w:eastAsia="pl-PL"/>
        </w:rPr>
        <w:t xml:space="preserve"> się z treścią zapytania ofertowego </w:t>
      </w:r>
      <w:r w:rsidR="00355AE1" w:rsidRPr="00355AE1">
        <w:rPr>
          <w:rFonts w:ascii="Garamond" w:hAnsi="Garamond"/>
          <w:bCs/>
          <w:sz w:val="24"/>
          <w:szCs w:val="24"/>
        </w:rPr>
        <w:t>dotyczące</w:t>
      </w:r>
      <w:r w:rsidR="00355AE1">
        <w:rPr>
          <w:rFonts w:ascii="Garamond" w:hAnsi="Garamond"/>
          <w:bCs/>
          <w:sz w:val="24"/>
          <w:szCs w:val="24"/>
        </w:rPr>
        <w:t>go</w:t>
      </w:r>
      <w:r w:rsidR="00355AE1" w:rsidRPr="00355AE1">
        <w:rPr>
          <w:rFonts w:ascii="Garamond" w:hAnsi="Garamond"/>
          <w:bCs/>
          <w:sz w:val="24"/>
          <w:szCs w:val="24"/>
        </w:rPr>
        <w:t xml:space="preserve"> zakupu detektora PAD</w:t>
      </w:r>
      <w:r w:rsidR="00355AE1" w:rsidRPr="00355AE1">
        <w:rPr>
          <w:rFonts w:ascii="Garamond" w:hAnsi="Garamond"/>
          <w:sz w:val="24"/>
          <w:szCs w:val="24"/>
        </w:rPr>
        <w:t xml:space="preserve"> przeznaczonego do stworzenia układu pomiarowego HPLC+ detektor PAD+ detektor typu LC-MS/ms Quatrap</w:t>
      </w:r>
      <w:r w:rsidR="00355AE1" w:rsidRPr="00355AE1">
        <w:rPr>
          <w:rFonts w:ascii="Garamond" w:hAnsi="Garamond"/>
          <w:bCs/>
          <w:sz w:val="24"/>
          <w:szCs w:val="24"/>
        </w:rPr>
        <w:t xml:space="preserve"> dla potrzeb realizacji projektu </w:t>
      </w:r>
      <w:r w:rsidR="00355AE1" w:rsidRPr="00355AE1">
        <w:rPr>
          <w:rFonts w:ascii="Garamond" w:hAnsi="Garamond"/>
          <w:sz w:val="24"/>
          <w:szCs w:val="24"/>
        </w:rPr>
        <w:t>EkstrInDoor</w:t>
      </w:r>
      <w:r w:rsidR="00355AE1" w:rsidRPr="00355AE1">
        <w:rPr>
          <w:rFonts w:ascii="Garamond" w:hAnsi="Garamond"/>
          <w:b/>
          <w:bCs/>
          <w:sz w:val="24"/>
          <w:szCs w:val="24"/>
        </w:rPr>
        <w:t xml:space="preserve"> „Wysokojakościowe ekstrakty z roślin pochodzących z upraw metodami indoor farming pozyskane przy pomocy ekstrakcji CO2 w stanie nadkrytycznym”</w:t>
      </w:r>
      <w:r w:rsidR="00355AE1" w:rsidRPr="00355AE1">
        <w:rPr>
          <w:rFonts w:ascii="Garamond" w:hAnsi="Garamond"/>
          <w:bCs/>
          <w:sz w:val="24"/>
          <w:szCs w:val="24"/>
        </w:rPr>
        <w:t xml:space="preserve"> </w:t>
      </w:r>
      <w:r w:rsidR="00355AE1" w:rsidRPr="00355AE1">
        <w:rPr>
          <w:rFonts w:ascii="Garamond" w:hAnsi="Garamond"/>
          <w:sz w:val="24"/>
          <w:szCs w:val="24"/>
        </w:rPr>
        <w:t xml:space="preserve"> współfinansowanego przez Unię Europejską ze środków Europejskiego Funduszu Rozwoju Regionalnego w ramach Programu O</w:t>
      </w:r>
      <w:r w:rsidR="00355AE1">
        <w:rPr>
          <w:rFonts w:ascii="Garamond" w:hAnsi="Garamond"/>
          <w:sz w:val="24"/>
          <w:szCs w:val="24"/>
        </w:rPr>
        <w:t xml:space="preserve">peracyjnego Inteligentny Rozwój </w:t>
      </w:r>
      <w:r w:rsidRPr="00355AE1">
        <w:rPr>
          <w:rFonts w:ascii="Garamond" w:hAnsi="Garamond"/>
          <w:sz w:val="24"/>
          <w:szCs w:val="24"/>
        </w:rPr>
        <w:t>i zdobyłem/</w:t>
      </w:r>
      <w:proofErr w:type="spellStart"/>
      <w:r w:rsidRPr="00355AE1">
        <w:rPr>
          <w:rFonts w:ascii="Garamond" w:hAnsi="Garamond"/>
          <w:sz w:val="24"/>
          <w:szCs w:val="24"/>
        </w:rPr>
        <w:t>am</w:t>
      </w:r>
      <w:proofErr w:type="spellEnd"/>
      <w:r w:rsidRPr="00355AE1">
        <w:rPr>
          <w:rFonts w:ascii="Garamond" w:hAnsi="Garamond"/>
          <w:sz w:val="24"/>
          <w:szCs w:val="24"/>
        </w:rPr>
        <w:t xml:space="preserve"> konieczne informacje potrzebne do właściwej realizacji oferty.</w:t>
      </w:r>
    </w:p>
    <w:p w14:paraId="46B7A8FC" w14:textId="77777777" w:rsidR="00A758EE" w:rsidRPr="00A85B00" w:rsidRDefault="00A758EE" w:rsidP="00A758EE">
      <w:pPr>
        <w:numPr>
          <w:ilvl w:val="0"/>
          <w:numId w:val="5"/>
        </w:numPr>
        <w:suppressAutoHyphens/>
        <w:spacing w:line="276" w:lineRule="auto"/>
        <w:contextualSpacing/>
        <w:jc w:val="both"/>
        <w:rPr>
          <w:rFonts w:ascii="Garamond" w:eastAsia="Times New Roman" w:hAnsi="Garamond"/>
          <w:sz w:val="24"/>
          <w:szCs w:val="24"/>
          <w:lang w:eastAsia="pl-PL"/>
        </w:rPr>
      </w:pPr>
      <w:r w:rsidRPr="00A85B00">
        <w:rPr>
          <w:rFonts w:ascii="Garamond" w:eastAsia="Times New Roman" w:hAnsi="Garamond"/>
          <w:sz w:val="24"/>
          <w:szCs w:val="24"/>
          <w:lang w:eastAsia="pl-PL"/>
        </w:rPr>
        <w:t xml:space="preserve">Oświadczam, że zawarte w załączniku do zapytania ofertowego warunki zostały przeze mnie zaakceptowane i zobowiązuję się w przypadku wybrania mojej oferty do zawarcia umowy na warunkach, w miejscu i terminie wyznaczonych przez </w:t>
      </w:r>
      <w:r>
        <w:rPr>
          <w:rFonts w:ascii="Garamond" w:eastAsia="Times New Roman" w:hAnsi="Garamond"/>
          <w:sz w:val="24"/>
          <w:szCs w:val="24"/>
          <w:lang w:eastAsia="pl-PL"/>
        </w:rPr>
        <w:t>Z</w:t>
      </w:r>
      <w:r w:rsidRPr="00A85B00">
        <w:rPr>
          <w:rFonts w:ascii="Garamond" w:eastAsia="Times New Roman" w:hAnsi="Garamond"/>
          <w:sz w:val="24"/>
          <w:szCs w:val="24"/>
          <w:lang w:eastAsia="pl-PL"/>
        </w:rPr>
        <w:t xml:space="preserve">amawiającego. </w:t>
      </w:r>
    </w:p>
    <w:p w14:paraId="0EDAAE9B" w14:textId="77777777" w:rsidR="00A758EE" w:rsidRPr="00A85B00" w:rsidRDefault="00A758EE" w:rsidP="00A758EE">
      <w:pPr>
        <w:ind w:left="4605" w:firstLine="351"/>
        <w:contextualSpacing/>
        <w:rPr>
          <w:rFonts w:ascii="Garamond" w:hAnsi="Garamond" w:cs="Arial"/>
          <w:bCs/>
          <w:sz w:val="24"/>
          <w:szCs w:val="24"/>
        </w:rPr>
      </w:pPr>
    </w:p>
    <w:p w14:paraId="766928BA" w14:textId="77777777" w:rsidR="00A758EE" w:rsidRPr="00A85B00" w:rsidRDefault="00A758EE" w:rsidP="00A758EE">
      <w:pPr>
        <w:spacing w:after="0"/>
        <w:jc w:val="both"/>
        <w:rPr>
          <w:rFonts w:ascii="Garamond" w:hAnsi="Garamond"/>
          <w:sz w:val="24"/>
          <w:szCs w:val="24"/>
        </w:rPr>
      </w:pPr>
    </w:p>
    <w:p w14:paraId="3B4C5F28" w14:textId="77777777" w:rsidR="00A758EE" w:rsidRPr="00A85B00" w:rsidRDefault="00A758EE" w:rsidP="00A758EE">
      <w:pPr>
        <w:contextualSpacing/>
        <w:rPr>
          <w:rFonts w:ascii="Garamond" w:hAnsi="Garamond" w:cs="Arial"/>
          <w:bCs/>
          <w:sz w:val="24"/>
          <w:szCs w:val="24"/>
        </w:rPr>
      </w:pPr>
    </w:p>
    <w:p w14:paraId="7BEB5778" w14:textId="77777777" w:rsidR="00A758EE" w:rsidRPr="00A85B00" w:rsidRDefault="00A758EE" w:rsidP="00A758EE">
      <w:pPr>
        <w:contextualSpacing/>
        <w:rPr>
          <w:rFonts w:ascii="Garamond" w:hAnsi="Garamond" w:cs="Arial"/>
          <w:bCs/>
          <w:sz w:val="24"/>
          <w:szCs w:val="24"/>
        </w:rPr>
      </w:pPr>
    </w:p>
    <w:p w14:paraId="0E87A3E9" w14:textId="77777777" w:rsidR="00A758EE" w:rsidRPr="00A85B00" w:rsidRDefault="00A758EE" w:rsidP="00A758EE">
      <w:pPr>
        <w:ind w:left="4605" w:firstLine="351"/>
        <w:contextualSpacing/>
        <w:rPr>
          <w:rFonts w:ascii="Garamond" w:hAnsi="Garamond" w:cs="Arial"/>
          <w:bCs/>
          <w:sz w:val="24"/>
          <w:szCs w:val="24"/>
        </w:rPr>
      </w:pPr>
    </w:p>
    <w:p w14:paraId="04A7EB4E" w14:textId="77777777" w:rsidR="00A758EE" w:rsidRPr="00A85B00" w:rsidRDefault="00A758EE" w:rsidP="00A758EE">
      <w:pPr>
        <w:ind w:left="4605" w:firstLine="351"/>
        <w:contextualSpacing/>
        <w:rPr>
          <w:rFonts w:ascii="Garamond" w:hAnsi="Garamond" w:cs="Arial"/>
          <w:bCs/>
          <w:sz w:val="24"/>
          <w:szCs w:val="24"/>
        </w:rPr>
      </w:pPr>
    </w:p>
    <w:p w14:paraId="38FAB1A7" w14:textId="77777777" w:rsidR="00A758EE" w:rsidRPr="00A85B00" w:rsidRDefault="00A758EE" w:rsidP="00A758EE">
      <w:pPr>
        <w:ind w:left="4605" w:firstLine="351"/>
        <w:contextualSpacing/>
        <w:rPr>
          <w:rFonts w:ascii="Garamond" w:hAnsi="Garamond" w:cs="Arial"/>
          <w:bCs/>
          <w:sz w:val="24"/>
          <w:szCs w:val="24"/>
        </w:rPr>
      </w:pPr>
      <w:r>
        <w:rPr>
          <w:rFonts w:ascii="Garamond" w:hAnsi="Garamond" w:cs="Arial"/>
          <w:bCs/>
          <w:sz w:val="24"/>
          <w:szCs w:val="24"/>
        </w:rPr>
        <w:t xml:space="preserve">    </w:t>
      </w:r>
      <w:r w:rsidRPr="00A85B00">
        <w:rPr>
          <w:rFonts w:ascii="Garamond" w:hAnsi="Garamond" w:cs="Arial"/>
          <w:bCs/>
          <w:sz w:val="24"/>
          <w:szCs w:val="24"/>
        </w:rPr>
        <w:t>…………………………………..</w:t>
      </w:r>
    </w:p>
    <w:p w14:paraId="047E34DB" w14:textId="77777777" w:rsidR="00A758EE" w:rsidRPr="00A85B00" w:rsidRDefault="00A758EE" w:rsidP="00A758EE">
      <w:pPr>
        <w:ind w:left="4962" w:firstLine="702"/>
        <w:contextualSpacing/>
        <w:rPr>
          <w:rFonts w:ascii="Garamond" w:hAnsi="Garamond" w:cs="Arial"/>
          <w:bCs/>
          <w:sz w:val="24"/>
          <w:szCs w:val="24"/>
        </w:rPr>
      </w:pPr>
      <w:r w:rsidRPr="00A85B00">
        <w:rPr>
          <w:rFonts w:ascii="Garamond" w:hAnsi="Garamond" w:cs="Arial"/>
          <w:bCs/>
          <w:sz w:val="24"/>
          <w:szCs w:val="24"/>
        </w:rPr>
        <w:t xml:space="preserve">Data, Podpis Wykonawcy </w:t>
      </w:r>
    </w:p>
    <w:p w14:paraId="78BE5939" w14:textId="77777777" w:rsidR="00A758EE" w:rsidRDefault="00A758EE" w:rsidP="00A758EE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bookmarkStart w:id="0" w:name="_GoBack"/>
      <w:bookmarkEnd w:id="0"/>
    </w:p>
    <w:p w14:paraId="3971CB3B" w14:textId="77777777" w:rsidR="00A758EE" w:rsidRDefault="00A758EE" w:rsidP="00A758EE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5D8E6315" w14:textId="77777777" w:rsidR="00A758EE" w:rsidRDefault="00A758EE" w:rsidP="00A758EE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298B28CF" w14:textId="1023EFCD" w:rsidR="003A29D1" w:rsidRPr="000416AC" w:rsidRDefault="003A29D1" w:rsidP="003A29D1">
      <w:pPr>
        <w:rPr>
          <w:rFonts w:eastAsiaTheme="minorHAnsi"/>
        </w:rPr>
      </w:pPr>
    </w:p>
    <w:p w14:paraId="3E8F8495" w14:textId="198ABF8F" w:rsidR="00CE5A7F" w:rsidRPr="00B9267C" w:rsidRDefault="00CE5A7F" w:rsidP="00B9267C">
      <w:pPr>
        <w:spacing w:after="0" w:line="276" w:lineRule="auto"/>
        <w:rPr>
          <w:rFonts w:ascii="Garamond" w:hAnsi="Garamond"/>
          <w:sz w:val="24"/>
          <w:szCs w:val="24"/>
        </w:rPr>
      </w:pPr>
    </w:p>
    <w:sectPr w:rsidR="00CE5A7F" w:rsidRPr="00B9267C" w:rsidSect="00780B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18647A" w14:textId="77777777" w:rsidR="00794C8E" w:rsidRDefault="00794C8E" w:rsidP="00026AC5">
      <w:pPr>
        <w:spacing w:after="0" w:line="240" w:lineRule="auto"/>
      </w:pPr>
      <w:r>
        <w:separator/>
      </w:r>
    </w:p>
  </w:endnote>
  <w:endnote w:type="continuationSeparator" w:id="0">
    <w:p w14:paraId="4DA3828D" w14:textId="77777777" w:rsidR="00794C8E" w:rsidRDefault="00794C8E" w:rsidP="00026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imbusSanL-Regu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ejaVuSan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9C898" w14:textId="77777777" w:rsidR="003A29D1" w:rsidRDefault="003A29D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C414E" w14:textId="3F9C50D1" w:rsidR="005745CC" w:rsidRPr="007E613B" w:rsidRDefault="005745CC" w:rsidP="005745CC">
    <w:pPr>
      <w:autoSpaceDE w:val="0"/>
      <w:autoSpaceDN w:val="0"/>
      <w:adjustRightInd w:val="0"/>
      <w:spacing w:after="0" w:line="240" w:lineRule="auto"/>
      <w:rPr>
        <w:rFonts w:ascii="Garamond" w:hAnsi="Garamond" w:cs="NimbusSanL-Regu"/>
        <w:b/>
        <w:bCs/>
        <w:sz w:val="16"/>
        <w:szCs w:val="16"/>
      </w:rPr>
    </w:pPr>
    <w:bookmarkStart w:id="1" w:name="OLE_LINK1"/>
  </w:p>
  <w:bookmarkEnd w:id="1"/>
  <w:p w14:paraId="4C5E1DF2" w14:textId="77777777" w:rsidR="008F3E2F" w:rsidRPr="007E613B" w:rsidRDefault="008F3E2F" w:rsidP="008F3E2F">
    <w:pPr>
      <w:autoSpaceDE w:val="0"/>
      <w:autoSpaceDN w:val="0"/>
      <w:adjustRightInd w:val="0"/>
      <w:spacing w:after="0" w:line="240" w:lineRule="auto"/>
      <w:jc w:val="center"/>
      <w:rPr>
        <w:rFonts w:ascii="Garamond" w:hAnsi="Garamond" w:cs="NimbusSanL-Regu"/>
        <w:b/>
        <w:bCs/>
        <w:sz w:val="16"/>
        <w:szCs w:val="16"/>
      </w:rPr>
    </w:pPr>
    <w:r w:rsidRPr="007E613B">
      <w:rPr>
        <w:rFonts w:ascii="Garamond" w:hAnsi="Garamond" w:cs="NimbusSanL-Regu"/>
        <w:b/>
        <w:sz w:val="16"/>
        <w:szCs w:val="16"/>
      </w:rPr>
      <w:t xml:space="preserve">Projekt EkstrInDoor </w:t>
    </w:r>
    <w:r w:rsidRPr="007E613B">
      <w:rPr>
        <w:rFonts w:ascii="Garamond" w:eastAsia="Times New Roman" w:hAnsi="Garamond" w:cs="NimbusSanL-Regu"/>
        <w:b/>
        <w:sz w:val="16"/>
        <w:szCs w:val="16"/>
        <w:lang w:eastAsia="pl-PL" w:bidi="pl-PL"/>
      </w:rPr>
      <w:t>„</w:t>
    </w:r>
    <w:r w:rsidRPr="007E613B">
      <w:rPr>
        <w:rFonts w:ascii="Garamond" w:eastAsiaTheme="minorHAnsi" w:hAnsi="Garamond" w:cs="DejaVuSans"/>
        <w:b/>
        <w:sz w:val="16"/>
        <w:szCs w:val="16"/>
      </w:rPr>
      <w:t>Wysokojakościowe ekstrakty z roślin pochodzących z upraw metodami indoor farming pozyskane przy pomocy ekstrakcji CO2 w</w:t>
    </w:r>
    <w:r>
      <w:rPr>
        <w:rFonts w:ascii="Garamond" w:eastAsiaTheme="minorHAnsi" w:hAnsi="Garamond" w:cs="DejaVuSans"/>
        <w:b/>
        <w:sz w:val="16"/>
        <w:szCs w:val="16"/>
      </w:rPr>
      <w:t xml:space="preserve"> </w:t>
    </w:r>
    <w:r w:rsidRPr="007E613B">
      <w:rPr>
        <w:rFonts w:ascii="Garamond" w:eastAsiaTheme="minorHAnsi" w:hAnsi="Garamond" w:cs="DejaVuSans"/>
        <w:b/>
        <w:sz w:val="16"/>
        <w:szCs w:val="16"/>
      </w:rPr>
      <w:t>stanie nadkrytycznym</w:t>
    </w:r>
    <w:r>
      <w:rPr>
        <w:rFonts w:ascii="Garamond" w:eastAsia="Times New Roman" w:hAnsi="Garamond" w:cs="NimbusSanL-Regu"/>
        <w:b/>
        <w:sz w:val="16"/>
        <w:szCs w:val="16"/>
        <w:lang w:eastAsia="pl-PL" w:bidi="pl-PL"/>
      </w:rPr>
      <w:t xml:space="preserve">” </w:t>
    </w:r>
    <w:r w:rsidRPr="007E613B">
      <w:rPr>
        <w:rFonts w:ascii="Garamond" w:hAnsi="Garamond" w:cs="NimbusSanL-Regu"/>
        <w:b/>
        <w:sz w:val="16"/>
        <w:szCs w:val="16"/>
      </w:rPr>
      <w:t xml:space="preserve">współfinansowany przez Unię Europejską ze środków: Europejskiego Funduszu Rozwoju Regionalnego w ramach Programu Operacyjnego Inteligentny Rozwój. Projekt realizowany w ramach konkursu Narodowego Centrum Badań i Rozwoju: </w:t>
    </w:r>
    <w:r w:rsidRPr="007E613B">
      <w:rPr>
        <w:rFonts w:ascii="Garamond" w:eastAsiaTheme="minorHAnsi" w:hAnsi="Garamond" w:cs="DejaVuSans"/>
        <w:b/>
        <w:sz w:val="16"/>
        <w:szCs w:val="16"/>
      </w:rPr>
      <w:t xml:space="preserve">7/1.1.1/2020 Szybka ścieżka – </w:t>
    </w:r>
    <w:proofErr w:type="spellStart"/>
    <w:r w:rsidRPr="007E613B">
      <w:rPr>
        <w:rFonts w:ascii="Garamond" w:eastAsiaTheme="minorHAnsi" w:hAnsi="Garamond" w:cs="DejaVuSans"/>
        <w:b/>
        <w:sz w:val="16"/>
        <w:szCs w:val="16"/>
      </w:rPr>
      <w:t>Agrotech</w:t>
    </w:r>
    <w:proofErr w:type="spellEnd"/>
  </w:p>
  <w:p w14:paraId="6B323662" w14:textId="77777777" w:rsidR="005745CC" w:rsidRPr="00E45522" w:rsidRDefault="005745CC" w:rsidP="005745CC">
    <w:pPr>
      <w:pStyle w:val="Nagwek"/>
    </w:pPr>
  </w:p>
  <w:p w14:paraId="76658880" w14:textId="77777777" w:rsidR="003A29D1" w:rsidRDefault="003A29D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886D0" w14:textId="77777777" w:rsidR="003A29D1" w:rsidRDefault="003A29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ED6CCE" w14:textId="77777777" w:rsidR="00794C8E" w:rsidRDefault="00794C8E" w:rsidP="00026AC5">
      <w:pPr>
        <w:spacing w:after="0" w:line="240" w:lineRule="auto"/>
      </w:pPr>
      <w:r>
        <w:separator/>
      </w:r>
    </w:p>
  </w:footnote>
  <w:footnote w:type="continuationSeparator" w:id="0">
    <w:p w14:paraId="513F50E0" w14:textId="77777777" w:rsidR="00794C8E" w:rsidRDefault="00794C8E" w:rsidP="00026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9C906A" w14:textId="77777777" w:rsidR="003A29D1" w:rsidRDefault="003A29D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0ADA7" w14:textId="5EDE1B40" w:rsidR="000D3BFC" w:rsidRDefault="00E45522" w:rsidP="00E45522">
    <w:pPr>
      <w:pStyle w:val="Nagwek"/>
    </w:pPr>
    <w:r w:rsidRPr="007E613B">
      <w:rPr>
        <w:noProof/>
        <w:lang w:eastAsia="pl-PL"/>
      </w:rPr>
      <w:drawing>
        <wp:inline distT="0" distB="0" distL="0" distR="0" wp14:anchorId="35161432" wp14:editId="2B11970F">
          <wp:extent cx="5760720" cy="620982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09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9A42461" w14:textId="77777777" w:rsidR="005745CC" w:rsidRPr="00E45522" w:rsidRDefault="005745CC" w:rsidP="005745CC">
    <w:pPr>
      <w:pStyle w:val="Nagwek"/>
    </w:pPr>
  </w:p>
  <w:p w14:paraId="79144D30" w14:textId="77777777" w:rsidR="005745CC" w:rsidRDefault="005745CC" w:rsidP="005745CC">
    <w:pPr>
      <w:pStyle w:val="Stopka"/>
    </w:pPr>
  </w:p>
  <w:p w14:paraId="09C84962" w14:textId="77777777" w:rsidR="005745CC" w:rsidRPr="007E613B" w:rsidRDefault="005745CC" w:rsidP="00E4552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70E6D0" w14:textId="77777777" w:rsidR="003A29D1" w:rsidRDefault="003A29D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E22F2"/>
    <w:multiLevelType w:val="hybridMultilevel"/>
    <w:tmpl w:val="6C72E60E"/>
    <w:lvl w:ilvl="0" w:tplc="3EB4E25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7F67136">
      <w:start w:val="1"/>
      <w:numFmt w:val="decimal"/>
      <w:lvlText w:val="%3.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003D8"/>
    <w:multiLevelType w:val="hybridMultilevel"/>
    <w:tmpl w:val="B0BA643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6FD21E06"/>
    <w:multiLevelType w:val="hybridMultilevel"/>
    <w:tmpl w:val="4D147DBC"/>
    <w:lvl w:ilvl="0" w:tplc="15466CA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858"/>
    <w:rsid w:val="00026AC5"/>
    <w:rsid w:val="00030592"/>
    <w:rsid w:val="000353D9"/>
    <w:rsid w:val="000416AC"/>
    <w:rsid w:val="00073D6C"/>
    <w:rsid w:val="000D3BFC"/>
    <w:rsid w:val="00112301"/>
    <w:rsid w:val="00135DF9"/>
    <w:rsid w:val="0019407D"/>
    <w:rsid w:val="001C00D9"/>
    <w:rsid w:val="00221296"/>
    <w:rsid w:val="00277861"/>
    <w:rsid w:val="00285D5D"/>
    <w:rsid w:val="002B43DE"/>
    <w:rsid w:val="002D13F5"/>
    <w:rsid w:val="00343273"/>
    <w:rsid w:val="00355AE1"/>
    <w:rsid w:val="003925D6"/>
    <w:rsid w:val="003A29D1"/>
    <w:rsid w:val="003C77F7"/>
    <w:rsid w:val="0046780F"/>
    <w:rsid w:val="00471EB1"/>
    <w:rsid w:val="0049003D"/>
    <w:rsid w:val="004F171F"/>
    <w:rsid w:val="0050539D"/>
    <w:rsid w:val="005276A2"/>
    <w:rsid w:val="00545D2C"/>
    <w:rsid w:val="005745CC"/>
    <w:rsid w:val="0058063F"/>
    <w:rsid w:val="005B2A33"/>
    <w:rsid w:val="00627948"/>
    <w:rsid w:val="00645984"/>
    <w:rsid w:val="00654A5A"/>
    <w:rsid w:val="00661CA6"/>
    <w:rsid w:val="0067121A"/>
    <w:rsid w:val="006756C7"/>
    <w:rsid w:val="00694985"/>
    <w:rsid w:val="00696B60"/>
    <w:rsid w:val="006C4D39"/>
    <w:rsid w:val="006F3611"/>
    <w:rsid w:val="00773950"/>
    <w:rsid w:val="00773C96"/>
    <w:rsid w:val="00780B32"/>
    <w:rsid w:val="00791313"/>
    <w:rsid w:val="00794C8E"/>
    <w:rsid w:val="007B1733"/>
    <w:rsid w:val="007C18BC"/>
    <w:rsid w:val="007D0554"/>
    <w:rsid w:val="007E613B"/>
    <w:rsid w:val="0083578B"/>
    <w:rsid w:val="00851F6C"/>
    <w:rsid w:val="00874A8B"/>
    <w:rsid w:val="008C6A40"/>
    <w:rsid w:val="008E5C38"/>
    <w:rsid w:val="008F3E2F"/>
    <w:rsid w:val="00902692"/>
    <w:rsid w:val="00915E55"/>
    <w:rsid w:val="00957DCC"/>
    <w:rsid w:val="00986F97"/>
    <w:rsid w:val="009B2F6B"/>
    <w:rsid w:val="009C5DB2"/>
    <w:rsid w:val="009D6842"/>
    <w:rsid w:val="009D75B7"/>
    <w:rsid w:val="009F4023"/>
    <w:rsid w:val="00A60C3D"/>
    <w:rsid w:val="00A61C1A"/>
    <w:rsid w:val="00A758EE"/>
    <w:rsid w:val="00A83E8E"/>
    <w:rsid w:val="00A92791"/>
    <w:rsid w:val="00A9544B"/>
    <w:rsid w:val="00AA3542"/>
    <w:rsid w:val="00AC472D"/>
    <w:rsid w:val="00B03DFB"/>
    <w:rsid w:val="00B042A5"/>
    <w:rsid w:val="00B14A64"/>
    <w:rsid w:val="00B84C05"/>
    <w:rsid w:val="00B90564"/>
    <w:rsid w:val="00B9267C"/>
    <w:rsid w:val="00B93845"/>
    <w:rsid w:val="00BA374B"/>
    <w:rsid w:val="00BE7B9D"/>
    <w:rsid w:val="00C0077F"/>
    <w:rsid w:val="00C06AB6"/>
    <w:rsid w:val="00C16C61"/>
    <w:rsid w:val="00C52CA6"/>
    <w:rsid w:val="00C65A12"/>
    <w:rsid w:val="00C72364"/>
    <w:rsid w:val="00C729AD"/>
    <w:rsid w:val="00C966A4"/>
    <w:rsid w:val="00CE5A7F"/>
    <w:rsid w:val="00CE6CEE"/>
    <w:rsid w:val="00D02999"/>
    <w:rsid w:val="00D03C2D"/>
    <w:rsid w:val="00D04BAD"/>
    <w:rsid w:val="00D505A4"/>
    <w:rsid w:val="00D54DFA"/>
    <w:rsid w:val="00D621C4"/>
    <w:rsid w:val="00DB097D"/>
    <w:rsid w:val="00DE7916"/>
    <w:rsid w:val="00E11A7C"/>
    <w:rsid w:val="00E16C5A"/>
    <w:rsid w:val="00E45522"/>
    <w:rsid w:val="00E607B8"/>
    <w:rsid w:val="00E64CAB"/>
    <w:rsid w:val="00E82E78"/>
    <w:rsid w:val="00EB5699"/>
    <w:rsid w:val="00F20811"/>
    <w:rsid w:val="00F62CCE"/>
    <w:rsid w:val="00FA6BFA"/>
    <w:rsid w:val="00FA6D85"/>
    <w:rsid w:val="00FB21C7"/>
    <w:rsid w:val="00FB5858"/>
    <w:rsid w:val="00FC2A2C"/>
    <w:rsid w:val="00FC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26C79E1"/>
  <w15:docId w15:val="{6096F553-5742-4311-9EE5-F883DD59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3BFC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6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6AC5"/>
  </w:style>
  <w:style w:type="paragraph" w:styleId="Stopka">
    <w:name w:val="footer"/>
    <w:basedOn w:val="Normalny"/>
    <w:link w:val="StopkaZnak"/>
    <w:uiPriority w:val="99"/>
    <w:unhideWhenUsed/>
    <w:rsid w:val="00026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6AC5"/>
  </w:style>
  <w:style w:type="character" w:styleId="Hipercze">
    <w:name w:val="Hyperlink"/>
    <w:basedOn w:val="Domylnaczcionkaakapitu"/>
    <w:uiPriority w:val="99"/>
    <w:unhideWhenUsed/>
    <w:rsid w:val="00026AC5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0D3B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D3BFC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0D3BF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D3BF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4A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A5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7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IQon Sp. z o.o.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mgr inż. Sylwia Kucharska</cp:lastModifiedBy>
  <cp:revision>5</cp:revision>
  <cp:lastPrinted>2021-06-08T07:07:00Z</cp:lastPrinted>
  <dcterms:created xsi:type="dcterms:W3CDTF">2021-06-09T10:21:00Z</dcterms:created>
  <dcterms:modified xsi:type="dcterms:W3CDTF">2021-06-10T11:58:00Z</dcterms:modified>
</cp:coreProperties>
</file>