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4CC4DAB" w14:textId="0B657B29" w:rsidR="00A80BBF" w:rsidRDefault="007D45AA" w:rsidP="00446B95">
      <w:pPr>
        <w:spacing w:before="240" w:after="0"/>
        <w:jc w:val="center"/>
        <w:rPr>
          <w:rFonts w:eastAsia="Times New Roman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</w:t>
      </w:r>
      <w:r w:rsidRPr="00446B95">
        <w:rPr>
          <w:rFonts w:eastAsia="Times New Roman"/>
          <w:sz w:val="24"/>
          <w:szCs w:val="24"/>
          <w:lang w:eastAsia="pl-PL"/>
        </w:rPr>
        <w:t>na</w:t>
      </w:r>
      <w:bookmarkStart w:id="3" w:name="_Hlk511649652"/>
      <w:bookmarkStart w:id="4" w:name="_Hlk488060054"/>
      <w:bookmarkEnd w:id="0"/>
      <w:bookmarkEnd w:id="1"/>
      <w:bookmarkEnd w:id="2"/>
    </w:p>
    <w:bookmarkEnd w:id="3"/>
    <w:bookmarkEnd w:id="4"/>
    <w:p w14:paraId="3720CF68" w14:textId="77777777" w:rsidR="0087555E" w:rsidRPr="009A332D" w:rsidRDefault="0087555E" w:rsidP="0087555E">
      <w:pPr>
        <w:tabs>
          <w:tab w:val="center" w:pos="4536"/>
          <w:tab w:val="right" w:pos="9072"/>
        </w:tabs>
        <w:spacing w:before="120"/>
        <w:jc w:val="center"/>
        <w:rPr>
          <w:rStyle w:val="Pogrubienie"/>
          <w:rFonts w:cs="Calibri"/>
          <w:sz w:val="24"/>
          <w:szCs w:val="24"/>
        </w:rPr>
      </w:pPr>
      <w:r w:rsidRPr="009A332D">
        <w:rPr>
          <w:rFonts w:ascii="Calibri" w:hAnsi="Calibri" w:cs="Calibri"/>
          <w:b/>
          <w:sz w:val="24"/>
          <w:szCs w:val="24"/>
        </w:rPr>
        <w:t>„</w:t>
      </w:r>
      <w:bookmarkStart w:id="5" w:name="_Hlk54789643"/>
      <w:r w:rsidRPr="009A332D">
        <w:rPr>
          <w:rFonts w:ascii="Calibri" w:hAnsi="Calibri" w:cs="Calibri"/>
          <w:b/>
          <w:sz w:val="24"/>
          <w:szCs w:val="24"/>
        </w:rPr>
        <w:t xml:space="preserve">Usługę </w:t>
      </w:r>
      <w:r w:rsidRPr="009A332D">
        <w:rPr>
          <w:rFonts w:ascii="Calibri" w:hAnsi="Calibri" w:cs="Calibri"/>
          <w:b/>
          <w:bCs/>
          <w:sz w:val="24"/>
          <w:szCs w:val="24"/>
        </w:rPr>
        <w:t>spedycji węgla kamiennego dla potrzeb kotłowni mieszczącej się przy ul. Hauke Bosaka 2A w Kielcach w latach 2024-2025.”</w:t>
      </w:r>
    </w:p>
    <w:bookmarkEnd w:id="5"/>
    <w:p w14:paraId="00C1A386" w14:textId="77777777" w:rsidR="0087555E" w:rsidRPr="009A332D" w:rsidRDefault="0087555E" w:rsidP="0087555E">
      <w:pPr>
        <w:spacing w:before="240" w:after="240"/>
        <w:jc w:val="right"/>
        <w:rPr>
          <w:rFonts w:ascii="Calibri" w:hAnsi="Calibri" w:cs="Calibri"/>
          <w:b/>
          <w:bCs/>
          <w:sz w:val="24"/>
          <w:szCs w:val="24"/>
        </w:rPr>
      </w:pPr>
      <w:r w:rsidRPr="009A332D">
        <w:rPr>
          <w:rFonts w:ascii="Calibri" w:hAnsi="Calibri" w:cs="Calibri"/>
          <w:b/>
          <w:bCs/>
          <w:sz w:val="24"/>
          <w:szCs w:val="24"/>
        </w:rPr>
        <w:t xml:space="preserve">Nr postępowania: </w:t>
      </w:r>
      <w:bookmarkStart w:id="6" w:name="_Hlk63841879"/>
      <w:r w:rsidRPr="009A332D">
        <w:rPr>
          <w:rFonts w:ascii="Calibri" w:eastAsia="Calibri" w:hAnsi="Calibri" w:cs="Times New Roman"/>
          <w:b/>
          <w:bCs/>
          <w:sz w:val="24"/>
          <w:szCs w:val="24"/>
        </w:rPr>
        <w:t>ZS – 16/PD – 2/202</w:t>
      </w:r>
      <w:bookmarkEnd w:id="6"/>
      <w:r w:rsidRPr="009A332D">
        <w:rPr>
          <w:rFonts w:ascii="Calibri" w:eastAsia="Calibri" w:hAnsi="Calibri" w:cs="Times New Roman"/>
          <w:b/>
          <w:bCs/>
          <w:sz w:val="24"/>
          <w:szCs w:val="24"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490C21">
      <w:pPr>
        <w:spacing w:before="36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29B30C12" w:rsidR="002A2D6E" w:rsidRPr="000E6040" w:rsidRDefault="00490C21" w:rsidP="00490C21">
      <w:pPr>
        <w:spacing w:before="240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>
        <w:rPr>
          <w:rFonts w:ascii="Arial Narrow" w:hAnsi="Arial Narrow"/>
          <w:sz w:val="18"/>
          <w:szCs w:val="18"/>
        </w:rPr>
        <w:t>nych</w:t>
      </w:r>
      <w:proofErr w:type="spellEnd"/>
      <w:r>
        <w:rPr>
          <w:rFonts w:ascii="Arial Narrow" w:hAnsi="Arial Narrow"/>
          <w:sz w:val="18"/>
          <w:szCs w:val="18"/>
        </w:rPr>
        <w:t xml:space="preserve"> do reprezentowania Wykonawcy</w:t>
      </w:r>
      <w:bookmarkStart w:id="7" w:name="_GoBack"/>
      <w:bookmarkEnd w:id="7"/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615A" w14:textId="77777777" w:rsidR="00F33582" w:rsidRDefault="00F33582" w:rsidP="00A72FEE">
      <w:pPr>
        <w:spacing w:after="0" w:line="240" w:lineRule="auto"/>
      </w:pPr>
      <w:r>
        <w:separator/>
      </w:r>
    </w:p>
  </w:endnote>
  <w:endnote w:type="continuationSeparator" w:id="0">
    <w:p w14:paraId="4810A050" w14:textId="77777777" w:rsidR="00F33582" w:rsidRDefault="00F33582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AC86" w14:textId="77777777" w:rsidR="00F33582" w:rsidRDefault="00F33582" w:rsidP="00A72FEE">
      <w:pPr>
        <w:spacing w:after="0" w:line="240" w:lineRule="auto"/>
      </w:pPr>
      <w:r>
        <w:separator/>
      </w:r>
    </w:p>
  </w:footnote>
  <w:footnote w:type="continuationSeparator" w:id="0">
    <w:p w14:paraId="50F419B6" w14:textId="77777777" w:rsidR="00F33582" w:rsidRDefault="00F33582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0FE7D5B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7555E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2231C"/>
    <w:rsid w:val="00132DFE"/>
    <w:rsid w:val="0015372F"/>
    <w:rsid w:val="00160445"/>
    <w:rsid w:val="001B7D0C"/>
    <w:rsid w:val="001C4FDB"/>
    <w:rsid w:val="00233B19"/>
    <w:rsid w:val="00293D0A"/>
    <w:rsid w:val="002A2D6E"/>
    <w:rsid w:val="002B4C62"/>
    <w:rsid w:val="002C4481"/>
    <w:rsid w:val="002D3A40"/>
    <w:rsid w:val="002F3615"/>
    <w:rsid w:val="0031280C"/>
    <w:rsid w:val="0036774E"/>
    <w:rsid w:val="00376203"/>
    <w:rsid w:val="00392E07"/>
    <w:rsid w:val="003A78C7"/>
    <w:rsid w:val="00400A58"/>
    <w:rsid w:val="00406C38"/>
    <w:rsid w:val="004360D6"/>
    <w:rsid w:val="0044567B"/>
    <w:rsid w:val="00446B95"/>
    <w:rsid w:val="00461FB2"/>
    <w:rsid w:val="004752BD"/>
    <w:rsid w:val="00490C21"/>
    <w:rsid w:val="004C510A"/>
    <w:rsid w:val="004E2B09"/>
    <w:rsid w:val="00560DED"/>
    <w:rsid w:val="00577B4C"/>
    <w:rsid w:val="005A36C4"/>
    <w:rsid w:val="005A7E29"/>
    <w:rsid w:val="005D5696"/>
    <w:rsid w:val="005E72B5"/>
    <w:rsid w:val="00624781"/>
    <w:rsid w:val="006824E0"/>
    <w:rsid w:val="007206FB"/>
    <w:rsid w:val="00746564"/>
    <w:rsid w:val="0074664A"/>
    <w:rsid w:val="0079251C"/>
    <w:rsid w:val="007A1D51"/>
    <w:rsid w:val="007D45AA"/>
    <w:rsid w:val="00804F32"/>
    <w:rsid w:val="008076E5"/>
    <w:rsid w:val="00856E20"/>
    <w:rsid w:val="00864123"/>
    <w:rsid w:val="0087555E"/>
    <w:rsid w:val="008B6978"/>
    <w:rsid w:val="008D58AA"/>
    <w:rsid w:val="00920CAB"/>
    <w:rsid w:val="009545A8"/>
    <w:rsid w:val="009609AB"/>
    <w:rsid w:val="00980CAD"/>
    <w:rsid w:val="00997A85"/>
    <w:rsid w:val="009D376D"/>
    <w:rsid w:val="009E4E6A"/>
    <w:rsid w:val="00A32F6D"/>
    <w:rsid w:val="00A41B3B"/>
    <w:rsid w:val="00A50B0F"/>
    <w:rsid w:val="00A72FEE"/>
    <w:rsid w:val="00A80BBF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CA7E39"/>
    <w:rsid w:val="00D240BD"/>
    <w:rsid w:val="00D516A1"/>
    <w:rsid w:val="00D56BB4"/>
    <w:rsid w:val="00DB6F33"/>
    <w:rsid w:val="00DC7134"/>
    <w:rsid w:val="00DD4C0B"/>
    <w:rsid w:val="00DF1DA2"/>
    <w:rsid w:val="00E264E3"/>
    <w:rsid w:val="00E54E64"/>
    <w:rsid w:val="00E7640B"/>
    <w:rsid w:val="00E95C5F"/>
    <w:rsid w:val="00EC094E"/>
    <w:rsid w:val="00EC4C74"/>
    <w:rsid w:val="00ED2249"/>
    <w:rsid w:val="00ED77FE"/>
    <w:rsid w:val="00EF57D7"/>
    <w:rsid w:val="00F23B3B"/>
    <w:rsid w:val="00F33582"/>
    <w:rsid w:val="00F571C9"/>
    <w:rsid w:val="00F57F7E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  <w:style w:type="character" w:styleId="Pogrubienie">
    <w:name w:val="Strong"/>
    <w:rsid w:val="0087555E"/>
    <w:rPr>
      <w:rFonts w:ascii="Calibri" w:hAnsi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65</cp:revision>
  <cp:lastPrinted>2022-07-29T07:15:00Z</cp:lastPrinted>
  <dcterms:created xsi:type="dcterms:W3CDTF">2020-08-24T11:45:00Z</dcterms:created>
  <dcterms:modified xsi:type="dcterms:W3CDTF">2023-11-27T11:49:00Z</dcterms:modified>
</cp:coreProperties>
</file>