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417DD75D" w:rsidR="008C7D94" w:rsidRPr="00A16457" w:rsidRDefault="007E497D">
      <w:pPr>
        <w:pStyle w:val="Standard"/>
        <w:rPr>
          <w:rFonts w:ascii="Arial" w:hAnsi="Arial" w:cs="Arial"/>
          <w:sz w:val="20"/>
          <w:szCs w:val="20"/>
          <w:shd w:val="clear" w:color="auto" w:fill="FFFFFF"/>
        </w:rPr>
      </w:pPr>
      <w:r>
        <w:rPr>
          <w:rFonts w:ascii="Arial" w:hAnsi="Arial" w:cs="Arial"/>
          <w:sz w:val="20"/>
          <w:szCs w:val="20"/>
          <w:shd w:val="clear" w:color="auto" w:fill="FFFFFF"/>
        </w:rPr>
        <w:t>6</w:t>
      </w:r>
      <w:r w:rsidR="00491899" w:rsidRPr="00A16457">
        <w:rPr>
          <w:rFonts w:ascii="Arial" w:hAnsi="Arial" w:cs="Arial"/>
          <w:sz w:val="20"/>
          <w:szCs w:val="20"/>
          <w:shd w:val="clear" w:color="auto" w:fill="FFFFFF"/>
        </w:rPr>
        <w:t>/202</w:t>
      </w:r>
      <w:r w:rsidR="0085213A">
        <w:rPr>
          <w:rFonts w:ascii="Arial" w:hAnsi="Arial" w:cs="Arial"/>
          <w:sz w:val="20"/>
          <w:szCs w:val="20"/>
          <w:shd w:val="clear" w:color="auto" w:fill="FFFFFF"/>
        </w:rPr>
        <w:t>4</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312F6A54"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492082">
        <w:rPr>
          <w:rFonts w:ascii="Arial" w:hAnsi="Arial" w:cs="Arial"/>
          <w:sz w:val="20"/>
          <w:szCs w:val="20"/>
        </w:rPr>
        <w:t>6</w:t>
      </w:r>
      <w:r w:rsidRPr="00A16457">
        <w:rPr>
          <w:rFonts w:ascii="Arial" w:hAnsi="Arial" w:cs="Arial"/>
          <w:sz w:val="20"/>
          <w:szCs w:val="20"/>
        </w:rPr>
        <w:t>/202</w:t>
      </w:r>
      <w:r w:rsidR="0085213A">
        <w:rPr>
          <w:rFonts w:ascii="Arial" w:hAnsi="Arial" w:cs="Arial"/>
          <w:sz w:val="20"/>
          <w:szCs w:val="20"/>
        </w:rPr>
        <w:t>4</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15FC5A1F"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58EB1EF5" w14:textId="77777777" w:rsidR="005D70A7" w:rsidRDefault="005D70A7" w:rsidP="0085213A">
      <w:pPr>
        <w:pStyle w:val="Standard"/>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103F89B6"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43B0D1F8" w14:textId="53FFBDA2" w:rsidR="00F83BD2" w:rsidRDefault="00F83BD2" w:rsidP="00655242">
      <w:pPr>
        <w:adjustRightInd w:val="0"/>
        <w:jc w:val="both"/>
        <w:rPr>
          <w:rFonts w:ascii="Arial" w:hAnsi="Arial" w:cs="Arial"/>
          <w:b/>
          <w:bCs/>
          <w:sz w:val="20"/>
          <w:szCs w:val="20"/>
        </w:rPr>
      </w:pPr>
      <w:r>
        <w:rPr>
          <w:rFonts w:ascii="Arial" w:hAnsi="Arial" w:cs="Arial"/>
          <w:b/>
          <w:bCs/>
          <w:sz w:val="20"/>
          <w:szCs w:val="20"/>
        </w:rPr>
        <w:t>„U</w:t>
      </w:r>
      <w:r w:rsidR="0085213A" w:rsidRPr="0085213A">
        <w:rPr>
          <w:rFonts w:ascii="Arial" w:hAnsi="Arial" w:cs="Arial"/>
          <w:b/>
          <w:bCs/>
          <w:sz w:val="20"/>
          <w:szCs w:val="20"/>
        </w:rPr>
        <w:t>trzymanie w ruchu aparatury, urządzeń i sprzętu medycznego zgodnie z dokumentacją techniczną i wymogami producenta oraz konserwacja i naprawa sieci instalacji gazów medycznych wraz z osprzętem i akcesoriami</w:t>
      </w:r>
      <w:r>
        <w:rPr>
          <w:rFonts w:ascii="Arial" w:hAnsi="Arial" w:cs="Arial"/>
          <w:b/>
          <w:bCs/>
          <w:sz w:val="20"/>
          <w:szCs w:val="20"/>
        </w:rPr>
        <w:t>”</w:t>
      </w:r>
    </w:p>
    <w:p w14:paraId="61F8C7FD" w14:textId="1C92B830" w:rsidR="0085213A" w:rsidRDefault="005F245D" w:rsidP="00655242">
      <w:pPr>
        <w:adjustRightInd w:val="0"/>
        <w:jc w:val="both"/>
        <w:rPr>
          <w:rFonts w:ascii="Arial" w:hAnsi="Arial" w:cs="Arial"/>
          <w:b/>
          <w:bCs/>
          <w:sz w:val="20"/>
          <w:szCs w:val="20"/>
        </w:rPr>
      </w:pPr>
      <w:r>
        <w:rPr>
          <w:rFonts w:ascii="Arial" w:hAnsi="Arial" w:cs="Arial"/>
          <w:b/>
          <w:bCs/>
          <w:sz w:val="20"/>
          <w:szCs w:val="20"/>
        </w:rPr>
        <w:t>Zamówienia obejmuje również</w:t>
      </w:r>
      <w:r w:rsidR="0085213A" w:rsidRPr="0085213A">
        <w:rPr>
          <w:rFonts w:ascii="Arial" w:hAnsi="Arial" w:cs="Arial"/>
          <w:b/>
          <w:bCs/>
          <w:sz w:val="20"/>
          <w:szCs w:val="20"/>
        </w:rPr>
        <w:t xml:space="preserve">  </w:t>
      </w:r>
      <w:r>
        <w:rPr>
          <w:rFonts w:ascii="Arial" w:hAnsi="Arial" w:cs="Arial"/>
          <w:b/>
          <w:bCs/>
          <w:sz w:val="20"/>
          <w:szCs w:val="20"/>
        </w:rPr>
        <w:t>u</w:t>
      </w:r>
      <w:r w:rsidR="0085213A" w:rsidRPr="0085213A">
        <w:rPr>
          <w:rFonts w:ascii="Arial" w:hAnsi="Arial" w:cs="Arial"/>
          <w:b/>
          <w:bCs/>
          <w:sz w:val="20"/>
          <w:szCs w:val="20"/>
        </w:rPr>
        <w:t xml:space="preserve">sługi serwisowe okresowych przeglądów technicznych, konserwacji oraz napraw pogwarancyjnych aparatury i sprzętu medycznego wynikające z bieżącej eksploatacji w Szpitalu Powiatowym w Jarocinie </w:t>
      </w:r>
      <w:r w:rsidR="0085213A">
        <w:rPr>
          <w:rFonts w:ascii="Arial" w:hAnsi="Arial" w:cs="Arial"/>
          <w:b/>
          <w:bCs/>
          <w:sz w:val="20"/>
          <w:szCs w:val="20"/>
        </w:rPr>
        <w:t>.</w:t>
      </w:r>
    </w:p>
    <w:p w14:paraId="3E344E6F" w14:textId="01DD563E" w:rsidR="00F83BD2" w:rsidRDefault="00F83BD2" w:rsidP="00655242">
      <w:pPr>
        <w:adjustRightInd w:val="0"/>
        <w:jc w:val="both"/>
        <w:rPr>
          <w:rFonts w:ascii="Arial" w:hAnsi="Arial" w:cs="Arial"/>
          <w:b/>
          <w:bCs/>
          <w:sz w:val="20"/>
          <w:szCs w:val="20"/>
        </w:rPr>
      </w:pPr>
      <w:r>
        <w:rPr>
          <w:rFonts w:ascii="Arial" w:hAnsi="Arial" w:cs="Arial"/>
          <w:b/>
          <w:bCs/>
          <w:sz w:val="20"/>
          <w:szCs w:val="20"/>
        </w:rPr>
        <w:t>Przedmiot zamówienia szczegółowo opisany jest Projekcie Umowy zał. 5 do SWZ</w:t>
      </w:r>
    </w:p>
    <w:p w14:paraId="1F1A217E" w14:textId="3F88D7BA" w:rsidR="0085213A" w:rsidRDefault="0085213A" w:rsidP="00655242">
      <w:pPr>
        <w:adjustRightInd w:val="0"/>
        <w:jc w:val="both"/>
        <w:rPr>
          <w:rFonts w:ascii="Arial" w:hAnsi="Arial" w:cs="Arial"/>
          <w:b/>
          <w:bCs/>
          <w:sz w:val="20"/>
          <w:szCs w:val="20"/>
        </w:rPr>
      </w:pPr>
      <w:r>
        <w:rPr>
          <w:rFonts w:ascii="Arial" w:hAnsi="Arial" w:cs="Arial"/>
          <w:b/>
          <w:bCs/>
          <w:sz w:val="20"/>
          <w:szCs w:val="20"/>
        </w:rPr>
        <w:t xml:space="preserve">Listę </w:t>
      </w:r>
      <w:r w:rsidRPr="0085213A">
        <w:rPr>
          <w:rFonts w:ascii="Arial" w:hAnsi="Arial" w:cs="Arial"/>
          <w:b/>
          <w:bCs/>
          <w:sz w:val="20"/>
          <w:szCs w:val="20"/>
        </w:rPr>
        <w:t>aparatury i sprzętu medyczne</w:t>
      </w:r>
      <w:r>
        <w:rPr>
          <w:rFonts w:ascii="Arial" w:hAnsi="Arial" w:cs="Arial"/>
          <w:b/>
          <w:bCs/>
          <w:sz w:val="20"/>
          <w:szCs w:val="20"/>
        </w:rPr>
        <w:t xml:space="preserve">go objętego zamówieniem stanowi zał. nr </w:t>
      </w:r>
      <w:r w:rsidR="00F83BD2">
        <w:rPr>
          <w:rFonts w:ascii="Arial" w:hAnsi="Arial" w:cs="Arial"/>
          <w:b/>
          <w:bCs/>
          <w:sz w:val="20"/>
          <w:szCs w:val="20"/>
        </w:rPr>
        <w:t>4</w:t>
      </w:r>
    </w:p>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0"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w:t>
      </w:r>
      <w:r w:rsidR="00B10E8F">
        <w:rPr>
          <w:rFonts w:ascii="Arial" w:hAnsi="Arial" w:cs="Arial"/>
          <w:i/>
          <w:iCs/>
          <w:sz w:val="20"/>
          <w:szCs w:val="20"/>
          <w:shd w:val="clear" w:color="auto" w:fill="FFFFFF"/>
          <w:lang w:eastAsia="en-US"/>
        </w:rPr>
        <w:lastRenderedPageBreak/>
        <w:t>elektronicznych oraz środków komunikacji elektronicznej w postępowaniu o udzielenie zamówienia publicznego lub konkursie (Dz.U. poz. 2452 2020r.)</w:t>
      </w:r>
    </w:p>
    <w:bookmarkEnd w:id="0"/>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32B85CEA" w14:textId="77777777" w:rsidR="008C7D94"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4AE0E46C" w14:textId="38EFC018" w:rsidR="004E4863" w:rsidRPr="004E4863" w:rsidRDefault="004E4863" w:rsidP="004E4863">
      <w:pPr>
        <w:pStyle w:val="Akapitzlist"/>
        <w:numPr>
          <w:ilvl w:val="0"/>
          <w:numId w:val="49"/>
        </w:numPr>
        <w:rPr>
          <w:rFonts w:ascii="Arial" w:hAnsi="Arial" w:cs="Arial"/>
          <w:sz w:val="20"/>
          <w:szCs w:val="20"/>
          <w:shd w:val="clear" w:color="auto" w:fill="FFFFFF"/>
        </w:rPr>
      </w:pPr>
      <w:r w:rsidRPr="004E4863">
        <w:rPr>
          <w:rFonts w:ascii="Arial" w:hAnsi="Arial" w:cs="Arial"/>
          <w:sz w:val="20"/>
          <w:szCs w:val="20"/>
          <w:shd w:val="clear" w:color="auto" w:fill="FFFFFF"/>
        </w:rPr>
        <w:t>Niniejsze postępowanie stanowi część zamówienia realizowanego w częściach stanowiących odrębne postępowania</w:t>
      </w:r>
      <w:r>
        <w:rPr>
          <w:rFonts w:ascii="Arial" w:hAnsi="Arial" w:cs="Arial"/>
          <w:sz w:val="20"/>
          <w:szCs w:val="20"/>
          <w:shd w:val="clear" w:color="auto" w:fill="FFFFFF"/>
        </w:rPr>
        <w:t>.</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lastRenderedPageBreak/>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7AA66A84" w14:textId="7AEDC128" w:rsidR="008C7D94" w:rsidRPr="00EC1501" w:rsidRDefault="00CB0081" w:rsidP="00AB271C">
      <w:pPr>
        <w:pStyle w:val="Standard"/>
        <w:ind w:left="720"/>
        <w:jc w:val="center"/>
        <w:rPr>
          <w:rFonts w:ascii="Arial" w:hAnsi="Arial" w:cs="Arial"/>
          <w:b/>
          <w:bCs/>
          <w:sz w:val="20"/>
          <w:szCs w:val="20"/>
          <w:shd w:val="clear" w:color="auto" w:fill="FFFFFF"/>
        </w:rPr>
      </w:pPr>
      <w:r w:rsidRPr="00EC1501">
        <w:rPr>
          <w:rFonts w:ascii="Arial" w:hAnsi="Arial" w:cs="Arial"/>
          <w:b/>
          <w:bCs/>
          <w:sz w:val="20"/>
          <w:szCs w:val="20"/>
          <w:shd w:val="clear" w:color="auto" w:fill="FFFFFF"/>
        </w:rPr>
        <w:t>IV</w:t>
      </w:r>
      <w:r w:rsidR="00AB271C" w:rsidRPr="00EC1501">
        <w:rPr>
          <w:rFonts w:ascii="Arial" w:hAnsi="Arial" w:cs="Arial"/>
          <w:b/>
          <w:bCs/>
          <w:sz w:val="20"/>
          <w:szCs w:val="20"/>
          <w:shd w:val="clear" w:color="auto" w:fill="FFFFFF"/>
        </w:rPr>
        <w:t xml:space="preserve"> </w:t>
      </w:r>
      <w:r w:rsidRPr="00EC1501">
        <w:rPr>
          <w:rFonts w:ascii="Arial" w:hAnsi="Arial" w:cs="Arial"/>
          <w:b/>
          <w:bCs/>
          <w:sz w:val="20"/>
          <w:szCs w:val="20"/>
          <w:shd w:val="clear" w:color="auto" w:fill="FFFFFF"/>
        </w:rPr>
        <w:t>OPIS PRZEDMIOTU ZAMÓWIENIA</w:t>
      </w:r>
    </w:p>
    <w:p w14:paraId="570EE287" w14:textId="7044D0EB" w:rsidR="00EC1501" w:rsidRPr="00EC1501" w:rsidRDefault="00EC1501" w:rsidP="00EC1501">
      <w:pPr>
        <w:adjustRightInd w:val="0"/>
        <w:jc w:val="both"/>
        <w:rPr>
          <w:rFonts w:ascii="Arial" w:hAnsi="Arial" w:cs="Arial"/>
          <w:sz w:val="20"/>
          <w:szCs w:val="20"/>
        </w:rPr>
      </w:pPr>
      <w:r w:rsidRPr="00EC1501">
        <w:rPr>
          <w:rFonts w:ascii="Arial" w:hAnsi="Arial" w:cs="Arial"/>
          <w:sz w:val="20"/>
          <w:szCs w:val="20"/>
        </w:rPr>
        <w:t>Przedmiotem zamówienia jest utrzymanie w ruchu aparatury, urządzeń i sprzętu medycznego zgodnie z dokumentacją techniczną i wymogami producenta oraz konserwacja i naprawa sieci instalacji gazów medycznych wraz z osprzętem i akcesoriami.  Usługi serwisowe okresowych przeglądów technicznych, konserwacji oraz napraw pogwarancyjnych aparatury i sprzętu medycznego wynikające z bieżącej eksploatacji w Szpitalu Powiatowym w Jarocinie zgodnie z załącznikiem nr 5 do SWZ</w:t>
      </w:r>
      <w:r>
        <w:rPr>
          <w:rFonts w:ascii="Arial" w:hAnsi="Arial" w:cs="Arial"/>
          <w:sz w:val="20"/>
          <w:szCs w:val="20"/>
        </w:rPr>
        <w:t xml:space="preserve"> </w:t>
      </w:r>
      <w:r w:rsidRPr="00EC1501">
        <w:rPr>
          <w:rFonts w:ascii="Arial" w:hAnsi="Arial" w:cs="Arial"/>
          <w:sz w:val="20"/>
          <w:szCs w:val="20"/>
        </w:rPr>
        <w:t>.</w:t>
      </w:r>
    </w:p>
    <w:p w14:paraId="54A6066B" w14:textId="6370EB0F" w:rsidR="00EC1501" w:rsidRPr="00EC1501" w:rsidRDefault="00EC1501" w:rsidP="00EC1501">
      <w:pPr>
        <w:adjustRightInd w:val="0"/>
        <w:jc w:val="both"/>
        <w:rPr>
          <w:rFonts w:ascii="Arial" w:hAnsi="Arial" w:cs="Arial"/>
          <w:sz w:val="20"/>
          <w:szCs w:val="20"/>
        </w:rPr>
      </w:pPr>
      <w:r w:rsidRPr="00EC1501">
        <w:rPr>
          <w:rFonts w:ascii="Arial" w:hAnsi="Arial" w:cs="Arial"/>
          <w:sz w:val="20"/>
          <w:szCs w:val="20"/>
        </w:rPr>
        <w:t>Szczegółowy opis przedmiotu zamówieni</w:t>
      </w:r>
      <w:r>
        <w:rPr>
          <w:rFonts w:ascii="Arial" w:hAnsi="Arial" w:cs="Arial"/>
          <w:sz w:val="20"/>
          <w:szCs w:val="20"/>
        </w:rPr>
        <w:t xml:space="preserve"> zawiera wzór umowy zał. Nr 6</w:t>
      </w:r>
    </w:p>
    <w:p w14:paraId="005124F2" w14:textId="77777777" w:rsidR="00EC1501" w:rsidRPr="00EC1501" w:rsidRDefault="00EC1501" w:rsidP="00EC1501">
      <w:pPr>
        <w:adjustRightInd w:val="0"/>
        <w:jc w:val="both"/>
        <w:rPr>
          <w:rFonts w:ascii="Arial" w:hAnsi="Arial" w:cs="Arial"/>
          <w:sz w:val="20"/>
          <w:szCs w:val="20"/>
        </w:rPr>
      </w:pPr>
      <w:r w:rsidRPr="00EC1501">
        <w:rPr>
          <w:rFonts w:ascii="Arial" w:hAnsi="Arial" w:cs="Arial"/>
          <w:sz w:val="20"/>
          <w:szCs w:val="20"/>
        </w:rPr>
        <w:t>Zamawiający zamawia, a Wykonawca zobowiązuje się do wykonywania prac serwisowych w stosunku do aparatury i sprzętu medycznego, należących do Zamawiającego, zgodnie z ustalonym przez Zamawiającego w porozumieniu z Wykonawcą harmonogramem i planem przeglądów na dany rok.</w:t>
      </w:r>
    </w:p>
    <w:p w14:paraId="334EFA24" w14:textId="77777777" w:rsidR="00193942" w:rsidRDefault="00193942" w:rsidP="006C27AD">
      <w:pPr>
        <w:adjustRightInd w:val="0"/>
        <w:jc w:val="both"/>
        <w:rPr>
          <w:rFonts w:ascii="Arial" w:hAnsi="Arial" w:cs="Arial"/>
          <w:b/>
          <w:sz w:val="20"/>
          <w:szCs w:val="20"/>
        </w:rPr>
      </w:pP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0E1D9EAD"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4E4863">
        <w:rPr>
          <w:rFonts w:ascii="Arial" w:hAnsi="Arial" w:cs="Arial"/>
          <w:b/>
          <w:bCs/>
          <w:color w:val="000000"/>
          <w:sz w:val="20"/>
          <w:szCs w:val="20"/>
          <w:shd w:val="clear" w:color="auto" w:fill="FFFFFF"/>
        </w:rPr>
        <w:t>24</w:t>
      </w:r>
      <w:r w:rsidR="00F84F1F">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w:t>
      </w:r>
      <w:r w:rsidR="004E4863">
        <w:rPr>
          <w:rFonts w:ascii="Arial" w:hAnsi="Arial" w:cs="Arial"/>
          <w:b/>
          <w:bCs/>
          <w:color w:val="000000"/>
          <w:sz w:val="20"/>
          <w:szCs w:val="20"/>
          <w:shd w:val="clear" w:color="auto" w:fill="FFFFFF"/>
        </w:rPr>
        <w:t>siące</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1E98A298" w14:textId="77777777" w:rsidR="00EC1501" w:rsidRPr="00EC1501" w:rsidRDefault="00EC1501" w:rsidP="00EC1501">
      <w:pPr>
        <w:jc w:val="both"/>
        <w:rPr>
          <w:rFonts w:ascii="Arial" w:eastAsia="Times New Roman" w:hAnsi="Arial" w:cs="Arial"/>
          <w:sz w:val="20"/>
          <w:szCs w:val="20"/>
          <w:lang w:eastAsia="pl-PL" w:bidi="ar-SA"/>
        </w:rPr>
      </w:pPr>
      <w:r w:rsidRPr="00EC1501">
        <w:rPr>
          <w:rFonts w:ascii="Arial" w:eastAsia="Times New Roman" w:hAnsi="Arial" w:cs="Arial"/>
          <w:sz w:val="20"/>
          <w:szCs w:val="20"/>
          <w:lang w:eastAsia="pl-PL" w:bidi="ar-SA"/>
        </w:rPr>
        <w:t>4) zdolności technicznej lub zawodowej</w:t>
      </w:r>
    </w:p>
    <w:p w14:paraId="25C30F63" w14:textId="60A25AFD" w:rsidR="00EC1501" w:rsidRDefault="00EC1501" w:rsidP="00EC1501">
      <w:pPr>
        <w:jc w:val="both"/>
        <w:rPr>
          <w:rFonts w:ascii="Arial" w:eastAsia="Times New Roman" w:hAnsi="Arial" w:cs="Arial"/>
          <w:sz w:val="20"/>
          <w:szCs w:val="20"/>
          <w:lang w:eastAsia="pl-PL" w:bidi="ar-SA"/>
        </w:rPr>
      </w:pPr>
      <w:r w:rsidRPr="00EC1501">
        <w:rPr>
          <w:rFonts w:ascii="Arial" w:eastAsia="Times New Roman" w:hAnsi="Arial" w:cs="Arial"/>
          <w:sz w:val="20"/>
          <w:szCs w:val="20"/>
          <w:lang w:eastAsia="pl-PL" w:bidi="ar-SA"/>
        </w:rPr>
        <w:t>I.W zakresie zdolności technicznej i zawodowej Zamawiający uzna warunek za spełniony jeżeli wy-konawca wykaże się dysponowaniem następującymi osobami skierowanymi przez Wykonawcę do realizacji zamówienia :</w:t>
      </w:r>
    </w:p>
    <w:p w14:paraId="67B93572" w14:textId="73623877" w:rsidR="00EC1501" w:rsidRDefault="005B03C9" w:rsidP="00EC1501">
      <w:pPr>
        <w:jc w:val="both"/>
        <w:rPr>
          <w:rFonts w:ascii="Arial" w:eastAsia="Times New Roman" w:hAnsi="Arial" w:cs="Arial"/>
          <w:sz w:val="20"/>
          <w:szCs w:val="20"/>
          <w:lang w:eastAsia="pl-PL" w:bidi="ar-SA"/>
        </w:rPr>
      </w:pPr>
      <w:r>
        <w:rPr>
          <w:rFonts w:ascii="Arial" w:eastAsia="Times New Roman" w:hAnsi="Arial" w:cs="Arial"/>
          <w:sz w:val="20"/>
          <w:szCs w:val="20"/>
          <w:lang w:eastAsia="pl-PL" w:bidi="ar-SA"/>
        </w:rPr>
        <w:t>M</w:t>
      </w:r>
      <w:r w:rsidRPr="005B03C9">
        <w:rPr>
          <w:rFonts w:ascii="Arial" w:eastAsia="Times New Roman" w:hAnsi="Arial" w:cs="Arial"/>
          <w:sz w:val="20"/>
          <w:szCs w:val="20"/>
          <w:lang w:eastAsia="pl-PL" w:bidi="ar-SA"/>
        </w:rPr>
        <w:t>inimum 4 osoby wskazane przez Wykonawcę do wykonania przedmiotu zamówienia, posiadają doświadczenie zawodowe -  minimum 7 letni okres pracy w zakresie wykonywania konserwacji, przeglądów technicznych i napraw urządzeń i sprzętu medycznego oraz konserwacji, przeglądów technicznych i napraw instalacji niepalnych gazów medycznych wraz z osprzętem i akcesoriami.</w:t>
      </w:r>
    </w:p>
    <w:p w14:paraId="378A2D0D" w14:textId="1F540ACE" w:rsidR="005D528B" w:rsidRDefault="005D528B" w:rsidP="00EC1501">
      <w:pPr>
        <w:jc w:val="both"/>
        <w:rPr>
          <w:rFonts w:ascii="Arial" w:eastAsia="Times New Roman" w:hAnsi="Arial" w:cs="Arial"/>
          <w:sz w:val="20"/>
          <w:szCs w:val="20"/>
          <w:lang w:eastAsia="pl-PL" w:bidi="ar-SA"/>
        </w:rPr>
      </w:pPr>
      <w:r w:rsidRPr="005D528B">
        <w:rPr>
          <w:rFonts w:ascii="Arial" w:eastAsia="Times New Roman" w:hAnsi="Arial" w:cs="Arial"/>
          <w:sz w:val="20"/>
          <w:szCs w:val="20"/>
          <w:lang w:eastAsia="pl-PL" w:bidi="ar-SA"/>
        </w:rPr>
        <w:lastRenderedPageBreak/>
        <w:t>II.W zakresie zdolności technicznej i zawodowej Zamawiający uzna warunek za spełniony jeżeli wy-konawca wykaże się dysponowaniem następującymi urządzeniami / przyrządami, które posiadają ważne świadectwa – wykaz  zał. nr 8 do SWZ.</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47DC75C"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2. Wykonawca podlega wykluczeniu z postępowania, jeżeli zachodzi którakolwiek z okoliczności:</w:t>
      </w:r>
    </w:p>
    <w:p w14:paraId="485604BD"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2700AB37"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b) wskazanych w art. 5k rozporządzenia Rady (UE) nr 833/2014 z dnia 31 lipca 2014 r.</w:t>
      </w:r>
    </w:p>
    <w:p w14:paraId="02677964" w14:textId="37B52B19" w:rsidR="00532FA3" w:rsidRDefault="00532FA3" w:rsidP="00532FA3">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lastRenderedPageBreak/>
        <w:t>4</w:t>
      </w:r>
      <w:r w:rsidRPr="00532FA3">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1C0FB7F9"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532FA3">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o braku podstaw wykluczenia – </w:t>
      </w:r>
      <w:r w:rsidRPr="00893105">
        <w:rPr>
          <w:rFonts w:ascii="Arial" w:eastAsia="TimesNewRomanPS-BoldMT" w:hAnsi="Arial" w:cs="Arial"/>
          <w:color w:val="000000"/>
          <w:sz w:val="20"/>
          <w:szCs w:val="20"/>
          <w:shd w:val="clear" w:color="auto" w:fill="FFFFFF"/>
        </w:rPr>
        <w:t>Załącznik nr 2</w:t>
      </w:r>
      <w:r w:rsidR="00532FA3" w:rsidRPr="00532FA3">
        <w:rPr>
          <w:bCs/>
        </w:rPr>
        <w:t xml:space="preserve"> </w:t>
      </w:r>
      <w:r w:rsidR="00532FA3" w:rsidRPr="00532FA3">
        <w:rPr>
          <w:rFonts w:ascii="Arial" w:eastAsia="Times New Roman" w:hAnsi="Arial" w:cs="Arial"/>
          <w:bCs/>
          <w:sz w:val="20"/>
          <w:szCs w:val="20"/>
          <w:shd w:val="clear" w:color="auto" w:fill="FFFFFF"/>
        </w:rPr>
        <w:t>oraz 2a</w:t>
      </w:r>
    </w:p>
    <w:p w14:paraId="678A9C64" w14:textId="77777777" w:rsidR="008C7D94"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095F909D" w14:textId="53188E1C" w:rsidR="00FC3A2F" w:rsidRDefault="00FC3A2F" w:rsidP="00FC3A2F">
      <w:pPr>
        <w:pStyle w:val="Standard"/>
        <w:numPr>
          <w:ilvl w:val="0"/>
          <w:numId w:val="51"/>
        </w:numPr>
        <w:jc w:val="both"/>
        <w:rPr>
          <w:rFonts w:ascii="Arial" w:eastAsia="Times New Roman" w:hAnsi="Arial" w:cs="Arial"/>
          <w:bCs/>
          <w:sz w:val="20"/>
          <w:szCs w:val="20"/>
          <w:shd w:val="clear" w:color="auto" w:fill="FFFFFF"/>
        </w:rPr>
      </w:pPr>
      <w:r w:rsidRPr="00FC3A2F">
        <w:rPr>
          <w:rFonts w:ascii="Arial" w:eastAsia="Times New Roman" w:hAnsi="Arial" w:cs="Arial"/>
          <w:bCs/>
          <w:sz w:val="20"/>
          <w:szCs w:val="20"/>
          <w:shd w:val="clear" w:color="auto" w:fill="FFFFFF"/>
        </w:rPr>
        <w:t>Oświadczeni</w:t>
      </w:r>
      <w:r>
        <w:rPr>
          <w:rFonts w:ascii="Arial" w:eastAsia="Times New Roman" w:hAnsi="Arial" w:cs="Arial"/>
          <w:bCs/>
          <w:sz w:val="20"/>
          <w:szCs w:val="20"/>
          <w:shd w:val="clear" w:color="auto" w:fill="FFFFFF"/>
        </w:rPr>
        <w:t>e</w:t>
      </w:r>
      <w:r w:rsidRPr="00FC3A2F">
        <w:rPr>
          <w:rFonts w:ascii="Arial" w:eastAsia="Times New Roman" w:hAnsi="Arial" w:cs="Arial"/>
          <w:bCs/>
          <w:sz w:val="20"/>
          <w:szCs w:val="20"/>
          <w:shd w:val="clear" w:color="auto" w:fill="FFFFFF"/>
        </w:rPr>
        <w:t xml:space="preserve"> o</w:t>
      </w:r>
      <w:r>
        <w:rPr>
          <w:rFonts w:ascii="Arial" w:eastAsia="Times New Roman" w:hAnsi="Arial" w:cs="Arial"/>
          <w:bCs/>
          <w:sz w:val="20"/>
          <w:szCs w:val="20"/>
          <w:shd w:val="clear" w:color="auto" w:fill="FFFFFF"/>
        </w:rPr>
        <w:t xml:space="preserve"> spełnianiu warunków udziału w postępowaniu</w:t>
      </w:r>
      <w:r w:rsidR="00BF7D45" w:rsidRPr="00BF7D45">
        <w:t xml:space="preserve"> </w:t>
      </w:r>
      <w:r w:rsidR="00BF7D45" w:rsidRPr="00BF7D45">
        <w:rPr>
          <w:rFonts w:ascii="Arial" w:eastAsia="Times New Roman" w:hAnsi="Arial" w:cs="Arial"/>
          <w:bCs/>
          <w:sz w:val="20"/>
          <w:szCs w:val="20"/>
          <w:shd w:val="clear" w:color="auto" w:fill="FFFFFF"/>
        </w:rPr>
        <w:t>Załącznik nr 2</w:t>
      </w:r>
      <w:r w:rsidR="00BF7D45">
        <w:rPr>
          <w:rFonts w:ascii="Arial" w:eastAsia="Times New Roman" w:hAnsi="Arial" w:cs="Arial"/>
          <w:bCs/>
          <w:sz w:val="20"/>
          <w:szCs w:val="20"/>
          <w:shd w:val="clear" w:color="auto" w:fill="FFFFFF"/>
        </w:rPr>
        <w:t>b</w:t>
      </w:r>
    </w:p>
    <w:p w14:paraId="38E95608" w14:textId="382D8D92" w:rsidR="00FC3A2F" w:rsidRPr="00893105" w:rsidRDefault="00FC3A2F" w:rsidP="00FC3A2F">
      <w:pPr>
        <w:pStyle w:val="Standard"/>
        <w:ind w:left="567"/>
        <w:jc w:val="both"/>
        <w:rPr>
          <w:rFonts w:ascii="Arial" w:eastAsia="Times New Roman" w:hAnsi="Arial" w:cs="Arial"/>
          <w:bCs/>
          <w:sz w:val="20"/>
          <w:szCs w:val="20"/>
          <w:shd w:val="clear" w:color="auto" w:fill="FFFFFF"/>
        </w:rPr>
      </w:pPr>
      <w:r w:rsidRPr="00FC3A2F">
        <w:rPr>
          <w:rFonts w:ascii="Arial" w:eastAsia="Times New Roman" w:hAnsi="Arial" w:cs="Arial"/>
          <w:bCs/>
          <w:sz w:val="20"/>
          <w:szCs w:val="20"/>
          <w:shd w:val="clear" w:color="auto" w:fill="FFFFFF"/>
        </w:rPr>
        <w:t>/Oświadczenie to stanowi dowód spełniani</w:t>
      </w:r>
      <w:r>
        <w:rPr>
          <w:rFonts w:ascii="Arial" w:eastAsia="Times New Roman" w:hAnsi="Arial" w:cs="Arial"/>
          <w:bCs/>
          <w:sz w:val="20"/>
          <w:szCs w:val="20"/>
          <w:shd w:val="clear" w:color="auto" w:fill="FFFFFF"/>
        </w:rPr>
        <w:t>a</w:t>
      </w:r>
      <w:r w:rsidRPr="00FC3A2F">
        <w:rPr>
          <w:rFonts w:ascii="Arial" w:eastAsia="Times New Roman" w:hAnsi="Arial" w:cs="Arial"/>
          <w:bCs/>
          <w:sz w:val="20"/>
          <w:szCs w:val="20"/>
          <w:shd w:val="clear" w:color="auto" w:fill="FFFFFF"/>
        </w:rPr>
        <w:t xml:space="preserve"> warunków udziału w postępowaniu na dzień składania ofert./</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28682282" w14:textId="28609FF0" w:rsidR="005F245D" w:rsidRDefault="005F245D" w:rsidP="0095361E">
      <w:pPr>
        <w:pStyle w:val="Standard"/>
        <w:ind w:left="720"/>
        <w:rPr>
          <w:rFonts w:ascii="Arial" w:hAnsi="Arial" w:cs="Arial"/>
          <w:sz w:val="20"/>
          <w:szCs w:val="20"/>
        </w:rPr>
      </w:pPr>
      <w:r>
        <w:rPr>
          <w:rFonts w:ascii="Arial" w:eastAsia="Times New Roman" w:hAnsi="Arial" w:cs="Arial"/>
          <w:color w:val="000000"/>
          <w:sz w:val="20"/>
          <w:szCs w:val="20"/>
          <w:shd w:val="clear" w:color="auto" w:fill="FFFFFF"/>
        </w:rPr>
        <w:t xml:space="preserve">5)Przedmiotowe środki dowodowe określone w ust. 4 </w:t>
      </w:r>
    </w:p>
    <w:p w14:paraId="3230D1D8" w14:textId="141284D4"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00D4502A">
        <w:rPr>
          <w:rFonts w:ascii="Arial" w:hAnsi="Arial" w:cs="Arial"/>
          <w:sz w:val="20"/>
          <w:szCs w:val="20"/>
        </w:rPr>
        <w:t xml:space="preserve"> </w:t>
      </w:r>
      <w:r w:rsidRPr="00A16457">
        <w:rPr>
          <w:rFonts w:ascii="Arial" w:hAnsi="Arial" w:cs="Arial"/>
          <w:sz w:val="20"/>
          <w:szCs w:val="20"/>
        </w:rPr>
        <w:t>:</w:t>
      </w:r>
    </w:p>
    <w:p w14:paraId="4CF47575" w14:textId="354A7A17" w:rsidR="005B03C9" w:rsidRPr="005F245D" w:rsidRDefault="005B03C9" w:rsidP="005B03C9">
      <w:pPr>
        <w:ind w:left="348"/>
        <w:jc w:val="both"/>
        <w:rPr>
          <w:rFonts w:ascii="Arial" w:hAnsi="Arial" w:cs="Arial"/>
          <w:color w:val="000000"/>
          <w:sz w:val="20"/>
          <w:szCs w:val="20"/>
          <w:u w:val="single"/>
        </w:rPr>
      </w:pPr>
      <w:r w:rsidRPr="005F245D">
        <w:rPr>
          <w:rFonts w:ascii="Arial" w:hAnsi="Arial" w:cs="Arial"/>
          <w:color w:val="000000"/>
          <w:sz w:val="20"/>
          <w:szCs w:val="20"/>
          <w:u w:val="single"/>
        </w:rPr>
        <w:t>Zamawiający składa wraz z ofertą następujące, przedmiotowe środki dowodowe:</w:t>
      </w:r>
    </w:p>
    <w:p w14:paraId="594AE511" w14:textId="77777777" w:rsidR="005B03C9" w:rsidRPr="008A4C19" w:rsidRDefault="005B03C9" w:rsidP="005B03C9">
      <w:pPr>
        <w:ind w:left="348"/>
        <w:jc w:val="both"/>
        <w:rPr>
          <w:rFonts w:ascii="Arial" w:hAnsi="Arial" w:cs="Arial"/>
          <w:sz w:val="20"/>
          <w:szCs w:val="20"/>
        </w:rPr>
      </w:pPr>
      <w:r>
        <w:rPr>
          <w:rFonts w:ascii="Arial" w:hAnsi="Arial" w:cs="Arial"/>
          <w:color w:val="000000"/>
          <w:sz w:val="20"/>
          <w:szCs w:val="20"/>
        </w:rPr>
        <w:t xml:space="preserve">a) Dokumenty potwierdzające odbycia szkolenia przez osoby wskazane przez Wykonawcę do wykonania przedmiotu zamówienia, z zastosowania normy bezpieczeństwa elektrycznego PN EN 62353 oraz zastosowania testera bezpieczeństwa elektrycznego w badaniu urządzeń medycznych zgodnie z PN EN 62353 – </w:t>
      </w:r>
      <w:r w:rsidRPr="008A4C19">
        <w:rPr>
          <w:rFonts w:ascii="Arial" w:hAnsi="Arial" w:cs="Arial"/>
          <w:sz w:val="20"/>
          <w:szCs w:val="20"/>
        </w:rPr>
        <w:t>wszystkie osoby wskazane przez Wykonawcę do wykonania przedmiotu zamówienia.</w:t>
      </w:r>
    </w:p>
    <w:p w14:paraId="294295AB" w14:textId="77777777" w:rsidR="005B03C9" w:rsidRDefault="005B03C9" w:rsidP="005B03C9">
      <w:pPr>
        <w:ind w:left="348"/>
        <w:jc w:val="both"/>
        <w:rPr>
          <w:rFonts w:ascii="Arial" w:hAnsi="Arial" w:cs="Arial"/>
          <w:color w:val="000000"/>
          <w:sz w:val="20"/>
          <w:szCs w:val="20"/>
        </w:rPr>
      </w:pPr>
      <w:r>
        <w:rPr>
          <w:rFonts w:ascii="Arial" w:hAnsi="Arial" w:cs="Arial"/>
          <w:color w:val="000000"/>
          <w:sz w:val="20"/>
          <w:szCs w:val="20"/>
        </w:rPr>
        <w:lastRenderedPageBreak/>
        <w:t>b) Aktualne świadectwo wzorcowania testera bezpieczeństwa elektrycznego wymaganego do wykonania przedmiotu zamówienia, spełniającego wymogi normy PN EN 62353.</w:t>
      </w:r>
    </w:p>
    <w:p w14:paraId="7A748873" w14:textId="77777777" w:rsidR="005B03C9" w:rsidRDefault="005B03C9" w:rsidP="005B03C9">
      <w:pPr>
        <w:ind w:left="348"/>
        <w:jc w:val="both"/>
        <w:rPr>
          <w:rFonts w:ascii="Arial" w:hAnsi="Arial" w:cs="Arial"/>
          <w:color w:val="000000"/>
          <w:sz w:val="20"/>
          <w:szCs w:val="20"/>
        </w:rPr>
      </w:pPr>
      <w:r>
        <w:rPr>
          <w:rFonts w:ascii="Arial" w:hAnsi="Arial" w:cs="Arial"/>
          <w:color w:val="000000"/>
          <w:sz w:val="20"/>
          <w:szCs w:val="20"/>
        </w:rPr>
        <w:t xml:space="preserve">c) Aktualne zaświadczenia o ukończeniu kursu w zakresie eksploatacji i dozoru urządzeń i instalacji niepalnych gazów medycznych </w:t>
      </w:r>
      <w:bookmarkStart w:id="1" w:name="_Hlk160702425"/>
      <w:r>
        <w:rPr>
          <w:rFonts w:ascii="Arial" w:hAnsi="Arial" w:cs="Arial"/>
          <w:color w:val="000000"/>
          <w:sz w:val="20"/>
          <w:szCs w:val="20"/>
        </w:rPr>
        <w:t xml:space="preserve">zakończonego egzaminem (wydane na podstawie § 18 ust. 2 rozporządzenia ministra Edukacji Narodowej z dnia 18 sierpnia 2017r) </w:t>
      </w:r>
      <w:bookmarkEnd w:id="1"/>
      <w:r>
        <w:rPr>
          <w:rFonts w:ascii="Arial" w:hAnsi="Arial" w:cs="Arial"/>
          <w:color w:val="000000"/>
          <w:sz w:val="20"/>
          <w:szCs w:val="20"/>
        </w:rPr>
        <w:t>– co najmniej 2 osoby wskazane przez Wykonawcę do wykonania przedmiotu zamówienia.</w:t>
      </w:r>
    </w:p>
    <w:p w14:paraId="63A3A0FB" w14:textId="77777777" w:rsidR="005B03C9" w:rsidRDefault="005B03C9" w:rsidP="005B03C9">
      <w:pPr>
        <w:ind w:left="348"/>
        <w:jc w:val="both"/>
        <w:rPr>
          <w:rFonts w:ascii="Arial" w:hAnsi="Arial" w:cs="Arial"/>
          <w:color w:val="000000"/>
          <w:sz w:val="20"/>
          <w:szCs w:val="20"/>
        </w:rPr>
      </w:pPr>
      <w:r>
        <w:rPr>
          <w:rFonts w:ascii="Arial" w:hAnsi="Arial" w:cs="Arial"/>
          <w:color w:val="000000"/>
          <w:sz w:val="20"/>
          <w:szCs w:val="20"/>
        </w:rPr>
        <w:t>d) Aktualne świadectwa kwalifikacyjne energetyczne Gr I na stanowisko eksploatacji zakończone egzaminem (wydane na podstawie § 18 ust. 2 rozporządzenia ministra Edukacji Narodowej z dnia 18 sierpnia 2017r)  -  wszystkie osoby wskazane przez Wykonawcę do wykonania przedmiotu zamówienia.</w:t>
      </w:r>
    </w:p>
    <w:p w14:paraId="1763AB1B" w14:textId="77777777" w:rsidR="005B03C9" w:rsidRDefault="005B03C9" w:rsidP="005B03C9">
      <w:pPr>
        <w:ind w:left="348"/>
        <w:jc w:val="both"/>
        <w:rPr>
          <w:rFonts w:ascii="Arial" w:hAnsi="Arial" w:cs="Arial"/>
          <w:color w:val="000000"/>
          <w:sz w:val="20"/>
          <w:szCs w:val="20"/>
        </w:rPr>
      </w:pPr>
      <w:r>
        <w:rPr>
          <w:rFonts w:ascii="Arial" w:hAnsi="Arial" w:cs="Arial"/>
          <w:color w:val="000000"/>
          <w:sz w:val="20"/>
          <w:szCs w:val="20"/>
        </w:rPr>
        <w:t>e) Aktualne świadectwa kwalifikacyjne energetyczne Gr I na stanowisko dozoru zakończone egzaminem (wydane na podstawie § 18 ust. 2 rozporządzenia ministra Edukacji Narodowej z dnia 18 sierpnia 2017r)  – co najmniej 2 osoby wskazane przez Wykonawcę do wykonania przedmiotu zamówienia.</w:t>
      </w:r>
    </w:p>
    <w:p w14:paraId="65A7F031" w14:textId="77777777" w:rsidR="005B03C9" w:rsidRDefault="005B03C9" w:rsidP="005B03C9">
      <w:pPr>
        <w:ind w:left="348"/>
        <w:jc w:val="both"/>
      </w:pPr>
      <w:r>
        <w:rPr>
          <w:rFonts w:ascii="Arial" w:hAnsi="Arial" w:cs="Arial"/>
          <w:color w:val="000000"/>
          <w:sz w:val="20"/>
          <w:szCs w:val="20"/>
        </w:rPr>
        <w:t>f) Aktualne świadectwa kwalifikacyjne energetyczne Gr II na stanowisko eksploatacji i dozoru zakończone egzaminem (wydane na podstawie § 18 ust. 2 rozporządzenia ministra Edukacji Narodowej z dnia 18 sierpnia 2017r)  – co najmniej 2 osoby wskazane przez Wykonawcę do wykonania przedmiotu zamówienia.</w:t>
      </w:r>
    </w:p>
    <w:p w14:paraId="20881431" w14:textId="77777777" w:rsidR="005F245D" w:rsidRPr="00C33515" w:rsidRDefault="005F245D" w:rsidP="005F245D">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 xml:space="preserve">Jeżeli Wykonawca nie złoży przedmiotowych środków dowodowych lub złożone przedmiotowe środki </w:t>
      </w:r>
    </w:p>
    <w:p w14:paraId="1F7B5C2B" w14:textId="77777777" w:rsidR="005F245D" w:rsidRPr="00C33515" w:rsidRDefault="005F245D" w:rsidP="005F245D">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dowodowe są niekompletne, Zamawiający nie przewiduje wezwania do ich złożenia lub uzupełnienia</w:t>
      </w:r>
    </w:p>
    <w:p w14:paraId="5A8B9238" w14:textId="77777777" w:rsidR="005F245D" w:rsidRPr="00C33515" w:rsidRDefault="005F245D" w:rsidP="005F245D">
      <w:pPr>
        <w:pStyle w:val="Akapitzlist"/>
        <w:spacing w:line="276" w:lineRule="auto"/>
        <w:ind w:left="284" w:hanging="284"/>
        <w:jc w:val="both"/>
        <w:rPr>
          <w:rFonts w:ascii="Arial" w:hAnsi="Arial" w:cs="Arial"/>
          <w:bCs/>
          <w:sz w:val="20"/>
          <w:szCs w:val="20"/>
          <w:u w:val="single"/>
        </w:rPr>
      </w:pPr>
      <w:r w:rsidRPr="00C33515">
        <w:rPr>
          <w:rFonts w:ascii="Arial" w:hAnsi="Arial" w:cs="Arial"/>
          <w:bCs/>
          <w:sz w:val="20"/>
          <w:szCs w:val="20"/>
          <w:u w:val="single"/>
        </w:rPr>
        <w:t xml:space="preserve"> w wyznaczonym terminie. </w:t>
      </w:r>
    </w:p>
    <w:p w14:paraId="4EF1D50F" w14:textId="77777777" w:rsidR="005B03C9" w:rsidRDefault="005B03C9" w:rsidP="005B03C9">
      <w:pPr>
        <w:jc w:val="both"/>
        <w:rPr>
          <w:rFonts w:ascii="Arial" w:hAnsi="Arial" w:cs="Arial"/>
          <w:i/>
          <w:iCs/>
          <w:color w:val="000000"/>
          <w:sz w:val="20"/>
          <w:szCs w:val="20"/>
        </w:rPr>
      </w:pPr>
      <w:r>
        <w:rPr>
          <w:rFonts w:ascii="Arial" w:hAnsi="Arial" w:cs="Arial"/>
          <w:b/>
          <w:bCs/>
          <w:iCs/>
          <w:color w:val="000000"/>
          <w:sz w:val="20"/>
          <w:szCs w:val="20"/>
          <w:u w:val="single"/>
        </w:rPr>
        <w:t>Dodatkowe objaśnienia:</w:t>
      </w:r>
    </w:p>
    <w:p w14:paraId="2E877B7D" w14:textId="77777777" w:rsidR="005B03C9" w:rsidRDefault="005B03C9" w:rsidP="005B03C9">
      <w:pPr>
        <w:jc w:val="both"/>
        <w:rPr>
          <w:rFonts w:ascii="Arial" w:hAnsi="Arial" w:cs="Arial"/>
          <w:i/>
          <w:iCs/>
          <w:color w:val="000000"/>
          <w:sz w:val="20"/>
          <w:szCs w:val="20"/>
        </w:rPr>
      </w:pPr>
      <w:r>
        <w:rPr>
          <w:rFonts w:ascii="Arial" w:hAnsi="Arial" w:cs="Arial"/>
          <w:i/>
          <w:iCs/>
          <w:color w:val="000000"/>
          <w:sz w:val="20"/>
          <w:szCs w:val="20"/>
        </w:rPr>
        <w:t>Norma PN EN 62353 obowiązuje na całym świecie (pod innym numerem) i jest dedykowana do urządzeń medycznych.</w:t>
      </w:r>
    </w:p>
    <w:p w14:paraId="0E1F724B" w14:textId="258FE34D" w:rsidR="005B03C9" w:rsidRDefault="005B03C9" w:rsidP="005B03C9">
      <w:pPr>
        <w:jc w:val="both"/>
        <w:rPr>
          <w:rFonts w:ascii="Arial" w:hAnsi="Arial" w:cs="Arial"/>
          <w:b/>
          <w:sz w:val="20"/>
          <w:szCs w:val="20"/>
        </w:rPr>
      </w:pPr>
      <w:r>
        <w:rPr>
          <w:rFonts w:ascii="Arial" w:hAnsi="Arial" w:cs="Arial"/>
          <w:i/>
          <w:iCs/>
          <w:color w:val="000000"/>
          <w:sz w:val="20"/>
          <w:szCs w:val="20"/>
        </w:rPr>
        <w:t>Norma PN-EN 62353 skierowana jest przede wszystkim do serwisów urządzeń medycznych i służb utrzymania ruchu w szpitalach (serwisów wewnętrznych). Podaje ona zestaw niezbędnych i koniecznych do wykonania czynności i pomiarów w celu stwierdzenia, że konserwacja, naprawa czy włączenie urządzenia do ruchu zostały wykonane właściwie, a urządzenie medyczne nie stwarza niebezpieczeństwa dla pacjentai/ lub personelu. Kontrola i pomiary zgodne z normą stwierdzają bezpieczną pracę pojedynczych urządzeń</w:t>
      </w:r>
      <w:r w:rsidR="00BF7D45">
        <w:rPr>
          <w:rFonts w:ascii="Arial" w:hAnsi="Arial" w:cs="Arial"/>
          <w:i/>
          <w:iCs/>
          <w:color w:val="000000"/>
          <w:sz w:val="20"/>
          <w:szCs w:val="20"/>
        </w:rPr>
        <w:t xml:space="preserve"> </w:t>
      </w:r>
      <w:r>
        <w:rPr>
          <w:rFonts w:ascii="Arial" w:hAnsi="Arial" w:cs="Arial"/>
          <w:i/>
          <w:iCs/>
          <w:color w:val="000000"/>
          <w:sz w:val="20"/>
          <w:szCs w:val="20"/>
        </w:rPr>
        <w:t xml:space="preserve">oraz urządzeń łączonych w zestawy. Każdy serwisant powinien ją znać i zgodnie z jej wymogami wykonywać test bezpieczeństwa elektrycznego. Zaświadczenia kwalifikacyjne SEP nie potwierdzają znajomości wykonywania testów bezpieczeństwa zgodnie z normą PN EN 62353 lub równoważną. Potwierdzają, że dana osoba ma prawo wykonywania pomiarów urządzeń elektrycznych. Wydanie zaświadczeń SEP nie wiąże się z koniecznością posiadania wiedzy ze znajomości i stosowania normy PN EN 62353 lub równoważnej. </w:t>
      </w:r>
    </w:p>
    <w:p w14:paraId="790AD864" w14:textId="5E4FA041" w:rsidR="008C7D94" w:rsidRPr="00A16457" w:rsidRDefault="002C4203">
      <w:pPr>
        <w:pStyle w:val="Standard"/>
        <w:jc w:val="both"/>
        <w:rPr>
          <w:rFonts w:ascii="Arial" w:hAnsi="Arial" w:cs="Arial"/>
          <w:sz w:val="20"/>
          <w:szCs w:val="20"/>
        </w:rPr>
      </w:pPr>
      <w:r>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5E037B04" w14:textId="2C1FCB20" w:rsidR="005D528B" w:rsidRPr="005D528B" w:rsidRDefault="005D528B" w:rsidP="005D528B">
      <w:pPr>
        <w:pStyle w:val="Standard"/>
        <w:rPr>
          <w:rFonts w:ascii="Arial" w:hAnsi="Arial" w:cs="Arial"/>
          <w:sz w:val="20"/>
        </w:rPr>
      </w:pPr>
      <w:bookmarkStart w:id="2" w:name="_Hlk154649399"/>
      <w:r w:rsidRPr="005D528B">
        <w:rPr>
          <w:rFonts w:ascii="Arial" w:hAnsi="Arial" w:cs="Arial"/>
          <w:sz w:val="20"/>
        </w:rPr>
        <w:t>1)</w:t>
      </w:r>
      <w:r w:rsidRPr="005D528B">
        <w:rPr>
          <w:rFonts w:ascii="Arial" w:hAnsi="Arial" w:cs="Arial"/>
          <w:sz w:val="20"/>
        </w:rPr>
        <w:tab/>
        <w:t xml:space="preserve">wykazu osób zał. Nr </w:t>
      </w:r>
      <w:r w:rsidR="008918FF">
        <w:rPr>
          <w:rFonts w:ascii="Arial" w:hAnsi="Arial" w:cs="Arial"/>
          <w:sz w:val="20"/>
        </w:rPr>
        <w:t>6</w:t>
      </w:r>
    </w:p>
    <w:p w14:paraId="3283BEE8" w14:textId="0F0FC36B" w:rsidR="006C0BB1" w:rsidRDefault="005D528B" w:rsidP="005D528B">
      <w:pPr>
        <w:pStyle w:val="Standard"/>
        <w:rPr>
          <w:rFonts w:ascii="Arial" w:hAnsi="Arial" w:cs="Arial"/>
          <w:sz w:val="20"/>
        </w:rPr>
      </w:pPr>
      <w:r w:rsidRPr="005D528B">
        <w:rPr>
          <w:rFonts w:ascii="Arial" w:hAnsi="Arial" w:cs="Arial"/>
          <w:sz w:val="20"/>
        </w:rPr>
        <w:t>2)</w:t>
      </w:r>
      <w:r w:rsidRPr="005D528B">
        <w:rPr>
          <w:rFonts w:ascii="Arial" w:hAnsi="Arial" w:cs="Arial"/>
          <w:sz w:val="20"/>
        </w:rPr>
        <w:tab/>
        <w:t xml:space="preserve">wykaz urządzeń zał. Nr </w:t>
      </w:r>
      <w:r w:rsidR="008918FF">
        <w:rPr>
          <w:rFonts w:ascii="Arial" w:hAnsi="Arial" w:cs="Arial"/>
          <w:sz w:val="20"/>
        </w:rPr>
        <w:t>7</w:t>
      </w:r>
    </w:p>
    <w:p w14:paraId="3B83C93A" w14:textId="3A4DA975" w:rsidR="005D528B" w:rsidRPr="005D528B" w:rsidRDefault="005D528B" w:rsidP="005D528B">
      <w:pPr>
        <w:pStyle w:val="Standard"/>
        <w:rPr>
          <w:rFonts w:ascii="Arial" w:hAnsi="Arial" w:cs="Arial"/>
          <w:sz w:val="20"/>
        </w:rPr>
      </w:pPr>
      <w:r w:rsidRPr="005D528B">
        <w:rPr>
          <w:rFonts w:ascii="Arial" w:hAnsi="Arial" w:cs="Arial"/>
          <w:sz w:val="20"/>
        </w:rPr>
        <w:lastRenderedPageBreak/>
        <w:t xml:space="preserve">Zamawiający wezwie Wykonawcę, którego oferta została najwyżej oceniona do złożenia w wyzna-czonym terminie, nie krótszym niż 5 dni od dnia wezwania do złożenia </w:t>
      </w:r>
      <w:r w:rsidR="00977B89">
        <w:rPr>
          <w:rFonts w:ascii="Arial" w:hAnsi="Arial" w:cs="Arial"/>
          <w:sz w:val="20"/>
        </w:rPr>
        <w:t xml:space="preserve">wskazanych powyżej </w:t>
      </w:r>
      <w:r w:rsidR="00977B89" w:rsidRPr="00977B89">
        <w:rPr>
          <w:rFonts w:ascii="Arial" w:hAnsi="Arial" w:cs="Arial"/>
          <w:sz w:val="20"/>
        </w:rPr>
        <w:t>podmiotowych  środków dowodowych</w:t>
      </w:r>
    </w:p>
    <w:bookmarkEnd w:id="2"/>
    <w:p w14:paraId="2B8FAE26" w14:textId="19320BA7"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Wykonawca, którego oferta zostanie najwyżej oceniona, w celu wykazania braku podstaw wykluczenia z postępowania, na podstawie art. 274 ust. 1 ustawy Pzp</w:t>
      </w:r>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402EC15E"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AE51A7">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w:t>
      </w:r>
      <w:r w:rsidR="00AE51A7">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ppkt 1</w:t>
      </w:r>
      <w:r w:rsidR="00C36192">
        <w:rPr>
          <w:rFonts w:ascii="Arial" w:eastAsia="Times New Roman CE" w:hAnsi="Arial" w:cs="Arial"/>
          <w:sz w:val="20"/>
          <w:szCs w:val="20"/>
          <w:shd w:val="clear" w:color="auto" w:fill="FFFFFF"/>
        </w:rPr>
        <w:t xml:space="preserve"> </w:t>
      </w:r>
      <w:r w:rsidR="00BF7D45">
        <w:rPr>
          <w:rFonts w:ascii="Arial" w:eastAsia="Times New Roman CE" w:hAnsi="Arial" w:cs="Arial"/>
          <w:sz w:val="20"/>
          <w:szCs w:val="20"/>
          <w:shd w:val="clear" w:color="auto" w:fill="FFFFFF"/>
        </w:rPr>
        <w:t xml:space="preserve">i 2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lastRenderedPageBreak/>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3"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3"/>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lastRenderedPageBreak/>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7DA91A01"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1) w kwestiach formalnych – Karolina Łubińska </w:t>
      </w:r>
      <w:r w:rsidRPr="00A716ED">
        <w:rPr>
          <w:rFonts w:ascii="Arial" w:hAnsi="Arial" w:cs="Arial"/>
          <w:bCs/>
          <w:sz w:val="20"/>
          <w:szCs w:val="20"/>
        </w:rPr>
        <w:t>tel. 62 33 22 321</w:t>
      </w:r>
    </w:p>
    <w:p w14:paraId="04912BC4" w14:textId="16F27189"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2D5A49">
        <w:rPr>
          <w:rFonts w:ascii="Arial" w:hAnsi="Arial" w:cs="Arial"/>
          <w:sz w:val="20"/>
          <w:szCs w:val="20"/>
        </w:rPr>
        <w:t xml:space="preserve"> </w:t>
      </w:r>
      <w:r w:rsidR="005F245D">
        <w:rPr>
          <w:rFonts w:ascii="Arial" w:hAnsi="Arial" w:cs="Arial"/>
          <w:sz w:val="20"/>
          <w:szCs w:val="20"/>
        </w:rPr>
        <w:t xml:space="preserve">Marek Kosiorowski </w:t>
      </w:r>
      <w:r w:rsidR="00A61673">
        <w:rPr>
          <w:rFonts w:ascii="Arial" w:hAnsi="Arial" w:cs="Arial"/>
          <w:sz w:val="20"/>
          <w:szCs w:val="20"/>
        </w:rPr>
        <w:t>tel. 623322</w:t>
      </w:r>
      <w:r w:rsidR="002D5A49">
        <w:rPr>
          <w:rFonts w:ascii="Arial" w:hAnsi="Arial" w:cs="Arial"/>
          <w:sz w:val="20"/>
          <w:szCs w:val="20"/>
        </w:rPr>
        <w:t>194</w:t>
      </w:r>
      <w:r w:rsidR="00A61673">
        <w:rPr>
          <w:rFonts w:ascii="Arial" w:hAnsi="Arial" w:cs="Arial"/>
          <w:sz w:val="20"/>
          <w:szCs w:val="20"/>
        </w:rPr>
        <w:t xml:space="preserve">  </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4D53218C"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1. Wykonawca jest związany ofertą od dnia upływu terminu składania ofert do dni</w:t>
      </w:r>
      <w:r w:rsidR="00084678">
        <w:rPr>
          <w:rFonts w:ascii="Arial" w:eastAsia="Lucida Sans Unicode" w:hAnsi="Arial" w:cs="Arial"/>
          <w:sz w:val="20"/>
          <w:szCs w:val="20"/>
          <w:shd w:val="clear" w:color="auto" w:fill="FFFFFF"/>
        </w:rPr>
        <w:t xml:space="preserve">a  </w:t>
      </w:r>
      <w:r w:rsidR="00492082">
        <w:rPr>
          <w:rFonts w:ascii="Arial" w:eastAsia="Lucida Sans Unicode" w:hAnsi="Arial" w:cs="Arial"/>
          <w:sz w:val="20"/>
          <w:szCs w:val="20"/>
          <w:shd w:val="clear" w:color="auto" w:fill="FFFFFF"/>
        </w:rPr>
        <w:t>21</w:t>
      </w:r>
      <w:r w:rsidR="00A61673">
        <w:rPr>
          <w:rFonts w:ascii="Arial" w:eastAsia="Lucida Sans Unicode" w:hAnsi="Arial" w:cs="Arial"/>
          <w:sz w:val="20"/>
          <w:szCs w:val="20"/>
          <w:shd w:val="clear" w:color="auto" w:fill="FFFFFF"/>
        </w:rPr>
        <w:t>.</w:t>
      </w:r>
      <w:r w:rsidR="009F36C9">
        <w:rPr>
          <w:rFonts w:ascii="Arial" w:eastAsia="Lucida Sans Unicode" w:hAnsi="Arial" w:cs="Arial"/>
          <w:sz w:val="20"/>
          <w:szCs w:val="20"/>
          <w:shd w:val="clear" w:color="auto" w:fill="FFFFFF"/>
        </w:rPr>
        <w:t>0</w:t>
      </w:r>
      <w:r w:rsidR="0013491F">
        <w:rPr>
          <w:rFonts w:ascii="Arial" w:eastAsia="Lucida Sans Unicode" w:hAnsi="Arial" w:cs="Arial"/>
          <w:sz w:val="20"/>
          <w:szCs w:val="20"/>
          <w:shd w:val="clear" w:color="auto" w:fill="FFFFFF"/>
        </w:rPr>
        <w:t>5</w:t>
      </w:r>
      <w:r w:rsidR="001C1F6D">
        <w:rPr>
          <w:rFonts w:ascii="Arial" w:eastAsia="Lucida Sans Unicode" w:hAnsi="Arial" w:cs="Arial"/>
          <w:sz w:val="20"/>
          <w:szCs w:val="20"/>
          <w:shd w:val="clear" w:color="auto" w:fill="FFFFFF"/>
        </w:rPr>
        <w:t>.202</w:t>
      </w:r>
      <w:r w:rsidR="009F36C9">
        <w:rPr>
          <w:rFonts w:ascii="Arial" w:eastAsia="Lucida Sans Unicode" w:hAnsi="Arial" w:cs="Arial"/>
          <w:sz w:val="20"/>
          <w:szCs w:val="20"/>
          <w:shd w:val="clear" w:color="auto" w:fill="FFFFFF"/>
        </w:rPr>
        <w:t>4</w:t>
      </w:r>
      <w:r w:rsidR="001C1F6D">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lastRenderedPageBreak/>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ej przez osobę/osoby upoważnioną/upoważnione. Poświadczenie za zgodność z oryginałem następuje również w postaci 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lastRenderedPageBreak/>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77777777"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13F6E1DD" w:rsidR="002A4C5A" w:rsidRPr="006F1982" w:rsidRDefault="002A4C5A" w:rsidP="002A4C5A">
      <w:pPr>
        <w:pStyle w:val="pkt"/>
        <w:spacing w:before="0" w:after="0" w:line="276" w:lineRule="auto"/>
        <w:ind w:left="284" w:hanging="284"/>
        <w:rPr>
          <w:rFonts w:ascii="Arial" w:hAnsi="Arial" w:cs="Arial"/>
          <w:b/>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5829BC">
        <w:rPr>
          <w:rFonts w:ascii="Arial" w:hAnsi="Arial" w:cs="Arial"/>
          <w:sz w:val="20"/>
        </w:rPr>
        <w:t xml:space="preserve"> </w:t>
      </w:r>
      <w:r w:rsidR="00B176CA">
        <w:rPr>
          <w:rFonts w:ascii="Arial" w:hAnsi="Arial" w:cs="Arial"/>
          <w:b/>
          <w:bCs/>
          <w:sz w:val="20"/>
        </w:rPr>
        <w:t>22</w:t>
      </w:r>
      <w:r w:rsidR="005F245D">
        <w:rPr>
          <w:rFonts w:ascii="Arial" w:hAnsi="Arial" w:cs="Arial"/>
          <w:b/>
          <w:bCs/>
          <w:sz w:val="20"/>
        </w:rPr>
        <w:t>.04</w:t>
      </w:r>
      <w:r w:rsidR="00191429">
        <w:rPr>
          <w:rFonts w:ascii="Arial" w:hAnsi="Arial" w:cs="Arial"/>
          <w:b/>
          <w:sz w:val="20"/>
        </w:rPr>
        <w:t>.202</w:t>
      </w:r>
      <w:r w:rsidR="009F36C9">
        <w:rPr>
          <w:rFonts w:ascii="Arial" w:hAnsi="Arial" w:cs="Arial"/>
          <w:b/>
          <w:sz w:val="20"/>
        </w:rPr>
        <w:t>4</w:t>
      </w:r>
      <w:r w:rsidRPr="006F1982">
        <w:rPr>
          <w:rFonts w:ascii="Arial" w:hAnsi="Arial" w:cs="Arial"/>
          <w:b/>
          <w:sz w:val="20"/>
        </w:rPr>
        <w:t xml:space="preserve"> r.</w:t>
      </w:r>
      <w:r w:rsidRPr="006F1982">
        <w:rPr>
          <w:rFonts w:ascii="Arial" w:hAnsi="Arial" w:cs="Arial"/>
          <w:sz w:val="20"/>
        </w:rPr>
        <w:t xml:space="preserve"> </w:t>
      </w:r>
      <w:r w:rsidRPr="006F1982">
        <w:rPr>
          <w:rFonts w:ascii="Arial" w:hAnsi="Arial" w:cs="Arial"/>
          <w:b/>
          <w:sz w:val="20"/>
        </w:rPr>
        <w:t xml:space="preserve">do godziny </w:t>
      </w:r>
      <w:r w:rsidR="00191429">
        <w:rPr>
          <w:rFonts w:ascii="Arial" w:hAnsi="Arial" w:cs="Arial"/>
          <w:b/>
          <w:sz w:val="20"/>
        </w:rPr>
        <w:t>10:00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lastRenderedPageBreak/>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1E40B375"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5829BC">
        <w:rPr>
          <w:rFonts w:ascii="Arial" w:hAnsi="Arial" w:cs="Arial"/>
          <w:sz w:val="20"/>
          <w:szCs w:val="20"/>
        </w:rPr>
        <w:t xml:space="preserve"> </w:t>
      </w:r>
      <w:r w:rsidR="00B176CA">
        <w:rPr>
          <w:rFonts w:ascii="Arial" w:hAnsi="Arial" w:cs="Arial"/>
          <w:sz w:val="20"/>
          <w:szCs w:val="20"/>
        </w:rPr>
        <w:t>22</w:t>
      </w:r>
      <w:r w:rsidR="00084678">
        <w:rPr>
          <w:rFonts w:ascii="Arial" w:hAnsi="Arial" w:cs="Arial"/>
          <w:sz w:val="20"/>
          <w:szCs w:val="20"/>
        </w:rPr>
        <w:t>.</w:t>
      </w:r>
      <w:r w:rsidR="009F36C9">
        <w:rPr>
          <w:rFonts w:ascii="Arial" w:hAnsi="Arial" w:cs="Arial"/>
          <w:sz w:val="20"/>
          <w:szCs w:val="20"/>
        </w:rPr>
        <w:t>0</w:t>
      </w:r>
      <w:r w:rsidR="0042446B">
        <w:rPr>
          <w:rFonts w:ascii="Arial" w:hAnsi="Arial" w:cs="Arial"/>
          <w:sz w:val="20"/>
          <w:szCs w:val="20"/>
        </w:rPr>
        <w:t>4</w:t>
      </w:r>
      <w:r w:rsidR="00191429">
        <w:rPr>
          <w:rFonts w:ascii="Arial" w:hAnsi="Arial" w:cs="Arial"/>
          <w:sz w:val="20"/>
          <w:szCs w:val="20"/>
        </w:rPr>
        <w:t>.202</w:t>
      </w:r>
      <w:r w:rsidR="009F36C9">
        <w:rPr>
          <w:rFonts w:ascii="Arial" w:hAnsi="Arial" w:cs="Arial"/>
          <w:sz w:val="20"/>
          <w:szCs w:val="20"/>
        </w:rPr>
        <w:t>4</w:t>
      </w:r>
      <w:r w:rsidRPr="006F1982">
        <w:rPr>
          <w:rFonts w:ascii="Arial" w:hAnsi="Arial" w:cs="Arial"/>
          <w:sz w:val="20"/>
          <w:szCs w:val="20"/>
        </w:rPr>
        <w:t>r. o godzinie 10:</w:t>
      </w:r>
      <w:r w:rsidR="008B7BD0">
        <w:rPr>
          <w:rFonts w:ascii="Arial" w:hAnsi="Arial" w:cs="Arial"/>
          <w:sz w:val="20"/>
          <w:szCs w:val="20"/>
        </w:rPr>
        <w:t>05</w:t>
      </w:r>
      <w:r w:rsidRPr="006F1982">
        <w:rPr>
          <w:rFonts w:ascii="Arial" w:hAnsi="Arial" w:cs="Arial"/>
          <w:sz w:val="20"/>
          <w:szCs w:val="20"/>
        </w:rPr>
        <w:t>.</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1B58DFB0"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225660D9" w14:textId="77777777" w:rsidR="00296C7D" w:rsidRPr="003E7833" w:rsidRDefault="00296C7D" w:rsidP="00296C7D">
      <w:pPr>
        <w:spacing w:after="0" w:line="240" w:lineRule="auto"/>
        <w:rPr>
          <w:rFonts w:ascii="Arial" w:hAnsi="Arial" w:cs="Arial"/>
          <w:bCs/>
          <w:sz w:val="20"/>
          <w:szCs w:val="20"/>
          <w:lang w:eastAsia="ar-SA"/>
        </w:rPr>
      </w:pPr>
      <w:r w:rsidRPr="003E7833">
        <w:rPr>
          <w:rFonts w:ascii="Arial" w:hAnsi="Arial" w:cs="Arial"/>
          <w:sz w:val="20"/>
          <w:szCs w:val="20"/>
        </w:rPr>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66CE23D8"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0D420C75" w14:textId="77777777" w:rsidR="00296C7D" w:rsidRPr="004418CF" w:rsidRDefault="00296C7D" w:rsidP="00296C7D">
      <w:pPr>
        <w:pStyle w:val="Bezodstpw"/>
        <w:rPr>
          <w:rFonts w:ascii="Arial" w:hAnsi="Arial" w:cs="Arial"/>
          <w:sz w:val="20"/>
          <w:szCs w:val="20"/>
        </w:rPr>
      </w:pPr>
      <w:r>
        <w:rPr>
          <w:rFonts w:ascii="Arial" w:hAnsi="Arial" w:cs="Arial"/>
          <w:sz w:val="20"/>
          <w:szCs w:val="20"/>
        </w:rPr>
        <w:t>3</w:t>
      </w:r>
      <w:r w:rsidRPr="004418CF">
        <w:rPr>
          <w:rFonts w:ascii="Arial" w:hAnsi="Arial" w:cs="Arial"/>
          <w:sz w:val="20"/>
          <w:szCs w:val="20"/>
        </w:rPr>
        <w:t>. W sytuacji, gdy Zamawiający nie będzie mógł dokonać wyboru najkorzystniejszej</w:t>
      </w:r>
    </w:p>
    <w:p w14:paraId="39E4A910"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1436AC5F"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107F7F06"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38B9BD"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493A2FBF"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w uprzednio złożonych przez nich ofertach.</w:t>
      </w:r>
    </w:p>
    <w:p w14:paraId="5846930B" w14:textId="77777777" w:rsidR="00296C7D" w:rsidRPr="004418CF" w:rsidRDefault="00296C7D" w:rsidP="00296C7D">
      <w:pPr>
        <w:pStyle w:val="Bezodstpw"/>
        <w:rPr>
          <w:rFonts w:ascii="Arial" w:hAnsi="Arial" w:cs="Arial"/>
          <w:sz w:val="20"/>
          <w:szCs w:val="20"/>
        </w:rPr>
      </w:pPr>
      <w:r>
        <w:rPr>
          <w:rFonts w:ascii="Arial" w:hAnsi="Arial" w:cs="Arial"/>
          <w:sz w:val="20"/>
          <w:szCs w:val="20"/>
        </w:rPr>
        <w:t>4</w:t>
      </w:r>
      <w:r w:rsidRPr="004418CF">
        <w:rPr>
          <w:rFonts w:ascii="Arial" w:hAnsi="Arial" w:cs="Arial"/>
          <w:sz w:val="20"/>
          <w:szCs w:val="20"/>
        </w:rPr>
        <w:t>. W toku badania i oceny ofert Zamawiający może żądać od Wykonawców</w:t>
      </w:r>
    </w:p>
    <w:p w14:paraId="2683F2FA"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lastRenderedPageBreak/>
        <w:t>wyjaśnień dotyczących treści złożonych przez nich ofert lub innych składanych</w:t>
      </w:r>
    </w:p>
    <w:p w14:paraId="2F0D1C77"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2509CB30"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wyjaśnień w terminie wskazanym przez Zamawiającego.</w:t>
      </w:r>
    </w:p>
    <w:p w14:paraId="03C4AEA2" w14:textId="77777777" w:rsidR="00296C7D" w:rsidRPr="004418CF" w:rsidRDefault="00296C7D" w:rsidP="00296C7D">
      <w:pPr>
        <w:pStyle w:val="Bezodstpw"/>
        <w:rPr>
          <w:rFonts w:ascii="Arial" w:hAnsi="Arial" w:cs="Arial"/>
          <w:sz w:val="20"/>
          <w:szCs w:val="20"/>
        </w:rPr>
      </w:pPr>
      <w:r>
        <w:rPr>
          <w:rFonts w:ascii="Arial" w:hAnsi="Arial" w:cs="Arial"/>
          <w:sz w:val="20"/>
          <w:szCs w:val="20"/>
        </w:rPr>
        <w:t>5</w:t>
      </w:r>
      <w:r w:rsidRPr="004418CF">
        <w:rPr>
          <w:rFonts w:ascii="Arial" w:hAnsi="Arial" w:cs="Arial"/>
          <w:sz w:val="20"/>
          <w:szCs w:val="20"/>
        </w:rPr>
        <w:t>. Zamawiający wybiera najkorzystniejszą ofertę w terminie zw̨iązania ofertą</w:t>
      </w:r>
    </w:p>
    <w:p w14:paraId="2B6C2730"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określonym w SWZ.</w:t>
      </w:r>
    </w:p>
    <w:p w14:paraId="6F2827F6" w14:textId="77777777" w:rsidR="00296C7D" w:rsidRPr="004418CF" w:rsidRDefault="00296C7D" w:rsidP="00296C7D">
      <w:pPr>
        <w:pStyle w:val="Bezodstpw"/>
        <w:rPr>
          <w:rFonts w:ascii="Arial" w:hAnsi="Arial" w:cs="Arial"/>
          <w:sz w:val="20"/>
          <w:szCs w:val="20"/>
        </w:rPr>
      </w:pPr>
      <w:r>
        <w:rPr>
          <w:rFonts w:ascii="Arial" w:hAnsi="Arial" w:cs="Arial"/>
          <w:sz w:val="20"/>
          <w:szCs w:val="20"/>
        </w:rPr>
        <w:t>6</w:t>
      </w:r>
      <w:r w:rsidRPr="004418CF">
        <w:rPr>
          <w:rFonts w:ascii="Arial" w:hAnsi="Arial" w:cs="Arial"/>
          <w:sz w:val="20"/>
          <w:szCs w:val="20"/>
        </w:rPr>
        <w:t>. Jeżeli termin związania ofertą upłynie przed wyborem najkorzystniejszej oferty,</w:t>
      </w:r>
    </w:p>
    <w:p w14:paraId="72920C2A"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Zamawiający wezwie Wykonawcę, którego oferta otrzymała najwyższą ocenę, do</w:t>
      </w:r>
    </w:p>
    <w:p w14:paraId="67E99493"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06F5CC35"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wybór jego oferty.</w:t>
      </w:r>
    </w:p>
    <w:p w14:paraId="1EA7C9F3" w14:textId="63B0A639" w:rsidR="00296C7D" w:rsidRPr="004418CF" w:rsidRDefault="00296C7D" w:rsidP="00296C7D">
      <w:pPr>
        <w:pStyle w:val="Bezodstpw"/>
        <w:rPr>
          <w:rFonts w:ascii="Arial" w:hAnsi="Arial" w:cs="Arial"/>
          <w:sz w:val="20"/>
          <w:szCs w:val="20"/>
        </w:rPr>
      </w:pPr>
      <w:r>
        <w:rPr>
          <w:rFonts w:ascii="Arial" w:hAnsi="Arial" w:cs="Arial"/>
          <w:sz w:val="20"/>
          <w:szCs w:val="20"/>
        </w:rPr>
        <w:t>7</w:t>
      </w:r>
      <w:r w:rsidRPr="004418CF">
        <w:rPr>
          <w:rFonts w:ascii="Arial" w:hAnsi="Arial" w:cs="Arial"/>
          <w:sz w:val="20"/>
          <w:szCs w:val="20"/>
        </w:rPr>
        <w:t xml:space="preserve">. W przypadku braku zgody, o której mowa w ust. </w:t>
      </w:r>
      <w:r w:rsidR="003E0399">
        <w:rPr>
          <w:rFonts w:ascii="Arial" w:hAnsi="Arial" w:cs="Arial"/>
          <w:sz w:val="20"/>
          <w:szCs w:val="20"/>
        </w:rPr>
        <w:t>6</w:t>
      </w:r>
      <w:r w:rsidRPr="004418CF">
        <w:rPr>
          <w:rFonts w:ascii="Arial" w:hAnsi="Arial" w:cs="Arial"/>
          <w:sz w:val="20"/>
          <w:szCs w:val="20"/>
        </w:rPr>
        <w:t>, oferta podlega odrzuceniu, a</w:t>
      </w:r>
    </w:p>
    <w:p w14:paraId="25FB27B3"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F2ECF40" w14:textId="77777777" w:rsidR="00296C7D" w:rsidRPr="004418CF" w:rsidRDefault="00296C7D" w:rsidP="00296C7D">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31D1A032" w14:textId="77777777" w:rsidR="00296C7D" w:rsidRPr="004418CF" w:rsidRDefault="00296C7D" w:rsidP="00296C7D">
      <w:pPr>
        <w:pStyle w:val="Bezodstpw"/>
        <w:rPr>
          <w:rFonts w:ascii="Arial" w:hAnsi="Arial" w:cs="Arial"/>
          <w:sz w:val="20"/>
          <w:szCs w:val="20"/>
        </w:rPr>
      </w:pPr>
    </w:p>
    <w:p w14:paraId="14540B78" w14:textId="77777777" w:rsidR="008D22D5" w:rsidRDefault="008D22D5">
      <w:pPr>
        <w:pStyle w:val="Standard"/>
        <w:jc w:val="center"/>
        <w:rPr>
          <w:rFonts w:ascii="Arial" w:eastAsia="Lucida Sans Unicode" w:hAnsi="Arial" w:cs="Arial"/>
          <w:b/>
          <w:bCs/>
          <w:sz w:val="20"/>
          <w:szCs w:val="20"/>
          <w:shd w:val="clear" w:color="auto" w:fill="FFFFFF"/>
        </w:rPr>
      </w:pPr>
    </w:p>
    <w:p w14:paraId="4A75417A" w14:textId="13F76114"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423ED3A3" w14:textId="2ECB884A" w:rsidR="00960FD2"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5829BC">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ł. nr</w:t>
      </w:r>
      <w:r w:rsidR="00960FD2">
        <w:rPr>
          <w:rFonts w:ascii="Arial" w:eastAsia="Lucida Sans Unicode" w:hAnsi="Arial" w:cs="Arial"/>
          <w:sz w:val="20"/>
          <w:szCs w:val="20"/>
          <w:shd w:val="clear" w:color="auto" w:fill="FFFFFF"/>
        </w:rPr>
        <w:t xml:space="preserve"> 5 oraz umowę powierzenia/przetwarzania danych osobowych o treści uzgodnionej przez strony.</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Pr="00EB56D1" w:rsidRDefault="0023087D"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4" w:name="IX._podwykonawstwo"/>
      <w:bookmarkStart w:id="5" w:name="_bookmark8"/>
      <w:bookmarkEnd w:id="4"/>
      <w:bookmarkEnd w:id="5"/>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1B35AC78" w14:textId="77777777" w:rsidR="006F31F8" w:rsidRPr="001E0502" w:rsidRDefault="006F31F8" w:rsidP="006F31F8">
      <w:pPr>
        <w:pStyle w:val="Tekstpodstawowy"/>
        <w:rPr>
          <w:rFonts w:asciiTheme="majorHAnsi" w:hAnsiTheme="majorHAnsi" w:cstheme="majorHAnsi"/>
          <w:b/>
          <w:sz w:val="22"/>
          <w:szCs w:val="22"/>
        </w:rPr>
      </w:pPr>
    </w:p>
    <w:p w14:paraId="75263555" w14:textId="4443925E"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lastRenderedPageBreak/>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77777777"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inspektorem ochrony danych osobowych w „Szpitalu Powiatowym w Jarocinie” Spółka z o.o. jest Pan Michał Szczerbań, kontakt: adres e-mail: abi@szpitaljarocin.pl</w:t>
      </w:r>
    </w:p>
    <w:p w14:paraId="497D7364" w14:textId="3D4F6061" w:rsidR="008D22D5" w:rsidRDefault="00CB0081" w:rsidP="008D22D5">
      <w:pPr>
        <w:jc w:val="both"/>
        <w:rPr>
          <w:rFonts w:ascii="Arial" w:hAnsi="Arial" w:cs="Arial"/>
          <w:i/>
          <w:iCs/>
          <w:sz w:val="18"/>
          <w:szCs w:val="18"/>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E933FA">
        <w:rPr>
          <w:rFonts w:ascii="Arial" w:hAnsi="Arial" w:cs="Arial"/>
          <w:i/>
          <w:iCs/>
          <w:sz w:val="18"/>
          <w:szCs w:val="18"/>
        </w:rPr>
        <w:t xml:space="preserve"> </w:t>
      </w:r>
      <w:bookmarkStart w:id="6" w:name="_Hlk154647986"/>
      <w:r w:rsidR="00E57C10" w:rsidRPr="00E57C10">
        <w:rPr>
          <w:rFonts w:ascii="Arial" w:hAnsi="Arial" w:cs="Arial"/>
          <w:i/>
          <w:iCs/>
          <w:sz w:val="18"/>
          <w:szCs w:val="18"/>
        </w:rPr>
        <w:t xml:space="preserve">Utrzymanie w ruchu aparatury, urządzeń i sprzętu medycznego zgodnie z dokumentacją techniczną i wymogami producenta oraz konserwacja i naprawa sieci instalacji gazów medycz-nych wraz z osprzętem i akcesoriami.  </w:t>
      </w:r>
      <w:r w:rsidR="007E497D">
        <w:rPr>
          <w:rFonts w:ascii="Arial" w:hAnsi="Arial" w:cs="Arial"/>
          <w:i/>
          <w:iCs/>
          <w:sz w:val="18"/>
          <w:szCs w:val="18"/>
        </w:rPr>
        <w:t>6</w:t>
      </w:r>
      <w:r w:rsidR="00E57C10" w:rsidRPr="00E57C10">
        <w:rPr>
          <w:rFonts w:ascii="Arial" w:hAnsi="Arial" w:cs="Arial"/>
          <w:i/>
          <w:iCs/>
          <w:sz w:val="18"/>
          <w:szCs w:val="18"/>
        </w:rPr>
        <w:t>/2024</w:t>
      </w:r>
    </w:p>
    <w:bookmarkEnd w:id="6"/>
    <w:p w14:paraId="4F82BE3F" w14:textId="319C0520" w:rsidR="008C7D94" w:rsidRPr="000900C7" w:rsidRDefault="00F2508A" w:rsidP="008D22D5">
      <w:pPr>
        <w:jc w:val="both"/>
        <w:rPr>
          <w:rFonts w:ascii="Arial" w:hAnsi="Arial" w:cs="Arial"/>
          <w:sz w:val="18"/>
          <w:szCs w:val="18"/>
        </w:rPr>
      </w:pPr>
      <w:r w:rsidRPr="00F2508A">
        <w:rPr>
          <w:rFonts w:ascii="Arial" w:hAnsi="Arial" w:cs="Arial"/>
          <w:sz w:val="18"/>
          <w:szCs w:val="18"/>
        </w:rPr>
        <w:t xml:space="preserve"> </w:t>
      </w:r>
      <w:r w:rsidR="00CB0081"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00CB0081"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0910126A"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Załącznik nr 2 – Oświadczenie</w:t>
      </w:r>
      <w:r w:rsidRPr="0081641B">
        <w:rPr>
          <w:rFonts w:ascii="Arial" w:eastAsia="Times New Roman" w:hAnsi="Arial" w:cs="Arial"/>
          <w:sz w:val="20"/>
          <w:szCs w:val="20"/>
          <w:shd w:val="clear" w:color="auto" w:fill="FFFFFF"/>
        </w:rPr>
        <w:t xml:space="preserve"> o braku podstaw do wykluczenia - w trybie   art. 125 ust. 1 ustawy Pzp</w:t>
      </w:r>
      <w:r w:rsidRPr="0081641B">
        <w:rPr>
          <w:rFonts w:ascii="Arial" w:eastAsia="Lucida Sans Unicode" w:hAnsi="Arial" w:cs="Arial"/>
          <w:sz w:val="20"/>
          <w:szCs w:val="20"/>
          <w:shd w:val="clear" w:color="auto" w:fill="FFFFFF"/>
        </w:rPr>
        <w:t>.</w:t>
      </w:r>
    </w:p>
    <w:p w14:paraId="218F51F6" w14:textId="4E6A1C25" w:rsidR="00532FA3" w:rsidRDefault="00532FA3" w:rsidP="0081641B">
      <w:pPr>
        <w:pStyle w:val="Bezodstpw"/>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lastRenderedPageBreak/>
        <w:t xml:space="preserve">Załacznik 2a - </w:t>
      </w:r>
      <w:r w:rsidRPr="00532FA3">
        <w:rPr>
          <w:rFonts w:ascii="Arial" w:eastAsia="Lucida Sans Unicode" w:hAnsi="Arial" w:cs="Arial"/>
          <w:sz w:val="20"/>
          <w:szCs w:val="20"/>
          <w:shd w:val="clear" w:color="auto" w:fill="FFFFFF"/>
        </w:rPr>
        <w:t>Oświadczeni</w:t>
      </w:r>
      <w:r w:rsidR="00F90FFE">
        <w:rPr>
          <w:rFonts w:ascii="Arial" w:eastAsia="Lucida Sans Unicode" w:hAnsi="Arial" w:cs="Arial"/>
          <w:sz w:val="20"/>
          <w:szCs w:val="20"/>
          <w:shd w:val="clear" w:color="auto" w:fill="FFFFFF"/>
        </w:rPr>
        <w:t>e</w:t>
      </w:r>
      <w:r w:rsidRPr="00532FA3">
        <w:rPr>
          <w:rFonts w:ascii="Arial" w:eastAsia="Lucida Sans Unicode" w:hAnsi="Arial" w:cs="Arial"/>
          <w:sz w:val="20"/>
          <w:szCs w:val="20"/>
          <w:shd w:val="clear" w:color="auto" w:fill="FFFFFF"/>
        </w:rPr>
        <w:t xml:space="preserve"> o braku podstaw do wykluczenia</w:t>
      </w:r>
      <w:r>
        <w:rPr>
          <w:rFonts w:ascii="Arial" w:eastAsia="Lucida Sans Unicode" w:hAnsi="Arial" w:cs="Arial"/>
          <w:sz w:val="20"/>
          <w:szCs w:val="20"/>
          <w:shd w:val="clear" w:color="auto" w:fill="FFFFFF"/>
        </w:rPr>
        <w:t xml:space="preserve"> (Ukraina)</w:t>
      </w:r>
    </w:p>
    <w:p w14:paraId="0437437F" w14:textId="50507554" w:rsidR="00F90FFE" w:rsidRDefault="00F90FFE" w:rsidP="0081641B">
      <w:pPr>
        <w:pStyle w:val="Bezodstpw"/>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 xml:space="preserve">Załącznik 2b- </w:t>
      </w:r>
      <w:r w:rsidRPr="00F90FFE">
        <w:rPr>
          <w:rFonts w:ascii="Arial" w:eastAsia="Lucida Sans Unicode" w:hAnsi="Arial" w:cs="Arial"/>
          <w:sz w:val="20"/>
          <w:szCs w:val="20"/>
          <w:shd w:val="clear" w:color="auto" w:fill="FFFFFF"/>
        </w:rPr>
        <w:t xml:space="preserve">Oświadczenie  o </w:t>
      </w:r>
      <w:r>
        <w:rPr>
          <w:rFonts w:ascii="Arial" w:eastAsia="Lucida Sans Unicode" w:hAnsi="Arial" w:cs="Arial"/>
          <w:sz w:val="20"/>
          <w:szCs w:val="20"/>
          <w:shd w:val="clear" w:color="auto" w:fill="FFFFFF"/>
        </w:rPr>
        <w:t>spełnianiu warunków udziału w postępowaniu</w:t>
      </w:r>
    </w:p>
    <w:p w14:paraId="33491E69" w14:textId="3145D626" w:rsidR="002F2C72" w:rsidRDefault="004E03B9" w:rsidP="0081641B">
      <w:pPr>
        <w:pStyle w:val="Bezodstpw"/>
        <w:rPr>
          <w:rFonts w:ascii="Arial" w:eastAsia="Times New Roman" w:hAnsi="Arial" w:cs="Arial"/>
          <w:sz w:val="20"/>
          <w:szCs w:val="20"/>
          <w:shd w:val="clear" w:color="auto" w:fill="FFFFFF"/>
        </w:rPr>
      </w:pPr>
      <w:bookmarkStart w:id="7"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7"/>
      <w:r w:rsidR="002F2C72">
        <w:rPr>
          <w:rFonts w:ascii="Arial" w:eastAsia="Times New Roman" w:hAnsi="Arial" w:cs="Arial"/>
          <w:sz w:val="20"/>
          <w:szCs w:val="20"/>
          <w:shd w:val="clear" w:color="auto" w:fill="FFFFFF"/>
        </w:rPr>
        <w:t>- Oświadczenie dot. Wykonawców wspólnie ubiegających się o zamówienie</w:t>
      </w:r>
      <w:r w:rsidR="003F67C7">
        <w:rPr>
          <w:rFonts w:ascii="Arial" w:eastAsia="Times New Roman" w:hAnsi="Arial" w:cs="Arial"/>
          <w:sz w:val="20"/>
          <w:szCs w:val="20"/>
          <w:shd w:val="clear" w:color="auto" w:fill="FFFFFF"/>
        </w:rPr>
        <w:t>/jeżeli dotyczy/</w:t>
      </w:r>
    </w:p>
    <w:p w14:paraId="37BCF70D" w14:textId="0B886B69" w:rsidR="003F67C7" w:rsidRDefault="003F67C7" w:rsidP="0081641B">
      <w:pPr>
        <w:pStyle w:val="Bezodstpw"/>
        <w:rPr>
          <w:rFonts w:ascii="Arial" w:eastAsia="Times New Roman" w:hAnsi="Arial" w:cs="Arial"/>
          <w:sz w:val="20"/>
          <w:szCs w:val="20"/>
          <w:shd w:val="clear" w:color="auto" w:fill="FFFFFF"/>
        </w:rPr>
      </w:pPr>
      <w:r w:rsidRPr="003F67C7">
        <w:rPr>
          <w:rFonts w:ascii="Arial" w:eastAsia="Times New Roman" w:hAnsi="Arial" w:cs="Arial"/>
          <w:sz w:val="20"/>
          <w:szCs w:val="20"/>
          <w:shd w:val="clear" w:color="auto" w:fill="FFFFFF"/>
        </w:rPr>
        <w:t>Załącznik nr 3</w:t>
      </w:r>
      <w:r>
        <w:rPr>
          <w:rFonts w:ascii="Arial" w:eastAsia="Times New Roman" w:hAnsi="Arial" w:cs="Arial"/>
          <w:sz w:val="20"/>
          <w:szCs w:val="20"/>
          <w:shd w:val="clear" w:color="auto" w:fill="FFFFFF"/>
        </w:rPr>
        <w:t>a</w:t>
      </w:r>
      <w:r w:rsidRPr="003F67C7">
        <w:rPr>
          <w:rFonts w:ascii="Arial" w:eastAsia="Times New Roman" w:hAnsi="Arial" w:cs="Arial"/>
          <w:sz w:val="20"/>
          <w:szCs w:val="20"/>
          <w:shd w:val="clear" w:color="auto" w:fill="FFFFFF"/>
        </w:rPr>
        <w:t xml:space="preserve">  - Zobowiązanie podmiotu udostępniającego zasoby /jeżeli dotyczy/</w:t>
      </w:r>
    </w:p>
    <w:p w14:paraId="1BC66266" w14:textId="3D84F520"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t xml:space="preserve">Załącznik nr </w:t>
      </w:r>
      <w:r>
        <w:rPr>
          <w:rFonts w:ascii="Arial" w:eastAsia="Times New Roman" w:hAnsi="Arial" w:cs="Arial"/>
          <w:sz w:val="20"/>
          <w:szCs w:val="20"/>
          <w:shd w:val="clear" w:color="auto" w:fill="FFFFFF"/>
        </w:rPr>
        <w:t xml:space="preserve">4 -  </w:t>
      </w:r>
      <w:r w:rsidR="00F84F1F">
        <w:rPr>
          <w:rFonts w:ascii="Arial" w:eastAsia="Times New Roman" w:hAnsi="Arial" w:cs="Arial"/>
          <w:sz w:val="20"/>
          <w:szCs w:val="20"/>
          <w:shd w:val="clear" w:color="auto" w:fill="FFFFFF"/>
        </w:rPr>
        <w:t>O</w:t>
      </w:r>
      <w:r>
        <w:rPr>
          <w:rFonts w:ascii="Arial" w:eastAsia="Times New Roman" w:hAnsi="Arial" w:cs="Arial"/>
          <w:sz w:val="20"/>
          <w:szCs w:val="20"/>
          <w:shd w:val="clear" w:color="auto" w:fill="FFFFFF"/>
        </w:rPr>
        <w:t>pis przedmiotu zamówienia</w:t>
      </w:r>
      <w:r w:rsidR="00F83BD2">
        <w:rPr>
          <w:rFonts w:ascii="Arial" w:eastAsia="Times New Roman" w:hAnsi="Arial" w:cs="Arial"/>
          <w:sz w:val="20"/>
          <w:szCs w:val="20"/>
          <w:shd w:val="clear" w:color="auto" w:fill="FFFFFF"/>
        </w:rPr>
        <w:t xml:space="preserve"> - lista sprzętów i aparatury.</w:t>
      </w:r>
    </w:p>
    <w:p w14:paraId="5992B549" w14:textId="657AEAD2" w:rsidR="004E03B9" w:rsidRPr="00BF7D45" w:rsidRDefault="00BF2FD4" w:rsidP="00BF7D45">
      <w:pPr>
        <w:pStyle w:val="Nagwek11"/>
        <w:ind w:left="0"/>
        <w:rPr>
          <w:rFonts w:ascii="Arial" w:hAnsi="Arial" w:cs="Arial"/>
          <w:b w:val="0"/>
          <w:bCs w:val="0"/>
          <w:sz w:val="20"/>
          <w:szCs w:val="20"/>
        </w:rPr>
      </w:pPr>
      <w:r w:rsidRPr="00BF7D45">
        <w:rPr>
          <w:rFonts w:ascii="Arial" w:hAnsi="Arial" w:cs="Arial"/>
          <w:b w:val="0"/>
          <w:bCs w:val="0"/>
          <w:sz w:val="20"/>
          <w:szCs w:val="20"/>
        </w:rPr>
        <w:t xml:space="preserve">Załącznik nr </w:t>
      </w:r>
      <w:r w:rsidR="00D775C0" w:rsidRPr="00BF7D45">
        <w:rPr>
          <w:rFonts w:ascii="Arial" w:hAnsi="Arial" w:cs="Arial"/>
          <w:b w:val="0"/>
          <w:bCs w:val="0"/>
          <w:sz w:val="20"/>
          <w:szCs w:val="20"/>
        </w:rPr>
        <w:t>5</w:t>
      </w:r>
      <w:r w:rsidRPr="00BF7D45">
        <w:rPr>
          <w:rFonts w:ascii="Arial" w:hAnsi="Arial" w:cs="Arial"/>
          <w:b w:val="0"/>
          <w:bCs w:val="0"/>
          <w:sz w:val="20"/>
          <w:szCs w:val="20"/>
        </w:rPr>
        <w:t xml:space="preserve"> - Projekt umowy</w:t>
      </w:r>
    </w:p>
    <w:p w14:paraId="59BC1EAF" w14:textId="40D953D7" w:rsidR="00401300" w:rsidRPr="00BF7D45" w:rsidRDefault="00BF7D45" w:rsidP="00BF7D45">
      <w:pPr>
        <w:pStyle w:val="Nagwek11"/>
        <w:ind w:left="0"/>
        <w:rPr>
          <w:rFonts w:ascii="Arial" w:hAnsi="Arial" w:cs="Arial"/>
          <w:b w:val="0"/>
          <w:bCs w:val="0"/>
          <w:sz w:val="20"/>
          <w:szCs w:val="20"/>
        </w:rPr>
      </w:pPr>
      <w:r w:rsidRPr="00BF7D45">
        <w:rPr>
          <w:rFonts w:ascii="Arial" w:hAnsi="Arial" w:cs="Arial"/>
          <w:b w:val="0"/>
          <w:bCs w:val="0"/>
          <w:sz w:val="20"/>
          <w:szCs w:val="20"/>
        </w:rPr>
        <w:t>Załącznik nr 6 – Wykaz osób</w:t>
      </w:r>
    </w:p>
    <w:p w14:paraId="2AF99799" w14:textId="4872D62A" w:rsidR="00401300" w:rsidRPr="00BF7D45" w:rsidRDefault="00401300" w:rsidP="00BF7D45">
      <w:pPr>
        <w:pStyle w:val="Nagwek11"/>
        <w:ind w:left="0"/>
        <w:rPr>
          <w:rFonts w:ascii="Arial" w:hAnsi="Arial" w:cs="Arial"/>
          <w:b w:val="0"/>
          <w:bCs w:val="0"/>
          <w:sz w:val="20"/>
          <w:szCs w:val="20"/>
        </w:rPr>
      </w:pPr>
      <w:r w:rsidRPr="00BF7D45">
        <w:rPr>
          <w:rFonts w:ascii="Arial" w:hAnsi="Arial" w:cs="Arial"/>
          <w:b w:val="0"/>
          <w:bCs w:val="0"/>
          <w:sz w:val="20"/>
          <w:szCs w:val="20"/>
        </w:rPr>
        <w:t>Załącznik nr 7- Wykaz narz</w:t>
      </w:r>
      <w:r w:rsidR="00E9797D">
        <w:rPr>
          <w:rFonts w:ascii="Arial" w:hAnsi="Arial" w:cs="Arial"/>
          <w:b w:val="0"/>
          <w:bCs w:val="0"/>
          <w:sz w:val="20"/>
          <w:szCs w:val="20"/>
        </w:rPr>
        <w:t>ę</w:t>
      </w:r>
      <w:r w:rsidRPr="00BF7D45">
        <w:rPr>
          <w:rFonts w:ascii="Arial" w:hAnsi="Arial" w:cs="Arial"/>
          <w:b w:val="0"/>
          <w:bCs w:val="0"/>
          <w:sz w:val="20"/>
          <w:szCs w:val="20"/>
        </w:rPr>
        <w:t>dzi, wyposażenia zakładu lub urz</w:t>
      </w:r>
      <w:r w:rsidR="00F83BD2">
        <w:rPr>
          <w:rFonts w:ascii="Arial" w:hAnsi="Arial" w:cs="Arial"/>
          <w:b w:val="0"/>
          <w:bCs w:val="0"/>
          <w:sz w:val="20"/>
          <w:szCs w:val="20"/>
        </w:rPr>
        <w:t>ą</w:t>
      </w:r>
      <w:r w:rsidRPr="00BF7D45">
        <w:rPr>
          <w:rFonts w:ascii="Arial" w:hAnsi="Arial" w:cs="Arial"/>
          <w:b w:val="0"/>
          <w:bCs w:val="0"/>
          <w:sz w:val="20"/>
          <w:szCs w:val="20"/>
        </w:rPr>
        <w:t>dzeń technicznych</w:t>
      </w:r>
    </w:p>
    <w:p w14:paraId="6C41946C" w14:textId="77777777" w:rsidR="008C7D94" w:rsidRPr="00BF7D45" w:rsidRDefault="008C7D94">
      <w:pPr>
        <w:pStyle w:val="Standard"/>
        <w:jc w:val="both"/>
        <w:rPr>
          <w:rFonts w:ascii="Arial" w:hAnsi="Arial" w:cs="Arial"/>
          <w:sz w:val="20"/>
          <w:szCs w:val="20"/>
        </w:rPr>
      </w:pP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A823965"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7D34C65E" w14:textId="77777777" w:rsidR="00921CCB" w:rsidRDefault="00921CCB" w:rsidP="0081641B">
      <w:pPr>
        <w:pStyle w:val="Standard"/>
        <w:jc w:val="right"/>
        <w:rPr>
          <w:rFonts w:ascii="Arial" w:hAnsi="Arial" w:cs="Arial"/>
          <w:sz w:val="20"/>
          <w:szCs w:val="20"/>
        </w:rPr>
      </w:pPr>
    </w:p>
    <w:p w14:paraId="76A8DA71" w14:textId="77777777" w:rsidR="00BF7D45" w:rsidRDefault="00BF7D45" w:rsidP="0081641B">
      <w:pPr>
        <w:pStyle w:val="Standard"/>
        <w:jc w:val="right"/>
        <w:rPr>
          <w:rFonts w:ascii="Arial" w:hAnsi="Arial" w:cs="Arial"/>
          <w:sz w:val="20"/>
          <w:szCs w:val="20"/>
        </w:rPr>
      </w:pPr>
    </w:p>
    <w:p w14:paraId="607F8627" w14:textId="77777777" w:rsidR="00BF7D45" w:rsidRDefault="00BF7D45" w:rsidP="0081641B">
      <w:pPr>
        <w:pStyle w:val="Standard"/>
        <w:jc w:val="right"/>
        <w:rPr>
          <w:rFonts w:ascii="Arial" w:hAnsi="Arial" w:cs="Arial"/>
          <w:sz w:val="20"/>
          <w:szCs w:val="20"/>
        </w:rPr>
      </w:pPr>
    </w:p>
    <w:p w14:paraId="1B661D7F" w14:textId="77777777" w:rsidR="00BF7D45" w:rsidRDefault="00BF7D45" w:rsidP="0081641B">
      <w:pPr>
        <w:pStyle w:val="Standard"/>
        <w:jc w:val="right"/>
        <w:rPr>
          <w:rFonts w:ascii="Arial" w:hAnsi="Arial" w:cs="Arial"/>
          <w:sz w:val="20"/>
          <w:szCs w:val="20"/>
        </w:rPr>
      </w:pPr>
    </w:p>
    <w:p w14:paraId="365EDD0F" w14:textId="77777777" w:rsidR="00BF7D45" w:rsidRDefault="00BF7D45" w:rsidP="0081641B">
      <w:pPr>
        <w:pStyle w:val="Standard"/>
        <w:jc w:val="right"/>
        <w:rPr>
          <w:rFonts w:ascii="Arial" w:hAnsi="Arial" w:cs="Arial"/>
          <w:sz w:val="20"/>
          <w:szCs w:val="20"/>
        </w:rPr>
      </w:pPr>
    </w:p>
    <w:p w14:paraId="49E02333" w14:textId="77777777" w:rsidR="00BF7D45" w:rsidRDefault="00BF7D45" w:rsidP="0081641B">
      <w:pPr>
        <w:pStyle w:val="Standard"/>
        <w:jc w:val="right"/>
        <w:rPr>
          <w:rFonts w:ascii="Arial" w:hAnsi="Arial" w:cs="Arial"/>
          <w:sz w:val="20"/>
          <w:szCs w:val="20"/>
        </w:rPr>
      </w:pPr>
    </w:p>
    <w:p w14:paraId="171B45E8" w14:textId="77777777" w:rsidR="00BF7D45" w:rsidRDefault="00BF7D45" w:rsidP="0081641B">
      <w:pPr>
        <w:pStyle w:val="Standard"/>
        <w:jc w:val="right"/>
        <w:rPr>
          <w:rFonts w:ascii="Arial" w:hAnsi="Arial" w:cs="Arial"/>
          <w:sz w:val="20"/>
          <w:szCs w:val="20"/>
        </w:rPr>
      </w:pPr>
    </w:p>
    <w:p w14:paraId="48554D2F" w14:textId="77777777" w:rsidR="00BF7D45" w:rsidRDefault="00BF7D45" w:rsidP="0081641B">
      <w:pPr>
        <w:pStyle w:val="Standard"/>
        <w:jc w:val="right"/>
        <w:rPr>
          <w:rFonts w:ascii="Arial" w:hAnsi="Arial" w:cs="Arial"/>
          <w:sz w:val="20"/>
          <w:szCs w:val="20"/>
        </w:rPr>
      </w:pPr>
    </w:p>
    <w:p w14:paraId="1C33F5C5" w14:textId="77777777" w:rsidR="00BF7D45" w:rsidRDefault="00BF7D45" w:rsidP="0081641B">
      <w:pPr>
        <w:pStyle w:val="Standard"/>
        <w:jc w:val="right"/>
        <w:rPr>
          <w:rFonts w:ascii="Arial" w:hAnsi="Arial" w:cs="Arial"/>
          <w:sz w:val="20"/>
          <w:szCs w:val="20"/>
        </w:rPr>
      </w:pPr>
    </w:p>
    <w:p w14:paraId="0BA3F15C" w14:textId="77777777" w:rsidR="00BF7D45" w:rsidRDefault="00BF7D45" w:rsidP="0081641B">
      <w:pPr>
        <w:pStyle w:val="Standard"/>
        <w:jc w:val="right"/>
        <w:rPr>
          <w:rFonts w:ascii="Arial" w:hAnsi="Arial" w:cs="Arial"/>
          <w:sz w:val="20"/>
          <w:szCs w:val="20"/>
        </w:rPr>
      </w:pPr>
    </w:p>
    <w:p w14:paraId="5CAADBEF" w14:textId="77777777" w:rsidR="00BF7D45" w:rsidRDefault="00BF7D45" w:rsidP="0081641B">
      <w:pPr>
        <w:pStyle w:val="Standard"/>
        <w:jc w:val="right"/>
        <w:rPr>
          <w:rFonts w:ascii="Arial" w:hAnsi="Arial" w:cs="Arial"/>
          <w:sz w:val="20"/>
          <w:szCs w:val="20"/>
        </w:rPr>
      </w:pPr>
    </w:p>
    <w:p w14:paraId="020CE79A" w14:textId="77777777" w:rsidR="00BF7D45" w:rsidRDefault="00BF7D45" w:rsidP="0081641B">
      <w:pPr>
        <w:pStyle w:val="Standard"/>
        <w:jc w:val="right"/>
        <w:rPr>
          <w:rFonts w:ascii="Arial" w:hAnsi="Arial" w:cs="Arial"/>
          <w:sz w:val="20"/>
          <w:szCs w:val="20"/>
        </w:rPr>
      </w:pPr>
    </w:p>
    <w:p w14:paraId="446952DB" w14:textId="77777777" w:rsidR="00BF7D45" w:rsidRDefault="00BF7D45" w:rsidP="0081641B">
      <w:pPr>
        <w:pStyle w:val="Standard"/>
        <w:jc w:val="right"/>
        <w:rPr>
          <w:rFonts w:ascii="Arial" w:hAnsi="Arial" w:cs="Arial"/>
          <w:sz w:val="20"/>
          <w:szCs w:val="20"/>
        </w:rPr>
      </w:pPr>
    </w:p>
    <w:p w14:paraId="5473B672" w14:textId="77777777" w:rsidR="00E9797D" w:rsidRDefault="00E9797D" w:rsidP="0081641B">
      <w:pPr>
        <w:pStyle w:val="Standard"/>
        <w:jc w:val="right"/>
        <w:rPr>
          <w:rFonts w:ascii="Arial" w:hAnsi="Arial" w:cs="Arial"/>
          <w:sz w:val="20"/>
          <w:szCs w:val="20"/>
        </w:rPr>
      </w:pPr>
    </w:p>
    <w:p w14:paraId="6C520C2A" w14:textId="77777777" w:rsidR="00E9797D" w:rsidRDefault="00E9797D" w:rsidP="0081641B">
      <w:pPr>
        <w:pStyle w:val="Standard"/>
        <w:jc w:val="right"/>
        <w:rPr>
          <w:rFonts w:ascii="Arial" w:hAnsi="Arial" w:cs="Arial"/>
          <w:sz w:val="20"/>
          <w:szCs w:val="20"/>
        </w:rPr>
      </w:pPr>
    </w:p>
    <w:p w14:paraId="5D00DFDC" w14:textId="77777777" w:rsidR="00E9797D" w:rsidRDefault="00E9797D" w:rsidP="0081641B">
      <w:pPr>
        <w:pStyle w:val="Standard"/>
        <w:jc w:val="right"/>
        <w:rPr>
          <w:rFonts w:ascii="Arial" w:hAnsi="Arial" w:cs="Arial"/>
          <w:sz w:val="20"/>
          <w:szCs w:val="20"/>
        </w:rPr>
      </w:pPr>
    </w:p>
    <w:p w14:paraId="660ED5B8" w14:textId="77777777" w:rsidR="00BF7D45" w:rsidRDefault="00BF7D45" w:rsidP="0081641B">
      <w:pPr>
        <w:pStyle w:val="Standard"/>
        <w:jc w:val="right"/>
        <w:rPr>
          <w:rFonts w:ascii="Arial" w:hAnsi="Arial" w:cs="Arial"/>
          <w:sz w:val="20"/>
          <w:szCs w:val="20"/>
        </w:rPr>
      </w:pPr>
    </w:p>
    <w:p w14:paraId="7C1A3DD5" w14:textId="77777777" w:rsidR="00BF7D45" w:rsidRDefault="00BF7D45" w:rsidP="0081641B">
      <w:pPr>
        <w:pStyle w:val="Standard"/>
        <w:jc w:val="right"/>
        <w:rPr>
          <w:rFonts w:ascii="Arial" w:hAnsi="Arial" w:cs="Arial"/>
          <w:sz w:val="20"/>
          <w:szCs w:val="20"/>
        </w:rPr>
      </w:pPr>
    </w:p>
    <w:p w14:paraId="78750463" w14:textId="77777777" w:rsidR="00BF7D45" w:rsidRDefault="00BF7D45" w:rsidP="0081641B">
      <w:pPr>
        <w:pStyle w:val="Standard"/>
        <w:jc w:val="right"/>
        <w:rPr>
          <w:rFonts w:ascii="Arial" w:hAnsi="Arial" w:cs="Arial"/>
          <w:sz w:val="20"/>
          <w:szCs w:val="20"/>
        </w:rPr>
      </w:pPr>
    </w:p>
    <w:p w14:paraId="083E572A" w14:textId="77777777" w:rsidR="00BF7D45" w:rsidRDefault="00BF7D45" w:rsidP="0081641B">
      <w:pPr>
        <w:pStyle w:val="Standard"/>
        <w:jc w:val="right"/>
        <w:rPr>
          <w:rFonts w:ascii="Arial" w:hAnsi="Arial" w:cs="Arial"/>
          <w:sz w:val="20"/>
          <w:szCs w:val="20"/>
        </w:rPr>
      </w:pPr>
    </w:p>
    <w:p w14:paraId="74F2E38C" w14:textId="77777777" w:rsidR="00921CCB" w:rsidRDefault="00921CCB" w:rsidP="0081641B">
      <w:pPr>
        <w:pStyle w:val="Standard"/>
        <w:jc w:val="right"/>
        <w:rPr>
          <w:rFonts w:ascii="Arial" w:hAnsi="Arial" w:cs="Arial"/>
          <w:sz w:val="20"/>
          <w:szCs w:val="20"/>
        </w:rPr>
      </w:pPr>
    </w:p>
    <w:p w14:paraId="0111B74A" w14:textId="77777777" w:rsidR="00921CCB" w:rsidRDefault="00921CCB" w:rsidP="0081641B">
      <w:pPr>
        <w:pStyle w:val="Standard"/>
        <w:jc w:val="right"/>
        <w:rPr>
          <w:rFonts w:ascii="Arial" w:hAnsi="Arial" w:cs="Arial"/>
          <w:sz w:val="20"/>
          <w:szCs w:val="20"/>
        </w:rPr>
      </w:pPr>
    </w:p>
    <w:p w14:paraId="2B552E72" w14:textId="77777777" w:rsidR="00BF7D45" w:rsidRDefault="00BF7D45" w:rsidP="0081641B">
      <w:pPr>
        <w:pStyle w:val="Standard"/>
        <w:jc w:val="right"/>
        <w:rPr>
          <w:rFonts w:ascii="Arial" w:hAnsi="Arial" w:cs="Arial"/>
          <w:sz w:val="20"/>
          <w:szCs w:val="20"/>
        </w:rPr>
      </w:pPr>
    </w:p>
    <w:p w14:paraId="1CD8135F" w14:textId="77777777" w:rsidR="00BF7D45" w:rsidRDefault="00BF7D45" w:rsidP="0081641B">
      <w:pPr>
        <w:pStyle w:val="Standard"/>
        <w:jc w:val="right"/>
        <w:rPr>
          <w:rFonts w:ascii="Arial" w:hAnsi="Arial" w:cs="Arial"/>
          <w:sz w:val="20"/>
          <w:szCs w:val="20"/>
        </w:rPr>
      </w:pPr>
    </w:p>
    <w:p w14:paraId="4E905DA6" w14:textId="77777777" w:rsidR="00BF7D45" w:rsidRDefault="00BF7D45"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t>Załącznik nr 1 do SWZ</w:t>
      </w:r>
    </w:p>
    <w:p w14:paraId="3AC7E8FA" w14:textId="77777777" w:rsidR="00C257F8" w:rsidRPr="0081641B"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570842C6" w14:textId="77777777" w:rsidR="00164BB5" w:rsidRDefault="00164BB5" w:rsidP="00D775C0">
      <w:pPr>
        <w:jc w:val="both"/>
        <w:rPr>
          <w:rFonts w:ascii="Arial" w:hAnsi="Arial" w:cs="Arial"/>
          <w:b/>
          <w:bCs/>
          <w:sz w:val="20"/>
          <w:u w:val="single"/>
        </w:rPr>
      </w:pPr>
      <w:bookmarkStart w:id="8" w:name="_Hlk150757865"/>
    </w:p>
    <w:p w14:paraId="6D29D018" w14:textId="04CC4E40" w:rsidR="00D775C0" w:rsidRDefault="007B76B9" w:rsidP="00D775C0">
      <w:pPr>
        <w:jc w:val="both"/>
        <w:rPr>
          <w:rFonts w:ascii="Arial" w:hAnsi="Arial" w:cs="Arial"/>
          <w:b/>
          <w:bCs/>
          <w:spacing w:val="-3"/>
          <w:sz w:val="20"/>
          <w:u w:val="single"/>
        </w:rPr>
      </w:pPr>
      <w:bookmarkStart w:id="9" w:name="_Hlk163635482"/>
      <w:r>
        <w:rPr>
          <w:rFonts w:ascii="Arial" w:hAnsi="Arial" w:cs="Arial"/>
          <w:b/>
          <w:bCs/>
          <w:sz w:val="20"/>
          <w:szCs w:val="20"/>
        </w:rPr>
        <w:t xml:space="preserve">Utrzymanie w ruchu aparatury, urządzeń i sprzętu medycznego zgodnie z dokumentacją techniczną i wymogami producenta oraz konserwacja i naprawa sieci instalacji gazów medycznych wraz z osprzętem i akcesoriami.  </w:t>
      </w:r>
      <w:r w:rsidR="007E497D">
        <w:rPr>
          <w:rFonts w:ascii="Arial" w:hAnsi="Arial" w:cs="Arial"/>
          <w:b/>
          <w:bCs/>
          <w:sz w:val="20"/>
          <w:u w:val="single"/>
        </w:rPr>
        <w:t>6</w:t>
      </w:r>
      <w:r w:rsidR="00D775C0">
        <w:rPr>
          <w:rFonts w:ascii="Arial" w:hAnsi="Arial" w:cs="Arial"/>
          <w:b/>
          <w:bCs/>
          <w:sz w:val="20"/>
          <w:u w:val="single"/>
        </w:rPr>
        <w:t>/202</w:t>
      </w:r>
      <w:r>
        <w:rPr>
          <w:rFonts w:ascii="Arial" w:hAnsi="Arial" w:cs="Arial"/>
          <w:b/>
          <w:bCs/>
          <w:sz w:val="20"/>
          <w:u w:val="single"/>
        </w:rPr>
        <w:t>4</w:t>
      </w:r>
    </w:p>
    <w:bookmarkEnd w:id="8"/>
    <w:bookmarkEnd w:id="9"/>
    <w:p w14:paraId="19089E42" w14:textId="4C87415D"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1E3BAACD"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1E50A413"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w:t>
      </w:r>
    </w:p>
    <w:p w14:paraId="51FB3796" w14:textId="77777777" w:rsidR="00D775C0" w:rsidRPr="003B3BDF" w:rsidRDefault="00D775C0" w:rsidP="00D775C0">
      <w:pPr>
        <w:pStyle w:val="Bezodstpw"/>
        <w:rPr>
          <w:rFonts w:ascii="Arial" w:hAnsi="Arial" w:cs="Arial"/>
          <w:b/>
          <w:bCs/>
          <w:sz w:val="20"/>
          <w:szCs w:val="20"/>
        </w:rPr>
      </w:pPr>
    </w:p>
    <w:p w14:paraId="184D8EFC" w14:textId="38ADFF0B" w:rsidR="00E933FA" w:rsidRPr="00997D97" w:rsidRDefault="00E933FA" w:rsidP="00E933FA">
      <w:pPr>
        <w:pStyle w:val="Bezodstpw"/>
        <w:rPr>
          <w:rFonts w:ascii="Arial" w:hAnsi="Arial" w:cs="Arial"/>
          <w:b/>
          <w:bCs/>
          <w:sz w:val="20"/>
          <w:szCs w:val="20"/>
        </w:rPr>
      </w:pPr>
      <w:r w:rsidRPr="00997D97">
        <w:rPr>
          <w:rFonts w:ascii="Arial" w:hAnsi="Arial" w:cs="Arial"/>
          <w:b/>
          <w:bCs/>
          <w:sz w:val="20"/>
          <w:szCs w:val="20"/>
        </w:rPr>
        <w:t>Cena całości zamówienia</w:t>
      </w:r>
      <w:r w:rsidR="00F9139A">
        <w:rPr>
          <w:rFonts w:ascii="Arial" w:hAnsi="Arial" w:cs="Arial"/>
          <w:b/>
          <w:bCs/>
          <w:sz w:val="20"/>
          <w:szCs w:val="20"/>
        </w:rPr>
        <w:t>-</w:t>
      </w:r>
      <w:r w:rsidR="00997D97">
        <w:rPr>
          <w:rFonts w:ascii="Arial" w:hAnsi="Arial" w:cs="Arial"/>
          <w:b/>
          <w:bCs/>
          <w:sz w:val="20"/>
          <w:szCs w:val="20"/>
        </w:rPr>
        <w:t xml:space="preserve"> wykonywanie usług opisanych w niniejszej SWZ przez</w:t>
      </w:r>
      <w:r w:rsidRPr="00997D97">
        <w:rPr>
          <w:rFonts w:ascii="Arial" w:hAnsi="Arial" w:cs="Arial"/>
          <w:b/>
          <w:bCs/>
          <w:sz w:val="20"/>
          <w:szCs w:val="20"/>
        </w:rPr>
        <w:t xml:space="preserve"> </w:t>
      </w:r>
      <w:r w:rsidR="007B76B9">
        <w:rPr>
          <w:rFonts w:ascii="Arial" w:hAnsi="Arial" w:cs="Arial"/>
          <w:b/>
          <w:bCs/>
          <w:sz w:val="20"/>
          <w:szCs w:val="20"/>
        </w:rPr>
        <w:t>24</w:t>
      </w:r>
      <w:r w:rsidR="00997D97">
        <w:rPr>
          <w:rFonts w:ascii="Arial" w:hAnsi="Arial" w:cs="Arial"/>
          <w:b/>
          <w:bCs/>
          <w:sz w:val="20"/>
          <w:szCs w:val="20"/>
        </w:rPr>
        <w:t xml:space="preserve"> m-c</w:t>
      </w:r>
      <w:r w:rsidR="007B76B9">
        <w:rPr>
          <w:rFonts w:ascii="Arial" w:hAnsi="Arial" w:cs="Arial"/>
          <w:b/>
          <w:bCs/>
          <w:sz w:val="20"/>
          <w:szCs w:val="20"/>
        </w:rPr>
        <w:t>e</w:t>
      </w:r>
      <w:r w:rsidR="00997D97">
        <w:rPr>
          <w:rFonts w:ascii="Arial" w:hAnsi="Arial" w:cs="Arial"/>
          <w:b/>
          <w:bCs/>
          <w:sz w:val="20"/>
          <w:szCs w:val="20"/>
        </w:rPr>
        <w:t xml:space="preserve"> </w:t>
      </w:r>
      <w:r w:rsidR="00164BB5" w:rsidRPr="00997D97">
        <w:rPr>
          <w:rFonts w:ascii="Arial" w:hAnsi="Arial" w:cs="Arial"/>
          <w:b/>
          <w:bCs/>
          <w:sz w:val="20"/>
          <w:szCs w:val="20"/>
        </w:rPr>
        <w:t>:</w:t>
      </w:r>
    </w:p>
    <w:p w14:paraId="727325F9" w14:textId="77777777" w:rsidR="00E933FA" w:rsidRPr="00E933FA" w:rsidRDefault="00E933FA" w:rsidP="00E933FA">
      <w:pPr>
        <w:pStyle w:val="Bezodstpw"/>
        <w:rPr>
          <w:rFonts w:ascii="Arial" w:hAnsi="Arial" w:cs="Arial"/>
          <w:sz w:val="20"/>
          <w:szCs w:val="20"/>
        </w:rPr>
      </w:pPr>
    </w:p>
    <w:p w14:paraId="7E9BE4B6" w14:textId="77777777" w:rsidR="007B76B9" w:rsidRPr="007B76B9" w:rsidRDefault="007B76B9" w:rsidP="007B76B9">
      <w:pPr>
        <w:pStyle w:val="Bezodstpw"/>
        <w:rPr>
          <w:rFonts w:ascii="Arial" w:hAnsi="Arial" w:cs="Arial"/>
          <w:b/>
          <w:bCs/>
          <w:sz w:val="20"/>
          <w:szCs w:val="20"/>
        </w:rPr>
      </w:pPr>
      <w:r w:rsidRPr="007B76B9">
        <w:rPr>
          <w:rFonts w:ascii="Arial" w:hAnsi="Arial" w:cs="Arial"/>
          <w:b/>
          <w:bCs/>
          <w:sz w:val="20"/>
          <w:szCs w:val="20"/>
        </w:rPr>
        <w:t>cena netto..................................zł</w:t>
      </w:r>
    </w:p>
    <w:p w14:paraId="3DA20C62" w14:textId="77777777" w:rsidR="007B76B9" w:rsidRPr="007B76B9" w:rsidRDefault="007B76B9" w:rsidP="007B76B9">
      <w:pPr>
        <w:pStyle w:val="Bezodstpw"/>
        <w:rPr>
          <w:rFonts w:ascii="Arial" w:hAnsi="Arial" w:cs="Arial"/>
          <w:b/>
          <w:bCs/>
          <w:sz w:val="20"/>
          <w:szCs w:val="20"/>
        </w:rPr>
      </w:pPr>
    </w:p>
    <w:p w14:paraId="0CC1E598" w14:textId="77777777" w:rsidR="007B76B9" w:rsidRPr="007B76B9" w:rsidRDefault="007B76B9" w:rsidP="007B76B9">
      <w:pPr>
        <w:pStyle w:val="Bezodstpw"/>
        <w:rPr>
          <w:rFonts w:ascii="Arial" w:hAnsi="Arial" w:cs="Arial"/>
          <w:b/>
          <w:bCs/>
          <w:sz w:val="20"/>
          <w:szCs w:val="20"/>
        </w:rPr>
      </w:pPr>
      <w:r w:rsidRPr="007B76B9">
        <w:rPr>
          <w:rFonts w:ascii="Arial" w:hAnsi="Arial" w:cs="Arial"/>
          <w:b/>
          <w:bCs/>
          <w:sz w:val="20"/>
          <w:szCs w:val="20"/>
        </w:rPr>
        <w:t>(słownie: .................................................................................................................)</w:t>
      </w:r>
    </w:p>
    <w:p w14:paraId="0591B178" w14:textId="77777777" w:rsidR="007B76B9" w:rsidRPr="007B76B9" w:rsidRDefault="007B76B9" w:rsidP="007B76B9">
      <w:pPr>
        <w:pStyle w:val="Bezodstpw"/>
        <w:rPr>
          <w:rFonts w:ascii="Arial" w:hAnsi="Arial" w:cs="Arial"/>
          <w:b/>
          <w:bCs/>
          <w:sz w:val="20"/>
          <w:szCs w:val="20"/>
        </w:rPr>
      </w:pPr>
    </w:p>
    <w:p w14:paraId="4151F361" w14:textId="77777777" w:rsidR="007B76B9" w:rsidRPr="007B76B9" w:rsidRDefault="007B76B9" w:rsidP="007B76B9">
      <w:pPr>
        <w:pStyle w:val="Bezodstpw"/>
        <w:rPr>
          <w:rFonts w:ascii="Arial" w:hAnsi="Arial" w:cs="Arial"/>
          <w:b/>
          <w:bCs/>
          <w:sz w:val="20"/>
          <w:szCs w:val="20"/>
        </w:rPr>
      </w:pPr>
      <w:r w:rsidRPr="007B76B9">
        <w:rPr>
          <w:rFonts w:ascii="Arial" w:hAnsi="Arial" w:cs="Arial"/>
          <w:b/>
          <w:bCs/>
          <w:sz w:val="20"/>
          <w:szCs w:val="20"/>
        </w:rPr>
        <w:t>podatek VAT...........................%................................ zł</w:t>
      </w:r>
    </w:p>
    <w:p w14:paraId="7FF29F36" w14:textId="77777777" w:rsidR="007B76B9" w:rsidRPr="007B76B9" w:rsidRDefault="007B76B9" w:rsidP="007B76B9">
      <w:pPr>
        <w:pStyle w:val="Bezodstpw"/>
        <w:rPr>
          <w:rFonts w:ascii="Arial" w:hAnsi="Arial" w:cs="Arial"/>
          <w:b/>
          <w:bCs/>
          <w:sz w:val="20"/>
          <w:szCs w:val="20"/>
        </w:rPr>
      </w:pPr>
    </w:p>
    <w:p w14:paraId="19D2C5B1" w14:textId="77777777" w:rsidR="007B76B9" w:rsidRPr="007B76B9" w:rsidRDefault="007B76B9" w:rsidP="007B76B9">
      <w:pPr>
        <w:pStyle w:val="Bezodstpw"/>
        <w:rPr>
          <w:rFonts w:ascii="Arial" w:hAnsi="Arial" w:cs="Arial"/>
          <w:b/>
          <w:bCs/>
          <w:sz w:val="20"/>
          <w:szCs w:val="20"/>
        </w:rPr>
      </w:pPr>
      <w:r w:rsidRPr="007B76B9">
        <w:rPr>
          <w:rFonts w:ascii="Arial" w:hAnsi="Arial" w:cs="Arial"/>
          <w:b/>
          <w:bCs/>
          <w:sz w:val="20"/>
          <w:szCs w:val="20"/>
        </w:rPr>
        <w:t>cena brutto............................... zł</w:t>
      </w:r>
    </w:p>
    <w:p w14:paraId="45F6E081" w14:textId="77777777" w:rsidR="007B76B9" w:rsidRPr="007B76B9" w:rsidRDefault="007B76B9" w:rsidP="007B76B9">
      <w:pPr>
        <w:pStyle w:val="Bezodstpw"/>
        <w:rPr>
          <w:rFonts w:ascii="Arial" w:hAnsi="Arial" w:cs="Arial"/>
          <w:b/>
          <w:bCs/>
          <w:sz w:val="20"/>
          <w:szCs w:val="20"/>
        </w:rPr>
      </w:pPr>
    </w:p>
    <w:p w14:paraId="2B0FA076" w14:textId="77777777" w:rsidR="007B76B9" w:rsidRPr="007B76B9" w:rsidRDefault="007B76B9" w:rsidP="007B76B9">
      <w:pPr>
        <w:pStyle w:val="Bezodstpw"/>
        <w:rPr>
          <w:rFonts w:ascii="Arial" w:hAnsi="Arial" w:cs="Arial"/>
          <w:b/>
          <w:bCs/>
          <w:sz w:val="20"/>
          <w:szCs w:val="20"/>
        </w:rPr>
      </w:pPr>
      <w:r w:rsidRPr="007B76B9">
        <w:rPr>
          <w:rFonts w:ascii="Arial" w:hAnsi="Arial" w:cs="Arial"/>
          <w:b/>
          <w:bCs/>
          <w:sz w:val="20"/>
          <w:szCs w:val="20"/>
        </w:rPr>
        <w:t>(słownie: .................................................................................................................)</w:t>
      </w:r>
    </w:p>
    <w:p w14:paraId="118BA26A" w14:textId="77777777" w:rsidR="007B76B9" w:rsidRPr="007B76B9" w:rsidRDefault="007B76B9" w:rsidP="007B76B9">
      <w:pPr>
        <w:pStyle w:val="Bezodstpw"/>
        <w:rPr>
          <w:rFonts w:ascii="Arial" w:hAnsi="Arial" w:cs="Arial"/>
          <w:b/>
          <w:bCs/>
          <w:sz w:val="20"/>
          <w:szCs w:val="20"/>
        </w:rPr>
      </w:pPr>
    </w:p>
    <w:p w14:paraId="34E2844A" w14:textId="77777777" w:rsidR="007B76B9" w:rsidRDefault="007B76B9" w:rsidP="007B76B9">
      <w:pPr>
        <w:pStyle w:val="Bezodstpw"/>
        <w:rPr>
          <w:rFonts w:ascii="Arial" w:hAnsi="Arial" w:cs="Arial"/>
          <w:b/>
          <w:bCs/>
          <w:sz w:val="20"/>
          <w:szCs w:val="20"/>
        </w:rPr>
      </w:pPr>
      <w:r w:rsidRPr="007B76B9">
        <w:rPr>
          <w:rFonts w:ascii="Arial" w:hAnsi="Arial" w:cs="Arial"/>
          <w:b/>
          <w:bCs/>
          <w:sz w:val="20"/>
          <w:szCs w:val="20"/>
        </w:rPr>
        <w:t>Miesięcznie: …………………………………zł netto …………………………………..zł brutto</w:t>
      </w:r>
    </w:p>
    <w:p w14:paraId="3FA7B855" w14:textId="77777777" w:rsidR="00E9797D" w:rsidRDefault="00E9797D" w:rsidP="007B76B9">
      <w:pPr>
        <w:pStyle w:val="Bezodstpw"/>
        <w:rPr>
          <w:rFonts w:ascii="Arial" w:hAnsi="Arial" w:cs="Arial"/>
          <w:b/>
          <w:bCs/>
          <w:sz w:val="20"/>
          <w:szCs w:val="20"/>
        </w:rPr>
      </w:pPr>
    </w:p>
    <w:p w14:paraId="766EEF29" w14:textId="0BE08700" w:rsidR="00E9797D" w:rsidRPr="007B76B9" w:rsidRDefault="00E9797D" w:rsidP="007B76B9">
      <w:pPr>
        <w:pStyle w:val="Bezodstpw"/>
        <w:rPr>
          <w:rFonts w:ascii="Arial" w:hAnsi="Arial" w:cs="Arial"/>
          <w:b/>
          <w:bCs/>
          <w:sz w:val="20"/>
          <w:szCs w:val="20"/>
        </w:rPr>
      </w:pPr>
      <w:r w:rsidRPr="00E9797D">
        <w:rPr>
          <w:rFonts w:ascii="Arial" w:hAnsi="Arial" w:cs="Arial"/>
          <w:b/>
          <w:bCs/>
          <w:sz w:val="20"/>
          <w:szCs w:val="20"/>
        </w:rPr>
        <w:lastRenderedPageBreak/>
        <w:t>podatek VAT...........................%................................ zł</w:t>
      </w:r>
    </w:p>
    <w:p w14:paraId="6A1F59AB" w14:textId="77777777" w:rsidR="00017F4F" w:rsidRDefault="00017F4F" w:rsidP="00164BB5">
      <w:pPr>
        <w:pStyle w:val="Bezodstpw"/>
        <w:rPr>
          <w:rFonts w:ascii="Arial" w:hAnsi="Arial" w:cs="Arial"/>
          <w:b/>
          <w:bCs/>
          <w:sz w:val="20"/>
          <w:szCs w:val="20"/>
        </w:rPr>
      </w:pPr>
    </w:p>
    <w:p w14:paraId="109DF510" w14:textId="77777777" w:rsidR="00017F4F" w:rsidRDefault="00017F4F" w:rsidP="00164BB5">
      <w:pPr>
        <w:pStyle w:val="Bezodstpw"/>
        <w:rPr>
          <w:rFonts w:ascii="Arial" w:hAnsi="Arial" w:cs="Arial"/>
          <w:b/>
          <w:bCs/>
          <w:sz w:val="20"/>
          <w:szCs w:val="20"/>
        </w:rPr>
      </w:pPr>
    </w:p>
    <w:p w14:paraId="22F6B1A2" w14:textId="77777777" w:rsidR="00017F4F" w:rsidRDefault="00017F4F" w:rsidP="00164BB5">
      <w:pPr>
        <w:pStyle w:val="Bezodstpw"/>
        <w:rPr>
          <w:rFonts w:ascii="Arial" w:hAnsi="Arial" w:cs="Arial"/>
          <w:b/>
          <w:bCs/>
          <w:sz w:val="20"/>
          <w:szCs w:val="20"/>
        </w:rPr>
      </w:pPr>
    </w:p>
    <w:p w14:paraId="26D5DF89" w14:textId="00FB7E56"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w:t>
      </w:r>
      <w:r w:rsidR="00F9139A">
        <w:rPr>
          <w:rFonts w:ascii="Arial" w:hAnsi="Arial" w:cs="Arial"/>
          <w:sz w:val="20"/>
          <w:szCs w:val="20"/>
        </w:rPr>
        <w:t>a</w:t>
      </w:r>
      <w:r w:rsidRPr="0081641B">
        <w:rPr>
          <w:rFonts w:ascii="Arial" w:hAnsi="Arial" w:cs="Arial"/>
          <w:sz w:val="20"/>
          <w:szCs w:val="20"/>
        </w:rPr>
        <w:t xml:space="preserve">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5B8DA08F"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 xml:space="preserve">Oferuję termin płatności </w:t>
      </w:r>
      <w:r w:rsidR="0000656A">
        <w:rPr>
          <w:rFonts w:ascii="Arial" w:hAnsi="Arial" w:cs="Arial"/>
          <w:sz w:val="20"/>
          <w:szCs w:val="20"/>
          <w:highlight w:val="white"/>
        </w:rPr>
        <w:t>6</w:t>
      </w:r>
      <w:r w:rsidRPr="0081641B">
        <w:rPr>
          <w:rFonts w:ascii="Arial" w:hAnsi="Arial" w:cs="Arial"/>
          <w:sz w:val="20"/>
          <w:szCs w:val="20"/>
          <w:highlight w:val="white"/>
        </w:rPr>
        <w:t>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53DE1B97" w14:textId="1EBF3C21" w:rsidR="00164BB5" w:rsidRPr="00164BB5" w:rsidRDefault="00164BB5" w:rsidP="00164BB5">
      <w:pPr>
        <w:pStyle w:val="Bezodstpw"/>
        <w:rPr>
          <w:rFonts w:ascii="Arial" w:hAnsi="Arial" w:cs="Arial"/>
          <w:sz w:val="20"/>
          <w:szCs w:val="20"/>
        </w:rPr>
      </w:pPr>
      <w:r w:rsidRPr="00164BB5">
        <w:rPr>
          <w:rFonts w:ascii="Arial" w:hAnsi="Arial" w:cs="Arial"/>
          <w:sz w:val="20"/>
          <w:szCs w:val="20"/>
        </w:rPr>
        <w:t>Oświadczam, że jesteśmy w posiadaniu pełnej dokumentacji serwisowej oraz schematów naprawczych aparatu, a także posiadamy dostęp do aktualnych kodów serwisowych niezbędnych do przeprowadzenia prac serwisowych, dostęp do niezbędnych, zalecanych materiałów do przeprowadzania przeglądów ora</w:t>
      </w:r>
      <w:r w:rsidR="00C1201D">
        <w:rPr>
          <w:rFonts w:ascii="Arial" w:hAnsi="Arial" w:cs="Arial"/>
          <w:sz w:val="20"/>
          <w:szCs w:val="20"/>
        </w:rPr>
        <w:t>z</w:t>
      </w:r>
      <w:r w:rsidRPr="00164BB5">
        <w:rPr>
          <w:rFonts w:ascii="Arial" w:hAnsi="Arial" w:cs="Arial"/>
          <w:sz w:val="20"/>
          <w:szCs w:val="20"/>
        </w:rPr>
        <w:t xml:space="preserve"> zobowiązujemy się do przeprowadz</w:t>
      </w:r>
      <w:r w:rsidR="001C3B37">
        <w:rPr>
          <w:rFonts w:ascii="Arial" w:hAnsi="Arial" w:cs="Arial"/>
          <w:sz w:val="20"/>
          <w:szCs w:val="20"/>
        </w:rPr>
        <w:t>e</w:t>
      </w:r>
      <w:r w:rsidRPr="00164BB5">
        <w:rPr>
          <w:rFonts w:ascii="Arial" w:hAnsi="Arial" w:cs="Arial"/>
          <w:sz w:val="20"/>
          <w:szCs w:val="20"/>
        </w:rPr>
        <w:t>ni</w:t>
      </w:r>
      <w:r w:rsidR="001C3B37">
        <w:rPr>
          <w:rFonts w:ascii="Arial" w:hAnsi="Arial" w:cs="Arial"/>
          <w:sz w:val="20"/>
          <w:szCs w:val="20"/>
        </w:rPr>
        <w:t>a</w:t>
      </w:r>
      <w:r w:rsidRPr="00164BB5">
        <w:rPr>
          <w:rFonts w:ascii="Arial" w:hAnsi="Arial" w:cs="Arial"/>
          <w:sz w:val="20"/>
          <w:szCs w:val="20"/>
        </w:rPr>
        <w:t xml:space="preserve"> testów kontroli jakości parametrów technicznych aparatu na dedykowanym fantomie po każdym przeglądzie i naprawie.</w:t>
      </w:r>
    </w:p>
    <w:p w14:paraId="0C4676AA" w14:textId="65447EFE" w:rsidR="00164BB5" w:rsidRDefault="00164BB5" w:rsidP="00164BB5">
      <w:pPr>
        <w:pStyle w:val="Bezodstpw"/>
        <w:rPr>
          <w:rFonts w:ascii="Arial" w:hAnsi="Arial" w:cs="Arial"/>
          <w:sz w:val="20"/>
          <w:szCs w:val="20"/>
        </w:rPr>
      </w:pPr>
      <w:r w:rsidRPr="00164BB5">
        <w:rPr>
          <w:rFonts w:ascii="Arial" w:hAnsi="Arial" w:cs="Arial"/>
          <w:sz w:val="20"/>
          <w:szCs w:val="20"/>
        </w:rPr>
        <w:t>Oświadczam, że dysponujemy pracownikami z odpowiednimi kwalifikacjami do realizacji przedmiotu zamówienia - posiadającymi aktualne licencje/ certyfikaty szkoleniowe wydane przez centrum szkoleniowe producenta, uprawniające inżynierów serwisu do przeprowadzenia przeglądów, zgodnie z fabrycznymi zaleceniami.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10" w:name="_Hlk63060683"/>
      <w:r w:rsidRPr="0081641B">
        <w:rPr>
          <w:rFonts w:ascii="Arial" w:hAnsi="Arial" w:cs="Arial"/>
          <w:sz w:val="20"/>
          <w:szCs w:val="20"/>
        </w:rPr>
        <w:t>.........................................................................................................................</w:t>
      </w:r>
      <w:bookmarkEnd w:id="10"/>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11" w:name="_Hlk63062008"/>
      <w:r w:rsidRPr="0081641B">
        <w:rPr>
          <w:rFonts w:ascii="Arial" w:hAnsi="Arial" w:cs="Arial"/>
          <w:sz w:val="20"/>
          <w:szCs w:val="20"/>
        </w:rPr>
        <w:t xml:space="preserve">                                                 </w:t>
      </w:r>
    </w:p>
    <w:bookmarkEnd w:id="11"/>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lastRenderedPageBreak/>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BAF18A2" w14:textId="28AF4A12" w:rsidR="008C7D94" w:rsidRDefault="008C7D94">
      <w:pPr>
        <w:pStyle w:val="Standard"/>
        <w:jc w:val="right"/>
        <w:rPr>
          <w:rFonts w:ascii="Arial" w:hAnsi="Arial" w:cs="Arial"/>
          <w:sz w:val="20"/>
          <w:szCs w:val="20"/>
          <w:shd w:val="clear" w:color="auto" w:fill="FFFFFF"/>
        </w:rPr>
      </w:pPr>
    </w:p>
    <w:p w14:paraId="538CE1AD" w14:textId="7204D009" w:rsidR="005829BC" w:rsidRDefault="00A32D6D">
      <w:pPr>
        <w:pStyle w:val="Standard"/>
        <w:jc w:val="right"/>
        <w:rPr>
          <w:rFonts w:ascii="Arial" w:hAnsi="Arial" w:cs="Arial"/>
          <w:sz w:val="20"/>
          <w:szCs w:val="20"/>
          <w:shd w:val="clear" w:color="auto" w:fill="FFFFFF"/>
        </w:rPr>
      </w:pPr>
      <w:r>
        <w:rPr>
          <w:rFonts w:ascii="Arial" w:hAnsi="Arial" w:cs="Arial"/>
          <w:sz w:val="20"/>
          <w:szCs w:val="20"/>
          <w:shd w:val="clear" w:color="auto" w:fill="FFFFFF"/>
        </w:rPr>
        <w:t>----------------------------------------------------------------------------------------------------------------------------------------</w:t>
      </w:r>
    </w:p>
    <w:p w14:paraId="652FBB23" w14:textId="7F5D5FC2" w:rsidR="008C7D94" w:rsidRPr="00082F2B" w:rsidRDefault="00CB0081" w:rsidP="00082F2B">
      <w:pPr>
        <w:pStyle w:val="Standard"/>
        <w:rPr>
          <w:rFonts w:ascii="Arial" w:hAnsi="Arial" w:cs="Arial"/>
          <w:b/>
          <w:sz w:val="20"/>
          <w:szCs w:val="20"/>
        </w:rPr>
      </w:pPr>
      <w:bookmarkStart w:id="12" w:name="_Hlk63850055"/>
      <w:bookmarkStart w:id="13" w:name="_Hlk63852666"/>
      <w:r w:rsidRPr="00082F2B">
        <w:rPr>
          <w:rFonts w:ascii="Arial" w:eastAsia="Lucida Sans Unicode" w:hAnsi="Arial" w:cs="Arial"/>
          <w:b/>
          <w:sz w:val="20"/>
          <w:szCs w:val="20"/>
          <w:shd w:val="clear" w:color="auto" w:fill="FFFFFF"/>
        </w:rPr>
        <w:t>Załącznik nr 2 do SWZ</w:t>
      </w:r>
    </w:p>
    <w:p w14:paraId="732B1197" w14:textId="29B77104" w:rsidR="002B4035" w:rsidRPr="002B4035" w:rsidRDefault="00CB0081" w:rsidP="002B4035">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4FE74C8B" w14:textId="77777777" w:rsidR="002B4035" w:rsidRDefault="00CB0081" w:rsidP="002B4035">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tab/>
      </w:r>
    </w:p>
    <w:p w14:paraId="77705712" w14:textId="4FD91AF4"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34BE61EA" w14:textId="7CB987A3" w:rsidR="002F3B7D" w:rsidRDefault="00324B7D" w:rsidP="00324B7D">
      <w:pPr>
        <w:suppressAutoHyphens/>
        <w:autoSpaceDE w:val="0"/>
        <w:spacing w:before="60" w:after="0" w:line="276" w:lineRule="auto"/>
        <w:jc w:val="both"/>
        <w:rPr>
          <w:rFonts w:ascii="Arial" w:hAnsi="Arial" w:cs="Arial"/>
          <w:b/>
          <w:bCs/>
          <w:sz w:val="20"/>
          <w:szCs w:val="20"/>
          <w:shd w:val="clear" w:color="auto" w:fill="FFFFFF"/>
        </w:rPr>
      </w:pPr>
      <w:r w:rsidRPr="00324B7D">
        <w:rPr>
          <w:rFonts w:ascii="Arial" w:hAnsi="Arial" w:cs="Arial"/>
          <w:b/>
          <w:bCs/>
          <w:sz w:val="20"/>
          <w:szCs w:val="20"/>
          <w:shd w:val="clear" w:color="auto" w:fill="FFFFFF"/>
        </w:rPr>
        <w:t>DOTYCZĄCE WYKONAWCY</w:t>
      </w:r>
      <w:r w:rsidR="002F3B7D">
        <w:rPr>
          <w:rFonts w:ascii="Arial" w:hAnsi="Arial" w:cs="Arial"/>
          <w:b/>
          <w:bCs/>
          <w:sz w:val="20"/>
          <w:szCs w:val="20"/>
          <w:shd w:val="clear" w:color="auto" w:fill="FFFFFF"/>
        </w:rPr>
        <w:t>*</w:t>
      </w:r>
      <w:r w:rsidRPr="00324B7D">
        <w:rPr>
          <w:rFonts w:ascii="Arial" w:hAnsi="Arial" w:cs="Arial"/>
          <w:b/>
          <w:bCs/>
          <w:sz w:val="20"/>
          <w:szCs w:val="20"/>
          <w:shd w:val="clear" w:color="auto" w:fill="FFFFFF"/>
        </w:rPr>
        <w:t xml:space="preserve"> /</w:t>
      </w:r>
      <w:r w:rsidR="002F3B7D">
        <w:rPr>
          <w:rFonts w:ascii="Arial" w:hAnsi="Arial" w:cs="Arial"/>
          <w:b/>
          <w:bCs/>
          <w:sz w:val="20"/>
          <w:szCs w:val="20"/>
          <w:shd w:val="clear" w:color="auto" w:fill="FFFFFF"/>
        </w:rPr>
        <w:t xml:space="preserve"> </w:t>
      </w:r>
      <w:r w:rsidR="00BF7D45">
        <w:rPr>
          <w:rFonts w:ascii="Arial" w:hAnsi="Arial" w:cs="Arial"/>
          <w:b/>
          <w:bCs/>
          <w:sz w:val="20"/>
          <w:szCs w:val="20"/>
          <w:shd w:val="clear" w:color="auto" w:fill="FFFFFF"/>
        </w:rPr>
        <w:t>WYKON</w:t>
      </w:r>
      <w:r w:rsidR="002F3B7D">
        <w:rPr>
          <w:rFonts w:ascii="Arial" w:hAnsi="Arial" w:cs="Arial"/>
          <w:b/>
          <w:bCs/>
          <w:sz w:val="20"/>
          <w:szCs w:val="20"/>
          <w:shd w:val="clear" w:color="auto" w:fill="FFFFFF"/>
        </w:rPr>
        <w:t>A</w:t>
      </w:r>
      <w:r w:rsidR="00BF7D45">
        <w:rPr>
          <w:rFonts w:ascii="Arial" w:hAnsi="Arial" w:cs="Arial"/>
          <w:b/>
          <w:bCs/>
          <w:sz w:val="20"/>
          <w:szCs w:val="20"/>
          <w:shd w:val="clear" w:color="auto" w:fill="FFFFFF"/>
        </w:rPr>
        <w:t>WCY WYSTĘPUJĄCEGO WSPÓLNIE*</w:t>
      </w:r>
      <w:r w:rsidR="002F3B7D">
        <w:rPr>
          <w:rFonts w:ascii="Arial" w:hAnsi="Arial" w:cs="Arial"/>
          <w:b/>
          <w:bCs/>
          <w:sz w:val="20"/>
          <w:szCs w:val="20"/>
          <w:shd w:val="clear" w:color="auto" w:fill="FFFFFF"/>
        </w:rPr>
        <w:t xml:space="preserve"> </w:t>
      </w:r>
    </w:p>
    <w:p w14:paraId="76D9E74B" w14:textId="30DBD650" w:rsidR="00324B7D" w:rsidRDefault="002F3B7D" w:rsidP="00324B7D">
      <w:pPr>
        <w:suppressAutoHyphens/>
        <w:autoSpaceDE w:val="0"/>
        <w:spacing w:before="60" w:after="0" w:line="276" w:lineRule="auto"/>
        <w:jc w:val="both"/>
        <w:rPr>
          <w:rFonts w:ascii="Arial" w:eastAsia="Times New Roman" w:hAnsi="Arial" w:cs="Arial"/>
          <w:b/>
          <w:spacing w:val="-4"/>
          <w:sz w:val="20"/>
          <w:szCs w:val="20"/>
          <w:lang w:eastAsia="pl-PL"/>
        </w:rPr>
      </w:pPr>
      <w:r>
        <w:rPr>
          <w:rFonts w:ascii="Arial" w:eastAsia="Times New Roman" w:hAnsi="Arial" w:cs="Arial"/>
          <w:b/>
          <w:spacing w:val="-4"/>
          <w:sz w:val="20"/>
          <w:szCs w:val="20"/>
          <w:lang w:eastAsia="pl-PL"/>
        </w:rPr>
        <w:t>/</w:t>
      </w:r>
      <w:r w:rsidR="00324B7D" w:rsidRPr="00324B7D">
        <w:rPr>
          <w:rFonts w:ascii="Arial" w:eastAsia="Times New Roman" w:hAnsi="Arial" w:cs="Arial"/>
          <w:b/>
          <w:spacing w:val="-4"/>
          <w:sz w:val="20"/>
          <w:szCs w:val="20"/>
          <w:lang w:eastAsia="pl-PL"/>
        </w:rPr>
        <w:t>PODMIOTU, NA KTÓREGO ZASOBY POWOŁUJE SIĘ WYKONAWCA</w:t>
      </w:r>
      <w:r w:rsidR="00324B7D">
        <w:rPr>
          <w:rFonts w:ascii="Arial" w:eastAsia="Times New Roman" w:hAnsi="Arial" w:cs="Arial"/>
          <w:b/>
          <w:spacing w:val="-4"/>
          <w:sz w:val="20"/>
          <w:szCs w:val="20"/>
          <w:lang w:eastAsia="pl-PL"/>
        </w:rPr>
        <w:t xml:space="preserve">*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14" w:name="_Hlk63850093"/>
      <w:bookmarkEnd w:id="12"/>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14"/>
    <w:p w14:paraId="5FC3BDEE" w14:textId="0D20128A" w:rsidR="004F20A3" w:rsidRPr="004F20A3" w:rsidRDefault="004F20A3" w:rsidP="004F20A3">
      <w:pPr>
        <w:pStyle w:val="Standard"/>
        <w:ind w:left="283" w:hanging="283"/>
        <w:rPr>
          <w:rFonts w:ascii="Arial" w:hAnsi="Arial" w:cs="Arial"/>
          <w:b/>
          <w:bCs/>
          <w:sz w:val="20"/>
          <w:szCs w:val="20"/>
          <w:shd w:val="clear" w:color="auto" w:fill="FFFFFF"/>
        </w:rPr>
      </w:pPr>
      <w:r w:rsidRPr="004F20A3">
        <w:rPr>
          <w:rFonts w:ascii="Arial" w:hAnsi="Arial" w:cs="Arial"/>
          <w:b/>
          <w:bCs/>
          <w:sz w:val="20"/>
          <w:szCs w:val="20"/>
          <w:shd w:val="clear" w:color="auto" w:fill="FFFFFF"/>
        </w:rPr>
        <w:t>Utrzymanie w ruchu aparatury, urządzeń i sprzętu medycznego zgodnie z dokumentacją</w:t>
      </w:r>
      <w:r>
        <w:rPr>
          <w:rFonts w:ascii="Arial" w:hAnsi="Arial" w:cs="Arial"/>
          <w:b/>
          <w:bCs/>
          <w:sz w:val="20"/>
          <w:szCs w:val="20"/>
          <w:shd w:val="clear" w:color="auto" w:fill="FFFFFF"/>
        </w:rPr>
        <w:t xml:space="preserve">               </w:t>
      </w:r>
      <w:r w:rsidRPr="004F20A3">
        <w:rPr>
          <w:rFonts w:ascii="Arial" w:hAnsi="Arial" w:cs="Arial"/>
          <w:b/>
          <w:bCs/>
          <w:sz w:val="20"/>
          <w:szCs w:val="20"/>
          <w:shd w:val="clear" w:color="auto" w:fill="FFFFFF"/>
        </w:rPr>
        <w:t xml:space="preserve"> techniczną i wymogami producenta oraz konserwacja i naprawa sieci instalacji gazów medycnych wraz z osprzętem i akcesoriami.  </w:t>
      </w:r>
      <w:r w:rsidR="007E497D">
        <w:rPr>
          <w:rFonts w:ascii="Arial" w:hAnsi="Arial" w:cs="Arial"/>
          <w:b/>
          <w:bCs/>
          <w:sz w:val="20"/>
          <w:szCs w:val="20"/>
          <w:shd w:val="clear" w:color="auto" w:fill="FFFFFF"/>
        </w:rPr>
        <w:t>6</w:t>
      </w:r>
      <w:r w:rsidRPr="004F20A3">
        <w:rPr>
          <w:rFonts w:ascii="Arial" w:hAnsi="Arial" w:cs="Arial"/>
          <w:b/>
          <w:bCs/>
          <w:sz w:val="20"/>
          <w:szCs w:val="20"/>
          <w:shd w:val="clear" w:color="auto" w:fill="FFFFFF"/>
        </w:rPr>
        <w:t>/2024</w:t>
      </w:r>
    </w:p>
    <w:p w14:paraId="691ACB84" w14:textId="77777777" w:rsidR="004F20A3" w:rsidRDefault="004F20A3">
      <w:pPr>
        <w:pStyle w:val="Standard"/>
        <w:ind w:left="283" w:hanging="283"/>
        <w:jc w:val="both"/>
        <w:rPr>
          <w:rFonts w:ascii="Arial" w:hAnsi="Arial" w:cs="Arial"/>
          <w:b/>
          <w:bCs/>
          <w:sz w:val="20"/>
          <w:szCs w:val="20"/>
          <w:u w:val="single"/>
          <w:shd w:val="clear" w:color="auto" w:fill="FFFFFF"/>
        </w:rPr>
      </w:pPr>
    </w:p>
    <w:p w14:paraId="0BD8533B" w14:textId="735A4520" w:rsidR="008C7D94" w:rsidRPr="00A16457"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1.</w:t>
      </w:r>
      <w:r w:rsidR="001E6448">
        <w:rPr>
          <w:rFonts w:ascii="Arial" w:hAnsi="Arial" w:cs="Arial"/>
          <w:sz w:val="20"/>
          <w:szCs w:val="20"/>
          <w:shd w:val="clear" w:color="auto" w:fill="FFFFFF"/>
        </w:rPr>
        <w:t>*</w:t>
      </w:r>
      <w:r w:rsidRPr="00A16457">
        <w:rPr>
          <w:rFonts w:ascii="Arial" w:hAnsi="Arial" w:cs="Arial"/>
          <w:sz w:val="20"/>
          <w:szCs w:val="20"/>
          <w:shd w:val="clear" w:color="auto" w:fill="FFFFFF"/>
        </w:rPr>
        <w:t>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ustawy Pzp.</w:t>
      </w:r>
    </w:p>
    <w:p w14:paraId="04FDC2B2" w14:textId="387D78DB" w:rsidR="008C7D94" w:rsidRDefault="009E2FF1">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2113B49E" w:rsidR="008C7D94" w:rsidRPr="00A16457" w:rsidRDefault="005F3F82">
      <w:pPr>
        <w:pStyle w:val="Standard"/>
        <w:jc w:val="both"/>
        <w:rPr>
          <w:rFonts w:ascii="Arial" w:hAnsi="Arial" w:cs="Arial"/>
          <w:sz w:val="20"/>
          <w:szCs w:val="20"/>
          <w:shd w:val="clear" w:color="auto" w:fill="FFFFFF"/>
        </w:rPr>
      </w:pPr>
      <w:bookmarkStart w:id="15" w:name="_Hlk63850420"/>
      <w:r>
        <w:rPr>
          <w:rFonts w:ascii="Arial" w:hAnsi="Arial" w:cs="Arial"/>
          <w:sz w:val="20"/>
          <w:szCs w:val="20"/>
          <w:shd w:val="clear" w:color="auto" w:fill="FFFFFF"/>
        </w:rPr>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13"/>
    <w:p w14:paraId="0C29D40C" w14:textId="316FB15D" w:rsidR="00E57C10" w:rsidRDefault="006C71C8" w:rsidP="006C71C8">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t>*- niepotrzebne  skreślić</w:t>
      </w:r>
    </w:p>
    <w:p w14:paraId="2AF3A2C5" w14:textId="24B4B967" w:rsidR="006C71C8" w:rsidRPr="005F3F82" w:rsidRDefault="00E57C10" w:rsidP="006C71C8">
      <w:pPr>
        <w:pStyle w:val="Default"/>
        <w:jc w:val="both"/>
        <w:rPr>
          <w:rFonts w:ascii="Arial" w:hAnsi="Arial" w:cs="Arial"/>
          <w:b/>
          <w:bCs/>
          <w:i/>
          <w:iCs/>
          <w:color w:val="auto"/>
          <w:sz w:val="20"/>
          <w:szCs w:val="20"/>
          <w:shd w:val="clear" w:color="auto" w:fill="FFFFFF"/>
          <w:lang w:bidi="ar-SA"/>
        </w:rPr>
      </w:pPr>
      <w:r>
        <w:rPr>
          <w:rFonts w:ascii="Arial" w:hAnsi="Arial" w:cs="Arial"/>
          <w:b/>
          <w:bCs/>
          <w:i/>
          <w:iCs/>
          <w:color w:val="auto"/>
          <w:sz w:val="20"/>
          <w:szCs w:val="20"/>
          <w:shd w:val="clear" w:color="auto" w:fill="FFFFFF"/>
          <w:lang w:bidi="ar-SA"/>
        </w:rPr>
        <w:t>uwaga :</w:t>
      </w:r>
      <w:r w:rsidR="001E6448">
        <w:rPr>
          <w:rFonts w:ascii="Arial" w:hAnsi="Arial" w:cs="Arial"/>
          <w:b/>
          <w:bCs/>
          <w:i/>
          <w:iCs/>
          <w:color w:val="auto"/>
          <w:sz w:val="20"/>
          <w:szCs w:val="20"/>
          <w:shd w:val="clear" w:color="auto" w:fill="FFFFFF"/>
          <w:lang w:bidi="ar-SA"/>
        </w:rPr>
        <w:t xml:space="preserve"> </w:t>
      </w:r>
      <w:r w:rsidR="0052024E" w:rsidRPr="005F3F82">
        <w:rPr>
          <w:rFonts w:ascii="Arial" w:hAnsi="Arial" w:cs="Arial"/>
          <w:b/>
          <w:bCs/>
          <w:i/>
          <w:iCs/>
          <w:color w:val="auto"/>
          <w:sz w:val="20"/>
          <w:szCs w:val="20"/>
          <w:shd w:val="clear" w:color="auto" w:fill="FFFFFF"/>
          <w:lang w:bidi="ar-SA"/>
        </w:rPr>
        <w:t>brak skreslenia lub wypełnienia w pkt 2 powoduje wadliwość oświadczenia</w:t>
      </w:r>
    </w:p>
    <w:bookmarkEnd w:id="15"/>
    <w:p w14:paraId="75715FFB" w14:textId="645F70B4"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4AA57FB1" w14:textId="77777777"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p>
    <w:p w14:paraId="61C0075A" w14:textId="5F90175F" w:rsidR="00A32D6D" w:rsidRPr="00A32D6D" w:rsidRDefault="00CE70C0" w:rsidP="00A32D6D">
      <w:pPr>
        <w:spacing w:after="0" w:line="240" w:lineRule="auto"/>
        <w:ind w:right="23"/>
        <w:jc w:val="both"/>
        <w:rPr>
          <w:rFonts w:ascii="Arial" w:eastAsia="Times New Roman" w:hAnsi="Arial" w:cs="Arial"/>
          <w:b/>
          <w:bCs/>
          <w:sz w:val="20"/>
          <w:szCs w:val="20"/>
          <w:lang w:eastAsia="pl-PL"/>
        </w:rPr>
      </w:pPr>
      <w:r w:rsidRPr="00A32D6D">
        <w:rPr>
          <w:rFonts w:ascii="Arial" w:eastAsia="Lucida Sans Unicode" w:hAnsi="Arial" w:cs="Arial"/>
          <w:b/>
          <w:bCs/>
          <w:sz w:val="20"/>
          <w:szCs w:val="20"/>
          <w:shd w:val="clear" w:color="auto" w:fill="FFFFFF"/>
        </w:rPr>
        <w:t xml:space="preserve"> </w:t>
      </w:r>
      <w:r w:rsidR="00A32D6D" w:rsidRPr="00A32D6D">
        <w:rPr>
          <w:rFonts w:ascii="Arial" w:eastAsia="Times New Roman" w:hAnsi="Arial" w:cs="Arial"/>
          <w:b/>
          <w:bCs/>
          <w:sz w:val="20"/>
          <w:szCs w:val="20"/>
          <w:lang w:eastAsia="pl-PL"/>
        </w:rPr>
        <w:t>Zał 2a do SWZ</w:t>
      </w:r>
    </w:p>
    <w:p w14:paraId="1EE6EFD9"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r w:rsidRPr="00A32D6D">
        <w:rPr>
          <w:rFonts w:ascii="Arial" w:eastAsia="Times New Roman" w:hAnsi="Arial" w:cs="Arial"/>
          <w:b/>
          <w:bCs/>
          <w:sz w:val="20"/>
          <w:szCs w:val="20"/>
          <w:lang w:eastAsia="pl-PL"/>
        </w:rPr>
        <w:t>Zamawiający</w:t>
      </w:r>
      <w:r w:rsidRPr="00A32D6D">
        <w:rPr>
          <w:rFonts w:ascii="Arial" w:eastAsia="Times New Roman" w:hAnsi="Arial" w:cs="Arial"/>
          <w:b/>
          <w:sz w:val="20"/>
          <w:szCs w:val="20"/>
          <w:lang w:eastAsia="pl-PL"/>
        </w:rPr>
        <w:t>:</w:t>
      </w:r>
    </w:p>
    <w:p w14:paraId="1C8C1DBE"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p>
    <w:p w14:paraId="465DC78F"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Szpital Powiatowy w Jarocinie</w:t>
      </w:r>
    </w:p>
    <w:p w14:paraId="16BD8202"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Ul. Szpitalna 1</w:t>
      </w:r>
    </w:p>
    <w:p w14:paraId="7F313E05"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 xml:space="preserve">63-200 Jarocin </w:t>
      </w:r>
    </w:p>
    <w:p w14:paraId="228E1C1C" w14:textId="77777777" w:rsidR="002F3B7D" w:rsidRDefault="002F3B7D" w:rsidP="00A32D6D">
      <w:pPr>
        <w:spacing w:after="0" w:line="276" w:lineRule="auto"/>
        <w:rPr>
          <w:rFonts w:ascii="Arial" w:eastAsia="Times New Roman" w:hAnsi="Arial" w:cs="Arial"/>
          <w:b/>
          <w:sz w:val="20"/>
          <w:szCs w:val="20"/>
          <w:lang w:eastAsia="pl-PL"/>
        </w:rPr>
      </w:pPr>
    </w:p>
    <w:p w14:paraId="4A8FF9CF" w14:textId="0448771A" w:rsidR="002F3B7D" w:rsidRDefault="002F3B7D" w:rsidP="002F3B7D">
      <w:pPr>
        <w:suppressAutoHyphens/>
        <w:autoSpaceDE w:val="0"/>
        <w:spacing w:before="60" w:after="0" w:line="276" w:lineRule="auto"/>
        <w:jc w:val="center"/>
        <w:rPr>
          <w:rFonts w:ascii="Arial" w:hAnsi="Arial" w:cs="Arial"/>
          <w:b/>
          <w:bCs/>
          <w:sz w:val="20"/>
          <w:szCs w:val="20"/>
          <w:shd w:val="clear" w:color="auto" w:fill="FFFFFF"/>
        </w:rPr>
      </w:pPr>
      <w:r>
        <w:rPr>
          <w:rFonts w:ascii="Arial" w:hAnsi="Arial" w:cs="Arial"/>
          <w:b/>
          <w:bCs/>
          <w:sz w:val="20"/>
          <w:szCs w:val="20"/>
          <w:shd w:val="clear" w:color="auto" w:fill="FFFFFF"/>
        </w:rPr>
        <w:t>OŚWIADCZENIE</w:t>
      </w:r>
    </w:p>
    <w:p w14:paraId="7DEA3DA6" w14:textId="47CE25E1" w:rsidR="002F3B7D" w:rsidRDefault="002F3B7D" w:rsidP="002F3B7D">
      <w:pPr>
        <w:suppressAutoHyphens/>
        <w:autoSpaceDE w:val="0"/>
        <w:spacing w:before="60" w:after="0" w:line="276" w:lineRule="auto"/>
        <w:jc w:val="both"/>
        <w:rPr>
          <w:rFonts w:ascii="Arial" w:hAnsi="Arial" w:cs="Arial"/>
          <w:b/>
          <w:bCs/>
          <w:sz w:val="20"/>
          <w:szCs w:val="20"/>
          <w:shd w:val="clear" w:color="auto" w:fill="FFFFFF"/>
        </w:rPr>
      </w:pPr>
      <w:r w:rsidRPr="00324B7D">
        <w:rPr>
          <w:rFonts w:ascii="Arial" w:hAnsi="Arial" w:cs="Arial"/>
          <w:b/>
          <w:bCs/>
          <w:sz w:val="20"/>
          <w:szCs w:val="20"/>
          <w:shd w:val="clear" w:color="auto" w:fill="FFFFFF"/>
        </w:rPr>
        <w:t>DOTYCZĄCE WYKONAWCY</w:t>
      </w:r>
      <w:r>
        <w:rPr>
          <w:rFonts w:ascii="Arial" w:hAnsi="Arial" w:cs="Arial"/>
          <w:b/>
          <w:bCs/>
          <w:sz w:val="20"/>
          <w:szCs w:val="20"/>
          <w:shd w:val="clear" w:color="auto" w:fill="FFFFFF"/>
        </w:rPr>
        <w:t>*</w:t>
      </w:r>
      <w:r w:rsidRPr="00324B7D">
        <w:rPr>
          <w:rFonts w:ascii="Arial" w:hAnsi="Arial" w:cs="Arial"/>
          <w:b/>
          <w:bCs/>
          <w:sz w:val="20"/>
          <w:szCs w:val="20"/>
          <w:shd w:val="clear" w:color="auto" w:fill="FFFFFF"/>
        </w:rPr>
        <w:t xml:space="preserve"> /</w:t>
      </w:r>
      <w:r>
        <w:rPr>
          <w:rFonts w:ascii="Arial" w:hAnsi="Arial" w:cs="Arial"/>
          <w:b/>
          <w:bCs/>
          <w:sz w:val="20"/>
          <w:szCs w:val="20"/>
          <w:shd w:val="clear" w:color="auto" w:fill="FFFFFF"/>
        </w:rPr>
        <w:t xml:space="preserve"> WYKONAWCY WYSTĘPUJĄCEGO WSPÓLNIE* </w:t>
      </w:r>
    </w:p>
    <w:p w14:paraId="1E4C15A6" w14:textId="77777777" w:rsidR="002F3B7D" w:rsidRDefault="002F3B7D" w:rsidP="002F3B7D">
      <w:pPr>
        <w:suppressAutoHyphens/>
        <w:autoSpaceDE w:val="0"/>
        <w:spacing w:before="60" w:after="0" w:line="276" w:lineRule="auto"/>
        <w:jc w:val="both"/>
        <w:rPr>
          <w:rFonts w:ascii="Arial" w:eastAsia="Times New Roman" w:hAnsi="Arial" w:cs="Arial"/>
          <w:b/>
          <w:spacing w:val="-4"/>
          <w:sz w:val="20"/>
          <w:szCs w:val="20"/>
          <w:lang w:eastAsia="pl-PL"/>
        </w:rPr>
      </w:pPr>
      <w:r>
        <w:rPr>
          <w:rFonts w:ascii="Arial" w:eastAsia="Times New Roman" w:hAnsi="Arial" w:cs="Arial"/>
          <w:b/>
          <w:spacing w:val="-4"/>
          <w:sz w:val="20"/>
          <w:szCs w:val="20"/>
          <w:lang w:eastAsia="pl-PL"/>
        </w:rPr>
        <w:t>/</w:t>
      </w:r>
      <w:r w:rsidRPr="00324B7D">
        <w:rPr>
          <w:rFonts w:ascii="Arial" w:eastAsia="Times New Roman" w:hAnsi="Arial" w:cs="Arial"/>
          <w:b/>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66DC6D0E" w14:textId="77777777" w:rsidR="002F3B7D" w:rsidRDefault="002F3B7D" w:rsidP="00A32D6D">
      <w:pPr>
        <w:spacing w:after="0" w:line="276" w:lineRule="auto"/>
        <w:rPr>
          <w:rFonts w:ascii="Arial" w:eastAsia="Times New Roman" w:hAnsi="Arial" w:cs="Arial"/>
          <w:b/>
          <w:sz w:val="20"/>
          <w:szCs w:val="20"/>
          <w:lang w:eastAsia="pl-PL"/>
        </w:rPr>
      </w:pPr>
    </w:p>
    <w:p w14:paraId="7D17321B" w14:textId="77777777" w:rsidR="002F3B7D" w:rsidRDefault="002F3B7D" w:rsidP="00A32D6D">
      <w:pPr>
        <w:spacing w:after="0" w:line="276" w:lineRule="auto"/>
        <w:rPr>
          <w:rFonts w:ascii="Arial" w:eastAsia="Times New Roman" w:hAnsi="Arial" w:cs="Arial"/>
          <w:b/>
          <w:sz w:val="20"/>
          <w:szCs w:val="20"/>
          <w:lang w:eastAsia="pl-PL"/>
        </w:rPr>
      </w:pPr>
    </w:p>
    <w:p w14:paraId="7446BC33" w14:textId="3150A002"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58AED8D4" w14:textId="77777777" w:rsidR="00A32D6D" w:rsidRPr="00A32D6D" w:rsidRDefault="00A32D6D" w:rsidP="00A32D6D">
      <w:pPr>
        <w:spacing w:after="20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(pełna nazwa/firma, adres, w zależności od podmiotu: NIP/PESEL, KRS/CEiDG)</w:t>
      </w:r>
    </w:p>
    <w:p w14:paraId="46C110DC" w14:textId="77777777" w:rsidR="00A32D6D" w:rsidRPr="00A32D6D" w:rsidRDefault="00A32D6D" w:rsidP="00A32D6D">
      <w:pPr>
        <w:spacing w:after="0" w:line="480" w:lineRule="auto"/>
        <w:rPr>
          <w:rFonts w:ascii="Arial" w:eastAsia="Times New Roman" w:hAnsi="Arial" w:cs="Arial"/>
          <w:sz w:val="20"/>
          <w:szCs w:val="20"/>
          <w:u w:val="single"/>
          <w:lang w:eastAsia="pl-PL"/>
        </w:rPr>
      </w:pPr>
      <w:r w:rsidRPr="00A32D6D">
        <w:rPr>
          <w:rFonts w:ascii="Arial" w:eastAsia="Times New Roman" w:hAnsi="Arial" w:cs="Arial"/>
          <w:sz w:val="20"/>
          <w:szCs w:val="20"/>
          <w:u w:val="single"/>
          <w:lang w:eastAsia="pl-PL"/>
        </w:rPr>
        <w:t>reprezentowany przez:</w:t>
      </w:r>
    </w:p>
    <w:p w14:paraId="77B0AB9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4FB31692" w14:textId="77777777" w:rsidR="00A32D6D" w:rsidRPr="00A32D6D" w:rsidRDefault="00A32D6D" w:rsidP="00A32D6D">
      <w:pPr>
        <w:spacing w:after="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(imię, nazwisko, stanowisko/podstawa do  reprezentacji)</w:t>
      </w:r>
    </w:p>
    <w:p w14:paraId="2D1CE01B" w14:textId="77777777" w:rsidR="002F3B7D" w:rsidRDefault="002F3B7D" w:rsidP="00A32D6D">
      <w:pPr>
        <w:spacing w:after="0" w:line="240" w:lineRule="auto"/>
        <w:jc w:val="center"/>
        <w:rPr>
          <w:rFonts w:ascii="Arial" w:eastAsia="Times New Roman" w:hAnsi="Arial" w:cs="Arial"/>
          <w:b/>
          <w:sz w:val="20"/>
          <w:szCs w:val="20"/>
          <w:u w:val="single"/>
          <w:lang w:eastAsia="pl-PL"/>
        </w:rPr>
      </w:pPr>
    </w:p>
    <w:p w14:paraId="1D127321" w14:textId="068BE53E" w:rsidR="00A32D6D" w:rsidRPr="00A32D6D" w:rsidRDefault="00A32D6D" w:rsidP="007E497D">
      <w:pPr>
        <w:spacing w:after="0" w:line="240" w:lineRule="auto"/>
        <w:rPr>
          <w:rFonts w:ascii="Arial" w:eastAsia="Calibri" w:hAnsi="Arial" w:cs="Arial"/>
          <w:b/>
          <w:bCs/>
          <w:sz w:val="20"/>
          <w:szCs w:val="20"/>
        </w:rPr>
      </w:pPr>
      <w:r w:rsidRPr="00A32D6D">
        <w:rPr>
          <w:rFonts w:ascii="Arial" w:eastAsia="Calibri" w:hAnsi="Arial" w:cs="Arial"/>
          <w:b/>
          <w:bCs/>
          <w:sz w:val="20"/>
          <w:szCs w:val="20"/>
        </w:rPr>
        <w:t>składane na podstawie art. 7 ust. 1 ustawy o szczególnych rozwiązaniach w zakresie przeciwdziałania wspieraniu agresji na Ukrainę oraz służących ochronie bezpieczeństwa narodowego (Dz. U. z 2022 r., poz. 835) oraz art. 5k rozporządzenia Rady (UE) nr 833/2014</w:t>
      </w:r>
      <w:r w:rsidR="007E497D">
        <w:rPr>
          <w:rFonts w:ascii="Arial" w:eastAsia="Calibri" w:hAnsi="Arial" w:cs="Arial"/>
          <w:b/>
          <w:bCs/>
          <w:sz w:val="20"/>
          <w:szCs w:val="20"/>
        </w:rPr>
        <w:t xml:space="preserve">                                         </w:t>
      </w:r>
      <w:r w:rsidRPr="00A32D6D">
        <w:rPr>
          <w:rFonts w:ascii="Arial" w:eastAsia="Calibri" w:hAnsi="Arial" w:cs="Arial"/>
          <w:b/>
          <w:bCs/>
          <w:sz w:val="20"/>
          <w:szCs w:val="20"/>
        </w:rPr>
        <w:t xml:space="preserve"> z dnia 31 lipca 2014 r. </w:t>
      </w:r>
    </w:p>
    <w:p w14:paraId="67D7777A" w14:textId="77777777" w:rsidR="00A32D6D" w:rsidRPr="00A32D6D" w:rsidRDefault="00A32D6D" w:rsidP="007E497D">
      <w:pPr>
        <w:spacing w:after="0" w:line="276" w:lineRule="auto"/>
        <w:rPr>
          <w:rFonts w:ascii="Arial" w:eastAsia="Times New Roman" w:hAnsi="Arial" w:cs="Arial"/>
          <w:b/>
          <w:sz w:val="20"/>
          <w:szCs w:val="20"/>
          <w:u w:val="single"/>
          <w:lang w:eastAsia="pl-PL"/>
        </w:rPr>
      </w:pPr>
    </w:p>
    <w:p w14:paraId="7B445F3B" w14:textId="1993AA15" w:rsidR="00A32D6D" w:rsidRPr="00A32D6D" w:rsidRDefault="00A32D6D" w:rsidP="001E6448">
      <w:pPr>
        <w:pStyle w:val="Bezodstpw"/>
        <w:rPr>
          <w:rFonts w:ascii="Arial" w:eastAsia="Times New Roman" w:hAnsi="Arial" w:cs="Arial"/>
          <w:sz w:val="20"/>
          <w:szCs w:val="20"/>
          <w:lang w:eastAsia="pl-PL"/>
        </w:rPr>
      </w:pPr>
      <w:r w:rsidRPr="00A32D6D">
        <w:rPr>
          <w:rFonts w:ascii="Arial" w:eastAsia="Times New Roman" w:hAnsi="Arial" w:cs="Arial"/>
          <w:sz w:val="20"/>
          <w:szCs w:val="20"/>
          <w:lang w:eastAsia="pl-PL"/>
        </w:rPr>
        <w:lastRenderedPageBreak/>
        <w:t xml:space="preserve">Na potrzeby postępowania o udzielenie zamówienia publicznego prowadzonego w trybie przetargu nieograniczonego na podstawie ustawy z 11 września 2019 r. – Prawo zamówień publicznych (Dz. U. z 2019 r., poz. 2019 ze zm.) na </w:t>
      </w:r>
      <w:r w:rsidR="001E6448" w:rsidRPr="001E6448">
        <w:rPr>
          <w:rFonts w:ascii="Arial" w:eastAsia="Times New Roman" w:hAnsi="Arial" w:cs="Arial"/>
          <w:sz w:val="20"/>
          <w:szCs w:val="20"/>
          <w:lang w:eastAsia="pl-PL"/>
        </w:rPr>
        <w:t xml:space="preserve">Utrzymanie w ruchu aparatury, urządzeń i sprzętu medycznego zgodnie z dokumentacją tech-niczną i wymogami producenta oraz konserwacja i naprawa sieci instalacji gazów medycznych wraz z osprzętem i akcesoriami.  </w:t>
      </w:r>
      <w:r w:rsidR="007E497D">
        <w:rPr>
          <w:rFonts w:ascii="Arial" w:eastAsia="Times New Roman" w:hAnsi="Arial" w:cs="Arial"/>
          <w:sz w:val="20"/>
          <w:szCs w:val="20"/>
          <w:lang w:eastAsia="pl-PL"/>
        </w:rPr>
        <w:t>6</w:t>
      </w:r>
      <w:r w:rsidR="001E6448" w:rsidRPr="001E6448">
        <w:rPr>
          <w:rFonts w:ascii="Arial" w:eastAsia="Times New Roman" w:hAnsi="Arial" w:cs="Arial"/>
          <w:sz w:val="20"/>
          <w:szCs w:val="20"/>
          <w:lang w:eastAsia="pl-PL"/>
        </w:rPr>
        <w:t>/2024</w:t>
      </w:r>
    </w:p>
    <w:p w14:paraId="09065FBC" w14:textId="77777777" w:rsidR="00A32D6D" w:rsidRPr="00A32D6D" w:rsidRDefault="00A32D6D" w:rsidP="00A32D6D">
      <w:pPr>
        <w:spacing w:after="0" w:line="276" w:lineRule="auto"/>
        <w:jc w:val="both"/>
        <w:rPr>
          <w:rFonts w:ascii="Arial" w:eastAsia="Times New Roman" w:hAnsi="Arial" w:cs="Arial"/>
          <w:b/>
          <w:sz w:val="20"/>
          <w:szCs w:val="20"/>
          <w:lang w:eastAsia="pl-PL"/>
        </w:rPr>
      </w:pPr>
      <w:r w:rsidRPr="00A32D6D">
        <w:rPr>
          <w:rFonts w:ascii="Arial" w:eastAsia="Times New Roman" w:hAnsi="Arial" w:cs="Arial"/>
          <w:b/>
          <w:sz w:val="20"/>
          <w:szCs w:val="20"/>
          <w:lang w:eastAsia="pl-PL"/>
        </w:rPr>
        <w:t>oświadczam, co następuje:</w:t>
      </w:r>
    </w:p>
    <w:p w14:paraId="5493682B"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w:t>
      </w:r>
    </w:p>
    <w:p w14:paraId="36100E4A"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1.Oświadczam, że nie podlegam wykluczeniu z postępowania na podstawie art. 7 ust. 1 ustawy </w:t>
      </w:r>
      <w:r w:rsidRPr="00A32D6D">
        <w:rPr>
          <w:rFonts w:ascii="Arial" w:hAnsi="Arial" w:cs="Arial"/>
          <w:bCs/>
          <w:sz w:val="20"/>
          <w:szCs w:val="20"/>
        </w:rPr>
        <w:t>o szczególnych rozwiązaniach w zakresie przeciwdziałania wspieraniu agresji na Ukrainę (...)</w:t>
      </w:r>
      <w:r w:rsidRPr="00A32D6D">
        <w:rPr>
          <w:rFonts w:ascii="Arial" w:hAnsi="Arial" w:cs="Arial"/>
          <w:sz w:val="20"/>
          <w:szCs w:val="20"/>
        </w:rPr>
        <w:t xml:space="preserve">. </w:t>
      </w:r>
    </w:p>
    <w:p w14:paraId="21011077" w14:textId="77777777" w:rsidR="00A32D6D" w:rsidRPr="00A32D6D" w:rsidRDefault="00A32D6D" w:rsidP="00A32D6D">
      <w:pPr>
        <w:pStyle w:val="Akapitzlist1"/>
        <w:spacing w:after="0" w:line="240" w:lineRule="auto"/>
        <w:rPr>
          <w:rFonts w:ascii="Arial" w:hAnsi="Arial" w:cs="Arial"/>
          <w:sz w:val="20"/>
          <w:szCs w:val="20"/>
        </w:rPr>
      </w:pPr>
    </w:p>
    <w:p w14:paraId="40E16811"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2.Oświadczam, że nie podlegam wykluczeniu z postępowania na podstawie </w:t>
      </w:r>
      <w:r w:rsidRPr="00A32D6D">
        <w:rPr>
          <w:rFonts w:ascii="Arial" w:hAnsi="Arial" w:cs="Arial"/>
          <w:bCs/>
          <w:sz w:val="20"/>
          <w:szCs w:val="20"/>
        </w:rPr>
        <w:t>art. 5k rozporządzenia Rady (UE) nr 833/2014 (...)</w:t>
      </w:r>
      <w:r w:rsidRPr="00A32D6D">
        <w:rPr>
          <w:rFonts w:ascii="Arial" w:hAnsi="Arial" w:cs="Arial"/>
          <w:sz w:val="20"/>
          <w:szCs w:val="20"/>
        </w:rPr>
        <w:t>.</w:t>
      </w:r>
    </w:p>
    <w:p w14:paraId="22622EEB" w14:textId="77777777" w:rsidR="00A32D6D" w:rsidRPr="00A32D6D" w:rsidRDefault="00A32D6D" w:rsidP="00A32D6D">
      <w:pPr>
        <w:pStyle w:val="Akapitzlist1"/>
        <w:spacing w:after="0" w:line="240" w:lineRule="auto"/>
        <w:rPr>
          <w:rFonts w:ascii="Arial" w:hAnsi="Arial" w:cs="Arial"/>
          <w:i/>
          <w:iCs/>
          <w:sz w:val="20"/>
          <w:szCs w:val="20"/>
        </w:rPr>
      </w:pPr>
    </w:p>
    <w:p w14:paraId="2BAE9F93" w14:textId="77777777" w:rsidR="00A32D6D" w:rsidRPr="00A32D6D" w:rsidRDefault="00A32D6D" w:rsidP="00A32D6D">
      <w:pPr>
        <w:pStyle w:val="Akapitzlist1"/>
        <w:spacing w:after="0" w:line="240" w:lineRule="auto"/>
        <w:ind w:left="4265" w:firstLine="698"/>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652C98B3"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t>…………………....................................…</w:t>
      </w:r>
    </w:p>
    <w:p w14:paraId="7AEB041C"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(podpis)</w:t>
      </w:r>
    </w:p>
    <w:p w14:paraId="25099465"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II.</w:t>
      </w:r>
    </w:p>
    <w:p w14:paraId="7B8EA1A8"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Oświadczam, że zachodzą w stosunku do mnie podstawy wykluczenia z postępowania na </w:t>
      </w:r>
      <w:r w:rsidRPr="00A32D6D">
        <w:rPr>
          <w:rFonts w:ascii="Arial" w:hAnsi="Arial" w:cs="Arial"/>
          <w:sz w:val="20"/>
          <w:szCs w:val="20"/>
        </w:rPr>
        <w:tab/>
        <w:t xml:space="preserve">podstawie ...........………........................................................................................................…. </w:t>
      </w:r>
    </w:p>
    <w:p w14:paraId="29DCA85D"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sz w:val="20"/>
          <w:szCs w:val="20"/>
        </w:rPr>
        <w:tab/>
        <w:t>……………………………………………………………………………………………...........</w:t>
      </w:r>
    </w:p>
    <w:p w14:paraId="1133B4DB"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i/>
          <w:iCs/>
          <w:sz w:val="20"/>
          <w:szCs w:val="20"/>
        </w:rPr>
        <w:t>(podać mającą zastosowanie podstawę wykluczenia spośród wymienionych w pkt I.).</w:t>
      </w:r>
      <w:r w:rsidRPr="00A32D6D">
        <w:rPr>
          <w:rFonts w:ascii="Arial" w:hAnsi="Arial" w:cs="Arial"/>
          <w:sz w:val="20"/>
          <w:szCs w:val="20"/>
        </w:rPr>
        <w:t xml:space="preserve"> </w:t>
      </w:r>
    </w:p>
    <w:p w14:paraId="07ADEA76" w14:textId="77777777" w:rsidR="00A32D6D" w:rsidRPr="00A32D6D" w:rsidRDefault="00A32D6D" w:rsidP="00A32D6D">
      <w:pPr>
        <w:pStyle w:val="Akapitzlist1"/>
        <w:rPr>
          <w:rFonts w:ascii="Arial" w:hAnsi="Arial" w:cs="Arial"/>
          <w:sz w:val="20"/>
          <w:szCs w:val="20"/>
        </w:rPr>
      </w:pPr>
    </w:p>
    <w:p w14:paraId="36086D7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7C5D05D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 xml:space="preserve">          ………………………………</w:t>
      </w:r>
    </w:p>
    <w:p w14:paraId="17B6C4A2" w14:textId="23831302" w:rsidR="00A32D6D" w:rsidRPr="00A32D6D" w:rsidRDefault="00A32D6D" w:rsidP="00A32D6D">
      <w:pPr>
        <w:pStyle w:val="Akapitzlist1"/>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 xml:space="preserve">          (podpis)</w:t>
      </w:r>
    </w:p>
    <w:p w14:paraId="3D37256E" w14:textId="77777777" w:rsidR="00A32D6D" w:rsidRPr="00A32D6D" w:rsidRDefault="00A32D6D" w:rsidP="00A32D6D">
      <w:pPr>
        <w:pStyle w:val="Akapitzlist1"/>
        <w:spacing w:after="0"/>
        <w:rPr>
          <w:sz w:val="20"/>
          <w:szCs w:val="20"/>
        </w:rPr>
      </w:pPr>
      <w:r w:rsidRPr="00A32D6D">
        <w:rPr>
          <w:rFonts w:ascii="Arial" w:hAnsi="Arial" w:cs="Arial"/>
          <w:b/>
          <w:sz w:val="20"/>
          <w:szCs w:val="20"/>
        </w:rPr>
        <w:t xml:space="preserve">*)  </w:t>
      </w:r>
      <w:r w:rsidRPr="00A32D6D">
        <w:rPr>
          <w:rFonts w:ascii="Arial" w:hAnsi="Arial" w:cs="Arial"/>
          <w:b/>
          <w:sz w:val="20"/>
          <w:szCs w:val="20"/>
        </w:rPr>
        <w:tab/>
        <w:t>Jeżeli nie dotyczy  -  usunąć lub wykreślić</w:t>
      </w:r>
    </w:p>
    <w:p w14:paraId="269344CB" w14:textId="07A3C6F4" w:rsidR="00A32D6D" w:rsidRPr="00A32D6D" w:rsidRDefault="00CE70C0" w:rsidP="00082F2B">
      <w:pPr>
        <w:pStyle w:val="Standard"/>
        <w:rPr>
          <w:rFonts w:ascii="Arial" w:eastAsia="Lucida Sans Unicode" w:hAnsi="Arial" w:cs="Arial"/>
          <w:b/>
          <w:bCs/>
          <w:sz w:val="20"/>
          <w:szCs w:val="20"/>
          <w:shd w:val="clear" w:color="auto" w:fill="FFFFFF"/>
        </w:rPr>
      </w:pPr>
      <w:r w:rsidRPr="00A32D6D">
        <w:rPr>
          <w:rFonts w:ascii="Arial" w:eastAsia="Lucida Sans Unicode" w:hAnsi="Arial" w:cs="Arial"/>
          <w:b/>
          <w:bCs/>
          <w:sz w:val="20"/>
          <w:szCs w:val="20"/>
          <w:shd w:val="clear" w:color="auto" w:fill="FFFFFF"/>
        </w:rPr>
        <w:t xml:space="preserve">  </w:t>
      </w:r>
    </w:p>
    <w:p w14:paraId="22447FD1" w14:textId="50E622B1" w:rsidR="00A32D6D" w:rsidRDefault="00A32D6D" w:rsidP="00082F2B">
      <w:pPr>
        <w:pStyle w:val="Standard"/>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556390EA" w14:textId="77777777" w:rsidR="00D70683" w:rsidRDefault="00CE70C0" w:rsidP="00082F2B">
      <w:pPr>
        <w:pStyle w:val="Standard"/>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 xml:space="preserve"> </w:t>
      </w:r>
    </w:p>
    <w:p w14:paraId="1216556A" w14:textId="0C33E836" w:rsidR="00D70683" w:rsidRPr="002B4035" w:rsidRDefault="00D70683" w:rsidP="00D70683">
      <w:pPr>
        <w:pStyle w:val="Standard"/>
        <w:rPr>
          <w:rFonts w:ascii="Arial" w:hAnsi="Arial" w:cs="Arial"/>
          <w:b/>
          <w:bCs/>
          <w:sz w:val="20"/>
          <w:szCs w:val="20"/>
          <w:shd w:val="clear" w:color="auto" w:fill="FFFFFF"/>
        </w:rPr>
      </w:pPr>
      <w:r w:rsidRPr="00082F2B">
        <w:rPr>
          <w:rFonts w:ascii="Arial" w:eastAsia="Lucida Sans Unicode" w:hAnsi="Arial" w:cs="Arial"/>
          <w:b/>
          <w:sz w:val="20"/>
          <w:szCs w:val="20"/>
          <w:shd w:val="clear" w:color="auto" w:fill="FFFFFF"/>
        </w:rPr>
        <w:t>Załącznik nr 2</w:t>
      </w:r>
      <w:r w:rsidR="00FC3A2F">
        <w:rPr>
          <w:rFonts w:ascii="Arial" w:eastAsia="Lucida Sans Unicode" w:hAnsi="Arial" w:cs="Arial"/>
          <w:b/>
          <w:sz w:val="20"/>
          <w:szCs w:val="20"/>
          <w:shd w:val="clear" w:color="auto" w:fill="FFFFFF"/>
        </w:rPr>
        <w:t>b</w:t>
      </w:r>
      <w:r w:rsidRPr="00082F2B">
        <w:rPr>
          <w:rFonts w:ascii="Arial" w:eastAsia="Lucida Sans Unicode" w:hAnsi="Arial" w:cs="Arial"/>
          <w:b/>
          <w:sz w:val="20"/>
          <w:szCs w:val="20"/>
          <w:shd w:val="clear" w:color="auto" w:fill="FFFFFF"/>
        </w:rPr>
        <w:t xml:space="preserve"> do SWZ</w:t>
      </w:r>
      <w:r w:rsidRPr="00A16457">
        <w:rPr>
          <w:rFonts w:ascii="Arial" w:eastAsia="Lucida Sans Unicode" w:hAnsi="Arial" w:cs="Arial"/>
          <w:sz w:val="20"/>
          <w:szCs w:val="20"/>
          <w:shd w:val="clear" w:color="auto" w:fill="FFFFFF"/>
        </w:rPr>
        <w:tab/>
        <w:t xml:space="preserve">                                                                           </w:t>
      </w:r>
      <w:r>
        <w:rPr>
          <w:rFonts w:ascii="Arial" w:eastAsia="Lucida Sans Unicod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DD77F99" w14:textId="77777777" w:rsidR="00D70683" w:rsidRPr="002B4035" w:rsidRDefault="00D70683" w:rsidP="00D70683">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4F470458" w14:textId="77777777" w:rsidR="00D70683" w:rsidRPr="002B4035" w:rsidRDefault="00D70683" w:rsidP="00D70683">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27E963B" w14:textId="77777777" w:rsidR="00D70683" w:rsidRPr="00A16457" w:rsidRDefault="00D70683" w:rsidP="00D70683">
      <w:pPr>
        <w:pStyle w:val="Standard"/>
        <w:rPr>
          <w:rFonts w:ascii="Arial" w:hAnsi="Arial" w:cs="Arial"/>
          <w:b/>
          <w:bCs/>
          <w:sz w:val="20"/>
          <w:szCs w:val="20"/>
          <w:shd w:val="clear" w:color="auto" w:fill="FFFFFF"/>
        </w:rPr>
      </w:pPr>
      <w:r>
        <w:rPr>
          <w:rFonts w:ascii="Arial" w:hAnsi="Arial" w:cs="Arial"/>
          <w:b/>
          <w:bCs/>
          <w:sz w:val="20"/>
          <w:szCs w:val="20"/>
          <w:shd w:val="clear" w:color="auto" w:fill="FFFFFF"/>
        </w:rPr>
        <w:t>Podmiot składający</w:t>
      </w:r>
      <w:r w:rsidRPr="00A16457">
        <w:rPr>
          <w:rFonts w:ascii="Arial" w:hAnsi="Arial" w:cs="Arial"/>
          <w:b/>
          <w:bCs/>
          <w:sz w:val="20"/>
          <w:szCs w:val="20"/>
          <w:shd w:val="clear" w:color="auto" w:fill="FFFFFF"/>
        </w:rPr>
        <w:t>:</w:t>
      </w:r>
    </w:p>
    <w:p w14:paraId="7D5655B5" w14:textId="77777777" w:rsidR="00D70683" w:rsidRDefault="00D70683" w:rsidP="00D70683">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422FFC1" w14:textId="77777777" w:rsidR="00D70683" w:rsidRPr="00A16457" w:rsidRDefault="00D70683" w:rsidP="00D70683">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DBA8AD1" w14:textId="77777777" w:rsidR="00D70683" w:rsidRPr="00A16457" w:rsidRDefault="00D70683" w:rsidP="00D70683">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786C6FEE" w14:textId="77777777" w:rsidR="00D70683" w:rsidRPr="00A16457" w:rsidRDefault="00D70683" w:rsidP="00D70683">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730EEEF9" w14:textId="77777777" w:rsidR="00D70683" w:rsidRPr="00A16457" w:rsidRDefault="00D70683" w:rsidP="00D70683">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EF2CDDB" w14:textId="77777777" w:rsidR="00D70683" w:rsidRPr="00A16457" w:rsidRDefault="00D70683" w:rsidP="00D70683">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63D006B9" w14:textId="77777777" w:rsidR="00D70683" w:rsidRPr="00A16457" w:rsidRDefault="00D70683" w:rsidP="00D70683">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9EE1F1" w14:textId="77777777" w:rsidR="00D70683" w:rsidRPr="00A16457" w:rsidRDefault="00D70683" w:rsidP="00D70683">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lastRenderedPageBreak/>
        <w:t>(imię, nazwisko, stanowisko/podstawa do reprezentacji)</w:t>
      </w:r>
    </w:p>
    <w:p w14:paraId="704EA241" w14:textId="77777777" w:rsidR="00D70683" w:rsidRDefault="00D70683" w:rsidP="00D70683">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385EA2CB" w14:textId="77777777" w:rsidR="002F3B7D" w:rsidRPr="002F3B7D" w:rsidRDefault="002F3B7D" w:rsidP="002F3B7D">
      <w:pPr>
        <w:suppressAutoHyphens/>
        <w:autoSpaceDE w:val="0"/>
        <w:spacing w:before="60" w:after="0" w:line="276" w:lineRule="auto"/>
        <w:jc w:val="both"/>
        <w:rPr>
          <w:rFonts w:ascii="Arial" w:hAnsi="Arial" w:cs="Arial"/>
          <w:b/>
          <w:bCs/>
          <w:sz w:val="20"/>
          <w:szCs w:val="20"/>
          <w:u w:val="single"/>
          <w:shd w:val="clear" w:color="auto" w:fill="FFFFFF"/>
        </w:rPr>
      </w:pPr>
      <w:r w:rsidRPr="002F3B7D">
        <w:rPr>
          <w:rFonts w:ascii="Arial" w:hAnsi="Arial" w:cs="Arial"/>
          <w:b/>
          <w:bCs/>
          <w:sz w:val="20"/>
          <w:szCs w:val="20"/>
          <w:u w:val="single"/>
          <w:shd w:val="clear" w:color="auto" w:fill="FFFFFF"/>
        </w:rPr>
        <w:t xml:space="preserve">DOTYCZĄCE WYKONAWCY* / WYKONAWCY WYSTĘPUJĄCEGO WSPÓLNIE* </w:t>
      </w:r>
    </w:p>
    <w:p w14:paraId="6AD9E9D9" w14:textId="219827E8" w:rsidR="00D70683" w:rsidRPr="00A16457" w:rsidRDefault="002F3B7D" w:rsidP="002F3B7D">
      <w:pPr>
        <w:suppressAutoHyphens/>
        <w:autoSpaceDE w:val="0"/>
        <w:spacing w:before="60" w:after="0" w:line="276" w:lineRule="auto"/>
        <w:jc w:val="both"/>
        <w:rPr>
          <w:rFonts w:ascii="Arial" w:hAnsi="Arial" w:cs="Arial"/>
          <w:b/>
          <w:bCs/>
          <w:sz w:val="20"/>
          <w:szCs w:val="20"/>
          <w:u w:val="single"/>
          <w:shd w:val="clear" w:color="auto" w:fill="FFFFFF"/>
        </w:rPr>
      </w:pPr>
      <w:r w:rsidRPr="002F3B7D">
        <w:rPr>
          <w:rFonts w:ascii="Arial" w:hAnsi="Arial" w:cs="Arial"/>
          <w:b/>
          <w:bCs/>
          <w:sz w:val="20"/>
          <w:szCs w:val="20"/>
          <w:u w:val="single"/>
          <w:shd w:val="clear" w:color="auto" w:fill="FFFFFF"/>
        </w:rPr>
        <w:t>/PODMIOTU, NA KTÓREGO ZASOBY POWOŁUJE SIĘ WYKONAWCA*</w:t>
      </w:r>
    </w:p>
    <w:p w14:paraId="559E3931" w14:textId="653FA0CF" w:rsidR="00D70683" w:rsidRPr="00A16457" w:rsidRDefault="00D70683" w:rsidP="002F3B7D">
      <w:pPr>
        <w:pStyle w:val="Standard"/>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składane na podstawie art. 125 ust. 1 ustawy z dnia 11 września 2019 r. Prawo zamówień publicznych  </w:t>
      </w:r>
    </w:p>
    <w:p w14:paraId="3204E5F7" w14:textId="77777777" w:rsidR="00D70683" w:rsidRPr="00A16457" w:rsidRDefault="00D70683" w:rsidP="00D70683">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DOTYCZĄCE </w:t>
      </w:r>
      <w:r>
        <w:rPr>
          <w:rFonts w:ascii="Arial" w:hAnsi="Arial" w:cs="Arial"/>
          <w:b/>
          <w:bCs/>
          <w:sz w:val="20"/>
          <w:szCs w:val="20"/>
          <w:u w:val="single"/>
          <w:shd w:val="clear" w:color="auto" w:fill="FFFFFF"/>
        </w:rPr>
        <w:t>SPEŁNIANIA WARUNKÓW UDZIAŁU W POSTĘPOWANIU</w:t>
      </w:r>
    </w:p>
    <w:p w14:paraId="00F7146B" w14:textId="3E6009A7" w:rsidR="00D70683" w:rsidRPr="00511A73" w:rsidRDefault="00D70683" w:rsidP="00D70683">
      <w:pPr>
        <w:adjustRightInd w:val="0"/>
        <w:jc w:val="both"/>
        <w:rPr>
          <w:rFonts w:ascii="Arial" w:hAnsi="Arial" w:cs="Arial"/>
          <w:b/>
          <w:bCs/>
          <w:sz w:val="20"/>
          <w:szCs w:val="20"/>
        </w:rPr>
      </w:pPr>
      <w:r w:rsidRPr="002B4035">
        <w:rPr>
          <w:rFonts w:ascii="Arial" w:hAnsi="Arial" w:cs="Arial"/>
          <w:sz w:val="20"/>
          <w:szCs w:val="20"/>
          <w:shd w:val="clear" w:color="auto" w:fill="FFFFFF"/>
        </w:rPr>
        <w:t>Na potrzeby postępowania o udzielenie zamówienia publicznego pn.</w:t>
      </w:r>
      <w:r w:rsidRPr="002B4035">
        <w:rPr>
          <w:rFonts w:ascii="Arial" w:hAnsi="Arial" w:cs="Arial"/>
          <w:sz w:val="20"/>
          <w:szCs w:val="20"/>
        </w:rPr>
        <w:t xml:space="preserve"> </w:t>
      </w:r>
    </w:p>
    <w:p w14:paraId="21D6FEA0" w14:textId="77777777" w:rsidR="00D70683" w:rsidRPr="002B4035" w:rsidRDefault="00D70683" w:rsidP="00D70683">
      <w:pPr>
        <w:adjustRightInd w:val="0"/>
        <w:jc w:val="both"/>
        <w:rPr>
          <w:rFonts w:ascii="Arial" w:hAnsi="Arial" w:cs="Arial"/>
          <w:sz w:val="20"/>
          <w:szCs w:val="20"/>
        </w:rPr>
      </w:pPr>
      <w:r w:rsidRPr="002B4035">
        <w:rPr>
          <w:rFonts w:ascii="Arial" w:hAnsi="Arial" w:cs="Arial"/>
          <w:sz w:val="20"/>
          <w:szCs w:val="20"/>
          <w:shd w:val="clear" w:color="auto" w:fill="FFFFFF"/>
        </w:rPr>
        <w:t>oświadczam, co następuje:</w:t>
      </w:r>
    </w:p>
    <w:p w14:paraId="4FF30AFB" w14:textId="77777777" w:rsidR="00D70683" w:rsidRDefault="00D70683" w:rsidP="00D70683">
      <w:pPr>
        <w:suppressAutoHyphens/>
        <w:spacing w:after="0" w:line="240" w:lineRule="auto"/>
        <w:rPr>
          <w:rFonts w:ascii="Arial" w:eastAsia="Calibri" w:hAnsi="Arial" w:cs="Arial"/>
          <w:b/>
          <w:bCs/>
          <w:sz w:val="20"/>
          <w:szCs w:val="20"/>
          <w:lang w:bidi="ar-SA"/>
        </w:rPr>
      </w:pPr>
      <w:r w:rsidRPr="007E2EF1">
        <w:rPr>
          <w:rFonts w:ascii="Arial" w:eastAsia="Calibri" w:hAnsi="Arial" w:cs="Arial"/>
          <w:b/>
          <w:bCs/>
          <w:sz w:val="20"/>
          <w:szCs w:val="20"/>
          <w:lang w:bidi="ar-SA"/>
        </w:rPr>
        <w:t xml:space="preserve">Oświadczam, że spełniam </w:t>
      </w:r>
      <w:r>
        <w:rPr>
          <w:rFonts w:ascii="Arial" w:eastAsia="Calibri" w:hAnsi="Arial" w:cs="Arial"/>
          <w:b/>
          <w:bCs/>
          <w:sz w:val="20"/>
          <w:szCs w:val="20"/>
          <w:lang w:bidi="ar-SA"/>
        </w:rPr>
        <w:t xml:space="preserve">określone w SWZ </w:t>
      </w:r>
      <w:r w:rsidRPr="007E2EF1">
        <w:rPr>
          <w:rFonts w:ascii="Arial" w:eastAsia="Calibri" w:hAnsi="Arial" w:cs="Arial"/>
          <w:b/>
          <w:bCs/>
          <w:sz w:val="20"/>
          <w:szCs w:val="20"/>
          <w:lang w:bidi="ar-SA"/>
        </w:rPr>
        <w:t>warunki udziału w przedmiotowym postępowaniu</w:t>
      </w:r>
      <w:r>
        <w:rPr>
          <w:rFonts w:ascii="Arial" w:eastAsia="Calibri" w:hAnsi="Arial" w:cs="Arial"/>
          <w:b/>
          <w:bCs/>
          <w:sz w:val="20"/>
          <w:szCs w:val="20"/>
          <w:lang w:bidi="ar-SA"/>
        </w:rPr>
        <w:t xml:space="preserve"> </w:t>
      </w:r>
    </w:p>
    <w:p w14:paraId="39F90FC5" w14:textId="77777777" w:rsidR="00D70683" w:rsidRDefault="00D70683" w:rsidP="00D70683">
      <w:pPr>
        <w:suppressAutoHyphens/>
        <w:spacing w:after="0" w:line="240" w:lineRule="auto"/>
        <w:jc w:val="center"/>
        <w:rPr>
          <w:rFonts w:ascii="Arial" w:eastAsia="Calibri" w:hAnsi="Arial" w:cs="Arial"/>
          <w:b/>
          <w:bCs/>
          <w:sz w:val="20"/>
          <w:szCs w:val="20"/>
          <w:lang w:bidi="ar-SA"/>
        </w:rPr>
      </w:pPr>
    </w:p>
    <w:p w14:paraId="22DECCCA" w14:textId="77777777" w:rsidR="00D70683" w:rsidRDefault="00D70683" w:rsidP="00D70683">
      <w:pPr>
        <w:suppressAutoHyphens/>
        <w:spacing w:after="0" w:line="240" w:lineRule="auto"/>
        <w:rPr>
          <w:rFonts w:ascii="Arial" w:eastAsia="Times New Roman" w:hAnsi="Arial" w:cs="Arial"/>
          <w:b/>
          <w:bCs/>
          <w:sz w:val="20"/>
          <w:szCs w:val="20"/>
          <w:lang w:eastAsia="pl-PL" w:bidi="ar-SA"/>
        </w:rPr>
      </w:pPr>
      <w:r>
        <w:rPr>
          <w:rFonts w:ascii="Arial" w:eastAsia="Calibri" w:hAnsi="Arial" w:cs="Arial"/>
          <w:b/>
          <w:bCs/>
          <w:sz w:val="20"/>
          <w:szCs w:val="20"/>
          <w:lang w:bidi="ar-SA"/>
        </w:rPr>
        <w:t xml:space="preserve">w zakresie </w:t>
      </w:r>
      <w:r w:rsidRPr="00F848A5">
        <w:rPr>
          <w:rFonts w:ascii="Arial" w:eastAsia="Times New Roman" w:hAnsi="Arial" w:cs="Arial"/>
          <w:b/>
          <w:bCs/>
          <w:sz w:val="20"/>
          <w:szCs w:val="20"/>
          <w:lang w:eastAsia="pl-PL" w:bidi="ar-SA"/>
        </w:rPr>
        <w:t>zdolności technicznej lub zawodowej.</w:t>
      </w:r>
    </w:p>
    <w:p w14:paraId="558BD009" w14:textId="77777777" w:rsidR="002F3B7D" w:rsidRDefault="002F3B7D" w:rsidP="00D70683">
      <w:pPr>
        <w:suppressAutoHyphens/>
        <w:spacing w:after="0" w:line="240" w:lineRule="auto"/>
        <w:rPr>
          <w:rFonts w:ascii="Arial" w:eastAsia="Times New Roman" w:hAnsi="Arial" w:cs="Arial"/>
          <w:b/>
          <w:bCs/>
          <w:sz w:val="20"/>
          <w:szCs w:val="20"/>
          <w:lang w:eastAsia="pl-PL" w:bidi="ar-SA"/>
        </w:rPr>
      </w:pPr>
    </w:p>
    <w:p w14:paraId="022127FB" w14:textId="77777777" w:rsidR="00960FD2" w:rsidRDefault="002F3B7D" w:rsidP="00D70683">
      <w:pPr>
        <w:suppressAutoHyphens/>
        <w:spacing w:after="0" w:line="240" w:lineRule="auto"/>
        <w:rPr>
          <w:rFonts w:ascii="Arial" w:eastAsia="Times New Roman" w:hAnsi="Arial" w:cs="Arial"/>
          <w:sz w:val="20"/>
          <w:szCs w:val="20"/>
          <w:lang w:eastAsia="pl-PL" w:bidi="ar-SA"/>
        </w:rPr>
      </w:pPr>
      <w:r w:rsidRPr="002F3B7D">
        <w:rPr>
          <w:rFonts w:ascii="Arial" w:eastAsia="Times New Roman" w:hAnsi="Arial" w:cs="Arial"/>
          <w:sz w:val="20"/>
          <w:szCs w:val="20"/>
          <w:lang w:eastAsia="pl-PL" w:bidi="ar-SA"/>
        </w:rPr>
        <w:t xml:space="preserve">Zakres jakiego dotyczy </w:t>
      </w:r>
    </w:p>
    <w:p w14:paraId="302EB5F4" w14:textId="77777777" w:rsidR="00960FD2" w:rsidRDefault="00960FD2" w:rsidP="00D70683">
      <w:pPr>
        <w:suppressAutoHyphens/>
        <w:spacing w:after="0" w:line="240" w:lineRule="auto"/>
        <w:rPr>
          <w:rFonts w:ascii="Arial" w:eastAsia="Times New Roman" w:hAnsi="Arial" w:cs="Arial"/>
          <w:sz w:val="20"/>
          <w:szCs w:val="20"/>
          <w:lang w:eastAsia="pl-PL" w:bidi="ar-SA"/>
        </w:rPr>
      </w:pPr>
    </w:p>
    <w:p w14:paraId="20AE5D7D" w14:textId="17A7A437" w:rsidR="002F3B7D" w:rsidRDefault="00960FD2" w:rsidP="00D70683">
      <w:pPr>
        <w:suppressAutoHyphens/>
        <w:spacing w:after="0" w:line="240" w:lineRule="auto"/>
        <w:rPr>
          <w:rFonts w:ascii="Arial" w:eastAsia="Times New Roman" w:hAnsi="Arial" w:cs="Arial"/>
          <w:sz w:val="20"/>
          <w:szCs w:val="20"/>
          <w:lang w:eastAsia="pl-PL" w:bidi="ar-SA"/>
        </w:rPr>
      </w:pPr>
      <w:r>
        <w:rPr>
          <w:rFonts w:ascii="Arial" w:eastAsia="Times New Roman" w:hAnsi="Arial" w:cs="Arial"/>
          <w:sz w:val="20"/>
          <w:szCs w:val="20"/>
          <w:lang w:eastAsia="pl-PL" w:bidi="ar-SA"/>
        </w:rPr>
        <w:t>1.</w:t>
      </w:r>
      <w:r w:rsidR="002F3B7D" w:rsidRPr="002F3B7D">
        <w:rPr>
          <w:rFonts w:ascii="Arial" w:eastAsia="Times New Roman" w:hAnsi="Arial" w:cs="Arial"/>
          <w:sz w:val="20"/>
          <w:szCs w:val="20"/>
          <w:lang w:eastAsia="pl-PL" w:bidi="ar-SA"/>
        </w:rPr>
        <w:t>…………………………………………………………………………………………</w:t>
      </w:r>
      <w:r>
        <w:rPr>
          <w:rFonts w:ascii="Arial" w:eastAsia="Times New Roman" w:hAnsi="Arial" w:cs="Arial"/>
          <w:sz w:val="20"/>
          <w:szCs w:val="20"/>
          <w:lang w:eastAsia="pl-PL" w:bidi="ar-SA"/>
        </w:rPr>
        <w:t>………</w:t>
      </w:r>
    </w:p>
    <w:p w14:paraId="7DD34138" w14:textId="77777777" w:rsidR="00960FD2" w:rsidRDefault="00960FD2" w:rsidP="00D70683">
      <w:pPr>
        <w:suppressAutoHyphens/>
        <w:spacing w:after="0" w:line="240" w:lineRule="auto"/>
        <w:rPr>
          <w:rFonts w:ascii="Arial" w:eastAsia="Times New Roman" w:hAnsi="Arial" w:cs="Arial"/>
          <w:sz w:val="20"/>
          <w:szCs w:val="20"/>
          <w:lang w:eastAsia="pl-PL" w:bidi="ar-SA"/>
        </w:rPr>
      </w:pPr>
    </w:p>
    <w:p w14:paraId="60CDBBD7" w14:textId="37FE15DD" w:rsidR="00960FD2" w:rsidRPr="002F3B7D" w:rsidRDefault="00960FD2" w:rsidP="00D70683">
      <w:pPr>
        <w:suppressAutoHyphens/>
        <w:spacing w:after="0" w:line="240" w:lineRule="auto"/>
        <w:rPr>
          <w:rFonts w:ascii="Arial" w:eastAsia="Calibri" w:hAnsi="Arial" w:cs="Arial"/>
          <w:sz w:val="20"/>
          <w:szCs w:val="20"/>
          <w:lang w:bidi="ar-SA"/>
        </w:rPr>
      </w:pPr>
      <w:r>
        <w:rPr>
          <w:rFonts w:ascii="Arial" w:eastAsia="Times New Roman" w:hAnsi="Arial" w:cs="Arial"/>
          <w:sz w:val="20"/>
          <w:szCs w:val="20"/>
          <w:lang w:eastAsia="pl-PL" w:bidi="ar-SA"/>
        </w:rPr>
        <w:t>2…………………………………………………………………………………………………..</w:t>
      </w:r>
    </w:p>
    <w:p w14:paraId="58631B27" w14:textId="77777777" w:rsidR="00D70683" w:rsidRPr="002F3B7D" w:rsidRDefault="00D70683" w:rsidP="00D70683">
      <w:pPr>
        <w:pStyle w:val="Standard"/>
        <w:jc w:val="both"/>
        <w:rPr>
          <w:rFonts w:ascii="Arial" w:hAnsi="Arial" w:cs="Arial"/>
          <w:sz w:val="20"/>
          <w:szCs w:val="20"/>
          <w:shd w:val="clear" w:color="auto" w:fill="FFFFFF"/>
        </w:rPr>
      </w:pPr>
    </w:p>
    <w:p w14:paraId="6D1582BA" w14:textId="77777777" w:rsidR="00D70683" w:rsidRPr="00A16457" w:rsidRDefault="00D70683" w:rsidP="00D70683">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w:t>
      </w:r>
      <w:r>
        <w:rPr>
          <w:rFonts w:ascii="Arial" w:hAnsi="Arial" w:cs="Arial"/>
          <w:sz w:val="20"/>
          <w:szCs w:val="20"/>
          <w:shd w:val="clear" w:color="auto" w:fill="FFFFFF"/>
        </w:rPr>
        <w:t>m</w:t>
      </w:r>
      <w:r w:rsidRPr="00A16457">
        <w:rPr>
          <w:rFonts w:ascii="Arial" w:hAnsi="Arial" w:cs="Arial"/>
          <w:sz w:val="20"/>
          <w:szCs w:val="20"/>
          <w:shd w:val="clear" w:color="auto" w:fill="FFFFFF"/>
        </w:rPr>
        <w:t xml:space="preserve">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6D45186C" w14:textId="77777777" w:rsidR="00D70683" w:rsidRPr="0081641B" w:rsidRDefault="00D70683" w:rsidP="00D70683">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0EC6D502" w14:textId="77777777" w:rsidR="00D70683" w:rsidRPr="0081641B" w:rsidRDefault="00D70683" w:rsidP="00D70683">
      <w:pPr>
        <w:pStyle w:val="Bezodstpw"/>
        <w:jc w:val="right"/>
        <w:rPr>
          <w:rFonts w:ascii="Arial" w:hAnsi="Arial" w:cs="Arial"/>
          <w:sz w:val="20"/>
          <w:szCs w:val="20"/>
        </w:rPr>
      </w:pPr>
      <w:r w:rsidRPr="0081641B">
        <w:rPr>
          <w:rFonts w:ascii="Arial" w:hAnsi="Arial" w:cs="Arial"/>
          <w:sz w:val="20"/>
          <w:szCs w:val="20"/>
        </w:rPr>
        <w:t xml:space="preserve">(imię i nazwisko)                     </w:t>
      </w:r>
    </w:p>
    <w:p w14:paraId="7CE6653F" w14:textId="77777777" w:rsidR="00D70683" w:rsidRPr="0081641B" w:rsidRDefault="00D70683" w:rsidP="00D70683">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2DC71295" w14:textId="77777777" w:rsidR="00D70683" w:rsidRDefault="00D70683" w:rsidP="00D70683">
      <w:pPr>
        <w:pStyle w:val="Bezodstpw"/>
        <w:rPr>
          <w:rFonts w:ascii="Arial" w:hAnsi="Arial" w:cs="Arial"/>
          <w:sz w:val="20"/>
          <w:szCs w:val="20"/>
        </w:rPr>
      </w:pPr>
    </w:p>
    <w:p w14:paraId="492098CC" w14:textId="77777777" w:rsidR="00D70683" w:rsidRDefault="00D70683" w:rsidP="00D70683">
      <w:pPr>
        <w:pStyle w:val="Bezodstpw"/>
        <w:rPr>
          <w:rFonts w:ascii="Arial" w:hAnsi="Arial" w:cs="Arial"/>
          <w:sz w:val="20"/>
          <w:szCs w:val="20"/>
        </w:rPr>
      </w:pPr>
    </w:p>
    <w:p w14:paraId="0292AC92" w14:textId="77777777" w:rsidR="00D70683" w:rsidRDefault="00D70683" w:rsidP="00D70683">
      <w:pPr>
        <w:pStyle w:val="Bezodstpw"/>
        <w:rPr>
          <w:rFonts w:ascii="Arial" w:hAnsi="Arial" w:cs="Arial"/>
          <w:sz w:val="20"/>
          <w:szCs w:val="20"/>
        </w:rPr>
      </w:pPr>
    </w:p>
    <w:p w14:paraId="4FF30413" w14:textId="77777777" w:rsidR="00D70683" w:rsidRDefault="00D70683" w:rsidP="00D70683">
      <w:pPr>
        <w:pStyle w:val="Bezodstpw"/>
        <w:rPr>
          <w:rFonts w:ascii="Arial" w:hAnsi="Arial" w:cs="Arial"/>
          <w:sz w:val="20"/>
          <w:szCs w:val="20"/>
        </w:rPr>
      </w:pPr>
    </w:p>
    <w:p w14:paraId="38F03F19" w14:textId="77777777" w:rsidR="00D70683" w:rsidRPr="0081641B" w:rsidRDefault="00D70683" w:rsidP="00D70683">
      <w:pPr>
        <w:pStyle w:val="Bezodstpw"/>
        <w:rPr>
          <w:rFonts w:ascii="Arial" w:hAnsi="Arial" w:cs="Arial"/>
          <w:sz w:val="20"/>
          <w:szCs w:val="20"/>
        </w:rPr>
      </w:pPr>
      <w:r w:rsidRPr="0081641B">
        <w:rPr>
          <w:rFonts w:ascii="Arial" w:hAnsi="Arial" w:cs="Arial"/>
          <w:sz w:val="20"/>
          <w:szCs w:val="20"/>
        </w:rPr>
        <w:t xml:space="preserve">Miejscowość ………………….dnia  ……………………..                                                    </w:t>
      </w:r>
    </w:p>
    <w:p w14:paraId="73B165AA" w14:textId="77777777" w:rsidR="00D70683" w:rsidRDefault="00D70683" w:rsidP="00D70683">
      <w:pPr>
        <w:pStyle w:val="Default"/>
        <w:jc w:val="both"/>
        <w:rPr>
          <w:rFonts w:ascii="Arial" w:hAnsi="Arial" w:cs="Arial"/>
          <w:i/>
          <w:iCs/>
          <w:color w:val="FF0000"/>
          <w:sz w:val="20"/>
          <w:szCs w:val="20"/>
          <w:shd w:val="clear" w:color="auto" w:fill="FFFFFF"/>
          <w:lang w:bidi="ar-SA"/>
        </w:rPr>
      </w:pPr>
    </w:p>
    <w:p w14:paraId="54ABA91A" w14:textId="67AB3890" w:rsidR="00D70683" w:rsidRDefault="00D70683" w:rsidP="002F3B7D">
      <w:pPr>
        <w:pStyle w:val="Default"/>
        <w:jc w:val="both"/>
        <w:rPr>
          <w:rFonts w:ascii="Arial" w:hAnsi="Arial" w:cs="Arial"/>
          <w:b/>
          <w:bCs/>
          <w:i/>
          <w:iCs/>
          <w:color w:val="auto"/>
          <w:sz w:val="20"/>
          <w:szCs w:val="20"/>
          <w:shd w:val="clear" w:color="auto" w:fill="FFFFFF"/>
          <w:lang w:bidi="ar-SA"/>
        </w:rPr>
      </w:pPr>
      <w:r w:rsidRPr="00324B7D">
        <w:rPr>
          <w:rFonts w:ascii="Arial" w:hAnsi="Arial" w:cs="Arial"/>
          <w:b/>
          <w:bCs/>
          <w:i/>
          <w:iCs/>
          <w:color w:val="auto"/>
          <w:sz w:val="20"/>
          <w:szCs w:val="20"/>
          <w:shd w:val="clear" w:color="auto" w:fill="FFFFFF"/>
          <w:lang w:bidi="ar-SA"/>
        </w:rPr>
        <w:t>*- niepotrzebne  skreśli</w:t>
      </w:r>
      <w:r w:rsidR="005E24C3">
        <w:rPr>
          <w:rFonts w:ascii="Arial" w:hAnsi="Arial" w:cs="Arial"/>
          <w:b/>
          <w:bCs/>
          <w:i/>
          <w:iCs/>
          <w:color w:val="auto"/>
          <w:sz w:val="20"/>
          <w:szCs w:val="20"/>
          <w:shd w:val="clear" w:color="auto" w:fill="FFFFFF"/>
          <w:lang w:bidi="ar-SA"/>
        </w:rPr>
        <w:t>ć</w:t>
      </w:r>
    </w:p>
    <w:p w14:paraId="2D1C24E3" w14:textId="618F9795" w:rsidR="002F3B7D" w:rsidRPr="002F3B7D" w:rsidRDefault="002F3B7D" w:rsidP="002F3B7D">
      <w:pPr>
        <w:pStyle w:val="Default"/>
        <w:jc w:val="both"/>
      </w:pPr>
      <w:r>
        <w:rPr>
          <w:rFonts w:ascii="Arial" w:hAnsi="Arial" w:cs="Arial"/>
          <w:b/>
          <w:bCs/>
          <w:i/>
          <w:iCs/>
          <w:color w:val="auto"/>
          <w:sz w:val="20"/>
          <w:szCs w:val="20"/>
          <w:shd w:val="clear" w:color="auto" w:fill="FFFFFF"/>
          <w:lang w:bidi="ar-SA"/>
        </w:rPr>
        <w:t>-------------------------------------------------------------------------------------------------------------------------------------</w:t>
      </w:r>
    </w:p>
    <w:p w14:paraId="3A0856B6" w14:textId="77777777" w:rsidR="00D70683" w:rsidRDefault="00D70683" w:rsidP="00082F2B">
      <w:pPr>
        <w:pStyle w:val="Standard"/>
        <w:rPr>
          <w:rFonts w:ascii="Arial" w:eastAsia="Lucida Sans Unicode" w:hAnsi="Arial" w:cs="Arial"/>
          <w:b/>
          <w:bCs/>
          <w:sz w:val="20"/>
          <w:szCs w:val="20"/>
          <w:shd w:val="clear" w:color="auto" w:fill="FFFFFF"/>
        </w:rPr>
      </w:pPr>
    </w:p>
    <w:p w14:paraId="008530E3" w14:textId="588323FC" w:rsidR="002F2C72" w:rsidRPr="00082F2B" w:rsidRDefault="002F2C72" w:rsidP="00082F2B">
      <w:pPr>
        <w:pStyle w:val="Standard"/>
        <w:rPr>
          <w:rFonts w:ascii="Arial" w:hAnsi="Arial" w:cs="Arial"/>
          <w:b/>
          <w:sz w:val="20"/>
          <w:szCs w:val="20"/>
        </w:rPr>
      </w:pPr>
      <w:r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lastRenderedPageBreak/>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6E2313C4"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52BA4581" w14:textId="65877301"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77777777" w:rsidR="002F2C72" w:rsidRPr="00A16457"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7B0C9485" w14:textId="5F354658" w:rsidR="002068BE" w:rsidRDefault="001E6448" w:rsidP="002F2C72">
      <w:pPr>
        <w:pStyle w:val="Standard"/>
        <w:jc w:val="both"/>
        <w:rPr>
          <w:rFonts w:ascii="Arial" w:hAnsi="Arial" w:cs="Arial"/>
          <w:b/>
          <w:bCs/>
          <w:sz w:val="20"/>
          <w:szCs w:val="20"/>
          <w:shd w:val="clear" w:color="auto" w:fill="FFFFFF"/>
        </w:rPr>
      </w:pPr>
      <w:r w:rsidRPr="001E6448">
        <w:rPr>
          <w:rFonts w:ascii="Arial" w:hAnsi="Arial" w:cs="Arial"/>
          <w:b/>
          <w:bCs/>
          <w:sz w:val="20"/>
          <w:szCs w:val="20"/>
          <w:shd w:val="clear" w:color="auto" w:fill="FFFFFF"/>
        </w:rPr>
        <w:t>Utrzymanie w ruchu aparatury, urządzeń i sprzętu medycznego zgodnie z dokumentacją tech-niczną i wymogami producenta oraz konserwacja i naprawa sieci instalacji gazów medycznych wraz z osprzętem i akcesoriami.  5/2024</w:t>
      </w:r>
    </w:p>
    <w:p w14:paraId="240937C8" w14:textId="59DC7F4D"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0CA6C5D3" w14:textId="77777777" w:rsidR="003F67C7" w:rsidRDefault="003F67C7" w:rsidP="002F2C72">
      <w:pPr>
        <w:pStyle w:val="Bezodstpw"/>
        <w:rPr>
          <w:rFonts w:ascii="Arial" w:hAnsi="Arial" w:cs="Arial"/>
          <w:sz w:val="20"/>
          <w:szCs w:val="20"/>
        </w:rPr>
      </w:pPr>
    </w:p>
    <w:p w14:paraId="34FDCC49" w14:textId="72B7A2B3" w:rsidR="003F67C7" w:rsidRDefault="002F2C72" w:rsidP="003F67C7">
      <w:pPr>
        <w:pStyle w:val="Bezodstpw"/>
        <w:rPr>
          <w:rFonts w:ascii="Arial" w:hAnsi="Arial" w:cs="Arial"/>
          <w:sz w:val="20"/>
          <w:szCs w:val="20"/>
        </w:rPr>
      </w:pPr>
      <w:r w:rsidRPr="0081641B">
        <w:rPr>
          <w:rFonts w:ascii="Arial" w:hAnsi="Arial" w:cs="Arial"/>
          <w:sz w:val="20"/>
          <w:szCs w:val="20"/>
        </w:rPr>
        <w:t>Miejscowość ………………….dnia  ………</w:t>
      </w:r>
    </w:p>
    <w:p w14:paraId="629979C5" w14:textId="77777777" w:rsidR="00960FD2" w:rsidRDefault="00960FD2" w:rsidP="003F67C7">
      <w:pPr>
        <w:pStyle w:val="Bezodstpw"/>
        <w:rPr>
          <w:rFonts w:ascii="Arial" w:hAnsi="Arial" w:cs="Arial"/>
          <w:sz w:val="20"/>
          <w:szCs w:val="20"/>
        </w:rPr>
      </w:pPr>
    </w:p>
    <w:p w14:paraId="472760A5" w14:textId="77777777" w:rsidR="00960FD2" w:rsidRDefault="00960FD2" w:rsidP="003F67C7">
      <w:pPr>
        <w:pStyle w:val="Bezodstpw"/>
        <w:rPr>
          <w:rFonts w:ascii="Arial" w:hAnsi="Arial" w:cs="Arial"/>
          <w:sz w:val="20"/>
          <w:szCs w:val="20"/>
        </w:rPr>
      </w:pPr>
    </w:p>
    <w:p w14:paraId="1DE8D4C0" w14:textId="543926DE" w:rsidR="00960FD2" w:rsidRDefault="00960FD2" w:rsidP="003F67C7">
      <w:pPr>
        <w:pStyle w:val="Bezodstpw"/>
        <w:rPr>
          <w:rFonts w:ascii="Arial" w:hAnsi="Arial" w:cs="Arial"/>
          <w:sz w:val="20"/>
          <w:szCs w:val="20"/>
        </w:rPr>
      </w:pPr>
      <w:r>
        <w:rPr>
          <w:rFonts w:ascii="Arial" w:hAnsi="Arial" w:cs="Arial"/>
          <w:sz w:val="20"/>
          <w:szCs w:val="20"/>
        </w:rPr>
        <w:t>---------------------------------------------------------------------------------------------------------------------------------------------</w:t>
      </w:r>
    </w:p>
    <w:p w14:paraId="26B68A76" w14:textId="77777777" w:rsidR="003F67C7" w:rsidRDefault="003F67C7" w:rsidP="003F67C7">
      <w:pPr>
        <w:pStyle w:val="Bezodstpw"/>
        <w:rPr>
          <w:rFonts w:ascii="Arial" w:hAnsi="Arial" w:cs="Arial"/>
          <w:sz w:val="20"/>
          <w:szCs w:val="20"/>
        </w:rPr>
      </w:pPr>
    </w:p>
    <w:p w14:paraId="1AEEC716" w14:textId="77777777" w:rsidR="003F67C7" w:rsidRDefault="003F67C7" w:rsidP="003F67C7">
      <w:pPr>
        <w:pStyle w:val="Bezodstpw"/>
        <w:rPr>
          <w:rFonts w:ascii="Arial" w:hAnsi="Arial" w:cs="Arial"/>
          <w:sz w:val="20"/>
          <w:szCs w:val="20"/>
        </w:rPr>
      </w:pPr>
    </w:p>
    <w:p w14:paraId="02A286A8" w14:textId="56D4E4FB" w:rsidR="003F67C7" w:rsidRDefault="002F2C72" w:rsidP="003F67C7">
      <w:pPr>
        <w:pStyle w:val="Bezodstpw"/>
        <w:rPr>
          <w:rFonts w:ascii="Arial" w:hAnsi="Arial" w:cs="Arial"/>
          <w:b/>
          <w:bCs/>
          <w:sz w:val="20"/>
          <w:szCs w:val="20"/>
        </w:rPr>
      </w:pPr>
      <w:r w:rsidRPr="003F67C7">
        <w:rPr>
          <w:rFonts w:ascii="Arial" w:hAnsi="Arial" w:cs="Arial"/>
          <w:b/>
          <w:bCs/>
          <w:sz w:val="20"/>
          <w:szCs w:val="20"/>
        </w:rPr>
        <w:t xml:space="preserve"> </w:t>
      </w:r>
      <w:r w:rsidR="003F67C7" w:rsidRPr="003F67C7">
        <w:rPr>
          <w:rFonts w:ascii="Arial" w:hAnsi="Arial" w:cs="Arial"/>
          <w:b/>
          <w:bCs/>
          <w:sz w:val="20"/>
          <w:szCs w:val="20"/>
        </w:rPr>
        <w:t>Załącznik  nr 3</w:t>
      </w:r>
      <w:r w:rsidR="003F67C7">
        <w:rPr>
          <w:rFonts w:ascii="Arial" w:hAnsi="Arial" w:cs="Arial"/>
          <w:b/>
          <w:bCs/>
          <w:sz w:val="20"/>
          <w:szCs w:val="20"/>
        </w:rPr>
        <w:t>a</w:t>
      </w:r>
    </w:p>
    <w:p w14:paraId="38FF5A51" w14:textId="77777777" w:rsidR="003F67C7" w:rsidRDefault="003F67C7" w:rsidP="003F67C7">
      <w:pPr>
        <w:pStyle w:val="Bezodstpw"/>
        <w:rPr>
          <w:rFonts w:ascii="Arial" w:hAnsi="Arial" w:cs="Arial"/>
          <w:b/>
          <w:bCs/>
          <w:sz w:val="20"/>
          <w:szCs w:val="20"/>
        </w:rPr>
      </w:pPr>
    </w:p>
    <w:p w14:paraId="124730CC" w14:textId="77777777" w:rsidR="003F67C7" w:rsidRDefault="003F67C7" w:rsidP="003F67C7">
      <w:pPr>
        <w:pStyle w:val="Bezodstpw"/>
        <w:rPr>
          <w:rFonts w:ascii="Arial" w:hAnsi="Arial" w:cs="Arial"/>
          <w:b/>
          <w:bCs/>
          <w:sz w:val="20"/>
          <w:szCs w:val="20"/>
        </w:rPr>
      </w:pPr>
    </w:p>
    <w:p w14:paraId="1D0F5CF2" w14:textId="77777777" w:rsidR="003F67C7" w:rsidRPr="003F67C7" w:rsidRDefault="003F67C7" w:rsidP="003F67C7">
      <w:pPr>
        <w:pStyle w:val="Bezodstpw"/>
        <w:rPr>
          <w:rFonts w:ascii="Arial" w:hAnsi="Arial" w:cs="Arial"/>
          <w:b/>
          <w:bCs/>
          <w:sz w:val="20"/>
          <w:szCs w:val="20"/>
        </w:rPr>
      </w:pPr>
    </w:p>
    <w:p w14:paraId="3014970D" w14:textId="77777777" w:rsidR="003F67C7" w:rsidRPr="003F67C7" w:rsidRDefault="003F67C7" w:rsidP="003F67C7">
      <w:pPr>
        <w:pStyle w:val="Bezodstpw"/>
        <w:jc w:val="center"/>
        <w:rPr>
          <w:rFonts w:ascii="Arial" w:hAnsi="Arial" w:cs="Arial"/>
          <w:b/>
          <w:bCs/>
          <w:sz w:val="20"/>
          <w:szCs w:val="20"/>
        </w:rPr>
      </w:pPr>
      <w:r w:rsidRPr="003F67C7">
        <w:rPr>
          <w:rFonts w:ascii="Arial" w:hAnsi="Arial" w:cs="Arial"/>
          <w:b/>
          <w:bCs/>
          <w:sz w:val="20"/>
          <w:szCs w:val="20"/>
        </w:rPr>
        <w:t>ZOBOWIĄZANIE PODMIOTU UDOSTĘPNIAJĄCEGO ZASOBY</w:t>
      </w:r>
    </w:p>
    <w:p w14:paraId="20F39429" w14:textId="77777777" w:rsidR="003F67C7" w:rsidRDefault="003F67C7" w:rsidP="003F67C7">
      <w:pPr>
        <w:pStyle w:val="Bezodstpw"/>
        <w:jc w:val="center"/>
        <w:rPr>
          <w:rFonts w:ascii="Arial" w:hAnsi="Arial" w:cs="Arial"/>
          <w:b/>
          <w:bCs/>
          <w:sz w:val="20"/>
          <w:szCs w:val="20"/>
        </w:rPr>
      </w:pPr>
      <w:r w:rsidRPr="003F67C7">
        <w:rPr>
          <w:rFonts w:ascii="Arial" w:hAnsi="Arial" w:cs="Arial"/>
          <w:b/>
          <w:bCs/>
          <w:sz w:val="20"/>
          <w:szCs w:val="20"/>
        </w:rPr>
        <w:t>do oddania do dyspozycji Wykonawcy niezbędnych zasobów na okres korzystania z nich przy wykonywaniu zamówienia</w:t>
      </w:r>
    </w:p>
    <w:p w14:paraId="0D14BECC" w14:textId="77777777" w:rsidR="003F67C7" w:rsidRDefault="003F67C7" w:rsidP="003F67C7">
      <w:pPr>
        <w:pStyle w:val="Bezodstpw"/>
        <w:jc w:val="center"/>
        <w:rPr>
          <w:rFonts w:ascii="Arial" w:hAnsi="Arial" w:cs="Arial"/>
          <w:b/>
          <w:bCs/>
          <w:sz w:val="20"/>
          <w:szCs w:val="20"/>
        </w:rPr>
      </w:pPr>
    </w:p>
    <w:p w14:paraId="70E986F1" w14:textId="2FBA1F95" w:rsidR="003F67C7" w:rsidRDefault="003F67C7" w:rsidP="003F67C7">
      <w:pPr>
        <w:pStyle w:val="Standard"/>
        <w:jc w:val="both"/>
        <w:rPr>
          <w:rFonts w:ascii="Arial" w:hAnsi="Arial" w:cs="Arial"/>
          <w:b/>
          <w:bCs/>
          <w:sz w:val="20"/>
          <w:szCs w:val="20"/>
          <w:shd w:val="clear" w:color="auto" w:fill="FFFFFF"/>
        </w:rPr>
      </w:pPr>
      <w:r w:rsidRPr="001E6448">
        <w:rPr>
          <w:rFonts w:ascii="Arial" w:hAnsi="Arial" w:cs="Arial"/>
          <w:b/>
          <w:bCs/>
          <w:sz w:val="20"/>
          <w:szCs w:val="20"/>
          <w:shd w:val="clear" w:color="auto" w:fill="FFFFFF"/>
        </w:rPr>
        <w:t xml:space="preserve">Utrzymanie w ruchu aparatury, urządzeń i sprzętu medycznego zgodnie z dokumentacją tech-niczną i wymogami producenta oraz konserwacja i naprawa sieci instalacji gazów medycznych wraz z osprzętem i akcesoriami.  </w:t>
      </w:r>
      <w:r w:rsidR="007E497D">
        <w:rPr>
          <w:rFonts w:ascii="Arial" w:hAnsi="Arial" w:cs="Arial"/>
          <w:b/>
          <w:bCs/>
          <w:sz w:val="20"/>
          <w:szCs w:val="20"/>
          <w:shd w:val="clear" w:color="auto" w:fill="FFFFFF"/>
        </w:rPr>
        <w:t>6</w:t>
      </w:r>
      <w:r w:rsidRPr="001E6448">
        <w:rPr>
          <w:rFonts w:ascii="Arial" w:hAnsi="Arial" w:cs="Arial"/>
          <w:b/>
          <w:bCs/>
          <w:sz w:val="20"/>
          <w:szCs w:val="20"/>
          <w:shd w:val="clear" w:color="auto" w:fill="FFFFFF"/>
        </w:rPr>
        <w:t>/2024</w:t>
      </w:r>
    </w:p>
    <w:p w14:paraId="3CB71607" w14:textId="77777777" w:rsidR="003F67C7" w:rsidRPr="003F67C7" w:rsidRDefault="003F67C7" w:rsidP="003F67C7">
      <w:pPr>
        <w:pStyle w:val="Bezodstpw"/>
        <w:rPr>
          <w:rFonts w:ascii="Arial" w:hAnsi="Arial" w:cs="Arial"/>
          <w:b/>
          <w:bCs/>
          <w:sz w:val="20"/>
          <w:szCs w:val="20"/>
        </w:rPr>
      </w:pPr>
    </w:p>
    <w:p w14:paraId="3B87A97C"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(składane w przypadku polegania przez Wykonawcę na zdolnościach lub sytuacji podmiotów udostępniających zasoby na zasadach określonych w art. 118 ustawy Pzp)</w:t>
      </w:r>
    </w:p>
    <w:p w14:paraId="5E7DC38D"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Oświadczam w imieniu …................................................................................................</w:t>
      </w:r>
    </w:p>
    <w:p w14:paraId="19C3D955"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 xml:space="preserve">                                                       /nazwa Podmiotu na zasobach, którego Wykonawca polega/</w:t>
      </w:r>
    </w:p>
    <w:p w14:paraId="097554F2"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iż oddaję do dyspozycji Wykonawcy ...........................................................................</w:t>
      </w:r>
    </w:p>
    <w:p w14:paraId="75486AD4"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 xml:space="preserve">                                                                    ….........................................................................</w:t>
      </w:r>
    </w:p>
    <w:p w14:paraId="76373994"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 xml:space="preserve">                                                                             /nazwa i adres Wykonawcy/</w:t>
      </w:r>
    </w:p>
    <w:p w14:paraId="3FA8D8A1"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niezbędne zasoby ….....................................................................................................</w:t>
      </w:r>
    </w:p>
    <w:p w14:paraId="4B8B67B0" w14:textId="4E038C69" w:rsidR="003F67C7" w:rsidRPr="003F67C7" w:rsidRDefault="003F67C7" w:rsidP="003F67C7">
      <w:pPr>
        <w:pStyle w:val="Bezodstpw"/>
        <w:rPr>
          <w:rFonts w:ascii="Arial" w:hAnsi="Arial" w:cs="Arial"/>
          <w:sz w:val="20"/>
          <w:szCs w:val="20"/>
        </w:rPr>
      </w:pPr>
      <w:r w:rsidRPr="003F67C7">
        <w:rPr>
          <w:rFonts w:ascii="Arial" w:hAnsi="Arial" w:cs="Arial"/>
          <w:sz w:val="20"/>
          <w:szCs w:val="20"/>
        </w:rPr>
        <w:t>/</w:t>
      </w:r>
      <w:r w:rsidR="007E497D">
        <w:rPr>
          <w:rFonts w:ascii="Arial" w:hAnsi="Arial" w:cs="Arial"/>
          <w:sz w:val="20"/>
          <w:szCs w:val="20"/>
        </w:rPr>
        <w:t>nazwa</w:t>
      </w:r>
      <w:r w:rsidRPr="003F67C7">
        <w:rPr>
          <w:rFonts w:ascii="Arial" w:hAnsi="Arial" w:cs="Arial"/>
          <w:sz w:val="20"/>
          <w:szCs w:val="20"/>
        </w:rPr>
        <w:t xml:space="preserve"> zasobów, które zostaną udostępnione Wykonawcy, np. kwalifikacje zawodowe, doświadczenie, potencjał techniczny/</w:t>
      </w:r>
    </w:p>
    <w:p w14:paraId="2E73DC65" w14:textId="77777777" w:rsidR="007E497D" w:rsidRDefault="007E497D" w:rsidP="003F67C7">
      <w:pPr>
        <w:pStyle w:val="Bezodstpw"/>
        <w:rPr>
          <w:rFonts w:ascii="Arial" w:hAnsi="Arial" w:cs="Arial"/>
          <w:sz w:val="20"/>
          <w:szCs w:val="20"/>
        </w:rPr>
      </w:pPr>
    </w:p>
    <w:p w14:paraId="5F56985A" w14:textId="125A54CC" w:rsidR="003F67C7" w:rsidRPr="003F67C7" w:rsidRDefault="003F67C7" w:rsidP="003F67C7">
      <w:pPr>
        <w:pStyle w:val="Bezodstpw"/>
        <w:rPr>
          <w:rFonts w:ascii="Arial" w:hAnsi="Arial" w:cs="Arial"/>
          <w:sz w:val="20"/>
          <w:szCs w:val="20"/>
        </w:rPr>
      </w:pPr>
      <w:r w:rsidRPr="003F67C7">
        <w:rPr>
          <w:rFonts w:ascii="Arial" w:hAnsi="Arial" w:cs="Arial"/>
          <w:sz w:val="20"/>
          <w:szCs w:val="20"/>
        </w:rPr>
        <w:t>oświadczam,  iż:</w:t>
      </w:r>
    </w:p>
    <w:p w14:paraId="181F9A73"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a) udostępniam Wykonawcy w/w zasoby w następującym zakresie:</w:t>
      </w:r>
    </w:p>
    <w:p w14:paraId="0F74FAE2"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w:t>
      </w:r>
    </w:p>
    <w:p w14:paraId="15C9600F"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b) sposób wykorzystania udostępnionych przeze mnie zasobów przy wykonywaniu zamówienia publicznego będzie następujący:</w:t>
      </w:r>
    </w:p>
    <w:p w14:paraId="6976DC83"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w:t>
      </w:r>
    </w:p>
    <w:p w14:paraId="0FF68F38"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c) zakres i okres mojego udziału przy wykonywaniu zamówienia będzie następujący:</w:t>
      </w:r>
    </w:p>
    <w:p w14:paraId="00E113F7"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w:t>
      </w:r>
    </w:p>
    <w:p w14:paraId="55C79C2F"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d) zrealizuję …………………………………….w zakresie, w jakim wykonawca polega na moich zdolnościach  w odniesieniu do warunków udziału w postępowaniu dotyczących wykształcenia, kwalifikacji zawodowych lub doświadczenia w celu potwierdzenia warunków udziału w postępowaniu.</w:t>
      </w:r>
    </w:p>
    <w:p w14:paraId="65BF8C6B"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 xml:space="preserve">........................................................................  </w:t>
      </w:r>
    </w:p>
    <w:p w14:paraId="007AC5E8"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 xml:space="preserve">(imię i nazwisko)                     </w:t>
      </w:r>
    </w:p>
    <w:p w14:paraId="01071161"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 xml:space="preserve">      uprawnionego przedstawiciela        </w:t>
      </w:r>
    </w:p>
    <w:p w14:paraId="07325D48" w14:textId="77777777" w:rsidR="003F67C7" w:rsidRPr="003F67C7" w:rsidRDefault="003F67C7" w:rsidP="003F67C7">
      <w:pPr>
        <w:pStyle w:val="Bezodstpw"/>
        <w:rPr>
          <w:rFonts w:ascii="Arial" w:hAnsi="Arial" w:cs="Arial"/>
          <w:sz w:val="20"/>
          <w:szCs w:val="20"/>
        </w:rPr>
      </w:pPr>
    </w:p>
    <w:p w14:paraId="3231441F" w14:textId="77777777" w:rsidR="003F67C7" w:rsidRPr="003F67C7" w:rsidRDefault="003F67C7" w:rsidP="003F67C7">
      <w:pPr>
        <w:pStyle w:val="Bezodstpw"/>
        <w:rPr>
          <w:rFonts w:ascii="Arial" w:hAnsi="Arial" w:cs="Arial"/>
          <w:sz w:val="20"/>
          <w:szCs w:val="20"/>
        </w:rPr>
      </w:pPr>
    </w:p>
    <w:p w14:paraId="270F23DD" w14:textId="77777777" w:rsidR="003F67C7" w:rsidRPr="003F67C7" w:rsidRDefault="003F67C7" w:rsidP="003F67C7">
      <w:pPr>
        <w:pStyle w:val="Bezodstpw"/>
        <w:rPr>
          <w:rFonts w:ascii="Arial" w:hAnsi="Arial" w:cs="Arial"/>
          <w:sz w:val="20"/>
          <w:szCs w:val="20"/>
        </w:rPr>
      </w:pPr>
      <w:r w:rsidRPr="003F67C7">
        <w:rPr>
          <w:rFonts w:ascii="Arial" w:hAnsi="Arial" w:cs="Arial"/>
          <w:sz w:val="20"/>
          <w:szCs w:val="20"/>
        </w:rPr>
        <w:t xml:space="preserve">Miejscowość ………………….dnia  ……………………..                                                    </w:t>
      </w:r>
    </w:p>
    <w:p w14:paraId="64DBEB18" w14:textId="77777777" w:rsidR="00F90FFE" w:rsidRDefault="002F2C72" w:rsidP="002F2C72">
      <w:pPr>
        <w:pStyle w:val="Bezodstpw"/>
        <w:rPr>
          <w:rFonts w:ascii="Arial" w:hAnsi="Arial" w:cs="Arial"/>
          <w:sz w:val="20"/>
          <w:szCs w:val="20"/>
        </w:rPr>
      </w:pPr>
      <w:r w:rsidRPr="0081641B">
        <w:rPr>
          <w:rFonts w:ascii="Arial" w:hAnsi="Arial" w:cs="Arial"/>
          <w:sz w:val="20"/>
          <w:szCs w:val="20"/>
        </w:rPr>
        <w:t xml:space="preserve">   </w:t>
      </w:r>
    </w:p>
    <w:p w14:paraId="3F339955" w14:textId="77777777" w:rsidR="00F90FFE" w:rsidRDefault="00F90FFE" w:rsidP="00F90FFE">
      <w:pPr>
        <w:pStyle w:val="Default"/>
        <w:pBdr>
          <w:bottom w:val="single" w:sz="6" w:space="1" w:color="auto"/>
        </w:pBdr>
        <w:rPr>
          <w:rFonts w:ascii="Arial" w:hAnsi="Arial" w:cs="Arial"/>
          <w:b/>
          <w:bCs/>
          <w:color w:val="auto"/>
          <w:sz w:val="20"/>
          <w:szCs w:val="20"/>
        </w:rPr>
      </w:pPr>
    </w:p>
    <w:p w14:paraId="19530748" w14:textId="77777777" w:rsidR="007E497D" w:rsidRDefault="007E497D" w:rsidP="00F90FFE">
      <w:pPr>
        <w:pStyle w:val="Default"/>
        <w:rPr>
          <w:rFonts w:ascii="Arial" w:hAnsi="Arial" w:cs="Arial"/>
          <w:b/>
          <w:bCs/>
          <w:color w:val="auto"/>
          <w:sz w:val="20"/>
          <w:szCs w:val="20"/>
        </w:rPr>
      </w:pPr>
    </w:p>
    <w:p w14:paraId="57157AD5" w14:textId="77777777" w:rsidR="007E497D" w:rsidRDefault="007E497D" w:rsidP="00F90FFE">
      <w:pPr>
        <w:pStyle w:val="Default"/>
        <w:rPr>
          <w:rFonts w:ascii="Arial" w:hAnsi="Arial" w:cs="Arial"/>
          <w:b/>
          <w:bCs/>
          <w:color w:val="auto"/>
          <w:sz w:val="20"/>
          <w:szCs w:val="20"/>
        </w:rPr>
      </w:pPr>
    </w:p>
    <w:p w14:paraId="63D6D527" w14:textId="280F4613" w:rsidR="00F90FFE" w:rsidRPr="00DD6DA2" w:rsidRDefault="008918FF" w:rsidP="00F90FFE">
      <w:pPr>
        <w:pStyle w:val="Default"/>
        <w:rPr>
          <w:rFonts w:ascii="Arial" w:hAnsi="Arial" w:cs="Arial"/>
          <w:b/>
          <w:bCs/>
          <w:color w:val="auto"/>
          <w:sz w:val="20"/>
          <w:szCs w:val="20"/>
        </w:rPr>
      </w:pPr>
      <w:r>
        <w:rPr>
          <w:rFonts w:ascii="Arial" w:hAnsi="Arial" w:cs="Arial"/>
          <w:b/>
          <w:bCs/>
          <w:color w:val="auto"/>
          <w:sz w:val="20"/>
          <w:szCs w:val="20"/>
        </w:rPr>
        <w:t>Z</w:t>
      </w:r>
      <w:r w:rsidR="00F90FFE" w:rsidRPr="00DD6DA2">
        <w:rPr>
          <w:rFonts w:ascii="Arial" w:hAnsi="Arial" w:cs="Arial"/>
          <w:b/>
          <w:bCs/>
          <w:color w:val="auto"/>
          <w:sz w:val="20"/>
          <w:szCs w:val="20"/>
        </w:rPr>
        <w:t xml:space="preserve">ał. nr </w:t>
      </w:r>
      <w:r w:rsidR="00F90FFE">
        <w:rPr>
          <w:rFonts w:ascii="Arial" w:hAnsi="Arial" w:cs="Arial"/>
          <w:b/>
          <w:bCs/>
          <w:color w:val="auto"/>
          <w:sz w:val="20"/>
          <w:szCs w:val="20"/>
        </w:rPr>
        <w:t>6</w:t>
      </w:r>
    </w:p>
    <w:p w14:paraId="43BC266A" w14:textId="77777777" w:rsidR="00F90FFE" w:rsidRPr="003042BA" w:rsidRDefault="00F90FFE" w:rsidP="00F90FFE">
      <w:pPr>
        <w:pStyle w:val="Default"/>
        <w:ind w:right="60"/>
        <w:jc w:val="center"/>
        <w:rPr>
          <w:rFonts w:ascii="Arial" w:hAnsi="Arial" w:cs="Arial"/>
          <w:b/>
          <w:bCs/>
          <w:color w:val="auto"/>
          <w:sz w:val="20"/>
          <w:szCs w:val="20"/>
        </w:rPr>
      </w:pPr>
      <w:r w:rsidRPr="003042BA">
        <w:rPr>
          <w:rFonts w:ascii="Arial" w:hAnsi="Arial" w:cs="Arial"/>
          <w:b/>
          <w:bCs/>
          <w:color w:val="auto"/>
          <w:sz w:val="20"/>
          <w:szCs w:val="20"/>
        </w:rPr>
        <w:t xml:space="preserve">WYKAZ OSÓB </w:t>
      </w:r>
    </w:p>
    <w:p w14:paraId="241A83E8" w14:textId="133939AC" w:rsidR="00F90FFE" w:rsidRPr="003042BA" w:rsidRDefault="00F90FFE" w:rsidP="00F90FFE">
      <w:pPr>
        <w:adjustRightInd w:val="0"/>
        <w:jc w:val="both"/>
        <w:rPr>
          <w:rFonts w:ascii="Arial" w:hAnsi="Arial" w:cs="Arial"/>
          <w:sz w:val="20"/>
          <w:szCs w:val="20"/>
        </w:rPr>
      </w:pPr>
      <w:r w:rsidRPr="002B4035">
        <w:rPr>
          <w:rFonts w:ascii="Arial" w:hAnsi="Arial" w:cs="Arial"/>
          <w:sz w:val="20"/>
          <w:szCs w:val="20"/>
          <w:shd w:val="clear" w:color="auto" w:fill="FFFFFF"/>
        </w:rPr>
        <w:t>Na potrzeby postępowania o udzielenie zamówienia publicznego pn.</w:t>
      </w:r>
      <w:r w:rsidRPr="002B4035">
        <w:rPr>
          <w:rFonts w:ascii="Arial" w:hAnsi="Arial" w:cs="Arial"/>
          <w:i/>
          <w:sz w:val="20"/>
          <w:szCs w:val="20"/>
          <w:shd w:val="clear" w:color="auto" w:fill="FFFFFF"/>
        </w:rPr>
        <w:t xml:space="preserve"> </w:t>
      </w:r>
      <w:r w:rsidRPr="000C7629">
        <w:rPr>
          <w:rFonts w:ascii="Arial" w:hAnsi="Arial" w:cs="Arial"/>
          <w:i/>
          <w:sz w:val="20"/>
          <w:szCs w:val="20"/>
          <w:shd w:val="clear" w:color="auto" w:fill="FFFFFF"/>
        </w:rPr>
        <w:t xml:space="preserve">Utrzymanie w ruchu aparatury, urządzeń i sprzętu medycznego zgodnie z dokumentacją techniczną i wymogami producenta oraz konserwacja i naprawa sieci instalacji gazów medycznych wraz z osprzętem i akcesoriami.  </w:t>
      </w:r>
      <w:r w:rsidR="008918FF">
        <w:rPr>
          <w:rFonts w:ascii="Arial" w:hAnsi="Arial" w:cs="Arial"/>
          <w:i/>
          <w:sz w:val="20"/>
          <w:szCs w:val="20"/>
          <w:shd w:val="clear" w:color="auto" w:fill="FFFFFF"/>
        </w:rPr>
        <w:t>6</w:t>
      </w:r>
      <w:r w:rsidRPr="000C7629">
        <w:rPr>
          <w:rFonts w:ascii="Arial" w:hAnsi="Arial" w:cs="Arial"/>
          <w:i/>
          <w:sz w:val="20"/>
          <w:szCs w:val="20"/>
          <w:shd w:val="clear" w:color="auto" w:fill="FFFFFF"/>
        </w:rPr>
        <w:t>/2024</w:t>
      </w:r>
      <w:r w:rsidRPr="002B4035">
        <w:rPr>
          <w:rFonts w:ascii="Arial" w:hAnsi="Arial" w:cs="Arial"/>
          <w:i/>
          <w:sz w:val="20"/>
          <w:szCs w:val="20"/>
          <w:shd w:val="clear" w:color="auto" w:fill="FFFFFF"/>
        </w:rPr>
        <w:t xml:space="preserve"> </w:t>
      </w:r>
      <w:r>
        <w:rPr>
          <w:rFonts w:ascii="Arial" w:hAnsi="Arial" w:cs="Arial"/>
          <w:sz w:val="20"/>
          <w:szCs w:val="20"/>
          <w:shd w:val="clear" w:color="auto" w:fill="FFFFFF"/>
        </w:rPr>
        <w:t>przedkładam w</w:t>
      </w:r>
      <w:r w:rsidRPr="003042BA">
        <w:rPr>
          <w:rFonts w:ascii="Arial" w:hAnsi="Arial" w:cs="Arial"/>
          <w:sz w:val="20"/>
          <w:szCs w:val="20"/>
        </w:rPr>
        <w:t>ykaz osób , które będą uczestniczyć w wykonaniu zamówienia , wraz z informacjami na temat ich kwalifikacji zawodowych ,doświadczenia i wykształcenia niezbędnych do wykonania zamówienia , a także</w:t>
      </w:r>
      <w:r>
        <w:rPr>
          <w:rFonts w:ascii="Arial" w:hAnsi="Arial" w:cs="Arial"/>
          <w:sz w:val="20"/>
          <w:szCs w:val="20"/>
        </w:rPr>
        <w:t xml:space="preserve">  </w:t>
      </w:r>
      <w:r w:rsidRPr="003042BA">
        <w:rPr>
          <w:rFonts w:ascii="Arial" w:hAnsi="Arial" w:cs="Arial"/>
          <w:sz w:val="20"/>
          <w:szCs w:val="20"/>
        </w:rPr>
        <w:t>zakresu wykonywanych przez nich czynności oraz informacją o podstawie do dysponowania tymi osobami.</w:t>
      </w:r>
    </w:p>
    <w:p w14:paraId="28431521" w14:textId="77777777" w:rsidR="00F90FFE" w:rsidRPr="003042BA" w:rsidRDefault="00F90FFE" w:rsidP="00F90FFE">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660"/>
        <w:gridCol w:w="1620"/>
        <w:gridCol w:w="1366"/>
        <w:gridCol w:w="1501"/>
        <w:gridCol w:w="1127"/>
        <w:gridCol w:w="1275"/>
      </w:tblGrid>
      <w:tr w:rsidR="00F90FFE" w:rsidRPr="003042BA" w14:paraId="7C630BED" w14:textId="77777777" w:rsidTr="00554C21">
        <w:tc>
          <w:tcPr>
            <w:tcW w:w="610" w:type="dxa"/>
          </w:tcPr>
          <w:p w14:paraId="308E4F28" w14:textId="77777777" w:rsidR="00F90FFE" w:rsidRPr="003042BA" w:rsidRDefault="00F90FFE" w:rsidP="00554C21">
            <w:pPr>
              <w:rPr>
                <w:rFonts w:ascii="Arial" w:hAnsi="Arial" w:cs="Arial"/>
                <w:sz w:val="20"/>
                <w:szCs w:val="20"/>
              </w:rPr>
            </w:pPr>
            <w:r w:rsidRPr="003042BA">
              <w:rPr>
                <w:rFonts w:ascii="Arial" w:hAnsi="Arial" w:cs="Arial"/>
                <w:sz w:val="20"/>
                <w:szCs w:val="20"/>
              </w:rPr>
              <w:t>Lp.</w:t>
            </w:r>
          </w:p>
        </w:tc>
        <w:tc>
          <w:tcPr>
            <w:tcW w:w="2876" w:type="dxa"/>
          </w:tcPr>
          <w:p w14:paraId="5E7F85E6"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Imię  i nazwisko</w:t>
            </w:r>
          </w:p>
        </w:tc>
        <w:tc>
          <w:tcPr>
            <w:tcW w:w="2568" w:type="dxa"/>
          </w:tcPr>
          <w:p w14:paraId="5D40B69F"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 xml:space="preserve">Informacja na temat kwalifikacji ,doświadczenia i wykształcenia </w:t>
            </w:r>
          </w:p>
        </w:tc>
        <w:tc>
          <w:tcPr>
            <w:tcW w:w="2019" w:type="dxa"/>
          </w:tcPr>
          <w:p w14:paraId="16AAEB73"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 xml:space="preserve">Informacje na temat uprawnień </w:t>
            </w:r>
          </w:p>
          <w:p w14:paraId="36174DA8"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Podać zakres uprawnień i datę ważności</w:t>
            </w:r>
          </w:p>
        </w:tc>
        <w:tc>
          <w:tcPr>
            <w:tcW w:w="2429" w:type="dxa"/>
          </w:tcPr>
          <w:p w14:paraId="370AE652"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Informacje na temat posiadanych certyfikatów lub innych dokumentów potwierdzających przebyte szkolenie.</w:t>
            </w:r>
          </w:p>
          <w:p w14:paraId="3832ABC9"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Podać datę z i zakres szkolenia</w:t>
            </w:r>
          </w:p>
        </w:tc>
        <w:tc>
          <w:tcPr>
            <w:tcW w:w="1620" w:type="dxa"/>
          </w:tcPr>
          <w:p w14:paraId="0AF50940"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Zakres wykonywanych czynności, okres czasu wykonywania czynności serwisowych urządzeń medycznych</w:t>
            </w:r>
          </w:p>
        </w:tc>
        <w:tc>
          <w:tcPr>
            <w:tcW w:w="2020" w:type="dxa"/>
          </w:tcPr>
          <w:p w14:paraId="75709DCF" w14:textId="77777777" w:rsidR="00F90FFE" w:rsidRPr="003042BA" w:rsidRDefault="00F90FFE" w:rsidP="00554C21">
            <w:pPr>
              <w:pStyle w:val="Bezodstpw"/>
              <w:rPr>
                <w:rFonts w:ascii="Arial" w:hAnsi="Arial" w:cs="Arial"/>
                <w:sz w:val="20"/>
                <w:szCs w:val="20"/>
              </w:rPr>
            </w:pPr>
            <w:r w:rsidRPr="003042BA">
              <w:rPr>
                <w:rFonts w:ascii="Arial" w:hAnsi="Arial" w:cs="Arial"/>
                <w:sz w:val="20"/>
                <w:szCs w:val="20"/>
              </w:rPr>
              <w:t>Informacja o podstawie do dysponowania tymi osobami</w:t>
            </w:r>
          </w:p>
        </w:tc>
      </w:tr>
      <w:tr w:rsidR="00F90FFE" w:rsidRPr="00856944" w14:paraId="6CED78C7" w14:textId="77777777" w:rsidTr="00554C21">
        <w:tc>
          <w:tcPr>
            <w:tcW w:w="610" w:type="dxa"/>
          </w:tcPr>
          <w:p w14:paraId="7ECD7B81" w14:textId="77777777" w:rsidR="00F90FFE" w:rsidRPr="00856944" w:rsidRDefault="00F90FFE" w:rsidP="00554C21">
            <w:pPr>
              <w:rPr>
                <w:rFonts w:ascii="Arial" w:hAnsi="Arial" w:cs="Arial"/>
                <w:sz w:val="22"/>
              </w:rPr>
            </w:pPr>
            <w:r>
              <w:rPr>
                <w:rFonts w:ascii="Arial" w:hAnsi="Arial" w:cs="Arial"/>
                <w:sz w:val="22"/>
              </w:rPr>
              <w:t>1</w:t>
            </w:r>
          </w:p>
        </w:tc>
        <w:tc>
          <w:tcPr>
            <w:tcW w:w="2876" w:type="dxa"/>
          </w:tcPr>
          <w:p w14:paraId="2C08002C" w14:textId="77777777" w:rsidR="00F90FFE" w:rsidRPr="00856944" w:rsidRDefault="00F90FFE" w:rsidP="00554C21">
            <w:pPr>
              <w:rPr>
                <w:rFonts w:ascii="Arial" w:hAnsi="Arial" w:cs="Arial"/>
                <w:sz w:val="22"/>
              </w:rPr>
            </w:pPr>
          </w:p>
        </w:tc>
        <w:tc>
          <w:tcPr>
            <w:tcW w:w="2568" w:type="dxa"/>
          </w:tcPr>
          <w:p w14:paraId="49FB58A6" w14:textId="77777777" w:rsidR="00F90FFE" w:rsidRPr="00856944" w:rsidRDefault="00F90FFE" w:rsidP="00554C21">
            <w:pPr>
              <w:rPr>
                <w:rFonts w:ascii="Arial" w:hAnsi="Arial" w:cs="Arial"/>
                <w:sz w:val="22"/>
              </w:rPr>
            </w:pPr>
          </w:p>
        </w:tc>
        <w:tc>
          <w:tcPr>
            <w:tcW w:w="2019" w:type="dxa"/>
          </w:tcPr>
          <w:p w14:paraId="4A84A8C7" w14:textId="77777777" w:rsidR="00F90FFE" w:rsidRPr="00856944" w:rsidRDefault="00F90FFE" w:rsidP="00554C21">
            <w:pPr>
              <w:rPr>
                <w:rFonts w:ascii="Arial" w:hAnsi="Arial" w:cs="Arial"/>
                <w:sz w:val="22"/>
              </w:rPr>
            </w:pPr>
          </w:p>
        </w:tc>
        <w:tc>
          <w:tcPr>
            <w:tcW w:w="2429" w:type="dxa"/>
          </w:tcPr>
          <w:p w14:paraId="5E4BB747" w14:textId="77777777" w:rsidR="00F90FFE" w:rsidRPr="00856944" w:rsidRDefault="00F90FFE" w:rsidP="00554C21">
            <w:pPr>
              <w:rPr>
                <w:rFonts w:ascii="Arial" w:hAnsi="Arial" w:cs="Arial"/>
                <w:sz w:val="22"/>
              </w:rPr>
            </w:pPr>
          </w:p>
        </w:tc>
        <w:tc>
          <w:tcPr>
            <w:tcW w:w="1620" w:type="dxa"/>
          </w:tcPr>
          <w:p w14:paraId="19C30898" w14:textId="77777777" w:rsidR="00F90FFE" w:rsidRPr="00856944" w:rsidRDefault="00F90FFE" w:rsidP="00554C21">
            <w:pPr>
              <w:rPr>
                <w:rFonts w:ascii="Arial" w:hAnsi="Arial" w:cs="Arial"/>
                <w:sz w:val="22"/>
              </w:rPr>
            </w:pPr>
          </w:p>
        </w:tc>
        <w:tc>
          <w:tcPr>
            <w:tcW w:w="2020" w:type="dxa"/>
          </w:tcPr>
          <w:p w14:paraId="6A2D74FA" w14:textId="77777777" w:rsidR="00F90FFE" w:rsidRPr="00856944" w:rsidRDefault="00F90FFE" w:rsidP="00554C21">
            <w:pPr>
              <w:rPr>
                <w:rFonts w:ascii="Arial" w:hAnsi="Arial" w:cs="Arial"/>
                <w:sz w:val="22"/>
              </w:rPr>
            </w:pPr>
          </w:p>
        </w:tc>
      </w:tr>
      <w:tr w:rsidR="00F90FFE" w:rsidRPr="00856944" w14:paraId="4F011CA7" w14:textId="77777777" w:rsidTr="00554C21">
        <w:tc>
          <w:tcPr>
            <w:tcW w:w="610" w:type="dxa"/>
          </w:tcPr>
          <w:p w14:paraId="6D3F61F3" w14:textId="77777777" w:rsidR="00F90FFE" w:rsidRPr="00856944" w:rsidRDefault="00F90FFE" w:rsidP="00554C21">
            <w:pPr>
              <w:rPr>
                <w:rFonts w:ascii="Arial" w:hAnsi="Arial" w:cs="Arial"/>
                <w:sz w:val="22"/>
              </w:rPr>
            </w:pPr>
            <w:r>
              <w:rPr>
                <w:rFonts w:ascii="Arial" w:hAnsi="Arial" w:cs="Arial"/>
                <w:sz w:val="22"/>
              </w:rPr>
              <w:t>2</w:t>
            </w:r>
          </w:p>
        </w:tc>
        <w:tc>
          <w:tcPr>
            <w:tcW w:w="2876" w:type="dxa"/>
          </w:tcPr>
          <w:p w14:paraId="339DAAA1" w14:textId="77777777" w:rsidR="00F90FFE" w:rsidRPr="00856944" w:rsidRDefault="00F90FFE" w:rsidP="00554C21">
            <w:pPr>
              <w:rPr>
                <w:rFonts w:ascii="Arial" w:hAnsi="Arial" w:cs="Arial"/>
                <w:sz w:val="22"/>
              </w:rPr>
            </w:pPr>
          </w:p>
        </w:tc>
        <w:tc>
          <w:tcPr>
            <w:tcW w:w="2568" w:type="dxa"/>
          </w:tcPr>
          <w:p w14:paraId="42A7A600" w14:textId="77777777" w:rsidR="00F90FFE" w:rsidRPr="00856944" w:rsidRDefault="00F90FFE" w:rsidP="00554C21">
            <w:pPr>
              <w:rPr>
                <w:rFonts w:ascii="Arial" w:hAnsi="Arial" w:cs="Arial"/>
                <w:sz w:val="22"/>
              </w:rPr>
            </w:pPr>
          </w:p>
        </w:tc>
        <w:tc>
          <w:tcPr>
            <w:tcW w:w="2019" w:type="dxa"/>
          </w:tcPr>
          <w:p w14:paraId="34981ABA" w14:textId="77777777" w:rsidR="00F90FFE" w:rsidRPr="00856944" w:rsidRDefault="00F90FFE" w:rsidP="00554C21">
            <w:pPr>
              <w:rPr>
                <w:rFonts w:ascii="Arial" w:hAnsi="Arial" w:cs="Arial"/>
                <w:sz w:val="22"/>
              </w:rPr>
            </w:pPr>
          </w:p>
        </w:tc>
        <w:tc>
          <w:tcPr>
            <w:tcW w:w="2429" w:type="dxa"/>
          </w:tcPr>
          <w:p w14:paraId="4A462B69" w14:textId="77777777" w:rsidR="00F90FFE" w:rsidRPr="00856944" w:rsidRDefault="00F90FFE" w:rsidP="00554C21">
            <w:pPr>
              <w:rPr>
                <w:rFonts w:ascii="Arial" w:hAnsi="Arial" w:cs="Arial"/>
                <w:sz w:val="22"/>
              </w:rPr>
            </w:pPr>
          </w:p>
        </w:tc>
        <w:tc>
          <w:tcPr>
            <w:tcW w:w="1620" w:type="dxa"/>
          </w:tcPr>
          <w:p w14:paraId="00FC2CD2" w14:textId="77777777" w:rsidR="00F90FFE" w:rsidRPr="00856944" w:rsidRDefault="00F90FFE" w:rsidP="00554C21">
            <w:pPr>
              <w:rPr>
                <w:rFonts w:ascii="Arial" w:hAnsi="Arial" w:cs="Arial"/>
                <w:sz w:val="22"/>
              </w:rPr>
            </w:pPr>
          </w:p>
        </w:tc>
        <w:tc>
          <w:tcPr>
            <w:tcW w:w="2020" w:type="dxa"/>
          </w:tcPr>
          <w:p w14:paraId="65502750" w14:textId="77777777" w:rsidR="00F90FFE" w:rsidRPr="00856944" w:rsidRDefault="00F90FFE" w:rsidP="00554C21">
            <w:pPr>
              <w:rPr>
                <w:rFonts w:ascii="Arial" w:hAnsi="Arial" w:cs="Arial"/>
                <w:sz w:val="22"/>
              </w:rPr>
            </w:pPr>
          </w:p>
        </w:tc>
      </w:tr>
      <w:tr w:rsidR="00F90FFE" w:rsidRPr="00856944" w14:paraId="37E7F0AB" w14:textId="77777777" w:rsidTr="00554C21">
        <w:tc>
          <w:tcPr>
            <w:tcW w:w="610" w:type="dxa"/>
          </w:tcPr>
          <w:p w14:paraId="78B509E2" w14:textId="77777777" w:rsidR="00F90FFE" w:rsidRPr="00856944" w:rsidRDefault="00F90FFE" w:rsidP="00554C21">
            <w:pPr>
              <w:rPr>
                <w:rFonts w:ascii="Arial" w:hAnsi="Arial" w:cs="Arial"/>
                <w:sz w:val="22"/>
              </w:rPr>
            </w:pPr>
            <w:r>
              <w:rPr>
                <w:rFonts w:ascii="Arial" w:hAnsi="Arial" w:cs="Arial"/>
                <w:sz w:val="22"/>
              </w:rPr>
              <w:t>3</w:t>
            </w:r>
          </w:p>
        </w:tc>
        <w:tc>
          <w:tcPr>
            <w:tcW w:w="2876" w:type="dxa"/>
          </w:tcPr>
          <w:p w14:paraId="54490D6D" w14:textId="77777777" w:rsidR="00F90FFE" w:rsidRPr="00856944" w:rsidRDefault="00F90FFE" w:rsidP="00554C21">
            <w:pPr>
              <w:rPr>
                <w:rFonts w:ascii="Arial" w:hAnsi="Arial" w:cs="Arial"/>
                <w:sz w:val="22"/>
              </w:rPr>
            </w:pPr>
          </w:p>
        </w:tc>
        <w:tc>
          <w:tcPr>
            <w:tcW w:w="2568" w:type="dxa"/>
          </w:tcPr>
          <w:p w14:paraId="1194DED9" w14:textId="77777777" w:rsidR="00F90FFE" w:rsidRPr="00856944" w:rsidRDefault="00F90FFE" w:rsidP="00554C21">
            <w:pPr>
              <w:rPr>
                <w:rFonts w:ascii="Arial" w:hAnsi="Arial" w:cs="Arial"/>
                <w:sz w:val="22"/>
              </w:rPr>
            </w:pPr>
          </w:p>
        </w:tc>
        <w:tc>
          <w:tcPr>
            <w:tcW w:w="2019" w:type="dxa"/>
          </w:tcPr>
          <w:p w14:paraId="1735F2EA" w14:textId="77777777" w:rsidR="00F90FFE" w:rsidRPr="00856944" w:rsidRDefault="00F90FFE" w:rsidP="00554C21">
            <w:pPr>
              <w:rPr>
                <w:rFonts w:ascii="Arial" w:hAnsi="Arial" w:cs="Arial"/>
                <w:sz w:val="22"/>
              </w:rPr>
            </w:pPr>
          </w:p>
        </w:tc>
        <w:tc>
          <w:tcPr>
            <w:tcW w:w="2429" w:type="dxa"/>
          </w:tcPr>
          <w:p w14:paraId="0BB4CACF" w14:textId="77777777" w:rsidR="00F90FFE" w:rsidRPr="00856944" w:rsidRDefault="00F90FFE" w:rsidP="00554C21">
            <w:pPr>
              <w:rPr>
                <w:rFonts w:ascii="Arial" w:hAnsi="Arial" w:cs="Arial"/>
                <w:sz w:val="22"/>
              </w:rPr>
            </w:pPr>
          </w:p>
        </w:tc>
        <w:tc>
          <w:tcPr>
            <w:tcW w:w="1620" w:type="dxa"/>
          </w:tcPr>
          <w:p w14:paraId="31D52BD6" w14:textId="77777777" w:rsidR="00F90FFE" w:rsidRPr="00856944" w:rsidRDefault="00F90FFE" w:rsidP="00554C21">
            <w:pPr>
              <w:rPr>
                <w:rFonts w:ascii="Arial" w:hAnsi="Arial" w:cs="Arial"/>
                <w:sz w:val="22"/>
              </w:rPr>
            </w:pPr>
          </w:p>
        </w:tc>
        <w:tc>
          <w:tcPr>
            <w:tcW w:w="2020" w:type="dxa"/>
          </w:tcPr>
          <w:p w14:paraId="59FF72E7" w14:textId="77777777" w:rsidR="00F90FFE" w:rsidRPr="00856944" w:rsidRDefault="00F90FFE" w:rsidP="00554C21">
            <w:pPr>
              <w:rPr>
                <w:rFonts w:ascii="Arial" w:hAnsi="Arial" w:cs="Arial"/>
                <w:sz w:val="22"/>
              </w:rPr>
            </w:pPr>
          </w:p>
        </w:tc>
      </w:tr>
      <w:tr w:rsidR="00F90FFE" w:rsidRPr="00856944" w14:paraId="29BBDD6A" w14:textId="77777777" w:rsidTr="00554C21">
        <w:tc>
          <w:tcPr>
            <w:tcW w:w="610" w:type="dxa"/>
          </w:tcPr>
          <w:p w14:paraId="5808A769" w14:textId="77777777" w:rsidR="00F90FFE" w:rsidRPr="00856944" w:rsidRDefault="00F90FFE" w:rsidP="00554C21">
            <w:pPr>
              <w:rPr>
                <w:rFonts w:ascii="Arial" w:hAnsi="Arial" w:cs="Arial"/>
                <w:sz w:val="22"/>
              </w:rPr>
            </w:pPr>
            <w:r>
              <w:rPr>
                <w:rFonts w:ascii="Arial" w:hAnsi="Arial" w:cs="Arial"/>
                <w:sz w:val="22"/>
              </w:rPr>
              <w:t>4</w:t>
            </w:r>
          </w:p>
        </w:tc>
        <w:tc>
          <w:tcPr>
            <w:tcW w:w="2876" w:type="dxa"/>
          </w:tcPr>
          <w:p w14:paraId="5F0B586F" w14:textId="77777777" w:rsidR="00F90FFE" w:rsidRPr="00856944" w:rsidRDefault="00F90FFE" w:rsidP="00554C21">
            <w:pPr>
              <w:rPr>
                <w:rFonts w:ascii="Arial" w:hAnsi="Arial" w:cs="Arial"/>
                <w:sz w:val="22"/>
              </w:rPr>
            </w:pPr>
          </w:p>
        </w:tc>
        <w:tc>
          <w:tcPr>
            <w:tcW w:w="2568" w:type="dxa"/>
          </w:tcPr>
          <w:p w14:paraId="514C8CBD" w14:textId="77777777" w:rsidR="00F90FFE" w:rsidRPr="00856944" w:rsidRDefault="00F90FFE" w:rsidP="00554C21">
            <w:pPr>
              <w:rPr>
                <w:rFonts w:ascii="Arial" w:hAnsi="Arial" w:cs="Arial"/>
                <w:sz w:val="22"/>
              </w:rPr>
            </w:pPr>
          </w:p>
        </w:tc>
        <w:tc>
          <w:tcPr>
            <w:tcW w:w="2019" w:type="dxa"/>
          </w:tcPr>
          <w:p w14:paraId="00C01684" w14:textId="77777777" w:rsidR="00F90FFE" w:rsidRPr="00856944" w:rsidRDefault="00F90FFE" w:rsidP="00554C21">
            <w:pPr>
              <w:rPr>
                <w:rFonts w:ascii="Arial" w:hAnsi="Arial" w:cs="Arial"/>
                <w:sz w:val="22"/>
              </w:rPr>
            </w:pPr>
          </w:p>
        </w:tc>
        <w:tc>
          <w:tcPr>
            <w:tcW w:w="2429" w:type="dxa"/>
          </w:tcPr>
          <w:p w14:paraId="642C6FFC" w14:textId="77777777" w:rsidR="00F90FFE" w:rsidRPr="00856944" w:rsidRDefault="00F90FFE" w:rsidP="00554C21">
            <w:pPr>
              <w:rPr>
                <w:rFonts w:ascii="Arial" w:hAnsi="Arial" w:cs="Arial"/>
                <w:sz w:val="22"/>
              </w:rPr>
            </w:pPr>
          </w:p>
        </w:tc>
        <w:tc>
          <w:tcPr>
            <w:tcW w:w="1620" w:type="dxa"/>
          </w:tcPr>
          <w:p w14:paraId="17D112EF" w14:textId="77777777" w:rsidR="00F90FFE" w:rsidRPr="00856944" w:rsidRDefault="00F90FFE" w:rsidP="00554C21">
            <w:pPr>
              <w:rPr>
                <w:rFonts w:ascii="Arial" w:hAnsi="Arial" w:cs="Arial"/>
                <w:sz w:val="22"/>
              </w:rPr>
            </w:pPr>
          </w:p>
        </w:tc>
        <w:tc>
          <w:tcPr>
            <w:tcW w:w="2020" w:type="dxa"/>
          </w:tcPr>
          <w:p w14:paraId="4AD0077B" w14:textId="77777777" w:rsidR="00F90FFE" w:rsidRPr="00856944" w:rsidRDefault="00F90FFE" w:rsidP="00554C21">
            <w:pPr>
              <w:rPr>
                <w:rFonts w:ascii="Arial" w:hAnsi="Arial" w:cs="Arial"/>
                <w:sz w:val="22"/>
              </w:rPr>
            </w:pPr>
          </w:p>
        </w:tc>
      </w:tr>
      <w:tr w:rsidR="00F90FFE" w:rsidRPr="00856944" w14:paraId="57AD2CF1" w14:textId="77777777" w:rsidTr="00554C21">
        <w:tc>
          <w:tcPr>
            <w:tcW w:w="610" w:type="dxa"/>
          </w:tcPr>
          <w:p w14:paraId="2729FC48" w14:textId="77777777" w:rsidR="00F90FFE" w:rsidRPr="00856944" w:rsidRDefault="00F90FFE" w:rsidP="00554C21">
            <w:pPr>
              <w:rPr>
                <w:rFonts w:ascii="Arial" w:hAnsi="Arial" w:cs="Arial"/>
                <w:sz w:val="22"/>
              </w:rPr>
            </w:pPr>
            <w:r>
              <w:rPr>
                <w:rFonts w:ascii="Arial" w:hAnsi="Arial" w:cs="Arial"/>
                <w:sz w:val="22"/>
              </w:rPr>
              <w:t>5</w:t>
            </w:r>
          </w:p>
        </w:tc>
        <w:tc>
          <w:tcPr>
            <w:tcW w:w="2876" w:type="dxa"/>
          </w:tcPr>
          <w:p w14:paraId="10C028A8" w14:textId="77777777" w:rsidR="00F90FFE" w:rsidRPr="00856944" w:rsidRDefault="00F90FFE" w:rsidP="00554C21">
            <w:pPr>
              <w:rPr>
                <w:rFonts w:ascii="Arial" w:hAnsi="Arial" w:cs="Arial"/>
                <w:sz w:val="22"/>
              </w:rPr>
            </w:pPr>
          </w:p>
        </w:tc>
        <w:tc>
          <w:tcPr>
            <w:tcW w:w="2568" w:type="dxa"/>
          </w:tcPr>
          <w:p w14:paraId="36E467FC" w14:textId="77777777" w:rsidR="00F90FFE" w:rsidRPr="00856944" w:rsidRDefault="00F90FFE" w:rsidP="00554C21">
            <w:pPr>
              <w:rPr>
                <w:rFonts w:ascii="Arial" w:hAnsi="Arial" w:cs="Arial"/>
                <w:sz w:val="22"/>
              </w:rPr>
            </w:pPr>
          </w:p>
        </w:tc>
        <w:tc>
          <w:tcPr>
            <w:tcW w:w="2019" w:type="dxa"/>
          </w:tcPr>
          <w:p w14:paraId="7375F5CD" w14:textId="77777777" w:rsidR="00F90FFE" w:rsidRPr="00856944" w:rsidRDefault="00F90FFE" w:rsidP="00554C21">
            <w:pPr>
              <w:rPr>
                <w:rFonts w:ascii="Arial" w:hAnsi="Arial" w:cs="Arial"/>
                <w:sz w:val="22"/>
              </w:rPr>
            </w:pPr>
          </w:p>
        </w:tc>
        <w:tc>
          <w:tcPr>
            <w:tcW w:w="2429" w:type="dxa"/>
          </w:tcPr>
          <w:p w14:paraId="0F63AFB6" w14:textId="77777777" w:rsidR="00F90FFE" w:rsidRPr="00856944" w:rsidRDefault="00F90FFE" w:rsidP="00554C21">
            <w:pPr>
              <w:rPr>
                <w:rFonts w:ascii="Arial" w:hAnsi="Arial" w:cs="Arial"/>
                <w:sz w:val="22"/>
              </w:rPr>
            </w:pPr>
          </w:p>
        </w:tc>
        <w:tc>
          <w:tcPr>
            <w:tcW w:w="1620" w:type="dxa"/>
          </w:tcPr>
          <w:p w14:paraId="7E58A4DE" w14:textId="77777777" w:rsidR="00F90FFE" w:rsidRPr="00856944" w:rsidRDefault="00F90FFE" w:rsidP="00554C21">
            <w:pPr>
              <w:rPr>
                <w:rFonts w:ascii="Arial" w:hAnsi="Arial" w:cs="Arial"/>
                <w:sz w:val="22"/>
              </w:rPr>
            </w:pPr>
          </w:p>
        </w:tc>
        <w:tc>
          <w:tcPr>
            <w:tcW w:w="2020" w:type="dxa"/>
          </w:tcPr>
          <w:p w14:paraId="29B9CAFE" w14:textId="77777777" w:rsidR="00F90FFE" w:rsidRPr="00856944" w:rsidRDefault="00F90FFE" w:rsidP="00554C21">
            <w:pPr>
              <w:rPr>
                <w:rFonts w:ascii="Arial" w:hAnsi="Arial" w:cs="Arial"/>
                <w:sz w:val="22"/>
              </w:rPr>
            </w:pPr>
          </w:p>
        </w:tc>
      </w:tr>
      <w:tr w:rsidR="00F90FFE" w:rsidRPr="00856944" w14:paraId="08EC828D" w14:textId="77777777" w:rsidTr="00554C21">
        <w:trPr>
          <w:trHeight w:val="70"/>
        </w:trPr>
        <w:tc>
          <w:tcPr>
            <w:tcW w:w="610" w:type="dxa"/>
          </w:tcPr>
          <w:p w14:paraId="29A1FC02" w14:textId="77777777" w:rsidR="00F90FFE" w:rsidRPr="00856944" w:rsidRDefault="00F90FFE" w:rsidP="00554C21">
            <w:pPr>
              <w:rPr>
                <w:rFonts w:ascii="Arial" w:hAnsi="Arial" w:cs="Arial"/>
                <w:sz w:val="22"/>
              </w:rPr>
            </w:pPr>
            <w:r>
              <w:rPr>
                <w:rFonts w:ascii="Arial" w:hAnsi="Arial" w:cs="Arial"/>
                <w:sz w:val="22"/>
              </w:rPr>
              <w:t>….</w:t>
            </w:r>
          </w:p>
        </w:tc>
        <w:tc>
          <w:tcPr>
            <w:tcW w:w="2876" w:type="dxa"/>
          </w:tcPr>
          <w:p w14:paraId="464DA621" w14:textId="77777777" w:rsidR="00F90FFE" w:rsidRPr="00856944" w:rsidRDefault="00F90FFE" w:rsidP="00554C21">
            <w:pPr>
              <w:rPr>
                <w:rFonts w:ascii="Arial" w:hAnsi="Arial" w:cs="Arial"/>
                <w:sz w:val="22"/>
              </w:rPr>
            </w:pPr>
          </w:p>
        </w:tc>
        <w:tc>
          <w:tcPr>
            <w:tcW w:w="2568" w:type="dxa"/>
          </w:tcPr>
          <w:p w14:paraId="2BEB0BD1" w14:textId="77777777" w:rsidR="00F90FFE" w:rsidRPr="00856944" w:rsidRDefault="00F90FFE" w:rsidP="00554C21">
            <w:pPr>
              <w:rPr>
                <w:rFonts w:ascii="Arial" w:hAnsi="Arial" w:cs="Arial"/>
                <w:sz w:val="22"/>
              </w:rPr>
            </w:pPr>
          </w:p>
        </w:tc>
        <w:tc>
          <w:tcPr>
            <w:tcW w:w="2019" w:type="dxa"/>
          </w:tcPr>
          <w:p w14:paraId="733123DE" w14:textId="77777777" w:rsidR="00F90FFE" w:rsidRPr="00856944" w:rsidRDefault="00F90FFE" w:rsidP="00554C21">
            <w:pPr>
              <w:rPr>
                <w:rFonts w:ascii="Arial" w:hAnsi="Arial" w:cs="Arial"/>
                <w:sz w:val="22"/>
              </w:rPr>
            </w:pPr>
          </w:p>
        </w:tc>
        <w:tc>
          <w:tcPr>
            <w:tcW w:w="2429" w:type="dxa"/>
          </w:tcPr>
          <w:p w14:paraId="3F39FEC6" w14:textId="77777777" w:rsidR="00F90FFE" w:rsidRPr="00856944" w:rsidRDefault="00F90FFE" w:rsidP="00554C21">
            <w:pPr>
              <w:rPr>
                <w:rFonts w:ascii="Arial" w:hAnsi="Arial" w:cs="Arial"/>
                <w:sz w:val="22"/>
              </w:rPr>
            </w:pPr>
          </w:p>
        </w:tc>
        <w:tc>
          <w:tcPr>
            <w:tcW w:w="1620" w:type="dxa"/>
          </w:tcPr>
          <w:p w14:paraId="2EEFC6FA" w14:textId="77777777" w:rsidR="00F90FFE" w:rsidRPr="00856944" w:rsidRDefault="00F90FFE" w:rsidP="00554C21">
            <w:pPr>
              <w:rPr>
                <w:rFonts w:ascii="Arial" w:hAnsi="Arial" w:cs="Arial"/>
                <w:sz w:val="22"/>
              </w:rPr>
            </w:pPr>
          </w:p>
        </w:tc>
        <w:tc>
          <w:tcPr>
            <w:tcW w:w="2020" w:type="dxa"/>
          </w:tcPr>
          <w:p w14:paraId="3FB11E84" w14:textId="77777777" w:rsidR="00F90FFE" w:rsidRPr="00856944" w:rsidRDefault="00F90FFE" w:rsidP="00554C21">
            <w:pPr>
              <w:rPr>
                <w:rFonts w:ascii="Arial" w:hAnsi="Arial" w:cs="Arial"/>
                <w:sz w:val="22"/>
              </w:rPr>
            </w:pPr>
          </w:p>
        </w:tc>
      </w:tr>
    </w:tbl>
    <w:p w14:paraId="74591178" w14:textId="77777777" w:rsidR="00F90FFE" w:rsidRPr="00856944" w:rsidRDefault="00F90FFE" w:rsidP="00F90FFE">
      <w:pPr>
        <w:rPr>
          <w:rFonts w:ascii="Arial" w:hAnsi="Arial" w:cs="Arial"/>
          <w:sz w:val="22"/>
        </w:rPr>
      </w:pPr>
    </w:p>
    <w:p w14:paraId="180015EB" w14:textId="77777777" w:rsidR="00F90FFE" w:rsidRPr="00856944" w:rsidRDefault="00F90FFE" w:rsidP="00F90FFE">
      <w:pPr>
        <w:rPr>
          <w:rFonts w:ascii="Arial" w:hAnsi="Arial" w:cs="Arial"/>
          <w:sz w:val="22"/>
        </w:rPr>
      </w:pPr>
    </w:p>
    <w:p w14:paraId="56558C72" w14:textId="77777777" w:rsidR="00F90FFE" w:rsidRPr="00856944" w:rsidRDefault="00F90FFE" w:rsidP="00F90FFE">
      <w:pPr>
        <w:pStyle w:val="Default"/>
        <w:ind w:right="60"/>
        <w:jc w:val="right"/>
        <w:rPr>
          <w:rFonts w:ascii="Arial" w:hAnsi="Arial" w:cs="Arial"/>
          <w:sz w:val="20"/>
          <w:szCs w:val="22"/>
        </w:rPr>
      </w:pPr>
      <w:r w:rsidRPr="00856944">
        <w:rPr>
          <w:rFonts w:ascii="Arial" w:hAnsi="Arial" w:cs="Arial"/>
          <w:b/>
          <w:bCs/>
          <w:color w:val="auto"/>
          <w:sz w:val="22"/>
        </w:rPr>
        <w:t xml:space="preserve"> </w:t>
      </w:r>
      <w:r w:rsidRPr="00856944">
        <w:rPr>
          <w:rFonts w:ascii="Arial" w:hAnsi="Arial" w:cs="Arial"/>
          <w:sz w:val="20"/>
          <w:szCs w:val="22"/>
        </w:rPr>
        <w:t xml:space="preserve">.........................................................................                                                                              </w:t>
      </w:r>
    </w:p>
    <w:p w14:paraId="2AF9D479" w14:textId="77777777" w:rsidR="00F90FFE" w:rsidRPr="00856944" w:rsidRDefault="00F90FFE" w:rsidP="00F90FFE">
      <w:pPr>
        <w:widowControl w:val="0"/>
        <w:autoSpaceDE w:val="0"/>
        <w:autoSpaceDN w:val="0"/>
        <w:adjustRightInd w:val="0"/>
        <w:jc w:val="right"/>
        <w:rPr>
          <w:rFonts w:ascii="Arial" w:hAnsi="Arial" w:cs="Arial"/>
          <w:sz w:val="20"/>
          <w:szCs w:val="22"/>
        </w:rPr>
      </w:pPr>
      <w:r w:rsidRPr="00856944">
        <w:rPr>
          <w:rFonts w:ascii="Arial" w:hAnsi="Arial" w:cs="Arial"/>
          <w:sz w:val="20"/>
          <w:szCs w:val="22"/>
        </w:rPr>
        <w:t xml:space="preserve">(imię i nazwisko)                     </w:t>
      </w:r>
    </w:p>
    <w:p w14:paraId="4D58DE61" w14:textId="77777777" w:rsidR="00F90FFE" w:rsidRPr="00856944" w:rsidRDefault="00F90FFE" w:rsidP="00F90FFE">
      <w:pPr>
        <w:jc w:val="right"/>
        <w:rPr>
          <w:rFonts w:ascii="Arial" w:hAnsi="Arial" w:cs="Arial"/>
          <w:sz w:val="18"/>
        </w:rPr>
      </w:pPr>
      <w:r w:rsidRPr="00856944">
        <w:rPr>
          <w:rFonts w:ascii="Arial" w:hAnsi="Arial" w:cs="Arial"/>
          <w:sz w:val="20"/>
          <w:szCs w:val="22"/>
        </w:rPr>
        <w:t xml:space="preserve">                                                                                   podpis uprawnionego przedstawiciela Wykonawcy</w:t>
      </w:r>
    </w:p>
    <w:p w14:paraId="65580075" w14:textId="77777777" w:rsidR="00F90FFE" w:rsidRPr="00856944" w:rsidRDefault="00F90FFE" w:rsidP="00F90FFE">
      <w:pPr>
        <w:jc w:val="right"/>
        <w:rPr>
          <w:rFonts w:ascii="Arial" w:hAnsi="Arial" w:cs="Arial"/>
          <w:sz w:val="18"/>
        </w:rPr>
      </w:pPr>
    </w:p>
    <w:p w14:paraId="7C1684CE" w14:textId="77777777" w:rsidR="00F90FFE" w:rsidRPr="00856944" w:rsidRDefault="00F90FFE" w:rsidP="00F90FFE">
      <w:pPr>
        <w:jc w:val="right"/>
        <w:rPr>
          <w:rFonts w:ascii="Arial" w:hAnsi="Arial" w:cs="Arial"/>
          <w:sz w:val="18"/>
        </w:rPr>
      </w:pPr>
    </w:p>
    <w:p w14:paraId="08610696" w14:textId="1F00715E" w:rsidR="00F90FFE" w:rsidRDefault="00E9797D" w:rsidP="00F90FFE">
      <w:pPr>
        <w:pStyle w:val="Default"/>
        <w:ind w:firstLine="4"/>
        <w:jc w:val="both"/>
        <w:rPr>
          <w:rFonts w:ascii="Arial" w:hAnsi="Arial" w:cs="Arial"/>
          <w:b/>
          <w:bCs/>
          <w:sz w:val="20"/>
          <w:szCs w:val="23"/>
        </w:rPr>
      </w:pPr>
      <w:r>
        <w:rPr>
          <w:rFonts w:ascii="Arial" w:hAnsi="Arial" w:cs="Arial"/>
          <w:b/>
          <w:bCs/>
          <w:sz w:val="20"/>
          <w:szCs w:val="23"/>
        </w:rPr>
        <w:t>--------------------------------------------------------------------------------------------------------------------------------------</w:t>
      </w:r>
    </w:p>
    <w:p w14:paraId="5FCD048E" w14:textId="77777777" w:rsidR="00F90FFE" w:rsidRDefault="00F90FFE" w:rsidP="00F90FFE">
      <w:pPr>
        <w:pStyle w:val="Default"/>
        <w:ind w:firstLine="4"/>
        <w:jc w:val="both"/>
        <w:rPr>
          <w:rFonts w:ascii="Arial" w:hAnsi="Arial" w:cs="Arial"/>
          <w:b/>
          <w:bCs/>
          <w:sz w:val="20"/>
          <w:szCs w:val="23"/>
        </w:rPr>
      </w:pPr>
    </w:p>
    <w:p w14:paraId="2CA2E440" w14:textId="77777777" w:rsidR="007E497D" w:rsidRDefault="007E497D" w:rsidP="00F90FFE">
      <w:pPr>
        <w:pStyle w:val="Default"/>
        <w:ind w:firstLine="4"/>
        <w:jc w:val="both"/>
        <w:rPr>
          <w:rFonts w:ascii="Arial" w:hAnsi="Arial" w:cs="Arial"/>
          <w:b/>
          <w:bCs/>
          <w:sz w:val="20"/>
          <w:szCs w:val="23"/>
        </w:rPr>
      </w:pPr>
    </w:p>
    <w:p w14:paraId="31D46DEA" w14:textId="77777777" w:rsidR="007E497D" w:rsidRDefault="007E497D" w:rsidP="00F90FFE">
      <w:pPr>
        <w:pStyle w:val="Default"/>
        <w:ind w:firstLine="4"/>
        <w:jc w:val="both"/>
        <w:rPr>
          <w:rFonts w:ascii="Arial" w:hAnsi="Arial" w:cs="Arial"/>
          <w:b/>
          <w:bCs/>
          <w:sz w:val="20"/>
          <w:szCs w:val="23"/>
        </w:rPr>
      </w:pPr>
    </w:p>
    <w:p w14:paraId="6009D696" w14:textId="77777777" w:rsidR="007E497D" w:rsidRDefault="007E497D" w:rsidP="00F90FFE">
      <w:pPr>
        <w:pStyle w:val="Default"/>
        <w:ind w:firstLine="4"/>
        <w:jc w:val="both"/>
        <w:rPr>
          <w:rFonts w:ascii="Arial" w:hAnsi="Arial" w:cs="Arial"/>
          <w:b/>
          <w:bCs/>
          <w:sz w:val="20"/>
          <w:szCs w:val="23"/>
        </w:rPr>
      </w:pPr>
    </w:p>
    <w:p w14:paraId="0CC19A2A" w14:textId="77777777" w:rsidR="007E497D" w:rsidRDefault="007E497D" w:rsidP="00F90FFE">
      <w:pPr>
        <w:pStyle w:val="Default"/>
        <w:ind w:firstLine="4"/>
        <w:jc w:val="both"/>
        <w:rPr>
          <w:rFonts w:ascii="Arial" w:hAnsi="Arial" w:cs="Arial"/>
          <w:b/>
          <w:bCs/>
          <w:sz w:val="20"/>
          <w:szCs w:val="23"/>
        </w:rPr>
      </w:pPr>
    </w:p>
    <w:p w14:paraId="1A017EC9" w14:textId="77777777" w:rsidR="007E497D" w:rsidRDefault="007E497D" w:rsidP="00F90FFE">
      <w:pPr>
        <w:pStyle w:val="Default"/>
        <w:ind w:firstLine="4"/>
        <w:jc w:val="both"/>
        <w:rPr>
          <w:rFonts w:ascii="Arial" w:hAnsi="Arial" w:cs="Arial"/>
          <w:b/>
          <w:bCs/>
          <w:sz w:val="20"/>
          <w:szCs w:val="23"/>
        </w:rPr>
      </w:pPr>
    </w:p>
    <w:p w14:paraId="5BC714E9" w14:textId="77777777" w:rsidR="007E497D" w:rsidRDefault="007E497D" w:rsidP="00F90FFE">
      <w:pPr>
        <w:pStyle w:val="Default"/>
        <w:ind w:firstLine="4"/>
        <w:jc w:val="both"/>
        <w:rPr>
          <w:rFonts w:ascii="Arial" w:hAnsi="Arial" w:cs="Arial"/>
          <w:b/>
          <w:bCs/>
          <w:sz w:val="20"/>
          <w:szCs w:val="23"/>
        </w:rPr>
      </w:pPr>
    </w:p>
    <w:p w14:paraId="0AE5E938" w14:textId="77777777" w:rsidR="007E497D" w:rsidRDefault="007E497D" w:rsidP="00F90FFE">
      <w:pPr>
        <w:pStyle w:val="Default"/>
        <w:ind w:firstLine="4"/>
        <w:jc w:val="both"/>
        <w:rPr>
          <w:rFonts w:ascii="Arial" w:hAnsi="Arial" w:cs="Arial"/>
          <w:b/>
          <w:bCs/>
          <w:sz w:val="20"/>
          <w:szCs w:val="23"/>
        </w:rPr>
      </w:pPr>
    </w:p>
    <w:p w14:paraId="34D720D3" w14:textId="77777777" w:rsidR="007E497D" w:rsidRDefault="007E497D" w:rsidP="00F90FFE">
      <w:pPr>
        <w:pStyle w:val="Default"/>
        <w:ind w:firstLine="4"/>
        <w:jc w:val="both"/>
        <w:rPr>
          <w:rFonts w:ascii="Arial" w:hAnsi="Arial" w:cs="Arial"/>
          <w:b/>
          <w:bCs/>
          <w:sz w:val="20"/>
          <w:szCs w:val="23"/>
        </w:rPr>
      </w:pPr>
    </w:p>
    <w:p w14:paraId="43B0AAAB" w14:textId="77777777" w:rsidR="007E497D" w:rsidRDefault="007E497D" w:rsidP="00F90FFE">
      <w:pPr>
        <w:pStyle w:val="Default"/>
        <w:ind w:firstLine="4"/>
        <w:jc w:val="both"/>
        <w:rPr>
          <w:rFonts w:ascii="Arial" w:hAnsi="Arial" w:cs="Arial"/>
          <w:b/>
          <w:bCs/>
          <w:sz w:val="20"/>
          <w:szCs w:val="23"/>
        </w:rPr>
      </w:pPr>
    </w:p>
    <w:p w14:paraId="06F1E028" w14:textId="17684221" w:rsidR="00F90FFE" w:rsidRDefault="00F90FFE" w:rsidP="00F90FFE">
      <w:pPr>
        <w:pStyle w:val="Default"/>
        <w:ind w:firstLine="4"/>
        <w:jc w:val="both"/>
        <w:rPr>
          <w:rFonts w:ascii="Arial" w:hAnsi="Arial" w:cs="Arial"/>
          <w:b/>
          <w:bCs/>
          <w:sz w:val="20"/>
          <w:szCs w:val="23"/>
        </w:rPr>
      </w:pPr>
      <w:r>
        <w:rPr>
          <w:rFonts w:ascii="Arial" w:hAnsi="Arial" w:cs="Arial"/>
          <w:b/>
          <w:bCs/>
          <w:sz w:val="20"/>
          <w:szCs w:val="23"/>
        </w:rPr>
        <w:t xml:space="preserve">Zał. nr </w:t>
      </w:r>
      <w:r w:rsidR="00401300">
        <w:rPr>
          <w:rFonts w:ascii="Arial" w:hAnsi="Arial" w:cs="Arial"/>
          <w:b/>
          <w:bCs/>
          <w:sz w:val="20"/>
          <w:szCs w:val="23"/>
        </w:rPr>
        <w:t>7</w:t>
      </w:r>
    </w:p>
    <w:p w14:paraId="083101D4" w14:textId="36E1229F" w:rsidR="00F90FFE" w:rsidRDefault="00F90FFE" w:rsidP="00F90FFE">
      <w:pPr>
        <w:pStyle w:val="Default"/>
        <w:rPr>
          <w:rFonts w:ascii="Arial" w:hAnsi="Arial" w:cs="Arial"/>
          <w:sz w:val="20"/>
          <w:szCs w:val="32"/>
        </w:rPr>
      </w:pPr>
      <w:r w:rsidRPr="00F90FFE">
        <w:rPr>
          <w:rFonts w:ascii="Arial" w:hAnsi="Arial" w:cs="Arial"/>
          <w:b/>
          <w:bCs/>
          <w:sz w:val="20"/>
          <w:szCs w:val="20"/>
          <w:shd w:val="clear" w:color="auto" w:fill="FFFFFF"/>
        </w:rPr>
        <w:t>Na potrzeby postępowania o udzielenie zamówienia publicznego pn.</w:t>
      </w:r>
      <w:r w:rsidRPr="00F90FFE">
        <w:rPr>
          <w:rFonts w:ascii="Arial" w:hAnsi="Arial" w:cs="Arial"/>
          <w:b/>
          <w:bCs/>
          <w:i/>
          <w:sz w:val="20"/>
          <w:szCs w:val="20"/>
          <w:shd w:val="clear" w:color="auto" w:fill="FFFFFF"/>
        </w:rPr>
        <w:t xml:space="preserve"> Utrzymanie w ruchu aparatury, urządzeń i sprzętu medycznego zgodnie z dokumentacą techniczną i wymogami producenta oraz konserwacja i naprawa sieci instalacji gazów medycnych wraz z osprzętem i akcesoriami.  </w:t>
      </w:r>
      <w:r w:rsidR="008918FF">
        <w:rPr>
          <w:rFonts w:ascii="Arial" w:hAnsi="Arial" w:cs="Arial"/>
          <w:b/>
          <w:bCs/>
          <w:i/>
          <w:sz w:val="20"/>
          <w:szCs w:val="20"/>
          <w:shd w:val="clear" w:color="auto" w:fill="FFFFFF"/>
        </w:rPr>
        <w:t>6</w:t>
      </w:r>
      <w:r w:rsidRPr="00F90FFE">
        <w:rPr>
          <w:rFonts w:ascii="Arial" w:hAnsi="Arial" w:cs="Arial"/>
          <w:b/>
          <w:bCs/>
          <w:i/>
          <w:sz w:val="20"/>
          <w:szCs w:val="20"/>
          <w:shd w:val="clear" w:color="auto" w:fill="FFFFFF"/>
        </w:rPr>
        <w:t>/2024</w:t>
      </w:r>
      <w:r w:rsidRPr="002B4035">
        <w:rPr>
          <w:rFonts w:ascii="Arial" w:hAnsi="Arial" w:cs="Arial"/>
          <w:i/>
          <w:sz w:val="20"/>
          <w:szCs w:val="20"/>
          <w:shd w:val="clear" w:color="auto" w:fill="FFFFFF"/>
        </w:rPr>
        <w:t xml:space="preserve"> </w:t>
      </w:r>
      <w:r w:rsidRPr="00F90FFE">
        <w:rPr>
          <w:rFonts w:ascii="Arial" w:hAnsi="Arial" w:cs="Arial"/>
          <w:b/>
          <w:bCs/>
          <w:sz w:val="20"/>
          <w:szCs w:val="20"/>
          <w:shd w:val="clear" w:color="auto" w:fill="FFFFFF"/>
        </w:rPr>
        <w:t>przedkładam:</w:t>
      </w:r>
    </w:p>
    <w:p w14:paraId="5B1FC455" w14:textId="77777777" w:rsidR="00F90FFE" w:rsidRPr="00245823" w:rsidRDefault="00F90FFE" w:rsidP="00AD6ACB">
      <w:pPr>
        <w:pStyle w:val="Default"/>
        <w:jc w:val="center"/>
        <w:rPr>
          <w:rFonts w:ascii="Arial" w:hAnsi="Arial" w:cs="Arial"/>
          <w:sz w:val="20"/>
          <w:szCs w:val="32"/>
        </w:rPr>
      </w:pPr>
      <w:r w:rsidRPr="00AD6ACB">
        <w:rPr>
          <w:rFonts w:ascii="Arial" w:hAnsi="Arial" w:cs="Arial"/>
          <w:b/>
          <w:bCs/>
          <w:sz w:val="20"/>
          <w:szCs w:val="32"/>
          <w:u w:val="single"/>
        </w:rPr>
        <w:t>Wykaz narzedzi, wyposażenia zakładu lub urzadzeń technicznych dostępnych wykonawcy w celu wykonania zamówienia publicznego</w:t>
      </w:r>
      <w:r>
        <w:rPr>
          <w:rFonts w:ascii="Arial" w:hAnsi="Arial" w:cs="Arial"/>
          <w:sz w:val="20"/>
          <w:szCs w:val="32"/>
        </w:rPr>
        <w:t>.</w:t>
      </w:r>
    </w:p>
    <w:p w14:paraId="6CBBD20F" w14:textId="77777777" w:rsidR="00F90FFE" w:rsidRDefault="00F90FFE" w:rsidP="00F90FFE">
      <w:pPr>
        <w:pStyle w:val="Default"/>
        <w:jc w:val="center"/>
        <w:rPr>
          <w:rFonts w:ascii="Arial" w:hAnsi="Arial" w:cs="Arial"/>
          <w:sz w:val="20"/>
          <w:szCs w:val="32"/>
        </w:rPr>
      </w:pPr>
    </w:p>
    <w:tbl>
      <w:tblPr>
        <w:tblW w:w="9108" w:type="dxa"/>
        <w:tblInd w:w="180" w:type="dxa"/>
        <w:tblLayout w:type="fixed"/>
        <w:tblLook w:val="0000" w:firstRow="0" w:lastRow="0" w:firstColumn="0" w:lastColumn="0" w:noHBand="0" w:noVBand="0"/>
      </w:tblPr>
      <w:tblGrid>
        <w:gridCol w:w="648"/>
        <w:gridCol w:w="2848"/>
        <w:gridCol w:w="1652"/>
        <w:gridCol w:w="3960"/>
      </w:tblGrid>
      <w:tr w:rsidR="00F90FFE" w14:paraId="1691C813" w14:textId="77777777" w:rsidTr="00554C21">
        <w:trPr>
          <w:trHeight w:val="435"/>
        </w:trPr>
        <w:tc>
          <w:tcPr>
            <w:tcW w:w="648" w:type="dxa"/>
            <w:tcBorders>
              <w:top w:val="single" w:sz="8" w:space="0" w:color="000000"/>
              <w:left w:val="single" w:sz="8" w:space="0" w:color="000000"/>
              <w:bottom w:val="single" w:sz="8" w:space="0" w:color="000000"/>
              <w:right w:val="single" w:sz="8" w:space="0" w:color="000000"/>
            </w:tcBorders>
          </w:tcPr>
          <w:p w14:paraId="7C7679D7" w14:textId="77777777" w:rsidR="00F90FFE" w:rsidRDefault="00F90FFE" w:rsidP="00554C21">
            <w:pPr>
              <w:pStyle w:val="Default"/>
              <w:jc w:val="center"/>
              <w:rPr>
                <w:rFonts w:ascii="Arial" w:hAnsi="Arial" w:cs="Arial"/>
                <w:sz w:val="20"/>
                <w:szCs w:val="23"/>
              </w:rPr>
            </w:pPr>
            <w:r>
              <w:rPr>
                <w:rFonts w:ascii="Arial" w:hAnsi="Arial" w:cs="Arial"/>
                <w:sz w:val="20"/>
                <w:szCs w:val="23"/>
              </w:rPr>
              <w:t xml:space="preserve">Lp. </w:t>
            </w:r>
          </w:p>
        </w:tc>
        <w:tc>
          <w:tcPr>
            <w:tcW w:w="2848" w:type="dxa"/>
            <w:tcBorders>
              <w:top w:val="single" w:sz="8" w:space="0" w:color="000000"/>
              <w:left w:val="single" w:sz="8" w:space="0" w:color="000000"/>
              <w:bottom w:val="single" w:sz="8" w:space="0" w:color="000000"/>
              <w:right w:val="single" w:sz="8" w:space="0" w:color="000000"/>
            </w:tcBorders>
          </w:tcPr>
          <w:p w14:paraId="682D18A0" w14:textId="77777777" w:rsidR="00F90FFE" w:rsidRDefault="00F90FFE" w:rsidP="00554C21">
            <w:pPr>
              <w:pStyle w:val="Default"/>
              <w:jc w:val="center"/>
              <w:rPr>
                <w:rFonts w:ascii="Arial" w:hAnsi="Arial" w:cs="Arial"/>
                <w:b/>
                <w:bCs/>
                <w:sz w:val="20"/>
                <w:szCs w:val="23"/>
              </w:rPr>
            </w:pPr>
            <w:r>
              <w:rPr>
                <w:rFonts w:ascii="Arial" w:hAnsi="Arial" w:cs="Arial"/>
                <w:b/>
                <w:bCs/>
                <w:sz w:val="20"/>
                <w:szCs w:val="23"/>
              </w:rPr>
              <w:t xml:space="preserve">Wymagane </w:t>
            </w:r>
          </w:p>
        </w:tc>
        <w:tc>
          <w:tcPr>
            <w:tcW w:w="1652" w:type="dxa"/>
            <w:tcBorders>
              <w:top w:val="single" w:sz="8" w:space="0" w:color="000000"/>
              <w:left w:val="single" w:sz="8" w:space="0" w:color="000000"/>
              <w:bottom w:val="single" w:sz="8" w:space="0" w:color="000000"/>
              <w:right w:val="single" w:sz="8" w:space="0" w:color="000000"/>
            </w:tcBorders>
          </w:tcPr>
          <w:p w14:paraId="2516A524" w14:textId="77777777" w:rsidR="00F90FFE" w:rsidRPr="007D744B" w:rsidRDefault="00F90FFE" w:rsidP="00554C21">
            <w:pPr>
              <w:pStyle w:val="Default"/>
              <w:rPr>
                <w:rFonts w:ascii="Arial" w:hAnsi="Arial" w:cs="Arial"/>
                <w:b/>
                <w:bCs/>
                <w:sz w:val="20"/>
                <w:szCs w:val="23"/>
              </w:rPr>
            </w:pPr>
            <w:r>
              <w:rPr>
                <w:rFonts w:ascii="Arial" w:hAnsi="Arial" w:cs="Arial"/>
                <w:b/>
                <w:bCs/>
                <w:sz w:val="20"/>
                <w:szCs w:val="23"/>
              </w:rPr>
              <w:t xml:space="preserve">Informacja o podstawie </w:t>
            </w:r>
            <w:r w:rsidRPr="007D744B">
              <w:rPr>
                <w:rFonts w:ascii="Arial" w:hAnsi="Arial" w:cs="Arial"/>
                <w:b/>
                <w:bCs/>
                <w:sz w:val="20"/>
                <w:szCs w:val="23"/>
              </w:rPr>
              <w:t>posiadania</w:t>
            </w:r>
          </w:p>
        </w:tc>
        <w:tc>
          <w:tcPr>
            <w:tcW w:w="3960" w:type="dxa"/>
            <w:tcBorders>
              <w:top w:val="single" w:sz="8" w:space="0" w:color="000000"/>
              <w:left w:val="single" w:sz="4" w:space="0" w:color="auto"/>
              <w:bottom w:val="single" w:sz="8" w:space="0" w:color="000000"/>
              <w:right w:val="single" w:sz="8" w:space="0" w:color="000000"/>
            </w:tcBorders>
          </w:tcPr>
          <w:p w14:paraId="70CA28F2" w14:textId="77777777" w:rsidR="00F90FFE" w:rsidRDefault="00F90FFE" w:rsidP="00554C21">
            <w:pPr>
              <w:pStyle w:val="Default"/>
              <w:jc w:val="center"/>
              <w:rPr>
                <w:rFonts w:ascii="Arial" w:hAnsi="Arial" w:cs="Arial"/>
                <w:sz w:val="20"/>
                <w:szCs w:val="23"/>
              </w:rPr>
            </w:pPr>
            <w:r>
              <w:rPr>
                <w:rFonts w:ascii="Arial" w:hAnsi="Arial" w:cs="Arial"/>
                <w:b/>
                <w:bCs/>
                <w:sz w:val="20"/>
                <w:szCs w:val="23"/>
              </w:rPr>
              <w:t>Podać nazwę, producenta, typ, rok prod. Nr seryjny</w:t>
            </w:r>
          </w:p>
        </w:tc>
      </w:tr>
      <w:tr w:rsidR="00F90FFE" w14:paraId="6FAEAF32" w14:textId="77777777" w:rsidTr="00554C21">
        <w:trPr>
          <w:trHeight w:val="157"/>
        </w:trPr>
        <w:tc>
          <w:tcPr>
            <w:tcW w:w="648" w:type="dxa"/>
            <w:tcBorders>
              <w:top w:val="single" w:sz="8" w:space="0" w:color="000000"/>
              <w:left w:val="single" w:sz="8" w:space="0" w:color="000000"/>
              <w:bottom w:val="single" w:sz="8" w:space="0" w:color="000000"/>
              <w:right w:val="single" w:sz="8" w:space="0" w:color="000000"/>
            </w:tcBorders>
          </w:tcPr>
          <w:p w14:paraId="71B533A0" w14:textId="77777777" w:rsidR="00F90FFE" w:rsidRDefault="00F90FFE" w:rsidP="00554C21">
            <w:pPr>
              <w:pStyle w:val="Default"/>
              <w:jc w:val="center"/>
              <w:rPr>
                <w:rFonts w:ascii="Arial" w:hAnsi="Arial" w:cs="Arial"/>
                <w:sz w:val="20"/>
                <w:szCs w:val="23"/>
              </w:rPr>
            </w:pPr>
            <w:r>
              <w:rPr>
                <w:rFonts w:ascii="Arial" w:hAnsi="Arial" w:cs="Arial"/>
                <w:sz w:val="20"/>
                <w:szCs w:val="23"/>
              </w:rPr>
              <w:t xml:space="preserve">1 </w:t>
            </w:r>
          </w:p>
        </w:tc>
        <w:tc>
          <w:tcPr>
            <w:tcW w:w="2848" w:type="dxa"/>
            <w:tcBorders>
              <w:top w:val="single" w:sz="8" w:space="0" w:color="000000"/>
              <w:left w:val="single" w:sz="8" w:space="0" w:color="000000"/>
              <w:bottom w:val="single" w:sz="8" w:space="0" w:color="000000"/>
              <w:right w:val="single" w:sz="8" w:space="0" w:color="000000"/>
            </w:tcBorders>
          </w:tcPr>
          <w:p w14:paraId="4F8A8034" w14:textId="77777777" w:rsidR="00F90FFE" w:rsidRDefault="00F90FFE" w:rsidP="00554C21">
            <w:pPr>
              <w:pStyle w:val="Default"/>
              <w:jc w:val="center"/>
              <w:rPr>
                <w:rFonts w:ascii="Arial" w:hAnsi="Arial" w:cs="Arial"/>
                <w:sz w:val="20"/>
                <w:szCs w:val="23"/>
              </w:rPr>
            </w:pPr>
            <w:r>
              <w:rPr>
                <w:rFonts w:ascii="Arial" w:hAnsi="Arial" w:cs="Arial"/>
                <w:sz w:val="20"/>
                <w:szCs w:val="23"/>
              </w:rPr>
              <w:t xml:space="preserve">2 </w:t>
            </w:r>
          </w:p>
        </w:tc>
        <w:tc>
          <w:tcPr>
            <w:tcW w:w="1652" w:type="dxa"/>
            <w:tcBorders>
              <w:top w:val="single" w:sz="8" w:space="0" w:color="000000"/>
              <w:left w:val="single" w:sz="8" w:space="0" w:color="000000"/>
              <w:bottom w:val="single" w:sz="8" w:space="0" w:color="000000"/>
              <w:right w:val="single" w:sz="8" w:space="0" w:color="000000"/>
            </w:tcBorders>
          </w:tcPr>
          <w:p w14:paraId="0F652721" w14:textId="77777777" w:rsidR="00F90FFE" w:rsidRDefault="00F90FFE" w:rsidP="00554C21">
            <w:pPr>
              <w:pStyle w:val="Default"/>
              <w:jc w:val="center"/>
              <w:rPr>
                <w:rFonts w:ascii="Arial" w:hAnsi="Arial" w:cs="Arial"/>
                <w:sz w:val="20"/>
                <w:szCs w:val="23"/>
              </w:rPr>
            </w:pPr>
            <w:r>
              <w:rPr>
                <w:rFonts w:ascii="Arial" w:hAnsi="Arial" w:cs="Arial"/>
                <w:sz w:val="20"/>
                <w:szCs w:val="23"/>
              </w:rPr>
              <w:t xml:space="preserve">3 </w:t>
            </w:r>
          </w:p>
        </w:tc>
        <w:tc>
          <w:tcPr>
            <w:tcW w:w="3960" w:type="dxa"/>
            <w:tcBorders>
              <w:top w:val="single" w:sz="8" w:space="0" w:color="000000"/>
              <w:left w:val="single" w:sz="4" w:space="0" w:color="auto"/>
              <w:bottom w:val="single" w:sz="8" w:space="0" w:color="000000"/>
              <w:right w:val="single" w:sz="8" w:space="0" w:color="000000"/>
            </w:tcBorders>
          </w:tcPr>
          <w:p w14:paraId="369AE778" w14:textId="77777777" w:rsidR="00F90FFE" w:rsidRDefault="00F90FFE" w:rsidP="00554C21">
            <w:pPr>
              <w:pStyle w:val="Default"/>
              <w:jc w:val="center"/>
              <w:rPr>
                <w:rFonts w:ascii="Arial" w:hAnsi="Arial" w:cs="Arial"/>
                <w:sz w:val="20"/>
                <w:szCs w:val="23"/>
              </w:rPr>
            </w:pPr>
            <w:r>
              <w:rPr>
                <w:rFonts w:ascii="Arial" w:hAnsi="Arial" w:cs="Arial"/>
                <w:sz w:val="20"/>
                <w:szCs w:val="23"/>
              </w:rPr>
              <w:t xml:space="preserve">4 </w:t>
            </w:r>
          </w:p>
        </w:tc>
      </w:tr>
      <w:tr w:rsidR="00F90FFE" w14:paraId="7F12DB32" w14:textId="77777777" w:rsidTr="00554C21">
        <w:trPr>
          <w:trHeight w:val="1610"/>
        </w:trPr>
        <w:tc>
          <w:tcPr>
            <w:tcW w:w="648" w:type="dxa"/>
            <w:tcBorders>
              <w:top w:val="single" w:sz="8" w:space="0" w:color="000000"/>
              <w:left w:val="single" w:sz="8" w:space="0" w:color="000000"/>
              <w:bottom w:val="single" w:sz="8" w:space="0" w:color="000000"/>
              <w:right w:val="single" w:sz="8" w:space="0" w:color="000000"/>
            </w:tcBorders>
          </w:tcPr>
          <w:p w14:paraId="1B8411BE" w14:textId="77777777" w:rsidR="00F90FFE" w:rsidRDefault="00F90FFE" w:rsidP="00554C21">
            <w:pPr>
              <w:pStyle w:val="Default"/>
              <w:rPr>
                <w:rFonts w:ascii="Arial" w:hAnsi="Arial" w:cs="Arial"/>
                <w:sz w:val="20"/>
                <w:szCs w:val="23"/>
              </w:rPr>
            </w:pPr>
            <w:r>
              <w:rPr>
                <w:rFonts w:ascii="Arial" w:hAnsi="Arial" w:cs="Arial"/>
                <w:sz w:val="20"/>
                <w:szCs w:val="23"/>
              </w:rPr>
              <w:t xml:space="preserve">1. </w:t>
            </w:r>
          </w:p>
        </w:tc>
        <w:tc>
          <w:tcPr>
            <w:tcW w:w="2848" w:type="dxa"/>
            <w:tcBorders>
              <w:top w:val="single" w:sz="8" w:space="0" w:color="000000"/>
              <w:left w:val="single" w:sz="8" w:space="0" w:color="000000"/>
              <w:bottom w:val="single" w:sz="8" w:space="0" w:color="000000"/>
              <w:right w:val="single" w:sz="8" w:space="0" w:color="000000"/>
            </w:tcBorders>
          </w:tcPr>
          <w:p w14:paraId="34A9742D" w14:textId="77777777" w:rsidR="00F90FFE" w:rsidRPr="00FE0BDA" w:rsidRDefault="00F90FFE" w:rsidP="00554C21">
            <w:pPr>
              <w:rPr>
                <w:rFonts w:ascii="Arial" w:hAnsi="Arial" w:cs="Arial"/>
                <w:sz w:val="20"/>
                <w:szCs w:val="20"/>
              </w:rPr>
            </w:pPr>
            <w:r w:rsidRPr="00FE0BDA">
              <w:rPr>
                <w:rFonts w:ascii="Arial" w:hAnsi="Arial" w:cs="Arial"/>
                <w:sz w:val="20"/>
                <w:szCs w:val="20"/>
              </w:rPr>
              <w:t xml:space="preserve">Tester bezpieczeństwa elektrycznego urządzeń medycznych </w:t>
            </w:r>
            <w:r>
              <w:rPr>
                <w:rFonts w:ascii="Arial" w:hAnsi="Arial" w:cs="Arial"/>
                <w:sz w:val="20"/>
                <w:szCs w:val="20"/>
              </w:rPr>
              <w:t>wykonujący pomiary w zgodnośco z norma PN-EN 62353</w:t>
            </w:r>
          </w:p>
        </w:tc>
        <w:tc>
          <w:tcPr>
            <w:tcW w:w="1652" w:type="dxa"/>
            <w:tcBorders>
              <w:top w:val="single" w:sz="8" w:space="0" w:color="000000"/>
              <w:left w:val="single" w:sz="8" w:space="0" w:color="000000"/>
              <w:bottom w:val="single" w:sz="8" w:space="0" w:color="000000"/>
              <w:right w:val="single" w:sz="4" w:space="0" w:color="auto"/>
            </w:tcBorders>
          </w:tcPr>
          <w:p w14:paraId="63DAA721" w14:textId="77777777" w:rsidR="00F90FFE" w:rsidRDefault="00F90FFE" w:rsidP="00554C21">
            <w:pPr>
              <w:pStyle w:val="Default"/>
              <w:jc w:val="center"/>
              <w:rPr>
                <w:rFonts w:ascii="Arial" w:hAnsi="Arial" w:cs="Arial"/>
                <w:sz w:val="20"/>
                <w:szCs w:val="23"/>
              </w:rPr>
            </w:pPr>
          </w:p>
        </w:tc>
        <w:tc>
          <w:tcPr>
            <w:tcW w:w="3960" w:type="dxa"/>
            <w:tcBorders>
              <w:top w:val="single" w:sz="8" w:space="0" w:color="000000"/>
              <w:left w:val="single" w:sz="4" w:space="0" w:color="auto"/>
              <w:bottom w:val="single" w:sz="8" w:space="0" w:color="000000"/>
              <w:right w:val="single" w:sz="8" w:space="0" w:color="000000"/>
            </w:tcBorders>
          </w:tcPr>
          <w:p w14:paraId="564A9373" w14:textId="77777777" w:rsidR="00F90FFE" w:rsidRDefault="00F90FFE" w:rsidP="00554C21">
            <w:pPr>
              <w:pStyle w:val="Default"/>
              <w:jc w:val="center"/>
              <w:rPr>
                <w:rFonts w:ascii="Arial" w:hAnsi="Arial" w:cs="Arial"/>
                <w:sz w:val="20"/>
                <w:szCs w:val="23"/>
              </w:rPr>
            </w:pPr>
          </w:p>
          <w:p w14:paraId="0607834A" w14:textId="77777777" w:rsidR="00F90FFE" w:rsidRDefault="00F90FFE" w:rsidP="00554C21">
            <w:pPr>
              <w:pStyle w:val="Default"/>
              <w:jc w:val="center"/>
              <w:rPr>
                <w:rFonts w:ascii="Arial" w:hAnsi="Arial" w:cs="Arial"/>
                <w:sz w:val="20"/>
                <w:szCs w:val="23"/>
              </w:rPr>
            </w:pPr>
          </w:p>
          <w:p w14:paraId="69445F8F" w14:textId="77777777" w:rsidR="00F90FFE" w:rsidRDefault="00F90FFE" w:rsidP="00554C21">
            <w:pPr>
              <w:pStyle w:val="Default"/>
              <w:jc w:val="center"/>
              <w:rPr>
                <w:rFonts w:ascii="Arial" w:hAnsi="Arial" w:cs="Arial"/>
                <w:sz w:val="20"/>
                <w:szCs w:val="23"/>
              </w:rPr>
            </w:pPr>
          </w:p>
        </w:tc>
      </w:tr>
      <w:tr w:rsidR="00F90FFE" w14:paraId="1762AA25" w14:textId="77777777" w:rsidTr="00554C21">
        <w:trPr>
          <w:trHeight w:val="433"/>
        </w:trPr>
        <w:tc>
          <w:tcPr>
            <w:tcW w:w="648" w:type="dxa"/>
            <w:tcBorders>
              <w:top w:val="single" w:sz="8" w:space="0" w:color="000000"/>
              <w:left w:val="single" w:sz="8" w:space="0" w:color="000000"/>
              <w:bottom w:val="single" w:sz="8" w:space="0" w:color="000000"/>
              <w:right w:val="single" w:sz="8" w:space="0" w:color="000000"/>
            </w:tcBorders>
          </w:tcPr>
          <w:p w14:paraId="116FFCBC" w14:textId="77777777" w:rsidR="00F90FFE" w:rsidRDefault="00F90FFE" w:rsidP="00554C21">
            <w:pPr>
              <w:pStyle w:val="Default"/>
              <w:rPr>
                <w:rFonts w:ascii="Arial" w:hAnsi="Arial" w:cs="Arial"/>
                <w:color w:val="auto"/>
                <w:sz w:val="20"/>
              </w:rPr>
            </w:pPr>
          </w:p>
          <w:p w14:paraId="103F7D9C" w14:textId="77777777" w:rsidR="00F90FFE" w:rsidRDefault="00F90FFE" w:rsidP="00554C21">
            <w:pPr>
              <w:pStyle w:val="Default"/>
              <w:rPr>
                <w:rFonts w:ascii="Arial" w:hAnsi="Arial" w:cs="Arial"/>
                <w:sz w:val="20"/>
                <w:szCs w:val="23"/>
              </w:rPr>
            </w:pPr>
            <w:r>
              <w:rPr>
                <w:rFonts w:ascii="Arial" w:hAnsi="Arial" w:cs="Arial"/>
                <w:sz w:val="20"/>
                <w:szCs w:val="23"/>
              </w:rPr>
              <w:t xml:space="preserve">2. </w:t>
            </w:r>
          </w:p>
          <w:p w14:paraId="6EC27DD2" w14:textId="77777777" w:rsidR="00F90FFE" w:rsidRDefault="00F90FFE" w:rsidP="00554C21">
            <w:pPr>
              <w:pStyle w:val="Default"/>
              <w:rPr>
                <w:rFonts w:ascii="Arial" w:hAnsi="Arial" w:cs="Arial"/>
                <w:sz w:val="20"/>
                <w:szCs w:val="23"/>
              </w:rPr>
            </w:pPr>
          </w:p>
        </w:tc>
        <w:tc>
          <w:tcPr>
            <w:tcW w:w="2848" w:type="dxa"/>
            <w:tcBorders>
              <w:top w:val="single" w:sz="8" w:space="0" w:color="000000"/>
              <w:left w:val="single" w:sz="8" w:space="0" w:color="000000"/>
              <w:bottom w:val="single" w:sz="8" w:space="0" w:color="000000"/>
              <w:right w:val="single" w:sz="8" w:space="0" w:color="000000"/>
            </w:tcBorders>
          </w:tcPr>
          <w:p w14:paraId="3661CB50" w14:textId="77777777" w:rsidR="00F90FFE" w:rsidRPr="006D217A" w:rsidRDefault="00F90FFE" w:rsidP="00554C21">
            <w:pPr>
              <w:pStyle w:val="Bezodstpw"/>
              <w:rPr>
                <w:rFonts w:ascii="Arial" w:hAnsi="Arial" w:cs="Arial"/>
                <w:color w:val="000000"/>
                <w:sz w:val="20"/>
                <w:szCs w:val="20"/>
              </w:rPr>
            </w:pPr>
            <w:r w:rsidRPr="006D217A">
              <w:rPr>
                <w:rFonts w:ascii="Arial" w:hAnsi="Arial" w:cs="Arial"/>
                <w:sz w:val="20"/>
                <w:szCs w:val="20"/>
              </w:rPr>
              <w:t>Symulator funkcji życiowych pacjenta umożliwiający:</w:t>
            </w:r>
            <w:r w:rsidRPr="006D217A">
              <w:rPr>
                <w:rFonts w:ascii="Arial" w:hAnsi="Arial" w:cs="Arial"/>
                <w:color w:val="000000"/>
                <w:sz w:val="20"/>
                <w:szCs w:val="20"/>
              </w:rPr>
              <w:t xml:space="preserve"> </w:t>
            </w:r>
          </w:p>
          <w:p w14:paraId="60C196CD" w14:textId="77777777" w:rsidR="00F90FFE" w:rsidRPr="006D217A" w:rsidRDefault="00F90FFE" w:rsidP="00554C21">
            <w:pPr>
              <w:pStyle w:val="Bezodstpw"/>
              <w:rPr>
                <w:rFonts w:ascii="Arial" w:hAnsi="Arial" w:cs="Arial"/>
                <w:color w:val="000000"/>
                <w:sz w:val="20"/>
                <w:szCs w:val="20"/>
              </w:rPr>
            </w:pPr>
            <w:r w:rsidRPr="006D217A">
              <w:rPr>
                <w:rFonts w:ascii="Arial" w:hAnsi="Arial" w:cs="Arial"/>
                <w:color w:val="000000"/>
                <w:sz w:val="20"/>
                <w:szCs w:val="20"/>
              </w:rPr>
              <w:t xml:space="preserve">- sprawdzenie wg wzorca wskazań aparatów do mierzenia ciśnienia zegarowych  </w:t>
            </w:r>
          </w:p>
          <w:p w14:paraId="7DC30F09" w14:textId="77777777" w:rsidR="00F90FFE" w:rsidRPr="006D217A" w:rsidRDefault="00F90FFE" w:rsidP="00554C21">
            <w:pPr>
              <w:pStyle w:val="Bezodstpw"/>
              <w:rPr>
                <w:rFonts w:ascii="Arial" w:hAnsi="Arial" w:cs="Arial"/>
                <w:color w:val="000000"/>
                <w:sz w:val="20"/>
                <w:szCs w:val="20"/>
              </w:rPr>
            </w:pPr>
            <w:r w:rsidRPr="006D217A">
              <w:rPr>
                <w:rFonts w:ascii="Arial" w:hAnsi="Arial" w:cs="Arial"/>
                <w:color w:val="000000"/>
                <w:sz w:val="20"/>
                <w:szCs w:val="20"/>
              </w:rPr>
              <w:t xml:space="preserve"> - sprawdzenie poprawności działania aparatów do mierzenia ciśnienia elektronicznych, holterów      RR, torów NIBP w kardiomonitorach</w:t>
            </w:r>
          </w:p>
          <w:p w14:paraId="3F24C0EF" w14:textId="77777777" w:rsidR="00F90FFE" w:rsidRPr="006D217A" w:rsidRDefault="00F90FFE" w:rsidP="00554C21">
            <w:pPr>
              <w:pStyle w:val="Bezodstpw"/>
              <w:rPr>
                <w:rFonts w:ascii="Arial" w:hAnsi="Arial" w:cs="Arial"/>
                <w:color w:val="000000"/>
                <w:sz w:val="20"/>
                <w:szCs w:val="20"/>
              </w:rPr>
            </w:pPr>
            <w:r w:rsidRPr="006D217A">
              <w:rPr>
                <w:rFonts w:ascii="Arial" w:hAnsi="Arial" w:cs="Arial"/>
                <w:color w:val="000000"/>
                <w:sz w:val="20"/>
                <w:szCs w:val="20"/>
              </w:rPr>
              <w:t xml:space="preserve"> - symulacje zapisu sygnału EKG</w:t>
            </w:r>
          </w:p>
          <w:p w14:paraId="000A63A0" w14:textId="77777777" w:rsidR="00F90FFE" w:rsidRPr="006D217A" w:rsidRDefault="00F90FFE" w:rsidP="00554C21">
            <w:pPr>
              <w:pStyle w:val="Bezodstpw"/>
              <w:rPr>
                <w:rFonts w:ascii="Arial" w:hAnsi="Arial" w:cs="Arial"/>
                <w:color w:val="000000"/>
                <w:sz w:val="20"/>
                <w:szCs w:val="20"/>
              </w:rPr>
            </w:pPr>
            <w:r w:rsidRPr="006D217A">
              <w:rPr>
                <w:rFonts w:ascii="Arial" w:hAnsi="Arial" w:cs="Arial"/>
                <w:color w:val="000000"/>
                <w:sz w:val="20"/>
                <w:szCs w:val="20"/>
              </w:rPr>
              <w:t xml:space="preserve"> - symulację i sprawdzanie wg wzorca wskazań pulsoksymetrów i torów SpO2</w:t>
            </w:r>
          </w:p>
          <w:p w14:paraId="299C9997" w14:textId="77777777" w:rsidR="00F90FFE" w:rsidRPr="006D217A" w:rsidRDefault="00F90FFE" w:rsidP="00554C21">
            <w:pPr>
              <w:pStyle w:val="Bezodstpw"/>
              <w:rPr>
                <w:rFonts w:ascii="Arial" w:hAnsi="Arial" w:cs="Arial"/>
                <w:color w:val="000000"/>
                <w:sz w:val="20"/>
                <w:szCs w:val="20"/>
              </w:rPr>
            </w:pPr>
            <w:r w:rsidRPr="006D217A">
              <w:rPr>
                <w:rFonts w:ascii="Arial" w:hAnsi="Arial" w:cs="Arial"/>
                <w:color w:val="000000"/>
                <w:sz w:val="20"/>
                <w:szCs w:val="20"/>
              </w:rPr>
              <w:t xml:space="preserve"> - symulację i sprawdzanie wg wzorca temperatury</w:t>
            </w:r>
          </w:p>
          <w:p w14:paraId="77BCECA0" w14:textId="77777777" w:rsidR="00F90FFE" w:rsidRPr="00FE0BDA" w:rsidRDefault="00F90FFE" w:rsidP="00554C21">
            <w:pPr>
              <w:rPr>
                <w:rFonts w:ascii="Arial" w:hAnsi="Arial" w:cs="Arial"/>
                <w:sz w:val="20"/>
                <w:szCs w:val="20"/>
              </w:rPr>
            </w:pPr>
          </w:p>
        </w:tc>
        <w:tc>
          <w:tcPr>
            <w:tcW w:w="1652" w:type="dxa"/>
            <w:tcBorders>
              <w:top w:val="single" w:sz="8" w:space="0" w:color="000000"/>
              <w:left w:val="single" w:sz="8" w:space="0" w:color="000000"/>
              <w:bottom w:val="single" w:sz="8" w:space="0" w:color="000000"/>
              <w:right w:val="single" w:sz="4" w:space="0" w:color="auto"/>
            </w:tcBorders>
          </w:tcPr>
          <w:p w14:paraId="25CEBB80" w14:textId="77777777" w:rsidR="00F90FFE" w:rsidRDefault="00F90FFE" w:rsidP="00554C21">
            <w:pPr>
              <w:pStyle w:val="Default"/>
              <w:jc w:val="center"/>
              <w:rPr>
                <w:rFonts w:ascii="Arial" w:hAnsi="Arial" w:cs="Arial"/>
                <w:sz w:val="20"/>
                <w:szCs w:val="23"/>
              </w:rPr>
            </w:pPr>
          </w:p>
        </w:tc>
        <w:tc>
          <w:tcPr>
            <w:tcW w:w="3960" w:type="dxa"/>
            <w:tcBorders>
              <w:top w:val="single" w:sz="8" w:space="0" w:color="000000"/>
              <w:left w:val="single" w:sz="4" w:space="0" w:color="auto"/>
              <w:bottom w:val="single" w:sz="8" w:space="0" w:color="000000"/>
              <w:right w:val="single" w:sz="8" w:space="0" w:color="000000"/>
            </w:tcBorders>
          </w:tcPr>
          <w:p w14:paraId="06FBDD45" w14:textId="77777777" w:rsidR="00F90FFE" w:rsidRDefault="00F90FFE" w:rsidP="00554C21">
            <w:pPr>
              <w:pStyle w:val="Default"/>
              <w:jc w:val="center"/>
              <w:rPr>
                <w:rFonts w:ascii="Arial" w:hAnsi="Arial" w:cs="Arial"/>
                <w:sz w:val="20"/>
                <w:szCs w:val="23"/>
              </w:rPr>
            </w:pPr>
          </w:p>
          <w:p w14:paraId="07644349" w14:textId="77777777" w:rsidR="00F90FFE" w:rsidRDefault="00F90FFE" w:rsidP="00554C21">
            <w:pPr>
              <w:pStyle w:val="Default"/>
              <w:jc w:val="center"/>
              <w:rPr>
                <w:rFonts w:ascii="Arial" w:hAnsi="Arial" w:cs="Arial"/>
                <w:sz w:val="20"/>
                <w:szCs w:val="23"/>
              </w:rPr>
            </w:pPr>
          </w:p>
          <w:p w14:paraId="2C76093C" w14:textId="77777777" w:rsidR="00F90FFE" w:rsidRDefault="00F90FFE" w:rsidP="00554C21">
            <w:pPr>
              <w:pStyle w:val="Default"/>
              <w:jc w:val="center"/>
              <w:rPr>
                <w:rFonts w:ascii="Arial" w:hAnsi="Arial" w:cs="Arial"/>
                <w:sz w:val="20"/>
                <w:szCs w:val="23"/>
              </w:rPr>
            </w:pPr>
          </w:p>
          <w:p w14:paraId="474D01BD" w14:textId="77777777" w:rsidR="00F90FFE" w:rsidRDefault="00F90FFE" w:rsidP="00554C21">
            <w:pPr>
              <w:pStyle w:val="Default"/>
              <w:jc w:val="center"/>
              <w:rPr>
                <w:rFonts w:ascii="Arial" w:hAnsi="Arial" w:cs="Arial"/>
                <w:sz w:val="20"/>
                <w:szCs w:val="23"/>
              </w:rPr>
            </w:pPr>
          </w:p>
          <w:p w14:paraId="70487950" w14:textId="77777777" w:rsidR="00F90FFE" w:rsidRDefault="00F90FFE" w:rsidP="00554C21">
            <w:pPr>
              <w:pStyle w:val="Default"/>
              <w:jc w:val="center"/>
              <w:rPr>
                <w:rFonts w:ascii="Arial" w:hAnsi="Arial" w:cs="Arial"/>
                <w:sz w:val="20"/>
                <w:szCs w:val="23"/>
              </w:rPr>
            </w:pPr>
          </w:p>
          <w:p w14:paraId="2762E11C" w14:textId="77777777" w:rsidR="00F90FFE" w:rsidRDefault="00F90FFE" w:rsidP="00554C21">
            <w:pPr>
              <w:pStyle w:val="Default"/>
              <w:jc w:val="center"/>
              <w:rPr>
                <w:rFonts w:ascii="Arial" w:hAnsi="Arial" w:cs="Arial"/>
                <w:sz w:val="20"/>
                <w:szCs w:val="23"/>
              </w:rPr>
            </w:pPr>
          </w:p>
        </w:tc>
      </w:tr>
      <w:tr w:rsidR="00F90FFE" w14:paraId="74F7B9C5" w14:textId="77777777" w:rsidTr="00554C21">
        <w:trPr>
          <w:trHeight w:val="295"/>
        </w:trPr>
        <w:tc>
          <w:tcPr>
            <w:tcW w:w="648" w:type="dxa"/>
            <w:tcBorders>
              <w:top w:val="single" w:sz="8" w:space="0" w:color="000000"/>
              <w:left w:val="single" w:sz="8" w:space="0" w:color="000000"/>
              <w:bottom w:val="single" w:sz="8" w:space="0" w:color="000000"/>
              <w:right w:val="single" w:sz="8" w:space="0" w:color="000000"/>
            </w:tcBorders>
          </w:tcPr>
          <w:p w14:paraId="3F25FF0B" w14:textId="77777777" w:rsidR="00F90FFE" w:rsidRDefault="00F90FFE" w:rsidP="00554C21">
            <w:pPr>
              <w:pStyle w:val="Default"/>
              <w:rPr>
                <w:rFonts w:ascii="Arial" w:hAnsi="Arial" w:cs="Arial"/>
                <w:sz w:val="20"/>
                <w:szCs w:val="23"/>
              </w:rPr>
            </w:pPr>
            <w:r>
              <w:rPr>
                <w:rFonts w:ascii="Arial" w:hAnsi="Arial" w:cs="Arial"/>
                <w:sz w:val="20"/>
                <w:szCs w:val="23"/>
              </w:rPr>
              <w:t xml:space="preserve">3. </w:t>
            </w:r>
          </w:p>
        </w:tc>
        <w:tc>
          <w:tcPr>
            <w:tcW w:w="2848" w:type="dxa"/>
            <w:tcBorders>
              <w:top w:val="single" w:sz="8" w:space="0" w:color="000000"/>
              <w:left w:val="single" w:sz="8" w:space="0" w:color="000000"/>
              <w:bottom w:val="single" w:sz="8" w:space="0" w:color="000000"/>
              <w:right w:val="single" w:sz="8" w:space="0" w:color="000000"/>
            </w:tcBorders>
          </w:tcPr>
          <w:p w14:paraId="2FB62C47" w14:textId="02479BE4" w:rsidR="00F90FFE" w:rsidRPr="00FE0BDA" w:rsidRDefault="00AD6ACB" w:rsidP="00554C21">
            <w:pPr>
              <w:rPr>
                <w:rFonts w:ascii="Arial" w:hAnsi="Arial" w:cs="Arial"/>
                <w:sz w:val="20"/>
                <w:szCs w:val="20"/>
              </w:rPr>
            </w:pPr>
            <w:r>
              <w:rPr>
                <w:rFonts w:ascii="Arial" w:hAnsi="Arial" w:cs="Arial"/>
                <w:sz w:val="20"/>
                <w:szCs w:val="20"/>
              </w:rPr>
              <w:t>T</w:t>
            </w:r>
            <w:r w:rsidR="00F90FFE" w:rsidRPr="00FE0BDA">
              <w:rPr>
                <w:rFonts w:ascii="Arial" w:hAnsi="Arial" w:cs="Arial"/>
                <w:sz w:val="20"/>
                <w:szCs w:val="20"/>
              </w:rPr>
              <w:t>est</w:t>
            </w:r>
            <w:r>
              <w:rPr>
                <w:rFonts w:ascii="Arial" w:hAnsi="Arial" w:cs="Arial"/>
                <w:sz w:val="20"/>
                <w:szCs w:val="20"/>
              </w:rPr>
              <w:t>er</w:t>
            </w:r>
            <w:r w:rsidR="00F90FFE" w:rsidRPr="00FE0BDA">
              <w:rPr>
                <w:rFonts w:ascii="Arial" w:hAnsi="Arial" w:cs="Arial"/>
                <w:sz w:val="20"/>
                <w:szCs w:val="20"/>
              </w:rPr>
              <w:t xml:space="preserve"> defibrylatorów </w:t>
            </w:r>
          </w:p>
        </w:tc>
        <w:tc>
          <w:tcPr>
            <w:tcW w:w="1652" w:type="dxa"/>
            <w:tcBorders>
              <w:top w:val="single" w:sz="8" w:space="0" w:color="000000"/>
              <w:left w:val="single" w:sz="8" w:space="0" w:color="000000"/>
              <w:bottom w:val="single" w:sz="8" w:space="0" w:color="000000"/>
              <w:right w:val="single" w:sz="4" w:space="0" w:color="auto"/>
            </w:tcBorders>
          </w:tcPr>
          <w:p w14:paraId="7ACD6D1E" w14:textId="77777777" w:rsidR="00F90FFE" w:rsidRDefault="00F90FFE" w:rsidP="00554C21">
            <w:pPr>
              <w:pStyle w:val="Default"/>
              <w:jc w:val="center"/>
              <w:rPr>
                <w:rFonts w:ascii="Arial" w:hAnsi="Arial" w:cs="Arial"/>
                <w:sz w:val="20"/>
                <w:szCs w:val="23"/>
              </w:rPr>
            </w:pPr>
          </w:p>
        </w:tc>
        <w:tc>
          <w:tcPr>
            <w:tcW w:w="3960" w:type="dxa"/>
            <w:tcBorders>
              <w:top w:val="single" w:sz="8" w:space="0" w:color="000000"/>
              <w:left w:val="single" w:sz="4" w:space="0" w:color="auto"/>
              <w:bottom w:val="single" w:sz="8" w:space="0" w:color="000000"/>
              <w:right w:val="single" w:sz="8" w:space="0" w:color="000000"/>
            </w:tcBorders>
          </w:tcPr>
          <w:p w14:paraId="35E0031F" w14:textId="77777777" w:rsidR="00F90FFE" w:rsidRDefault="00F90FFE" w:rsidP="00554C21">
            <w:pPr>
              <w:pStyle w:val="Default"/>
              <w:jc w:val="center"/>
              <w:rPr>
                <w:rFonts w:ascii="Arial" w:hAnsi="Arial" w:cs="Arial"/>
                <w:sz w:val="20"/>
                <w:szCs w:val="23"/>
              </w:rPr>
            </w:pPr>
          </w:p>
          <w:p w14:paraId="6DE49367" w14:textId="77777777" w:rsidR="00F90FFE" w:rsidRDefault="00F90FFE" w:rsidP="00554C21">
            <w:pPr>
              <w:pStyle w:val="Default"/>
              <w:jc w:val="center"/>
              <w:rPr>
                <w:rFonts w:ascii="Arial" w:hAnsi="Arial" w:cs="Arial"/>
                <w:sz w:val="20"/>
                <w:szCs w:val="23"/>
              </w:rPr>
            </w:pPr>
          </w:p>
        </w:tc>
      </w:tr>
      <w:tr w:rsidR="00F90FFE" w14:paraId="283E6F5C" w14:textId="77777777" w:rsidTr="00554C21">
        <w:trPr>
          <w:trHeight w:val="295"/>
        </w:trPr>
        <w:tc>
          <w:tcPr>
            <w:tcW w:w="648" w:type="dxa"/>
            <w:tcBorders>
              <w:top w:val="single" w:sz="8" w:space="0" w:color="000000"/>
              <w:left w:val="single" w:sz="8" w:space="0" w:color="000000"/>
              <w:bottom w:val="single" w:sz="8" w:space="0" w:color="000000"/>
              <w:right w:val="single" w:sz="8" w:space="0" w:color="000000"/>
            </w:tcBorders>
          </w:tcPr>
          <w:p w14:paraId="5E9EB55F" w14:textId="77777777" w:rsidR="00F90FFE" w:rsidRDefault="00F90FFE" w:rsidP="00554C21">
            <w:pPr>
              <w:pStyle w:val="Default"/>
              <w:rPr>
                <w:rFonts w:ascii="Arial" w:hAnsi="Arial" w:cs="Arial"/>
                <w:sz w:val="20"/>
                <w:szCs w:val="23"/>
              </w:rPr>
            </w:pPr>
            <w:r>
              <w:rPr>
                <w:rFonts w:ascii="Arial" w:hAnsi="Arial" w:cs="Arial"/>
                <w:sz w:val="20"/>
                <w:szCs w:val="23"/>
              </w:rPr>
              <w:t>4.</w:t>
            </w:r>
          </w:p>
        </w:tc>
        <w:tc>
          <w:tcPr>
            <w:tcW w:w="2848" w:type="dxa"/>
            <w:tcBorders>
              <w:top w:val="single" w:sz="8" w:space="0" w:color="000000"/>
              <w:left w:val="single" w:sz="8" w:space="0" w:color="000000"/>
              <w:bottom w:val="single" w:sz="8" w:space="0" w:color="000000"/>
              <w:right w:val="single" w:sz="8" w:space="0" w:color="000000"/>
            </w:tcBorders>
          </w:tcPr>
          <w:p w14:paraId="09A0F2A1" w14:textId="77777777" w:rsidR="00F90FFE" w:rsidRPr="00FE0BDA" w:rsidRDefault="00F90FFE" w:rsidP="00554C21">
            <w:pPr>
              <w:rPr>
                <w:rFonts w:ascii="Arial" w:hAnsi="Arial" w:cs="Arial"/>
                <w:sz w:val="20"/>
                <w:szCs w:val="20"/>
              </w:rPr>
            </w:pPr>
            <w:r>
              <w:rPr>
                <w:rFonts w:ascii="Arial" w:hAnsi="Arial" w:cs="Arial"/>
                <w:sz w:val="20"/>
                <w:szCs w:val="20"/>
              </w:rPr>
              <w:t xml:space="preserve">Urządzenie do testowania </w:t>
            </w:r>
            <w:r w:rsidRPr="00FE0BDA">
              <w:rPr>
                <w:rFonts w:ascii="Arial" w:hAnsi="Arial" w:cs="Arial"/>
                <w:sz w:val="20"/>
                <w:szCs w:val="20"/>
              </w:rPr>
              <w:t xml:space="preserve">termometrów spirytusowych </w:t>
            </w:r>
            <w:r w:rsidRPr="00FE0BDA">
              <w:rPr>
                <w:rFonts w:ascii="Arial" w:hAnsi="Arial" w:cs="Arial"/>
                <w:sz w:val="20"/>
                <w:szCs w:val="20"/>
              </w:rPr>
              <w:lastRenderedPageBreak/>
              <w:t xml:space="preserve">w lodówkach </w:t>
            </w:r>
            <w:r>
              <w:rPr>
                <w:rFonts w:ascii="Arial" w:hAnsi="Arial" w:cs="Arial"/>
                <w:sz w:val="20"/>
                <w:szCs w:val="20"/>
              </w:rPr>
              <w:t>z ważnym świadectwem PCA</w:t>
            </w:r>
          </w:p>
        </w:tc>
        <w:tc>
          <w:tcPr>
            <w:tcW w:w="1652" w:type="dxa"/>
            <w:tcBorders>
              <w:top w:val="single" w:sz="8" w:space="0" w:color="000000"/>
              <w:left w:val="single" w:sz="8" w:space="0" w:color="000000"/>
              <w:bottom w:val="single" w:sz="8" w:space="0" w:color="000000"/>
              <w:right w:val="single" w:sz="4" w:space="0" w:color="auto"/>
            </w:tcBorders>
          </w:tcPr>
          <w:p w14:paraId="7E88BA4A" w14:textId="77777777" w:rsidR="00F90FFE" w:rsidRDefault="00F90FFE" w:rsidP="00554C21">
            <w:pPr>
              <w:pStyle w:val="Default"/>
              <w:jc w:val="center"/>
              <w:rPr>
                <w:rFonts w:ascii="Arial" w:hAnsi="Arial" w:cs="Arial"/>
                <w:sz w:val="20"/>
                <w:szCs w:val="23"/>
              </w:rPr>
            </w:pPr>
          </w:p>
        </w:tc>
        <w:tc>
          <w:tcPr>
            <w:tcW w:w="3960" w:type="dxa"/>
            <w:tcBorders>
              <w:top w:val="single" w:sz="8" w:space="0" w:color="000000"/>
              <w:left w:val="single" w:sz="4" w:space="0" w:color="auto"/>
              <w:bottom w:val="single" w:sz="8" w:space="0" w:color="000000"/>
              <w:right w:val="single" w:sz="8" w:space="0" w:color="000000"/>
            </w:tcBorders>
          </w:tcPr>
          <w:p w14:paraId="5E5FA4BD" w14:textId="77777777" w:rsidR="00F90FFE" w:rsidRDefault="00F90FFE" w:rsidP="00554C21">
            <w:pPr>
              <w:pStyle w:val="Default"/>
              <w:jc w:val="center"/>
              <w:rPr>
                <w:rFonts w:ascii="Arial" w:hAnsi="Arial" w:cs="Arial"/>
                <w:sz w:val="20"/>
                <w:szCs w:val="23"/>
              </w:rPr>
            </w:pPr>
          </w:p>
          <w:p w14:paraId="163FCA3E" w14:textId="77777777" w:rsidR="00F90FFE" w:rsidRDefault="00F90FFE" w:rsidP="00554C21">
            <w:pPr>
              <w:pStyle w:val="Default"/>
              <w:jc w:val="center"/>
              <w:rPr>
                <w:rFonts w:ascii="Arial" w:hAnsi="Arial" w:cs="Arial"/>
                <w:sz w:val="20"/>
                <w:szCs w:val="23"/>
              </w:rPr>
            </w:pPr>
          </w:p>
        </w:tc>
      </w:tr>
      <w:tr w:rsidR="00F90FFE" w14:paraId="0F7D3562" w14:textId="77777777" w:rsidTr="00554C21">
        <w:trPr>
          <w:trHeight w:val="855"/>
        </w:trPr>
        <w:tc>
          <w:tcPr>
            <w:tcW w:w="648" w:type="dxa"/>
            <w:tcBorders>
              <w:top w:val="single" w:sz="8" w:space="0" w:color="000000"/>
              <w:left w:val="single" w:sz="8" w:space="0" w:color="000000"/>
              <w:bottom w:val="single" w:sz="4" w:space="0" w:color="auto"/>
              <w:right w:val="single" w:sz="8" w:space="0" w:color="000000"/>
            </w:tcBorders>
          </w:tcPr>
          <w:p w14:paraId="7E42F728" w14:textId="77777777" w:rsidR="00F90FFE" w:rsidRDefault="00F90FFE" w:rsidP="00554C21">
            <w:pPr>
              <w:pStyle w:val="Default"/>
              <w:rPr>
                <w:rFonts w:ascii="Arial" w:hAnsi="Arial" w:cs="Arial"/>
                <w:sz w:val="20"/>
                <w:szCs w:val="23"/>
              </w:rPr>
            </w:pPr>
            <w:r>
              <w:rPr>
                <w:rFonts w:ascii="Arial" w:hAnsi="Arial" w:cs="Arial"/>
                <w:sz w:val="20"/>
                <w:szCs w:val="23"/>
              </w:rPr>
              <w:t xml:space="preserve">5. </w:t>
            </w:r>
          </w:p>
        </w:tc>
        <w:tc>
          <w:tcPr>
            <w:tcW w:w="2848" w:type="dxa"/>
            <w:tcBorders>
              <w:top w:val="single" w:sz="8" w:space="0" w:color="000000"/>
              <w:left w:val="single" w:sz="8" w:space="0" w:color="000000"/>
              <w:bottom w:val="single" w:sz="4" w:space="0" w:color="auto"/>
              <w:right w:val="single" w:sz="8" w:space="0" w:color="000000"/>
            </w:tcBorders>
          </w:tcPr>
          <w:p w14:paraId="6A10B875" w14:textId="77777777" w:rsidR="00F90FFE" w:rsidRPr="00FE0BDA" w:rsidRDefault="00F90FFE" w:rsidP="00554C21">
            <w:pPr>
              <w:suppressAutoHyphens/>
              <w:spacing w:after="0" w:line="100" w:lineRule="atLeast"/>
              <w:jc w:val="both"/>
              <w:rPr>
                <w:rFonts w:ascii="Arial" w:hAnsi="Arial" w:cs="Arial"/>
                <w:sz w:val="20"/>
                <w:szCs w:val="20"/>
              </w:rPr>
            </w:pPr>
            <w:r w:rsidRPr="00B601B5">
              <w:rPr>
                <w:rFonts w:ascii="Arial" w:hAnsi="Arial" w:cs="Arial"/>
                <w:color w:val="000000"/>
                <w:sz w:val="20"/>
                <w:szCs w:val="20"/>
              </w:rPr>
              <w:t xml:space="preserve">Manometr cyfrowy do kalibracji czujników ciśnienia w sterylizatorach parowych oraz przeglądów instalacji gazów medycznych, </w:t>
            </w:r>
            <w:r w:rsidRPr="00B601B5">
              <w:rPr>
                <w:rFonts w:ascii="Arial" w:hAnsi="Arial" w:cs="Arial"/>
                <w:sz w:val="20"/>
                <w:szCs w:val="20"/>
              </w:rPr>
              <w:t>z ważnym świadectwem PCA</w:t>
            </w:r>
          </w:p>
        </w:tc>
        <w:tc>
          <w:tcPr>
            <w:tcW w:w="1652" w:type="dxa"/>
            <w:tcBorders>
              <w:top w:val="single" w:sz="8" w:space="0" w:color="000000"/>
              <w:left w:val="single" w:sz="8" w:space="0" w:color="000000"/>
              <w:bottom w:val="single" w:sz="4" w:space="0" w:color="auto"/>
              <w:right w:val="single" w:sz="4" w:space="0" w:color="auto"/>
            </w:tcBorders>
          </w:tcPr>
          <w:p w14:paraId="1E815552" w14:textId="77777777" w:rsidR="00F90FFE" w:rsidRDefault="00F90FFE" w:rsidP="00554C21">
            <w:pPr>
              <w:pStyle w:val="Default"/>
              <w:jc w:val="center"/>
              <w:rPr>
                <w:rFonts w:ascii="Arial" w:hAnsi="Arial" w:cs="Arial"/>
                <w:sz w:val="20"/>
                <w:szCs w:val="23"/>
              </w:rPr>
            </w:pPr>
          </w:p>
        </w:tc>
        <w:tc>
          <w:tcPr>
            <w:tcW w:w="3960" w:type="dxa"/>
            <w:tcBorders>
              <w:top w:val="single" w:sz="8" w:space="0" w:color="000000"/>
              <w:left w:val="single" w:sz="4" w:space="0" w:color="auto"/>
              <w:bottom w:val="single" w:sz="4" w:space="0" w:color="auto"/>
              <w:right w:val="single" w:sz="8" w:space="0" w:color="000000"/>
            </w:tcBorders>
          </w:tcPr>
          <w:p w14:paraId="62B2E515" w14:textId="77777777" w:rsidR="00F90FFE" w:rsidRDefault="00F90FFE" w:rsidP="00554C21">
            <w:pPr>
              <w:pStyle w:val="Default"/>
              <w:jc w:val="center"/>
              <w:rPr>
                <w:rFonts w:ascii="Arial" w:hAnsi="Arial" w:cs="Arial"/>
                <w:sz w:val="20"/>
                <w:szCs w:val="23"/>
              </w:rPr>
            </w:pPr>
          </w:p>
          <w:p w14:paraId="040B3C9C" w14:textId="77777777" w:rsidR="00F90FFE" w:rsidRDefault="00F90FFE" w:rsidP="00554C21">
            <w:pPr>
              <w:pStyle w:val="Default"/>
              <w:jc w:val="center"/>
              <w:rPr>
                <w:rFonts w:ascii="Arial" w:hAnsi="Arial" w:cs="Arial"/>
                <w:sz w:val="20"/>
                <w:szCs w:val="23"/>
              </w:rPr>
            </w:pPr>
          </w:p>
          <w:p w14:paraId="3E20E851" w14:textId="77777777" w:rsidR="00F90FFE" w:rsidRDefault="00F90FFE" w:rsidP="00554C21">
            <w:pPr>
              <w:pStyle w:val="Default"/>
              <w:jc w:val="center"/>
              <w:rPr>
                <w:rFonts w:ascii="Arial" w:hAnsi="Arial" w:cs="Arial"/>
                <w:sz w:val="20"/>
                <w:szCs w:val="23"/>
              </w:rPr>
            </w:pPr>
          </w:p>
        </w:tc>
      </w:tr>
      <w:tr w:rsidR="00F90FFE" w14:paraId="16BB9CCC" w14:textId="77777777" w:rsidTr="00554C21">
        <w:trPr>
          <w:trHeight w:val="945"/>
        </w:trPr>
        <w:tc>
          <w:tcPr>
            <w:tcW w:w="648" w:type="dxa"/>
            <w:tcBorders>
              <w:top w:val="single" w:sz="4" w:space="0" w:color="auto"/>
              <w:left w:val="single" w:sz="8" w:space="0" w:color="000000"/>
              <w:bottom w:val="single" w:sz="4" w:space="0" w:color="auto"/>
              <w:right w:val="single" w:sz="8" w:space="0" w:color="000000"/>
            </w:tcBorders>
          </w:tcPr>
          <w:p w14:paraId="5175AECB" w14:textId="77777777" w:rsidR="00F90FFE" w:rsidRDefault="00F90FFE" w:rsidP="00554C21">
            <w:pPr>
              <w:pStyle w:val="Default"/>
              <w:rPr>
                <w:rFonts w:ascii="Arial" w:hAnsi="Arial" w:cs="Arial"/>
                <w:sz w:val="20"/>
                <w:szCs w:val="23"/>
              </w:rPr>
            </w:pPr>
            <w:r>
              <w:rPr>
                <w:rFonts w:ascii="Arial" w:hAnsi="Arial" w:cs="Arial"/>
                <w:sz w:val="20"/>
                <w:szCs w:val="23"/>
              </w:rPr>
              <w:t>6.</w:t>
            </w:r>
          </w:p>
        </w:tc>
        <w:tc>
          <w:tcPr>
            <w:tcW w:w="2848" w:type="dxa"/>
            <w:tcBorders>
              <w:top w:val="single" w:sz="4" w:space="0" w:color="auto"/>
              <w:left w:val="single" w:sz="8" w:space="0" w:color="000000"/>
              <w:bottom w:val="single" w:sz="4" w:space="0" w:color="auto"/>
              <w:right w:val="single" w:sz="8" w:space="0" w:color="000000"/>
            </w:tcBorders>
          </w:tcPr>
          <w:p w14:paraId="2ABF7272" w14:textId="77777777" w:rsidR="00F90FFE" w:rsidRPr="00FE0BDA" w:rsidRDefault="00F90FFE" w:rsidP="00554C21">
            <w:pPr>
              <w:rPr>
                <w:rFonts w:ascii="Arial" w:hAnsi="Arial" w:cs="Arial"/>
                <w:sz w:val="20"/>
                <w:szCs w:val="20"/>
              </w:rPr>
            </w:pPr>
            <w:r>
              <w:rPr>
                <w:rFonts w:ascii="Arial" w:hAnsi="Arial" w:cs="Arial"/>
                <w:sz w:val="20"/>
                <w:szCs w:val="20"/>
              </w:rPr>
              <w:t>Urządzenie do</w:t>
            </w:r>
            <w:r w:rsidRPr="00FE0BDA">
              <w:rPr>
                <w:rFonts w:ascii="Arial" w:hAnsi="Arial" w:cs="Arial"/>
                <w:sz w:val="20"/>
                <w:szCs w:val="20"/>
              </w:rPr>
              <w:t xml:space="preserve"> sprawdzania pojemności i </w:t>
            </w:r>
            <w:r>
              <w:rPr>
                <w:rFonts w:ascii="Arial" w:hAnsi="Arial" w:cs="Arial"/>
                <w:sz w:val="20"/>
                <w:szCs w:val="20"/>
              </w:rPr>
              <w:t>re</w:t>
            </w:r>
            <w:r w:rsidRPr="00FE0BDA">
              <w:rPr>
                <w:rFonts w:ascii="Arial" w:hAnsi="Arial" w:cs="Arial"/>
                <w:sz w:val="20"/>
                <w:szCs w:val="20"/>
              </w:rPr>
              <w:t>kondycjonowania akumulatorów</w:t>
            </w:r>
            <w:r>
              <w:rPr>
                <w:rFonts w:ascii="Arial" w:hAnsi="Arial" w:cs="Arial"/>
                <w:sz w:val="20"/>
                <w:szCs w:val="20"/>
              </w:rPr>
              <w:t xml:space="preserve"> (niklowo-kadmowych, niklowo-wodorkowych, litowo-jonowych, kwasowo-ołowiowych, litowo-polimerowych</w:t>
            </w:r>
          </w:p>
        </w:tc>
        <w:tc>
          <w:tcPr>
            <w:tcW w:w="1652" w:type="dxa"/>
            <w:tcBorders>
              <w:top w:val="single" w:sz="4" w:space="0" w:color="auto"/>
              <w:left w:val="single" w:sz="8" w:space="0" w:color="000000"/>
              <w:bottom w:val="single" w:sz="4" w:space="0" w:color="auto"/>
              <w:right w:val="single" w:sz="4" w:space="0" w:color="auto"/>
            </w:tcBorders>
          </w:tcPr>
          <w:p w14:paraId="0D964AF2"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59C5DCFC" w14:textId="77777777" w:rsidR="00F90FFE" w:rsidRDefault="00F90FFE" w:rsidP="00554C21">
            <w:pPr>
              <w:pStyle w:val="Default"/>
              <w:jc w:val="center"/>
              <w:rPr>
                <w:rFonts w:ascii="Arial" w:hAnsi="Arial" w:cs="Arial"/>
                <w:sz w:val="20"/>
                <w:szCs w:val="23"/>
              </w:rPr>
            </w:pPr>
          </w:p>
        </w:tc>
      </w:tr>
      <w:tr w:rsidR="00F90FFE" w14:paraId="659E8A6D" w14:textId="77777777" w:rsidTr="00554C21">
        <w:trPr>
          <w:trHeight w:val="599"/>
        </w:trPr>
        <w:tc>
          <w:tcPr>
            <w:tcW w:w="648" w:type="dxa"/>
            <w:tcBorders>
              <w:top w:val="single" w:sz="4" w:space="0" w:color="auto"/>
              <w:left w:val="single" w:sz="8" w:space="0" w:color="000000"/>
              <w:bottom w:val="single" w:sz="4" w:space="0" w:color="auto"/>
              <w:right w:val="single" w:sz="8" w:space="0" w:color="000000"/>
            </w:tcBorders>
          </w:tcPr>
          <w:p w14:paraId="367AEB24" w14:textId="77777777" w:rsidR="00F90FFE" w:rsidRDefault="00F90FFE" w:rsidP="00554C21">
            <w:pPr>
              <w:pStyle w:val="Default"/>
              <w:rPr>
                <w:rFonts w:ascii="Arial" w:hAnsi="Arial" w:cs="Arial"/>
                <w:sz w:val="20"/>
                <w:szCs w:val="23"/>
              </w:rPr>
            </w:pPr>
            <w:r>
              <w:rPr>
                <w:rFonts w:ascii="Arial" w:hAnsi="Arial" w:cs="Arial"/>
                <w:sz w:val="20"/>
                <w:szCs w:val="23"/>
              </w:rPr>
              <w:t>7.</w:t>
            </w:r>
          </w:p>
        </w:tc>
        <w:tc>
          <w:tcPr>
            <w:tcW w:w="2848" w:type="dxa"/>
            <w:tcBorders>
              <w:top w:val="single" w:sz="4" w:space="0" w:color="auto"/>
              <w:left w:val="single" w:sz="8" w:space="0" w:color="000000"/>
              <w:bottom w:val="single" w:sz="4" w:space="0" w:color="auto"/>
              <w:right w:val="single" w:sz="8" w:space="0" w:color="000000"/>
            </w:tcBorders>
          </w:tcPr>
          <w:p w14:paraId="249BA44A" w14:textId="77777777" w:rsidR="00F90FFE" w:rsidRPr="00FE0BDA" w:rsidRDefault="00F90FFE" w:rsidP="00554C21">
            <w:pPr>
              <w:rPr>
                <w:rFonts w:ascii="Arial" w:hAnsi="Arial" w:cs="Arial"/>
                <w:sz w:val="20"/>
                <w:szCs w:val="20"/>
              </w:rPr>
            </w:pPr>
            <w:r>
              <w:rPr>
                <w:rFonts w:ascii="Arial" w:hAnsi="Arial" w:cs="Arial"/>
                <w:sz w:val="20"/>
                <w:szCs w:val="20"/>
              </w:rPr>
              <w:t xml:space="preserve">Urządzenie do sprawdzania </w:t>
            </w:r>
            <w:r w:rsidRPr="00FE0BDA">
              <w:rPr>
                <w:rFonts w:ascii="Arial" w:hAnsi="Arial" w:cs="Arial"/>
                <w:sz w:val="20"/>
                <w:szCs w:val="20"/>
              </w:rPr>
              <w:t>termometrów bezdotykowych</w:t>
            </w:r>
            <w:r>
              <w:rPr>
                <w:rFonts w:ascii="Arial" w:hAnsi="Arial" w:cs="Arial"/>
                <w:sz w:val="20"/>
                <w:szCs w:val="20"/>
              </w:rPr>
              <w:t xml:space="preserve"> z ważnym świadectwem PCA</w:t>
            </w:r>
          </w:p>
        </w:tc>
        <w:tc>
          <w:tcPr>
            <w:tcW w:w="1652" w:type="dxa"/>
            <w:tcBorders>
              <w:top w:val="single" w:sz="4" w:space="0" w:color="auto"/>
              <w:left w:val="single" w:sz="8" w:space="0" w:color="000000"/>
              <w:bottom w:val="single" w:sz="4" w:space="0" w:color="auto"/>
              <w:right w:val="single" w:sz="4" w:space="0" w:color="auto"/>
            </w:tcBorders>
          </w:tcPr>
          <w:p w14:paraId="01FA670E"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7E503217" w14:textId="77777777" w:rsidR="00F90FFE" w:rsidRDefault="00F90FFE" w:rsidP="00554C21">
            <w:pPr>
              <w:pStyle w:val="Default"/>
              <w:jc w:val="center"/>
              <w:rPr>
                <w:rFonts w:ascii="Arial" w:hAnsi="Arial" w:cs="Arial"/>
                <w:sz w:val="20"/>
                <w:szCs w:val="23"/>
              </w:rPr>
            </w:pPr>
          </w:p>
        </w:tc>
      </w:tr>
      <w:tr w:rsidR="00F90FFE" w14:paraId="2694F051" w14:textId="77777777" w:rsidTr="00554C21">
        <w:trPr>
          <w:trHeight w:val="1035"/>
        </w:trPr>
        <w:tc>
          <w:tcPr>
            <w:tcW w:w="648" w:type="dxa"/>
            <w:tcBorders>
              <w:top w:val="single" w:sz="4" w:space="0" w:color="auto"/>
              <w:left w:val="single" w:sz="8" w:space="0" w:color="000000"/>
              <w:bottom w:val="single" w:sz="4" w:space="0" w:color="auto"/>
              <w:right w:val="single" w:sz="8" w:space="0" w:color="000000"/>
            </w:tcBorders>
          </w:tcPr>
          <w:p w14:paraId="0E3161ED" w14:textId="77777777" w:rsidR="00F90FFE" w:rsidRDefault="00F90FFE" w:rsidP="00554C21">
            <w:pPr>
              <w:pStyle w:val="Default"/>
              <w:rPr>
                <w:rFonts w:ascii="Arial" w:hAnsi="Arial" w:cs="Arial"/>
                <w:sz w:val="20"/>
                <w:szCs w:val="23"/>
              </w:rPr>
            </w:pPr>
            <w:r>
              <w:rPr>
                <w:rFonts w:ascii="Arial" w:hAnsi="Arial" w:cs="Arial"/>
                <w:sz w:val="20"/>
                <w:szCs w:val="23"/>
              </w:rPr>
              <w:t>8.</w:t>
            </w:r>
          </w:p>
        </w:tc>
        <w:tc>
          <w:tcPr>
            <w:tcW w:w="2848" w:type="dxa"/>
            <w:tcBorders>
              <w:top w:val="single" w:sz="4" w:space="0" w:color="auto"/>
              <w:left w:val="single" w:sz="8" w:space="0" w:color="000000"/>
              <w:bottom w:val="single" w:sz="4" w:space="0" w:color="auto"/>
              <w:right w:val="single" w:sz="8" w:space="0" w:color="000000"/>
            </w:tcBorders>
          </w:tcPr>
          <w:p w14:paraId="17866AE9" w14:textId="06F846BA" w:rsidR="00F90FFE" w:rsidRPr="00FE0BDA" w:rsidRDefault="00F90FFE" w:rsidP="00554C21">
            <w:pPr>
              <w:suppressAutoHyphens/>
              <w:spacing w:after="0" w:line="100" w:lineRule="atLeast"/>
              <w:jc w:val="both"/>
              <w:rPr>
                <w:rFonts w:ascii="Arial" w:hAnsi="Arial" w:cs="Arial"/>
                <w:sz w:val="20"/>
                <w:szCs w:val="20"/>
              </w:rPr>
            </w:pPr>
            <w:r w:rsidRPr="003D1301">
              <w:rPr>
                <w:rFonts w:ascii="Arial" w:hAnsi="Arial" w:cs="Arial"/>
                <w:color w:val="000000"/>
                <w:sz w:val="20"/>
                <w:szCs w:val="20"/>
              </w:rPr>
              <w:t xml:space="preserve">Urządzenie do kalibracji temperatury sterylizacji w sterylizatorach parowych oraz temperatury mycia i dezynfekcji w myjniach-dezynfektorach do narzędzi (bezprzewodowy rejestrator temperatury) </w:t>
            </w:r>
            <w:r w:rsidR="00AD6ACB">
              <w:rPr>
                <w:rFonts w:ascii="Arial" w:hAnsi="Arial" w:cs="Arial"/>
                <w:color w:val="000000"/>
                <w:sz w:val="20"/>
                <w:szCs w:val="20"/>
              </w:rPr>
              <w:t>z ważnym świadectwem PCA</w:t>
            </w:r>
          </w:p>
        </w:tc>
        <w:tc>
          <w:tcPr>
            <w:tcW w:w="1652" w:type="dxa"/>
            <w:tcBorders>
              <w:top w:val="single" w:sz="4" w:space="0" w:color="auto"/>
              <w:left w:val="single" w:sz="8" w:space="0" w:color="000000"/>
              <w:bottom w:val="single" w:sz="4" w:space="0" w:color="auto"/>
              <w:right w:val="single" w:sz="4" w:space="0" w:color="auto"/>
            </w:tcBorders>
          </w:tcPr>
          <w:p w14:paraId="1AC02DC3"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59A83F65" w14:textId="77777777" w:rsidR="00F90FFE" w:rsidRDefault="00F90FFE" w:rsidP="00554C21">
            <w:pPr>
              <w:pStyle w:val="Default"/>
              <w:jc w:val="center"/>
              <w:rPr>
                <w:rFonts w:ascii="Arial" w:hAnsi="Arial" w:cs="Arial"/>
                <w:sz w:val="20"/>
                <w:szCs w:val="23"/>
              </w:rPr>
            </w:pPr>
          </w:p>
        </w:tc>
      </w:tr>
      <w:tr w:rsidR="00F90FFE" w14:paraId="394150F4" w14:textId="77777777" w:rsidTr="00554C21">
        <w:trPr>
          <w:trHeight w:val="690"/>
        </w:trPr>
        <w:tc>
          <w:tcPr>
            <w:tcW w:w="648" w:type="dxa"/>
            <w:tcBorders>
              <w:top w:val="single" w:sz="4" w:space="0" w:color="auto"/>
              <w:left w:val="single" w:sz="8" w:space="0" w:color="000000"/>
              <w:bottom w:val="single" w:sz="4" w:space="0" w:color="auto"/>
              <w:right w:val="single" w:sz="8" w:space="0" w:color="000000"/>
            </w:tcBorders>
          </w:tcPr>
          <w:p w14:paraId="3AD4191C" w14:textId="77777777" w:rsidR="00F90FFE" w:rsidRDefault="00F90FFE" w:rsidP="00554C21">
            <w:pPr>
              <w:pStyle w:val="Default"/>
              <w:rPr>
                <w:rFonts w:ascii="Arial" w:hAnsi="Arial" w:cs="Arial"/>
                <w:sz w:val="20"/>
                <w:szCs w:val="23"/>
              </w:rPr>
            </w:pPr>
            <w:r>
              <w:rPr>
                <w:rFonts w:ascii="Arial" w:hAnsi="Arial" w:cs="Arial"/>
                <w:sz w:val="20"/>
                <w:szCs w:val="23"/>
              </w:rPr>
              <w:t>9.</w:t>
            </w:r>
          </w:p>
        </w:tc>
        <w:tc>
          <w:tcPr>
            <w:tcW w:w="2848" w:type="dxa"/>
            <w:tcBorders>
              <w:top w:val="single" w:sz="4" w:space="0" w:color="auto"/>
              <w:left w:val="single" w:sz="8" w:space="0" w:color="000000"/>
              <w:bottom w:val="single" w:sz="4" w:space="0" w:color="auto"/>
              <w:right w:val="single" w:sz="8" w:space="0" w:color="000000"/>
            </w:tcBorders>
          </w:tcPr>
          <w:p w14:paraId="75D41E29" w14:textId="77777777" w:rsidR="00F90FFE" w:rsidRPr="00FE0BDA" w:rsidRDefault="00F90FFE" w:rsidP="00554C21">
            <w:pPr>
              <w:rPr>
                <w:rFonts w:ascii="Arial" w:hAnsi="Arial" w:cs="Arial"/>
                <w:sz w:val="20"/>
                <w:szCs w:val="20"/>
              </w:rPr>
            </w:pPr>
            <w:r w:rsidRPr="00FE0BDA">
              <w:rPr>
                <w:rFonts w:ascii="Arial" w:hAnsi="Arial" w:cs="Arial"/>
                <w:sz w:val="20"/>
                <w:szCs w:val="20"/>
              </w:rPr>
              <w:t>Urządzeniem do badania jakości wody-konduktometr</w:t>
            </w:r>
          </w:p>
        </w:tc>
        <w:tc>
          <w:tcPr>
            <w:tcW w:w="1652" w:type="dxa"/>
            <w:tcBorders>
              <w:top w:val="single" w:sz="4" w:space="0" w:color="auto"/>
              <w:left w:val="single" w:sz="8" w:space="0" w:color="000000"/>
              <w:bottom w:val="single" w:sz="4" w:space="0" w:color="auto"/>
              <w:right w:val="single" w:sz="4" w:space="0" w:color="auto"/>
            </w:tcBorders>
          </w:tcPr>
          <w:p w14:paraId="659606AD"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478AF762" w14:textId="77777777" w:rsidR="00F90FFE" w:rsidRDefault="00F90FFE" w:rsidP="00554C21">
            <w:pPr>
              <w:pStyle w:val="Default"/>
              <w:jc w:val="center"/>
              <w:rPr>
                <w:rFonts w:ascii="Arial" w:hAnsi="Arial" w:cs="Arial"/>
                <w:sz w:val="20"/>
                <w:szCs w:val="23"/>
              </w:rPr>
            </w:pPr>
          </w:p>
        </w:tc>
      </w:tr>
      <w:tr w:rsidR="00F90FFE" w14:paraId="3D8EF2FE" w14:textId="77777777" w:rsidTr="00554C21">
        <w:trPr>
          <w:trHeight w:val="615"/>
        </w:trPr>
        <w:tc>
          <w:tcPr>
            <w:tcW w:w="648" w:type="dxa"/>
            <w:tcBorders>
              <w:top w:val="single" w:sz="4" w:space="0" w:color="auto"/>
              <w:left w:val="single" w:sz="8" w:space="0" w:color="000000"/>
              <w:bottom w:val="single" w:sz="4" w:space="0" w:color="auto"/>
              <w:right w:val="single" w:sz="8" w:space="0" w:color="000000"/>
            </w:tcBorders>
          </w:tcPr>
          <w:p w14:paraId="19CB7F21" w14:textId="77777777" w:rsidR="00F90FFE" w:rsidRDefault="00F90FFE" w:rsidP="00554C21">
            <w:pPr>
              <w:pStyle w:val="Default"/>
              <w:rPr>
                <w:rFonts w:ascii="Arial" w:hAnsi="Arial" w:cs="Arial"/>
                <w:sz w:val="20"/>
                <w:szCs w:val="23"/>
              </w:rPr>
            </w:pPr>
            <w:r>
              <w:rPr>
                <w:rFonts w:ascii="Arial" w:hAnsi="Arial" w:cs="Arial"/>
                <w:sz w:val="20"/>
                <w:szCs w:val="23"/>
              </w:rPr>
              <w:t>10.</w:t>
            </w:r>
          </w:p>
        </w:tc>
        <w:tc>
          <w:tcPr>
            <w:tcW w:w="2848" w:type="dxa"/>
            <w:tcBorders>
              <w:top w:val="single" w:sz="4" w:space="0" w:color="auto"/>
              <w:left w:val="single" w:sz="8" w:space="0" w:color="000000"/>
              <w:bottom w:val="single" w:sz="4" w:space="0" w:color="auto"/>
              <w:right w:val="single" w:sz="8" w:space="0" w:color="000000"/>
            </w:tcBorders>
          </w:tcPr>
          <w:p w14:paraId="2ED8CA57" w14:textId="77777777" w:rsidR="00F90FFE" w:rsidRPr="00FE0BDA" w:rsidRDefault="00F90FFE" w:rsidP="00554C21">
            <w:pPr>
              <w:rPr>
                <w:rFonts w:ascii="Arial" w:hAnsi="Arial" w:cs="Arial"/>
                <w:sz w:val="20"/>
                <w:szCs w:val="20"/>
              </w:rPr>
            </w:pPr>
            <w:r>
              <w:rPr>
                <w:rFonts w:ascii="Arial" w:hAnsi="Arial" w:cs="Arial"/>
                <w:sz w:val="20"/>
                <w:szCs w:val="20"/>
              </w:rPr>
              <w:t>Urządzenie do sprawdzania termohigrometrów</w:t>
            </w:r>
          </w:p>
        </w:tc>
        <w:tc>
          <w:tcPr>
            <w:tcW w:w="1652" w:type="dxa"/>
            <w:tcBorders>
              <w:top w:val="single" w:sz="4" w:space="0" w:color="auto"/>
              <w:left w:val="single" w:sz="8" w:space="0" w:color="000000"/>
              <w:bottom w:val="single" w:sz="4" w:space="0" w:color="auto"/>
              <w:right w:val="single" w:sz="4" w:space="0" w:color="auto"/>
            </w:tcBorders>
          </w:tcPr>
          <w:p w14:paraId="4DD72BAB"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52B32493" w14:textId="77777777" w:rsidR="00F90FFE" w:rsidRDefault="00F90FFE" w:rsidP="00554C21">
            <w:pPr>
              <w:pStyle w:val="Default"/>
              <w:jc w:val="center"/>
              <w:rPr>
                <w:rFonts w:ascii="Arial" w:hAnsi="Arial" w:cs="Arial"/>
                <w:sz w:val="20"/>
                <w:szCs w:val="23"/>
              </w:rPr>
            </w:pPr>
          </w:p>
        </w:tc>
      </w:tr>
      <w:tr w:rsidR="00F90FFE" w14:paraId="48FC6FF3" w14:textId="77777777" w:rsidTr="00554C21">
        <w:trPr>
          <w:trHeight w:val="615"/>
        </w:trPr>
        <w:tc>
          <w:tcPr>
            <w:tcW w:w="648" w:type="dxa"/>
            <w:tcBorders>
              <w:top w:val="single" w:sz="4" w:space="0" w:color="auto"/>
              <w:left w:val="single" w:sz="8" w:space="0" w:color="000000"/>
              <w:bottom w:val="single" w:sz="4" w:space="0" w:color="auto"/>
              <w:right w:val="single" w:sz="8" w:space="0" w:color="000000"/>
            </w:tcBorders>
          </w:tcPr>
          <w:p w14:paraId="300CE114" w14:textId="77777777" w:rsidR="00F90FFE" w:rsidRDefault="00F90FFE" w:rsidP="00554C21">
            <w:pPr>
              <w:pStyle w:val="Default"/>
              <w:rPr>
                <w:rFonts w:ascii="Arial" w:hAnsi="Arial" w:cs="Arial"/>
                <w:sz w:val="20"/>
                <w:szCs w:val="23"/>
              </w:rPr>
            </w:pPr>
            <w:r>
              <w:rPr>
                <w:rFonts w:ascii="Arial" w:hAnsi="Arial" w:cs="Arial"/>
                <w:sz w:val="20"/>
                <w:szCs w:val="23"/>
              </w:rPr>
              <w:t>11.</w:t>
            </w:r>
          </w:p>
        </w:tc>
        <w:tc>
          <w:tcPr>
            <w:tcW w:w="2848" w:type="dxa"/>
            <w:tcBorders>
              <w:top w:val="single" w:sz="4" w:space="0" w:color="auto"/>
              <w:left w:val="single" w:sz="8" w:space="0" w:color="000000"/>
              <w:bottom w:val="single" w:sz="4" w:space="0" w:color="auto"/>
              <w:right w:val="single" w:sz="8" w:space="0" w:color="000000"/>
            </w:tcBorders>
          </w:tcPr>
          <w:p w14:paraId="792377D5" w14:textId="77777777" w:rsidR="00F90FFE" w:rsidRPr="00FE0BDA" w:rsidRDefault="00F90FFE" w:rsidP="00554C21">
            <w:pPr>
              <w:suppressAutoHyphens/>
              <w:spacing w:after="0" w:line="100" w:lineRule="atLeast"/>
              <w:jc w:val="both"/>
              <w:rPr>
                <w:rFonts w:ascii="Arial" w:hAnsi="Arial" w:cs="Arial"/>
                <w:sz w:val="20"/>
                <w:szCs w:val="20"/>
              </w:rPr>
            </w:pPr>
            <w:r w:rsidRPr="006D217A">
              <w:rPr>
                <w:rFonts w:ascii="Arial" w:hAnsi="Arial" w:cs="Arial"/>
                <w:color w:val="000000"/>
                <w:sz w:val="20"/>
                <w:szCs w:val="20"/>
              </w:rPr>
              <w:t>Tester natężenia światła lamp operacyjnych i bezcieniowych – luksomierz</w:t>
            </w:r>
          </w:p>
        </w:tc>
        <w:tc>
          <w:tcPr>
            <w:tcW w:w="1652" w:type="dxa"/>
            <w:tcBorders>
              <w:top w:val="single" w:sz="4" w:space="0" w:color="auto"/>
              <w:left w:val="single" w:sz="8" w:space="0" w:color="000000"/>
              <w:bottom w:val="single" w:sz="4" w:space="0" w:color="auto"/>
              <w:right w:val="single" w:sz="4" w:space="0" w:color="auto"/>
            </w:tcBorders>
          </w:tcPr>
          <w:p w14:paraId="60B90FBA"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369D3B65" w14:textId="77777777" w:rsidR="00F90FFE" w:rsidRDefault="00F90FFE" w:rsidP="00554C21">
            <w:pPr>
              <w:pStyle w:val="Default"/>
              <w:jc w:val="center"/>
              <w:rPr>
                <w:rFonts w:ascii="Arial" w:hAnsi="Arial" w:cs="Arial"/>
                <w:sz w:val="20"/>
                <w:szCs w:val="23"/>
              </w:rPr>
            </w:pPr>
          </w:p>
        </w:tc>
      </w:tr>
      <w:tr w:rsidR="00F90FFE" w14:paraId="1C04CD65" w14:textId="77777777" w:rsidTr="00554C21">
        <w:trPr>
          <w:trHeight w:val="615"/>
        </w:trPr>
        <w:tc>
          <w:tcPr>
            <w:tcW w:w="648" w:type="dxa"/>
            <w:tcBorders>
              <w:top w:val="single" w:sz="4" w:space="0" w:color="auto"/>
              <w:left w:val="single" w:sz="8" w:space="0" w:color="000000"/>
              <w:bottom w:val="single" w:sz="4" w:space="0" w:color="auto"/>
              <w:right w:val="single" w:sz="8" w:space="0" w:color="000000"/>
            </w:tcBorders>
          </w:tcPr>
          <w:p w14:paraId="175FAA73" w14:textId="77777777" w:rsidR="00F90FFE" w:rsidRDefault="00F90FFE" w:rsidP="00554C21">
            <w:pPr>
              <w:pStyle w:val="Default"/>
              <w:rPr>
                <w:rFonts w:ascii="Arial" w:hAnsi="Arial" w:cs="Arial"/>
                <w:sz w:val="20"/>
                <w:szCs w:val="23"/>
              </w:rPr>
            </w:pPr>
            <w:r>
              <w:rPr>
                <w:rFonts w:ascii="Arial" w:hAnsi="Arial" w:cs="Arial"/>
                <w:sz w:val="20"/>
                <w:szCs w:val="23"/>
              </w:rPr>
              <w:t>12.</w:t>
            </w:r>
          </w:p>
        </w:tc>
        <w:tc>
          <w:tcPr>
            <w:tcW w:w="2848" w:type="dxa"/>
            <w:tcBorders>
              <w:top w:val="single" w:sz="4" w:space="0" w:color="auto"/>
              <w:left w:val="single" w:sz="8" w:space="0" w:color="000000"/>
              <w:bottom w:val="single" w:sz="4" w:space="0" w:color="auto"/>
              <w:right w:val="single" w:sz="8" w:space="0" w:color="000000"/>
            </w:tcBorders>
          </w:tcPr>
          <w:p w14:paraId="4C1ACA34" w14:textId="77777777" w:rsidR="00F90FFE" w:rsidRPr="00FE0BDA" w:rsidRDefault="00F90FFE" w:rsidP="00554C21">
            <w:pPr>
              <w:rPr>
                <w:rFonts w:ascii="Arial" w:hAnsi="Arial" w:cs="Arial"/>
                <w:sz w:val="20"/>
                <w:szCs w:val="20"/>
              </w:rPr>
            </w:pPr>
            <w:r w:rsidRPr="00FE0BDA">
              <w:rPr>
                <w:rFonts w:ascii="Arial" w:hAnsi="Arial" w:cs="Arial"/>
                <w:sz w:val="20"/>
                <w:szCs w:val="20"/>
              </w:rPr>
              <w:t>Waga elektroniczna do kalibracji dozowania środków dezynfekcyjnych</w:t>
            </w:r>
          </w:p>
        </w:tc>
        <w:tc>
          <w:tcPr>
            <w:tcW w:w="1652" w:type="dxa"/>
            <w:tcBorders>
              <w:top w:val="single" w:sz="4" w:space="0" w:color="auto"/>
              <w:left w:val="single" w:sz="8" w:space="0" w:color="000000"/>
              <w:bottom w:val="single" w:sz="4" w:space="0" w:color="auto"/>
              <w:right w:val="single" w:sz="4" w:space="0" w:color="auto"/>
            </w:tcBorders>
          </w:tcPr>
          <w:p w14:paraId="3ACC1138"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41BD7380" w14:textId="77777777" w:rsidR="00F90FFE" w:rsidRDefault="00F90FFE" w:rsidP="00554C21">
            <w:pPr>
              <w:pStyle w:val="Default"/>
              <w:jc w:val="center"/>
              <w:rPr>
                <w:rFonts w:ascii="Arial" w:hAnsi="Arial" w:cs="Arial"/>
                <w:sz w:val="20"/>
                <w:szCs w:val="23"/>
              </w:rPr>
            </w:pPr>
          </w:p>
        </w:tc>
      </w:tr>
      <w:tr w:rsidR="00F90FFE" w14:paraId="6025C3EE" w14:textId="77777777" w:rsidTr="00AD6ACB">
        <w:trPr>
          <w:trHeight w:val="615"/>
        </w:trPr>
        <w:tc>
          <w:tcPr>
            <w:tcW w:w="648" w:type="dxa"/>
            <w:tcBorders>
              <w:top w:val="single" w:sz="4" w:space="0" w:color="auto"/>
              <w:left w:val="single" w:sz="8" w:space="0" w:color="000000"/>
              <w:bottom w:val="single" w:sz="4" w:space="0" w:color="auto"/>
              <w:right w:val="single" w:sz="8" w:space="0" w:color="000000"/>
            </w:tcBorders>
          </w:tcPr>
          <w:p w14:paraId="7F4851A3" w14:textId="77777777" w:rsidR="00F90FFE" w:rsidRDefault="00F90FFE" w:rsidP="00554C21">
            <w:pPr>
              <w:pStyle w:val="Default"/>
              <w:rPr>
                <w:rFonts w:ascii="Arial" w:hAnsi="Arial" w:cs="Arial"/>
                <w:sz w:val="20"/>
                <w:szCs w:val="23"/>
              </w:rPr>
            </w:pPr>
            <w:r>
              <w:rPr>
                <w:rFonts w:ascii="Arial" w:hAnsi="Arial" w:cs="Arial"/>
                <w:sz w:val="20"/>
                <w:szCs w:val="23"/>
              </w:rPr>
              <w:t>13.</w:t>
            </w:r>
          </w:p>
        </w:tc>
        <w:tc>
          <w:tcPr>
            <w:tcW w:w="2848" w:type="dxa"/>
            <w:tcBorders>
              <w:top w:val="single" w:sz="4" w:space="0" w:color="auto"/>
              <w:left w:val="single" w:sz="8" w:space="0" w:color="000000"/>
              <w:bottom w:val="single" w:sz="4" w:space="0" w:color="auto"/>
              <w:right w:val="single" w:sz="8" w:space="0" w:color="000000"/>
            </w:tcBorders>
          </w:tcPr>
          <w:p w14:paraId="1470D207" w14:textId="77777777" w:rsidR="00F90FFE" w:rsidRPr="006D217A" w:rsidRDefault="00F90FFE" w:rsidP="00554C21">
            <w:pPr>
              <w:pStyle w:val="Bezodstpw"/>
              <w:rPr>
                <w:rFonts w:ascii="Arial" w:hAnsi="Arial" w:cs="Arial"/>
                <w:sz w:val="20"/>
                <w:szCs w:val="20"/>
              </w:rPr>
            </w:pPr>
            <w:r w:rsidRPr="006D217A">
              <w:rPr>
                <w:rFonts w:ascii="Arial" w:hAnsi="Arial" w:cs="Arial"/>
                <w:sz w:val="20"/>
                <w:szCs w:val="20"/>
              </w:rPr>
              <w:t>Przepływomierz do badania przepływu tlenu w dozownikach tlenu i koncentratorach tlenu, zakres pomiarowy od 0 do min. 100 L/min</w:t>
            </w:r>
          </w:p>
          <w:p w14:paraId="47361B1A" w14:textId="77777777" w:rsidR="00F90FFE" w:rsidRPr="00FE0BDA" w:rsidRDefault="00F90FFE" w:rsidP="00554C21">
            <w:pPr>
              <w:rPr>
                <w:rFonts w:ascii="Arial" w:hAnsi="Arial" w:cs="Arial"/>
                <w:sz w:val="20"/>
                <w:szCs w:val="20"/>
              </w:rPr>
            </w:pPr>
          </w:p>
        </w:tc>
        <w:tc>
          <w:tcPr>
            <w:tcW w:w="1652" w:type="dxa"/>
            <w:tcBorders>
              <w:top w:val="single" w:sz="4" w:space="0" w:color="auto"/>
              <w:left w:val="single" w:sz="8" w:space="0" w:color="000000"/>
              <w:bottom w:val="single" w:sz="4" w:space="0" w:color="auto"/>
              <w:right w:val="single" w:sz="4" w:space="0" w:color="auto"/>
            </w:tcBorders>
          </w:tcPr>
          <w:p w14:paraId="01BA9602" w14:textId="77777777" w:rsidR="00F90FFE" w:rsidRDefault="00F90FFE"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4" w:space="0" w:color="auto"/>
              <w:right w:val="single" w:sz="8" w:space="0" w:color="000000"/>
            </w:tcBorders>
          </w:tcPr>
          <w:p w14:paraId="6E196ADE" w14:textId="77777777" w:rsidR="00F90FFE" w:rsidRDefault="00F90FFE" w:rsidP="00554C21">
            <w:pPr>
              <w:pStyle w:val="Default"/>
              <w:jc w:val="center"/>
              <w:rPr>
                <w:rFonts w:ascii="Arial" w:hAnsi="Arial" w:cs="Arial"/>
                <w:sz w:val="20"/>
                <w:szCs w:val="23"/>
              </w:rPr>
            </w:pPr>
          </w:p>
        </w:tc>
      </w:tr>
      <w:tr w:rsidR="00AD6ACB" w14:paraId="002FE746" w14:textId="77777777" w:rsidTr="00554C21">
        <w:trPr>
          <w:trHeight w:val="615"/>
        </w:trPr>
        <w:tc>
          <w:tcPr>
            <w:tcW w:w="648" w:type="dxa"/>
            <w:tcBorders>
              <w:top w:val="single" w:sz="4" w:space="0" w:color="auto"/>
              <w:left w:val="single" w:sz="8" w:space="0" w:color="000000"/>
              <w:bottom w:val="single" w:sz="8" w:space="0" w:color="000000"/>
              <w:right w:val="single" w:sz="8" w:space="0" w:color="000000"/>
            </w:tcBorders>
          </w:tcPr>
          <w:p w14:paraId="4B994D91" w14:textId="73E64C63" w:rsidR="00AD6ACB" w:rsidRDefault="00AD6ACB" w:rsidP="00554C21">
            <w:pPr>
              <w:pStyle w:val="Default"/>
              <w:rPr>
                <w:rFonts w:ascii="Arial" w:hAnsi="Arial" w:cs="Arial"/>
                <w:sz w:val="20"/>
                <w:szCs w:val="23"/>
              </w:rPr>
            </w:pPr>
            <w:r>
              <w:rPr>
                <w:rFonts w:ascii="Arial" w:hAnsi="Arial" w:cs="Arial"/>
                <w:sz w:val="20"/>
                <w:szCs w:val="23"/>
              </w:rPr>
              <w:t>14.</w:t>
            </w:r>
          </w:p>
        </w:tc>
        <w:tc>
          <w:tcPr>
            <w:tcW w:w="2848" w:type="dxa"/>
            <w:tcBorders>
              <w:top w:val="single" w:sz="4" w:space="0" w:color="auto"/>
              <w:left w:val="single" w:sz="8" w:space="0" w:color="000000"/>
              <w:bottom w:val="single" w:sz="8" w:space="0" w:color="000000"/>
              <w:right w:val="single" w:sz="8" w:space="0" w:color="000000"/>
            </w:tcBorders>
          </w:tcPr>
          <w:p w14:paraId="53418A97" w14:textId="5272958A" w:rsidR="00AD6ACB" w:rsidRPr="006D217A" w:rsidRDefault="00AD6ACB" w:rsidP="00554C21">
            <w:pPr>
              <w:pStyle w:val="Bezodstpw"/>
              <w:rPr>
                <w:rFonts w:ascii="Arial" w:hAnsi="Arial" w:cs="Arial"/>
                <w:sz w:val="20"/>
                <w:szCs w:val="20"/>
              </w:rPr>
            </w:pPr>
            <w:r>
              <w:rPr>
                <w:rFonts w:ascii="Arial" w:hAnsi="Arial" w:cs="Arial"/>
                <w:sz w:val="20"/>
                <w:szCs w:val="20"/>
              </w:rPr>
              <w:t>Ultradźwiękowy detektor wycieku gazów do kontroli sczelności instalacji gazów medycznych</w:t>
            </w:r>
          </w:p>
        </w:tc>
        <w:tc>
          <w:tcPr>
            <w:tcW w:w="1652" w:type="dxa"/>
            <w:tcBorders>
              <w:top w:val="single" w:sz="4" w:space="0" w:color="auto"/>
              <w:left w:val="single" w:sz="8" w:space="0" w:color="000000"/>
              <w:bottom w:val="single" w:sz="8" w:space="0" w:color="000000"/>
              <w:right w:val="single" w:sz="4" w:space="0" w:color="auto"/>
            </w:tcBorders>
          </w:tcPr>
          <w:p w14:paraId="146EB7AC" w14:textId="77777777" w:rsidR="00AD6ACB" w:rsidRDefault="00AD6ACB" w:rsidP="00554C21">
            <w:pPr>
              <w:pStyle w:val="Default"/>
              <w:jc w:val="center"/>
              <w:rPr>
                <w:rFonts w:ascii="Arial" w:hAnsi="Arial" w:cs="Arial"/>
                <w:sz w:val="20"/>
                <w:szCs w:val="23"/>
              </w:rPr>
            </w:pPr>
          </w:p>
        </w:tc>
        <w:tc>
          <w:tcPr>
            <w:tcW w:w="3960" w:type="dxa"/>
            <w:tcBorders>
              <w:top w:val="single" w:sz="4" w:space="0" w:color="auto"/>
              <w:left w:val="single" w:sz="4" w:space="0" w:color="auto"/>
              <w:bottom w:val="single" w:sz="8" w:space="0" w:color="000000"/>
              <w:right w:val="single" w:sz="8" w:space="0" w:color="000000"/>
            </w:tcBorders>
          </w:tcPr>
          <w:p w14:paraId="7688FBC7" w14:textId="77777777" w:rsidR="00AD6ACB" w:rsidRDefault="00AD6ACB" w:rsidP="00554C21">
            <w:pPr>
              <w:pStyle w:val="Default"/>
              <w:jc w:val="center"/>
              <w:rPr>
                <w:rFonts w:ascii="Arial" w:hAnsi="Arial" w:cs="Arial"/>
                <w:sz w:val="20"/>
                <w:szCs w:val="23"/>
              </w:rPr>
            </w:pPr>
          </w:p>
        </w:tc>
      </w:tr>
    </w:tbl>
    <w:p w14:paraId="23DA66FE" w14:textId="77777777" w:rsidR="00F90FFE" w:rsidRDefault="00F90FFE" w:rsidP="00F90FFE">
      <w:pPr>
        <w:pStyle w:val="Default"/>
        <w:rPr>
          <w:rFonts w:ascii="Arial" w:hAnsi="Arial" w:cs="Arial"/>
          <w:sz w:val="20"/>
        </w:rPr>
      </w:pPr>
    </w:p>
    <w:p w14:paraId="0CADD679" w14:textId="77777777" w:rsidR="00F90FFE" w:rsidRDefault="00F90FFE" w:rsidP="00F90FFE">
      <w:pPr>
        <w:rPr>
          <w:rFonts w:ascii="Arial" w:hAnsi="Arial" w:cs="Arial"/>
          <w:sz w:val="20"/>
          <w:szCs w:val="23"/>
          <w:u w:val="single"/>
        </w:rPr>
      </w:pPr>
      <w:r>
        <w:rPr>
          <w:rFonts w:ascii="Arial" w:hAnsi="Arial" w:cs="Arial"/>
          <w:sz w:val="20"/>
          <w:szCs w:val="23"/>
        </w:rPr>
        <w:lastRenderedPageBreak/>
        <w:t xml:space="preserve">Niniejszym oświadczam, że wykazany wg powyższej specyfikacji sprzęt jest kompletny , sprawny technicznie , ma ważne świadectwa wzorcowania i jest gotowy do użycia oraz </w:t>
      </w:r>
      <w:r>
        <w:rPr>
          <w:rFonts w:ascii="Arial" w:hAnsi="Arial" w:cs="Arial"/>
          <w:sz w:val="20"/>
          <w:szCs w:val="23"/>
          <w:u w:val="single"/>
        </w:rPr>
        <w:t xml:space="preserve">przed podpisaniem umowy przedstawię ważne świadectwa wzorcowania lub inne dokumenty potwierdzające , że wymienione aparaty przeszły proces wzorcowania. </w:t>
      </w:r>
    </w:p>
    <w:p w14:paraId="1CB47FC2" w14:textId="77777777" w:rsidR="00F367D3" w:rsidRDefault="00F367D3" w:rsidP="00F90FFE">
      <w:pPr>
        <w:rPr>
          <w:rFonts w:ascii="Arial" w:hAnsi="Arial" w:cs="Arial"/>
          <w:sz w:val="20"/>
          <w:szCs w:val="23"/>
          <w:u w:val="single"/>
        </w:rPr>
      </w:pPr>
    </w:p>
    <w:p w14:paraId="385612FA" w14:textId="0194E3E1" w:rsidR="00F367D3" w:rsidRPr="00F367D3" w:rsidRDefault="00F367D3" w:rsidP="00F90FFE">
      <w:pPr>
        <w:rPr>
          <w:rFonts w:ascii="Arial" w:hAnsi="Arial" w:cs="Arial"/>
          <w:sz w:val="20"/>
          <w:szCs w:val="23"/>
        </w:rPr>
      </w:pPr>
      <w:r w:rsidRPr="00F367D3">
        <w:rPr>
          <w:rFonts w:ascii="Arial" w:hAnsi="Arial" w:cs="Arial"/>
          <w:sz w:val="20"/>
          <w:szCs w:val="23"/>
        </w:rPr>
        <w:t>…………………………………………………</w:t>
      </w:r>
    </w:p>
    <w:p w14:paraId="04099C47" w14:textId="77777777" w:rsidR="00F90FFE" w:rsidRPr="0028631B" w:rsidRDefault="00F90FFE" w:rsidP="00F90FFE"/>
    <w:p w14:paraId="52E9E4F9" w14:textId="6C9680E6" w:rsidR="002F2C72" w:rsidRDefault="002F2C72" w:rsidP="002F2C72">
      <w:pPr>
        <w:pStyle w:val="Bezodstpw"/>
      </w:pPr>
      <w:r w:rsidRPr="0081641B">
        <w:rPr>
          <w:rFonts w:ascii="Arial" w:hAnsi="Arial" w:cs="Arial"/>
          <w:sz w:val="20"/>
          <w:szCs w:val="20"/>
        </w:rPr>
        <w:t xml:space="preserve">                              </w:t>
      </w:r>
    </w:p>
    <w:sectPr w:rsidR="002F2C72">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2AFD4" w14:textId="77777777" w:rsidR="00777ACE" w:rsidRDefault="00777ACE">
      <w:r>
        <w:separator/>
      </w:r>
    </w:p>
  </w:endnote>
  <w:endnote w:type="continuationSeparator" w:id="0">
    <w:p w14:paraId="39725632" w14:textId="77777777" w:rsidR="00777ACE" w:rsidRDefault="0077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Arial, Arial">
    <w:charset w:val="00"/>
    <w:family w:val="swiss"/>
    <w:pitch w:val="default"/>
  </w:font>
  <w:font w:name="TimesNewRomanPSMT">
    <w:charset w:val="00"/>
    <w:family w:val="roman"/>
    <w:pitch w:val="default"/>
  </w:font>
  <w:font w:name="Times New Roman CE">
    <w:panose1 w:val="02020603050405020304"/>
    <w:charset w:val="00"/>
    <w:family w:val="roman"/>
    <w:pitch w:val="variable"/>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9E76EA" w:rsidRDefault="009E76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0C8ED" w14:textId="77777777" w:rsidR="00777ACE" w:rsidRDefault="00777ACE">
      <w:r>
        <w:rPr>
          <w:color w:val="000000"/>
        </w:rPr>
        <w:separator/>
      </w:r>
    </w:p>
  </w:footnote>
  <w:footnote w:type="continuationSeparator" w:id="0">
    <w:p w14:paraId="4414290D" w14:textId="77777777" w:rsidR="00777ACE" w:rsidRDefault="00777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7"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0"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3"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7"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8"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1"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4"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5"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0"/>
  </w:num>
  <w:num w:numId="6" w16cid:durableId="1678969872">
    <w:abstractNumId w:val="64"/>
  </w:num>
  <w:num w:numId="7" w16cid:durableId="2070034389">
    <w:abstractNumId w:val="68"/>
  </w:num>
  <w:num w:numId="8" w16cid:durableId="1421291646">
    <w:abstractNumId w:val="51"/>
  </w:num>
  <w:num w:numId="9" w16cid:durableId="1438598450">
    <w:abstractNumId w:val="61"/>
  </w:num>
  <w:num w:numId="10" w16cid:durableId="1607040172">
    <w:abstractNumId w:val="19"/>
  </w:num>
  <w:num w:numId="11" w16cid:durableId="691876830">
    <w:abstractNumId w:val="58"/>
  </w:num>
  <w:num w:numId="12" w16cid:durableId="188686273">
    <w:abstractNumId w:val="66"/>
  </w:num>
  <w:num w:numId="13" w16cid:durableId="1510679818">
    <w:abstractNumId w:val="60"/>
  </w:num>
  <w:num w:numId="14" w16cid:durableId="2142913571">
    <w:abstractNumId w:val="15"/>
  </w:num>
  <w:num w:numId="15" w16cid:durableId="1226917575">
    <w:abstractNumId w:val="27"/>
  </w:num>
  <w:num w:numId="16" w16cid:durableId="434904864">
    <w:abstractNumId w:val="47"/>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2"/>
  </w:num>
  <w:num w:numId="26" w16cid:durableId="1359047682">
    <w:abstractNumId w:val="13"/>
  </w:num>
  <w:num w:numId="27" w16cid:durableId="1556240776">
    <w:abstractNumId w:val="46"/>
  </w:num>
  <w:num w:numId="28" w16cid:durableId="2052607890">
    <w:abstractNumId w:val="7"/>
  </w:num>
  <w:num w:numId="29" w16cid:durableId="1836458329">
    <w:abstractNumId w:val="2"/>
  </w:num>
  <w:num w:numId="30" w16cid:durableId="1109200278">
    <w:abstractNumId w:val="54"/>
  </w:num>
  <w:num w:numId="31" w16cid:durableId="1279024377">
    <w:abstractNumId w:val="69"/>
  </w:num>
  <w:num w:numId="32" w16cid:durableId="1516111383">
    <w:abstractNumId w:val="44"/>
  </w:num>
  <w:num w:numId="33" w16cid:durableId="1918511876">
    <w:abstractNumId w:val="67"/>
  </w:num>
  <w:num w:numId="34" w16cid:durableId="858204465">
    <w:abstractNumId w:val="32"/>
  </w:num>
  <w:num w:numId="35" w16cid:durableId="740903690">
    <w:abstractNumId w:val="43"/>
  </w:num>
  <w:num w:numId="36" w16cid:durableId="1914661750">
    <w:abstractNumId w:val="8"/>
  </w:num>
  <w:num w:numId="37" w16cid:durableId="520436149">
    <w:abstractNumId w:val="52"/>
  </w:num>
  <w:num w:numId="38" w16cid:durableId="1677346188">
    <w:abstractNumId w:val="39"/>
  </w:num>
  <w:num w:numId="39" w16cid:durableId="905141255">
    <w:abstractNumId w:val="0"/>
  </w:num>
  <w:num w:numId="40" w16cid:durableId="259877351">
    <w:abstractNumId w:val="55"/>
  </w:num>
  <w:num w:numId="41" w16cid:durableId="316343192">
    <w:abstractNumId w:val="4"/>
  </w:num>
  <w:num w:numId="42" w16cid:durableId="716318619">
    <w:abstractNumId w:val="49"/>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5"/>
  </w:num>
  <w:num w:numId="49" w16cid:durableId="198275250">
    <w:abstractNumId w:val="53"/>
  </w:num>
  <w:num w:numId="50" w16cid:durableId="206769538">
    <w:abstractNumId w:val="50"/>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59"/>
  </w:num>
  <w:num w:numId="56" w16cid:durableId="1769496670">
    <w:abstractNumId w:val="63"/>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7"/>
  </w:num>
  <w:num w:numId="62" w16cid:durableId="1342122493">
    <w:abstractNumId w:val="5"/>
  </w:num>
  <w:num w:numId="63" w16cid:durableId="1299258422">
    <w:abstractNumId w:val="12"/>
  </w:num>
  <w:num w:numId="64" w16cid:durableId="1136533026">
    <w:abstractNumId w:val="56"/>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5"/>
  </w:num>
  <w:num w:numId="71" w16cid:durableId="1080105670">
    <w:abstractNumId w:val="48"/>
  </w:num>
  <w:num w:numId="72" w16cid:durableId="244414519">
    <w:abstractNumId w:val="71"/>
  </w:num>
  <w:num w:numId="73" w16cid:durableId="723330806">
    <w:abstractNumId w:val="1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0656A"/>
    <w:rsid w:val="00015915"/>
    <w:rsid w:val="000160BC"/>
    <w:rsid w:val="00017F4F"/>
    <w:rsid w:val="00031115"/>
    <w:rsid w:val="000349A4"/>
    <w:rsid w:val="000473D6"/>
    <w:rsid w:val="00051177"/>
    <w:rsid w:val="00061E84"/>
    <w:rsid w:val="00072827"/>
    <w:rsid w:val="00080980"/>
    <w:rsid w:val="00082F2B"/>
    <w:rsid w:val="00084678"/>
    <w:rsid w:val="000900C7"/>
    <w:rsid w:val="000913D3"/>
    <w:rsid w:val="0009755B"/>
    <w:rsid w:val="00097789"/>
    <w:rsid w:val="000A31B3"/>
    <w:rsid w:val="000B0AD3"/>
    <w:rsid w:val="000B68D4"/>
    <w:rsid w:val="000C31C0"/>
    <w:rsid w:val="000D5AE8"/>
    <w:rsid w:val="000F30DD"/>
    <w:rsid w:val="00122743"/>
    <w:rsid w:val="00123E93"/>
    <w:rsid w:val="00127EAF"/>
    <w:rsid w:val="00133B50"/>
    <w:rsid w:val="0013491F"/>
    <w:rsid w:val="00136E66"/>
    <w:rsid w:val="00137CA0"/>
    <w:rsid w:val="00140F8D"/>
    <w:rsid w:val="00142032"/>
    <w:rsid w:val="00161865"/>
    <w:rsid w:val="0016481A"/>
    <w:rsid w:val="00164BB5"/>
    <w:rsid w:val="00170C70"/>
    <w:rsid w:val="00176ADD"/>
    <w:rsid w:val="00191429"/>
    <w:rsid w:val="00192D14"/>
    <w:rsid w:val="00193942"/>
    <w:rsid w:val="00194DE3"/>
    <w:rsid w:val="001B79D5"/>
    <w:rsid w:val="001C1770"/>
    <w:rsid w:val="001C1CE7"/>
    <w:rsid w:val="001C1F6D"/>
    <w:rsid w:val="001C3B37"/>
    <w:rsid w:val="001C58D2"/>
    <w:rsid w:val="001D3359"/>
    <w:rsid w:val="001E6448"/>
    <w:rsid w:val="001F2EED"/>
    <w:rsid w:val="001F5E89"/>
    <w:rsid w:val="002068BE"/>
    <w:rsid w:val="00210E4C"/>
    <w:rsid w:val="00216A74"/>
    <w:rsid w:val="00221271"/>
    <w:rsid w:val="0023087D"/>
    <w:rsid w:val="00245823"/>
    <w:rsid w:val="00247851"/>
    <w:rsid w:val="00252666"/>
    <w:rsid w:val="002577ED"/>
    <w:rsid w:val="0026597A"/>
    <w:rsid w:val="00287592"/>
    <w:rsid w:val="00287626"/>
    <w:rsid w:val="00296C7D"/>
    <w:rsid w:val="002A3E33"/>
    <w:rsid w:val="002A4C5A"/>
    <w:rsid w:val="002A5FCD"/>
    <w:rsid w:val="002B4035"/>
    <w:rsid w:val="002C1648"/>
    <w:rsid w:val="002C4203"/>
    <w:rsid w:val="002D3FE3"/>
    <w:rsid w:val="002D5A49"/>
    <w:rsid w:val="002E2E55"/>
    <w:rsid w:val="002F2C72"/>
    <w:rsid w:val="002F3B7D"/>
    <w:rsid w:val="0030286A"/>
    <w:rsid w:val="00302DEE"/>
    <w:rsid w:val="003042BA"/>
    <w:rsid w:val="003060B6"/>
    <w:rsid w:val="00307EC6"/>
    <w:rsid w:val="00316A70"/>
    <w:rsid w:val="00324B7D"/>
    <w:rsid w:val="00340F21"/>
    <w:rsid w:val="00352683"/>
    <w:rsid w:val="0037159E"/>
    <w:rsid w:val="0038528F"/>
    <w:rsid w:val="00392CF7"/>
    <w:rsid w:val="003B0131"/>
    <w:rsid w:val="003B1DD2"/>
    <w:rsid w:val="003B539B"/>
    <w:rsid w:val="003C2298"/>
    <w:rsid w:val="003D1301"/>
    <w:rsid w:val="003E0399"/>
    <w:rsid w:val="003E7833"/>
    <w:rsid w:val="003F67C7"/>
    <w:rsid w:val="00401300"/>
    <w:rsid w:val="00413D21"/>
    <w:rsid w:val="0042446B"/>
    <w:rsid w:val="00427A5E"/>
    <w:rsid w:val="00434C02"/>
    <w:rsid w:val="00437255"/>
    <w:rsid w:val="00440B2F"/>
    <w:rsid w:val="004418CF"/>
    <w:rsid w:val="004635BC"/>
    <w:rsid w:val="00491899"/>
    <w:rsid w:val="00492082"/>
    <w:rsid w:val="004A52C7"/>
    <w:rsid w:val="004C731D"/>
    <w:rsid w:val="004D709F"/>
    <w:rsid w:val="004E03B9"/>
    <w:rsid w:val="004E3A4A"/>
    <w:rsid w:val="004E4863"/>
    <w:rsid w:val="004E7049"/>
    <w:rsid w:val="004F20A3"/>
    <w:rsid w:val="00501961"/>
    <w:rsid w:val="00511A73"/>
    <w:rsid w:val="00515EA5"/>
    <w:rsid w:val="0052024E"/>
    <w:rsid w:val="00524D5D"/>
    <w:rsid w:val="00532FA3"/>
    <w:rsid w:val="00542AED"/>
    <w:rsid w:val="00546276"/>
    <w:rsid w:val="00563624"/>
    <w:rsid w:val="005829BC"/>
    <w:rsid w:val="005841F1"/>
    <w:rsid w:val="005A17A6"/>
    <w:rsid w:val="005B03C9"/>
    <w:rsid w:val="005B73B8"/>
    <w:rsid w:val="005B769A"/>
    <w:rsid w:val="005C2FF4"/>
    <w:rsid w:val="005C6B95"/>
    <w:rsid w:val="005D09D5"/>
    <w:rsid w:val="005D528B"/>
    <w:rsid w:val="005D70A7"/>
    <w:rsid w:val="005E01F6"/>
    <w:rsid w:val="005E24C3"/>
    <w:rsid w:val="005F245D"/>
    <w:rsid w:val="005F2B97"/>
    <w:rsid w:val="005F3F82"/>
    <w:rsid w:val="005F5E7D"/>
    <w:rsid w:val="00600638"/>
    <w:rsid w:val="0062297C"/>
    <w:rsid w:val="00625CD6"/>
    <w:rsid w:val="00626D48"/>
    <w:rsid w:val="00636B63"/>
    <w:rsid w:val="00637AA6"/>
    <w:rsid w:val="00642FF0"/>
    <w:rsid w:val="00655242"/>
    <w:rsid w:val="00660929"/>
    <w:rsid w:val="00667756"/>
    <w:rsid w:val="00667E1A"/>
    <w:rsid w:val="00671608"/>
    <w:rsid w:val="00672A84"/>
    <w:rsid w:val="0067454E"/>
    <w:rsid w:val="00691C44"/>
    <w:rsid w:val="00692971"/>
    <w:rsid w:val="00693B97"/>
    <w:rsid w:val="0069628B"/>
    <w:rsid w:val="006A2C0A"/>
    <w:rsid w:val="006A51BC"/>
    <w:rsid w:val="006A7D14"/>
    <w:rsid w:val="006B2B84"/>
    <w:rsid w:val="006C0BB1"/>
    <w:rsid w:val="006C27AD"/>
    <w:rsid w:val="006C34E1"/>
    <w:rsid w:val="006C56F2"/>
    <w:rsid w:val="006C71C8"/>
    <w:rsid w:val="006D217A"/>
    <w:rsid w:val="006D2A34"/>
    <w:rsid w:val="006D4EC7"/>
    <w:rsid w:val="006E5DA5"/>
    <w:rsid w:val="006E622C"/>
    <w:rsid w:val="006F1982"/>
    <w:rsid w:val="006F31F8"/>
    <w:rsid w:val="006F5537"/>
    <w:rsid w:val="006F655C"/>
    <w:rsid w:val="0070587D"/>
    <w:rsid w:val="00715E7F"/>
    <w:rsid w:val="007206DF"/>
    <w:rsid w:val="00740252"/>
    <w:rsid w:val="007443A7"/>
    <w:rsid w:val="00756614"/>
    <w:rsid w:val="00760119"/>
    <w:rsid w:val="007626D8"/>
    <w:rsid w:val="00762A3D"/>
    <w:rsid w:val="00777ACE"/>
    <w:rsid w:val="00782B4B"/>
    <w:rsid w:val="00784B56"/>
    <w:rsid w:val="00785F02"/>
    <w:rsid w:val="0079310B"/>
    <w:rsid w:val="007B76B9"/>
    <w:rsid w:val="007C1508"/>
    <w:rsid w:val="007C67CE"/>
    <w:rsid w:val="007C7945"/>
    <w:rsid w:val="007D2EF8"/>
    <w:rsid w:val="007D4337"/>
    <w:rsid w:val="007D4A06"/>
    <w:rsid w:val="007D744B"/>
    <w:rsid w:val="007E497D"/>
    <w:rsid w:val="007F05EC"/>
    <w:rsid w:val="007F395B"/>
    <w:rsid w:val="00813D35"/>
    <w:rsid w:val="0081641B"/>
    <w:rsid w:val="00824349"/>
    <w:rsid w:val="00826BEA"/>
    <w:rsid w:val="008312DF"/>
    <w:rsid w:val="008352BF"/>
    <w:rsid w:val="00847C14"/>
    <w:rsid w:val="00850185"/>
    <w:rsid w:val="0085213A"/>
    <w:rsid w:val="00855C48"/>
    <w:rsid w:val="008569BB"/>
    <w:rsid w:val="008636CC"/>
    <w:rsid w:val="00865126"/>
    <w:rsid w:val="008667F9"/>
    <w:rsid w:val="008706DB"/>
    <w:rsid w:val="008841B8"/>
    <w:rsid w:val="00885E36"/>
    <w:rsid w:val="00890547"/>
    <w:rsid w:val="0089086E"/>
    <w:rsid w:val="00890F28"/>
    <w:rsid w:val="008918FF"/>
    <w:rsid w:val="00893105"/>
    <w:rsid w:val="008A63A4"/>
    <w:rsid w:val="008A75B5"/>
    <w:rsid w:val="008B5A99"/>
    <w:rsid w:val="008B6100"/>
    <w:rsid w:val="008B7BD0"/>
    <w:rsid w:val="008C0FEE"/>
    <w:rsid w:val="008C7D94"/>
    <w:rsid w:val="008D22D5"/>
    <w:rsid w:val="008D2C3D"/>
    <w:rsid w:val="008E63DC"/>
    <w:rsid w:val="008E79F9"/>
    <w:rsid w:val="008F7BFD"/>
    <w:rsid w:val="00901F66"/>
    <w:rsid w:val="00905C78"/>
    <w:rsid w:val="00913DE7"/>
    <w:rsid w:val="00921CCB"/>
    <w:rsid w:val="00925192"/>
    <w:rsid w:val="00925A1A"/>
    <w:rsid w:val="0095361E"/>
    <w:rsid w:val="00960FD2"/>
    <w:rsid w:val="00962C2C"/>
    <w:rsid w:val="00965ECB"/>
    <w:rsid w:val="0096645A"/>
    <w:rsid w:val="00975971"/>
    <w:rsid w:val="00977B89"/>
    <w:rsid w:val="009901DF"/>
    <w:rsid w:val="009907DB"/>
    <w:rsid w:val="00995261"/>
    <w:rsid w:val="00996C35"/>
    <w:rsid w:val="00997D97"/>
    <w:rsid w:val="009B5582"/>
    <w:rsid w:val="009D143C"/>
    <w:rsid w:val="009D1EAA"/>
    <w:rsid w:val="009D3C3B"/>
    <w:rsid w:val="009D7FAC"/>
    <w:rsid w:val="009E2FF1"/>
    <w:rsid w:val="009E76EA"/>
    <w:rsid w:val="009F2C7C"/>
    <w:rsid w:val="009F36C9"/>
    <w:rsid w:val="009F426E"/>
    <w:rsid w:val="009F598F"/>
    <w:rsid w:val="00A03C64"/>
    <w:rsid w:val="00A06620"/>
    <w:rsid w:val="00A16457"/>
    <w:rsid w:val="00A22E71"/>
    <w:rsid w:val="00A32D6D"/>
    <w:rsid w:val="00A50410"/>
    <w:rsid w:val="00A61673"/>
    <w:rsid w:val="00A64EA4"/>
    <w:rsid w:val="00A75551"/>
    <w:rsid w:val="00A7796E"/>
    <w:rsid w:val="00A8118B"/>
    <w:rsid w:val="00A85EC4"/>
    <w:rsid w:val="00A90AF9"/>
    <w:rsid w:val="00A91E9D"/>
    <w:rsid w:val="00A96DB5"/>
    <w:rsid w:val="00AB271C"/>
    <w:rsid w:val="00AB3465"/>
    <w:rsid w:val="00AD2662"/>
    <w:rsid w:val="00AD658E"/>
    <w:rsid w:val="00AD6ACB"/>
    <w:rsid w:val="00AD726C"/>
    <w:rsid w:val="00AE51A7"/>
    <w:rsid w:val="00B10E8F"/>
    <w:rsid w:val="00B12A79"/>
    <w:rsid w:val="00B140F0"/>
    <w:rsid w:val="00B176CA"/>
    <w:rsid w:val="00B21F39"/>
    <w:rsid w:val="00B33400"/>
    <w:rsid w:val="00B57C18"/>
    <w:rsid w:val="00B601B5"/>
    <w:rsid w:val="00B66468"/>
    <w:rsid w:val="00B67DC6"/>
    <w:rsid w:val="00B72E83"/>
    <w:rsid w:val="00BA41ED"/>
    <w:rsid w:val="00BC0024"/>
    <w:rsid w:val="00BC1CBC"/>
    <w:rsid w:val="00BD56BA"/>
    <w:rsid w:val="00BE1628"/>
    <w:rsid w:val="00BE48F0"/>
    <w:rsid w:val="00BF2FD4"/>
    <w:rsid w:val="00BF7D45"/>
    <w:rsid w:val="00C10B0B"/>
    <w:rsid w:val="00C1201D"/>
    <w:rsid w:val="00C257F8"/>
    <w:rsid w:val="00C3242B"/>
    <w:rsid w:val="00C36192"/>
    <w:rsid w:val="00C40AFF"/>
    <w:rsid w:val="00C658E9"/>
    <w:rsid w:val="00C67934"/>
    <w:rsid w:val="00C724E7"/>
    <w:rsid w:val="00C7793A"/>
    <w:rsid w:val="00C85957"/>
    <w:rsid w:val="00CB0081"/>
    <w:rsid w:val="00CC08C4"/>
    <w:rsid w:val="00CC456F"/>
    <w:rsid w:val="00CC7B98"/>
    <w:rsid w:val="00CE70C0"/>
    <w:rsid w:val="00CE7892"/>
    <w:rsid w:val="00D01C70"/>
    <w:rsid w:val="00D05145"/>
    <w:rsid w:val="00D21FA2"/>
    <w:rsid w:val="00D22D3B"/>
    <w:rsid w:val="00D2582B"/>
    <w:rsid w:val="00D3033B"/>
    <w:rsid w:val="00D4219E"/>
    <w:rsid w:val="00D4502A"/>
    <w:rsid w:val="00D52951"/>
    <w:rsid w:val="00D557E0"/>
    <w:rsid w:val="00D56FA3"/>
    <w:rsid w:val="00D64FF7"/>
    <w:rsid w:val="00D70683"/>
    <w:rsid w:val="00D775C0"/>
    <w:rsid w:val="00D8455D"/>
    <w:rsid w:val="00DD6DA2"/>
    <w:rsid w:val="00DD7A60"/>
    <w:rsid w:val="00DE7A93"/>
    <w:rsid w:val="00DF1235"/>
    <w:rsid w:val="00DF3886"/>
    <w:rsid w:val="00E05519"/>
    <w:rsid w:val="00E13418"/>
    <w:rsid w:val="00E27A6C"/>
    <w:rsid w:val="00E31083"/>
    <w:rsid w:val="00E40DA0"/>
    <w:rsid w:val="00E57C10"/>
    <w:rsid w:val="00E8447A"/>
    <w:rsid w:val="00E849A3"/>
    <w:rsid w:val="00E85920"/>
    <w:rsid w:val="00E85DE7"/>
    <w:rsid w:val="00E9136E"/>
    <w:rsid w:val="00E933FA"/>
    <w:rsid w:val="00E9797D"/>
    <w:rsid w:val="00EA32D0"/>
    <w:rsid w:val="00EA3F01"/>
    <w:rsid w:val="00EA4B99"/>
    <w:rsid w:val="00EB27FA"/>
    <w:rsid w:val="00EB4D65"/>
    <w:rsid w:val="00EB56D1"/>
    <w:rsid w:val="00EC0D4A"/>
    <w:rsid w:val="00EC1501"/>
    <w:rsid w:val="00EC6016"/>
    <w:rsid w:val="00EC68C3"/>
    <w:rsid w:val="00ED5D2D"/>
    <w:rsid w:val="00EE263E"/>
    <w:rsid w:val="00EE6E22"/>
    <w:rsid w:val="00EF2C34"/>
    <w:rsid w:val="00EF320A"/>
    <w:rsid w:val="00F0145F"/>
    <w:rsid w:val="00F127E4"/>
    <w:rsid w:val="00F20E05"/>
    <w:rsid w:val="00F2475B"/>
    <w:rsid w:val="00F2508A"/>
    <w:rsid w:val="00F367D3"/>
    <w:rsid w:val="00F43F58"/>
    <w:rsid w:val="00F444C0"/>
    <w:rsid w:val="00F519FF"/>
    <w:rsid w:val="00F57EA3"/>
    <w:rsid w:val="00F73B17"/>
    <w:rsid w:val="00F74F74"/>
    <w:rsid w:val="00F83AFA"/>
    <w:rsid w:val="00F83BD2"/>
    <w:rsid w:val="00F848A5"/>
    <w:rsid w:val="00F84F1F"/>
    <w:rsid w:val="00F86504"/>
    <w:rsid w:val="00F87E28"/>
    <w:rsid w:val="00F90FFE"/>
    <w:rsid w:val="00F9139A"/>
    <w:rsid w:val="00FC1C10"/>
    <w:rsid w:val="00FC3A2F"/>
    <w:rsid w:val="00FF642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CW_Lista,sw tekst,Akapit z listą BS,Nagł. 4 SW,Nagłowek 3,Preambuła,Kolorowa lista — akcent 11,Dot pt,lp1"/>
    <w:basedOn w:val="Standard"/>
    <w:link w:val="AkapitzlistZnak"/>
    <w:uiPriority w:val="1"/>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CW_Lista Znak,sw tekst Znak,Akapit z listą BS Znak"/>
    <w:link w:val="Akapitzlist"/>
    <w:uiPriority w:val="1"/>
    <w:qFormat/>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898</TotalTime>
  <Pages>28</Pages>
  <Words>9900</Words>
  <Characters>59406</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69</cp:revision>
  <cp:lastPrinted>2023-08-29T10:49:00Z</cp:lastPrinted>
  <dcterms:created xsi:type="dcterms:W3CDTF">2022-02-23T09:43:00Z</dcterms:created>
  <dcterms:modified xsi:type="dcterms:W3CDTF">2024-04-12T10:04:00Z</dcterms:modified>
</cp:coreProperties>
</file>