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2E26E" w14:textId="4073023D" w:rsidR="00163D4B" w:rsidRDefault="00C07566" w:rsidP="00163D4B">
      <w:pPr>
        <w:spacing w:after="0"/>
        <w:jc w:val="both"/>
        <w:rPr>
          <w:rFonts w:ascii="Calibri" w:hAnsi="Calibri"/>
        </w:rPr>
      </w:pPr>
      <w:r w:rsidRPr="00363AC5">
        <w:tab/>
      </w:r>
      <w:r w:rsidR="00163D4B" w:rsidRPr="00163D4B">
        <w:tab/>
      </w:r>
      <w:r w:rsidR="00163D4B">
        <w:tab/>
      </w:r>
      <w:r w:rsidR="00163D4B">
        <w:tab/>
      </w:r>
      <w:r w:rsidR="00163D4B">
        <w:tab/>
      </w:r>
      <w:r w:rsidR="00163D4B">
        <w:tab/>
      </w:r>
      <w:r w:rsidR="00163D4B">
        <w:tab/>
      </w:r>
      <w:r w:rsidR="00163D4B">
        <w:tab/>
      </w:r>
      <w:r w:rsidR="00163D4B">
        <w:tab/>
      </w:r>
      <w:r w:rsidR="00DF4376">
        <w:t xml:space="preserve">          </w:t>
      </w:r>
      <w:r w:rsidR="00D05A93">
        <w:rPr>
          <w:rFonts w:ascii="Calibri" w:hAnsi="Calibri"/>
        </w:rPr>
        <w:t xml:space="preserve">Bełchatów, </w:t>
      </w:r>
      <w:r w:rsidR="00DF4376">
        <w:rPr>
          <w:rFonts w:ascii="Calibri" w:hAnsi="Calibri"/>
        </w:rPr>
        <w:t xml:space="preserve">dnia </w:t>
      </w:r>
      <w:r w:rsidR="00DC27BE">
        <w:rPr>
          <w:rFonts w:ascii="Calibri" w:hAnsi="Calibri"/>
        </w:rPr>
        <w:t>1</w:t>
      </w:r>
      <w:r w:rsidR="00CF55CB">
        <w:rPr>
          <w:rFonts w:ascii="Calibri" w:hAnsi="Calibri"/>
        </w:rPr>
        <w:t>5</w:t>
      </w:r>
      <w:r w:rsidR="00DC27BE">
        <w:rPr>
          <w:rFonts w:ascii="Calibri" w:hAnsi="Calibri"/>
        </w:rPr>
        <w:t>.0</w:t>
      </w:r>
      <w:r w:rsidR="00CF55CB">
        <w:rPr>
          <w:rFonts w:ascii="Calibri" w:hAnsi="Calibri"/>
        </w:rPr>
        <w:t>6</w:t>
      </w:r>
      <w:r w:rsidR="00DC27BE">
        <w:rPr>
          <w:rFonts w:ascii="Calibri" w:hAnsi="Calibri"/>
        </w:rPr>
        <w:t>.</w:t>
      </w:r>
      <w:r w:rsidR="001466C7">
        <w:rPr>
          <w:rFonts w:ascii="Calibri" w:hAnsi="Calibri"/>
        </w:rPr>
        <w:t>2020</w:t>
      </w:r>
      <w:r w:rsidR="00163D4B" w:rsidRPr="00163D4B">
        <w:rPr>
          <w:rFonts w:ascii="Calibri" w:hAnsi="Calibri"/>
        </w:rPr>
        <w:t xml:space="preserve"> r. </w:t>
      </w:r>
    </w:p>
    <w:p w14:paraId="03B2576B" w14:textId="77777777" w:rsidR="00DF4376" w:rsidRPr="00163D4B" w:rsidRDefault="00DF4376" w:rsidP="00163D4B">
      <w:pPr>
        <w:spacing w:after="0"/>
        <w:jc w:val="both"/>
        <w:rPr>
          <w:rFonts w:ascii="Calibri" w:hAnsi="Calibri"/>
        </w:rPr>
      </w:pPr>
    </w:p>
    <w:p w14:paraId="1EB551A5" w14:textId="77777777" w:rsidR="00163D4B" w:rsidRPr="002902C1" w:rsidRDefault="00163D4B" w:rsidP="00163D4B">
      <w:pPr>
        <w:spacing w:after="0"/>
        <w:jc w:val="both"/>
      </w:pPr>
    </w:p>
    <w:p w14:paraId="2D09E133" w14:textId="276CFE65" w:rsidR="00163D4B" w:rsidRPr="002902C1" w:rsidRDefault="00163D4B" w:rsidP="00163D4B">
      <w:pPr>
        <w:spacing w:after="0"/>
        <w:jc w:val="both"/>
      </w:pPr>
      <w:r w:rsidRPr="002902C1">
        <w:t>Znak sprawy:</w:t>
      </w:r>
      <w:bookmarkStart w:id="0" w:name="_Hlk523828542"/>
      <w:bookmarkStart w:id="1" w:name="_Hlk1369758"/>
      <w:r w:rsidR="00CB7B3B" w:rsidRPr="002902C1">
        <w:rPr>
          <w:rFonts w:cs="Arial"/>
          <w:bCs/>
        </w:rPr>
        <w:t xml:space="preserve"> </w:t>
      </w:r>
      <w:bookmarkEnd w:id="0"/>
      <w:bookmarkEnd w:id="1"/>
      <w:r w:rsidR="00CF55CB">
        <w:rPr>
          <w:rFonts w:ascii="Arial" w:hAnsi="Arial" w:cs="Arial"/>
          <w:b/>
          <w:bCs/>
          <w:sz w:val="20"/>
          <w:szCs w:val="20"/>
        </w:rPr>
        <w:t>Dostawa samochodu osobowego/ 2020</w:t>
      </w:r>
    </w:p>
    <w:p w14:paraId="5EAD7214" w14:textId="77777777" w:rsidR="00A57D49" w:rsidRDefault="00A57D49" w:rsidP="00515E85">
      <w:pPr>
        <w:tabs>
          <w:tab w:val="left" w:pos="3780"/>
        </w:tabs>
        <w:spacing w:after="0"/>
        <w:rPr>
          <w:rFonts w:ascii="Calibri" w:hAnsi="Calibri"/>
          <w:sz w:val="24"/>
        </w:rPr>
      </w:pPr>
    </w:p>
    <w:p w14:paraId="3EFE3FE2" w14:textId="77777777" w:rsidR="00163D4B" w:rsidRPr="00D5660D" w:rsidRDefault="00163D4B" w:rsidP="00163D4B">
      <w:pPr>
        <w:tabs>
          <w:tab w:val="left" w:pos="3780"/>
        </w:tabs>
        <w:spacing w:after="0"/>
        <w:jc w:val="center"/>
        <w:rPr>
          <w:rFonts w:ascii="Calibri" w:hAnsi="Calibri"/>
          <w:b/>
          <w:sz w:val="24"/>
        </w:rPr>
      </w:pPr>
      <w:r w:rsidRPr="00D5660D">
        <w:rPr>
          <w:rFonts w:ascii="Calibri" w:hAnsi="Calibri"/>
          <w:b/>
          <w:sz w:val="24"/>
        </w:rPr>
        <w:t>INFORMACJA Z OTWARCIA OFERT</w:t>
      </w:r>
    </w:p>
    <w:p w14:paraId="3AE5A582" w14:textId="77777777" w:rsidR="00163D4B" w:rsidRPr="00163D4B" w:rsidRDefault="00163D4B" w:rsidP="00163D4B">
      <w:pPr>
        <w:tabs>
          <w:tab w:val="left" w:pos="3780"/>
        </w:tabs>
        <w:spacing w:after="0"/>
        <w:jc w:val="both"/>
        <w:rPr>
          <w:rFonts w:ascii="Calibri" w:hAnsi="Calibri"/>
        </w:rPr>
      </w:pPr>
    </w:p>
    <w:p w14:paraId="170B2EFE" w14:textId="03EDC609" w:rsidR="00163D4B" w:rsidRPr="002902C1" w:rsidRDefault="00163D4B" w:rsidP="00163D4B">
      <w:pPr>
        <w:tabs>
          <w:tab w:val="left" w:pos="3780"/>
        </w:tabs>
        <w:spacing w:line="240" w:lineRule="auto"/>
        <w:jc w:val="both"/>
      </w:pPr>
      <w:r w:rsidRPr="002902C1">
        <w:t>Zamawiający,</w:t>
      </w:r>
      <w:r w:rsidR="00A57D49" w:rsidRPr="002902C1">
        <w:t xml:space="preserve"> Spółka ”EKO-REGION” z/s w Bełchatowie przy ul. Bawełnianej 18,</w:t>
      </w:r>
      <w:r w:rsidRPr="002902C1">
        <w:t xml:space="preserve"> na podstawie art. 86 ust. 5 ustawy Prawo zamówie</w:t>
      </w:r>
      <w:r w:rsidR="00A57D49" w:rsidRPr="002902C1">
        <w:t>ń publicznych (</w:t>
      </w:r>
      <w:r w:rsidR="00E268F9" w:rsidRPr="002902C1">
        <w:t xml:space="preserve">tj. </w:t>
      </w:r>
      <w:r w:rsidR="00A57D49" w:rsidRPr="002902C1">
        <w:t>Dz.U. z 201</w:t>
      </w:r>
      <w:r w:rsidR="00E268F9" w:rsidRPr="002902C1">
        <w:t>9</w:t>
      </w:r>
      <w:r w:rsidR="00A57D49" w:rsidRPr="002902C1">
        <w:t xml:space="preserve"> r. </w:t>
      </w:r>
      <w:r w:rsidRPr="002902C1">
        <w:t xml:space="preserve">poz. </w:t>
      </w:r>
      <w:r w:rsidR="00AF1A0C" w:rsidRPr="002902C1">
        <w:t>1</w:t>
      </w:r>
      <w:r w:rsidR="00E268F9" w:rsidRPr="002902C1">
        <w:t>843</w:t>
      </w:r>
      <w:r w:rsidR="00DC27BE">
        <w:t xml:space="preserve"> z pó</w:t>
      </w:r>
      <w:r w:rsidR="005D072D">
        <w:t>ź</w:t>
      </w:r>
      <w:r w:rsidR="00DC27BE">
        <w:t>n. zm.</w:t>
      </w:r>
      <w:r w:rsidRPr="002902C1">
        <w:t xml:space="preserve">), informuje: </w:t>
      </w:r>
    </w:p>
    <w:p w14:paraId="3AE09368" w14:textId="01A89776" w:rsidR="00CF55CB" w:rsidRDefault="00090E0A" w:rsidP="00DC27B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902C1">
        <w:rPr>
          <w:rFonts w:cs="Calibri"/>
        </w:rPr>
        <w:t xml:space="preserve">Otwarcie ofert </w:t>
      </w:r>
      <w:bookmarkStart w:id="2" w:name="_Hlk506800811"/>
      <w:r w:rsidR="00A41164" w:rsidRPr="002902C1">
        <w:rPr>
          <w:rFonts w:cs="Calibri"/>
        </w:rPr>
        <w:t>na</w:t>
      </w:r>
      <w:r w:rsidR="005D072D">
        <w:rPr>
          <w:rFonts w:cs="Calibri"/>
        </w:rPr>
        <w:t>:</w:t>
      </w:r>
      <w:r w:rsidR="00A41164" w:rsidRPr="002902C1">
        <w:rPr>
          <w:rFonts w:cs="Calibri"/>
        </w:rPr>
        <w:t xml:space="preserve"> </w:t>
      </w:r>
      <w:bookmarkEnd w:id="2"/>
      <w:r w:rsidR="00CF55CB" w:rsidRPr="005D072D">
        <w:rPr>
          <w:rFonts w:ascii="Arial" w:hAnsi="Arial" w:cs="Arial"/>
          <w:bCs/>
          <w:sz w:val="20"/>
          <w:szCs w:val="20"/>
        </w:rPr>
        <w:t>Dostawa samochodu osobowego/ 2020</w:t>
      </w:r>
    </w:p>
    <w:p w14:paraId="2F60B6E6" w14:textId="210ACBCB" w:rsidR="00163D4B" w:rsidRPr="002902C1" w:rsidRDefault="00163D4B" w:rsidP="00DC27BE">
      <w:pPr>
        <w:spacing w:after="0"/>
        <w:jc w:val="both"/>
        <w:rPr>
          <w:rFonts w:eastAsia="Times New Roman" w:cs="Arial"/>
          <w:b/>
          <w:lang w:eastAsia="pl-PL"/>
        </w:rPr>
      </w:pPr>
      <w:r w:rsidRPr="002902C1">
        <w:rPr>
          <w:rFonts w:eastAsia="Times New Roman" w:cs="Arial"/>
          <w:lang w:eastAsia="pl-PL"/>
        </w:rPr>
        <w:t>odbyło się</w:t>
      </w:r>
      <w:r w:rsidRPr="002902C1">
        <w:rPr>
          <w:rFonts w:eastAsia="Times New Roman" w:cs="Arial"/>
          <w:b/>
          <w:lang w:eastAsia="pl-PL"/>
        </w:rPr>
        <w:t xml:space="preserve"> </w:t>
      </w:r>
      <w:r w:rsidR="00D05A93" w:rsidRPr="002902C1">
        <w:rPr>
          <w:rFonts w:eastAsia="Times New Roman" w:cs="Arial"/>
          <w:lang w:eastAsia="pl-PL"/>
        </w:rPr>
        <w:t xml:space="preserve">w dniu </w:t>
      </w:r>
      <w:r w:rsidR="00DC27BE">
        <w:rPr>
          <w:rFonts w:eastAsia="Times New Roman" w:cs="Arial"/>
          <w:lang w:eastAsia="pl-PL"/>
        </w:rPr>
        <w:t>1</w:t>
      </w:r>
      <w:r w:rsidR="00CF55CB">
        <w:rPr>
          <w:rFonts w:eastAsia="Times New Roman" w:cs="Arial"/>
          <w:lang w:eastAsia="pl-PL"/>
        </w:rPr>
        <w:t>5</w:t>
      </w:r>
      <w:r w:rsidR="00DC27BE">
        <w:rPr>
          <w:rFonts w:eastAsia="Times New Roman" w:cs="Arial"/>
          <w:lang w:eastAsia="pl-PL"/>
        </w:rPr>
        <w:t>.0</w:t>
      </w:r>
      <w:r w:rsidR="00CF55CB">
        <w:rPr>
          <w:rFonts w:eastAsia="Times New Roman" w:cs="Arial"/>
          <w:lang w:eastAsia="pl-PL"/>
        </w:rPr>
        <w:t>6</w:t>
      </w:r>
      <w:r w:rsidR="001466C7" w:rsidRPr="002902C1">
        <w:rPr>
          <w:rFonts w:eastAsia="Times New Roman" w:cs="Arial"/>
          <w:lang w:eastAsia="pl-PL"/>
        </w:rPr>
        <w:t>.2020</w:t>
      </w:r>
      <w:r w:rsidRPr="002902C1">
        <w:rPr>
          <w:rFonts w:eastAsia="Times New Roman" w:cs="Arial"/>
          <w:lang w:eastAsia="pl-PL"/>
        </w:rPr>
        <w:t xml:space="preserve"> r. o godz. </w:t>
      </w:r>
      <w:r w:rsidR="002902C1">
        <w:rPr>
          <w:rFonts w:eastAsia="Times New Roman" w:cs="Arial"/>
          <w:lang w:eastAsia="pl-PL"/>
        </w:rPr>
        <w:t>12</w:t>
      </w:r>
      <w:r w:rsidRPr="002902C1">
        <w:rPr>
          <w:rFonts w:eastAsia="Times New Roman" w:cs="Arial"/>
          <w:lang w:eastAsia="pl-PL"/>
        </w:rPr>
        <w:t>:1</w:t>
      </w:r>
      <w:r w:rsidR="00A41164" w:rsidRPr="002902C1">
        <w:rPr>
          <w:rFonts w:eastAsia="Times New Roman" w:cs="Arial"/>
          <w:lang w:eastAsia="pl-PL"/>
        </w:rPr>
        <w:t>5</w:t>
      </w:r>
    </w:p>
    <w:p w14:paraId="65D0282D" w14:textId="72C3BC8B" w:rsidR="00CB7B3B" w:rsidRPr="005D072D" w:rsidRDefault="00163D4B" w:rsidP="005D072D">
      <w:pPr>
        <w:spacing w:line="240" w:lineRule="auto"/>
        <w:jc w:val="both"/>
        <w:outlineLvl w:val="0"/>
        <w:rPr>
          <w:rFonts w:eastAsia="Times New Roman" w:cs="Arial"/>
          <w:lang w:eastAsia="pl-PL"/>
        </w:rPr>
      </w:pPr>
      <w:r w:rsidRPr="002902C1">
        <w:rPr>
          <w:rFonts w:eastAsia="Times New Roman" w:cs="Arial"/>
          <w:lang w:eastAsia="pl-PL"/>
        </w:rPr>
        <w:t xml:space="preserve">Przed otwarciem ofert </w:t>
      </w:r>
      <w:r w:rsidR="00A57D49" w:rsidRPr="002902C1">
        <w:rPr>
          <w:rFonts w:eastAsia="Times New Roman" w:cs="Arial"/>
          <w:lang w:eastAsia="pl-PL"/>
        </w:rPr>
        <w:t xml:space="preserve">Przewodniczący Komisji przetargowej </w:t>
      </w:r>
      <w:r w:rsidRPr="002902C1">
        <w:rPr>
          <w:rFonts w:eastAsia="Times New Roman" w:cs="Arial"/>
          <w:lang w:eastAsia="pl-PL"/>
        </w:rPr>
        <w:t xml:space="preserve">podał kwotę jaką </w:t>
      </w:r>
      <w:r w:rsidR="00A57D49" w:rsidRPr="002902C1">
        <w:rPr>
          <w:rFonts w:eastAsia="Times New Roman" w:cs="Arial"/>
          <w:lang w:eastAsia="pl-PL"/>
        </w:rPr>
        <w:t xml:space="preserve">Zamawiający </w:t>
      </w:r>
      <w:r w:rsidRPr="002902C1">
        <w:rPr>
          <w:rFonts w:eastAsia="Times New Roman" w:cs="Arial"/>
          <w:lang w:eastAsia="pl-PL"/>
        </w:rPr>
        <w:t>zamierza przeznaczyć na sfinansowanie zamówienia podstawowego</w:t>
      </w:r>
      <w:r w:rsidR="00A57D49" w:rsidRPr="002902C1">
        <w:rPr>
          <w:rFonts w:eastAsia="Times New Roman" w:cs="Arial"/>
          <w:lang w:eastAsia="pl-PL"/>
        </w:rPr>
        <w:t xml:space="preserve"> w wysokości</w:t>
      </w:r>
      <w:r w:rsidR="00EE0106" w:rsidRPr="002902C1">
        <w:rPr>
          <w:rFonts w:eastAsia="Times New Roman" w:cs="Arial"/>
          <w:lang w:eastAsia="pl-PL"/>
        </w:rPr>
        <w:t>:</w:t>
      </w:r>
      <w:r w:rsidR="00A57D49" w:rsidRPr="002902C1">
        <w:rPr>
          <w:rFonts w:eastAsia="Times New Roman" w:cs="Arial"/>
          <w:lang w:eastAsia="pl-PL"/>
        </w:rPr>
        <w:t xml:space="preserve"> </w:t>
      </w:r>
      <w:r w:rsidR="005D072D" w:rsidRPr="005D072D">
        <w:rPr>
          <w:rFonts w:eastAsia="Times New Roman" w:cs="Calibri"/>
          <w:lang w:eastAsia="pl-PL"/>
        </w:rPr>
        <w:t>90 000,00 zł netto</w:t>
      </w:r>
    </w:p>
    <w:p w14:paraId="2B4DA54A" w14:textId="5E025DBC" w:rsidR="00BB3066" w:rsidRPr="002902C1" w:rsidRDefault="00B6081D" w:rsidP="00163D4B">
      <w:pPr>
        <w:tabs>
          <w:tab w:val="left" w:pos="6663"/>
        </w:tabs>
        <w:jc w:val="both"/>
        <w:rPr>
          <w:rFonts w:eastAsia="Times New Roman" w:cs="Arial"/>
          <w:lang w:eastAsia="pl-PL"/>
        </w:rPr>
      </w:pPr>
      <w:r w:rsidRPr="002902C1">
        <w:rPr>
          <w:rFonts w:eastAsia="Times New Roman" w:cs="Arial"/>
          <w:lang w:eastAsia="pl-PL"/>
        </w:rPr>
        <w:t>Ofert</w:t>
      </w:r>
      <w:r w:rsidR="005D072D">
        <w:rPr>
          <w:rFonts w:eastAsia="Times New Roman" w:cs="Arial"/>
          <w:lang w:eastAsia="pl-PL"/>
        </w:rPr>
        <w:t>ę</w:t>
      </w:r>
      <w:r w:rsidRPr="002902C1">
        <w:rPr>
          <w:rFonts w:eastAsia="Times New Roman" w:cs="Arial"/>
          <w:lang w:eastAsia="pl-PL"/>
        </w:rPr>
        <w:t xml:space="preserve"> złożyli</w:t>
      </w:r>
      <w:r w:rsidR="00A57D49" w:rsidRPr="002902C1">
        <w:rPr>
          <w:rFonts w:eastAsia="Times New Roman" w:cs="Arial"/>
          <w:lang w:eastAsia="pl-PL"/>
        </w:rPr>
        <w:t xml:space="preserve"> następujący Wykonawcy</w:t>
      </w:r>
      <w:r w:rsidRPr="002902C1">
        <w:rPr>
          <w:rFonts w:eastAsia="Times New Roman" w:cs="Arial"/>
          <w:lang w:eastAsia="pl-PL"/>
        </w:rPr>
        <w:t xml:space="preserve">: </w:t>
      </w:r>
      <w:bookmarkStart w:id="3" w:name="_GoBack"/>
      <w:bookmarkEnd w:id="3"/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200"/>
        <w:gridCol w:w="2357"/>
        <w:gridCol w:w="1275"/>
        <w:gridCol w:w="1843"/>
        <w:gridCol w:w="1134"/>
        <w:gridCol w:w="1559"/>
      </w:tblGrid>
      <w:tr w:rsidR="005D072D" w:rsidRPr="00CF55CB" w14:paraId="16958440" w14:textId="77777777" w:rsidTr="00F95513">
        <w:trPr>
          <w:trHeight w:val="63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4AD0F4F2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4D51C1D4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5485BAA8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956944D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złożenia oferty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9841C92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Cena całkowita netto                                 VAT                                                         Cena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5C48FBA2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Termin realizacji zamówienia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6EA5395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Termin płatności faktury</w:t>
            </w:r>
          </w:p>
        </w:tc>
      </w:tr>
      <w:tr w:rsidR="005D072D" w:rsidRPr="00CF55CB" w14:paraId="4D18F020" w14:textId="77777777" w:rsidTr="00F9551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4E51" w14:textId="77777777" w:rsidR="00CF55CB" w:rsidRPr="00CF55CB" w:rsidRDefault="00CF55CB" w:rsidP="00CF55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C57" w14:textId="13132513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Frank-</w:t>
            </w:r>
            <w:proofErr w:type="spellStart"/>
            <w:r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Cars</w:t>
            </w:r>
            <w:proofErr w:type="spellEnd"/>
            <w:r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Sp. z o.o. Autoryzowany </w:t>
            </w:r>
            <w:r w:rsidR="005D072D"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Dealer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82D" w14:textId="200C99E4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ul. </w:t>
            </w:r>
            <w:r w:rsidR="005D072D"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Jagiellońska</w:t>
            </w:r>
            <w:r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147/151 42-200 Częstochowa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ADF" w14:textId="77777777" w:rsidR="00CF55CB" w:rsidRPr="00CF55CB" w:rsidRDefault="00CF55CB" w:rsidP="00CF55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15-06-2020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2384" w14:textId="77777777" w:rsidR="00CF55CB" w:rsidRPr="00CF55CB" w:rsidRDefault="00CF55CB" w:rsidP="00CF55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87 100,00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4503" w14:textId="79C3185F" w:rsidR="00CF55CB" w:rsidRPr="00CF55CB" w:rsidRDefault="00F95513" w:rsidP="00CF55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SIWZ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578F" w14:textId="5BB55343" w:rsidR="00CF55CB" w:rsidRPr="00CF55CB" w:rsidRDefault="00CF55CB" w:rsidP="00F9551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21 dni</w:t>
            </w:r>
            <w:r w:rsidR="00F9551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              </w:t>
            </w:r>
            <w:r w:rsidR="00F95513" w:rsidRPr="00F955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od daty jej otrzymania                          w wersji papierowej</w:t>
            </w:r>
          </w:p>
        </w:tc>
      </w:tr>
      <w:tr w:rsidR="00CF55CB" w:rsidRPr="00CF55CB" w14:paraId="73ED4A66" w14:textId="77777777" w:rsidTr="00F95513">
        <w:trPr>
          <w:trHeight w:val="25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DA1C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3FE3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A787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CB7E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9EBA" w14:textId="77777777" w:rsidR="00CF55CB" w:rsidRPr="00CF55CB" w:rsidRDefault="00CF55CB" w:rsidP="00CF55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20 033,00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2C60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1A71" w14:textId="77777777" w:rsidR="00CF55CB" w:rsidRPr="00CF55CB" w:rsidRDefault="00CF55CB" w:rsidP="00F9551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F55CB" w:rsidRPr="00CF55CB" w14:paraId="0BCA0108" w14:textId="77777777" w:rsidTr="00F95513">
        <w:trPr>
          <w:trHeight w:val="25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13BA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BD56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3BF8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8DFC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BDCF" w14:textId="77777777" w:rsidR="00CF55CB" w:rsidRPr="00CF55CB" w:rsidRDefault="00CF55CB" w:rsidP="00CF55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5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107 133,00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900F" w14:textId="77777777" w:rsidR="00CF55CB" w:rsidRPr="00CF55CB" w:rsidRDefault="00CF55CB" w:rsidP="00CF55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4B78" w14:textId="77777777" w:rsidR="00CF55CB" w:rsidRPr="00CF55CB" w:rsidRDefault="00CF55CB" w:rsidP="00F9551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169A0F34" w14:textId="77777777" w:rsidR="001466C7" w:rsidRDefault="001466C7" w:rsidP="001466C7">
      <w:pPr>
        <w:tabs>
          <w:tab w:val="left" w:pos="3780"/>
        </w:tabs>
        <w:rPr>
          <w:rFonts w:ascii="Calibri" w:hAnsi="Calibri"/>
        </w:rPr>
      </w:pPr>
    </w:p>
    <w:p w14:paraId="785D6984" w14:textId="2CF2A5C5" w:rsidR="00BB3066" w:rsidRPr="005D072D" w:rsidRDefault="00B55381" w:rsidP="00530E31">
      <w:pPr>
        <w:ind w:left="426"/>
        <w:jc w:val="both"/>
        <w:rPr>
          <w:rFonts w:ascii="Arial" w:hAnsi="Arial" w:cs="Arial"/>
          <w:iCs/>
          <w:sz w:val="18"/>
          <w:szCs w:val="18"/>
        </w:rPr>
      </w:pPr>
      <w:r w:rsidRPr="005D072D">
        <w:rPr>
          <w:rFonts w:ascii="Arial" w:hAnsi="Arial" w:cs="Arial"/>
          <w:iCs/>
          <w:sz w:val="18"/>
          <w:szCs w:val="18"/>
        </w:rPr>
        <w:t>Wykonawca, w terminie 3 dni od zamieszczenia na stronie internet</w:t>
      </w:r>
      <w:r w:rsidR="005D072D">
        <w:rPr>
          <w:rFonts w:ascii="Arial" w:hAnsi="Arial" w:cs="Arial"/>
          <w:iCs/>
          <w:sz w:val="18"/>
          <w:szCs w:val="18"/>
        </w:rPr>
        <w:t xml:space="preserve">owej informacji, o której mowa </w:t>
      </w:r>
      <w:r w:rsidRPr="005D072D">
        <w:rPr>
          <w:rFonts w:ascii="Arial" w:hAnsi="Arial" w:cs="Arial"/>
          <w:iCs/>
          <w:sz w:val="18"/>
          <w:szCs w:val="18"/>
        </w:rPr>
        <w:t xml:space="preserve">w art. 86 ust. 5 ustawy </w:t>
      </w:r>
      <w:proofErr w:type="spellStart"/>
      <w:r w:rsidRPr="005D072D">
        <w:rPr>
          <w:rFonts w:ascii="Arial" w:hAnsi="Arial" w:cs="Arial"/>
          <w:iCs/>
          <w:sz w:val="18"/>
          <w:szCs w:val="18"/>
        </w:rPr>
        <w:t>Pzp</w:t>
      </w:r>
      <w:proofErr w:type="spellEnd"/>
      <w:r w:rsidRPr="005D072D">
        <w:rPr>
          <w:rFonts w:ascii="Arial" w:hAnsi="Arial" w:cs="Arial"/>
          <w:iCs/>
          <w:sz w:val="18"/>
          <w:szCs w:val="18"/>
        </w:rPr>
        <w:t>, przekazuje zamawiającemu oświadczenia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postępo</w:t>
      </w:r>
      <w:r w:rsidR="00BB3066" w:rsidRPr="005D072D">
        <w:rPr>
          <w:rFonts w:ascii="Arial" w:hAnsi="Arial" w:cs="Arial"/>
          <w:iCs/>
          <w:sz w:val="18"/>
          <w:szCs w:val="18"/>
        </w:rPr>
        <w:t xml:space="preserve">wania </w:t>
      </w:r>
      <w:r w:rsidR="005D072D">
        <w:rPr>
          <w:rFonts w:ascii="Arial" w:hAnsi="Arial" w:cs="Arial"/>
          <w:iCs/>
          <w:sz w:val="18"/>
          <w:szCs w:val="18"/>
        </w:rPr>
        <w:br/>
      </w:r>
      <w:r w:rsidR="00BB3066" w:rsidRPr="005D072D">
        <w:rPr>
          <w:rFonts w:ascii="Arial" w:hAnsi="Arial" w:cs="Arial"/>
          <w:iCs/>
          <w:sz w:val="18"/>
          <w:szCs w:val="18"/>
        </w:rPr>
        <w:t xml:space="preserve">o udzielenie zamówienia. </w:t>
      </w:r>
    </w:p>
    <w:sectPr w:rsidR="00BB3066" w:rsidRPr="005D072D" w:rsidSect="00D566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zzie Black">
    <w:altName w:val="Bookman Old Style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6264"/>
    <w:multiLevelType w:val="hybridMultilevel"/>
    <w:tmpl w:val="2646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6EF3"/>
    <w:multiLevelType w:val="hybridMultilevel"/>
    <w:tmpl w:val="EB3C0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29C7"/>
    <w:multiLevelType w:val="hybridMultilevel"/>
    <w:tmpl w:val="D7A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66"/>
    <w:rsid w:val="0001761A"/>
    <w:rsid w:val="00090E0A"/>
    <w:rsid w:val="0010334D"/>
    <w:rsid w:val="001425EC"/>
    <w:rsid w:val="001466C7"/>
    <w:rsid w:val="00163D4B"/>
    <w:rsid w:val="001A13F1"/>
    <w:rsid w:val="002023A9"/>
    <w:rsid w:val="002040B7"/>
    <w:rsid w:val="00221E1D"/>
    <w:rsid w:val="00263E95"/>
    <w:rsid w:val="002902C1"/>
    <w:rsid w:val="002F04FD"/>
    <w:rsid w:val="002F058B"/>
    <w:rsid w:val="00363AC5"/>
    <w:rsid w:val="003873DB"/>
    <w:rsid w:val="003F129D"/>
    <w:rsid w:val="003F3B9B"/>
    <w:rsid w:val="003F437D"/>
    <w:rsid w:val="00435B4A"/>
    <w:rsid w:val="004641F5"/>
    <w:rsid w:val="004876BC"/>
    <w:rsid w:val="004923C2"/>
    <w:rsid w:val="0049630F"/>
    <w:rsid w:val="004B2301"/>
    <w:rsid w:val="004E0797"/>
    <w:rsid w:val="00515E85"/>
    <w:rsid w:val="00527525"/>
    <w:rsid w:val="00530E31"/>
    <w:rsid w:val="005571D7"/>
    <w:rsid w:val="00563009"/>
    <w:rsid w:val="005843FE"/>
    <w:rsid w:val="005869D1"/>
    <w:rsid w:val="005D072D"/>
    <w:rsid w:val="005F326E"/>
    <w:rsid w:val="005F4A51"/>
    <w:rsid w:val="00613CB3"/>
    <w:rsid w:val="00637791"/>
    <w:rsid w:val="006745E5"/>
    <w:rsid w:val="006A320F"/>
    <w:rsid w:val="006B537B"/>
    <w:rsid w:val="006C2512"/>
    <w:rsid w:val="006F7335"/>
    <w:rsid w:val="00732837"/>
    <w:rsid w:val="00752F5C"/>
    <w:rsid w:val="007604C8"/>
    <w:rsid w:val="00787154"/>
    <w:rsid w:val="007B5CC8"/>
    <w:rsid w:val="007C09AE"/>
    <w:rsid w:val="007E2AEF"/>
    <w:rsid w:val="008017A6"/>
    <w:rsid w:val="00804F66"/>
    <w:rsid w:val="0082072D"/>
    <w:rsid w:val="008453AF"/>
    <w:rsid w:val="00850BEB"/>
    <w:rsid w:val="008629A4"/>
    <w:rsid w:val="0087217E"/>
    <w:rsid w:val="008976F5"/>
    <w:rsid w:val="008F17DB"/>
    <w:rsid w:val="00903DED"/>
    <w:rsid w:val="009308C5"/>
    <w:rsid w:val="009B52C7"/>
    <w:rsid w:val="009C461B"/>
    <w:rsid w:val="009D15DD"/>
    <w:rsid w:val="009D2B3C"/>
    <w:rsid w:val="00A20785"/>
    <w:rsid w:val="00A41164"/>
    <w:rsid w:val="00A41FD1"/>
    <w:rsid w:val="00A57D49"/>
    <w:rsid w:val="00A61EEA"/>
    <w:rsid w:val="00A747E8"/>
    <w:rsid w:val="00A77779"/>
    <w:rsid w:val="00A802EA"/>
    <w:rsid w:val="00AE2CB1"/>
    <w:rsid w:val="00AE4861"/>
    <w:rsid w:val="00AF1A0C"/>
    <w:rsid w:val="00B14375"/>
    <w:rsid w:val="00B2745C"/>
    <w:rsid w:val="00B434F4"/>
    <w:rsid w:val="00B55381"/>
    <w:rsid w:val="00B6081D"/>
    <w:rsid w:val="00B70270"/>
    <w:rsid w:val="00BB3066"/>
    <w:rsid w:val="00BE1D01"/>
    <w:rsid w:val="00BF0BEC"/>
    <w:rsid w:val="00BF3051"/>
    <w:rsid w:val="00C07566"/>
    <w:rsid w:val="00C455BB"/>
    <w:rsid w:val="00C51D55"/>
    <w:rsid w:val="00C5725D"/>
    <w:rsid w:val="00C75E67"/>
    <w:rsid w:val="00C931B0"/>
    <w:rsid w:val="00C95252"/>
    <w:rsid w:val="00CB7B3B"/>
    <w:rsid w:val="00CF55CB"/>
    <w:rsid w:val="00D05A93"/>
    <w:rsid w:val="00D10330"/>
    <w:rsid w:val="00D30654"/>
    <w:rsid w:val="00D538E5"/>
    <w:rsid w:val="00D5660D"/>
    <w:rsid w:val="00DB09D9"/>
    <w:rsid w:val="00DB443C"/>
    <w:rsid w:val="00DB6979"/>
    <w:rsid w:val="00DC27BE"/>
    <w:rsid w:val="00DD0510"/>
    <w:rsid w:val="00DD4518"/>
    <w:rsid w:val="00DF4376"/>
    <w:rsid w:val="00E200ED"/>
    <w:rsid w:val="00E268F9"/>
    <w:rsid w:val="00EE0106"/>
    <w:rsid w:val="00F8499C"/>
    <w:rsid w:val="00F87D73"/>
    <w:rsid w:val="00F95513"/>
    <w:rsid w:val="00FC17A1"/>
    <w:rsid w:val="00FC2F74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E83D"/>
  <w15:docId w15:val="{746ED35B-3329-455C-BCFE-3B07FC4E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05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5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C931B0"/>
    <w:pPr>
      <w:suppressAutoHyphens/>
      <w:spacing w:after="0" w:line="240" w:lineRule="auto"/>
      <w:jc w:val="center"/>
    </w:pPr>
    <w:rPr>
      <w:rFonts w:ascii="Ozzie Black" w:eastAsia="Times New Roman" w:hAnsi="Ozzie Black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931B0"/>
    <w:rPr>
      <w:rFonts w:ascii="Ozzie Black" w:eastAsia="Times New Roman" w:hAnsi="Ozzie Black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31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931B0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2040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BB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Dąbrówka</dc:creator>
  <cp:lastModifiedBy>Malgorzata Podsiadla</cp:lastModifiedBy>
  <cp:revision>47</cp:revision>
  <cp:lastPrinted>2020-05-18T12:30:00Z</cp:lastPrinted>
  <dcterms:created xsi:type="dcterms:W3CDTF">2017-05-08T10:53:00Z</dcterms:created>
  <dcterms:modified xsi:type="dcterms:W3CDTF">2020-06-15T10:53:00Z</dcterms:modified>
</cp:coreProperties>
</file>