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D27A58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7A58">
        <w:rPr>
          <w:rFonts w:asciiTheme="minorHAnsi" w:hAnsiTheme="minorHAnsi" w:cstheme="minorHAnsi"/>
          <w:b/>
          <w:bCs/>
          <w:sz w:val="22"/>
          <w:szCs w:val="22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DA7382" w14:textId="593C2392" w:rsidR="00EC0664" w:rsidRPr="00023F06" w:rsidRDefault="00B174A4" w:rsidP="005F013A">
      <w:pPr>
        <w:pStyle w:val="Tekstpodstawowy"/>
        <w:spacing w:before="120"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23F06">
        <w:rPr>
          <w:rFonts w:asciiTheme="minorHAnsi" w:hAnsiTheme="minorHAnsi" w:cstheme="minorHAnsi"/>
          <w:sz w:val="20"/>
          <w:szCs w:val="20"/>
        </w:rPr>
        <w:t>w postępowaniu mającym na celu zawarcie Umowy ramowej</w:t>
      </w:r>
    </w:p>
    <w:p w14:paraId="377E6EB6" w14:textId="5B6EC658" w:rsidR="00F119C4" w:rsidRPr="00023F06" w:rsidRDefault="00F119C4" w:rsidP="005F013A">
      <w:pPr>
        <w:pStyle w:val="Tekstpodstawowy"/>
        <w:spacing w:before="120"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A88F01B" w14:textId="308B0557" w:rsidR="00A54953" w:rsidRPr="00023F06" w:rsidRDefault="00A54953" w:rsidP="005F013A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023F06">
        <w:rPr>
          <w:rFonts w:asciiTheme="minorHAnsi" w:hAnsiTheme="minorHAnsi" w:cstheme="minorHAnsi"/>
          <w:sz w:val="20"/>
          <w:szCs w:val="20"/>
        </w:rPr>
        <w:t>na</w:t>
      </w:r>
      <w:r w:rsidRPr="00023F0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23F06">
        <w:rPr>
          <w:rFonts w:asciiTheme="minorHAnsi" w:hAnsiTheme="minorHAnsi" w:cstheme="minorHAnsi"/>
          <w:sz w:val="20"/>
          <w:szCs w:val="20"/>
        </w:rPr>
        <w:t>dostawę metali i wyrobów metalowych</w:t>
      </w:r>
    </w:p>
    <w:p w14:paraId="53B03E13" w14:textId="3270053D" w:rsidR="00EC0664" w:rsidRPr="00023F06" w:rsidRDefault="00A54953" w:rsidP="005F013A">
      <w:pPr>
        <w:pStyle w:val="Tekstpodstawowy"/>
        <w:spacing w:before="120" w:after="120" w:line="360" w:lineRule="auto"/>
        <w:ind w:left="36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23F06">
        <w:rPr>
          <w:rFonts w:asciiTheme="minorHAnsi" w:hAnsiTheme="minorHAnsi" w:cstheme="minorHAnsi"/>
          <w:sz w:val="20"/>
          <w:szCs w:val="20"/>
        </w:rPr>
        <w:t>do Narodowego Centrum Badań Jądrowych</w:t>
      </w:r>
    </w:p>
    <w:p w14:paraId="17319399" w14:textId="77777777" w:rsidR="008D4F73" w:rsidRPr="00023F06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49F31CB" w14:textId="77777777" w:rsidR="0006792C" w:rsidRPr="00023F06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AE167DD" w14:textId="450A232E" w:rsidR="00A303AA" w:rsidRPr="00023F06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023F06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11E8981" w14:textId="295C9A84" w:rsidR="0006792C" w:rsidRPr="00023F06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23F06">
        <w:rPr>
          <w:rFonts w:asciiTheme="minorHAnsi" w:hAnsiTheme="minorHAnsi" w:cstheme="minorHAnsi"/>
          <w:bCs/>
          <w:sz w:val="20"/>
          <w:szCs w:val="20"/>
        </w:rPr>
        <w:t xml:space="preserve">nr postępowania </w:t>
      </w:r>
      <w:r w:rsidR="00F94A09" w:rsidRPr="00023F06">
        <w:rPr>
          <w:rFonts w:asciiTheme="minorHAnsi" w:hAnsiTheme="minorHAnsi" w:cstheme="minorHAnsi"/>
          <w:sz w:val="20"/>
          <w:szCs w:val="20"/>
        </w:rPr>
        <w:t>E</w:t>
      </w:r>
      <w:r w:rsidR="003826E2" w:rsidRPr="00023F06">
        <w:rPr>
          <w:rFonts w:asciiTheme="minorHAnsi" w:hAnsiTheme="minorHAnsi" w:cstheme="minorHAnsi"/>
          <w:sz w:val="20"/>
          <w:szCs w:val="20"/>
        </w:rPr>
        <w:t>ZP.270.21.</w:t>
      </w:r>
      <w:r w:rsidR="00066C8F" w:rsidRPr="00023F06">
        <w:rPr>
          <w:rFonts w:asciiTheme="minorHAnsi" w:hAnsiTheme="minorHAnsi" w:cstheme="minorHAnsi"/>
          <w:sz w:val="20"/>
          <w:szCs w:val="20"/>
        </w:rPr>
        <w:t>2023</w:t>
      </w:r>
    </w:p>
    <w:p w14:paraId="62486C05" w14:textId="77777777" w:rsidR="0006792C" w:rsidRPr="00023F06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68290EFD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30E152" w14:textId="77777777" w:rsidR="00D27A58" w:rsidRDefault="00D27A58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F3EBD01" w14:textId="77777777" w:rsidR="00B174A4" w:rsidRPr="008D4F73" w:rsidRDefault="00B174A4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5C0A6E2A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B174A4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312810" w14:textId="697A2EFB" w:rsidR="0081482D" w:rsidRDefault="0081482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647143" w:rsidRPr="00EC3ADB">
        <w:rPr>
          <w:rFonts w:asciiTheme="minorHAnsi" w:hAnsiTheme="minorHAnsi" w:cstheme="minorHAnsi"/>
          <w:sz w:val="20"/>
          <w:szCs w:val="20"/>
        </w:rPr>
        <w:t>Formularz cenowy</w:t>
      </w:r>
    </w:p>
    <w:p w14:paraId="7B020F6A" w14:textId="42CE14DF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>wykazania braku podstaw do wyklu</w:t>
      </w:r>
      <w:r w:rsidR="00D33843">
        <w:rPr>
          <w:rFonts w:asciiTheme="minorHAnsi" w:hAnsiTheme="minorHAnsi" w:cstheme="minorHAnsi"/>
          <w:b/>
          <w:bCs/>
          <w:sz w:val="20"/>
          <w:szCs w:val="20"/>
        </w:rPr>
        <w:t>czenia Wykonawcy z </w:t>
      </w:r>
      <w:r w:rsidR="00214C7A">
        <w:rPr>
          <w:rFonts w:asciiTheme="minorHAnsi" w:hAnsiTheme="minorHAnsi" w:cstheme="minorHAnsi"/>
          <w:b/>
          <w:bCs/>
          <w:sz w:val="20"/>
          <w:szCs w:val="20"/>
        </w:rPr>
        <w:t>postępowania</w:t>
      </w:r>
    </w:p>
    <w:p w14:paraId="491A56C9" w14:textId="5E7703FF" w:rsidR="009529E6" w:rsidRDefault="0006792C" w:rsidP="00D3114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D33843">
        <w:rPr>
          <w:rFonts w:asciiTheme="minorHAnsi" w:hAnsiTheme="minorHAnsi" w:cstheme="minorHAnsi"/>
          <w:sz w:val="20"/>
          <w:szCs w:val="20"/>
        </w:rPr>
        <w:t xml:space="preserve"> w </w:t>
      </w:r>
      <w:r w:rsidR="000921E8" w:rsidRPr="002D236E">
        <w:rPr>
          <w:rFonts w:asciiTheme="minorHAnsi" w:hAnsiTheme="minorHAnsi" w:cstheme="minorHAnsi"/>
          <w:sz w:val="20"/>
          <w:szCs w:val="20"/>
        </w:rPr>
        <w:t>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87979E" w14:textId="74B51EC8" w:rsidR="00A54823" w:rsidRDefault="0006792C" w:rsidP="001E2CBF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1E2C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660BD9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4823">
        <w:rPr>
          <w:rFonts w:asciiTheme="minorHAnsi" w:hAnsiTheme="minorHAnsi" w:cstheme="minorHAnsi"/>
          <w:b/>
          <w:bCs/>
          <w:sz w:val="20"/>
          <w:szCs w:val="20"/>
        </w:rPr>
        <w:t>RAMOWEJ</w:t>
      </w:r>
      <w:r w:rsidR="00E848E8">
        <w:rPr>
          <w:rFonts w:asciiTheme="minorHAnsi" w:hAnsiTheme="minorHAnsi" w:cstheme="minorHAnsi"/>
          <w:b/>
          <w:bCs/>
          <w:sz w:val="20"/>
          <w:szCs w:val="20"/>
        </w:rPr>
        <w:t xml:space="preserve"> (PPUR)</w:t>
      </w:r>
      <w:r w:rsidR="000E15CE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EEBB76" w14:textId="511678BB" w:rsidR="00C92D3F" w:rsidRDefault="001E2CBF" w:rsidP="00660BD9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III:</w:t>
      </w:r>
      <w:r w:rsidR="00660BD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E15CE" w:rsidRPr="00425E5C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  <w:r w:rsidR="0006792C" w:rsidRPr="00425E5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C5AEE" w:rsidRPr="00425E5C">
        <w:rPr>
          <w:rFonts w:asciiTheme="minorHAnsi" w:hAnsiTheme="minorHAnsi" w:cstheme="minorHAnsi"/>
          <w:b/>
          <w:bCs/>
          <w:sz w:val="20"/>
          <w:szCs w:val="20"/>
        </w:rPr>
        <w:t>(OPZ)</w:t>
      </w:r>
      <w:r w:rsidR="00E621D8" w:rsidRPr="00425E5C">
        <w:rPr>
          <w:rFonts w:asciiTheme="minorHAnsi" w:hAnsiTheme="minorHAnsi" w:cstheme="minorHAnsi"/>
          <w:b/>
          <w:bCs/>
          <w:sz w:val="20"/>
          <w:szCs w:val="20"/>
        </w:rPr>
        <w:t xml:space="preserve"> – najczęściej kupowane materiały metalowe przez NCBJ</w:t>
      </w:r>
      <w:r w:rsidR="00CC357A" w:rsidRPr="00425E5C">
        <w:rPr>
          <w:rFonts w:asciiTheme="minorHAnsi" w:hAnsiTheme="minorHAnsi" w:cstheme="minorHAnsi"/>
          <w:b/>
          <w:bCs/>
          <w:sz w:val="20"/>
          <w:szCs w:val="20"/>
        </w:rPr>
        <w:t xml:space="preserve"> wraz z załącznikiem nr 1</w:t>
      </w:r>
      <w:r w:rsidR="00960468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B27B1" w:rsidRPr="00425E5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0BAF" w:rsidRPr="00425E5C">
        <w:rPr>
          <w:rFonts w:asciiTheme="minorHAnsi" w:hAnsiTheme="minorHAnsi" w:cstheme="minorHAnsi"/>
          <w:b/>
          <w:bCs/>
          <w:sz w:val="20"/>
          <w:szCs w:val="20"/>
        </w:rPr>
        <w:t xml:space="preserve">planowane do </w:t>
      </w:r>
      <w:r w:rsidR="00960468">
        <w:rPr>
          <w:rFonts w:asciiTheme="minorHAnsi" w:hAnsiTheme="minorHAnsi" w:cstheme="minorHAnsi"/>
          <w:b/>
          <w:bCs/>
          <w:sz w:val="20"/>
          <w:szCs w:val="20"/>
        </w:rPr>
        <w:t>zakupu w ramach umowy ramowej</w:t>
      </w:r>
    </w:p>
    <w:p w14:paraId="6EF62B59" w14:textId="5EF42155" w:rsidR="00FB27B1" w:rsidRPr="00FB27B1" w:rsidRDefault="00FB27B1" w:rsidP="00FB27B1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27B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4E5C94F" w14:textId="34B6188A" w:rsidR="002C6DEA" w:rsidRDefault="002C6DEA" w:rsidP="00660BD9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E8C2A4" w14:textId="5A563E89" w:rsidR="00A53BE2" w:rsidRPr="00F346F3" w:rsidRDefault="00A53BE2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29C443C6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570656B1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38B7C4" w14:textId="42CB72B6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49F9EF3E" w:rsidR="009062ED" w:rsidRPr="008D4F73" w:rsidRDefault="009062ED" w:rsidP="00D3384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057CC8E8" w:rsidR="00135163" w:rsidRPr="00BF1FB2" w:rsidRDefault="00491794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+ 48 22 273 13 2</w:t>
      </w:r>
      <w:r w:rsidR="00135163" w:rsidRPr="00BF1FB2">
        <w:rPr>
          <w:rFonts w:asciiTheme="minorHAnsi" w:hAnsiTheme="minorHAnsi" w:cstheme="minorHAnsi"/>
          <w:sz w:val="20"/>
          <w:szCs w:val="20"/>
        </w:rPr>
        <w:t xml:space="preserve">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5DC2C51F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 w:rsidRPr="00AF4165">
        <w:rPr>
          <w:rFonts w:asciiTheme="minorHAnsi" w:hAnsiTheme="minorHAnsi" w:cstheme="minorHAnsi"/>
          <w:sz w:val="20"/>
          <w:szCs w:val="20"/>
        </w:rPr>
        <w:t>E</w:t>
      </w:r>
      <w:r w:rsidR="00523410" w:rsidRPr="00AF4165">
        <w:rPr>
          <w:rFonts w:asciiTheme="minorHAnsi" w:hAnsiTheme="minorHAnsi" w:cstheme="minorHAnsi"/>
          <w:sz w:val="20"/>
          <w:szCs w:val="20"/>
        </w:rPr>
        <w:t>ZP.270</w:t>
      </w:r>
      <w:r w:rsidR="00AF4165" w:rsidRPr="00AF4165">
        <w:rPr>
          <w:rFonts w:asciiTheme="minorHAnsi" w:hAnsiTheme="minorHAnsi" w:cstheme="minorHAnsi"/>
          <w:sz w:val="20"/>
          <w:szCs w:val="20"/>
        </w:rPr>
        <w:t>.21.</w:t>
      </w:r>
      <w:r w:rsidR="003D01D2" w:rsidRPr="00AF4165">
        <w:rPr>
          <w:rFonts w:asciiTheme="minorHAnsi" w:hAnsiTheme="minorHAnsi" w:cstheme="minorHAnsi"/>
          <w:sz w:val="20"/>
          <w:szCs w:val="20"/>
        </w:rPr>
        <w:t>2023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6179E72B" w14:textId="77777777" w:rsidR="003D01D2" w:rsidRPr="003D01D2" w:rsidRDefault="007D3A1D" w:rsidP="003D01D2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3D01D2" w:rsidRPr="003D01D2">
        <w:rPr>
          <w:rFonts w:asciiTheme="minorHAnsi" w:hAnsiTheme="minorHAnsi" w:cstheme="minorHAnsi"/>
          <w:sz w:val="20"/>
          <w:szCs w:val="20"/>
        </w:rPr>
        <w:t>Postępowanie o udzielenie zamówienia prowadzone jest na podstawie art. 311 ust. 1 pkt 2) w trybie podstawowym przewidzianym w art. 275 pkt 1) ustawy Prawo zamówień publicznych</w:t>
      </w:r>
      <w:r w:rsidR="003D01D2" w:rsidRPr="003D01D2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3D01D2" w:rsidRPr="003D01D2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3D01D2" w:rsidRPr="003D01D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D01D2" w:rsidRPr="003D01D2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CA63D5B" w14:textId="77777777" w:rsidR="003D01D2" w:rsidRPr="003D01D2" w:rsidRDefault="003D01D2" w:rsidP="003D01D2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3D01D2">
        <w:rPr>
          <w:rFonts w:asciiTheme="minorHAnsi" w:hAnsiTheme="minorHAnsi" w:cstheme="minorHAnsi"/>
          <w:sz w:val="20"/>
          <w:szCs w:val="20"/>
        </w:rPr>
        <w:t>4.2.</w:t>
      </w:r>
      <w:r w:rsidRPr="003D01D2">
        <w:rPr>
          <w:rFonts w:asciiTheme="minorHAnsi" w:hAnsiTheme="minorHAnsi" w:cstheme="minorHAnsi"/>
          <w:i/>
          <w:sz w:val="20"/>
          <w:szCs w:val="20"/>
        </w:rPr>
        <w:tab/>
      </w:r>
      <w:r w:rsidRPr="003D01D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32E336EB" w14:textId="4C6F9BAB" w:rsidR="007343DD" w:rsidRPr="00B35614" w:rsidRDefault="003D01D2" w:rsidP="008E1A4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3D01D2">
        <w:rPr>
          <w:rFonts w:asciiTheme="minorHAnsi" w:hAnsiTheme="minorHAnsi" w:cstheme="minorHAnsi"/>
          <w:sz w:val="20"/>
          <w:szCs w:val="20"/>
        </w:rPr>
        <w:t>4.3.</w:t>
      </w:r>
      <w:r w:rsidRPr="003D01D2">
        <w:rPr>
          <w:rFonts w:asciiTheme="minorHAnsi" w:hAnsiTheme="minorHAnsi" w:cstheme="minorHAnsi"/>
          <w:sz w:val="20"/>
          <w:szCs w:val="20"/>
        </w:rPr>
        <w:tab/>
        <w:t xml:space="preserve">Zamawiający w wyniku przeprowadzonego postępowania zawrze umowę ramową </w:t>
      </w:r>
      <w:r w:rsidRPr="00AF4165">
        <w:rPr>
          <w:rFonts w:asciiTheme="minorHAnsi" w:hAnsiTheme="minorHAnsi" w:cstheme="minorHAnsi"/>
          <w:sz w:val="20"/>
          <w:szCs w:val="20"/>
        </w:rPr>
        <w:t xml:space="preserve">co najmniej z </w:t>
      </w:r>
      <w:r w:rsidR="005F013A" w:rsidRPr="00AF4165">
        <w:rPr>
          <w:rFonts w:asciiTheme="minorHAnsi" w:hAnsiTheme="minorHAnsi" w:cstheme="minorHAnsi"/>
          <w:sz w:val="20"/>
          <w:szCs w:val="20"/>
        </w:rPr>
        <w:t>2 (</w:t>
      </w:r>
      <w:r w:rsidRPr="00AF4165">
        <w:rPr>
          <w:rFonts w:asciiTheme="minorHAnsi" w:hAnsiTheme="minorHAnsi" w:cstheme="minorHAnsi"/>
          <w:sz w:val="20"/>
          <w:szCs w:val="20"/>
        </w:rPr>
        <w:t>dwoma</w:t>
      </w:r>
      <w:r w:rsidR="005F013A" w:rsidRPr="00AF4165">
        <w:rPr>
          <w:rFonts w:asciiTheme="minorHAnsi" w:hAnsiTheme="minorHAnsi" w:cstheme="minorHAnsi"/>
          <w:sz w:val="20"/>
          <w:szCs w:val="20"/>
        </w:rPr>
        <w:t>)</w:t>
      </w:r>
      <w:r w:rsidRPr="00AF4165">
        <w:rPr>
          <w:rFonts w:asciiTheme="minorHAnsi" w:hAnsiTheme="minorHAnsi" w:cstheme="minorHAnsi"/>
          <w:sz w:val="20"/>
          <w:szCs w:val="20"/>
        </w:rPr>
        <w:t xml:space="preserve"> wykonawcami</w:t>
      </w:r>
      <w:r w:rsidR="008E1A46" w:rsidRPr="00AF4165">
        <w:rPr>
          <w:rFonts w:asciiTheme="minorHAnsi" w:hAnsiTheme="minorHAnsi" w:cstheme="minorHAnsi"/>
          <w:sz w:val="20"/>
          <w:szCs w:val="20"/>
        </w:rPr>
        <w:t xml:space="preserve"> a</w:t>
      </w:r>
      <w:r w:rsidRPr="00AF4165">
        <w:rPr>
          <w:rFonts w:asciiTheme="minorHAnsi" w:hAnsiTheme="minorHAnsi" w:cstheme="minorHAnsi"/>
          <w:sz w:val="20"/>
          <w:szCs w:val="20"/>
        </w:rPr>
        <w:t xml:space="preserve"> maksymalnie 3 </w:t>
      </w:r>
      <w:r w:rsidR="005F013A" w:rsidRPr="00AF4165">
        <w:rPr>
          <w:rFonts w:asciiTheme="minorHAnsi" w:hAnsiTheme="minorHAnsi" w:cstheme="minorHAnsi"/>
          <w:sz w:val="20"/>
          <w:szCs w:val="20"/>
        </w:rPr>
        <w:t xml:space="preserve">(trzema) </w:t>
      </w:r>
      <w:r w:rsidRPr="00AF4165">
        <w:rPr>
          <w:rFonts w:asciiTheme="minorHAnsi" w:hAnsiTheme="minorHAnsi" w:cstheme="minorHAnsi"/>
          <w:sz w:val="20"/>
          <w:szCs w:val="20"/>
        </w:rPr>
        <w:t xml:space="preserve">wykonawcami, </w:t>
      </w:r>
      <w:r w:rsidRPr="003D01D2">
        <w:rPr>
          <w:rFonts w:asciiTheme="minorHAnsi" w:hAnsiTheme="minorHAnsi" w:cstheme="minorHAnsi"/>
          <w:sz w:val="20"/>
          <w:szCs w:val="20"/>
        </w:rPr>
        <w:t>którzy uzyskają najwyższą liczbę pu</w:t>
      </w:r>
      <w:r w:rsidR="008E1A46">
        <w:rPr>
          <w:rFonts w:asciiTheme="minorHAnsi" w:hAnsiTheme="minorHAnsi" w:cstheme="minorHAnsi"/>
          <w:sz w:val="20"/>
          <w:szCs w:val="20"/>
        </w:rPr>
        <w:t>nktów w kryteriach oceny ofert</w:t>
      </w:r>
      <w:r w:rsidR="00F3283D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="008E1A46">
        <w:rPr>
          <w:rFonts w:asciiTheme="minorHAnsi" w:hAnsiTheme="minorHAnsi" w:cstheme="minorHAnsi"/>
          <w:sz w:val="20"/>
          <w:szCs w:val="20"/>
        </w:rPr>
        <w:t>.</w:t>
      </w:r>
    </w:p>
    <w:p w14:paraId="2FC003C6" w14:textId="066DD24A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4AD0B" w14:textId="1EBF2A81" w:rsidR="007343DD" w:rsidRPr="007343DD" w:rsidRDefault="007343DD" w:rsidP="007343D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5.1.</w:t>
      </w:r>
      <w:r>
        <w:rPr>
          <w:rFonts w:asciiTheme="minorHAnsi" w:hAnsiTheme="minorHAnsi" w:cstheme="minorHAnsi"/>
          <w:sz w:val="20"/>
          <w:szCs w:val="20"/>
        </w:rPr>
        <w:tab/>
      </w:r>
      <w:r w:rsidRPr="007343DD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Narodowego  Centrum Badań Jądrowych.</w:t>
      </w:r>
    </w:p>
    <w:p w14:paraId="27AF47D4" w14:textId="0C026F15" w:rsidR="007343DD" w:rsidRPr="007343DD" w:rsidRDefault="007343DD" w:rsidP="007343D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343DD">
        <w:rPr>
          <w:rFonts w:asciiTheme="minorHAnsi" w:hAnsiTheme="minorHAnsi" w:cstheme="minorHAnsi"/>
          <w:sz w:val="20"/>
          <w:szCs w:val="20"/>
        </w:rPr>
        <w:t>5.2.</w:t>
      </w:r>
      <w:r w:rsidRPr="007343DD">
        <w:rPr>
          <w:rFonts w:asciiTheme="minorHAnsi" w:hAnsiTheme="minorHAnsi" w:cstheme="minorHAnsi"/>
          <w:sz w:val="20"/>
          <w:szCs w:val="20"/>
        </w:rPr>
        <w:tab/>
        <w:t>Zamówienie może być częściowo finansowane ze środków pochodzących z Unii Europejskiej w ramach realizacji projektów, w zakresie których Zamawiający uzyskał dofinasowanie. W takim przypadku Zamawiający oznaczy poszczególne zamówienia lub umowy wykonawcze znakami projektu w ramach którego zakupi przedmioty postępowania</w:t>
      </w:r>
      <w:r w:rsidR="002F47F6">
        <w:rPr>
          <w:rFonts w:asciiTheme="minorHAnsi" w:hAnsiTheme="minorHAnsi" w:cstheme="minorHAnsi"/>
          <w:sz w:val="20"/>
          <w:szCs w:val="20"/>
        </w:rPr>
        <w:t xml:space="preserve"> (</w:t>
      </w:r>
      <w:r w:rsidR="002F47F6" w:rsidRPr="002F47F6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="002F47F6" w:rsidRPr="002F47F6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2F47F6" w:rsidRPr="002F47F6">
        <w:rPr>
          <w:rFonts w:asciiTheme="minorHAnsi" w:hAnsiTheme="minorHAnsi" w:cstheme="minorHAnsi"/>
          <w:sz w:val="20"/>
          <w:szCs w:val="20"/>
        </w:rPr>
        <w:t xml:space="preserve"> - Polski Laser na Swobodnych Elektronach, 2. Budowa i walidacja stanowiska generującego wiązkę elektronów o ultra wysokiej</w:t>
      </w:r>
      <w:r w:rsidR="002F47F6">
        <w:rPr>
          <w:rFonts w:asciiTheme="minorHAnsi" w:hAnsiTheme="minorHAnsi" w:cstheme="minorHAnsi"/>
          <w:sz w:val="20"/>
          <w:szCs w:val="20"/>
        </w:rPr>
        <w:t xml:space="preserve"> mocy dawki (FLASH RT). 3. Inne).</w:t>
      </w:r>
    </w:p>
    <w:p w14:paraId="33DC7285" w14:textId="6CDD292A" w:rsidR="007343DD" w:rsidRDefault="007343DD" w:rsidP="00D50FB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343DD">
        <w:rPr>
          <w:rFonts w:asciiTheme="minorHAnsi" w:hAnsiTheme="minorHAnsi" w:cstheme="minorHAnsi"/>
          <w:bCs/>
          <w:sz w:val="20"/>
          <w:szCs w:val="20"/>
        </w:rPr>
        <w:lastRenderedPageBreak/>
        <w:t>5.3.</w:t>
      </w:r>
      <w:r w:rsidRPr="007343DD">
        <w:rPr>
          <w:rFonts w:asciiTheme="minorHAnsi" w:hAnsiTheme="minorHAnsi" w:cstheme="minorHAnsi"/>
          <w:bCs/>
          <w:sz w:val="20"/>
          <w:szCs w:val="20"/>
        </w:rPr>
        <w:tab/>
        <w:t xml:space="preserve">Zamawiający przewiduje możliwość unieważnienia postępowania o udzielenie zamówienia na podstawie art. 310 ustawy </w:t>
      </w:r>
      <w:proofErr w:type="spellStart"/>
      <w:r w:rsidRPr="007343DD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7343DD">
        <w:rPr>
          <w:rFonts w:asciiTheme="minorHAnsi" w:hAnsiTheme="minorHAnsi" w:cstheme="minorHAnsi"/>
          <w:bCs/>
          <w:sz w:val="20"/>
          <w:szCs w:val="20"/>
        </w:rPr>
        <w:t xml:space="preserve"> jeżeli środki publiczne, które Zamawiający zamierzał przeznaczyć na sfinansowanie całości lub części zamówienia, nie zostaną mu przyznane.</w:t>
      </w:r>
    </w:p>
    <w:p w14:paraId="7B811362" w14:textId="77777777" w:rsidR="00D50FB7" w:rsidRPr="00E66392" w:rsidRDefault="00D50FB7" w:rsidP="00D50FB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678F9C2C" w:rsidR="009169F3" w:rsidRPr="007343DD" w:rsidRDefault="0025263A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66392" w:rsidRPr="007343DD">
        <w:rPr>
          <w:rFonts w:asciiTheme="minorHAnsi" w:hAnsiTheme="minorHAnsi" w:cstheme="minorHAnsi"/>
          <w:i w:val="0"/>
          <w:sz w:val="20"/>
          <w:szCs w:val="20"/>
        </w:rPr>
        <w:t>Postępowanie prowadzone jest w celu zawarcia z wybranymi Wykonawcami Umowy ramowej, określającej warunki i zasady dla zamówień, jakie mogą zostać udzielone w trakcie jej obowiązywania, zwanych dalej ,,zamówieniami jednostkowymi''.</w:t>
      </w:r>
    </w:p>
    <w:p w14:paraId="60F7DC95" w14:textId="1D25F4FE" w:rsidR="00D06AA3" w:rsidRDefault="009169F3" w:rsidP="00874540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621D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O</w:t>
      </w:r>
      <w:r w:rsidR="00F069AA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pis przedmiotu zamówienia</w:t>
      </w:r>
      <w:r w:rsidR="00453AB4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opisany został </w:t>
      </w:r>
      <w:r w:rsidR="001E2CBF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w Tomie III</w:t>
      </w:r>
      <w:r w:rsidR="00E621D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SWZ</w:t>
      </w:r>
      <w:r w:rsidR="00E66392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. Opis przedmiotu</w:t>
      </w:r>
      <w:r w:rsidR="00AD040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zamówienia obejmuje </w:t>
      </w:r>
      <w:r w:rsidR="00E66392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343DD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wyroby metalowe</w:t>
      </w:r>
      <w:r w:rsidR="00E66392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AD040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E621D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najczęściej </w:t>
      </w:r>
      <w:r w:rsidR="008704C9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kupowan</w:t>
      </w:r>
      <w:r w:rsidR="00AD040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>e</w:t>
      </w:r>
      <w:r w:rsidR="00E66392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przez Zamawiającego w ostatnim czasie</w:t>
      </w:r>
      <w:r w:rsidR="00960468" w:rsidRPr="0042372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60468" w:rsidRPr="001B42D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oraz </w:t>
      </w:r>
      <w:r w:rsidR="00960468" w:rsidRPr="00960468">
        <w:rPr>
          <w:rFonts w:asciiTheme="minorHAnsi" w:hAnsiTheme="minorHAnsi" w:cstheme="minorHAnsi"/>
          <w:i w:val="0"/>
          <w:iCs w:val="0"/>
          <w:sz w:val="20"/>
          <w:szCs w:val="20"/>
        </w:rPr>
        <w:t>wykaz grup asortymentowych w ramach</w:t>
      </w:r>
      <w:r w:rsidR="00960468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960468" w:rsidRPr="0096046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których Zamawiający będzie dokonywał zakupów.</w:t>
      </w:r>
    </w:p>
    <w:p w14:paraId="41AC54ED" w14:textId="7BD7BCB5" w:rsidR="009169F3" w:rsidRDefault="00960468" w:rsidP="00D06AA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6.3</w:t>
      </w:r>
      <w:r w:rsidR="002B3E7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2B3E7A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>Zamawiający każdor</w:t>
      </w:r>
      <w:r w:rsidR="00DA3842">
        <w:rPr>
          <w:rFonts w:asciiTheme="minorHAnsi" w:hAnsiTheme="minorHAnsi" w:cstheme="minorHAnsi"/>
          <w:i w:val="0"/>
          <w:iCs w:val="0"/>
          <w:sz w:val="20"/>
          <w:szCs w:val="20"/>
        </w:rPr>
        <w:t>azowo w zamówieniach jednostkowych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szcz</w:t>
      </w:r>
      <w:r w:rsidR="00874540">
        <w:rPr>
          <w:rFonts w:asciiTheme="minorHAnsi" w:hAnsiTheme="minorHAnsi" w:cstheme="minorHAnsi"/>
          <w:i w:val="0"/>
          <w:iCs w:val="0"/>
          <w:sz w:val="20"/>
          <w:szCs w:val="20"/>
        </w:rPr>
        <w:t>egółowo określi opis zamawianych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874540">
        <w:rPr>
          <w:rFonts w:asciiTheme="minorHAnsi" w:hAnsiTheme="minorHAnsi" w:cstheme="minorHAnsi"/>
          <w:i w:val="0"/>
          <w:iCs w:val="0"/>
          <w:sz w:val="20"/>
          <w:szCs w:val="20"/>
        </w:rPr>
        <w:t>wyrobów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zależności od potrzeb Zamawiającego.</w:t>
      </w:r>
    </w:p>
    <w:p w14:paraId="319C2F5E" w14:textId="7935D995" w:rsidR="0078196C" w:rsidRPr="00CA0D9D" w:rsidRDefault="00960468" w:rsidP="00960468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6.4.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5B2519" w:rsidRPr="00CA0D9D">
        <w:rPr>
          <w:rFonts w:asciiTheme="minorHAnsi" w:hAnsiTheme="minorHAnsi" w:cstheme="minorHAnsi"/>
          <w:i w:val="0"/>
          <w:iCs w:val="0"/>
          <w:sz w:val="20"/>
          <w:szCs w:val="20"/>
        </w:rPr>
        <w:t>Dokonano podziału zamówienia na części:</w:t>
      </w:r>
    </w:p>
    <w:p w14:paraId="2AE7C6DC" w14:textId="77777777" w:rsidR="00C43182" w:rsidRPr="00CA0D9D" w:rsidRDefault="00062C35" w:rsidP="00B50E80">
      <w:pPr>
        <w:numPr>
          <w:ilvl w:val="0"/>
          <w:numId w:val="22"/>
        </w:numPr>
        <w:rPr>
          <w:rFonts w:ascii="Calibri" w:eastAsia="Calibri" w:hAnsi="Calibri" w:cs="Calibri"/>
          <w:bCs/>
          <w:sz w:val="20"/>
          <w:szCs w:val="20"/>
        </w:rPr>
      </w:pPr>
      <w:r w:rsidRPr="00CA0D9D">
        <w:rPr>
          <w:rFonts w:ascii="Calibri" w:eastAsia="Calibri" w:hAnsi="Calibri" w:cs="Calibri"/>
          <w:bCs/>
          <w:sz w:val="20"/>
          <w:szCs w:val="20"/>
        </w:rPr>
        <w:t>Wyroby ze s</w:t>
      </w:r>
      <w:r w:rsidR="0044534A" w:rsidRPr="00CA0D9D">
        <w:rPr>
          <w:rFonts w:ascii="Calibri" w:eastAsia="Calibri" w:hAnsi="Calibri" w:cs="Calibri"/>
          <w:bCs/>
          <w:sz w:val="20"/>
          <w:szCs w:val="20"/>
        </w:rPr>
        <w:t>tal</w:t>
      </w:r>
      <w:r w:rsidRPr="00CA0D9D">
        <w:rPr>
          <w:rFonts w:ascii="Calibri" w:eastAsia="Calibri" w:hAnsi="Calibri" w:cs="Calibri"/>
          <w:bCs/>
          <w:sz w:val="20"/>
          <w:szCs w:val="20"/>
        </w:rPr>
        <w:t>i</w:t>
      </w:r>
      <w:r w:rsidR="0044534A" w:rsidRPr="00CA0D9D">
        <w:rPr>
          <w:rFonts w:ascii="Calibri" w:eastAsia="Calibri" w:hAnsi="Calibri" w:cs="Calibri"/>
          <w:bCs/>
          <w:sz w:val="20"/>
          <w:szCs w:val="20"/>
        </w:rPr>
        <w:t xml:space="preserve"> węglowe</w:t>
      </w:r>
      <w:r w:rsidRPr="00CA0D9D">
        <w:rPr>
          <w:rFonts w:ascii="Calibri" w:eastAsia="Calibri" w:hAnsi="Calibri" w:cs="Calibri"/>
          <w:bCs/>
          <w:sz w:val="20"/>
          <w:szCs w:val="20"/>
        </w:rPr>
        <w:t>j</w:t>
      </w:r>
    </w:p>
    <w:p w14:paraId="498DF71D" w14:textId="77777777" w:rsidR="00C43182" w:rsidRPr="00CA0D9D" w:rsidRDefault="00062C35" w:rsidP="00B50E80">
      <w:pPr>
        <w:numPr>
          <w:ilvl w:val="0"/>
          <w:numId w:val="22"/>
        </w:numPr>
        <w:rPr>
          <w:rFonts w:ascii="Calibri" w:eastAsia="Calibri" w:hAnsi="Calibri" w:cs="Calibri"/>
          <w:bCs/>
          <w:sz w:val="20"/>
          <w:szCs w:val="20"/>
        </w:rPr>
      </w:pPr>
      <w:r w:rsidRPr="00CA0D9D">
        <w:rPr>
          <w:rFonts w:ascii="Calibri" w:eastAsia="Calibri" w:hAnsi="Calibri" w:cs="Calibri"/>
          <w:bCs/>
          <w:sz w:val="20"/>
          <w:szCs w:val="20"/>
        </w:rPr>
        <w:t>Wyroby ze stali</w:t>
      </w:r>
      <w:r w:rsidR="00C43182" w:rsidRPr="00CA0D9D">
        <w:rPr>
          <w:rFonts w:ascii="Calibri" w:eastAsia="Calibri" w:hAnsi="Calibri" w:cs="Calibri"/>
          <w:bCs/>
          <w:sz w:val="20"/>
          <w:szCs w:val="20"/>
        </w:rPr>
        <w:t xml:space="preserve"> nierdzewnej</w:t>
      </w:r>
    </w:p>
    <w:p w14:paraId="1C284058" w14:textId="7DE03005" w:rsidR="00C43182" w:rsidRPr="00CA0D9D" w:rsidRDefault="00C43182" w:rsidP="00B50E80">
      <w:pPr>
        <w:numPr>
          <w:ilvl w:val="0"/>
          <w:numId w:val="22"/>
        </w:numPr>
        <w:rPr>
          <w:rFonts w:ascii="Calibri" w:eastAsia="Calibri" w:hAnsi="Calibri" w:cs="Calibri"/>
          <w:bCs/>
          <w:sz w:val="20"/>
          <w:szCs w:val="20"/>
        </w:rPr>
      </w:pPr>
      <w:r w:rsidRPr="00CA0D9D">
        <w:rPr>
          <w:rFonts w:ascii="Calibri" w:eastAsia="Calibri" w:hAnsi="Calibri" w:cs="Calibri"/>
          <w:bCs/>
          <w:sz w:val="20"/>
          <w:szCs w:val="20"/>
        </w:rPr>
        <w:t>Wyroby z</w:t>
      </w:r>
      <w:r w:rsidR="00062C35" w:rsidRPr="00CA0D9D">
        <w:rPr>
          <w:rFonts w:ascii="Calibri" w:eastAsia="Calibri" w:hAnsi="Calibri" w:cs="Calibri"/>
          <w:bCs/>
          <w:sz w:val="20"/>
          <w:szCs w:val="20"/>
        </w:rPr>
        <w:t xml:space="preserve"> metali</w:t>
      </w:r>
      <w:r w:rsidRPr="00CA0D9D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2B3E7A">
        <w:rPr>
          <w:rFonts w:ascii="Calibri" w:eastAsia="Calibri" w:hAnsi="Calibri" w:cs="Calibri"/>
          <w:bCs/>
          <w:sz w:val="20"/>
          <w:szCs w:val="20"/>
        </w:rPr>
        <w:t>nieżelaz</w:t>
      </w:r>
      <w:r w:rsidRPr="00CA0D9D">
        <w:rPr>
          <w:rFonts w:ascii="Calibri" w:eastAsia="Calibri" w:hAnsi="Calibri" w:cs="Calibri"/>
          <w:bCs/>
          <w:sz w:val="20"/>
          <w:szCs w:val="20"/>
        </w:rPr>
        <w:t>nych</w:t>
      </w:r>
      <w:r w:rsidR="0044534A" w:rsidRPr="00CA0D9D">
        <w:rPr>
          <w:rFonts w:ascii="Calibri" w:eastAsia="Calibri" w:hAnsi="Calibri" w:cs="Calibri"/>
          <w:bCs/>
          <w:sz w:val="20"/>
          <w:szCs w:val="20"/>
        </w:rPr>
        <w:t xml:space="preserve"> – aluminium</w:t>
      </w:r>
    </w:p>
    <w:p w14:paraId="1736EDF0" w14:textId="023C9ADD" w:rsidR="0044534A" w:rsidRPr="00CA0D9D" w:rsidRDefault="00062C35" w:rsidP="00CA0D9D">
      <w:pPr>
        <w:numPr>
          <w:ilvl w:val="0"/>
          <w:numId w:val="22"/>
        </w:numPr>
        <w:rPr>
          <w:rFonts w:ascii="Calibri" w:eastAsia="Calibri" w:hAnsi="Calibri" w:cs="Calibri"/>
          <w:b/>
          <w:bCs/>
          <w:sz w:val="20"/>
          <w:szCs w:val="20"/>
        </w:rPr>
      </w:pPr>
      <w:r w:rsidRPr="00CA0D9D">
        <w:rPr>
          <w:rFonts w:ascii="Calibri" w:eastAsia="Calibri" w:hAnsi="Calibri" w:cs="Calibri"/>
          <w:bCs/>
          <w:sz w:val="20"/>
          <w:szCs w:val="20"/>
        </w:rPr>
        <w:t xml:space="preserve">Wyroby z metali </w:t>
      </w:r>
      <w:r w:rsidR="0044534A" w:rsidRPr="00CA0D9D">
        <w:rPr>
          <w:rFonts w:ascii="Calibri" w:eastAsia="Calibri" w:hAnsi="Calibri" w:cs="Calibri"/>
          <w:bCs/>
          <w:sz w:val="20"/>
          <w:szCs w:val="20"/>
        </w:rPr>
        <w:t>kolorow</w:t>
      </w:r>
      <w:r w:rsidRPr="00CA0D9D">
        <w:rPr>
          <w:rFonts w:ascii="Calibri" w:eastAsia="Calibri" w:hAnsi="Calibri" w:cs="Calibri"/>
          <w:bCs/>
          <w:sz w:val="20"/>
          <w:szCs w:val="20"/>
        </w:rPr>
        <w:t>ych</w:t>
      </w:r>
      <w:r w:rsidR="0044534A" w:rsidRPr="00CA0D9D">
        <w:rPr>
          <w:rFonts w:ascii="Calibri" w:eastAsia="Calibri" w:hAnsi="Calibri" w:cs="Calibri"/>
          <w:bCs/>
          <w:sz w:val="20"/>
          <w:szCs w:val="20"/>
        </w:rPr>
        <w:t xml:space="preserve"> – miedź i mosiądz</w:t>
      </w:r>
    </w:p>
    <w:p w14:paraId="33765800" w14:textId="257B54DD" w:rsidR="009E35F5" w:rsidRDefault="00960468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Warunki umowy ramowej</w:t>
      </w:r>
      <w:r w:rsid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:</w:t>
      </w:r>
    </w:p>
    <w:p w14:paraId="67E77F40" w14:textId="1A95EF2B" w:rsidR="00772387" w:rsidRPr="00652E2F" w:rsidRDefault="00960468" w:rsidP="00772387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F44C1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1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652E2F">
        <w:rPr>
          <w:rFonts w:asciiTheme="minorHAnsi" w:hAnsiTheme="minorHAnsi" w:cstheme="minorHAnsi"/>
          <w:i w:val="0"/>
          <w:iCs w:val="0"/>
          <w:sz w:val="20"/>
          <w:szCs w:val="20"/>
        </w:rPr>
        <w:t>Zamawiający zamierza przeznaczyć na realizacj</w:t>
      </w:r>
      <w:r w:rsidR="004C2B28" w:rsidRPr="00652E2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ę umowy ramowej łącznie wartość </w:t>
      </w:r>
      <w:r w:rsidR="00772387" w:rsidRPr="00652E2F">
        <w:rPr>
          <w:rFonts w:asciiTheme="minorHAnsi" w:hAnsiTheme="minorHAnsi" w:cstheme="minorHAnsi"/>
          <w:i w:val="0"/>
          <w:iCs w:val="0"/>
          <w:sz w:val="20"/>
          <w:szCs w:val="20"/>
        </w:rPr>
        <w:t>940 393,21 zł brutto, w tym na:</w:t>
      </w:r>
    </w:p>
    <w:p w14:paraId="2A382F82" w14:textId="5DBCAC27" w:rsidR="00772387" w:rsidRPr="00652E2F" w:rsidRDefault="00772387" w:rsidP="00772387">
      <w:pPr>
        <w:pStyle w:val="Tekstpodstawowy3"/>
        <w:spacing w:after="120"/>
        <w:ind w:left="708" w:hanging="708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652E2F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Część zamówienia nr I </w:t>
      </w:r>
      <w:r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Wyroby ze stali węglowej – 431 111,01</w:t>
      </w:r>
      <w:r w:rsidR="00652E2F"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zł </w:t>
      </w:r>
    </w:p>
    <w:p w14:paraId="756790BF" w14:textId="3C5BB7F6" w:rsidR="00772387" w:rsidRPr="00652E2F" w:rsidRDefault="00772387" w:rsidP="00772387">
      <w:pPr>
        <w:pStyle w:val="Tekstpodstawowy3"/>
        <w:spacing w:after="120"/>
        <w:ind w:left="708" w:hanging="708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652E2F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Część zamówienia nr II </w:t>
      </w:r>
      <w:r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Wyroby ze stali nierdz</w:t>
      </w:r>
      <w:r w:rsidR="00652E2F"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e</w:t>
      </w:r>
      <w:r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wnej – 192 310,50</w:t>
      </w:r>
      <w:r w:rsidR="00652E2F"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zł</w:t>
      </w:r>
    </w:p>
    <w:p w14:paraId="25AD2C24" w14:textId="7E28DE14" w:rsidR="00652E2F" w:rsidRPr="00652E2F" w:rsidRDefault="00652E2F" w:rsidP="00772387">
      <w:pPr>
        <w:pStyle w:val="Tekstpodstawowy3"/>
        <w:spacing w:after="120"/>
        <w:ind w:left="708" w:hanging="708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ab/>
        <w:t>Część zamówienia nr III Wyroby z metali nieżelaznych – aluminium – 194 678,95 zł</w:t>
      </w:r>
    </w:p>
    <w:p w14:paraId="00DCAF70" w14:textId="10AFD2DA" w:rsidR="00652E2F" w:rsidRPr="00772387" w:rsidRDefault="00652E2F" w:rsidP="00772387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  <w:highlight w:val="yellow"/>
        </w:rPr>
      </w:pPr>
      <w:r w:rsidRPr="00652E2F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ab/>
        <w:t>Część zamówienia nr IV Wyroby z metali kolorowych – miedź i mosiądz – 122 292,75 zł</w:t>
      </w:r>
    </w:p>
    <w:p w14:paraId="6A8E173B" w14:textId="60EBF3F0" w:rsidR="00947AF8" w:rsidRDefault="00960468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.2 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47AF8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>Zamawiający zamierza zawr</w:t>
      </w:r>
      <w:r w:rsidR="00F36D2D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>zeć umowę ramową z maksymalnie 3</w:t>
      </w:r>
      <w:r w:rsidR="00947AF8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Wykonawcami</w:t>
      </w:r>
      <w:r w:rsidR="00812BB5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>, którzy złożyli najkorzystniejsze oferty</w:t>
      </w:r>
      <w:r w:rsidR="00B36258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>, nie mniej jednak niż z 2 Wykonawcami (w odniesieniu do każdej części zamówienia).</w:t>
      </w:r>
      <w:r w:rsidR="003E6FC0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B36258" w:rsidRPr="003E6FC0">
        <w:rPr>
          <w:rFonts w:asciiTheme="minorHAnsi" w:hAnsiTheme="minorHAnsi" w:cstheme="minorHAnsi"/>
          <w:i w:val="0"/>
          <w:iCs w:val="0"/>
          <w:sz w:val="20"/>
          <w:szCs w:val="20"/>
        </w:rPr>
        <w:t>Zamawiający może unieważnić postępowanie o zawarcie umowy ramowej, która miała być zawarta z więcej niż jednym wykonawcą, jeżeli wpłynęły mniej niż dwie oferty niepodlegające odrzuceniu.</w:t>
      </w:r>
    </w:p>
    <w:p w14:paraId="17B7AFF3" w14:textId="3F8AE98E" w:rsidR="00A55A86" w:rsidRDefault="00960468" w:rsidP="00122B74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.3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  <w:t>Zawarcie umowy ramowej nie zobowiązuje W</w:t>
      </w:r>
      <w:r w:rsidR="00202CF0">
        <w:rPr>
          <w:rFonts w:asciiTheme="minorHAnsi" w:hAnsiTheme="minorHAnsi" w:cstheme="minorHAnsi"/>
          <w:i w:val="0"/>
          <w:iCs w:val="0"/>
          <w:sz w:val="20"/>
          <w:szCs w:val="20"/>
        </w:rPr>
        <w:t>ykonawcy/ów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do składania ofert jednostkowych, a Zamawiającego do udzielania</w:t>
      </w:r>
      <w:r w:rsidR="003618D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zamówień jednostkowych</w:t>
      </w:r>
      <w:r w:rsidR="00122B74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5564F04" w14:textId="44C6D1F3" w:rsidR="009E35F5" w:rsidRDefault="00960468" w:rsidP="006142E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F44C13">
        <w:rPr>
          <w:rFonts w:asciiTheme="minorHAnsi" w:hAnsiTheme="minorHAnsi" w:cstheme="minorHAnsi"/>
          <w:i w:val="0"/>
          <w:iCs w:val="0"/>
          <w:sz w:val="20"/>
          <w:szCs w:val="20"/>
        </w:rPr>
        <w:t>.4</w:t>
      </w:r>
      <w:r w:rsidR="000F31A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W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prz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 xml:space="preserve">ypadku zawarcia Umowy 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ramowej z </w:t>
      </w:r>
      <w:r w:rsidR="00F37468">
        <w:rPr>
          <w:rFonts w:asciiTheme="minorHAnsi" w:hAnsiTheme="minorHAnsi" w:cstheme="minorHAnsi"/>
          <w:i w:val="0"/>
          <w:sz w:val="20"/>
          <w:szCs w:val="20"/>
        </w:rPr>
        <w:t>Wykonawcami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, Zamawiający będzie udziel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ał zamówień jed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nostkowych na dostawę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każdorazowo</w:t>
      </w:r>
      <w:r w:rsidR="00752A43">
        <w:rPr>
          <w:rFonts w:asciiTheme="minorHAnsi" w:hAnsiTheme="minorHAnsi" w:cstheme="minorHAnsi"/>
          <w:i w:val="0"/>
          <w:sz w:val="20"/>
          <w:szCs w:val="20"/>
        </w:rPr>
        <w:t xml:space="preserve"> określonych wyrobów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w 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 xml:space="preserve">sposób określony </w:t>
      </w:r>
      <w:r w:rsidR="006142E3" w:rsidRPr="00AD28B9">
        <w:rPr>
          <w:rFonts w:asciiTheme="minorHAnsi" w:hAnsiTheme="minorHAnsi" w:cstheme="minorHAnsi"/>
          <w:i w:val="0"/>
          <w:sz w:val="20"/>
          <w:szCs w:val="20"/>
        </w:rPr>
        <w:t>w Tomie II SWZ Projektowane Postanowienia Umowy ramowej</w:t>
      </w:r>
      <w:r w:rsidR="00AD28B9" w:rsidRPr="00AD28B9">
        <w:rPr>
          <w:rFonts w:asciiTheme="minorHAnsi" w:hAnsiTheme="minorHAnsi" w:cstheme="minorHAnsi"/>
          <w:i w:val="0"/>
          <w:sz w:val="20"/>
          <w:szCs w:val="20"/>
        </w:rPr>
        <w:t>.</w:t>
      </w:r>
      <w:r w:rsidR="006142E3" w:rsidRPr="00AD28B9"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18861801" w14:textId="7C0FBA26" w:rsidR="00734D60" w:rsidRDefault="00960468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6.5</w:t>
      </w:r>
      <w:r w:rsidR="00F44C13">
        <w:rPr>
          <w:rFonts w:asciiTheme="minorHAnsi" w:hAnsiTheme="minorHAnsi" w:cstheme="minorHAnsi"/>
          <w:b w:val="0"/>
          <w:sz w:val="20"/>
          <w:szCs w:val="20"/>
        </w:rPr>
        <w:t>.5</w:t>
      </w:r>
      <w:r w:rsidR="00734D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i/>
          <w:sz w:val="20"/>
          <w:szCs w:val="20"/>
        </w:rPr>
        <w:tab/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Złożenie oferty w niniejszym postępowaniu ma na celu </w:t>
      </w:r>
      <w:r w:rsidR="00E51880">
        <w:rPr>
          <w:rFonts w:asciiTheme="minorHAnsi" w:hAnsiTheme="minorHAnsi" w:cstheme="minorHAnsi"/>
          <w:b w:val="0"/>
          <w:iCs/>
          <w:sz w:val="20"/>
          <w:szCs w:val="20"/>
        </w:rPr>
        <w:t>wybranie Wykonawc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>ów, któr</w:t>
      </w:r>
      <w:r w:rsidR="00E51880">
        <w:rPr>
          <w:rFonts w:asciiTheme="minorHAnsi" w:hAnsiTheme="minorHAnsi" w:cstheme="minorHAnsi"/>
          <w:b w:val="0"/>
          <w:iCs/>
          <w:sz w:val="20"/>
          <w:szCs w:val="20"/>
        </w:rPr>
        <w:t xml:space="preserve">zy </w:t>
      </w:r>
      <w:r w:rsidR="00460E3D">
        <w:rPr>
          <w:rFonts w:asciiTheme="minorHAnsi" w:hAnsiTheme="minorHAnsi" w:cstheme="minorHAnsi"/>
          <w:b w:val="0"/>
          <w:iCs/>
          <w:sz w:val="20"/>
          <w:szCs w:val="20"/>
        </w:rPr>
        <w:t>zaoferują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E51880">
        <w:rPr>
          <w:rFonts w:asciiTheme="minorHAnsi" w:hAnsiTheme="minorHAnsi" w:cstheme="minorHAnsi"/>
          <w:b w:val="0"/>
          <w:iCs/>
          <w:sz w:val="20"/>
          <w:szCs w:val="20"/>
        </w:rPr>
        <w:t>wyroby metalowe wskazane</w:t>
      </w:r>
      <w:r w:rsidR="001E2CBF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82231D">
        <w:rPr>
          <w:rFonts w:asciiTheme="minorHAnsi" w:hAnsiTheme="minorHAnsi" w:cstheme="minorHAnsi"/>
          <w:b w:val="0"/>
          <w:iCs/>
          <w:sz w:val="20"/>
          <w:szCs w:val="20"/>
        </w:rPr>
        <w:t>w Formularzu cenowym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 w najkorzystniejszej cenie.</w:t>
      </w:r>
    </w:p>
    <w:p w14:paraId="5E7E800E" w14:textId="3AFDB33B" w:rsidR="00734D60" w:rsidRDefault="00734D60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Oferta/t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Wykonawcy/ów służy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>/ą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82231D">
        <w:rPr>
          <w:rFonts w:asciiTheme="minorHAnsi" w:hAnsiTheme="minorHAnsi" w:cstheme="minorHAnsi"/>
          <w:b w:val="0"/>
          <w:iCs/>
          <w:sz w:val="20"/>
          <w:szCs w:val="20"/>
        </w:rPr>
        <w:t>porównaniu</w:t>
      </w:r>
      <w:r w:rsidR="00C80C3D">
        <w:rPr>
          <w:rFonts w:asciiTheme="minorHAnsi" w:hAnsiTheme="minorHAnsi" w:cstheme="minorHAnsi"/>
          <w:b w:val="0"/>
          <w:iCs/>
          <w:sz w:val="20"/>
          <w:szCs w:val="20"/>
        </w:rPr>
        <w:t xml:space="preserve"> cen oferowanych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C80C3D">
        <w:rPr>
          <w:rFonts w:asciiTheme="minorHAnsi" w:hAnsiTheme="minorHAnsi" w:cstheme="minorHAnsi"/>
          <w:b w:val="0"/>
          <w:iCs/>
          <w:sz w:val="20"/>
          <w:szCs w:val="20"/>
        </w:rPr>
        <w:t>wyrobów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i </w:t>
      </w:r>
      <w:r w:rsidR="00C80C3D">
        <w:rPr>
          <w:rFonts w:asciiTheme="minorHAnsi" w:hAnsiTheme="minorHAnsi" w:cstheme="minorHAnsi"/>
          <w:b w:val="0"/>
          <w:iCs/>
          <w:sz w:val="20"/>
          <w:szCs w:val="20"/>
        </w:rPr>
        <w:t>wyboru maksymalnie 3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najkorzystniejszych Wykonawców niepodlegających wykluczeniu.</w:t>
      </w:r>
    </w:p>
    <w:p w14:paraId="265CC68E" w14:textId="54FC8BD3" w:rsidR="0002586C" w:rsidRPr="00FF4557" w:rsidRDefault="0002586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D1CC7" w:rsidRPr="00FF4557">
        <w:rPr>
          <w:rFonts w:asciiTheme="minorHAnsi" w:hAnsiTheme="minorHAnsi" w:cstheme="minorHAnsi"/>
          <w:iCs/>
          <w:sz w:val="20"/>
          <w:szCs w:val="20"/>
        </w:rPr>
        <w:t xml:space="preserve">Jednocześnie </w:t>
      </w:r>
      <w:r w:rsidRPr="00FF4557">
        <w:rPr>
          <w:rFonts w:asciiTheme="minorHAnsi" w:hAnsiTheme="minorHAnsi" w:cstheme="minorHAnsi"/>
          <w:iCs/>
          <w:sz w:val="20"/>
          <w:szCs w:val="20"/>
        </w:rPr>
        <w:t>Wykonawcy zobowiązani są do utrzymania cen</w:t>
      </w:r>
      <w:r w:rsidR="00C80C3D" w:rsidRPr="00FF4557">
        <w:rPr>
          <w:rFonts w:asciiTheme="minorHAnsi" w:hAnsiTheme="minorHAnsi" w:cstheme="minorHAnsi"/>
          <w:iCs/>
          <w:sz w:val="20"/>
          <w:szCs w:val="20"/>
        </w:rPr>
        <w:t xml:space="preserve"> jednostkowych oferowanych</w:t>
      </w:r>
      <w:r w:rsidR="000D1CC7" w:rsidRPr="00FF455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80C3D" w:rsidRPr="00FF4557">
        <w:rPr>
          <w:rFonts w:asciiTheme="minorHAnsi" w:hAnsiTheme="minorHAnsi" w:cstheme="minorHAnsi"/>
          <w:iCs/>
          <w:sz w:val="20"/>
          <w:szCs w:val="20"/>
        </w:rPr>
        <w:t xml:space="preserve">wyrobów </w:t>
      </w:r>
      <w:r w:rsidR="000D1CC7" w:rsidRPr="00FF4557">
        <w:rPr>
          <w:rFonts w:asciiTheme="minorHAnsi" w:hAnsiTheme="minorHAnsi" w:cstheme="minorHAnsi"/>
          <w:iCs/>
          <w:sz w:val="20"/>
          <w:szCs w:val="20"/>
        </w:rPr>
        <w:t>(</w:t>
      </w:r>
      <w:r w:rsidRPr="00FF4557">
        <w:rPr>
          <w:rFonts w:asciiTheme="minorHAnsi" w:hAnsiTheme="minorHAnsi" w:cstheme="minorHAnsi"/>
          <w:iCs/>
          <w:sz w:val="20"/>
          <w:szCs w:val="20"/>
        </w:rPr>
        <w:t>wskazanych w form</w:t>
      </w:r>
      <w:r w:rsidR="000D1CC7" w:rsidRPr="00FF4557">
        <w:rPr>
          <w:rFonts w:asciiTheme="minorHAnsi" w:hAnsiTheme="minorHAnsi" w:cstheme="minorHAnsi"/>
          <w:iCs/>
          <w:sz w:val="20"/>
          <w:szCs w:val="20"/>
        </w:rPr>
        <w:t>ularzu ofertowym) do 30 dni od podpisania umowy</w:t>
      </w:r>
      <w:r w:rsidR="00C80C3D" w:rsidRPr="00FF4557">
        <w:rPr>
          <w:rFonts w:asciiTheme="minorHAnsi" w:hAnsiTheme="minorHAnsi" w:cstheme="minorHAnsi"/>
          <w:iCs/>
          <w:sz w:val="20"/>
          <w:szCs w:val="20"/>
        </w:rPr>
        <w:t xml:space="preserve"> ramowej</w:t>
      </w:r>
      <w:r w:rsidR="00BA1CCC" w:rsidRPr="00FF4557">
        <w:rPr>
          <w:rFonts w:asciiTheme="minorHAnsi" w:hAnsiTheme="minorHAnsi" w:cstheme="minorHAnsi"/>
          <w:iCs/>
          <w:sz w:val="20"/>
          <w:szCs w:val="20"/>
        </w:rPr>
        <w:t>.</w:t>
      </w:r>
      <w:r w:rsidR="007412B5" w:rsidRPr="00FF455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36B92" w:rsidRPr="00FF4557">
        <w:rPr>
          <w:rFonts w:asciiTheme="minorHAnsi" w:hAnsiTheme="minorHAnsi" w:cstheme="minorHAnsi"/>
          <w:iCs/>
          <w:sz w:val="20"/>
          <w:szCs w:val="20"/>
        </w:rPr>
        <w:t xml:space="preserve">Zamawiający zastrzega możliwość zamawiania </w:t>
      </w:r>
      <w:r w:rsidR="007B2B38" w:rsidRPr="00FF4557">
        <w:rPr>
          <w:rFonts w:asciiTheme="minorHAnsi" w:hAnsiTheme="minorHAnsi" w:cstheme="minorHAnsi"/>
          <w:iCs/>
          <w:sz w:val="20"/>
          <w:szCs w:val="20"/>
        </w:rPr>
        <w:t xml:space="preserve">pięciokrotności </w:t>
      </w:r>
      <w:r w:rsidR="00836B92" w:rsidRPr="00FF4557">
        <w:rPr>
          <w:rFonts w:asciiTheme="minorHAnsi" w:hAnsiTheme="minorHAnsi" w:cstheme="minorHAnsi"/>
          <w:iCs/>
          <w:sz w:val="20"/>
          <w:szCs w:val="20"/>
        </w:rPr>
        <w:t xml:space="preserve">ilości wyrobów </w:t>
      </w:r>
      <w:r w:rsidR="007B2B38" w:rsidRPr="00FF4557">
        <w:rPr>
          <w:rFonts w:asciiTheme="minorHAnsi" w:hAnsiTheme="minorHAnsi" w:cstheme="minorHAnsi"/>
          <w:iCs/>
          <w:sz w:val="20"/>
          <w:szCs w:val="20"/>
        </w:rPr>
        <w:t xml:space="preserve">wskazanych w tabeli </w:t>
      </w:r>
      <w:r w:rsidR="00CA782E" w:rsidRPr="00FF4557">
        <w:rPr>
          <w:rFonts w:asciiTheme="minorHAnsi" w:hAnsiTheme="minorHAnsi" w:cstheme="minorHAnsi"/>
          <w:iCs/>
          <w:sz w:val="20"/>
          <w:szCs w:val="20"/>
        </w:rPr>
        <w:t>w formularzu cenowym</w:t>
      </w:r>
      <w:r w:rsidR="007B2B38" w:rsidRPr="00FF455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36B92" w:rsidRPr="00FF4557">
        <w:rPr>
          <w:rFonts w:asciiTheme="minorHAnsi" w:hAnsiTheme="minorHAnsi" w:cstheme="minorHAnsi"/>
          <w:iCs/>
          <w:sz w:val="20"/>
          <w:szCs w:val="20"/>
        </w:rPr>
        <w:t xml:space="preserve">po </w:t>
      </w:r>
      <w:r w:rsidR="007B2B38" w:rsidRPr="00FF4557">
        <w:rPr>
          <w:rFonts w:asciiTheme="minorHAnsi" w:hAnsiTheme="minorHAnsi" w:cstheme="minorHAnsi"/>
          <w:iCs/>
          <w:sz w:val="20"/>
          <w:szCs w:val="20"/>
        </w:rPr>
        <w:t xml:space="preserve">zaoferowanych </w:t>
      </w:r>
      <w:r w:rsidR="00836B92" w:rsidRPr="00FF4557">
        <w:rPr>
          <w:rFonts w:asciiTheme="minorHAnsi" w:hAnsiTheme="minorHAnsi" w:cstheme="minorHAnsi"/>
          <w:iCs/>
          <w:sz w:val="20"/>
          <w:szCs w:val="20"/>
        </w:rPr>
        <w:t>cenach jednostkowych przez 30 dni od dnia podpisania umowy ramowej.</w:t>
      </w:r>
    </w:p>
    <w:p w14:paraId="77CE49CF" w14:textId="5F9054B7" w:rsidR="00DA3842" w:rsidRPr="00734D60" w:rsidRDefault="00F44C1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6.6.6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Szczegółowe warunki realizacji umowy ramowej </w:t>
      </w:r>
      <w:r w:rsidR="000174D5">
        <w:rPr>
          <w:rFonts w:asciiTheme="minorHAnsi" w:hAnsiTheme="minorHAnsi" w:cstheme="minorHAnsi"/>
          <w:b w:val="0"/>
          <w:iCs/>
          <w:sz w:val="20"/>
          <w:szCs w:val="20"/>
        </w:rPr>
        <w:t>zostały opisane w Tomie II SWZ Projektowane postanowienia umowy ramowej</w:t>
      </w:r>
    </w:p>
    <w:p w14:paraId="02F2C34E" w14:textId="629C3E49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F44C13">
        <w:rPr>
          <w:rFonts w:asciiTheme="minorHAnsi" w:hAnsiTheme="minorHAnsi" w:cstheme="minorHAnsi"/>
          <w:bCs/>
          <w:sz w:val="20"/>
          <w:szCs w:val="20"/>
        </w:rPr>
        <w:t>7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1859CBB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>14700000-8 Metale zwykłe</w:t>
      </w:r>
    </w:p>
    <w:p w14:paraId="6DDA70B9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14600000-7 Rudy i stopy metali</w:t>
      </w:r>
    </w:p>
    <w:p w14:paraId="70234B49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14622000-7 Stal</w:t>
      </w:r>
    </w:p>
    <w:p w14:paraId="150C26E2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14715000-6 Miedź</w:t>
      </w:r>
    </w:p>
    <w:p w14:paraId="0E3C6D38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44212500-4 Kątowniki i profile</w:t>
      </w:r>
    </w:p>
    <w:p w14:paraId="3F36AAE7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44316400-2 Drobne artykuły metalowe</w:t>
      </w:r>
    </w:p>
    <w:p w14:paraId="2F47242E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44316000-8 Drobne wyroby żelazne</w:t>
      </w:r>
    </w:p>
    <w:p w14:paraId="5743BE65" w14:textId="77777777" w:rsidR="00973CC2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44330000-2 Sztaby, pręty, drut i profile stosowane w budownictwie</w:t>
      </w:r>
    </w:p>
    <w:p w14:paraId="7E634F7D" w14:textId="5CEBFFAF" w:rsidR="00657598" w:rsidRPr="00973CC2" w:rsidRDefault="00973CC2" w:rsidP="00973CC2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73CC2">
        <w:rPr>
          <w:rFonts w:asciiTheme="minorHAnsi" w:hAnsiTheme="minorHAnsi" w:cstheme="minorHAnsi"/>
          <w:bCs/>
          <w:sz w:val="20"/>
          <w:szCs w:val="20"/>
          <w:lang w:eastAsia="en-US"/>
        </w:rPr>
        <w:t>44423000-1 Artykuły różne</w:t>
      </w:r>
    </w:p>
    <w:p w14:paraId="7A256CCD" w14:textId="324C7893" w:rsidR="0092099E" w:rsidRPr="00843448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F44C13">
        <w:rPr>
          <w:rFonts w:asciiTheme="minorHAnsi" w:hAnsiTheme="minorHAnsi" w:cstheme="minorHAnsi"/>
          <w:iCs/>
          <w:sz w:val="20"/>
          <w:szCs w:val="20"/>
        </w:rPr>
        <w:t>8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6A08A10F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F44C13">
        <w:rPr>
          <w:rFonts w:asciiTheme="minorHAnsi" w:hAnsiTheme="minorHAnsi" w:cstheme="minorHAnsi"/>
          <w:sz w:val="20"/>
          <w:szCs w:val="20"/>
        </w:rPr>
        <w:t>9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2EB0DA74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F44C13">
        <w:rPr>
          <w:rFonts w:asciiTheme="minorHAnsi" w:hAnsiTheme="minorHAnsi" w:cstheme="minorHAnsi"/>
          <w:sz w:val="20"/>
          <w:szCs w:val="20"/>
        </w:rPr>
        <w:t>10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7F6BE0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37AB8944" w14:textId="5F2D5411" w:rsidR="00062677" w:rsidRPr="00AA0DB3" w:rsidRDefault="000D0A1D" w:rsidP="00203E0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D50FB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9E35F5">
        <w:rPr>
          <w:rFonts w:asciiTheme="minorHAnsi" w:hAnsiTheme="minorHAnsi" w:cstheme="minorHAnsi"/>
          <w:b w:val="0"/>
          <w:bCs w:val="0"/>
          <w:sz w:val="20"/>
          <w:szCs w:val="20"/>
        </w:rPr>
        <w:t>12 miesięcy od dnia podpisania umowy</w:t>
      </w:r>
      <w:r w:rsidR="00F44C13" w:rsidRPr="00F44C13">
        <w:rPr>
          <w:rFonts w:asciiTheme="minorHAnsi" w:hAnsiTheme="minorHAnsi" w:cstheme="minorHAnsi"/>
          <w:sz w:val="20"/>
          <w:szCs w:val="20"/>
        </w:rPr>
        <w:t xml:space="preserve"> </w:t>
      </w:r>
      <w:r w:rsidR="00F44C13" w:rsidRPr="00AA0DB3">
        <w:rPr>
          <w:rFonts w:asciiTheme="minorHAnsi" w:hAnsiTheme="minorHAnsi" w:cstheme="minorHAnsi"/>
          <w:b w:val="0"/>
          <w:sz w:val="20"/>
          <w:szCs w:val="20"/>
        </w:rPr>
        <w:t xml:space="preserve">lub do wyczerpania środków finansowych przeznaczonych na realizację </w:t>
      </w:r>
      <w:r w:rsidR="00AA0DB3">
        <w:rPr>
          <w:rFonts w:asciiTheme="minorHAnsi" w:hAnsiTheme="minorHAnsi" w:cstheme="minorHAnsi"/>
          <w:b w:val="0"/>
          <w:sz w:val="20"/>
          <w:szCs w:val="20"/>
        </w:rPr>
        <w:t>zamówienia</w:t>
      </w:r>
      <w:r w:rsidR="00F44C13" w:rsidRPr="00AA0DB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DB32990" w14:textId="77777777" w:rsidR="00062677" w:rsidRDefault="00062677" w:rsidP="00203E0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7.2.</w:t>
      </w:r>
      <w:r>
        <w:rPr>
          <w:rFonts w:asciiTheme="minorHAnsi" w:hAnsiTheme="minorHAnsi" w:cstheme="minorHAnsi"/>
          <w:sz w:val="20"/>
          <w:szCs w:val="20"/>
        </w:rPr>
        <w:tab/>
      </w:r>
      <w:r w:rsidRPr="00BA1CCC">
        <w:rPr>
          <w:rFonts w:asciiTheme="minorHAnsi" w:hAnsiTheme="minorHAnsi" w:cstheme="minorHAnsi"/>
          <w:sz w:val="20"/>
          <w:szCs w:val="20"/>
        </w:rPr>
        <w:t>W przypadku, kiedy w ostatnim dniu obowiązywania umowy środki finansowe przewidziane na realizację umowy nie zostaną wykorzystane w pełnej kwocie, za obopólną zgodą Zamawiającego i Wykonawcy możliwe jest przedłużenie terminu obowiązywania umowy na kolejne okresy, nie dłużej jednak niż 6 miesięcy – na warunkach zawartych w umowie.</w:t>
      </w:r>
    </w:p>
    <w:p w14:paraId="3EA0200E" w14:textId="63E184DE" w:rsidR="0006792C" w:rsidRPr="008D4F73" w:rsidRDefault="0012143C" w:rsidP="00062677">
      <w:pPr>
        <w:spacing w:before="120" w:after="120"/>
        <w:ind w:left="705" w:hanging="705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E840E8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0F3CABC7" w14:textId="17571B7D" w:rsidR="0006792C" w:rsidRPr="00012A4F" w:rsidRDefault="0023407F" w:rsidP="007F6BE0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6E79A7">
        <w:rPr>
          <w:rFonts w:asciiTheme="minorHAnsi" w:hAnsiTheme="minorHAnsi" w:cstheme="minorHAnsi"/>
          <w:b w:val="0"/>
          <w:sz w:val="20"/>
          <w:szCs w:val="20"/>
        </w:rPr>
        <w:t>:</w:t>
      </w:r>
      <w:r w:rsidR="006832F5" w:rsidRPr="006832F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832F5" w:rsidRPr="006832F5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56C9CB01" w14:textId="3EFF2CF7" w:rsidR="00D052AB" w:rsidRDefault="006C29A1" w:rsidP="00D052A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052AB" w:rsidRPr="00D052AB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D052AB" w:rsidRPr="00D052A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D052AB" w:rsidRPr="00D052A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007F7C17" w:rsidR="0006792C" w:rsidRPr="008D4F73" w:rsidRDefault="00D052AB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9.3.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3D95DB0" w14:textId="1F952F74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052AB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50E8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50E8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50E8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50E8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50E8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B50E8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B50E8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50E8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7D4A9DBB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052AB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978E3F4" w:rsidR="0006792C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052AB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20A75E49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77173" w:rsidRPr="00C77173">
        <w:rPr>
          <w:rFonts w:asciiTheme="minorHAnsi" w:hAnsiTheme="minorHAnsi" w:cstheme="minorHAnsi"/>
          <w:sz w:val="20"/>
          <w:szCs w:val="20"/>
        </w:rPr>
        <w:t>nie</w:t>
      </w:r>
      <w:r w:rsidR="00C771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60610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18B47D02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525F626" w14:textId="4093C64A" w:rsidR="006B5168" w:rsidRPr="00523410" w:rsidRDefault="006C29A1" w:rsidP="006B5168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9529E6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6D9104D3" w14:textId="071C68CC" w:rsidR="009529E6" w:rsidRDefault="006B5168" w:rsidP="00E840E8">
      <w:pPr>
        <w:tabs>
          <w:tab w:val="left" w:pos="709"/>
        </w:tabs>
        <w:spacing w:before="120" w:after="120"/>
        <w:ind w:left="708" w:right="281" w:hanging="708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203E03">
        <w:rPr>
          <w:rFonts w:asciiTheme="minorHAnsi" w:hAnsiTheme="minorHAnsi" w:cstheme="minorHAnsi"/>
          <w:iCs/>
          <w:sz w:val="20"/>
          <w:szCs w:val="20"/>
          <w:lang w:eastAsia="en-US"/>
        </w:rPr>
        <w:t>10.5.</w:t>
      </w:r>
      <w:r>
        <w:rPr>
          <w:rFonts w:asciiTheme="minorHAnsi" w:hAnsiTheme="minorHAnsi" w:cstheme="minorHAnsi"/>
          <w:iCs/>
          <w:sz w:val="20"/>
          <w:szCs w:val="20"/>
          <w:lang w:eastAsia="en-US"/>
        </w:rPr>
        <w:tab/>
      </w:r>
      <w:r w:rsidR="009529E6" w:rsidRPr="006B5168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67ED2137" w14:textId="77777777" w:rsidR="005676F5" w:rsidRPr="00E840E8" w:rsidRDefault="005676F5" w:rsidP="00E840E8">
      <w:pPr>
        <w:tabs>
          <w:tab w:val="left" w:pos="709"/>
        </w:tabs>
        <w:spacing w:before="120" w:after="120"/>
        <w:ind w:left="708" w:right="281" w:hanging="708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B805935" w14:textId="29A9B740" w:rsidR="00754808" w:rsidRPr="00E840E8" w:rsidRDefault="00F46BD8" w:rsidP="00E840E8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46BD8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654710E0" w14:textId="50824100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6F0D22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F0D22">
        <w:rPr>
          <w:rFonts w:asciiTheme="minorHAnsi" w:hAnsiTheme="minorHAnsi" w:cstheme="minorHAnsi"/>
          <w:sz w:val="20"/>
          <w:szCs w:val="20"/>
        </w:rPr>
        <w:t xml:space="preserve">12.1. </w:t>
      </w:r>
      <w:r w:rsidRPr="006F0D22">
        <w:rPr>
          <w:rFonts w:asciiTheme="minorHAnsi" w:hAnsiTheme="minorHAnsi" w:cstheme="minorHAnsi"/>
          <w:sz w:val="20"/>
          <w:szCs w:val="20"/>
        </w:rPr>
        <w:tab/>
        <w:t>Wykonawca może powierzyć wykonanie c</w:t>
      </w:r>
      <w:r w:rsidR="00521230" w:rsidRPr="006F0D22">
        <w:rPr>
          <w:rFonts w:asciiTheme="minorHAnsi" w:hAnsiTheme="minorHAnsi" w:cstheme="minorHAnsi"/>
          <w:sz w:val="20"/>
          <w:szCs w:val="20"/>
        </w:rPr>
        <w:t>zęści zamówienia podwykonawcy.</w:t>
      </w:r>
    </w:p>
    <w:p w14:paraId="359E16E5" w14:textId="2013E9D1" w:rsidR="00521230" w:rsidRPr="006F0D22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F0D22">
        <w:rPr>
          <w:rFonts w:asciiTheme="minorHAnsi" w:hAnsiTheme="minorHAnsi" w:cstheme="minorHAnsi"/>
          <w:sz w:val="20"/>
          <w:szCs w:val="20"/>
        </w:rPr>
        <w:t xml:space="preserve">12.2. </w:t>
      </w:r>
      <w:r w:rsidRPr="006F0D22">
        <w:rPr>
          <w:rFonts w:asciiTheme="minorHAnsi" w:hAnsiTheme="minorHAnsi" w:cstheme="minorHAnsi"/>
          <w:sz w:val="20"/>
          <w:szCs w:val="20"/>
        </w:rPr>
        <w:tab/>
      </w:r>
      <w:r w:rsidR="00812D2B" w:rsidRPr="006F0D22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6F0D22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6F0D22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6F0D22">
        <w:rPr>
          <w:rFonts w:asciiTheme="minorHAnsi" w:hAnsiTheme="minorHAnsi" w:cstheme="minorHAnsi"/>
          <w:sz w:val="20"/>
          <w:szCs w:val="20"/>
        </w:rPr>
        <w:t>nawców, jeżeli są już znani</w:t>
      </w:r>
      <w:r w:rsidRPr="006F0D22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F0D22"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1DA6542E" w14:textId="277E082A" w:rsidR="0006792C" w:rsidRPr="004B2B4D" w:rsidRDefault="0006792C" w:rsidP="006F0D22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5B68FF7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EE41DD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B50E80">
      <w:pPr>
        <w:pStyle w:val="Tekstpodstawowywcity"/>
        <w:numPr>
          <w:ilvl w:val="1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16C5AB34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F0D22" w:rsidRPr="006F0D22">
        <w:rPr>
          <w:rFonts w:asciiTheme="minorHAnsi" w:hAnsiTheme="minorHAnsi" w:cstheme="minorHAnsi"/>
          <w:b w:val="0"/>
          <w:sz w:val="20"/>
          <w:szCs w:val="20"/>
        </w:rPr>
        <w:t>Zamawiający dopuszcza składanie ofert częściowych.</w:t>
      </w:r>
      <w:r w:rsidR="006F0D2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E7C8677" w14:textId="7CD0138B" w:rsidR="00E3434A" w:rsidRPr="006F0D22" w:rsidRDefault="0006792C" w:rsidP="006F0D22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6F0D22" w:rsidRPr="00931E6A">
        <w:rPr>
          <w:rFonts w:asciiTheme="minorHAnsi" w:hAnsiTheme="minorHAnsi" w:cstheme="minorHAnsi"/>
          <w:b w:val="0"/>
          <w:sz w:val="20"/>
          <w:szCs w:val="20"/>
        </w:rPr>
        <w:t>Wykonawca może złożyć ofertę na każdą część zamówienia.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1B493AA4" w:rsidR="004A2FEE" w:rsidRPr="00931E6A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20AB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oraz Formularz 2.2. – Formularz cenowy. </w:t>
      </w:r>
      <w:r w:rsidR="00320ABB" w:rsidRPr="00E840E8">
        <w:rPr>
          <w:rFonts w:asciiTheme="minorHAnsi" w:hAnsiTheme="minorHAnsi" w:cstheme="minorHAnsi"/>
          <w:bCs w:val="0"/>
          <w:sz w:val="20"/>
          <w:szCs w:val="20"/>
        </w:rPr>
        <w:t xml:space="preserve">Ceny wskazane w Formularzu cenowym posłużą do porównania cen złożonych ofert, </w:t>
      </w:r>
      <w:r w:rsidR="00931E6A" w:rsidRPr="00E840E8">
        <w:rPr>
          <w:rFonts w:asciiTheme="minorHAnsi" w:hAnsiTheme="minorHAnsi" w:cstheme="minorHAnsi"/>
          <w:bCs w:val="0"/>
          <w:sz w:val="20"/>
          <w:szCs w:val="20"/>
        </w:rPr>
        <w:t>jednocześnie</w:t>
      </w:r>
      <w:r w:rsidR="00320ABB" w:rsidRPr="00E840E8">
        <w:rPr>
          <w:rFonts w:asciiTheme="minorHAnsi" w:hAnsiTheme="minorHAnsi" w:cstheme="minorHAnsi"/>
          <w:bCs w:val="0"/>
          <w:sz w:val="20"/>
          <w:szCs w:val="20"/>
        </w:rPr>
        <w:t xml:space="preserve"> Wykonawca zobowiązany jest do utrzymania wskazanych w formularzu cenowym cen jednostkowych oferowanych wyrobów metalowych do 30 dni od podpisania umowy ramowej.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48003B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69A0E0B" w14:textId="3758C3D3" w:rsidR="001D3BDE" w:rsidRDefault="00DB08E3" w:rsidP="00DC0509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4)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ostanowieniami pkt. 10.2.</w:t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350425D8" w14:textId="032CFCF6" w:rsidR="001D3BDE" w:rsidRPr="001D3BDE" w:rsidRDefault="00DC0509" w:rsidP="00DC0509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 w:rsidR="001D3BDE">
        <w:rPr>
          <w:rFonts w:asciiTheme="minorHAnsi" w:hAnsiTheme="minorHAnsi" w:cstheme="minorHAnsi"/>
          <w:sz w:val="20"/>
          <w:szCs w:val="20"/>
        </w:rPr>
        <w:tab/>
      </w:r>
      <w:r w:rsidR="001D3BDE" w:rsidRPr="00886DE8">
        <w:rPr>
          <w:rFonts w:asciiTheme="minorHAnsi" w:hAnsiTheme="minorHAnsi" w:cstheme="minorHAnsi"/>
          <w:sz w:val="20"/>
          <w:szCs w:val="20"/>
        </w:rPr>
        <w:t>Zamawiający</w:t>
      </w:r>
      <w:r w:rsidR="001D3BDE" w:rsidRPr="00886DE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="001D3BDE" w:rsidRPr="00886DE8">
        <w:rPr>
          <w:rFonts w:asciiTheme="minorHAnsi" w:hAnsiTheme="minorHAnsi" w:cstheme="minorHAnsi"/>
          <w:b/>
          <w:sz w:val="20"/>
          <w:szCs w:val="20"/>
        </w:rPr>
        <w:t>żąda złożenia</w:t>
      </w:r>
      <w:r w:rsidR="001D3BDE"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1D3BDE">
        <w:rPr>
          <w:rFonts w:asciiTheme="minorHAnsi" w:hAnsiTheme="minorHAnsi" w:cstheme="minorHAnsi"/>
          <w:sz w:val="20"/>
          <w:szCs w:val="20"/>
        </w:rPr>
        <w:t xml:space="preserve">edmiotowych środków dowodowych </w:t>
      </w:r>
    </w:p>
    <w:p w14:paraId="4D7F10DE" w14:textId="3A4A23F9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 podmiotowych środków dowodowych,</w:t>
      </w:r>
      <w:r w:rsidR="001D3BDE">
        <w:rPr>
          <w:rFonts w:asciiTheme="minorHAnsi" w:hAnsiTheme="minorHAnsi" w:cstheme="minorHAnsi"/>
          <w:b w:val="0"/>
          <w:sz w:val="20"/>
          <w:szCs w:val="20"/>
        </w:rPr>
        <w:t xml:space="preserve">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50E80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50E80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B50E8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50E8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B50E8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5D07499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A841CC">
        <w:rPr>
          <w:rFonts w:asciiTheme="minorHAnsi" w:hAnsiTheme="minorHAnsi" w:cstheme="minorHAnsi"/>
          <w:b w:val="0"/>
          <w:i/>
          <w:sz w:val="20"/>
          <w:szCs w:val="20"/>
        </w:rPr>
        <w:t>Podmiotowe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</w:t>
      </w:r>
      <w:r w:rsidR="00A841CC">
        <w:rPr>
          <w:rFonts w:asciiTheme="minorHAnsi" w:hAnsiTheme="minorHAnsi" w:cstheme="minorHAnsi"/>
          <w:b w:val="0"/>
          <w:sz w:val="20"/>
          <w:szCs w:val="20"/>
        </w:rPr>
        <w:t xml:space="preserve"> którym mowa w pkt. 16.6. </w:t>
      </w:r>
      <w:proofErr w:type="spellStart"/>
      <w:r w:rsidR="00A841CC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A841CC">
        <w:rPr>
          <w:rFonts w:asciiTheme="minorHAnsi" w:hAnsiTheme="minorHAnsi" w:cstheme="minorHAnsi"/>
          <w:b w:val="0"/>
          <w:sz w:val="20"/>
          <w:szCs w:val="20"/>
        </w:rPr>
        <w:t xml:space="preserve"> 4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A841CC">
        <w:rPr>
          <w:rFonts w:asciiTheme="minorHAnsi" w:hAnsiTheme="minorHAnsi" w:cstheme="minorHAnsi"/>
          <w:b w:val="0"/>
          <w:i/>
          <w:sz w:val="20"/>
          <w:szCs w:val="20"/>
        </w:rPr>
        <w:t>zobowiązanie/-</w:t>
      </w:r>
      <w:proofErr w:type="spellStart"/>
      <w:r w:rsidR="0087626C" w:rsidRPr="00A841CC">
        <w:rPr>
          <w:rFonts w:asciiTheme="minorHAnsi" w:hAnsiTheme="minorHAnsi" w:cstheme="minorHAnsi"/>
          <w:b w:val="0"/>
          <w:i/>
          <w:sz w:val="20"/>
          <w:szCs w:val="20"/>
        </w:rPr>
        <w:t>nia</w:t>
      </w:r>
      <w:proofErr w:type="spellEnd"/>
      <w:r w:rsidR="0087626C" w:rsidRPr="00A841CC">
        <w:rPr>
          <w:rFonts w:asciiTheme="minorHAnsi" w:hAnsiTheme="minorHAnsi" w:cstheme="minorHAnsi"/>
          <w:b w:val="0"/>
          <w:i/>
          <w:sz w:val="20"/>
          <w:szCs w:val="20"/>
        </w:rPr>
        <w:t xml:space="preserve"> podmiotu udostępniającego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lastRenderedPageBreak/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B50E8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4A1A4259" w:rsidR="006C523F" w:rsidRPr="008D4F73" w:rsidRDefault="00327F75" w:rsidP="00B50E8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</w:t>
      </w:r>
      <w:r w:rsidR="00A841CC">
        <w:rPr>
          <w:rFonts w:asciiTheme="minorHAnsi" w:hAnsiTheme="minorHAnsi" w:cstheme="minorHAnsi"/>
          <w:b w:val="0"/>
          <w:sz w:val="20"/>
          <w:szCs w:val="20"/>
        </w:rPr>
        <w:t xml:space="preserve">o którym mowa w pkt 16.6. </w:t>
      </w:r>
      <w:proofErr w:type="spellStart"/>
      <w:r w:rsidR="00A841CC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A841CC">
        <w:rPr>
          <w:rFonts w:asciiTheme="minorHAnsi" w:hAnsiTheme="minorHAnsi" w:cstheme="minorHAnsi"/>
          <w:b w:val="0"/>
          <w:sz w:val="20"/>
          <w:szCs w:val="20"/>
        </w:rPr>
        <w:t xml:space="preserve"> 4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B50E8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B6D32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A841CC">
        <w:rPr>
          <w:rFonts w:asciiTheme="minorHAnsi" w:hAnsiTheme="minorHAnsi" w:cstheme="minorHAnsi"/>
          <w:b w:val="0"/>
          <w:sz w:val="20"/>
          <w:szCs w:val="20"/>
        </w:rPr>
        <w:t>.</w:t>
      </w:r>
      <w:r w:rsidR="00A841CC">
        <w:rPr>
          <w:rFonts w:asciiTheme="minorHAnsi" w:hAnsiTheme="minorHAnsi" w:cstheme="minorHAnsi"/>
          <w:b w:val="0"/>
          <w:sz w:val="20"/>
          <w:szCs w:val="20"/>
        </w:rPr>
        <w:tab/>
        <w:t xml:space="preserve">Zobowiązanie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223B7975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7F6BE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5BC6DDE1" w:rsidR="0006792C" w:rsidRPr="008D4F73" w:rsidRDefault="00F515F2" w:rsidP="00C762C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  <w:r w:rsidR="0094616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0C4C3D9" w14:textId="16F0E2CB" w:rsidR="00821CB5" w:rsidRPr="00734D60" w:rsidRDefault="0006792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20495" w:rsidRPr="00920495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Oferty w Formularzu Oferty, w oparciu </w:t>
      </w:r>
      <w:r w:rsidR="00203E03">
        <w:rPr>
          <w:rFonts w:asciiTheme="minorHAnsi" w:hAnsiTheme="minorHAnsi" w:cstheme="minorHAnsi"/>
          <w:b w:val="0"/>
          <w:iCs/>
          <w:sz w:val="20"/>
          <w:szCs w:val="20"/>
        </w:rPr>
        <w:t>o Formularz Cenowy.</w:t>
      </w:r>
    </w:p>
    <w:p w14:paraId="724CC1E5" w14:textId="4A2EB01A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973B75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Cena oferty powinna obejmować całkowity koszt wykonania przedmiotu zamówienia w tym również wszelkie koszty towarzyszące wykonaniu</w:t>
      </w:r>
      <w:r w:rsidR="003B000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tym koszty dostawy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o których mowa w </w:t>
      </w:r>
      <w:r w:rsidR="006E10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</w:t>
      </w:r>
      <w:r w:rsidR="00821437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203E03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203E03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1D8B3BDA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</w:t>
      </w:r>
      <w:r w:rsidR="00F515F2" w:rsidRPr="00C8253C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5676F5" w:rsidRPr="00C8253C">
        <w:rPr>
          <w:rFonts w:asciiTheme="minorHAnsi" w:hAnsiTheme="minorHAnsi" w:cstheme="minorHAnsi"/>
          <w:b/>
          <w:bCs/>
          <w:sz w:val="20"/>
          <w:szCs w:val="20"/>
        </w:rPr>
        <w:t>25.04</w:t>
      </w:r>
      <w:r w:rsidR="006E106C" w:rsidRPr="00C825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53082" w:rsidRPr="00C8253C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D36120" w:rsidRPr="00C825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 w:rsidRPr="00C8253C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C8253C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 w:rsidRPr="00C8253C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 w:rsidRPr="00C8253C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B50E80">
      <w:pPr>
        <w:pStyle w:val="Akapitzlist"/>
        <w:numPr>
          <w:ilvl w:val="0"/>
          <w:numId w:val="14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B50E80">
      <w:pPr>
        <w:pStyle w:val="Akapitzlist"/>
        <w:numPr>
          <w:ilvl w:val="0"/>
          <w:numId w:val="14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61192E6E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  <w:r w:rsidR="00193C9D" w:rsidRPr="00C8253C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w dniu </w:t>
      </w:r>
      <w:r w:rsidR="005676F5" w:rsidRPr="00C8253C">
        <w:rPr>
          <w:rFonts w:asciiTheme="minorHAnsi" w:hAnsiTheme="minorHAnsi" w:cstheme="minorHAnsi"/>
          <w:b/>
          <w:bCs/>
          <w:spacing w:val="4"/>
          <w:sz w:val="20"/>
          <w:szCs w:val="20"/>
        </w:rPr>
        <w:t>25.04</w:t>
      </w:r>
      <w:r w:rsidR="00A53082" w:rsidRPr="00C8253C">
        <w:rPr>
          <w:rFonts w:asciiTheme="minorHAnsi" w:hAnsiTheme="minorHAnsi" w:cstheme="minorHAnsi"/>
          <w:b/>
          <w:bCs/>
          <w:spacing w:val="4"/>
          <w:sz w:val="20"/>
          <w:szCs w:val="20"/>
        </w:rPr>
        <w:t>.2023</w:t>
      </w:r>
      <w:r w:rsidR="00D36120" w:rsidRPr="00C8253C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C8253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C8253C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C8253C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 w:rsidRPr="00C8253C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C8253C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 w:rsidRPr="00C8253C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C8253C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5679E5F6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8253C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8253C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C8253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5676F5" w:rsidRPr="00C8253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24.05</w:t>
      </w:r>
      <w:r w:rsidR="006E106C" w:rsidRPr="00C8253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D36120" w:rsidRPr="00C8253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 w:rsidRPr="00C8253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378E43CA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gdy</w:t>
      </w:r>
      <w:r w:rsidR="006E106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wybór najkorzystniejszych ofert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E0163E">
        <w:rPr>
          <w:rFonts w:asciiTheme="minorHAnsi" w:hAnsiTheme="minorHAnsi" w:cstheme="minorHAnsi"/>
          <w:spacing w:val="4"/>
          <w:sz w:val="20"/>
          <w:szCs w:val="20"/>
        </w:rPr>
        <w:t>20</w:t>
      </w:r>
      <w:r w:rsidR="5BFACDBA" w:rsidRPr="00E0163E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072E652B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</w:t>
      </w:r>
      <w:r w:rsidR="006E106C">
        <w:rPr>
          <w:rFonts w:asciiTheme="minorHAnsi" w:hAnsiTheme="minorHAnsi" w:cstheme="minorHAnsi"/>
          <w:sz w:val="20"/>
          <w:szCs w:val="20"/>
        </w:rPr>
        <w:t>iejszych ofert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</w:t>
      </w:r>
      <w:r w:rsidR="0051641E">
        <w:rPr>
          <w:rFonts w:asciiTheme="minorHAnsi" w:hAnsiTheme="minorHAnsi" w:cstheme="minorHAnsi"/>
          <w:sz w:val="20"/>
          <w:szCs w:val="20"/>
        </w:rPr>
        <w:t xml:space="preserve"> (</w:t>
      </w:r>
      <w:r w:rsidR="0051641E" w:rsidRPr="007F6BE0">
        <w:rPr>
          <w:rFonts w:asciiTheme="minorHAnsi" w:hAnsiTheme="minorHAnsi" w:cstheme="minorHAnsi"/>
          <w:sz w:val="20"/>
          <w:szCs w:val="20"/>
          <w:u w:val="single"/>
        </w:rPr>
        <w:t>w odniesieniu do każdej części zamówienia</w:t>
      </w:r>
      <w:r w:rsidR="0051641E">
        <w:rPr>
          <w:rFonts w:asciiTheme="minorHAnsi" w:hAnsiTheme="minorHAnsi" w:cstheme="minorHAnsi"/>
          <w:sz w:val="20"/>
          <w:szCs w:val="20"/>
        </w:rPr>
        <w:t>)</w:t>
      </w:r>
      <w:r w:rsidR="002D7C88">
        <w:rPr>
          <w:rFonts w:asciiTheme="minorHAnsi" w:hAnsiTheme="minorHAnsi" w:cstheme="minorHAnsi"/>
          <w:sz w:val="20"/>
          <w:szCs w:val="20"/>
        </w:rPr>
        <w:t>:</w:t>
      </w:r>
    </w:p>
    <w:p w14:paraId="698FA3EB" w14:textId="40834365" w:rsidR="0006792C" w:rsidRPr="008D4F73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 xml:space="preserve">100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>100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C1C2A61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99256A">
        <w:rPr>
          <w:rFonts w:asciiTheme="minorHAnsi" w:hAnsiTheme="minorHAnsi" w:cstheme="minorHAnsi"/>
          <w:sz w:val="20"/>
          <w:szCs w:val="20"/>
        </w:rPr>
        <w:t>10</w:t>
      </w:r>
      <w:r w:rsidR="002D7C88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F929557" w:rsidR="0006792C" w:rsidRPr="008D4F73" w:rsidRDefault="0006792C" w:rsidP="002D7C8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99256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77777777" w:rsidR="00521230" w:rsidRPr="008D4F73" w:rsidRDefault="0052123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3EE9469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Za na</w:t>
      </w:r>
      <w:r w:rsidR="00E016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jkorzystniejsze zostaną uznane </w:t>
      </w:r>
      <w:r w:rsidR="00E0163E" w:rsidRPr="00D62968">
        <w:rPr>
          <w:rFonts w:asciiTheme="minorHAnsi" w:eastAsia="Calibri" w:hAnsiTheme="minorHAnsi" w:cstheme="minorHAnsi"/>
          <w:sz w:val="20"/>
          <w:szCs w:val="20"/>
          <w:lang w:eastAsia="en-US"/>
        </w:rPr>
        <w:t>3</w:t>
      </w:r>
      <w:r w:rsidR="006E106C" w:rsidRPr="00D6296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oferty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Wykonawców, którzy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uzyska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ją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najwyższą liczbę punktów w kryterium cena oferty brutto</w:t>
      </w:r>
      <w:r w:rsidR="0032452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 odniesieniu do każdej części zamówienia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569643D0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>Niezwłoczn</w:t>
      </w:r>
      <w:r w:rsidR="006E106C">
        <w:rPr>
          <w:rFonts w:asciiTheme="minorHAnsi" w:hAnsiTheme="minorHAnsi" w:cstheme="minorHAnsi"/>
          <w:spacing w:val="4"/>
          <w:sz w:val="20"/>
          <w:szCs w:val="20"/>
          <w:lang w:eastAsia="ar-SA"/>
        </w:rPr>
        <w:t>ie po wyborze najkorzystniejszych ofert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1A038570" w:rsidR="00E97840" w:rsidRPr="008D4F73" w:rsidRDefault="00E97840" w:rsidP="00B50E80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zych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podając nazwę albo imię i nazwisko, siedzibę albo miejsce zamieszkania, jeżeli jest miejscem wy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konywania działalności Wykonawców, których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50E80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2314EFB8" w:rsidR="00333FB1" w:rsidRPr="00B20315" w:rsidRDefault="00E97840" w:rsidP="00B2031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6F1ABAD3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Y W CELU ZAWARCIA UM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ÓW/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OWY</w:t>
      </w:r>
    </w:p>
    <w:p w14:paraId="2EF1303A" w14:textId="21AD86DF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B8C847" w14:textId="77777777" w:rsidR="00CB7D6E" w:rsidRPr="00CB7D6E" w:rsidRDefault="00A22AC9" w:rsidP="00CB7D6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ab/>
      </w:r>
      <w:r w:rsidR="00CB7D6E" w:rsidRPr="00CB7D6E">
        <w:rPr>
          <w:rFonts w:asciiTheme="minorHAnsi" w:hAnsiTheme="minorHAnsi" w:cstheme="minorHAnsi"/>
          <w:bCs/>
          <w:sz w:val="20"/>
          <w:szCs w:val="20"/>
        </w:rPr>
        <w:t xml:space="preserve">Przed podpisaniem Umowy, wybrani Wykonawcy przekażą Zamawiającemu informacje niezbędne do wpisania do treści Umowy, np. </w:t>
      </w:r>
      <w:r w:rsidR="00CB7D6E" w:rsidRPr="00CB7D6E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="00CB7D6E" w:rsidRPr="00CB7D6E">
        <w:rPr>
          <w:rFonts w:asciiTheme="minorHAnsi" w:hAnsiTheme="minorHAnsi" w:cstheme="minorHAnsi"/>
          <w:bCs/>
          <w:sz w:val="20"/>
          <w:szCs w:val="20"/>
        </w:rPr>
        <w:t>, koordynacji itp</w:t>
      </w:r>
      <w:r w:rsidR="00CB7D6E" w:rsidRPr="00CB7D6E">
        <w:rPr>
          <w:rFonts w:asciiTheme="minorHAnsi" w:hAnsiTheme="minorHAnsi" w:cstheme="minorHAnsi"/>
          <w:sz w:val="20"/>
          <w:szCs w:val="20"/>
        </w:rPr>
        <w:t>.</w:t>
      </w:r>
    </w:p>
    <w:p w14:paraId="450EA2D7" w14:textId="2B616E07" w:rsidR="000679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1F7C9818" w14:textId="08DF9C14" w:rsidR="00420EE8" w:rsidRPr="00CB7D6E" w:rsidRDefault="00CB7D6E" w:rsidP="00CB7D6E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CB7D6E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 wniesienia zabezpieczenia należytego wykonania umowy.</w:t>
      </w: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50E80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50E80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50E80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50E8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50E80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50E80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B50E80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4B89C675" w14:textId="4FD9F4F9" w:rsidR="006761A8" w:rsidRDefault="0006792C" w:rsidP="004E21BA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A23D2EE" w14:textId="77777777" w:rsidR="004E21BA" w:rsidRPr="00705471" w:rsidRDefault="004E21BA" w:rsidP="004E21BA">
      <w:pPr>
        <w:spacing w:line="276" w:lineRule="auto"/>
        <w:ind w:left="708"/>
        <w:rPr>
          <w:rFonts w:asciiTheme="minorHAnsi" w:hAnsiTheme="minorHAnsi" w:cstheme="minorHAnsi"/>
          <w:sz w:val="20"/>
          <w:szCs w:val="20"/>
          <w:lang w:eastAsia="en-US"/>
        </w:rPr>
      </w:pPr>
      <w:r w:rsidRPr="00705471">
        <w:rPr>
          <w:rFonts w:asciiTheme="minorHAnsi" w:hAnsiTheme="minorHAnsi" w:cstheme="minorHAnsi"/>
          <w:sz w:val="20"/>
          <w:szCs w:val="20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B5FBB0C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705471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705471">
        <w:rPr>
          <w:rFonts w:asciiTheme="minorHAnsi" w:hAnsiTheme="minorHAnsi" w:cstheme="minorHAnsi"/>
          <w:sz w:val="20"/>
          <w:szCs w:val="20"/>
        </w:rPr>
        <w:t xml:space="preserve"> 7, 05-400 Otwock. </w:t>
      </w:r>
    </w:p>
    <w:p w14:paraId="429772E2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Może się Pani/Pan skontaktować z Inspektorem Ochrony Danych w NCBJ, na adres podany powyżej lub pod adresem iod@ncbj.gov.pl. </w:t>
      </w:r>
    </w:p>
    <w:p w14:paraId="471F126E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>Administrator danych osobowych przetwarza Pani/Pana dane osobowe na podstawie obowiązujących przepisów prawa, w tym:</w:t>
      </w:r>
    </w:p>
    <w:p w14:paraId="0E12E6FF" w14:textId="77777777" w:rsidR="004E21BA" w:rsidRPr="00705471" w:rsidRDefault="004E21BA" w:rsidP="00B50E80">
      <w:pPr>
        <w:pStyle w:val="Akapitzlist"/>
        <w:widowControl w:val="0"/>
        <w:numPr>
          <w:ilvl w:val="1"/>
          <w:numId w:val="20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ustawy z 11 września 2019 r. </w:t>
      </w:r>
      <w:proofErr w:type="spellStart"/>
      <w:r w:rsidRPr="007054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05471">
        <w:rPr>
          <w:rFonts w:asciiTheme="minorHAnsi" w:hAnsiTheme="minorHAnsi" w:cstheme="minorHAnsi"/>
          <w:sz w:val="20"/>
          <w:szCs w:val="20"/>
        </w:rPr>
        <w:t xml:space="preserve"> oraz przepisów wykonawczych do tej ustawy</w:t>
      </w:r>
    </w:p>
    <w:p w14:paraId="063480BC" w14:textId="77777777" w:rsidR="004E21BA" w:rsidRPr="00705471" w:rsidRDefault="004E21BA" w:rsidP="00B50E80">
      <w:pPr>
        <w:pStyle w:val="Akapitzlist"/>
        <w:widowControl w:val="0"/>
        <w:numPr>
          <w:ilvl w:val="1"/>
          <w:numId w:val="20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>ustawy z 14 lipca 1983r. o narodowym zasobie archiwalnym i archiwach</w:t>
      </w:r>
    </w:p>
    <w:p w14:paraId="273B5356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>Pani/Pana dane osobowe przetwarzane są w celu:</w:t>
      </w:r>
    </w:p>
    <w:p w14:paraId="29F8D612" w14:textId="77777777" w:rsidR="004E21BA" w:rsidRPr="00705471" w:rsidRDefault="004E21BA" w:rsidP="004E21BA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E21BA" w:rsidRPr="00705471" w14:paraId="2ACA8218" w14:textId="77777777" w:rsidTr="00F34948">
        <w:tc>
          <w:tcPr>
            <w:tcW w:w="4530" w:type="dxa"/>
          </w:tcPr>
          <w:p w14:paraId="4A39437C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 przetwarzania </w:t>
            </w:r>
          </w:p>
        </w:tc>
        <w:tc>
          <w:tcPr>
            <w:tcW w:w="4530" w:type="dxa"/>
          </w:tcPr>
          <w:p w14:paraId="11DEC8D0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4E21BA" w:rsidRPr="00705471" w14:paraId="5133016A" w14:textId="77777777" w:rsidTr="00F34948">
        <w:tc>
          <w:tcPr>
            <w:tcW w:w="4530" w:type="dxa"/>
          </w:tcPr>
          <w:p w14:paraId="35EDA4D7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8D9A8F0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4E21BA" w:rsidRPr="00705471" w14:paraId="28B7A1D0" w14:textId="77777777" w:rsidTr="00F34948">
        <w:tc>
          <w:tcPr>
            <w:tcW w:w="4530" w:type="dxa"/>
          </w:tcPr>
          <w:p w14:paraId="2CCA0DA9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E7AD12D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4E21BA" w:rsidRPr="00705471" w14:paraId="744002FE" w14:textId="77777777" w:rsidTr="00F34948">
        <w:tc>
          <w:tcPr>
            <w:tcW w:w="4530" w:type="dxa"/>
          </w:tcPr>
          <w:p w14:paraId="27C762B5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Obsługa działań związanych z prowadzonym zamówieniem</w:t>
            </w:r>
          </w:p>
        </w:tc>
        <w:tc>
          <w:tcPr>
            <w:tcW w:w="4530" w:type="dxa"/>
          </w:tcPr>
          <w:p w14:paraId="272291CC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4E21BA" w:rsidRPr="00705471" w14:paraId="5CDFA4CE" w14:textId="77777777" w:rsidTr="00F34948">
        <w:tc>
          <w:tcPr>
            <w:tcW w:w="4530" w:type="dxa"/>
          </w:tcPr>
          <w:p w14:paraId="56BFB9D7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144958C8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E21BA" w:rsidRPr="00705471" w14:paraId="5C7AD216" w14:textId="77777777" w:rsidTr="00F34948">
        <w:tc>
          <w:tcPr>
            <w:tcW w:w="4530" w:type="dxa"/>
          </w:tcPr>
          <w:p w14:paraId="0AC25CDD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D713E95" w14:textId="77777777" w:rsidR="004E21BA" w:rsidRPr="00705471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05471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46A7108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27F1660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7054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05471">
        <w:rPr>
          <w:rFonts w:asciiTheme="minorHAnsi" w:hAnsiTheme="minorHAnsi" w:cstheme="minorHAnsi"/>
          <w:sz w:val="20"/>
          <w:szCs w:val="20"/>
        </w:rPr>
        <w:t>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008A2BE2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 </w:t>
      </w:r>
    </w:p>
    <w:p w14:paraId="4FC229C2" w14:textId="77777777" w:rsidR="004E21BA" w:rsidRPr="00705471" w:rsidRDefault="004E21BA" w:rsidP="00B50E80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>Art. 15 RODO - prawo dostępu do danych osobowych oraz otrzymania ich kopii,</w:t>
      </w:r>
    </w:p>
    <w:p w14:paraId="66C8DB35" w14:textId="77777777" w:rsidR="004E21BA" w:rsidRPr="00705471" w:rsidRDefault="004E21BA" w:rsidP="00B50E80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7054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0547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28E5C7E" w14:textId="77777777" w:rsidR="004E21BA" w:rsidRPr="00705471" w:rsidRDefault="004E21BA" w:rsidP="00B50E80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6A7F1840" w14:textId="77777777" w:rsidR="004E21BA" w:rsidRPr="00705471" w:rsidRDefault="004E21BA" w:rsidP="00B50E80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7054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05471">
        <w:rPr>
          <w:rFonts w:asciiTheme="minorHAnsi" w:hAnsiTheme="minorHAnsi" w:cstheme="minorHAnsi"/>
          <w:sz w:val="20"/>
          <w:szCs w:val="20"/>
        </w:rPr>
        <w:t>)</w:t>
      </w:r>
    </w:p>
    <w:p w14:paraId="28D23E38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9C48F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1FE6701A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66675A3A" w14:textId="77777777" w:rsidR="004E21BA" w:rsidRPr="00705471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05471">
        <w:rPr>
          <w:rFonts w:asciiTheme="minorHAnsi" w:hAnsiTheme="minorHAnsi" w:cstheme="minorHAnsi"/>
          <w:sz w:val="20"/>
          <w:szCs w:val="20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25FD5989" w14:textId="77777777" w:rsidR="004E21BA" w:rsidRPr="0000399F" w:rsidRDefault="004E21BA" w:rsidP="00B50E80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705471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480503" w14:textId="5937305F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15157478" w:rsidR="0006792C" w:rsidRPr="008D4F73" w:rsidRDefault="0006792C" w:rsidP="004E21BA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D8FC393" w14:textId="23357B64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F94A09">
        <w:rPr>
          <w:rFonts w:asciiTheme="minorHAnsi" w:hAnsiTheme="minorHAnsi" w:cstheme="minorHAnsi"/>
          <w:b/>
        </w:rPr>
        <w:t xml:space="preserve"> </w:t>
      </w:r>
    </w:p>
    <w:p w14:paraId="3ADE1137" w14:textId="35F8D563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DA044A">
        <w:rPr>
          <w:rFonts w:asciiTheme="minorHAnsi" w:hAnsiTheme="minorHAnsi" w:cstheme="minorHAnsi"/>
          <w:b/>
        </w:rPr>
        <w:t>.21.</w:t>
      </w:r>
      <w:r w:rsidR="00E32FEA">
        <w:rPr>
          <w:rFonts w:asciiTheme="minorHAnsi" w:hAnsiTheme="minorHAnsi" w:cstheme="minorHAnsi"/>
          <w:b/>
        </w:rPr>
        <w:t>2023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3C38BD0" w14:textId="77777777" w:rsidR="004913FB" w:rsidRPr="0034659C" w:rsidRDefault="004913FB" w:rsidP="004913F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8AD0A22" w14:textId="77777777" w:rsidR="004913FB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FD799AF" w14:textId="4A137CF1" w:rsidR="004913FB" w:rsidRPr="0034659C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7103BCB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</w:t>
      </w:r>
      <w:r w:rsidR="00990C5C">
        <w:rPr>
          <w:rFonts w:asciiTheme="minorHAnsi" w:hAnsiTheme="minorHAnsi" w:cstheme="minorHAnsi"/>
          <w:b/>
        </w:rPr>
        <w:t>mającym na celu zawarcie umowy ramowej</w:t>
      </w:r>
      <w:r w:rsidRPr="008D4F73">
        <w:rPr>
          <w:rFonts w:asciiTheme="minorHAnsi" w:hAnsiTheme="minorHAnsi" w:cstheme="minorHAnsi"/>
          <w:b/>
        </w:rPr>
        <w:t xml:space="preserve"> na: </w:t>
      </w:r>
    </w:p>
    <w:p w14:paraId="319CDD9E" w14:textId="5E8D4634" w:rsidR="00F94A09" w:rsidRPr="0028555F" w:rsidRDefault="009073A2" w:rsidP="009073A2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073A2"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metali i wyrobów metalowych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9073A2">
        <w:rPr>
          <w:rFonts w:asciiTheme="minorHAnsi" w:hAnsiTheme="minorHAnsi" w:cstheme="minorHAnsi"/>
          <w:b/>
          <w:bCs/>
          <w:sz w:val="20"/>
          <w:szCs w:val="20"/>
          <w:u w:val="single"/>
        </w:rPr>
        <w:t>do Narodowego Centrum Badań Jądrowych</w:t>
      </w:r>
    </w:p>
    <w:p w14:paraId="3255AC79" w14:textId="41E8D458" w:rsidR="0006792C" w:rsidRPr="008D4F73" w:rsidRDefault="00F94A09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Del="00F94A0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="003F00FD">
        <w:rPr>
          <w:rFonts w:asciiTheme="minorHAnsi" w:hAnsiTheme="minorHAnsi" w:cstheme="minorHAnsi"/>
          <w:b/>
          <w:sz w:val="20"/>
          <w:szCs w:val="20"/>
        </w:rPr>
        <w:t>ZP</w:t>
      </w:r>
      <w:r w:rsidR="005719D9">
        <w:rPr>
          <w:rFonts w:asciiTheme="minorHAnsi" w:hAnsiTheme="minorHAnsi" w:cstheme="minorHAnsi"/>
          <w:b/>
          <w:sz w:val="20"/>
          <w:szCs w:val="20"/>
        </w:rPr>
        <w:t>.270</w:t>
      </w:r>
      <w:r w:rsidR="00B56414">
        <w:rPr>
          <w:rFonts w:asciiTheme="minorHAnsi" w:hAnsiTheme="minorHAnsi" w:cstheme="minorHAnsi"/>
          <w:b/>
          <w:sz w:val="20"/>
          <w:szCs w:val="20"/>
        </w:rPr>
        <w:t>.21.</w:t>
      </w:r>
      <w:r w:rsidR="00EB725F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58EA8820" w:rsidR="008827F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38750C7E" w14:textId="54690642" w:rsidR="002D3640" w:rsidRPr="008D4F73" w:rsidRDefault="002D364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2D3640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278F1C9" w14:textId="77777777" w:rsid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171D9EEC" w14:textId="77777777" w:rsidR="00CB2DDA" w:rsidRPr="00CB2DDA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1482D">
        <w:rPr>
          <w:rFonts w:asciiTheme="minorHAnsi" w:hAnsiTheme="minorHAnsi" w:cstheme="minorHAnsi"/>
          <w:b/>
        </w:rPr>
        <w:t xml:space="preserve">OFERUJEMY </w:t>
      </w:r>
      <w:r w:rsidRPr="0081482D">
        <w:rPr>
          <w:rFonts w:asciiTheme="minorHAnsi" w:hAnsiTheme="minorHAnsi" w:cstheme="minorHAnsi"/>
        </w:rPr>
        <w:t>wykonanie przedmiotu zamówienia</w:t>
      </w:r>
      <w:r w:rsidRPr="0081482D">
        <w:rPr>
          <w:rFonts w:asciiTheme="minorHAnsi" w:hAnsiTheme="minorHAnsi" w:cstheme="minorHAnsi"/>
          <w:b/>
        </w:rPr>
        <w:t xml:space="preserve"> za </w:t>
      </w:r>
      <w:r w:rsidR="00CB2DDA">
        <w:rPr>
          <w:rFonts w:asciiTheme="minorHAnsi" w:hAnsiTheme="minorHAnsi" w:cstheme="minorHAnsi"/>
          <w:b/>
        </w:rPr>
        <w:t xml:space="preserve">ŁĄCZNĄ </w:t>
      </w:r>
      <w:r w:rsidRPr="0081482D">
        <w:rPr>
          <w:rFonts w:asciiTheme="minorHAnsi" w:hAnsiTheme="minorHAnsi" w:cstheme="minorHAnsi"/>
          <w:b/>
        </w:rPr>
        <w:t>cenę</w:t>
      </w:r>
      <w:r w:rsidR="0084094A" w:rsidRPr="0081482D">
        <w:rPr>
          <w:rFonts w:asciiTheme="minorHAnsi" w:hAnsiTheme="minorHAnsi" w:cstheme="minorHAnsi"/>
          <w:b/>
        </w:rPr>
        <w:t xml:space="preserve"> netto: ……………………….zł</w:t>
      </w:r>
      <w:r w:rsidRPr="0081482D">
        <w:rPr>
          <w:rFonts w:asciiTheme="minorHAnsi" w:hAnsiTheme="minorHAnsi" w:cstheme="minorHAnsi"/>
          <w:b/>
        </w:rPr>
        <w:t xml:space="preserve"> </w:t>
      </w:r>
      <w:r w:rsidR="0084094A" w:rsidRPr="0081482D">
        <w:rPr>
          <w:rFonts w:asciiTheme="minorHAnsi" w:hAnsiTheme="minorHAnsi" w:cstheme="minorHAnsi"/>
          <w:b/>
        </w:rPr>
        <w:t xml:space="preserve">VAT:…………..zł 23% </w:t>
      </w:r>
      <w:r w:rsidRPr="0081482D">
        <w:rPr>
          <w:rFonts w:asciiTheme="minorHAnsi" w:hAnsiTheme="minorHAnsi" w:cstheme="minorHAnsi"/>
          <w:b/>
        </w:rPr>
        <w:t>brutto:</w:t>
      </w:r>
      <w:r w:rsidR="0084094A" w:rsidRPr="0081482D">
        <w:rPr>
          <w:rFonts w:asciiTheme="minorHAnsi" w:hAnsiTheme="minorHAnsi" w:cstheme="minorHAnsi"/>
          <w:b/>
        </w:rPr>
        <w:t>……………………………zł</w:t>
      </w:r>
      <w:r w:rsidR="0081482D" w:rsidRPr="0081482D">
        <w:rPr>
          <w:rFonts w:asciiTheme="minorHAnsi" w:hAnsiTheme="minorHAnsi" w:cstheme="minorHAnsi"/>
          <w:b/>
        </w:rPr>
        <w:t xml:space="preserve"> </w:t>
      </w:r>
      <w:r w:rsidR="0081482D" w:rsidRPr="0081482D" w:rsidDel="0084094A">
        <w:rPr>
          <w:rFonts w:asciiTheme="minorHAnsi" w:hAnsiTheme="minorHAnsi" w:cstheme="minorHAnsi"/>
          <w:b/>
        </w:rPr>
        <w:t xml:space="preserve"> </w:t>
      </w:r>
    </w:p>
    <w:p w14:paraId="524CC1DC" w14:textId="77777777" w:rsidR="00CB2DDA" w:rsidRDefault="0081482D" w:rsidP="00CB2DDA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  <w:b/>
        </w:rPr>
      </w:pPr>
      <w:r w:rsidRPr="0081482D">
        <w:rPr>
          <w:rFonts w:asciiTheme="minorHAnsi" w:hAnsiTheme="minorHAnsi" w:cstheme="minorHAnsi"/>
          <w:b/>
        </w:rPr>
        <w:t>(słownie złotych:______________________________________</w:t>
      </w:r>
      <w:r>
        <w:rPr>
          <w:rFonts w:asciiTheme="minorHAnsi" w:hAnsiTheme="minorHAnsi" w:cstheme="minorHAnsi"/>
          <w:b/>
        </w:rPr>
        <w:t>_________)</w:t>
      </w:r>
      <w:r w:rsidRPr="0081482D">
        <w:rPr>
          <w:rFonts w:asciiTheme="minorHAnsi" w:hAnsiTheme="minorHAnsi" w:cstheme="minorHAnsi"/>
          <w:b/>
        </w:rPr>
        <w:t xml:space="preserve"> </w:t>
      </w:r>
    </w:p>
    <w:p w14:paraId="11E022EB" w14:textId="074DE4BC" w:rsidR="0081482D" w:rsidRPr="0081482D" w:rsidRDefault="0081482D" w:rsidP="00CB2DDA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</w:rPr>
      </w:pPr>
      <w:r w:rsidRPr="0081482D">
        <w:rPr>
          <w:rFonts w:asciiTheme="minorHAnsi" w:hAnsiTheme="minorHAnsi" w:cstheme="minorHAnsi"/>
          <w:b/>
        </w:rPr>
        <w:t>(zgodnie z Formularzem 2.2 - formularz cenowy)</w:t>
      </w:r>
    </w:p>
    <w:p w14:paraId="3DCD9173" w14:textId="6285289B" w:rsidR="00E667D0" w:rsidRPr="00281887" w:rsidRDefault="00306612" w:rsidP="0030661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281887">
        <w:rPr>
          <w:rFonts w:asciiTheme="minorHAnsi" w:hAnsiTheme="minorHAnsi" w:cstheme="minorHAnsi"/>
          <w:b/>
        </w:rPr>
        <w:t>OŚWIADCZAMY, że wskazane w tabeli</w:t>
      </w:r>
      <w:r w:rsidR="004845A8" w:rsidRPr="00281887">
        <w:rPr>
          <w:rFonts w:asciiTheme="minorHAnsi" w:hAnsiTheme="minorHAnsi" w:cstheme="minorHAnsi"/>
          <w:b/>
        </w:rPr>
        <w:t xml:space="preserve"> w formularzu 2.2</w:t>
      </w:r>
      <w:r w:rsidR="009073A2" w:rsidRPr="00281887">
        <w:rPr>
          <w:rFonts w:asciiTheme="minorHAnsi" w:hAnsiTheme="minorHAnsi" w:cstheme="minorHAnsi"/>
          <w:b/>
        </w:rPr>
        <w:t xml:space="preserve"> ceny jednostkowe oferowanych</w:t>
      </w:r>
      <w:r w:rsidRPr="00281887">
        <w:rPr>
          <w:rFonts w:asciiTheme="minorHAnsi" w:hAnsiTheme="minorHAnsi" w:cstheme="minorHAnsi"/>
          <w:b/>
        </w:rPr>
        <w:t xml:space="preserve"> </w:t>
      </w:r>
      <w:r w:rsidR="009073A2" w:rsidRPr="00281887">
        <w:rPr>
          <w:rFonts w:asciiTheme="minorHAnsi" w:hAnsiTheme="minorHAnsi" w:cstheme="minorHAnsi"/>
          <w:b/>
        </w:rPr>
        <w:t>wyrobów</w:t>
      </w:r>
      <w:r w:rsidRPr="00281887">
        <w:rPr>
          <w:rFonts w:asciiTheme="minorHAnsi" w:hAnsiTheme="minorHAnsi" w:cstheme="minorHAnsi"/>
          <w:b/>
        </w:rPr>
        <w:t xml:space="preserve"> nie ulegną zmianie</w:t>
      </w:r>
      <w:r w:rsidR="00B20315" w:rsidRPr="00281887">
        <w:rPr>
          <w:rFonts w:asciiTheme="minorHAnsi" w:hAnsiTheme="minorHAnsi" w:cstheme="minorHAnsi"/>
          <w:b/>
        </w:rPr>
        <w:t xml:space="preserve"> przez 30 dni od dnia podpisania umowy.</w:t>
      </w:r>
      <w:r w:rsidR="005603C0" w:rsidRPr="0028188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921EA3" w:rsidRPr="00281887">
        <w:rPr>
          <w:rFonts w:asciiTheme="minorHAnsi" w:hAnsiTheme="minorHAnsi" w:cstheme="minorHAnsi"/>
          <w:b/>
          <w:iCs/>
          <w:u w:val="single"/>
        </w:rPr>
        <w:t>Zamawiający zastrzega możliwość zamawiania pięciokrotności ilości wyrobów wskazanych w tabeli w formularzu cenowym po zaoferowanych cenach jednostkowych przez 30 dni od dnia podpisania umowy ramowej.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2DFDB7" w14:textId="6444881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426124E" w14:textId="24576792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82D0A87" w14:textId="3839F11D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1E3C6DF" w14:textId="1C2349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C786AC" w14:textId="02CAFC5C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03FFE55" w14:textId="28EEA4F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63C6456" w14:textId="1B65E13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E7E0D3E" w14:textId="2525E2A5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74A7F0" w14:textId="660B55C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F26D03" w14:textId="18CD4A74" w:rsidR="000A545B" w:rsidRDefault="000A545B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Formularz 2.2</w:t>
      </w:r>
      <w:r w:rsidRPr="00C47E1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– </w:t>
      </w:r>
      <w:r w:rsidR="00CB2DDA">
        <w:rPr>
          <w:rFonts w:asciiTheme="minorHAnsi" w:hAnsiTheme="minorHAnsi" w:cstheme="minorHAnsi"/>
          <w:b/>
        </w:rPr>
        <w:t>Formularz cenowy</w:t>
      </w:r>
    </w:p>
    <w:p w14:paraId="62E22338" w14:textId="0A911628" w:rsidR="000A545B" w:rsidRDefault="00553699" w:rsidP="000A545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Znak postępowania: EZP.270.21.</w:t>
      </w:r>
      <w:r w:rsidR="00CB2DDA">
        <w:rPr>
          <w:rFonts w:asciiTheme="minorHAnsi" w:hAnsiTheme="minorHAnsi" w:cstheme="minorHAnsi"/>
          <w:b/>
        </w:rPr>
        <w:t>2023</w:t>
      </w:r>
    </w:p>
    <w:p w14:paraId="412D3D36" w14:textId="77777777" w:rsidR="00BB0F25" w:rsidRPr="000A545B" w:rsidRDefault="00BB0F25" w:rsidP="000A545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91D3142" w14:textId="43A648F5" w:rsidR="000A545B" w:rsidRDefault="000A545B" w:rsidP="000A545B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i/>
        </w:rPr>
      </w:pPr>
      <w:r w:rsidRPr="00D06AA3">
        <w:rPr>
          <w:rFonts w:asciiTheme="minorHAnsi" w:hAnsiTheme="minorHAnsi" w:cstheme="minorHAnsi"/>
          <w:b/>
          <w:i/>
          <w:u w:val="single"/>
        </w:rPr>
        <w:t>Uwaga:</w:t>
      </w:r>
      <w:r w:rsidRPr="00D06AA3">
        <w:rPr>
          <w:rFonts w:asciiTheme="minorHAnsi" w:hAnsiTheme="minorHAnsi" w:cstheme="minorHAnsi"/>
          <w:b/>
          <w:i/>
        </w:rPr>
        <w:t xml:space="preserve"> oferowane w  tabeli ceny jednostkowe </w:t>
      </w:r>
      <w:r w:rsidR="00CB2DDA">
        <w:rPr>
          <w:rFonts w:asciiTheme="minorHAnsi" w:hAnsiTheme="minorHAnsi" w:cstheme="minorHAnsi"/>
          <w:b/>
          <w:i/>
        </w:rPr>
        <w:t>wyrobów</w:t>
      </w:r>
      <w:r w:rsidRPr="00D06AA3">
        <w:rPr>
          <w:rFonts w:asciiTheme="minorHAnsi" w:hAnsiTheme="minorHAnsi" w:cstheme="minorHAnsi"/>
          <w:b/>
          <w:i/>
        </w:rPr>
        <w:t xml:space="preserve"> służą do porównania cen, </w:t>
      </w:r>
      <w:r w:rsidR="00CB2DDA">
        <w:rPr>
          <w:rFonts w:asciiTheme="minorHAnsi" w:hAnsiTheme="minorHAnsi" w:cstheme="minorHAnsi"/>
          <w:b/>
          <w:i/>
        </w:rPr>
        <w:t>jednocześnie</w:t>
      </w:r>
      <w:r w:rsidRPr="00D06AA3">
        <w:rPr>
          <w:rFonts w:asciiTheme="minorHAnsi" w:hAnsiTheme="minorHAnsi" w:cstheme="minorHAnsi"/>
          <w:b/>
          <w:i/>
        </w:rPr>
        <w:t xml:space="preserve"> </w:t>
      </w:r>
      <w:r w:rsidR="00CB2DDA">
        <w:rPr>
          <w:rFonts w:asciiTheme="minorHAnsi" w:hAnsiTheme="minorHAnsi" w:cstheme="minorHAnsi"/>
          <w:b/>
          <w:i/>
        </w:rPr>
        <w:t>ceny jednostkowe oferowanych</w:t>
      </w:r>
      <w:r>
        <w:rPr>
          <w:rFonts w:asciiTheme="minorHAnsi" w:hAnsiTheme="minorHAnsi" w:cstheme="minorHAnsi"/>
          <w:b/>
          <w:i/>
        </w:rPr>
        <w:t xml:space="preserve"> </w:t>
      </w:r>
      <w:r w:rsidR="00CB2DDA">
        <w:rPr>
          <w:rFonts w:asciiTheme="minorHAnsi" w:hAnsiTheme="minorHAnsi" w:cstheme="minorHAnsi"/>
          <w:b/>
          <w:i/>
        </w:rPr>
        <w:t>wyrobów</w:t>
      </w:r>
      <w:r w:rsidRPr="00D06AA3">
        <w:rPr>
          <w:rFonts w:asciiTheme="minorHAnsi" w:hAnsiTheme="minorHAnsi" w:cstheme="minorHAnsi"/>
          <w:b/>
          <w:i/>
        </w:rPr>
        <w:t xml:space="preserve"> Wykonawca zobowiązany jest utrzymać do 30 dni od podpisania umowy ramowej</w:t>
      </w:r>
      <w:r>
        <w:rPr>
          <w:rFonts w:asciiTheme="minorHAnsi" w:hAnsiTheme="minorHAnsi" w:cstheme="minorHAnsi"/>
          <w:b/>
          <w:i/>
        </w:rPr>
        <w:t>.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445"/>
        <w:gridCol w:w="1528"/>
        <w:gridCol w:w="1275"/>
        <w:gridCol w:w="1729"/>
        <w:gridCol w:w="798"/>
        <w:gridCol w:w="2002"/>
      </w:tblGrid>
      <w:tr w:rsidR="00BF69B6" w14:paraId="1DE3D53F" w14:textId="77777777" w:rsidTr="004C473D">
        <w:tc>
          <w:tcPr>
            <w:tcW w:w="1445" w:type="dxa"/>
          </w:tcPr>
          <w:p w14:paraId="028C7D6C" w14:textId="77777777" w:rsidR="00880873" w:rsidRDefault="00880873" w:rsidP="00170DAB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 części </w:t>
            </w:r>
          </w:p>
          <w:p w14:paraId="4FF799E0" w14:textId="7875A9F9" w:rsidR="00880873" w:rsidRDefault="00880873" w:rsidP="00170DAB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zam./nazwa</w:t>
            </w:r>
          </w:p>
        </w:tc>
        <w:tc>
          <w:tcPr>
            <w:tcW w:w="1528" w:type="dxa"/>
          </w:tcPr>
          <w:p w14:paraId="68D70B9A" w14:textId="55A12AA5" w:rsidR="00880873" w:rsidRPr="00F95732" w:rsidRDefault="00880873" w:rsidP="00170DAB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Nazwa wyrobu</w:t>
            </w:r>
          </w:p>
        </w:tc>
        <w:tc>
          <w:tcPr>
            <w:tcW w:w="1275" w:type="dxa"/>
          </w:tcPr>
          <w:p w14:paraId="37ED5751" w14:textId="099304DB" w:rsidR="00BF69B6" w:rsidRPr="00F95732" w:rsidRDefault="00A942F4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Ilość</w:t>
            </w:r>
          </w:p>
          <w:p w14:paraId="1CE4FBFF" w14:textId="37F80967" w:rsidR="00880873" w:rsidRPr="00F95732" w:rsidRDefault="00BF69B6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(do wyceny*)</w:t>
            </w:r>
            <w:r w:rsidR="00880873" w:rsidRPr="00F95732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729" w:type="dxa"/>
          </w:tcPr>
          <w:p w14:paraId="112FD37F" w14:textId="64143199" w:rsidR="00880873" w:rsidRPr="00F95732" w:rsidRDefault="00880873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Cena netto:</w:t>
            </w:r>
          </w:p>
        </w:tc>
        <w:tc>
          <w:tcPr>
            <w:tcW w:w="798" w:type="dxa"/>
          </w:tcPr>
          <w:p w14:paraId="72D17CAF" w14:textId="5CF48601" w:rsidR="00880873" w:rsidRPr="00F95732" w:rsidRDefault="00880873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VAT %</w:t>
            </w:r>
          </w:p>
        </w:tc>
        <w:tc>
          <w:tcPr>
            <w:tcW w:w="2002" w:type="dxa"/>
          </w:tcPr>
          <w:p w14:paraId="69A945B3" w14:textId="20E164F0" w:rsidR="00880873" w:rsidRPr="00F95732" w:rsidRDefault="00880873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Cena brutto:</w:t>
            </w:r>
          </w:p>
        </w:tc>
      </w:tr>
      <w:tr w:rsidR="00E23C2C" w14:paraId="21314326" w14:textId="77777777" w:rsidTr="004075A7">
        <w:trPr>
          <w:trHeight w:val="784"/>
        </w:trPr>
        <w:tc>
          <w:tcPr>
            <w:tcW w:w="1445" w:type="dxa"/>
            <w:vMerge w:val="restart"/>
          </w:tcPr>
          <w:p w14:paraId="79ED8DDB" w14:textId="16F8258E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95732">
              <w:rPr>
                <w:rFonts w:asciiTheme="minorHAnsi" w:hAnsiTheme="minorHAnsi" w:cstheme="minorHAnsi"/>
                <w:b/>
              </w:rPr>
              <w:t>1</w:t>
            </w:r>
          </w:p>
          <w:p w14:paraId="7245C4F6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95732">
              <w:rPr>
                <w:rFonts w:ascii="Calibri" w:eastAsia="Calibri" w:hAnsi="Calibri" w:cs="Calibri"/>
                <w:b/>
                <w:bCs/>
              </w:rPr>
              <w:t>Wyroby ze stali węglowej</w:t>
            </w:r>
          </w:p>
          <w:p w14:paraId="487896F8" w14:textId="079869EB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8" w:type="dxa"/>
          </w:tcPr>
          <w:p w14:paraId="55449410" w14:textId="0298B955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Blacha St3s #3 1000x2000</w:t>
            </w:r>
          </w:p>
        </w:tc>
        <w:tc>
          <w:tcPr>
            <w:tcW w:w="1275" w:type="dxa"/>
          </w:tcPr>
          <w:p w14:paraId="42F12033" w14:textId="5CF707BC" w:rsidR="00E23C2C" w:rsidRPr="00F95732" w:rsidRDefault="00E23C2C" w:rsidP="00CE4A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37BB6">
              <w:rPr>
                <w:rFonts w:ascii="Calibri" w:eastAsia="Calibri" w:hAnsi="Calibri" w:cs="Calibri"/>
                <w:sz w:val="20"/>
                <w:szCs w:val="20"/>
              </w:rPr>
              <w:t>1 szt. (~</w:t>
            </w:r>
            <w:r w:rsidR="00CE4AAA" w:rsidRPr="00F37BB6">
              <w:rPr>
                <w:rFonts w:ascii="Calibri" w:eastAsia="Calibri" w:hAnsi="Calibri" w:cs="Calibri"/>
                <w:sz w:val="20"/>
                <w:szCs w:val="20"/>
              </w:rPr>
              <w:t>48</w:t>
            </w:r>
            <w:r w:rsidRPr="00F37BB6">
              <w:rPr>
                <w:rFonts w:ascii="Calibri" w:eastAsia="Calibri" w:hAnsi="Calibri" w:cs="Calibri"/>
                <w:sz w:val="20"/>
                <w:szCs w:val="20"/>
              </w:rPr>
              <w:t xml:space="preserve"> kg)</w:t>
            </w:r>
          </w:p>
        </w:tc>
        <w:tc>
          <w:tcPr>
            <w:tcW w:w="1729" w:type="dxa"/>
          </w:tcPr>
          <w:p w14:paraId="1E3F784C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03F6AF17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29A7B0AA" w14:textId="140D632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23C2C" w14:paraId="0F8F8722" w14:textId="77777777" w:rsidTr="004C473D">
        <w:tc>
          <w:tcPr>
            <w:tcW w:w="1445" w:type="dxa"/>
            <w:vMerge/>
          </w:tcPr>
          <w:p w14:paraId="79E9D707" w14:textId="00C720E6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8" w:type="dxa"/>
          </w:tcPr>
          <w:p w14:paraId="48443472" w14:textId="453D9A08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F95732">
              <w:rPr>
                <w:rFonts w:ascii="Calibri" w:eastAsia="Calibri" w:hAnsi="Calibri" w:cs="Calibri"/>
              </w:rPr>
              <w:t>Profil St3s 40x40x3</w:t>
            </w:r>
          </w:p>
        </w:tc>
        <w:tc>
          <w:tcPr>
            <w:tcW w:w="1275" w:type="dxa"/>
          </w:tcPr>
          <w:p w14:paraId="7458CB67" w14:textId="77777777" w:rsidR="00F95732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95732">
              <w:rPr>
                <w:rFonts w:ascii="Calibri" w:eastAsia="Calibri" w:hAnsi="Calibri" w:cs="Calibri"/>
              </w:rPr>
              <w:t>6</w:t>
            </w:r>
            <w:r w:rsidR="00F95732" w:rsidRPr="00F957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95732" w:rsidRPr="00F95732">
              <w:rPr>
                <w:rFonts w:ascii="Calibri" w:eastAsia="Calibri" w:hAnsi="Calibri" w:cs="Calibri"/>
              </w:rPr>
              <w:t>mb</w:t>
            </w:r>
            <w:proofErr w:type="spellEnd"/>
          </w:p>
          <w:p w14:paraId="7B9CE143" w14:textId="6AD95EDF" w:rsidR="00E23C2C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(</w:t>
            </w:r>
            <w:r w:rsidR="00E23C2C" w:rsidRPr="00F95732">
              <w:rPr>
                <w:rFonts w:ascii="Calibri" w:eastAsia="Calibri" w:hAnsi="Calibri" w:cs="Calibri"/>
              </w:rPr>
              <w:t>~20,9 kg</w:t>
            </w:r>
            <w:r w:rsidRPr="00F9573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9" w:type="dxa"/>
          </w:tcPr>
          <w:p w14:paraId="2556ADD9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09582458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1576F486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23C2C" w14:paraId="0BE2313B" w14:textId="77777777" w:rsidTr="004075A7">
        <w:trPr>
          <w:trHeight w:val="607"/>
        </w:trPr>
        <w:tc>
          <w:tcPr>
            <w:tcW w:w="1445" w:type="dxa"/>
            <w:vMerge w:val="restart"/>
          </w:tcPr>
          <w:p w14:paraId="5968DD8E" w14:textId="1DD381A2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95732">
              <w:rPr>
                <w:rFonts w:asciiTheme="minorHAnsi" w:hAnsiTheme="minorHAnsi" w:cstheme="minorHAnsi"/>
                <w:b/>
              </w:rPr>
              <w:t>2</w:t>
            </w:r>
          </w:p>
          <w:p w14:paraId="30BB75DF" w14:textId="77777777" w:rsidR="00E23C2C" w:rsidRPr="00F95732" w:rsidRDefault="00E23C2C" w:rsidP="00F95732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57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Wyroby ze stali nierdzewnej</w:t>
            </w:r>
          </w:p>
          <w:p w14:paraId="103FDDA6" w14:textId="2AC4063B" w:rsidR="00E23C2C" w:rsidRPr="00F95732" w:rsidRDefault="00E23C2C" w:rsidP="00F95732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7D26E8EA" w14:textId="54C5BE9C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  <w:lang w:eastAsia="en-US"/>
              </w:rPr>
              <w:t>Blacha 1H18N9 #1 1000x2000</w:t>
            </w:r>
          </w:p>
        </w:tc>
        <w:tc>
          <w:tcPr>
            <w:tcW w:w="1275" w:type="dxa"/>
          </w:tcPr>
          <w:p w14:paraId="77401B03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95732">
              <w:rPr>
                <w:rFonts w:ascii="Calibri" w:eastAsia="Calibri" w:hAnsi="Calibri" w:cs="Calibri"/>
              </w:rPr>
              <w:t>1 szt.</w:t>
            </w:r>
          </w:p>
          <w:p w14:paraId="58C26160" w14:textId="2AEE06DA" w:rsidR="00E23C2C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(</w:t>
            </w:r>
            <w:r w:rsidR="00E23C2C" w:rsidRPr="00F95732">
              <w:rPr>
                <w:rFonts w:ascii="Calibri" w:eastAsia="Calibri" w:hAnsi="Calibri" w:cs="Calibri"/>
              </w:rPr>
              <w:t>~16 kg</w:t>
            </w:r>
            <w:r w:rsidRPr="00F9573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9" w:type="dxa"/>
          </w:tcPr>
          <w:p w14:paraId="5218A966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1727911D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63F6BDF4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23C2C" w14:paraId="4ECC8705" w14:textId="77777777" w:rsidTr="004C473D">
        <w:tc>
          <w:tcPr>
            <w:tcW w:w="1445" w:type="dxa"/>
            <w:vMerge/>
          </w:tcPr>
          <w:p w14:paraId="7F875402" w14:textId="0DE54CAE" w:rsidR="00E23C2C" w:rsidRPr="00F95732" w:rsidRDefault="00E23C2C" w:rsidP="00F95732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05AEDE0C" w14:textId="6B3FD064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  <w:lang w:eastAsia="en-US"/>
              </w:rPr>
              <w:t>Profil 1H18N9 30x30x2</w:t>
            </w:r>
          </w:p>
        </w:tc>
        <w:tc>
          <w:tcPr>
            <w:tcW w:w="1275" w:type="dxa"/>
          </w:tcPr>
          <w:p w14:paraId="348B427C" w14:textId="77777777" w:rsidR="00F95732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95732">
              <w:rPr>
                <w:rFonts w:ascii="Calibri" w:eastAsia="Calibri" w:hAnsi="Calibri" w:cs="Calibri"/>
              </w:rPr>
              <w:t>6</w:t>
            </w:r>
            <w:r w:rsidR="00F95732" w:rsidRPr="00F9573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95732" w:rsidRPr="00F95732">
              <w:rPr>
                <w:rFonts w:ascii="Calibri" w:eastAsia="Calibri" w:hAnsi="Calibri" w:cs="Calibri"/>
              </w:rPr>
              <w:t>mb</w:t>
            </w:r>
            <w:proofErr w:type="spellEnd"/>
          </w:p>
          <w:p w14:paraId="208915A7" w14:textId="0EBE7519" w:rsidR="00E23C2C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(</w:t>
            </w:r>
            <w:r w:rsidR="00E23C2C" w:rsidRPr="00F95732">
              <w:rPr>
                <w:rFonts w:ascii="Calibri" w:eastAsia="Calibri" w:hAnsi="Calibri" w:cs="Calibri"/>
              </w:rPr>
              <w:t>~18,1 kg</w:t>
            </w:r>
            <w:r w:rsidRPr="00F9573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9" w:type="dxa"/>
          </w:tcPr>
          <w:p w14:paraId="33A92A50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7BC90F75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6B62F7E2" w14:textId="77777777" w:rsidR="00E23C2C" w:rsidRPr="00F95732" w:rsidRDefault="00E23C2C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5732" w14:paraId="406AE335" w14:textId="77777777" w:rsidTr="004C473D">
        <w:trPr>
          <w:trHeight w:val="756"/>
        </w:trPr>
        <w:tc>
          <w:tcPr>
            <w:tcW w:w="1445" w:type="dxa"/>
            <w:vMerge w:val="restart"/>
          </w:tcPr>
          <w:p w14:paraId="555F3CAE" w14:textId="20D63A5E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95732">
              <w:rPr>
                <w:rFonts w:asciiTheme="minorHAnsi" w:hAnsiTheme="minorHAnsi" w:cstheme="minorHAnsi"/>
                <w:b/>
              </w:rPr>
              <w:t>3</w:t>
            </w:r>
          </w:p>
          <w:p w14:paraId="66F955CD" w14:textId="77777777" w:rsidR="00F9573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57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Wyroby </w:t>
            </w:r>
          </w:p>
          <w:p w14:paraId="584FE222" w14:textId="4B99D125" w:rsidR="00F95732" w:rsidRPr="00F9573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57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 metali niezależnych – aluminium</w:t>
            </w:r>
          </w:p>
          <w:p w14:paraId="1764B6A4" w14:textId="7E0671FD" w:rsidR="00F95732" w:rsidRPr="00F9573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0DBF73AB" w14:textId="674AF035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  <w:lang w:eastAsia="en-US"/>
              </w:rPr>
              <w:t>Blacha PA11 #5x1000x2000</w:t>
            </w:r>
          </w:p>
        </w:tc>
        <w:tc>
          <w:tcPr>
            <w:tcW w:w="1275" w:type="dxa"/>
          </w:tcPr>
          <w:p w14:paraId="683EF61A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95732">
              <w:rPr>
                <w:rFonts w:ascii="Calibri" w:eastAsia="Calibri" w:hAnsi="Calibri" w:cs="Calibri"/>
              </w:rPr>
              <w:t>1 szt.</w:t>
            </w:r>
          </w:p>
          <w:p w14:paraId="04C5228B" w14:textId="415F6E99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( ~27 kg)</w:t>
            </w:r>
          </w:p>
        </w:tc>
        <w:tc>
          <w:tcPr>
            <w:tcW w:w="1729" w:type="dxa"/>
          </w:tcPr>
          <w:p w14:paraId="734E2CE1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191C9D2A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79C61D9C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5732" w14:paraId="5CB3A60A" w14:textId="77777777" w:rsidTr="004C473D">
        <w:tc>
          <w:tcPr>
            <w:tcW w:w="1445" w:type="dxa"/>
            <w:vMerge/>
          </w:tcPr>
          <w:p w14:paraId="5F9B33B5" w14:textId="2D67601D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8" w:type="dxa"/>
          </w:tcPr>
          <w:p w14:paraId="601B7D38" w14:textId="7516076E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  <w:lang w:eastAsia="en-US"/>
              </w:rPr>
              <w:t>Pręt PA38  ø 85</w:t>
            </w:r>
          </w:p>
        </w:tc>
        <w:tc>
          <w:tcPr>
            <w:tcW w:w="1275" w:type="dxa"/>
          </w:tcPr>
          <w:p w14:paraId="199FBEB7" w14:textId="7AEB1E4F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 xml:space="preserve">4 </w:t>
            </w:r>
            <w:proofErr w:type="spellStart"/>
            <w:r w:rsidRPr="00F95732">
              <w:rPr>
                <w:rFonts w:ascii="Calibri" w:eastAsia="Calibri" w:hAnsi="Calibri" w:cs="Calibri"/>
              </w:rPr>
              <w:t>mb</w:t>
            </w:r>
            <w:proofErr w:type="spellEnd"/>
            <w:r w:rsidRPr="00F95732">
              <w:rPr>
                <w:rFonts w:ascii="Calibri" w:eastAsia="Calibri" w:hAnsi="Calibri" w:cs="Calibri"/>
              </w:rPr>
              <w:t xml:space="preserve"> (~61,33 kg)</w:t>
            </w:r>
          </w:p>
        </w:tc>
        <w:tc>
          <w:tcPr>
            <w:tcW w:w="1729" w:type="dxa"/>
          </w:tcPr>
          <w:p w14:paraId="685A7F1D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72CB6D80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0134ABE8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5732" w14:paraId="78FCA74C" w14:textId="77777777" w:rsidTr="004075A7">
        <w:trPr>
          <w:trHeight w:val="776"/>
        </w:trPr>
        <w:tc>
          <w:tcPr>
            <w:tcW w:w="1445" w:type="dxa"/>
            <w:vMerge w:val="restart"/>
          </w:tcPr>
          <w:p w14:paraId="5D2C3305" w14:textId="03CD164B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95732">
              <w:rPr>
                <w:rFonts w:asciiTheme="minorHAnsi" w:hAnsiTheme="minorHAnsi" w:cstheme="minorHAnsi"/>
                <w:b/>
              </w:rPr>
              <w:t>4</w:t>
            </w:r>
          </w:p>
          <w:p w14:paraId="6159DC5C" w14:textId="77777777" w:rsidR="00F9573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57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Wyroby </w:t>
            </w:r>
          </w:p>
          <w:p w14:paraId="1B365481" w14:textId="675274DB" w:rsidR="00F95732" w:rsidRPr="00F9573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957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 metali kolorowych – miedź i mosiądz</w:t>
            </w:r>
          </w:p>
          <w:p w14:paraId="0742DDA0" w14:textId="189B96C7" w:rsidR="00F95732" w:rsidRPr="00F9573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14:paraId="2B3CFA46" w14:textId="17E3536C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  <w:lang w:eastAsia="en-US"/>
              </w:rPr>
              <w:t>Rurka M1E ø 12x1</w:t>
            </w:r>
          </w:p>
        </w:tc>
        <w:tc>
          <w:tcPr>
            <w:tcW w:w="1275" w:type="dxa"/>
          </w:tcPr>
          <w:p w14:paraId="40946CB0" w14:textId="1CB7EB99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95732">
              <w:rPr>
                <w:rFonts w:ascii="Calibri" w:eastAsia="Calibri" w:hAnsi="Calibri" w:cs="Calibri"/>
              </w:rPr>
              <w:t xml:space="preserve">3 </w:t>
            </w:r>
            <w:proofErr w:type="spellStart"/>
            <w:r w:rsidRPr="00F95732">
              <w:rPr>
                <w:rFonts w:ascii="Calibri" w:eastAsia="Calibri" w:hAnsi="Calibri" w:cs="Calibri"/>
              </w:rPr>
              <w:t>mb</w:t>
            </w:r>
            <w:proofErr w:type="spellEnd"/>
          </w:p>
          <w:p w14:paraId="5D5A1D47" w14:textId="40EE1026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(~1,35 kg)</w:t>
            </w:r>
          </w:p>
        </w:tc>
        <w:tc>
          <w:tcPr>
            <w:tcW w:w="1729" w:type="dxa"/>
          </w:tcPr>
          <w:p w14:paraId="0B0A0746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1AC5C75F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307E512B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5732" w14:paraId="1B2EE1D3" w14:textId="77777777" w:rsidTr="004C473D">
        <w:tc>
          <w:tcPr>
            <w:tcW w:w="1445" w:type="dxa"/>
            <w:vMerge/>
          </w:tcPr>
          <w:p w14:paraId="0FAB1628" w14:textId="7278B14A" w:rsidR="00F95732" w:rsidRPr="00C43182" w:rsidRDefault="00F95732" w:rsidP="00F9573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28" w:type="dxa"/>
          </w:tcPr>
          <w:p w14:paraId="317DC6A3" w14:textId="29DA2CAA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  <w:lang w:eastAsia="en-US"/>
              </w:rPr>
              <w:t>Pręt M058 sześciokątny 19</w:t>
            </w:r>
          </w:p>
        </w:tc>
        <w:tc>
          <w:tcPr>
            <w:tcW w:w="1275" w:type="dxa"/>
          </w:tcPr>
          <w:p w14:paraId="36DCEA67" w14:textId="305ACB2D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95732">
              <w:rPr>
                <w:rFonts w:ascii="Calibri" w:eastAsia="Calibri" w:hAnsi="Calibri" w:cs="Calibri"/>
              </w:rPr>
              <w:t xml:space="preserve">3 </w:t>
            </w:r>
            <w:proofErr w:type="spellStart"/>
            <w:r w:rsidRPr="00F95732">
              <w:rPr>
                <w:rFonts w:ascii="Calibri" w:eastAsia="Calibri" w:hAnsi="Calibri" w:cs="Calibri"/>
              </w:rPr>
              <w:t>mb</w:t>
            </w:r>
            <w:proofErr w:type="spellEnd"/>
          </w:p>
          <w:p w14:paraId="413A2758" w14:textId="32535D05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eastAsia="Calibri" w:hAnsi="Calibri" w:cs="Calibri"/>
              </w:rPr>
              <w:t>(~8 kg)</w:t>
            </w:r>
          </w:p>
        </w:tc>
        <w:tc>
          <w:tcPr>
            <w:tcW w:w="1729" w:type="dxa"/>
          </w:tcPr>
          <w:p w14:paraId="18A6DAC1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5422EB5D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5AAC330A" w14:textId="77777777" w:rsidR="00F95732" w:rsidRPr="00F95732" w:rsidRDefault="00F95732" w:rsidP="00F9573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30C6" w14:paraId="52AB4D87" w14:textId="77777777" w:rsidTr="004C473D">
        <w:tc>
          <w:tcPr>
            <w:tcW w:w="4248" w:type="dxa"/>
            <w:gridSpan w:val="3"/>
          </w:tcPr>
          <w:p w14:paraId="6151CE99" w14:textId="6487F8EB" w:rsidR="00F530C6" w:rsidRPr="00F95732" w:rsidRDefault="00F530C6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95732">
              <w:rPr>
                <w:rFonts w:ascii="Calibri" w:hAnsi="Calibri" w:cs="Calibri"/>
                <w:b/>
              </w:rPr>
              <w:t>RAZEM**</w:t>
            </w:r>
          </w:p>
        </w:tc>
        <w:tc>
          <w:tcPr>
            <w:tcW w:w="1729" w:type="dxa"/>
          </w:tcPr>
          <w:p w14:paraId="1A6FA8D0" w14:textId="77777777" w:rsidR="00F530C6" w:rsidRPr="00F95732" w:rsidRDefault="00F530C6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</w:tcPr>
          <w:p w14:paraId="48ABF640" w14:textId="77777777" w:rsidR="00F530C6" w:rsidRPr="00F95732" w:rsidRDefault="00F530C6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02" w:type="dxa"/>
          </w:tcPr>
          <w:p w14:paraId="0812C20E" w14:textId="77777777" w:rsidR="00F530C6" w:rsidRPr="00F95732" w:rsidRDefault="00F530C6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A61EC47" w14:textId="272E822D" w:rsidR="00F530C6" w:rsidRDefault="003603EC" w:rsidP="00F530C6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Wykonawca może złożyć ofertę na jedną lub więcej części zamówienia. Wykonawca musi zaoferować ceny dla dwóch wyrobów w ramach jednej części zamówienia. W przypadku zaoferowania ceny tylko dla jednego wyrobu w ramach danej części oferta zostanie odrzucona</w:t>
      </w:r>
      <w:r w:rsidR="00EB47D5">
        <w:rPr>
          <w:rFonts w:asciiTheme="minorHAnsi" w:hAnsiTheme="minorHAnsi" w:cstheme="minorHAnsi"/>
          <w:b/>
          <w:i/>
        </w:rPr>
        <w:t xml:space="preserve"> w tej części</w:t>
      </w:r>
      <w:r>
        <w:rPr>
          <w:rFonts w:asciiTheme="minorHAnsi" w:hAnsiTheme="minorHAnsi" w:cstheme="minorHAnsi"/>
          <w:b/>
          <w:i/>
        </w:rPr>
        <w:t xml:space="preserve">. </w:t>
      </w:r>
    </w:p>
    <w:p w14:paraId="23BEFD18" w14:textId="1C984E11" w:rsidR="000A545B" w:rsidRDefault="000A545B" w:rsidP="000A545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i/>
        </w:rPr>
      </w:pPr>
      <w:r w:rsidRPr="0081482D">
        <w:rPr>
          <w:rFonts w:asciiTheme="minorHAnsi" w:hAnsiTheme="minorHAnsi" w:cstheme="minorHAnsi"/>
          <w:b/>
          <w:i/>
        </w:rPr>
        <w:t xml:space="preserve"> (*) </w:t>
      </w:r>
      <w:r w:rsidR="00BF69B6" w:rsidRPr="00787783">
        <w:rPr>
          <w:rFonts w:asciiTheme="minorHAnsi" w:hAnsiTheme="minorHAnsi" w:cstheme="minorHAnsi"/>
          <w:b/>
          <w:i/>
        </w:rPr>
        <w:t>–</w:t>
      </w:r>
      <w:r w:rsidRPr="00787783">
        <w:rPr>
          <w:rFonts w:asciiTheme="minorHAnsi" w:hAnsiTheme="minorHAnsi" w:cstheme="minorHAnsi"/>
          <w:b/>
          <w:i/>
        </w:rPr>
        <w:t xml:space="preserve"> </w:t>
      </w:r>
      <w:r w:rsidR="00BF69B6" w:rsidRPr="00787783">
        <w:rPr>
          <w:rFonts w:asciiTheme="minorHAnsi" w:hAnsiTheme="minorHAnsi" w:cstheme="minorHAnsi"/>
          <w:b/>
          <w:i/>
        </w:rPr>
        <w:t xml:space="preserve">Zamawiający zastrzega możliwość zamawiania </w:t>
      </w:r>
      <w:r w:rsidR="003603EC">
        <w:rPr>
          <w:rFonts w:asciiTheme="minorHAnsi" w:hAnsiTheme="minorHAnsi" w:cstheme="minorHAnsi"/>
          <w:b/>
          <w:i/>
        </w:rPr>
        <w:t>pięciokrotności</w:t>
      </w:r>
      <w:r w:rsidR="00BF69B6" w:rsidRPr="00787783">
        <w:rPr>
          <w:rFonts w:asciiTheme="minorHAnsi" w:hAnsiTheme="minorHAnsi" w:cstheme="minorHAnsi"/>
          <w:b/>
          <w:i/>
        </w:rPr>
        <w:t xml:space="preserve"> ilości wyrobów po cenach jednostkowych wskazanych w tabeli przez 30 dni od dnia podpisania umowy ramowej.</w:t>
      </w:r>
    </w:p>
    <w:p w14:paraId="2806CF53" w14:textId="03930AB7" w:rsidR="00F530C6" w:rsidRDefault="00F530C6" w:rsidP="000A545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(**) </w:t>
      </w:r>
      <w:r w:rsidR="00C7092A">
        <w:rPr>
          <w:rFonts w:asciiTheme="minorHAnsi" w:hAnsiTheme="minorHAnsi" w:cstheme="minorHAnsi"/>
          <w:b/>
          <w:i/>
        </w:rPr>
        <w:t>–</w:t>
      </w:r>
      <w:r>
        <w:rPr>
          <w:rFonts w:asciiTheme="minorHAnsi" w:hAnsiTheme="minorHAnsi" w:cstheme="minorHAnsi"/>
          <w:b/>
          <w:i/>
        </w:rPr>
        <w:t xml:space="preserve"> </w:t>
      </w:r>
      <w:r w:rsidR="00C7092A">
        <w:rPr>
          <w:rFonts w:asciiTheme="minorHAnsi" w:hAnsiTheme="minorHAnsi" w:cstheme="minorHAnsi"/>
          <w:b/>
          <w:i/>
        </w:rPr>
        <w:t>ceny (netto i brutto) z wiersza RAZEM należy przenieść do pkt. 3 formularza oferty</w:t>
      </w:r>
    </w:p>
    <w:p w14:paraId="18046A4C" w14:textId="3321E862" w:rsidR="001E167C" w:rsidRDefault="001E167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E6C01E" w14:textId="77777777" w:rsidR="00473F89" w:rsidRDefault="00473F8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560577C8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9D5F528" w14:textId="486C72B2" w:rsidR="007E4F90" w:rsidRDefault="007E4F90" w:rsidP="004E21B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6CE86923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19C684CA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421BA2">
        <w:rPr>
          <w:rFonts w:asciiTheme="minorHAnsi" w:hAnsiTheme="minorHAnsi" w:cstheme="minorHAnsi"/>
          <w:b/>
        </w:rPr>
        <w:t>.21.</w:t>
      </w:r>
      <w:r w:rsidR="00A73982">
        <w:rPr>
          <w:rFonts w:asciiTheme="minorHAnsi" w:hAnsiTheme="minorHAnsi" w:cstheme="minorHAnsi"/>
          <w:b/>
        </w:rPr>
        <w:t>2023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2810F57" w14:textId="77777777" w:rsidR="000056AD" w:rsidRPr="000056AD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spacing w:val="4"/>
        </w:rPr>
        <w:t xml:space="preserve">Składając ofertę w postępowaniu </w:t>
      </w:r>
      <w:r w:rsidR="000056AD" w:rsidRPr="000056AD">
        <w:rPr>
          <w:rFonts w:asciiTheme="minorHAnsi" w:hAnsiTheme="minorHAnsi" w:cstheme="minorHAnsi"/>
        </w:rPr>
        <w:t xml:space="preserve">w postępowaniu mającym na celu zawarcie umowy ramowej na: </w:t>
      </w:r>
    </w:p>
    <w:p w14:paraId="6C36461C" w14:textId="54D892EC" w:rsidR="000056AD" w:rsidRPr="000056AD" w:rsidRDefault="00A73982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73982"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metali i wyrobów metalowych do Narodowego Centrum Badań Jądrowych</w:t>
      </w:r>
    </w:p>
    <w:p w14:paraId="38F2E6BE" w14:textId="210B1DC0" w:rsidR="005E4162" w:rsidRPr="005E4162" w:rsidRDefault="005E4162" w:rsidP="000056AD">
      <w:pPr>
        <w:spacing w:before="120" w:after="120"/>
        <w:jc w:val="both"/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15EC8C7E" w:rsidR="002813F6" w:rsidRPr="008D4F73" w:rsidRDefault="00700BA4" w:rsidP="00B50E80">
      <w:pPr>
        <w:pStyle w:val="Zwykytekst"/>
        <w:numPr>
          <w:ilvl w:val="1"/>
          <w:numId w:val="9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2019  r.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B50E80">
      <w:pPr>
        <w:pStyle w:val="Zwykytekst"/>
        <w:numPr>
          <w:ilvl w:val="1"/>
          <w:numId w:val="9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2F0A74D4" w14:textId="39633189" w:rsidR="002813F6" w:rsidRPr="008D4F73" w:rsidRDefault="002813F6" w:rsidP="00B50E80">
      <w:pPr>
        <w:pStyle w:val="Zwykytekst"/>
        <w:numPr>
          <w:ilvl w:val="1"/>
          <w:numId w:val="9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41BC4D1" w14:textId="1DDC2E76" w:rsidR="00A45FA7" w:rsidRPr="00C47E11" w:rsidRDefault="00A45FA7" w:rsidP="005E4162">
      <w:pPr>
        <w:pStyle w:val="Tekstpodstawowy"/>
        <w:rPr>
          <w:rFonts w:asciiTheme="minorHAnsi" w:hAnsiTheme="minorHAnsi" w:cstheme="minorHAnsi"/>
          <w:i/>
          <w:iCs/>
          <w:sz w:val="16"/>
          <w:szCs w:val="16"/>
        </w:rPr>
      </w:pPr>
    </w:p>
    <w:p w14:paraId="3C1083FF" w14:textId="77777777" w:rsidR="00E35087" w:rsidRDefault="00E35087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6C45C5DC" w14:textId="77777777" w:rsidR="00E35087" w:rsidRDefault="00E35087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6FEA8AA7" w14:textId="77777777" w:rsidR="00E35087" w:rsidRDefault="00E35087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</w:p>
    <w:p w14:paraId="1D3ED197" w14:textId="2F78267B" w:rsidR="00693BAE" w:rsidRPr="00693BAE" w:rsidRDefault="00693BAE" w:rsidP="00C768D0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1C7A" w16cex:dateUtc="2022-11-08T17:20:00Z"/>
  <w16cex:commentExtensible w16cex:durableId="27151981" w16cex:dateUtc="2022-11-08T17:08:00Z"/>
  <w16cex:commentExtensible w16cex:durableId="27151A6A" w16cex:dateUtc="2022-11-08T17:11:00Z"/>
  <w16cex:commentExtensible w16cex:durableId="27151BA9" w16cex:dateUtc="2022-11-08T17:17:00Z"/>
  <w16cex:commentExtensible w16cex:durableId="27151BF3" w16cex:dateUtc="2022-11-08T17:18:00Z"/>
  <w16cex:commentExtensible w16cex:durableId="27151D30" w16cex:dateUtc="2022-11-08T17:23:00Z"/>
  <w16cex:commentExtensible w16cex:durableId="27151DF8" w16cex:dateUtc="2022-11-08T17:27:00Z"/>
  <w16cex:commentExtensible w16cex:durableId="27151F45" w16cex:dateUtc="2022-11-08T17:32:00Z"/>
  <w16cex:commentExtensible w16cex:durableId="27151FAA" w16cex:dateUtc="2022-11-08T17:34:00Z"/>
  <w16cex:commentExtensible w16cex:durableId="271520C0" w16cex:dateUtc="2022-11-08T17:38:00Z"/>
  <w16cex:commentExtensible w16cex:durableId="27152156" w16cex:dateUtc="2022-11-08T17:41:00Z"/>
  <w16cex:commentExtensible w16cex:durableId="271521EF" w16cex:dateUtc="2022-11-08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A14B" w16cid:durableId="2715150D"/>
  <w16cid:commentId w16cid:paraId="580CCCDE" w16cid:durableId="2715150E"/>
  <w16cid:commentId w16cid:paraId="6F4834DF" w16cid:durableId="27151C7A"/>
  <w16cid:commentId w16cid:paraId="3B0AD59A" w16cid:durableId="27151981"/>
  <w16cid:commentId w16cid:paraId="3D07B381" w16cid:durableId="27151A6A"/>
  <w16cid:commentId w16cid:paraId="3D572AA7" w16cid:durableId="27151BA9"/>
  <w16cid:commentId w16cid:paraId="497CBD69" w16cid:durableId="2715150F"/>
  <w16cid:commentId w16cid:paraId="4E47D132" w16cid:durableId="27151BF3"/>
  <w16cid:commentId w16cid:paraId="58FA1474" w16cid:durableId="27151D30"/>
  <w16cid:commentId w16cid:paraId="08D82E54" w16cid:durableId="27151510"/>
  <w16cid:commentId w16cid:paraId="7943C88F" w16cid:durableId="27151DF8"/>
  <w16cid:commentId w16cid:paraId="5038F919" w16cid:durableId="27151F45"/>
  <w16cid:commentId w16cid:paraId="2AF6BDCD" w16cid:durableId="27151511"/>
  <w16cid:commentId w16cid:paraId="39514D10" w16cid:durableId="27151FAA"/>
  <w16cid:commentId w16cid:paraId="435669A4" w16cid:durableId="271520C0"/>
  <w16cid:commentId w16cid:paraId="67EAD0E1" w16cid:durableId="27152156"/>
  <w16cid:commentId w16cid:paraId="5452FF38" w16cid:durableId="27152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4882A" w14:textId="77777777" w:rsidR="00772387" w:rsidRDefault="00772387">
      <w:r>
        <w:separator/>
      </w:r>
    </w:p>
  </w:endnote>
  <w:endnote w:type="continuationSeparator" w:id="0">
    <w:p w14:paraId="6BD553A3" w14:textId="77777777" w:rsidR="00772387" w:rsidRDefault="00772387">
      <w:r>
        <w:continuationSeparator/>
      </w:r>
    </w:p>
  </w:endnote>
  <w:endnote w:type="continuationNotice" w:id="1">
    <w:p w14:paraId="197817C4" w14:textId="77777777" w:rsidR="00772387" w:rsidRDefault="00772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20F63F0A" w:rsidR="00772387" w:rsidRDefault="0077238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C6A72">
      <w:rPr>
        <w:rStyle w:val="Numerstrony"/>
        <w:rFonts w:ascii="Verdana" w:hAnsi="Verdana" w:cs="Verdana"/>
        <w:b/>
        <w:bCs/>
        <w:noProof/>
      </w:rPr>
      <w:t>12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86E2" w14:textId="77777777" w:rsidR="00772387" w:rsidRDefault="00772387">
      <w:r>
        <w:separator/>
      </w:r>
    </w:p>
  </w:footnote>
  <w:footnote w:type="continuationSeparator" w:id="0">
    <w:p w14:paraId="3FF2F53B" w14:textId="77777777" w:rsidR="00772387" w:rsidRDefault="00772387">
      <w:r>
        <w:continuationSeparator/>
      </w:r>
    </w:p>
  </w:footnote>
  <w:footnote w:type="continuationNotice" w:id="1">
    <w:p w14:paraId="0910228C" w14:textId="77777777" w:rsidR="00772387" w:rsidRDefault="00772387"/>
  </w:footnote>
  <w:footnote w:id="2">
    <w:p w14:paraId="5AA74E8F" w14:textId="77777777" w:rsidR="00772387" w:rsidRDefault="00772387" w:rsidP="003D01D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772387" w:rsidRDefault="0077238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E21D627" w:rsidR="00772387" w:rsidRDefault="007723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772387" w:rsidRDefault="00772387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772387" w:rsidRDefault="00772387">
      <w:pPr>
        <w:pStyle w:val="Tekstprzypisudolnego"/>
      </w:pPr>
    </w:p>
  </w:footnote>
  <w:footnote w:id="6">
    <w:p w14:paraId="4CF28D03" w14:textId="77777777" w:rsidR="00772387" w:rsidRDefault="00772387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772387" w:rsidRDefault="00772387">
      <w:pPr>
        <w:pStyle w:val="Tekstprzypisudolnego"/>
      </w:pPr>
    </w:p>
  </w:footnote>
  <w:footnote w:id="7">
    <w:p w14:paraId="6913D4FC" w14:textId="750C7279" w:rsidR="00772387" w:rsidRPr="008C6A72" w:rsidRDefault="007723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C6A72">
          <w:rPr>
            <w:rStyle w:val="Hipercze"/>
            <w:color w:val="auto"/>
          </w:rPr>
          <w:t>Podpis osobisty - e-dowód - Portal Gov.pl (www.gov.pl)</w:t>
        </w:r>
      </w:hyperlink>
      <w:r w:rsidRPr="008C6A72">
        <w:t xml:space="preserve"> </w:t>
      </w:r>
    </w:p>
    <w:p w14:paraId="42C05CC3" w14:textId="67200D99" w:rsidR="00772387" w:rsidRPr="008C6A72" w:rsidRDefault="00772387">
      <w:pPr>
        <w:pStyle w:val="Tekstprzypisudolnego"/>
      </w:pPr>
      <w:r w:rsidRPr="008C6A72">
        <w:t>link </w:t>
      </w:r>
      <w:hyperlink r:id="rId2" w:history="1">
        <w:r w:rsidRPr="008C6A72">
          <w:rPr>
            <w:rStyle w:val="Hipercze"/>
            <w:color w:val="auto"/>
          </w:rPr>
          <w:t>https://www.gov.pl/web/e-dowod/podpis-osobisty</w:t>
        </w:r>
      </w:hyperlink>
      <w:r w:rsidRPr="008C6A72">
        <w:t xml:space="preserve"> </w:t>
      </w:r>
    </w:p>
  </w:footnote>
  <w:footnote w:id="8">
    <w:p w14:paraId="57EF62F4" w14:textId="085671CA" w:rsidR="00772387" w:rsidRDefault="00772387">
      <w:pPr>
        <w:pStyle w:val="Tekstprzypisudolnego"/>
      </w:pPr>
      <w:r w:rsidRPr="008C6A72">
        <w:rPr>
          <w:rStyle w:val="Odwoanieprzypisudolnego"/>
        </w:rPr>
        <w:footnoteRef/>
      </w:r>
      <w:r w:rsidRPr="008C6A72">
        <w:t xml:space="preserve"> </w:t>
      </w:r>
      <w:hyperlink r:id="rId3" w:history="1">
        <w:r w:rsidRPr="008C6A72">
          <w:rPr>
            <w:rStyle w:val="Hipercze"/>
            <w:color w:val="auto"/>
          </w:rPr>
          <w:t>Podpisz dokument elektronicznie za pomocą podpisu zaufanego - Portal gov.pl (moj.gov.pl)</w:t>
        </w:r>
      </w:hyperlink>
      <w:r w:rsidRPr="008C6A72">
        <w:t xml:space="preserve"> li</w:t>
      </w:r>
      <w:bookmarkStart w:id="0" w:name="_GoBack"/>
      <w:bookmarkEnd w:id="0"/>
      <w:r w:rsidRPr="008C6A72">
        <w:t>nk </w:t>
      </w:r>
      <w:hyperlink r:id="rId4" w:history="1">
        <w:r w:rsidRPr="008C6A72">
          <w:rPr>
            <w:rStyle w:val="Hipercze"/>
            <w:color w:val="auto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772387" w:rsidRPr="00DC4C42" w:rsidRDefault="007723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772387" w:rsidRDefault="0077238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772387" w:rsidRDefault="0077238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772387" w:rsidRDefault="00772387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772387" w:rsidRDefault="007723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772387" w:rsidRPr="00874DFA" w:rsidRDefault="00772387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772387" w:rsidRDefault="007723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772387" w:rsidRDefault="00772387">
      <w:pPr>
        <w:pStyle w:val="Tekstprzypisudolnego"/>
      </w:pPr>
    </w:p>
  </w:footnote>
  <w:footnote w:id="13">
    <w:p w14:paraId="1F2EBBF3" w14:textId="77777777" w:rsidR="00772387" w:rsidRPr="002F6DD9" w:rsidRDefault="0077238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772387" w:rsidRPr="002F6DD9" w:rsidRDefault="0077238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668" w14:textId="45246F85" w:rsidR="00772387" w:rsidRDefault="00772387">
    <w:pPr>
      <w:pStyle w:val="Nagwek"/>
    </w:pPr>
    <w:r w:rsidRPr="00615203">
      <w:rPr>
        <w:noProof/>
      </w:rPr>
      <w:drawing>
        <wp:inline distT="0" distB="0" distL="0" distR="0" wp14:anchorId="21D71B75" wp14:editId="54451EAF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D0EBD6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2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3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5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19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0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2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3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4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35522F"/>
    <w:multiLevelType w:val="multilevel"/>
    <w:tmpl w:val="29900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BD86D1D"/>
    <w:multiLevelType w:val="hybridMultilevel"/>
    <w:tmpl w:val="D580396C"/>
    <w:lvl w:ilvl="0" w:tplc="6F06CB8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0"/>
  </w:num>
  <w:num w:numId="3">
    <w:abstractNumId w:val="34"/>
  </w:num>
  <w:num w:numId="4">
    <w:abstractNumId w:val="38"/>
  </w:num>
  <w:num w:numId="5">
    <w:abstractNumId w:val="30"/>
  </w:num>
  <w:num w:numId="6">
    <w:abstractNumId w:val="43"/>
  </w:num>
  <w:num w:numId="7">
    <w:abstractNumId w:val="32"/>
  </w:num>
  <w:num w:numId="8">
    <w:abstractNumId w:val="51"/>
  </w:num>
  <w:num w:numId="9">
    <w:abstractNumId w:val="28"/>
  </w:num>
  <w:num w:numId="10">
    <w:abstractNumId w:val="49"/>
  </w:num>
  <w:num w:numId="11">
    <w:abstractNumId w:val="27"/>
  </w:num>
  <w:num w:numId="12">
    <w:abstractNumId w:val="33"/>
  </w:num>
  <w:num w:numId="13">
    <w:abstractNumId w:val="41"/>
  </w:num>
  <w:num w:numId="14">
    <w:abstractNumId w:val="31"/>
  </w:num>
  <w:num w:numId="15">
    <w:abstractNumId w:val="46"/>
  </w:num>
  <w:num w:numId="16">
    <w:abstractNumId w:val="35"/>
  </w:num>
  <w:num w:numId="17">
    <w:abstractNumId w:val="45"/>
  </w:num>
  <w:num w:numId="18">
    <w:abstractNumId w:val="37"/>
  </w:num>
  <w:num w:numId="19">
    <w:abstractNumId w:val="40"/>
  </w:num>
  <w:num w:numId="20">
    <w:abstractNumId w:val="36"/>
  </w:num>
  <w:num w:numId="21">
    <w:abstractNumId w:val="42"/>
  </w:num>
  <w:num w:numId="22">
    <w:abstractNumId w:val="50"/>
  </w:num>
  <w:num w:numId="23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52A5"/>
    <w:rsid w:val="000056AD"/>
    <w:rsid w:val="00011391"/>
    <w:rsid w:val="00011446"/>
    <w:rsid w:val="00012A4F"/>
    <w:rsid w:val="0001530F"/>
    <w:rsid w:val="000174D5"/>
    <w:rsid w:val="00017F67"/>
    <w:rsid w:val="00022B3E"/>
    <w:rsid w:val="00023F06"/>
    <w:rsid w:val="0002586C"/>
    <w:rsid w:val="00031443"/>
    <w:rsid w:val="000337F3"/>
    <w:rsid w:val="0003772B"/>
    <w:rsid w:val="00042BAC"/>
    <w:rsid w:val="00044F36"/>
    <w:rsid w:val="000505CE"/>
    <w:rsid w:val="00055CC8"/>
    <w:rsid w:val="00056436"/>
    <w:rsid w:val="00062677"/>
    <w:rsid w:val="00062736"/>
    <w:rsid w:val="00062C35"/>
    <w:rsid w:val="00063AF4"/>
    <w:rsid w:val="000643B3"/>
    <w:rsid w:val="000658C1"/>
    <w:rsid w:val="00066154"/>
    <w:rsid w:val="0006641D"/>
    <w:rsid w:val="00066C8F"/>
    <w:rsid w:val="0006792C"/>
    <w:rsid w:val="00067EFF"/>
    <w:rsid w:val="000709BE"/>
    <w:rsid w:val="000770ED"/>
    <w:rsid w:val="00082A00"/>
    <w:rsid w:val="00083C02"/>
    <w:rsid w:val="00085BC5"/>
    <w:rsid w:val="000868BA"/>
    <w:rsid w:val="00091FCC"/>
    <w:rsid w:val="000921E8"/>
    <w:rsid w:val="00092BDD"/>
    <w:rsid w:val="0009407E"/>
    <w:rsid w:val="000A07A6"/>
    <w:rsid w:val="000A2060"/>
    <w:rsid w:val="000A24C6"/>
    <w:rsid w:val="000A2551"/>
    <w:rsid w:val="000A545B"/>
    <w:rsid w:val="000A5D55"/>
    <w:rsid w:val="000B0339"/>
    <w:rsid w:val="000B03B1"/>
    <w:rsid w:val="000B21E5"/>
    <w:rsid w:val="000B262D"/>
    <w:rsid w:val="000B2B2F"/>
    <w:rsid w:val="000B2CB5"/>
    <w:rsid w:val="000B51EA"/>
    <w:rsid w:val="000B55F2"/>
    <w:rsid w:val="000B5E83"/>
    <w:rsid w:val="000B610C"/>
    <w:rsid w:val="000B6438"/>
    <w:rsid w:val="000C28FB"/>
    <w:rsid w:val="000C2F9E"/>
    <w:rsid w:val="000C455A"/>
    <w:rsid w:val="000C50F2"/>
    <w:rsid w:val="000D0142"/>
    <w:rsid w:val="000D0A1D"/>
    <w:rsid w:val="000D0AB0"/>
    <w:rsid w:val="000D1CC7"/>
    <w:rsid w:val="000D26AD"/>
    <w:rsid w:val="000D547C"/>
    <w:rsid w:val="000E0B08"/>
    <w:rsid w:val="000E15CE"/>
    <w:rsid w:val="000E1F87"/>
    <w:rsid w:val="000E1F8C"/>
    <w:rsid w:val="000E2D85"/>
    <w:rsid w:val="000E3BCB"/>
    <w:rsid w:val="000E6111"/>
    <w:rsid w:val="000F25CE"/>
    <w:rsid w:val="000F31A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17217"/>
    <w:rsid w:val="0012143C"/>
    <w:rsid w:val="001222E3"/>
    <w:rsid w:val="00122B74"/>
    <w:rsid w:val="00123FBB"/>
    <w:rsid w:val="001262F3"/>
    <w:rsid w:val="001268BA"/>
    <w:rsid w:val="00127567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6672"/>
    <w:rsid w:val="001709F4"/>
    <w:rsid w:val="00170DAB"/>
    <w:rsid w:val="00173CF0"/>
    <w:rsid w:val="00175397"/>
    <w:rsid w:val="00176B73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37F7"/>
    <w:rsid w:val="001A5309"/>
    <w:rsid w:val="001B118E"/>
    <w:rsid w:val="001B42D7"/>
    <w:rsid w:val="001B5C04"/>
    <w:rsid w:val="001B6380"/>
    <w:rsid w:val="001C007B"/>
    <w:rsid w:val="001C267A"/>
    <w:rsid w:val="001C31C7"/>
    <w:rsid w:val="001C3457"/>
    <w:rsid w:val="001C6925"/>
    <w:rsid w:val="001D2F0D"/>
    <w:rsid w:val="001D332D"/>
    <w:rsid w:val="001D33A5"/>
    <w:rsid w:val="001D3BDE"/>
    <w:rsid w:val="001D3F90"/>
    <w:rsid w:val="001D5372"/>
    <w:rsid w:val="001D790E"/>
    <w:rsid w:val="001DBA48"/>
    <w:rsid w:val="001E167C"/>
    <w:rsid w:val="001E2CBF"/>
    <w:rsid w:val="001E2F15"/>
    <w:rsid w:val="001E6EEA"/>
    <w:rsid w:val="001E73DB"/>
    <w:rsid w:val="001F2E7B"/>
    <w:rsid w:val="001F7762"/>
    <w:rsid w:val="00200FBF"/>
    <w:rsid w:val="002012F1"/>
    <w:rsid w:val="00202CF0"/>
    <w:rsid w:val="00203E03"/>
    <w:rsid w:val="002062EF"/>
    <w:rsid w:val="00206D14"/>
    <w:rsid w:val="00207723"/>
    <w:rsid w:val="002118A3"/>
    <w:rsid w:val="002118FF"/>
    <w:rsid w:val="00214C7A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5B50"/>
    <w:rsid w:val="00267663"/>
    <w:rsid w:val="0027360E"/>
    <w:rsid w:val="00275750"/>
    <w:rsid w:val="00277FE8"/>
    <w:rsid w:val="002813F6"/>
    <w:rsid w:val="00281573"/>
    <w:rsid w:val="00281887"/>
    <w:rsid w:val="0028555F"/>
    <w:rsid w:val="00285E50"/>
    <w:rsid w:val="0028653D"/>
    <w:rsid w:val="002912F7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E7A"/>
    <w:rsid w:val="002B3F76"/>
    <w:rsid w:val="002B5163"/>
    <w:rsid w:val="002B6677"/>
    <w:rsid w:val="002B6FC1"/>
    <w:rsid w:val="002BE5F4"/>
    <w:rsid w:val="002C0766"/>
    <w:rsid w:val="002C6DEA"/>
    <w:rsid w:val="002C74FC"/>
    <w:rsid w:val="002D0270"/>
    <w:rsid w:val="002D1CAF"/>
    <w:rsid w:val="002D236E"/>
    <w:rsid w:val="002D26B1"/>
    <w:rsid w:val="002D3640"/>
    <w:rsid w:val="002D3F22"/>
    <w:rsid w:val="002D7C88"/>
    <w:rsid w:val="002E7127"/>
    <w:rsid w:val="002E7E3F"/>
    <w:rsid w:val="002F03DC"/>
    <w:rsid w:val="002F47F6"/>
    <w:rsid w:val="002F57C4"/>
    <w:rsid w:val="002F6770"/>
    <w:rsid w:val="00301C3A"/>
    <w:rsid w:val="003039F8"/>
    <w:rsid w:val="00306612"/>
    <w:rsid w:val="00313A18"/>
    <w:rsid w:val="00315989"/>
    <w:rsid w:val="00320ABB"/>
    <w:rsid w:val="00323038"/>
    <w:rsid w:val="0032452C"/>
    <w:rsid w:val="00324696"/>
    <w:rsid w:val="003246C7"/>
    <w:rsid w:val="00324B52"/>
    <w:rsid w:val="00324B61"/>
    <w:rsid w:val="00327F75"/>
    <w:rsid w:val="003326B1"/>
    <w:rsid w:val="00333225"/>
    <w:rsid w:val="00333FB1"/>
    <w:rsid w:val="00337D0B"/>
    <w:rsid w:val="00342735"/>
    <w:rsid w:val="0034296C"/>
    <w:rsid w:val="0034329C"/>
    <w:rsid w:val="003508B3"/>
    <w:rsid w:val="00352ADB"/>
    <w:rsid w:val="003567EE"/>
    <w:rsid w:val="003603EC"/>
    <w:rsid w:val="003618DF"/>
    <w:rsid w:val="003620DE"/>
    <w:rsid w:val="003630C8"/>
    <w:rsid w:val="0036442C"/>
    <w:rsid w:val="00364494"/>
    <w:rsid w:val="00364A98"/>
    <w:rsid w:val="00364CFD"/>
    <w:rsid w:val="00365DC4"/>
    <w:rsid w:val="0036646B"/>
    <w:rsid w:val="003671A7"/>
    <w:rsid w:val="003728A8"/>
    <w:rsid w:val="00380BAF"/>
    <w:rsid w:val="003826E2"/>
    <w:rsid w:val="0038584C"/>
    <w:rsid w:val="00386058"/>
    <w:rsid w:val="003925D1"/>
    <w:rsid w:val="00392C7F"/>
    <w:rsid w:val="00393D7A"/>
    <w:rsid w:val="003956F7"/>
    <w:rsid w:val="00396013"/>
    <w:rsid w:val="003A5727"/>
    <w:rsid w:val="003A7A1B"/>
    <w:rsid w:val="003B0008"/>
    <w:rsid w:val="003B378B"/>
    <w:rsid w:val="003B39E4"/>
    <w:rsid w:val="003C1098"/>
    <w:rsid w:val="003C20DD"/>
    <w:rsid w:val="003C2641"/>
    <w:rsid w:val="003C38B7"/>
    <w:rsid w:val="003C3A89"/>
    <w:rsid w:val="003C5AEE"/>
    <w:rsid w:val="003D01D2"/>
    <w:rsid w:val="003D0A72"/>
    <w:rsid w:val="003D1229"/>
    <w:rsid w:val="003D3475"/>
    <w:rsid w:val="003D4656"/>
    <w:rsid w:val="003D4F05"/>
    <w:rsid w:val="003D535C"/>
    <w:rsid w:val="003D5D3F"/>
    <w:rsid w:val="003E027B"/>
    <w:rsid w:val="003E189A"/>
    <w:rsid w:val="003E4063"/>
    <w:rsid w:val="003E4A53"/>
    <w:rsid w:val="003E6FC0"/>
    <w:rsid w:val="003E773B"/>
    <w:rsid w:val="003F00FD"/>
    <w:rsid w:val="003F1F89"/>
    <w:rsid w:val="003F461E"/>
    <w:rsid w:val="003F5D90"/>
    <w:rsid w:val="003F7155"/>
    <w:rsid w:val="0040024D"/>
    <w:rsid w:val="004075A7"/>
    <w:rsid w:val="00407CE3"/>
    <w:rsid w:val="004130F9"/>
    <w:rsid w:val="004142C6"/>
    <w:rsid w:val="00415235"/>
    <w:rsid w:val="00420EE8"/>
    <w:rsid w:val="00421BA2"/>
    <w:rsid w:val="00421BB9"/>
    <w:rsid w:val="0042372B"/>
    <w:rsid w:val="00425E5C"/>
    <w:rsid w:val="004261E2"/>
    <w:rsid w:val="004271E3"/>
    <w:rsid w:val="00427BBE"/>
    <w:rsid w:val="004371DB"/>
    <w:rsid w:val="00437374"/>
    <w:rsid w:val="00437FBC"/>
    <w:rsid w:val="00441D11"/>
    <w:rsid w:val="004426CF"/>
    <w:rsid w:val="00443F9F"/>
    <w:rsid w:val="0044534A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0E3D"/>
    <w:rsid w:val="0046257D"/>
    <w:rsid w:val="00462A08"/>
    <w:rsid w:val="004650D5"/>
    <w:rsid w:val="0046548A"/>
    <w:rsid w:val="00465A10"/>
    <w:rsid w:val="00467330"/>
    <w:rsid w:val="00473F89"/>
    <w:rsid w:val="0047531C"/>
    <w:rsid w:val="00475CD1"/>
    <w:rsid w:val="004760AC"/>
    <w:rsid w:val="0048003B"/>
    <w:rsid w:val="004807C9"/>
    <w:rsid w:val="00482596"/>
    <w:rsid w:val="00483F59"/>
    <w:rsid w:val="004845A8"/>
    <w:rsid w:val="0049056D"/>
    <w:rsid w:val="00490950"/>
    <w:rsid w:val="004913FB"/>
    <w:rsid w:val="00491794"/>
    <w:rsid w:val="00492FC9"/>
    <w:rsid w:val="0049636B"/>
    <w:rsid w:val="00497AF0"/>
    <w:rsid w:val="004A1B8C"/>
    <w:rsid w:val="004A28A3"/>
    <w:rsid w:val="004A2FEE"/>
    <w:rsid w:val="004A3199"/>
    <w:rsid w:val="004A5481"/>
    <w:rsid w:val="004B1D3C"/>
    <w:rsid w:val="004B20F0"/>
    <w:rsid w:val="004B2B4D"/>
    <w:rsid w:val="004B4C14"/>
    <w:rsid w:val="004B4FCD"/>
    <w:rsid w:val="004C0F98"/>
    <w:rsid w:val="004C19A8"/>
    <w:rsid w:val="004C2B28"/>
    <w:rsid w:val="004C2CDC"/>
    <w:rsid w:val="004C3492"/>
    <w:rsid w:val="004C473D"/>
    <w:rsid w:val="004C5090"/>
    <w:rsid w:val="004C543A"/>
    <w:rsid w:val="004D0FBB"/>
    <w:rsid w:val="004D119A"/>
    <w:rsid w:val="004D3064"/>
    <w:rsid w:val="004D49F1"/>
    <w:rsid w:val="004D50AF"/>
    <w:rsid w:val="004D5219"/>
    <w:rsid w:val="004D5727"/>
    <w:rsid w:val="004D796C"/>
    <w:rsid w:val="004E0FB5"/>
    <w:rsid w:val="004E21BA"/>
    <w:rsid w:val="004E3CF7"/>
    <w:rsid w:val="004E5D2D"/>
    <w:rsid w:val="004E6279"/>
    <w:rsid w:val="004F2016"/>
    <w:rsid w:val="004F4336"/>
    <w:rsid w:val="004F67CC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1641E"/>
    <w:rsid w:val="005205D1"/>
    <w:rsid w:val="00521230"/>
    <w:rsid w:val="00523410"/>
    <w:rsid w:val="00525AAB"/>
    <w:rsid w:val="00526259"/>
    <w:rsid w:val="00534C02"/>
    <w:rsid w:val="00542DCE"/>
    <w:rsid w:val="005437D1"/>
    <w:rsid w:val="005438C9"/>
    <w:rsid w:val="00553699"/>
    <w:rsid w:val="0055474A"/>
    <w:rsid w:val="00556D8E"/>
    <w:rsid w:val="00557704"/>
    <w:rsid w:val="005603C0"/>
    <w:rsid w:val="00562763"/>
    <w:rsid w:val="00562BE9"/>
    <w:rsid w:val="00564D6D"/>
    <w:rsid w:val="00567143"/>
    <w:rsid w:val="005676F5"/>
    <w:rsid w:val="005719D9"/>
    <w:rsid w:val="00575B04"/>
    <w:rsid w:val="00576D41"/>
    <w:rsid w:val="00576EC8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15C"/>
    <w:rsid w:val="005B188F"/>
    <w:rsid w:val="005B2519"/>
    <w:rsid w:val="005B2947"/>
    <w:rsid w:val="005B29C6"/>
    <w:rsid w:val="005B305C"/>
    <w:rsid w:val="005B4E44"/>
    <w:rsid w:val="005B5AA8"/>
    <w:rsid w:val="005C386F"/>
    <w:rsid w:val="005D1599"/>
    <w:rsid w:val="005D6911"/>
    <w:rsid w:val="005E10E2"/>
    <w:rsid w:val="005E199E"/>
    <w:rsid w:val="005E2822"/>
    <w:rsid w:val="005E3E43"/>
    <w:rsid w:val="005E4162"/>
    <w:rsid w:val="005E5573"/>
    <w:rsid w:val="005E67ED"/>
    <w:rsid w:val="005E6FAE"/>
    <w:rsid w:val="005E7853"/>
    <w:rsid w:val="005EF575"/>
    <w:rsid w:val="005F013A"/>
    <w:rsid w:val="005F0318"/>
    <w:rsid w:val="005F26E0"/>
    <w:rsid w:val="005F2B8F"/>
    <w:rsid w:val="005F3EDB"/>
    <w:rsid w:val="005F56C7"/>
    <w:rsid w:val="00603DB4"/>
    <w:rsid w:val="00605D7D"/>
    <w:rsid w:val="00610294"/>
    <w:rsid w:val="0061223F"/>
    <w:rsid w:val="006142E3"/>
    <w:rsid w:val="00614C1E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47143"/>
    <w:rsid w:val="006513B9"/>
    <w:rsid w:val="00652E2F"/>
    <w:rsid w:val="00652F01"/>
    <w:rsid w:val="00653FB5"/>
    <w:rsid w:val="006546DB"/>
    <w:rsid w:val="00654F1A"/>
    <w:rsid w:val="00657598"/>
    <w:rsid w:val="00660610"/>
    <w:rsid w:val="00660BD9"/>
    <w:rsid w:val="00662370"/>
    <w:rsid w:val="0066407E"/>
    <w:rsid w:val="00664CE5"/>
    <w:rsid w:val="006651B1"/>
    <w:rsid w:val="00665C8D"/>
    <w:rsid w:val="00667816"/>
    <w:rsid w:val="00667FDE"/>
    <w:rsid w:val="006706B9"/>
    <w:rsid w:val="0067278C"/>
    <w:rsid w:val="00673B16"/>
    <w:rsid w:val="006761A8"/>
    <w:rsid w:val="0068034D"/>
    <w:rsid w:val="00682289"/>
    <w:rsid w:val="006832F5"/>
    <w:rsid w:val="00684F7A"/>
    <w:rsid w:val="00686184"/>
    <w:rsid w:val="00693BAE"/>
    <w:rsid w:val="00694EDF"/>
    <w:rsid w:val="00695B92"/>
    <w:rsid w:val="00697BEF"/>
    <w:rsid w:val="006A18A6"/>
    <w:rsid w:val="006A1961"/>
    <w:rsid w:val="006A38A2"/>
    <w:rsid w:val="006A521A"/>
    <w:rsid w:val="006A7EB5"/>
    <w:rsid w:val="006B1182"/>
    <w:rsid w:val="006B1C25"/>
    <w:rsid w:val="006B2C22"/>
    <w:rsid w:val="006B2C63"/>
    <w:rsid w:val="006B4904"/>
    <w:rsid w:val="006B4F0F"/>
    <w:rsid w:val="006B5168"/>
    <w:rsid w:val="006B7A3B"/>
    <w:rsid w:val="006B7F5B"/>
    <w:rsid w:val="006C0DD9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06C"/>
    <w:rsid w:val="006E14AC"/>
    <w:rsid w:val="006E1E1C"/>
    <w:rsid w:val="006E4F91"/>
    <w:rsid w:val="006E56F2"/>
    <w:rsid w:val="006E79A7"/>
    <w:rsid w:val="006F0987"/>
    <w:rsid w:val="006F0D22"/>
    <w:rsid w:val="006F3552"/>
    <w:rsid w:val="006F5202"/>
    <w:rsid w:val="00700BA4"/>
    <w:rsid w:val="00701CEB"/>
    <w:rsid w:val="00702B58"/>
    <w:rsid w:val="00704037"/>
    <w:rsid w:val="00705471"/>
    <w:rsid w:val="00710F8D"/>
    <w:rsid w:val="00717C17"/>
    <w:rsid w:val="007224CB"/>
    <w:rsid w:val="00732342"/>
    <w:rsid w:val="00732865"/>
    <w:rsid w:val="007343DD"/>
    <w:rsid w:val="00734D60"/>
    <w:rsid w:val="007412B5"/>
    <w:rsid w:val="007412EE"/>
    <w:rsid w:val="0074343E"/>
    <w:rsid w:val="00744E09"/>
    <w:rsid w:val="0074555C"/>
    <w:rsid w:val="00752A43"/>
    <w:rsid w:val="00753593"/>
    <w:rsid w:val="00754808"/>
    <w:rsid w:val="00756192"/>
    <w:rsid w:val="00760CBC"/>
    <w:rsid w:val="00761E39"/>
    <w:rsid w:val="007628E0"/>
    <w:rsid w:val="00764FE3"/>
    <w:rsid w:val="007704BB"/>
    <w:rsid w:val="00770F98"/>
    <w:rsid w:val="0077141E"/>
    <w:rsid w:val="0077224A"/>
    <w:rsid w:val="007722FA"/>
    <w:rsid w:val="00772387"/>
    <w:rsid w:val="00774AD2"/>
    <w:rsid w:val="00775A0A"/>
    <w:rsid w:val="0077703E"/>
    <w:rsid w:val="007806AE"/>
    <w:rsid w:val="0078196C"/>
    <w:rsid w:val="00781C8F"/>
    <w:rsid w:val="007827CF"/>
    <w:rsid w:val="00782E8B"/>
    <w:rsid w:val="007839C3"/>
    <w:rsid w:val="00783F0E"/>
    <w:rsid w:val="00787783"/>
    <w:rsid w:val="0079140F"/>
    <w:rsid w:val="00792311"/>
    <w:rsid w:val="007928E4"/>
    <w:rsid w:val="00792AF2"/>
    <w:rsid w:val="00792B04"/>
    <w:rsid w:val="00792C8C"/>
    <w:rsid w:val="00793FF5"/>
    <w:rsid w:val="00795176"/>
    <w:rsid w:val="007977D0"/>
    <w:rsid w:val="007A0293"/>
    <w:rsid w:val="007A0C1E"/>
    <w:rsid w:val="007A28AA"/>
    <w:rsid w:val="007A528B"/>
    <w:rsid w:val="007A758D"/>
    <w:rsid w:val="007B0E2C"/>
    <w:rsid w:val="007B2B38"/>
    <w:rsid w:val="007C2CBD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5245"/>
    <w:rsid w:val="007E64D7"/>
    <w:rsid w:val="007E7780"/>
    <w:rsid w:val="007E7BB0"/>
    <w:rsid w:val="007F01FA"/>
    <w:rsid w:val="007F2CDD"/>
    <w:rsid w:val="007F6786"/>
    <w:rsid w:val="007F6BE0"/>
    <w:rsid w:val="00802DB7"/>
    <w:rsid w:val="00805195"/>
    <w:rsid w:val="00810608"/>
    <w:rsid w:val="00812BB5"/>
    <w:rsid w:val="00812D2B"/>
    <w:rsid w:val="008135BA"/>
    <w:rsid w:val="0081482D"/>
    <w:rsid w:val="00814AAB"/>
    <w:rsid w:val="00815707"/>
    <w:rsid w:val="00815C45"/>
    <w:rsid w:val="00821437"/>
    <w:rsid w:val="00821CB5"/>
    <w:rsid w:val="0082231D"/>
    <w:rsid w:val="00824396"/>
    <w:rsid w:val="00824EB1"/>
    <w:rsid w:val="0082735D"/>
    <w:rsid w:val="00834436"/>
    <w:rsid w:val="0083643B"/>
    <w:rsid w:val="00836B92"/>
    <w:rsid w:val="008370E7"/>
    <w:rsid w:val="00837725"/>
    <w:rsid w:val="0084094A"/>
    <w:rsid w:val="00843448"/>
    <w:rsid w:val="00843934"/>
    <w:rsid w:val="00846AF6"/>
    <w:rsid w:val="00850B77"/>
    <w:rsid w:val="0085192F"/>
    <w:rsid w:val="008523B5"/>
    <w:rsid w:val="00852C7D"/>
    <w:rsid w:val="00853C7B"/>
    <w:rsid w:val="00856340"/>
    <w:rsid w:val="00857EDE"/>
    <w:rsid w:val="00860677"/>
    <w:rsid w:val="00863766"/>
    <w:rsid w:val="00864669"/>
    <w:rsid w:val="00865ACB"/>
    <w:rsid w:val="00866689"/>
    <w:rsid w:val="0086748D"/>
    <w:rsid w:val="008704C9"/>
    <w:rsid w:val="00874540"/>
    <w:rsid w:val="00874DFA"/>
    <w:rsid w:val="00874FFC"/>
    <w:rsid w:val="0087626C"/>
    <w:rsid w:val="00876562"/>
    <w:rsid w:val="00880873"/>
    <w:rsid w:val="00881018"/>
    <w:rsid w:val="008827F0"/>
    <w:rsid w:val="008832D8"/>
    <w:rsid w:val="00883D60"/>
    <w:rsid w:val="00884B29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99B"/>
    <w:rsid w:val="008A6770"/>
    <w:rsid w:val="008B1EFA"/>
    <w:rsid w:val="008B4333"/>
    <w:rsid w:val="008B4B14"/>
    <w:rsid w:val="008B78CE"/>
    <w:rsid w:val="008C2E45"/>
    <w:rsid w:val="008C44A5"/>
    <w:rsid w:val="008C660B"/>
    <w:rsid w:val="008C6A72"/>
    <w:rsid w:val="008C784B"/>
    <w:rsid w:val="008D4F73"/>
    <w:rsid w:val="008D5534"/>
    <w:rsid w:val="008D7572"/>
    <w:rsid w:val="008E1A46"/>
    <w:rsid w:val="008E658F"/>
    <w:rsid w:val="008E7049"/>
    <w:rsid w:val="008F010E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073A2"/>
    <w:rsid w:val="00910A75"/>
    <w:rsid w:val="00915FB2"/>
    <w:rsid w:val="009169F3"/>
    <w:rsid w:val="00916FEC"/>
    <w:rsid w:val="00920495"/>
    <w:rsid w:val="0092099E"/>
    <w:rsid w:val="00921799"/>
    <w:rsid w:val="00921EA3"/>
    <w:rsid w:val="00922420"/>
    <w:rsid w:val="00922B02"/>
    <w:rsid w:val="00923A82"/>
    <w:rsid w:val="009242E6"/>
    <w:rsid w:val="0092690E"/>
    <w:rsid w:val="00931E6A"/>
    <w:rsid w:val="00932F52"/>
    <w:rsid w:val="00937EC5"/>
    <w:rsid w:val="0094003F"/>
    <w:rsid w:val="00940467"/>
    <w:rsid w:val="00940D8A"/>
    <w:rsid w:val="009435D5"/>
    <w:rsid w:val="009454D8"/>
    <w:rsid w:val="009458D3"/>
    <w:rsid w:val="00946163"/>
    <w:rsid w:val="009465D9"/>
    <w:rsid w:val="0094698B"/>
    <w:rsid w:val="00947AF8"/>
    <w:rsid w:val="009507E2"/>
    <w:rsid w:val="00950AD8"/>
    <w:rsid w:val="009511F5"/>
    <w:rsid w:val="0095127C"/>
    <w:rsid w:val="009529E6"/>
    <w:rsid w:val="00954868"/>
    <w:rsid w:val="00955FD0"/>
    <w:rsid w:val="00956E14"/>
    <w:rsid w:val="00960124"/>
    <w:rsid w:val="00960468"/>
    <w:rsid w:val="00960D58"/>
    <w:rsid w:val="00965916"/>
    <w:rsid w:val="00965AA0"/>
    <w:rsid w:val="009672EF"/>
    <w:rsid w:val="0097362A"/>
    <w:rsid w:val="00973CC2"/>
    <w:rsid w:val="00976022"/>
    <w:rsid w:val="00976183"/>
    <w:rsid w:val="009818FE"/>
    <w:rsid w:val="00981FC2"/>
    <w:rsid w:val="0098337C"/>
    <w:rsid w:val="00984A2C"/>
    <w:rsid w:val="0098521F"/>
    <w:rsid w:val="009878C7"/>
    <w:rsid w:val="00987BE1"/>
    <w:rsid w:val="00990325"/>
    <w:rsid w:val="00990C5C"/>
    <w:rsid w:val="00991FB8"/>
    <w:rsid w:val="00992411"/>
    <w:rsid w:val="0099256A"/>
    <w:rsid w:val="00994903"/>
    <w:rsid w:val="009964EF"/>
    <w:rsid w:val="0099658A"/>
    <w:rsid w:val="0099785B"/>
    <w:rsid w:val="009A36B5"/>
    <w:rsid w:val="009A51F5"/>
    <w:rsid w:val="009A726E"/>
    <w:rsid w:val="009A7566"/>
    <w:rsid w:val="009A7BD0"/>
    <w:rsid w:val="009B2170"/>
    <w:rsid w:val="009B2610"/>
    <w:rsid w:val="009B6443"/>
    <w:rsid w:val="009B6E12"/>
    <w:rsid w:val="009C0E0D"/>
    <w:rsid w:val="009C3617"/>
    <w:rsid w:val="009C57AE"/>
    <w:rsid w:val="009C6DF6"/>
    <w:rsid w:val="009D5330"/>
    <w:rsid w:val="009D550D"/>
    <w:rsid w:val="009D7696"/>
    <w:rsid w:val="009D76AF"/>
    <w:rsid w:val="009E03EA"/>
    <w:rsid w:val="009E35F5"/>
    <w:rsid w:val="009E38AD"/>
    <w:rsid w:val="009E453D"/>
    <w:rsid w:val="009E502A"/>
    <w:rsid w:val="009E7B9F"/>
    <w:rsid w:val="009F4F3D"/>
    <w:rsid w:val="009F7BA4"/>
    <w:rsid w:val="009F7EBA"/>
    <w:rsid w:val="00A00BC2"/>
    <w:rsid w:val="00A0318E"/>
    <w:rsid w:val="00A05D32"/>
    <w:rsid w:val="00A073C6"/>
    <w:rsid w:val="00A0788A"/>
    <w:rsid w:val="00A10680"/>
    <w:rsid w:val="00A10E18"/>
    <w:rsid w:val="00A116A1"/>
    <w:rsid w:val="00A1406C"/>
    <w:rsid w:val="00A17939"/>
    <w:rsid w:val="00A219F4"/>
    <w:rsid w:val="00A22AC9"/>
    <w:rsid w:val="00A25B4C"/>
    <w:rsid w:val="00A303AA"/>
    <w:rsid w:val="00A30F53"/>
    <w:rsid w:val="00A31BBB"/>
    <w:rsid w:val="00A33AB4"/>
    <w:rsid w:val="00A3445E"/>
    <w:rsid w:val="00A37D1A"/>
    <w:rsid w:val="00A41E9B"/>
    <w:rsid w:val="00A43EA6"/>
    <w:rsid w:val="00A45FA7"/>
    <w:rsid w:val="00A514DD"/>
    <w:rsid w:val="00A52170"/>
    <w:rsid w:val="00A53082"/>
    <w:rsid w:val="00A53BE2"/>
    <w:rsid w:val="00A54823"/>
    <w:rsid w:val="00A54848"/>
    <w:rsid w:val="00A54953"/>
    <w:rsid w:val="00A54FF3"/>
    <w:rsid w:val="00A55658"/>
    <w:rsid w:val="00A55A86"/>
    <w:rsid w:val="00A55CD4"/>
    <w:rsid w:val="00A563A8"/>
    <w:rsid w:val="00A57F9B"/>
    <w:rsid w:val="00A61C0B"/>
    <w:rsid w:val="00A620E0"/>
    <w:rsid w:val="00A628A5"/>
    <w:rsid w:val="00A63087"/>
    <w:rsid w:val="00A630BB"/>
    <w:rsid w:val="00A636ED"/>
    <w:rsid w:val="00A667AA"/>
    <w:rsid w:val="00A67CAD"/>
    <w:rsid w:val="00A7055D"/>
    <w:rsid w:val="00A719B5"/>
    <w:rsid w:val="00A73982"/>
    <w:rsid w:val="00A75A4B"/>
    <w:rsid w:val="00A81486"/>
    <w:rsid w:val="00A83896"/>
    <w:rsid w:val="00A841CC"/>
    <w:rsid w:val="00A942F4"/>
    <w:rsid w:val="00A94407"/>
    <w:rsid w:val="00AA0A39"/>
    <w:rsid w:val="00AA0DB3"/>
    <w:rsid w:val="00AA2D56"/>
    <w:rsid w:val="00AA497F"/>
    <w:rsid w:val="00AB5A5A"/>
    <w:rsid w:val="00AB726F"/>
    <w:rsid w:val="00AB72DF"/>
    <w:rsid w:val="00AB7A0B"/>
    <w:rsid w:val="00AC0D1B"/>
    <w:rsid w:val="00AC2A14"/>
    <w:rsid w:val="00AC2B1A"/>
    <w:rsid w:val="00AC56B1"/>
    <w:rsid w:val="00AC5C3C"/>
    <w:rsid w:val="00AC7910"/>
    <w:rsid w:val="00AD0408"/>
    <w:rsid w:val="00AD25C8"/>
    <w:rsid w:val="00AD28B9"/>
    <w:rsid w:val="00AD2958"/>
    <w:rsid w:val="00AD5908"/>
    <w:rsid w:val="00AD6364"/>
    <w:rsid w:val="00AD6622"/>
    <w:rsid w:val="00AD71DC"/>
    <w:rsid w:val="00AE0541"/>
    <w:rsid w:val="00AE1BB5"/>
    <w:rsid w:val="00AE2F3E"/>
    <w:rsid w:val="00AE7897"/>
    <w:rsid w:val="00AF1C1F"/>
    <w:rsid w:val="00AF1C97"/>
    <w:rsid w:val="00AF2535"/>
    <w:rsid w:val="00AF35B5"/>
    <w:rsid w:val="00AF36DF"/>
    <w:rsid w:val="00AF4165"/>
    <w:rsid w:val="00AF58A4"/>
    <w:rsid w:val="00B0011E"/>
    <w:rsid w:val="00B005D1"/>
    <w:rsid w:val="00B0299A"/>
    <w:rsid w:val="00B046F1"/>
    <w:rsid w:val="00B04E8D"/>
    <w:rsid w:val="00B05A17"/>
    <w:rsid w:val="00B1272E"/>
    <w:rsid w:val="00B1274A"/>
    <w:rsid w:val="00B14C22"/>
    <w:rsid w:val="00B16354"/>
    <w:rsid w:val="00B174A4"/>
    <w:rsid w:val="00B176EC"/>
    <w:rsid w:val="00B20315"/>
    <w:rsid w:val="00B22B25"/>
    <w:rsid w:val="00B24D4E"/>
    <w:rsid w:val="00B35441"/>
    <w:rsid w:val="00B35614"/>
    <w:rsid w:val="00B36258"/>
    <w:rsid w:val="00B37740"/>
    <w:rsid w:val="00B41EA5"/>
    <w:rsid w:val="00B43DBD"/>
    <w:rsid w:val="00B469AD"/>
    <w:rsid w:val="00B50847"/>
    <w:rsid w:val="00B50E80"/>
    <w:rsid w:val="00B51E04"/>
    <w:rsid w:val="00B53EB6"/>
    <w:rsid w:val="00B54A17"/>
    <w:rsid w:val="00B563AA"/>
    <w:rsid w:val="00B56414"/>
    <w:rsid w:val="00B5752B"/>
    <w:rsid w:val="00B622EE"/>
    <w:rsid w:val="00B715D8"/>
    <w:rsid w:val="00B723E9"/>
    <w:rsid w:val="00B822DF"/>
    <w:rsid w:val="00B834A6"/>
    <w:rsid w:val="00B83D20"/>
    <w:rsid w:val="00B83DEF"/>
    <w:rsid w:val="00B86E54"/>
    <w:rsid w:val="00B87F6A"/>
    <w:rsid w:val="00B90F09"/>
    <w:rsid w:val="00B95AD9"/>
    <w:rsid w:val="00B95F61"/>
    <w:rsid w:val="00B9798C"/>
    <w:rsid w:val="00B99585"/>
    <w:rsid w:val="00BA02F6"/>
    <w:rsid w:val="00BA1CCC"/>
    <w:rsid w:val="00BA1F6A"/>
    <w:rsid w:val="00BA20D9"/>
    <w:rsid w:val="00BA231D"/>
    <w:rsid w:val="00BA394F"/>
    <w:rsid w:val="00BA4A64"/>
    <w:rsid w:val="00BB0F25"/>
    <w:rsid w:val="00BB274A"/>
    <w:rsid w:val="00BB4A37"/>
    <w:rsid w:val="00BB71BE"/>
    <w:rsid w:val="00BC0ABB"/>
    <w:rsid w:val="00BC2ACC"/>
    <w:rsid w:val="00BD0641"/>
    <w:rsid w:val="00BD1FA3"/>
    <w:rsid w:val="00BD2BBF"/>
    <w:rsid w:val="00BD2C1E"/>
    <w:rsid w:val="00BD3679"/>
    <w:rsid w:val="00BE09C3"/>
    <w:rsid w:val="00BE2460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BF69B6"/>
    <w:rsid w:val="00C01099"/>
    <w:rsid w:val="00C03541"/>
    <w:rsid w:val="00C06AF4"/>
    <w:rsid w:val="00C071EB"/>
    <w:rsid w:val="00C07889"/>
    <w:rsid w:val="00C1007A"/>
    <w:rsid w:val="00C10C72"/>
    <w:rsid w:val="00C13811"/>
    <w:rsid w:val="00C14274"/>
    <w:rsid w:val="00C17CA0"/>
    <w:rsid w:val="00C20884"/>
    <w:rsid w:val="00C2120A"/>
    <w:rsid w:val="00C239B2"/>
    <w:rsid w:val="00C23DD7"/>
    <w:rsid w:val="00C25837"/>
    <w:rsid w:val="00C258EB"/>
    <w:rsid w:val="00C27448"/>
    <w:rsid w:val="00C278CE"/>
    <w:rsid w:val="00C351A8"/>
    <w:rsid w:val="00C35480"/>
    <w:rsid w:val="00C375FA"/>
    <w:rsid w:val="00C43182"/>
    <w:rsid w:val="00C43647"/>
    <w:rsid w:val="00C444B8"/>
    <w:rsid w:val="00C45812"/>
    <w:rsid w:val="00C47E11"/>
    <w:rsid w:val="00C51CBD"/>
    <w:rsid w:val="00C52361"/>
    <w:rsid w:val="00C523A7"/>
    <w:rsid w:val="00C52673"/>
    <w:rsid w:val="00C52CBE"/>
    <w:rsid w:val="00C57D94"/>
    <w:rsid w:val="00C6069E"/>
    <w:rsid w:val="00C6093F"/>
    <w:rsid w:val="00C61146"/>
    <w:rsid w:val="00C63C33"/>
    <w:rsid w:val="00C656D2"/>
    <w:rsid w:val="00C6774D"/>
    <w:rsid w:val="00C6780E"/>
    <w:rsid w:val="00C7092A"/>
    <w:rsid w:val="00C715F7"/>
    <w:rsid w:val="00C71D3A"/>
    <w:rsid w:val="00C7347F"/>
    <w:rsid w:val="00C745E9"/>
    <w:rsid w:val="00C762CC"/>
    <w:rsid w:val="00C768D0"/>
    <w:rsid w:val="00C77173"/>
    <w:rsid w:val="00C80A4B"/>
    <w:rsid w:val="00C80C3D"/>
    <w:rsid w:val="00C80EC0"/>
    <w:rsid w:val="00C8197A"/>
    <w:rsid w:val="00C8253C"/>
    <w:rsid w:val="00C82848"/>
    <w:rsid w:val="00C82B42"/>
    <w:rsid w:val="00C85FA3"/>
    <w:rsid w:val="00C87F62"/>
    <w:rsid w:val="00C90143"/>
    <w:rsid w:val="00C90415"/>
    <w:rsid w:val="00C91481"/>
    <w:rsid w:val="00C92D3F"/>
    <w:rsid w:val="00C93AB3"/>
    <w:rsid w:val="00C97277"/>
    <w:rsid w:val="00CA0D9D"/>
    <w:rsid w:val="00CA3BFE"/>
    <w:rsid w:val="00CA4B8A"/>
    <w:rsid w:val="00CA6654"/>
    <w:rsid w:val="00CA7781"/>
    <w:rsid w:val="00CA782E"/>
    <w:rsid w:val="00CB20D2"/>
    <w:rsid w:val="00CB2DDA"/>
    <w:rsid w:val="00CB39BC"/>
    <w:rsid w:val="00CB4C97"/>
    <w:rsid w:val="00CB6533"/>
    <w:rsid w:val="00CB7D6E"/>
    <w:rsid w:val="00CC1725"/>
    <w:rsid w:val="00CC1EC0"/>
    <w:rsid w:val="00CC216F"/>
    <w:rsid w:val="00CC2532"/>
    <w:rsid w:val="00CC357A"/>
    <w:rsid w:val="00CC5853"/>
    <w:rsid w:val="00CD6762"/>
    <w:rsid w:val="00CD7F55"/>
    <w:rsid w:val="00CE0DFF"/>
    <w:rsid w:val="00CE4AAA"/>
    <w:rsid w:val="00CE5480"/>
    <w:rsid w:val="00CF03AE"/>
    <w:rsid w:val="00CF079A"/>
    <w:rsid w:val="00CF182F"/>
    <w:rsid w:val="00CF21DA"/>
    <w:rsid w:val="00CF37DF"/>
    <w:rsid w:val="00CF5D7E"/>
    <w:rsid w:val="00CF5F02"/>
    <w:rsid w:val="00D00202"/>
    <w:rsid w:val="00D01E4A"/>
    <w:rsid w:val="00D02949"/>
    <w:rsid w:val="00D052AB"/>
    <w:rsid w:val="00D05C0F"/>
    <w:rsid w:val="00D06562"/>
    <w:rsid w:val="00D06AA3"/>
    <w:rsid w:val="00D11A7D"/>
    <w:rsid w:val="00D1658E"/>
    <w:rsid w:val="00D222B8"/>
    <w:rsid w:val="00D2274A"/>
    <w:rsid w:val="00D22C1B"/>
    <w:rsid w:val="00D25C44"/>
    <w:rsid w:val="00D26B1B"/>
    <w:rsid w:val="00D27A58"/>
    <w:rsid w:val="00D3030F"/>
    <w:rsid w:val="00D3114C"/>
    <w:rsid w:val="00D31FF1"/>
    <w:rsid w:val="00D33843"/>
    <w:rsid w:val="00D3401A"/>
    <w:rsid w:val="00D36120"/>
    <w:rsid w:val="00D37E0B"/>
    <w:rsid w:val="00D41EB6"/>
    <w:rsid w:val="00D500B0"/>
    <w:rsid w:val="00D50FB7"/>
    <w:rsid w:val="00D51F09"/>
    <w:rsid w:val="00D52D53"/>
    <w:rsid w:val="00D53621"/>
    <w:rsid w:val="00D56491"/>
    <w:rsid w:val="00D60524"/>
    <w:rsid w:val="00D62968"/>
    <w:rsid w:val="00D65208"/>
    <w:rsid w:val="00D65A4B"/>
    <w:rsid w:val="00D66CE7"/>
    <w:rsid w:val="00D7004E"/>
    <w:rsid w:val="00D727A1"/>
    <w:rsid w:val="00D72965"/>
    <w:rsid w:val="00D72B51"/>
    <w:rsid w:val="00D73E84"/>
    <w:rsid w:val="00D75056"/>
    <w:rsid w:val="00D75E7E"/>
    <w:rsid w:val="00D75FF4"/>
    <w:rsid w:val="00D8028A"/>
    <w:rsid w:val="00D82487"/>
    <w:rsid w:val="00D826D8"/>
    <w:rsid w:val="00D87CD6"/>
    <w:rsid w:val="00D8A0EF"/>
    <w:rsid w:val="00D9143A"/>
    <w:rsid w:val="00D917FA"/>
    <w:rsid w:val="00D91881"/>
    <w:rsid w:val="00D91AB3"/>
    <w:rsid w:val="00D91BB8"/>
    <w:rsid w:val="00D95A4D"/>
    <w:rsid w:val="00DA044A"/>
    <w:rsid w:val="00DA299B"/>
    <w:rsid w:val="00DA3842"/>
    <w:rsid w:val="00DB08E3"/>
    <w:rsid w:val="00DB0998"/>
    <w:rsid w:val="00DB3EDF"/>
    <w:rsid w:val="00DB5FAA"/>
    <w:rsid w:val="00DB7C7C"/>
    <w:rsid w:val="00DC0509"/>
    <w:rsid w:val="00DC0E50"/>
    <w:rsid w:val="00DC44F2"/>
    <w:rsid w:val="00DC4C42"/>
    <w:rsid w:val="00DC5305"/>
    <w:rsid w:val="00DC5FF6"/>
    <w:rsid w:val="00DC6FA4"/>
    <w:rsid w:val="00DC7CF3"/>
    <w:rsid w:val="00DD1A0C"/>
    <w:rsid w:val="00DD3591"/>
    <w:rsid w:val="00DD3DFA"/>
    <w:rsid w:val="00DE3FE6"/>
    <w:rsid w:val="00DE40BD"/>
    <w:rsid w:val="00DF254E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63E"/>
    <w:rsid w:val="00E01AE3"/>
    <w:rsid w:val="00E11764"/>
    <w:rsid w:val="00E16CF3"/>
    <w:rsid w:val="00E20088"/>
    <w:rsid w:val="00E20FF1"/>
    <w:rsid w:val="00E2316A"/>
    <w:rsid w:val="00E23C2C"/>
    <w:rsid w:val="00E23E2C"/>
    <w:rsid w:val="00E25C07"/>
    <w:rsid w:val="00E32FEA"/>
    <w:rsid w:val="00E3434A"/>
    <w:rsid w:val="00E343ED"/>
    <w:rsid w:val="00E34815"/>
    <w:rsid w:val="00E35087"/>
    <w:rsid w:val="00E37534"/>
    <w:rsid w:val="00E37F39"/>
    <w:rsid w:val="00E400D5"/>
    <w:rsid w:val="00E42FA1"/>
    <w:rsid w:val="00E44E84"/>
    <w:rsid w:val="00E50E98"/>
    <w:rsid w:val="00E51880"/>
    <w:rsid w:val="00E5665F"/>
    <w:rsid w:val="00E621D8"/>
    <w:rsid w:val="00E64D2D"/>
    <w:rsid w:val="00E65FBD"/>
    <w:rsid w:val="00E66392"/>
    <w:rsid w:val="00E663D0"/>
    <w:rsid w:val="00E667D0"/>
    <w:rsid w:val="00E709A0"/>
    <w:rsid w:val="00E7457A"/>
    <w:rsid w:val="00E7747B"/>
    <w:rsid w:val="00E81E95"/>
    <w:rsid w:val="00E82F2E"/>
    <w:rsid w:val="00E840E8"/>
    <w:rsid w:val="00E848E8"/>
    <w:rsid w:val="00E859B1"/>
    <w:rsid w:val="00E87499"/>
    <w:rsid w:val="00E8764D"/>
    <w:rsid w:val="00E87879"/>
    <w:rsid w:val="00E90DCA"/>
    <w:rsid w:val="00E924B1"/>
    <w:rsid w:val="00E96BFA"/>
    <w:rsid w:val="00E96CA3"/>
    <w:rsid w:val="00E97840"/>
    <w:rsid w:val="00EA096B"/>
    <w:rsid w:val="00EA14D1"/>
    <w:rsid w:val="00EA2189"/>
    <w:rsid w:val="00EA4716"/>
    <w:rsid w:val="00EA648B"/>
    <w:rsid w:val="00EA7CE8"/>
    <w:rsid w:val="00EB404E"/>
    <w:rsid w:val="00EB47D5"/>
    <w:rsid w:val="00EB7196"/>
    <w:rsid w:val="00EB725F"/>
    <w:rsid w:val="00EB7D03"/>
    <w:rsid w:val="00EC0664"/>
    <w:rsid w:val="00EC09DF"/>
    <w:rsid w:val="00EC170F"/>
    <w:rsid w:val="00EC1F26"/>
    <w:rsid w:val="00EC2C0B"/>
    <w:rsid w:val="00EC3ADB"/>
    <w:rsid w:val="00ED193B"/>
    <w:rsid w:val="00ED1FD9"/>
    <w:rsid w:val="00ED3D90"/>
    <w:rsid w:val="00ED7ADE"/>
    <w:rsid w:val="00EE3D35"/>
    <w:rsid w:val="00EE41DD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33CF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14C5"/>
    <w:rsid w:val="00F3283D"/>
    <w:rsid w:val="00F3332A"/>
    <w:rsid w:val="00F33679"/>
    <w:rsid w:val="00F346F3"/>
    <w:rsid w:val="00F34948"/>
    <w:rsid w:val="00F3522F"/>
    <w:rsid w:val="00F36C48"/>
    <w:rsid w:val="00F36D2D"/>
    <w:rsid w:val="00F37468"/>
    <w:rsid w:val="00F376E5"/>
    <w:rsid w:val="00F37BB6"/>
    <w:rsid w:val="00F415E3"/>
    <w:rsid w:val="00F44C13"/>
    <w:rsid w:val="00F4621E"/>
    <w:rsid w:val="00F46BD8"/>
    <w:rsid w:val="00F5053F"/>
    <w:rsid w:val="00F515F2"/>
    <w:rsid w:val="00F530C6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1C6F"/>
    <w:rsid w:val="00F767CD"/>
    <w:rsid w:val="00F76D7C"/>
    <w:rsid w:val="00F7755E"/>
    <w:rsid w:val="00F77DB1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093"/>
    <w:rsid w:val="00F9514B"/>
    <w:rsid w:val="00F95732"/>
    <w:rsid w:val="00FA2C6C"/>
    <w:rsid w:val="00FA490F"/>
    <w:rsid w:val="00FA70FC"/>
    <w:rsid w:val="00FB1704"/>
    <w:rsid w:val="00FB209C"/>
    <w:rsid w:val="00FB2270"/>
    <w:rsid w:val="00FB2702"/>
    <w:rsid w:val="00FB27B1"/>
    <w:rsid w:val="00FB6264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57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3A2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19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396BA-3F1C-4B9C-B9C2-775601A0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22</Pages>
  <Words>7518</Words>
  <Characters>45114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Radomska Małgorzata</cp:lastModifiedBy>
  <cp:revision>74</cp:revision>
  <cp:lastPrinted>2018-12-06T23:31:00Z</cp:lastPrinted>
  <dcterms:created xsi:type="dcterms:W3CDTF">2023-03-27T06:29:00Z</dcterms:created>
  <dcterms:modified xsi:type="dcterms:W3CDTF">2023-04-14T10:14:00Z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