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906F2" w14:textId="37576F72"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r w:rsidRPr="00755002">
        <w:rPr>
          <w:rFonts w:ascii="Arial Narrow" w:eastAsia="Times New Roman" w:hAnsi="Arial Narrow" w:cs="Arial"/>
          <w:sz w:val="24"/>
          <w:szCs w:val="24"/>
          <w:lang w:eastAsia="ar-SA"/>
        </w:rPr>
        <w:t>Te 2300-</w:t>
      </w:r>
      <w:r w:rsidR="008978EB">
        <w:rPr>
          <w:rFonts w:ascii="Arial Narrow" w:eastAsia="Times New Roman" w:hAnsi="Arial Narrow" w:cs="Arial"/>
          <w:sz w:val="24"/>
          <w:szCs w:val="24"/>
          <w:lang w:eastAsia="ar-SA"/>
        </w:rPr>
        <w:t>32</w:t>
      </w:r>
      <w:r w:rsidRPr="00755002">
        <w:rPr>
          <w:rFonts w:ascii="Arial Narrow" w:eastAsia="Times New Roman" w:hAnsi="Arial Narrow" w:cs="Arial"/>
          <w:sz w:val="24"/>
          <w:szCs w:val="24"/>
          <w:lang w:eastAsia="ar-SA"/>
        </w:rPr>
        <w:t>/20</w:t>
      </w:r>
      <w:r w:rsidR="00CF3F09" w:rsidRPr="00755002">
        <w:rPr>
          <w:rFonts w:ascii="Arial Narrow" w:eastAsia="Times New Roman" w:hAnsi="Arial Narrow" w:cs="Arial"/>
          <w:sz w:val="24"/>
          <w:szCs w:val="24"/>
          <w:lang w:eastAsia="ar-SA"/>
        </w:rPr>
        <w:t>22</w:t>
      </w:r>
    </w:p>
    <w:p w14:paraId="170C4CF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4DF0FAB7" w14:textId="77777777" w:rsidR="00247B6C" w:rsidRPr="00755002" w:rsidRDefault="00247B6C" w:rsidP="00F14306">
      <w:pPr>
        <w:widowControl w:val="0"/>
        <w:suppressAutoHyphens/>
        <w:autoSpaceDE w:val="0"/>
        <w:autoSpaceDN w:val="0"/>
        <w:adjustRightInd w:val="0"/>
        <w:spacing w:after="0" w:line="240" w:lineRule="auto"/>
        <w:ind w:right="-426"/>
        <w:jc w:val="center"/>
        <w:rPr>
          <w:rFonts w:ascii="Arial Narrow" w:eastAsia="Times New Roman" w:hAnsi="Arial Narrow" w:cs="Times New Roman"/>
          <w:b/>
          <w:sz w:val="24"/>
          <w:szCs w:val="24"/>
          <w:lang w:eastAsia="ar-SA"/>
        </w:rPr>
      </w:pPr>
      <w:r w:rsidRPr="00755002">
        <w:rPr>
          <w:rFonts w:ascii="Arial Narrow" w:eastAsia="Times New Roman" w:hAnsi="Arial Narrow" w:cs="Times New Roman"/>
          <w:b/>
          <w:sz w:val="24"/>
          <w:szCs w:val="24"/>
          <w:lang w:eastAsia="ar-SA"/>
        </w:rPr>
        <w:t>SPECYFIKACJA WARUNKÓW ZAMÓWIENIA</w:t>
      </w:r>
    </w:p>
    <w:p w14:paraId="30CF22A9"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color w:val="000000"/>
          <w:sz w:val="24"/>
          <w:szCs w:val="24"/>
          <w:lang w:eastAsia="ar-SA"/>
        </w:rPr>
      </w:pPr>
    </w:p>
    <w:p w14:paraId="3B173623" w14:textId="493D104C" w:rsidR="00396832" w:rsidRPr="008978EB" w:rsidRDefault="00247B6C" w:rsidP="005E5B5F">
      <w:pPr>
        <w:pStyle w:val="Akapitzlist"/>
        <w:numPr>
          <w:ilvl w:val="0"/>
          <w:numId w:val="1"/>
        </w:numPr>
        <w:ind w:left="426" w:right="-426" w:hanging="426"/>
        <w:jc w:val="both"/>
        <w:rPr>
          <w:rFonts w:ascii="Arial Narrow" w:eastAsia="Times New Roman" w:hAnsi="Arial Narrow" w:cs="Times New Roman"/>
          <w:color w:val="000000"/>
          <w:lang w:eastAsia="en-US"/>
        </w:rPr>
      </w:pPr>
      <w:r w:rsidRPr="00755002">
        <w:rPr>
          <w:rFonts w:ascii="Arial Narrow" w:eastAsia="Times New Roman" w:hAnsi="Arial Narrow" w:cs="Arial"/>
          <w:b/>
          <w:bCs/>
        </w:rPr>
        <w:t xml:space="preserve">Przedmiot zamówienia: </w:t>
      </w:r>
      <w:bookmarkStart w:id="0" w:name="_Hlk115680614"/>
      <w:bookmarkStart w:id="1" w:name="_Hlk107300172"/>
      <w:bookmarkStart w:id="2" w:name="_Hlk103690540"/>
      <w:r w:rsidR="00032928">
        <w:rPr>
          <w:rFonts w:ascii="Arial Narrow" w:eastAsia="Times New Roman" w:hAnsi="Arial Narrow" w:cs="Times New Roman"/>
          <w:color w:val="000000"/>
          <w:lang w:eastAsia="en-US"/>
        </w:rPr>
        <w:t xml:space="preserve"> </w:t>
      </w:r>
      <w:r w:rsidR="00032928" w:rsidRPr="008978EB">
        <w:rPr>
          <w:rFonts w:ascii="Arial Narrow" w:eastAsia="SimSun" w:hAnsi="Arial Narrow" w:cs="Arial"/>
          <w:kern w:val="3"/>
          <w:lang w:eastAsia="zh-CN" w:bidi="hi-IN"/>
        </w:rPr>
        <w:t>Niskotemperaturowy sterylizator plazmowy</w:t>
      </w:r>
      <w:r w:rsidR="009561D4" w:rsidRPr="008978EB">
        <w:rPr>
          <w:rFonts w:ascii="Arial Narrow" w:eastAsia="Times New Roman" w:hAnsi="Arial Narrow" w:cs="Times New Roman"/>
          <w:color w:val="000000"/>
          <w:lang w:eastAsia="en-US"/>
        </w:rPr>
        <w:t>.</w:t>
      </w:r>
      <w:bookmarkEnd w:id="0"/>
      <w:bookmarkEnd w:id="1"/>
    </w:p>
    <w:bookmarkEnd w:id="2"/>
    <w:p w14:paraId="3E86442B" w14:textId="7B1B29F1" w:rsidR="00247B6C" w:rsidRPr="008978EB" w:rsidRDefault="00247B6C" w:rsidP="008978EB">
      <w:pPr>
        <w:ind w:right="-426"/>
        <w:jc w:val="both"/>
        <w:rPr>
          <w:rFonts w:ascii="Arial Narrow" w:eastAsia="Times New Roman" w:hAnsi="Arial Narrow" w:cs="Times New Roman"/>
          <w:color w:val="000000"/>
        </w:rPr>
      </w:pPr>
    </w:p>
    <w:p w14:paraId="3FF2012F" w14:textId="39DC0476" w:rsidR="00247B6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sz w:val="24"/>
          <w:szCs w:val="24"/>
          <w:lang w:eastAsia="ar-SA"/>
        </w:rPr>
      </w:pPr>
      <w:r w:rsidRPr="00755002">
        <w:rPr>
          <w:rFonts w:ascii="Arial Narrow" w:eastAsia="Times New Roman" w:hAnsi="Arial Narrow" w:cs="Arial"/>
          <w:b/>
          <w:color w:val="000000"/>
          <w:sz w:val="24"/>
          <w:szCs w:val="24"/>
          <w:lang w:eastAsia="ar-SA"/>
        </w:rPr>
        <w:t>Zamawiający</w:t>
      </w:r>
      <w:r w:rsidRPr="00755002">
        <w:rPr>
          <w:rFonts w:ascii="Arial Narrow" w:eastAsia="Times New Roman" w:hAnsi="Arial Narrow" w:cs="Arial"/>
          <w:b/>
          <w:bCs/>
          <w:sz w:val="24"/>
          <w:szCs w:val="24"/>
          <w:lang w:eastAsia="ar-SA"/>
        </w:rPr>
        <w:t xml:space="preserve"> - </w:t>
      </w:r>
      <w:r w:rsidRPr="00755002">
        <w:rPr>
          <w:rFonts w:ascii="Arial Narrow" w:eastAsia="Times New Roman" w:hAnsi="Arial Narrow" w:cs="Arial Narrow"/>
          <w:sz w:val="24"/>
          <w:szCs w:val="24"/>
          <w:lang w:eastAsia="ar-SA"/>
        </w:rPr>
        <w:t xml:space="preserve">Pleszewskie Centrum Medyczne w Pleszewie Sp. z o.o. , </w:t>
      </w:r>
      <w:r w:rsidRPr="00755002">
        <w:rPr>
          <w:rFonts w:ascii="Arial Narrow" w:eastAsia="Times New Roman" w:hAnsi="Arial Narrow" w:cs="Arial Narrow"/>
          <w:sz w:val="24"/>
          <w:szCs w:val="24"/>
          <w:shd w:val="clear" w:color="auto" w:fill="FFFFFF"/>
          <w:lang w:eastAsia="ar-SA"/>
        </w:rPr>
        <w:t>ul. Poznańska 125A</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63-300</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Pleszew</w:t>
      </w:r>
    </w:p>
    <w:p w14:paraId="14D223BB" w14:textId="34D065BE" w:rsidR="004C3B66"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lang w:eastAsia="ar-SA"/>
        </w:rPr>
      </w:pPr>
      <w:r w:rsidRPr="00755002">
        <w:rPr>
          <w:rFonts w:ascii="Arial Narrow" w:hAnsi="Arial Narrow"/>
          <w:sz w:val="24"/>
          <w:szCs w:val="24"/>
        </w:rPr>
        <w:t>Adres strony internetowej zamawiającego</w:t>
      </w:r>
      <w:r w:rsidR="004C3B66" w:rsidRPr="00755002">
        <w:rPr>
          <w:rFonts w:ascii="Arial Narrow" w:hAnsi="Arial Narrow"/>
          <w:sz w:val="24"/>
          <w:szCs w:val="24"/>
        </w:rPr>
        <w:t xml:space="preserve">:  </w:t>
      </w:r>
      <w:hyperlink r:id="rId8" w:history="1">
        <w:r w:rsidR="004C3B66" w:rsidRPr="00755002">
          <w:rPr>
            <w:rStyle w:val="Hipercze"/>
            <w:rFonts w:ascii="Arial Narrow" w:eastAsia="Times New Roman" w:hAnsi="Arial Narrow" w:cs="Arial Narrow"/>
            <w:sz w:val="24"/>
            <w:szCs w:val="24"/>
            <w:shd w:val="clear" w:color="auto" w:fill="FFFFFF"/>
            <w:lang w:eastAsia="ar-SA"/>
          </w:rPr>
          <w:t>www.szpitalpleszew.pl</w:t>
        </w:r>
      </w:hyperlink>
    </w:p>
    <w:p w14:paraId="51EC7123" w14:textId="4CFC514C" w:rsidR="005E5B5F" w:rsidRPr="00751E27" w:rsidRDefault="005E5B5F" w:rsidP="005E5B5F">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1E27">
        <w:rPr>
          <w:rFonts w:ascii="Arial Narrow" w:eastAsia="Times New Roman" w:hAnsi="Arial Narrow" w:cs="Arial Narrow"/>
          <w:sz w:val="24"/>
          <w:szCs w:val="24"/>
          <w:shd w:val="clear" w:color="auto" w:fill="FFFFFF"/>
          <w:lang w:eastAsia="ar-SA"/>
        </w:rPr>
        <w:t xml:space="preserve">adres strony internetowej prowadzonego postępowania - </w:t>
      </w:r>
      <w:hyperlink r:id="rId9" w:history="1">
        <w:r w:rsidRPr="00751E27">
          <w:rPr>
            <w:rStyle w:val="Hipercze"/>
            <w:rFonts w:ascii="Arial Narrow" w:eastAsia="Times New Roman" w:hAnsi="Arial Narrow" w:cs="Arial Narrow"/>
            <w:sz w:val="24"/>
            <w:szCs w:val="24"/>
            <w:shd w:val="clear" w:color="auto" w:fill="FFFFFF"/>
            <w:lang w:eastAsia="ar-SA"/>
          </w:rPr>
          <w:t>https://platformazakupowa.pl/pn/szpitalpleszew</w:t>
        </w:r>
      </w:hyperlink>
      <w:r w:rsidRPr="00751E27">
        <w:rPr>
          <w:rFonts w:ascii="Arial Narrow" w:eastAsia="Times New Roman" w:hAnsi="Arial Narrow" w:cs="Arial Narrow"/>
          <w:sz w:val="24"/>
          <w:szCs w:val="24"/>
          <w:shd w:val="clear" w:color="auto" w:fill="FFFFFF"/>
          <w:lang w:eastAsia="ar-SA"/>
        </w:rPr>
        <w:t xml:space="preserve"> </w:t>
      </w:r>
    </w:p>
    <w:p w14:paraId="42244091" w14:textId="6DE4CFA7" w:rsidR="00247B6C"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sz w:val="24"/>
          <w:szCs w:val="24"/>
          <w:u w:val="single"/>
          <w:lang w:eastAsia="ar-SA"/>
        </w:rPr>
      </w:pPr>
      <w:r w:rsidRPr="00751E27">
        <w:rPr>
          <w:rFonts w:ascii="Arial Narrow" w:eastAsia="Times New Roman" w:hAnsi="Arial Narrow" w:cs="Arial Narrow"/>
          <w:sz w:val="24"/>
          <w:szCs w:val="24"/>
          <w:lang w:eastAsia="ar-SA"/>
        </w:rPr>
        <w:t>Adres poczty elektronicznej</w:t>
      </w:r>
      <w:r w:rsidR="004C3B66" w:rsidRPr="00751E27">
        <w:rPr>
          <w:rFonts w:ascii="Arial Narrow" w:eastAsia="Times New Roman" w:hAnsi="Arial Narrow" w:cs="Arial Narrow"/>
          <w:sz w:val="24"/>
          <w:szCs w:val="24"/>
          <w:lang w:eastAsia="ar-SA"/>
        </w:rPr>
        <w:t xml:space="preserve">: </w:t>
      </w:r>
      <w:hyperlink r:id="rId10" w:history="1">
        <w:r w:rsidR="004C3B66" w:rsidRPr="00751E27">
          <w:rPr>
            <w:rStyle w:val="Hipercze"/>
            <w:rFonts w:ascii="Arial Narrow" w:eastAsia="Times New Roman" w:hAnsi="Arial Narrow" w:cs="Arial Narrow"/>
            <w:sz w:val="24"/>
            <w:szCs w:val="24"/>
            <w:lang w:eastAsia="ar-SA"/>
          </w:rPr>
          <w:t>przetargi@szpitalpleszew.pl</w:t>
        </w:r>
      </w:hyperlink>
    </w:p>
    <w:p w14:paraId="03CDC203" w14:textId="77777777" w:rsidR="00247B6C" w:rsidRPr="00755002" w:rsidRDefault="00247B6C"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5002">
        <w:rPr>
          <w:rFonts w:ascii="Arial Narrow" w:eastAsia="Times New Roman" w:hAnsi="Arial Narrow" w:cs="Arial Narrow"/>
          <w:sz w:val="24"/>
          <w:szCs w:val="24"/>
          <w:shd w:val="clear" w:color="auto" w:fill="FFFFFF"/>
          <w:lang w:eastAsia="ar-SA"/>
        </w:rPr>
        <w:t>telefon/faks (62) 74 20 700 / 74 20 700 wew. 8</w:t>
      </w:r>
    </w:p>
    <w:p w14:paraId="07989D92" w14:textId="651D6C4B"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5002">
        <w:rPr>
          <w:rFonts w:ascii="Arial Narrow" w:eastAsia="Times New Roman" w:hAnsi="Arial Narrow" w:cs="Arial Narrow"/>
          <w:sz w:val="24"/>
          <w:szCs w:val="24"/>
          <w:shd w:val="clear" w:color="auto" w:fill="FFFFFF"/>
          <w:lang w:eastAsia="ar-SA"/>
        </w:rPr>
        <w:t>Godziny urzędowania: 7</w:t>
      </w:r>
      <w:r w:rsidRPr="00755002">
        <w:rPr>
          <w:rFonts w:ascii="Arial Narrow" w:eastAsia="Times New Roman" w:hAnsi="Arial Narrow" w:cs="Arial Narrow"/>
          <w:sz w:val="24"/>
          <w:szCs w:val="24"/>
          <w:u w:val="single"/>
          <w:shd w:val="clear" w:color="auto" w:fill="FFFFFF"/>
          <w:vertAlign w:val="superscript"/>
          <w:lang w:eastAsia="ar-SA"/>
        </w:rPr>
        <w:t>30</w:t>
      </w:r>
      <w:r w:rsidRPr="00755002">
        <w:rPr>
          <w:rFonts w:ascii="Arial Narrow" w:eastAsia="Times New Roman" w:hAnsi="Arial Narrow" w:cs="Arial Narrow"/>
          <w:sz w:val="24"/>
          <w:szCs w:val="24"/>
          <w:shd w:val="clear" w:color="auto" w:fill="FFFFFF"/>
          <w:lang w:eastAsia="ar-SA"/>
        </w:rPr>
        <w:t xml:space="preserve"> – 15</w:t>
      </w:r>
      <w:r w:rsidRPr="00755002">
        <w:rPr>
          <w:rFonts w:ascii="Arial Narrow" w:eastAsia="Times New Roman" w:hAnsi="Arial Narrow" w:cs="Arial Narrow"/>
          <w:sz w:val="24"/>
          <w:szCs w:val="24"/>
          <w:u w:val="single"/>
          <w:shd w:val="clear" w:color="auto" w:fill="FFFFFF"/>
          <w:vertAlign w:val="superscript"/>
          <w:lang w:eastAsia="ar-SA"/>
        </w:rPr>
        <w:t>00</w:t>
      </w:r>
    </w:p>
    <w:p w14:paraId="04E1B186" w14:textId="77777777"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lang w:eastAsia="ar-SA"/>
        </w:rPr>
      </w:pPr>
    </w:p>
    <w:p w14:paraId="5431D107" w14:textId="73063BD9" w:rsidR="001456A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sz w:val="24"/>
          <w:szCs w:val="24"/>
          <w:lang w:eastAsia="ar-SA"/>
        </w:rPr>
      </w:pPr>
      <w:r w:rsidRPr="00755002">
        <w:rPr>
          <w:rFonts w:ascii="Arial Narrow" w:eastAsia="Times New Roman" w:hAnsi="Arial Narrow" w:cs="Arial"/>
          <w:b/>
          <w:color w:val="000000"/>
          <w:sz w:val="24"/>
          <w:szCs w:val="24"/>
          <w:lang w:eastAsia="ar-SA"/>
        </w:rPr>
        <w:t>Tryb udzielenia zamówienia</w:t>
      </w:r>
    </w:p>
    <w:p w14:paraId="59301E52" w14:textId="57840D84"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color w:val="000000"/>
          <w:sz w:val="24"/>
          <w:szCs w:val="24"/>
          <w:lang w:eastAsia="ar-SA"/>
        </w:rPr>
        <w:t xml:space="preserve">Postępowanie prowadzone jest w trybie podstawowym </w:t>
      </w:r>
      <w:r w:rsidR="00396832" w:rsidRPr="00755002">
        <w:rPr>
          <w:rFonts w:ascii="Arial Narrow" w:eastAsia="Times New Roman" w:hAnsi="Arial Narrow" w:cs="Times New Roman"/>
          <w:color w:val="000000"/>
          <w:sz w:val="24"/>
          <w:szCs w:val="24"/>
          <w:lang w:eastAsia="ar-SA"/>
        </w:rPr>
        <w:t xml:space="preserve">bez możliwości </w:t>
      </w:r>
      <w:r w:rsidRPr="00755002">
        <w:rPr>
          <w:rFonts w:ascii="Arial Narrow" w:eastAsia="Times New Roman" w:hAnsi="Arial Narrow" w:cs="Times New Roman"/>
          <w:color w:val="000000"/>
          <w:sz w:val="24"/>
          <w:szCs w:val="24"/>
          <w:lang w:eastAsia="ar-SA"/>
        </w:rPr>
        <w:t xml:space="preserve"> prowadzenia negocjacji, zgodnie z </w:t>
      </w:r>
      <w:r w:rsidR="006030E4">
        <w:rPr>
          <w:rFonts w:ascii="Arial Narrow" w:eastAsia="Times New Roman" w:hAnsi="Arial Narrow" w:cs="Arial"/>
          <w:sz w:val="24"/>
          <w:szCs w:val="24"/>
          <w:lang w:eastAsia="ar-SA"/>
        </w:rPr>
        <w:t>art. 275 pkt</w:t>
      </w:r>
      <w:r w:rsidRPr="00755002">
        <w:rPr>
          <w:rFonts w:ascii="Arial Narrow" w:eastAsia="Times New Roman" w:hAnsi="Arial Narrow" w:cs="Arial"/>
          <w:sz w:val="24"/>
          <w:szCs w:val="24"/>
          <w:lang w:eastAsia="ar-SA"/>
        </w:rPr>
        <w:t xml:space="preserve"> </w:t>
      </w:r>
      <w:r w:rsidR="00396832" w:rsidRPr="00755002">
        <w:rPr>
          <w:rFonts w:ascii="Arial Narrow" w:eastAsia="Times New Roman" w:hAnsi="Arial Narrow" w:cs="Arial"/>
          <w:sz w:val="24"/>
          <w:szCs w:val="24"/>
          <w:lang w:eastAsia="ar-SA"/>
        </w:rPr>
        <w:t>1</w:t>
      </w:r>
      <w:r w:rsidRPr="00755002">
        <w:rPr>
          <w:rFonts w:ascii="Arial Narrow" w:eastAsia="Times New Roman" w:hAnsi="Arial Narrow" w:cs="Arial"/>
          <w:sz w:val="24"/>
          <w:szCs w:val="24"/>
          <w:lang w:eastAsia="ar-SA"/>
        </w:rPr>
        <w:t xml:space="preserve"> ustawy z dnia 11 września 2019</w:t>
      </w:r>
      <w:r w:rsidR="00BF7BEE" w:rsidRPr="00755002">
        <w:rPr>
          <w:rFonts w:ascii="Arial Narrow" w:eastAsia="Times New Roman" w:hAnsi="Arial Narrow" w:cs="Arial"/>
          <w:sz w:val="24"/>
          <w:szCs w:val="24"/>
          <w:lang w:eastAsia="ar-SA"/>
        </w:rPr>
        <w:t xml:space="preserve"> </w:t>
      </w:r>
      <w:r w:rsidRPr="00755002">
        <w:rPr>
          <w:rFonts w:ascii="Arial Narrow" w:eastAsia="Times New Roman" w:hAnsi="Arial Narrow" w:cs="Arial"/>
          <w:sz w:val="24"/>
          <w:szCs w:val="24"/>
          <w:lang w:eastAsia="ar-SA"/>
        </w:rPr>
        <w:t xml:space="preserve">r. Prawo zamówień </w:t>
      </w:r>
      <w:r w:rsidR="005E65F1" w:rsidRPr="005E65F1">
        <w:rPr>
          <w:rFonts w:ascii="Arial Narrow" w:eastAsia="Times New Roman" w:hAnsi="Arial Narrow" w:cs="Arial"/>
          <w:sz w:val="24"/>
          <w:szCs w:val="24"/>
          <w:lang w:eastAsia="ar-SA"/>
        </w:rPr>
        <w:t xml:space="preserve">(Dz. U. 2022 poz. 1710 ze </w:t>
      </w:r>
      <w:proofErr w:type="spellStart"/>
      <w:r w:rsidR="005E65F1" w:rsidRPr="005E65F1">
        <w:rPr>
          <w:rFonts w:ascii="Arial Narrow" w:eastAsia="Times New Roman" w:hAnsi="Arial Narrow" w:cs="Arial"/>
          <w:sz w:val="24"/>
          <w:szCs w:val="24"/>
          <w:lang w:eastAsia="ar-SA"/>
        </w:rPr>
        <w:t>zm</w:t>
      </w:r>
      <w:proofErr w:type="spellEnd"/>
      <w:r w:rsidRPr="00755002">
        <w:rPr>
          <w:rFonts w:ascii="Arial Narrow" w:eastAsia="Times New Roman" w:hAnsi="Arial Narrow" w:cs="Arial"/>
          <w:sz w:val="24"/>
          <w:szCs w:val="24"/>
          <w:lang w:eastAsia="ar-SA"/>
        </w:rPr>
        <w:t>), zwanej dalej w treści SWZ „ustawą”</w:t>
      </w:r>
      <w:r w:rsidRPr="00755002">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color w:val="000000"/>
          <w:sz w:val="24"/>
          <w:szCs w:val="24"/>
          <w:lang w:eastAsia="ar-SA"/>
        </w:rPr>
        <w:t xml:space="preserve">a także wydanych na podstawie niniejszej ustawy rozporządzeń wykonawczych. </w:t>
      </w:r>
    </w:p>
    <w:p w14:paraId="26081552"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 xml:space="preserve">Szacunkowa wartość zamówienia nie przekracza kwoty określonej w obwieszczeniu Prezesa Urzędu Zamówień Publicznych wydanym na podstawie art. 3 ust.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2847803B"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dopuszcza możliwości złożenia oferty przewidującej odmienny niż określony w niniejszej SWZ sposób wykonania zamówienia (oferty wariantowej).</w:t>
      </w:r>
    </w:p>
    <w:p w14:paraId="5A0F136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przewiduje aukcji elektronicznej.</w:t>
      </w:r>
    </w:p>
    <w:p w14:paraId="0F672FB5"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bookmarkStart w:id="3" w:name="page4"/>
      <w:bookmarkEnd w:id="3"/>
      <w:r w:rsidRPr="00755002">
        <w:rPr>
          <w:rFonts w:ascii="Arial Narrow" w:eastAsia="Times New Roman" w:hAnsi="Arial Narrow" w:cs="Times New Roman"/>
          <w:sz w:val="24"/>
          <w:szCs w:val="24"/>
          <w:lang w:eastAsia="ar-SA"/>
        </w:rPr>
        <w:t>Zamawiający nie prowadzi postępowania w celu zawarcia umowy ramowej.</w:t>
      </w:r>
    </w:p>
    <w:p w14:paraId="049DE077"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zastrzega możliwości ubiegania się o udzielenie zamówienia wyłącznie przez wykonawców, o których mowa w art. 94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37B8E11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określa dodatkowych wymagań w zakresie zatrudnienia osób, o których mowa w art. 96 ust 2 pkt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1CDB324"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przewiduje udzielania zamówień, o których mowa w art. 214 ust. 1 pkt 8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B5E3A74" w14:textId="2397E075" w:rsidR="00247B6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 zakresie nieuregulowanym w niniejszej specyfikacji warunków zamówienia, zast</w:t>
      </w:r>
      <w:r w:rsidR="006030E4">
        <w:rPr>
          <w:rFonts w:ascii="Arial Narrow" w:eastAsia="Times New Roman" w:hAnsi="Arial Narrow" w:cs="Times New Roman"/>
          <w:sz w:val="24"/>
          <w:szCs w:val="24"/>
          <w:lang w:eastAsia="ar-SA"/>
        </w:rPr>
        <w:t>osowanie mają przepisy „ustawy”.</w:t>
      </w:r>
    </w:p>
    <w:p w14:paraId="48F54DD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50A4E90C" w14:textId="39AE092C" w:rsidR="001456AC" w:rsidRPr="00755002" w:rsidRDefault="00247B6C" w:rsidP="00B142E9">
      <w:pPr>
        <w:widowControl w:val="0"/>
        <w:numPr>
          <w:ilvl w:val="0"/>
          <w:numId w:val="1"/>
        </w:numPr>
        <w:tabs>
          <w:tab w:val="clear" w:pos="1080"/>
        </w:tabs>
        <w:suppressAutoHyphens/>
        <w:autoSpaceDE w:val="0"/>
        <w:spacing w:after="0" w:line="240" w:lineRule="auto"/>
        <w:ind w:left="426" w:right="-426" w:hanging="426"/>
        <w:jc w:val="both"/>
        <w:rPr>
          <w:rFonts w:ascii="Arial Narrow" w:eastAsia="Times New Roman" w:hAnsi="Arial Narrow" w:cs="Arial"/>
          <w:bCs/>
          <w:iCs/>
          <w:sz w:val="24"/>
          <w:szCs w:val="24"/>
          <w:lang w:eastAsia="ar-SA"/>
        </w:rPr>
      </w:pPr>
      <w:r w:rsidRPr="00755002">
        <w:rPr>
          <w:rFonts w:ascii="Arial Narrow" w:eastAsia="Times New Roman" w:hAnsi="Arial Narrow" w:cs="Arial"/>
          <w:b/>
          <w:sz w:val="24"/>
          <w:szCs w:val="24"/>
          <w:lang w:eastAsia="ar-SA"/>
        </w:rPr>
        <w:t xml:space="preserve">Opis </w:t>
      </w:r>
      <w:r w:rsidRPr="00755002">
        <w:rPr>
          <w:rFonts w:ascii="Arial Narrow" w:eastAsia="Times New Roman" w:hAnsi="Arial Narrow" w:cs="Arial"/>
          <w:b/>
          <w:color w:val="000000"/>
          <w:sz w:val="24"/>
          <w:szCs w:val="24"/>
          <w:lang w:eastAsia="ar-SA"/>
        </w:rPr>
        <w:t>przedmiotu</w:t>
      </w:r>
      <w:r w:rsidRPr="00755002">
        <w:rPr>
          <w:rFonts w:ascii="Arial Narrow" w:eastAsia="Times New Roman" w:hAnsi="Arial Narrow" w:cs="Arial"/>
          <w:b/>
          <w:sz w:val="24"/>
          <w:szCs w:val="24"/>
          <w:lang w:eastAsia="ar-SA"/>
        </w:rPr>
        <w:t xml:space="preserve"> zamówienia</w:t>
      </w:r>
    </w:p>
    <w:p w14:paraId="45109AD0" w14:textId="5F489622" w:rsidR="004F1E6D" w:rsidRPr="00755002" w:rsidRDefault="009561D4" w:rsidP="008978EB">
      <w:pPr>
        <w:numPr>
          <w:ilvl w:val="0"/>
          <w:numId w:val="61"/>
        </w:numPr>
        <w:tabs>
          <w:tab w:val="clear" w:pos="720"/>
          <w:tab w:val="left" w:pos="426"/>
        </w:tabs>
        <w:suppressAutoHyphens/>
        <w:spacing w:after="0" w:line="240" w:lineRule="auto"/>
        <w:ind w:left="426" w:right="-426" w:hanging="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 xml:space="preserve">Przedmiotem zamówienia jest </w:t>
      </w:r>
      <w:r w:rsidR="00925C8F" w:rsidRPr="00925C8F">
        <w:rPr>
          <w:rFonts w:ascii="Arial Narrow" w:eastAsia="Times New Roman" w:hAnsi="Arial Narrow" w:cs="Arial Narrow"/>
          <w:sz w:val="24"/>
          <w:szCs w:val="24"/>
          <w:lang w:eastAsia="pl-PL"/>
        </w:rPr>
        <w:t>dostawa</w:t>
      </w:r>
      <w:r w:rsidR="008978EB" w:rsidRPr="008978EB">
        <w:t xml:space="preserve"> </w:t>
      </w:r>
      <w:r w:rsidR="008978EB">
        <w:rPr>
          <w:rFonts w:ascii="Arial Narrow" w:eastAsia="Times New Roman" w:hAnsi="Arial Narrow" w:cs="Arial Narrow"/>
          <w:sz w:val="24"/>
          <w:szCs w:val="24"/>
          <w:lang w:eastAsia="pl-PL"/>
        </w:rPr>
        <w:t>niskotemperaturowego</w:t>
      </w:r>
      <w:r w:rsidR="008978EB" w:rsidRPr="008978EB">
        <w:rPr>
          <w:rFonts w:ascii="Arial Narrow" w:eastAsia="Times New Roman" w:hAnsi="Arial Narrow" w:cs="Arial Narrow"/>
          <w:sz w:val="24"/>
          <w:szCs w:val="24"/>
          <w:lang w:eastAsia="pl-PL"/>
        </w:rPr>
        <w:t xml:space="preserve"> sterylizator</w:t>
      </w:r>
      <w:r w:rsidR="008978EB">
        <w:rPr>
          <w:rFonts w:ascii="Arial Narrow" w:eastAsia="Times New Roman" w:hAnsi="Arial Narrow" w:cs="Arial Narrow"/>
          <w:sz w:val="24"/>
          <w:szCs w:val="24"/>
          <w:lang w:eastAsia="pl-PL"/>
        </w:rPr>
        <w:t>a plazmowego</w:t>
      </w:r>
      <w:r w:rsidR="008978EB" w:rsidRPr="008978EB">
        <w:rPr>
          <w:rFonts w:ascii="Arial Narrow" w:eastAsia="Times New Roman" w:hAnsi="Arial Narrow" w:cs="Arial Narrow"/>
          <w:sz w:val="24"/>
          <w:szCs w:val="24"/>
          <w:lang w:eastAsia="pl-PL"/>
        </w:rPr>
        <w:t>.</w:t>
      </w:r>
      <w:r w:rsidR="00925C8F" w:rsidRPr="00925C8F">
        <w:rPr>
          <w:rFonts w:ascii="Arial Narrow" w:eastAsia="Times New Roman" w:hAnsi="Arial Narrow" w:cs="Arial Narrow"/>
          <w:sz w:val="24"/>
          <w:szCs w:val="24"/>
          <w:lang w:eastAsia="pl-PL"/>
        </w:rPr>
        <w:t xml:space="preserve"> </w:t>
      </w:r>
      <w:r w:rsidRPr="00755002">
        <w:rPr>
          <w:rFonts w:ascii="Arial Narrow" w:eastAsia="Times New Roman" w:hAnsi="Arial Narrow" w:cs="Arial Narrow"/>
          <w:sz w:val="24"/>
          <w:szCs w:val="24"/>
          <w:lang w:eastAsia="pl-PL"/>
        </w:rPr>
        <w:t>Szczegółowy opis przedmiotu zamówienia zamieszczono w załączonym do niniejszej specyfikacji warunków zamówienia formularzu „Wymagania i parametry techniczne”.</w:t>
      </w:r>
    </w:p>
    <w:p w14:paraId="1FA2266F" w14:textId="5D62F5D8" w:rsidR="0034512A"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Oferowany sprzęt musi być zgodny z opisem przedstawionym w formularzu „Wymagania i parametry techniczne”. Jeżeli w ofercie zostan</w:t>
      </w:r>
      <w:r w:rsidR="0034512A" w:rsidRPr="00755002">
        <w:rPr>
          <w:rFonts w:ascii="Arial Narrow" w:eastAsia="Times New Roman" w:hAnsi="Arial Narrow" w:cs="Times New Roman"/>
          <w:sz w:val="24"/>
          <w:szCs w:val="24"/>
          <w:lang w:eastAsia="pl-PL"/>
        </w:rPr>
        <w:t>ie</w:t>
      </w:r>
      <w:r w:rsidRPr="00755002">
        <w:rPr>
          <w:rFonts w:ascii="Arial Narrow" w:eastAsia="Times New Roman" w:hAnsi="Arial Narrow" w:cs="Times New Roman"/>
          <w:sz w:val="24"/>
          <w:szCs w:val="24"/>
          <w:lang w:eastAsia="pl-PL"/>
        </w:rPr>
        <w:t xml:space="preserve"> przedstawion</w:t>
      </w:r>
      <w:r w:rsidR="0034512A" w:rsidRPr="00755002">
        <w:rPr>
          <w:rFonts w:ascii="Arial Narrow" w:eastAsia="Times New Roman" w:hAnsi="Arial Narrow" w:cs="Times New Roman"/>
          <w:sz w:val="24"/>
          <w:szCs w:val="24"/>
          <w:lang w:eastAsia="pl-PL"/>
        </w:rPr>
        <w:t>y</w:t>
      </w:r>
      <w:r w:rsidRPr="00755002">
        <w:rPr>
          <w:rFonts w:ascii="Arial Narrow" w:eastAsia="Times New Roman" w:hAnsi="Arial Narrow" w:cs="Times New Roman"/>
          <w:sz w:val="24"/>
          <w:szCs w:val="24"/>
          <w:lang w:eastAsia="pl-PL"/>
        </w:rPr>
        <w:t xml:space="preserve"> </w:t>
      </w:r>
      <w:r w:rsidR="00925C8F">
        <w:rPr>
          <w:rFonts w:ascii="Arial Narrow" w:eastAsia="Times New Roman" w:hAnsi="Arial Narrow" w:cs="Times New Roman"/>
          <w:sz w:val="24"/>
          <w:szCs w:val="24"/>
          <w:lang w:eastAsia="pl-PL"/>
        </w:rPr>
        <w:t>sprzęt</w:t>
      </w:r>
      <w:r w:rsidRPr="00755002">
        <w:rPr>
          <w:rFonts w:ascii="Arial Narrow" w:eastAsia="Times New Roman" w:hAnsi="Arial Narrow" w:cs="Times New Roman"/>
          <w:sz w:val="24"/>
          <w:szCs w:val="24"/>
          <w:lang w:eastAsia="pl-PL"/>
        </w:rPr>
        <w:t xml:space="preserve"> nie spełniając</w:t>
      </w:r>
      <w:r w:rsidR="00925C8F">
        <w:rPr>
          <w:rFonts w:ascii="Arial Narrow" w:eastAsia="Times New Roman" w:hAnsi="Arial Narrow" w:cs="Times New Roman"/>
          <w:sz w:val="24"/>
          <w:szCs w:val="24"/>
          <w:lang w:eastAsia="pl-PL"/>
        </w:rPr>
        <w:t>y</w:t>
      </w:r>
      <w:r w:rsidRPr="00755002">
        <w:rPr>
          <w:rFonts w:ascii="Arial Narrow" w:eastAsia="Times New Roman" w:hAnsi="Arial Narrow" w:cs="Times New Roman"/>
          <w:sz w:val="24"/>
          <w:szCs w:val="24"/>
          <w:lang w:eastAsia="pl-PL"/>
        </w:rPr>
        <w:t xml:space="preserve"> wymagań tam określonych oferta zostanie odrzucona, </w:t>
      </w:r>
      <w:r w:rsidRPr="00755002">
        <w:rPr>
          <w:rFonts w:ascii="Arial Narrow" w:eastAsia="Times New Roman" w:hAnsi="Arial Narrow" w:cs="Times New Roman"/>
          <w:color w:val="000000"/>
          <w:sz w:val="24"/>
          <w:szCs w:val="24"/>
          <w:lang w:eastAsia="pl-PL"/>
        </w:rPr>
        <w:t xml:space="preserve">ponieważ jej treść nie </w:t>
      </w:r>
      <w:r w:rsidR="0034512A" w:rsidRPr="00755002">
        <w:rPr>
          <w:rFonts w:ascii="Arial Narrow" w:eastAsia="Times New Roman" w:hAnsi="Arial Narrow" w:cs="Times New Roman"/>
          <w:color w:val="000000"/>
          <w:sz w:val="24"/>
          <w:szCs w:val="24"/>
          <w:lang w:eastAsia="pl-PL"/>
        </w:rPr>
        <w:t xml:space="preserve">treść nie będzie zgodna z warunkami zamówienia.  Parametry opisane w wymienionym załączniku należy traktować jako minimalne. Oznacza to, że Wykonawca może zawsze zaoferować sprzęt o parametrach lepszych (przewyższających opisane parametry przez Zamawiającego). </w:t>
      </w:r>
    </w:p>
    <w:p w14:paraId="725FBFE3" w14:textId="76DC659F"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 xml:space="preserve">Oferowany sprzęt musi być fabrycznie nowy, </w:t>
      </w:r>
      <w:proofErr w:type="spellStart"/>
      <w:r w:rsidRPr="00755002">
        <w:rPr>
          <w:rFonts w:ascii="Arial Narrow" w:eastAsia="Times New Roman" w:hAnsi="Arial Narrow" w:cs="Times New Roman"/>
          <w:sz w:val="24"/>
          <w:szCs w:val="24"/>
          <w:lang w:eastAsia="pl-PL"/>
        </w:rPr>
        <w:t>nierekondycjonowany</w:t>
      </w:r>
      <w:proofErr w:type="spellEnd"/>
      <w:r w:rsidRPr="00755002">
        <w:rPr>
          <w:rFonts w:ascii="Arial Narrow" w:eastAsia="Times New Roman" w:hAnsi="Arial Narrow" w:cs="Times New Roman"/>
          <w:sz w:val="24"/>
          <w:szCs w:val="24"/>
          <w:lang w:eastAsia="pl-PL"/>
        </w:rPr>
        <w:t xml:space="preserve">, </w:t>
      </w:r>
      <w:proofErr w:type="spellStart"/>
      <w:r w:rsidRPr="00755002">
        <w:rPr>
          <w:rFonts w:ascii="Arial Narrow" w:eastAsia="Times New Roman" w:hAnsi="Arial Narrow" w:cs="Times New Roman"/>
          <w:sz w:val="24"/>
          <w:szCs w:val="24"/>
          <w:lang w:eastAsia="pl-PL"/>
        </w:rPr>
        <w:t>niepowystawowy</w:t>
      </w:r>
      <w:proofErr w:type="spellEnd"/>
      <w:r w:rsidRPr="00755002">
        <w:rPr>
          <w:rFonts w:ascii="Arial Narrow" w:eastAsia="Times New Roman" w:hAnsi="Arial Narrow" w:cs="Times New Roman"/>
          <w:sz w:val="24"/>
          <w:szCs w:val="24"/>
          <w:lang w:eastAsia="pl-PL"/>
        </w:rPr>
        <w:t xml:space="preserve"> – rok produkcji 202</w:t>
      </w:r>
      <w:r w:rsidR="00B142E9" w:rsidRPr="00755002">
        <w:rPr>
          <w:rFonts w:ascii="Arial Narrow" w:eastAsia="Times New Roman" w:hAnsi="Arial Narrow" w:cs="Times New Roman"/>
          <w:sz w:val="24"/>
          <w:szCs w:val="24"/>
          <w:lang w:eastAsia="pl-PL"/>
        </w:rPr>
        <w:t>2</w:t>
      </w:r>
      <w:r w:rsidRPr="00755002">
        <w:rPr>
          <w:rFonts w:ascii="Arial Narrow" w:eastAsia="Times New Roman" w:hAnsi="Arial Narrow" w:cs="Times New Roman"/>
          <w:sz w:val="24"/>
          <w:szCs w:val="24"/>
          <w:lang w:eastAsia="pl-PL"/>
        </w:rPr>
        <w:t>.</w:t>
      </w:r>
    </w:p>
    <w:p w14:paraId="5E515EF9"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Oferowany przedmiot zamówienia musi posiadać atesty, zezwolenia, świadectwa rejestracji, certyfikaty wymagane przez polskie prawo, na podstawie których może być wprowadzony do obrotu i stosowania w placówkach ochrony zdrowia w RP.</w:t>
      </w:r>
      <w:r w:rsidRPr="00755002">
        <w:rPr>
          <w:rFonts w:ascii="Arial Narrow" w:eastAsia="Times New Roman" w:hAnsi="Arial Narrow" w:cs="Times New Roman"/>
          <w:color w:val="000000"/>
          <w:sz w:val="24"/>
          <w:szCs w:val="24"/>
          <w:lang w:eastAsia="pl-PL"/>
        </w:rPr>
        <w:t xml:space="preserve"> </w:t>
      </w:r>
    </w:p>
    <w:p w14:paraId="72B56BDE"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Zamówienie obejmuje:</w:t>
      </w:r>
    </w:p>
    <w:p w14:paraId="34F815B1"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dostawę sprzętu do siedziby Zamawiającego,</w:t>
      </w:r>
    </w:p>
    <w:p w14:paraId="2C64EC76"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lastRenderedPageBreak/>
        <w:t>instalację i uruchomienie dostarczonego sprzętu,</w:t>
      </w:r>
    </w:p>
    <w:p w14:paraId="36D03772"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przeprowadzenie szkolenia dla wyznaczonych pracowników Zamawiającego w zakresie użytkowania i eksploatacji dostarczonego sprzętu – w siedzibie Zamawiającego, </w:t>
      </w:r>
    </w:p>
    <w:p w14:paraId="6CEBDC50"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2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serwis gwarancyjny dostarczonego sprzętu. </w:t>
      </w:r>
    </w:p>
    <w:p w14:paraId="2F6FE957" w14:textId="39077E65" w:rsidR="009561D4" w:rsidRPr="009D538D"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 xml:space="preserve">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w:t>
      </w:r>
      <w:r w:rsidRPr="009D538D">
        <w:rPr>
          <w:rFonts w:ascii="Arial Narrow" w:eastAsia="Times New Roman" w:hAnsi="Arial Narrow" w:cs="Arial Narrow"/>
          <w:sz w:val="24"/>
          <w:szCs w:val="24"/>
          <w:lang w:eastAsia="pl-PL"/>
        </w:rPr>
        <w:t>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518BB6B6" w14:textId="148AB2C3" w:rsidR="00181D20" w:rsidRPr="006030E4" w:rsidRDefault="009561D4" w:rsidP="00181D20">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6030E4">
        <w:rPr>
          <w:rFonts w:ascii="Arial Narrow" w:eastAsia="Times New Roman" w:hAnsi="Arial Narrow" w:cs="Arial Narrow"/>
          <w:b/>
          <w:bCs/>
          <w:sz w:val="24"/>
          <w:szCs w:val="24"/>
          <w:lang w:eastAsia="pl-PL"/>
        </w:rPr>
        <w:t>Kod Wspólnego Słownika Zamówień</w:t>
      </w:r>
      <w:r w:rsidRPr="006030E4">
        <w:rPr>
          <w:rFonts w:ascii="Arial Narrow" w:eastAsia="Times New Roman" w:hAnsi="Arial Narrow" w:cs="Arial Narrow"/>
          <w:sz w:val="24"/>
          <w:szCs w:val="24"/>
          <w:lang w:eastAsia="pl-PL"/>
        </w:rPr>
        <w:t xml:space="preserve">  </w:t>
      </w:r>
    </w:p>
    <w:p w14:paraId="3E4B060C" w14:textId="06B9AC40" w:rsidR="00141268" w:rsidRDefault="00181D20" w:rsidP="00016B57">
      <w:pPr>
        <w:pStyle w:val="Akapitzlist"/>
        <w:widowControl w:val="0"/>
        <w:numPr>
          <w:ilvl w:val="0"/>
          <w:numId w:val="75"/>
        </w:numPr>
        <w:autoSpaceDE w:val="0"/>
        <w:autoSpaceDN w:val="0"/>
        <w:adjustRightInd w:val="0"/>
        <w:ind w:right="-108"/>
        <w:jc w:val="both"/>
        <w:rPr>
          <w:rFonts w:ascii="Arial Narrow" w:eastAsia="Times New Roman" w:hAnsi="Arial Narrow" w:cs="Arial Narrow"/>
          <w:lang w:eastAsia="pl-PL"/>
        </w:rPr>
      </w:pPr>
      <w:r w:rsidRPr="00181D20">
        <w:rPr>
          <w:rFonts w:ascii="Arial Narrow" w:eastAsia="Times New Roman" w:hAnsi="Arial Narrow" w:cs="Arial Narrow"/>
          <w:lang w:eastAsia="pl-PL"/>
        </w:rPr>
        <w:t>33191100-6</w:t>
      </w:r>
      <w:r>
        <w:rPr>
          <w:rFonts w:ascii="Arial Narrow" w:eastAsia="Times New Roman" w:hAnsi="Arial Narrow" w:cs="Arial Narrow"/>
          <w:lang w:eastAsia="pl-PL"/>
        </w:rPr>
        <w:t xml:space="preserve"> </w:t>
      </w:r>
      <w:r w:rsidRPr="00181D20">
        <w:rPr>
          <w:rFonts w:ascii="Arial Narrow" w:eastAsia="Times New Roman" w:hAnsi="Arial Narrow" w:cs="Arial Narrow"/>
          <w:lang w:eastAsia="pl-PL"/>
        </w:rPr>
        <w:t>Urządzenia sterylizujące</w:t>
      </w:r>
    </w:p>
    <w:p w14:paraId="2F476C4E" w14:textId="77777777" w:rsidR="00181D20" w:rsidRPr="009D538D" w:rsidRDefault="00181D20" w:rsidP="00181D20">
      <w:pPr>
        <w:pStyle w:val="Akapitzlist"/>
        <w:widowControl w:val="0"/>
        <w:autoSpaceDE w:val="0"/>
        <w:autoSpaceDN w:val="0"/>
        <w:adjustRightInd w:val="0"/>
        <w:ind w:left="1440" w:right="-108"/>
        <w:jc w:val="both"/>
        <w:rPr>
          <w:rFonts w:ascii="Arial Narrow" w:eastAsia="Times New Roman" w:hAnsi="Arial Narrow" w:cs="Arial Narrow"/>
          <w:lang w:eastAsia="pl-PL"/>
        </w:rPr>
      </w:pPr>
    </w:p>
    <w:p w14:paraId="6768F7C6" w14:textId="699AEA3E" w:rsidR="00585814" w:rsidRDefault="00585814" w:rsidP="00F3459F">
      <w:pPr>
        <w:pStyle w:val="Akapitzlist"/>
        <w:numPr>
          <w:ilvl w:val="0"/>
          <w:numId w:val="61"/>
        </w:numPr>
        <w:tabs>
          <w:tab w:val="clear" w:pos="720"/>
          <w:tab w:val="num" w:pos="284"/>
        </w:tabs>
        <w:ind w:left="284" w:right="-426" w:hanging="284"/>
        <w:contextualSpacing/>
        <w:jc w:val="both"/>
        <w:rPr>
          <w:rFonts w:ascii="Arial Narrow" w:eastAsia="Times New Roman" w:hAnsi="Arial Narrow" w:cs="Arial Narrow"/>
          <w:lang w:eastAsia="pl-PL"/>
        </w:rPr>
      </w:pPr>
      <w:r w:rsidRPr="006030E4">
        <w:rPr>
          <w:rFonts w:ascii="Arial Narrow" w:eastAsia="Times New Roman" w:hAnsi="Arial Narrow" w:cs="Arial Narrow"/>
          <w:b/>
          <w:bCs/>
          <w:lang w:eastAsia="pl-PL"/>
        </w:rPr>
        <w:t>Części zamówienia</w:t>
      </w:r>
      <w:r w:rsidR="00F44EC7">
        <w:rPr>
          <w:rFonts w:ascii="Arial Narrow" w:eastAsia="Times New Roman" w:hAnsi="Arial Narrow" w:cs="Arial Narrow"/>
          <w:lang w:eastAsia="pl-PL"/>
        </w:rPr>
        <w:t xml:space="preserve"> -</w:t>
      </w:r>
      <w:r w:rsidR="00F3459F" w:rsidRPr="00F3459F">
        <w:rPr>
          <w:rFonts w:ascii="Arial Narrow" w:eastAsia="Times New Roman" w:hAnsi="Arial Narrow" w:cs="Arial Narrow"/>
          <w:lang w:eastAsia="pl-PL"/>
        </w:rPr>
        <w:t xml:space="preserve"> Nie dopuszcza się składania ofert częściowych</w:t>
      </w:r>
    </w:p>
    <w:p w14:paraId="33C4F101" w14:textId="77777777" w:rsidR="00F3459F" w:rsidRPr="009D538D" w:rsidRDefault="00F3459F" w:rsidP="00F3459F">
      <w:pPr>
        <w:pStyle w:val="Akapitzlist"/>
        <w:ind w:left="284" w:right="-426"/>
        <w:contextualSpacing/>
        <w:jc w:val="both"/>
        <w:rPr>
          <w:rFonts w:ascii="Arial Narrow" w:eastAsia="Times New Roman" w:hAnsi="Arial Narrow" w:cs="Arial Narrow"/>
          <w:lang w:eastAsia="pl-PL"/>
        </w:rPr>
      </w:pPr>
    </w:p>
    <w:p w14:paraId="54F71FC3" w14:textId="77777777" w:rsidR="00247B6C" w:rsidRPr="009D538D" w:rsidRDefault="00247B6C">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9D538D">
        <w:rPr>
          <w:rFonts w:ascii="Arial Narrow" w:eastAsia="Times New Roman" w:hAnsi="Arial Narrow" w:cs="Arial"/>
          <w:bCs/>
          <w:iCs/>
          <w:sz w:val="24"/>
          <w:szCs w:val="24"/>
          <w:lang w:eastAsia="ar-SA"/>
        </w:rPr>
        <w:t>Zamawiający informuje Wykonawcę, że posiada wdrożone następujące normy:</w:t>
      </w:r>
    </w:p>
    <w:p w14:paraId="278A6AF6" w14:textId="27F8968B"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9001:2015 Systemy Zarządzania Jakością</w:t>
      </w:r>
      <w:r w:rsidR="006030E4">
        <w:rPr>
          <w:rFonts w:ascii="Arial Narrow" w:eastAsia="Times New Roman" w:hAnsi="Arial Narrow" w:cs="Arial Narrow"/>
          <w:sz w:val="24"/>
          <w:szCs w:val="24"/>
          <w:lang w:eastAsia="ar-SA"/>
        </w:rPr>
        <w:t>,</w:t>
      </w:r>
    </w:p>
    <w:p w14:paraId="04362129" w14:textId="06B412B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14001:2015 Systemy Zarządzania Środowiskowego</w:t>
      </w:r>
      <w:r w:rsidR="006030E4">
        <w:rPr>
          <w:rFonts w:ascii="Arial Narrow" w:eastAsia="Times New Roman" w:hAnsi="Arial Narrow" w:cs="Arial Narrow"/>
          <w:sz w:val="24"/>
          <w:szCs w:val="24"/>
          <w:lang w:eastAsia="ar-SA"/>
        </w:rPr>
        <w:t>,</w:t>
      </w:r>
    </w:p>
    <w:p w14:paraId="1DE3D196" w14:textId="136ADC84" w:rsidR="00247B6C" w:rsidRPr="006030E4" w:rsidRDefault="00247B6C" w:rsidP="006030E4">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PN-ISO 450</w:t>
      </w:r>
      <w:r w:rsidR="006030E4">
        <w:rPr>
          <w:rFonts w:ascii="Arial Narrow" w:eastAsia="Times New Roman" w:hAnsi="Arial Narrow" w:cs="Arial Narrow"/>
          <w:sz w:val="24"/>
          <w:szCs w:val="24"/>
          <w:lang w:eastAsia="ar-SA"/>
        </w:rPr>
        <w:t xml:space="preserve">01:2018 Systemy Zarządzania BHP </w:t>
      </w:r>
      <w:r w:rsidRPr="006030E4">
        <w:rPr>
          <w:rFonts w:ascii="Arial Narrow" w:eastAsia="Times New Roman" w:hAnsi="Arial Narrow" w:cs="Arial"/>
          <w:bCs/>
          <w:iCs/>
          <w:sz w:val="24"/>
          <w:szCs w:val="24"/>
          <w:lang w:eastAsia="ar-SA"/>
        </w:rPr>
        <w:t>i zobowiązuje Wykonawcę, jego podwykonawców i dalszych podwykonawców do przestrzegania przepisów i zasad postępowania wynikających z ww. norm w czasie realizacji zamówienia.</w:t>
      </w:r>
    </w:p>
    <w:p w14:paraId="5DAF2CFD" w14:textId="77777777" w:rsidR="00CB5F81" w:rsidRPr="00755002" w:rsidRDefault="00CB5F81" w:rsidP="00CB5F81">
      <w:pPr>
        <w:suppressAutoHyphens/>
        <w:spacing w:after="0" w:line="240" w:lineRule="auto"/>
        <w:ind w:right="-426"/>
        <w:jc w:val="both"/>
        <w:rPr>
          <w:rFonts w:ascii="Arial Narrow" w:eastAsia="Times New Roman" w:hAnsi="Arial Narrow" w:cs="Arial"/>
          <w:bCs/>
          <w:iCs/>
          <w:sz w:val="24"/>
          <w:szCs w:val="24"/>
          <w:lang w:eastAsia="ar-SA"/>
        </w:rPr>
      </w:pPr>
    </w:p>
    <w:p w14:paraId="245DF21B" w14:textId="0EBB416E" w:rsidR="00247B6C" w:rsidRPr="006030E4" w:rsidRDefault="00247B6C">
      <w:pPr>
        <w:numPr>
          <w:ilvl w:val="0"/>
          <w:numId w:val="61"/>
        </w:numPr>
        <w:suppressAutoHyphens/>
        <w:spacing w:after="0" w:line="240" w:lineRule="auto"/>
        <w:ind w:left="284" w:right="-426" w:hanging="426"/>
        <w:jc w:val="both"/>
        <w:rPr>
          <w:rFonts w:ascii="Arial Narrow" w:eastAsia="Times New Roman" w:hAnsi="Arial Narrow" w:cs="Arial"/>
          <w:b/>
          <w:iCs/>
          <w:sz w:val="24"/>
          <w:szCs w:val="24"/>
          <w:lang w:eastAsia="ar-SA"/>
        </w:rPr>
      </w:pPr>
      <w:r w:rsidRPr="006030E4">
        <w:rPr>
          <w:rFonts w:ascii="Arial Narrow" w:eastAsia="Times New Roman" w:hAnsi="Arial Narrow" w:cs="Arial"/>
          <w:b/>
          <w:iCs/>
          <w:sz w:val="24"/>
          <w:szCs w:val="24"/>
          <w:lang w:eastAsia="ar-SA"/>
        </w:rPr>
        <w:t>Informacja na temat możliwości powierzenia przez wykonawcę wykonania części lub c</w:t>
      </w:r>
      <w:r w:rsidR="006030E4" w:rsidRPr="006030E4">
        <w:rPr>
          <w:rFonts w:ascii="Arial Narrow" w:eastAsia="Times New Roman" w:hAnsi="Arial Narrow" w:cs="Arial"/>
          <w:b/>
          <w:iCs/>
          <w:sz w:val="24"/>
          <w:szCs w:val="24"/>
          <w:lang w:eastAsia="ar-SA"/>
        </w:rPr>
        <w:t>ałości zamówienia podwykonawcom</w:t>
      </w:r>
    </w:p>
    <w:p w14:paraId="431DBCD7" w14:textId="45D2A634"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zgodnie z art. 462 </w:t>
      </w:r>
      <w:r w:rsidR="003349F7">
        <w:rPr>
          <w:rFonts w:ascii="Arial Narrow" w:eastAsia="Arial Unicode MS" w:hAnsi="Arial Narrow" w:cs="Arial Narrow"/>
          <w:sz w:val="24"/>
          <w:szCs w:val="24"/>
          <w:lang w:eastAsia="pl-PL"/>
        </w:rPr>
        <w:t>u</w:t>
      </w:r>
      <w:r w:rsidRPr="00755002">
        <w:rPr>
          <w:rFonts w:ascii="Arial Narrow" w:eastAsia="Arial Unicode MS" w:hAnsi="Arial Narrow" w:cs="Arial Narrow"/>
          <w:sz w:val="24"/>
          <w:szCs w:val="24"/>
          <w:lang w:eastAsia="pl-PL"/>
        </w:rPr>
        <w:t xml:space="preserve">stawy </w:t>
      </w:r>
      <w:proofErr w:type="spellStart"/>
      <w:r w:rsidRPr="00755002">
        <w:rPr>
          <w:rFonts w:ascii="Arial Narrow" w:eastAsia="Arial Unicode MS" w:hAnsi="Arial Narrow" w:cs="Arial Narrow"/>
          <w:sz w:val="24"/>
          <w:szCs w:val="24"/>
          <w:lang w:eastAsia="pl-PL"/>
        </w:rPr>
        <w:t>Pzp</w:t>
      </w:r>
      <w:proofErr w:type="spellEnd"/>
      <w:r w:rsidRPr="00755002">
        <w:rPr>
          <w:rFonts w:ascii="Arial Narrow" w:eastAsia="Arial Unicode MS" w:hAnsi="Arial Narrow" w:cs="Arial Narrow"/>
          <w:sz w:val="24"/>
          <w:szCs w:val="24"/>
          <w:lang w:eastAsia="pl-PL"/>
        </w:rPr>
        <w:t xml:space="preserve"> dopuszcza wykonanie części zamówienia przy udziale podwykonawców.  </w:t>
      </w:r>
    </w:p>
    <w:p w14:paraId="66E2656F"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nie zastrzega obowiązku osobistego wykonania przez Wykonawcę kluczowych części zamówienia. </w:t>
      </w:r>
    </w:p>
    <w:p w14:paraId="165A51A8"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żąda wskazania przez Wykonawcę, w ofercie, części zamówienia, których wykonanie zamierza powierzyć Podwykonawcom, i podania nazw Podwykonawców, jeżeli są już znani. </w:t>
      </w:r>
    </w:p>
    <w:p w14:paraId="26770B22" w14:textId="2FC039EC" w:rsidR="00CB5F81" w:rsidRPr="003349F7" w:rsidRDefault="00247B6C" w:rsidP="003349F7">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0B23D20" w14:textId="757BC90E" w:rsidR="00247B6C" w:rsidRPr="00F3459F" w:rsidRDefault="00247B6C" w:rsidP="00032928">
      <w:pPr>
        <w:widowControl w:val="0"/>
        <w:numPr>
          <w:ilvl w:val="0"/>
          <w:numId w:val="1"/>
        </w:numPr>
        <w:tabs>
          <w:tab w:val="num" w:pos="567"/>
        </w:tabs>
        <w:suppressAutoHyphens/>
        <w:autoSpaceDE w:val="0"/>
        <w:spacing w:after="0" w:line="240" w:lineRule="auto"/>
        <w:ind w:left="426" w:right="-426" w:hanging="426"/>
        <w:jc w:val="both"/>
        <w:rPr>
          <w:rFonts w:ascii="Arial Narrow" w:eastAsia="Times New Roman" w:hAnsi="Arial Narrow" w:cs="Arial"/>
          <w:b/>
          <w:bCs/>
          <w:iCs/>
          <w:sz w:val="24"/>
          <w:szCs w:val="24"/>
          <w:lang w:eastAsia="ar-SA"/>
        </w:rPr>
      </w:pPr>
      <w:r w:rsidRPr="00754E4C">
        <w:rPr>
          <w:rFonts w:ascii="Arial Narrow" w:eastAsia="Times New Roman" w:hAnsi="Arial Narrow" w:cs="Times New Roman"/>
          <w:b/>
          <w:sz w:val="24"/>
          <w:szCs w:val="24"/>
          <w:lang w:eastAsia="pl-PL"/>
        </w:rPr>
        <w:t>Termin wykonania zamówienia</w:t>
      </w:r>
      <w:r w:rsidR="00840F54" w:rsidRPr="00754E4C">
        <w:rPr>
          <w:rFonts w:ascii="Arial Narrow" w:eastAsia="Times New Roman" w:hAnsi="Arial Narrow" w:cs="Times New Roman"/>
          <w:b/>
          <w:sz w:val="24"/>
          <w:szCs w:val="24"/>
          <w:lang w:eastAsia="pl-PL"/>
        </w:rPr>
        <w:t xml:space="preserve"> </w:t>
      </w:r>
      <w:r w:rsidR="00840F54" w:rsidRPr="00754E4C">
        <w:rPr>
          <w:rFonts w:ascii="Arial Narrow" w:eastAsia="Times New Roman" w:hAnsi="Arial Narrow" w:cs="Times New Roman"/>
          <w:sz w:val="24"/>
          <w:szCs w:val="24"/>
          <w:lang w:eastAsia="pl-PL"/>
        </w:rPr>
        <w:t xml:space="preserve">– </w:t>
      </w:r>
      <w:r w:rsidR="00840F54" w:rsidRPr="00754E4C">
        <w:rPr>
          <w:rFonts w:ascii="Arial Narrow" w:eastAsia="Times New Roman" w:hAnsi="Arial Narrow" w:cs="Arial Narrow"/>
          <w:sz w:val="24"/>
          <w:szCs w:val="24"/>
          <w:lang w:eastAsia="pl-PL"/>
        </w:rPr>
        <w:t xml:space="preserve">zamówienie </w:t>
      </w:r>
      <w:r w:rsidR="0002016F" w:rsidRPr="00754E4C">
        <w:rPr>
          <w:rFonts w:ascii="Arial Narrow" w:eastAsia="Times New Roman" w:hAnsi="Arial Narrow" w:cs="Arial Narrow"/>
          <w:sz w:val="24"/>
          <w:szCs w:val="24"/>
          <w:lang w:eastAsia="pl-PL"/>
        </w:rPr>
        <w:t>na zostać</w:t>
      </w:r>
      <w:r w:rsidR="00840F54" w:rsidRPr="00754E4C">
        <w:rPr>
          <w:rFonts w:ascii="Arial Narrow" w:eastAsia="Times New Roman" w:hAnsi="Arial Narrow" w:cs="Arial Narrow"/>
          <w:sz w:val="24"/>
          <w:szCs w:val="24"/>
          <w:lang w:eastAsia="pl-PL"/>
        </w:rPr>
        <w:t xml:space="preserve"> realizowane w </w:t>
      </w:r>
      <w:r w:rsidR="009D538D" w:rsidRPr="00754E4C">
        <w:rPr>
          <w:rFonts w:ascii="Arial Narrow" w:eastAsia="Times New Roman" w:hAnsi="Arial Narrow" w:cs="Arial Narrow"/>
          <w:sz w:val="24"/>
          <w:szCs w:val="24"/>
          <w:lang w:eastAsia="pl-PL"/>
        </w:rPr>
        <w:t xml:space="preserve">terminie </w:t>
      </w:r>
      <w:r w:rsidR="0081333D">
        <w:rPr>
          <w:rFonts w:ascii="Arial Narrow" w:eastAsia="Times New Roman" w:hAnsi="Arial Narrow" w:cs="Arial Narrow"/>
          <w:b/>
          <w:sz w:val="24"/>
          <w:szCs w:val="24"/>
          <w:lang w:eastAsia="pl-PL"/>
        </w:rPr>
        <w:t>do 31.03</w:t>
      </w:r>
      <w:r w:rsidR="00F3459F" w:rsidRPr="00F3459F">
        <w:rPr>
          <w:rFonts w:ascii="Arial Narrow" w:eastAsia="Times New Roman" w:hAnsi="Arial Narrow" w:cs="Arial Narrow"/>
          <w:b/>
          <w:sz w:val="24"/>
          <w:szCs w:val="24"/>
          <w:lang w:eastAsia="pl-PL"/>
        </w:rPr>
        <w:t>.2023</w:t>
      </w:r>
      <w:r w:rsidR="00754E4C" w:rsidRPr="00F3459F">
        <w:rPr>
          <w:rFonts w:ascii="Arial Narrow" w:eastAsia="Times New Roman" w:hAnsi="Arial Narrow" w:cs="Arial Narrow"/>
          <w:b/>
          <w:sz w:val="24"/>
          <w:szCs w:val="24"/>
          <w:lang w:eastAsia="pl-PL"/>
        </w:rPr>
        <w:t xml:space="preserve">r. </w:t>
      </w:r>
    </w:p>
    <w:p w14:paraId="62EB5B33" w14:textId="77777777" w:rsidR="00CB5F81" w:rsidRPr="00754E4C" w:rsidRDefault="00CB5F81" w:rsidP="00CB5F81">
      <w:pPr>
        <w:widowControl w:val="0"/>
        <w:suppressAutoHyphens/>
        <w:autoSpaceDE w:val="0"/>
        <w:spacing w:after="0" w:line="240" w:lineRule="auto"/>
        <w:ind w:left="426" w:right="-426"/>
        <w:jc w:val="both"/>
        <w:rPr>
          <w:rFonts w:ascii="Arial Narrow" w:eastAsia="Times New Roman" w:hAnsi="Arial Narrow" w:cs="Arial"/>
          <w:bCs/>
          <w:iCs/>
          <w:sz w:val="24"/>
          <w:szCs w:val="24"/>
          <w:lang w:eastAsia="ar-SA"/>
        </w:rPr>
      </w:pPr>
    </w:p>
    <w:p w14:paraId="00DFDA28" w14:textId="1A63E2F7" w:rsidR="00247B6C" w:rsidRPr="00755002" w:rsidRDefault="006030E4" w:rsidP="00B429D0">
      <w:pPr>
        <w:widowControl w:val="0"/>
        <w:numPr>
          <w:ilvl w:val="0"/>
          <w:numId w:val="1"/>
        </w:numPr>
        <w:tabs>
          <w:tab w:val="clear" w:pos="1080"/>
          <w:tab w:val="num" w:pos="426"/>
          <w:tab w:val="num" w:pos="567"/>
        </w:tabs>
        <w:suppressAutoHyphens/>
        <w:autoSpaceDE w:val="0"/>
        <w:autoSpaceDN w:val="0"/>
        <w:adjustRightInd w:val="0"/>
        <w:spacing w:after="0" w:line="240" w:lineRule="auto"/>
        <w:ind w:right="-426" w:hanging="1080"/>
        <w:jc w:val="both"/>
        <w:rPr>
          <w:rFonts w:ascii="Arial Narrow" w:eastAsia="Times New Roman" w:hAnsi="Arial Narrow" w:cs="Times New Roman"/>
          <w:b/>
          <w:color w:val="000000"/>
          <w:sz w:val="24"/>
          <w:szCs w:val="24"/>
          <w:lang w:eastAsia="ar-SA"/>
        </w:rPr>
      </w:pPr>
      <w:r>
        <w:rPr>
          <w:rFonts w:ascii="Arial Narrow" w:eastAsia="Times New Roman" w:hAnsi="Arial Narrow" w:cs="Times New Roman"/>
          <w:b/>
          <w:bCs/>
          <w:sz w:val="24"/>
          <w:szCs w:val="24"/>
          <w:lang w:eastAsia="ar-SA"/>
        </w:rPr>
        <w:t>Warunki udziału w postępowaniu</w:t>
      </w:r>
    </w:p>
    <w:p w14:paraId="26C0E8CE" w14:textId="422B0F82" w:rsidR="00247B6C" w:rsidRPr="00755002" w:rsidRDefault="00247B6C"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 udzielenie zamówienia mogą ubiegać się Wykonawcy, którzy nie podlegają wykluczeniu, na zasadach określonych w Rozdziale VII SWZ</w:t>
      </w:r>
      <w:r w:rsidR="00FE0B45" w:rsidRPr="00755002">
        <w:rPr>
          <w:rFonts w:ascii="Arial Narrow" w:eastAsia="Times New Roman" w:hAnsi="Arial Narrow" w:cs="Times New Roman"/>
          <w:sz w:val="24"/>
          <w:szCs w:val="24"/>
          <w:lang w:eastAsia="ar-SA"/>
        </w:rPr>
        <w:t>.</w:t>
      </w:r>
    </w:p>
    <w:p w14:paraId="51AFEA1F" w14:textId="5E1DCCBD" w:rsidR="00247B6C" w:rsidRPr="00755002" w:rsidRDefault="005A3468"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bookmarkStart w:id="4" w:name="_Hlk73953751"/>
      <w:r w:rsidRPr="00755002">
        <w:rPr>
          <w:rFonts w:ascii="Arial Narrow" w:eastAsia="Times New Roman" w:hAnsi="Arial Narrow" w:cs="Times-Roman"/>
          <w:sz w:val="24"/>
          <w:szCs w:val="24"/>
          <w:lang w:eastAsia="ar-SA"/>
        </w:rPr>
        <w:t xml:space="preserve">Zamawiający nie stawia innych warunków udziału w </w:t>
      </w:r>
      <w:r w:rsidR="005C7D0E" w:rsidRPr="00755002">
        <w:rPr>
          <w:rFonts w:ascii="Arial Narrow" w:eastAsia="Times New Roman" w:hAnsi="Arial Narrow" w:cs="Times-Roman"/>
          <w:sz w:val="24"/>
          <w:szCs w:val="24"/>
          <w:lang w:eastAsia="ar-SA"/>
        </w:rPr>
        <w:t>postępowaniu</w:t>
      </w:r>
      <w:r w:rsidR="006030E4">
        <w:rPr>
          <w:rFonts w:ascii="Arial Narrow" w:eastAsia="Times New Roman" w:hAnsi="Arial Narrow" w:cs="Times-Roman"/>
          <w:sz w:val="24"/>
          <w:szCs w:val="24"/>
          <w:lang w:eastAsia="ar-SA"/>
        </w:rPr>
        <w:t>.</w:t>
      </w:r>
    </w:p>
    <w:bookmarkEnd w:id="4"/>
    <w:p w14:paraId="36A5762C" w14:textId="3BB51463" w:rsidR="00247B6C" w:rsidRPr="00755002" w:rsidRDefault="00247B6C" w:rsidP="00F14306">
      <w:pPr>
        <w:suppressAutoHyphens/>
        <w:spacing w:after="0" w:line="240" w:lineRule="auto"/>
        <w:ind w:left="993" w:right="-426"/>
        <w:jc w:val="both"/>
        <w:rPr>
          <w:rFonts w:ascii="Arial Narrow" w:eastAsia="Times New Roman" w:hAnsi="Arial Narrow" w:cs="Times New Roman"/>
          <w:sz w:val="24"/>
          <w:szCs w:val="24"/>
          <w:lang w:eastAsia="ar-SA"/>
        </w:rPr>
      </w:pPr>
    </w:p>
    <w:p w14:paraId="04B337DA" w14:textId="77777777" w:rsidR="00247B6C" w:rsidRPr="00755002" w:rsidRDefault="00247B6C" w:rsidP="00B429D0">
      <w:pPr>
        <w:numPr>
          <w:ilvl w:val="0"/>
          <w:numId w:val="1"/>
        </w:numPr>
        <w:suppressAutoHyphens/>
        <w:spacing w:after="0" w:line="240" w:lineRule="auto"/>
        <w:ind w:left="284" w:right="-426" w:hanging="426"/>
        <w:rPr>
          <w:rFonts w:ascii="Arial Narrow" w:eastAsia="Arial" w:hAnsi="Arial Narrow" w:cs="Times New Roman"/>
          <w:b/>
          <w:sz w:val="24"/>
          <w:szCs w:val="24"/>
          <w:lang w:eastAsia="ar-SA"/>
        </w:rPr>
      </w:pPr>
      <w:r w:rsidRPr="00755002">
        <w:rPr>
          <w:rFonts w:ascii="Arial Narrow" w:eastAsia="Arial" w:hAnsi="Arial Narrow" w:cs="Times New Roman"/>
          <w:b/>
          <w:sz w:val="24"/>
          <w:szCs w:val="24"/>
          <w:lang w:eastAsia="ar-SA"/>
        </w:rPr>
        <w:t>Podstawy wykluczenia z post</w:t>
      </w:r>
      <w:r w:rsidRPr="00755002">
        <w:rPr>
          <w:rFonts w:ascii="Arial Narrow" w:eastAsia="Times New Roman" w:hAnsi="Arial Narrow" w:cs="Times New Roman"/>
          <w:b/>
          <w:sz w:val="24"/>
          <w:szCs w:val="24"/>
          <w:lang w:eastAsia="ar-SA"/>
        </w:rPr>
        <w:t>ę</w:t>
      </w:r>
      <w:r w:rsidRPr="00755002">
        <w:rPr>
          <w:rFonts w:ascii="Arial Narrow" w:eastAsia="Arial" w:hAnsi="Arial Narrow" w:cs="Times New Roman"/>
          <w:b/>
          <w:sz w:val="24"/>
          <w:szCs w:val="24"/>
          <w:lang w:eastAsia="ar-SA"/>
        </w:rPr>
        <w:t>powania</w:t>
      </w:r>
    </w:p>
    <w:p w14:paraId="6A724CB5" w14:textId="09FE763A" w:rsidR="00247B6C" w:rsidRPr="00755002" w:rsidRDefault="00247B6C" w:rsidP="00A418C5">
      <w:pPr>
        <w:numPr>
          <w:ilvl w:val="1"/>
          <w:numId w:val="5"/>
        </w:numPr>
        <w:suppressAutoHyphens/>
        <w:autoSpaceDE w:val="0"/>
        <w:autoSpaceDN w:val="0"/>
        <w:adjustRightInd w:val="0"/>
        <w:spacing w:after="0" w:line="240" w:lineRule="auto"/>
        <w:ind w:right="-426"/>
        <w:rPr>
          <w:rFonts w:ascii="Arial Narrow" w:eastAsia="Calibri"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006030E4">
        <w:rPr>
          <w:rFonts w:ascii="Arial Narrow" w:eastAsia="Times New Roman" w:hAnsi="Arial Narrow" w:cs="Times New Roman"/>
          <w:bCs/>
          <w:sz w:val="24"/>
          <w:szCs w:val="24"/>
          <w:lang w:eastAsia="ar-SA"/>
        </w:rPr>
        <w:t>Art. 108 pkt 1</w:t>
      </w:r>
      <w:r w:rsidRPr="00755002">
        <w:rPr>
          <w:rFonts w:ascii="Arial Narrow" w:eastAsia="Times New Roman" w:hAnsi="Arial Narrow" w:cs="Times New Roman"/>
          <w:bCs/>
          <w:sz w:val="24"/>
          <w:szCs w:val="24"/>
          <w:lang w:eastAsia="ar-SA"/>
        </w:rPr>
        <w:t xml:space="preserve"> ustawy,  z</w:t>
      </w:r>
      <w:r w:rsidRPr="00755002">
        <w:rPr>
          <w:rFonts w:ascii="Arial Narrow" w:eastAsia="Times New Roman" w:hAnsi="Arial Narrow" w:cs="Times New Roman"/>
          <w:color w:val="000000"/>
          <w:sz w:val="24"/>
          <w:szCs w:val="24"/>
          <w:lang w:eastAsia="ar-SA"/>
        </w:rPr>
        <w:t xml:space="preserve"> postępowania o udzielenie zamówienia wyklucza się wykonawcę: </w:t>
      </w:r>
    </w:p>
    <w:p w14:paraId="3DF5A388"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będącego osobą fizyczną, którego prawomocnie skazano za przestępstwo: </w:t>
      </w:r>
    </w:p>
    <w:p w14:paraId="138F61D7"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udziału w zorganizowanej grupie przestępczej albo związku mającym na celu popełnienie przestępstwa lub przestępstwa skarbowego, o którym mowa w art. 258 Kodeksu karnego, </w:t>
      </w:r>
    </w:p>
    <w:p w14:paraId="7EA928E1"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handlu ludźmi, o którym mowa w art. 189a Kodeksu karnego,</w:t>
      </w:r>
    </w:p>
    <w:p w14:paraId="3A922D4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228–230a, art. 250a Kodeksu karnego lub w art. 46 lub art. 48 ustawy z dnia 25 czerwca 2010 r. o sporcie, </w:t>
      </w:r>
    </w:p>
    <w:p w14:paraId="14E01294" w14:textId="2F72F59B"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lastRenderedPageBreak/>
        <w:t>finansowania przestępstwa o charakterze terrorystycznym, o którym mowa w art. 165a Kodeksu karnego, lub przestępstwo udaremniania lub utrudnian</w:t>
      </w:r>
      <w:r w:rsidR="006030E4">
        <w:rPr>
          <w:rFonts w:ascii="Arial Narrow" w:eastAsia="Times New Roman" w:hAnsi="Arial Narrow" w:cs="Times New Roman"/>
          <w:color w:val="000000"/>
          <w:sz w:val="24"/>
          <w:szCs w:val="24"/>
          <w:lang w:eastAsia="ar-SA"/>
        </w:rPr>
        <w:t>ia stwierdzenia przestępnego po</w:t>
      </w:r>
      <w:r w:rsidRPr="00755002">
        <w:rPr>
          <w:rFonts w:ascii="Arial Narrow" w:eastAsia="Times New Roman" w:hAnsi="Arial Narrow" w:cs="Times New Roman"/>
          <w:color w:val="000000"/>
          <w:sz w:val="24"/>
          <w:szCs w:val="24"/>
          <w:lang w:eastAsia="ar-SA"/>
        </w:rPr>
        <w:t xml:space="preserve">chodzenia pieniędzy lub ukrywania ich pochodzenia, o którym mowa w art. 299 Kodeksu karnego, </w:t>
      </w:r>
    </w:p>
    <w:p w14:paraId="73356F0F"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o charakterze terrorystycznym, o którym mowa w art. 115 § 20 Kodeksu karnego, lub mające na celu popełnienie tego przestępstwa,</w:t>
      </w:r>
    </w:p>
    <w:p w14:paraId="63F2949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Cs/>
          <w:color w:val="000000"/>
          <w:sz w:val="24"/>
          <w:szCs w:val="24"/>
          <w:lang w:eastAsia="ar-SA"/>
        </w:rPr>
        <w:t>powierzenia wykonywania pracy małoletniemu cudzoziemcowi,</w:t>
      </w:r>
      <w:r w:rsidRPr="00755002">
        <w:rPr>
          <w:rFonts w:ascii="Arial Narrow" w:eastAsia="Times New Roman" w:hAnsi="Arial Narrow" w:cs="Times New Roman"/>
          <w:b/>
          <w:bCs/>
          <w:color w:val="000000"/>
          <w:sz w:val="24"/>
          <w:szCs w:val="24"/>
          <w:lang w:eastAsia="ar-SA"/>
        </w:rPr>
        <w:t xml:space="preserve"> </w:t>
      </w:r>
      <w:r w:rsidRPr="00755002">
        <w:rPr>
          <w:rFonts w:ascii="Arial Narrow" w:eastAsia="Times New Roman" w:hAnsi="Arial Narrow" w:cs="Times New Roman"/>
          <w:color w:val="000000"/>
          <w:sz w:val="24"/>
          <w:szCs w:val="24"/>
          <w:lang w:eastAsia="ar-SA"/>
        </w:rPr>
        <w:t xml:space="preserve">o którym mowa w art. 9 ust. 2 ustawy z dnia 15 czerwca 2012 r. o skutkach powierzania wykonywania pracy cudzoziemcom przebywającym wbrew przepisom na terytorium Rzeczypospolitej Polskiej (Dz. U. poz. 769), </w:t>
      </w:r>
    </w:p>
    <w:p w14:paraId="6C3B9F0D"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19E06"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9 ust. 1 i 3 lub art. 10 ustawy z dnia 15 czerwca 2012 r. o skutkach powierzania wykonywania pracy cudzoziemcom przebywającym wbrew przepisom na terytorium Rzeczypospolitej Polskiej </w:t>
      </w:r>
    </w:p>
    <w:p w14:paraId="44282006" w14:textId="77777777" w:rsidR="00247B6C" w:rsidRPr="00755002" w:rsidRDefault="00247B6C" w:rsidP="00F14306">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lub za odpowiedni czyn zabroniony określony w przepisach prawa obcego; </w:t>
      </w:r>
    </w:p>
    <w:p w14:paraId="526169D5"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26008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EFD17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t>
      </w:r>
      <w:r w:rsidRPr="00755002">
        <w:rPr>
          <w:rFonts w:ascii="Arial Narrow" w:eastAsia="Times New Roman" w:hAnsi="Arial Narrow" w:cs="Times New Roman"/>
          <w:bCs/>
          <w:color w:val="000000"/>
          <w:sz w:val="24"/>
          <w:szCs w:val="24"/>
          <w:lang w:eastAsia="ar-SA"/>
        </w:rPr>
        <w:t xml:space="preserve">prawomocnie </w:t>
      </w:r>
      <w:r w:rsidRPr="00755002">
        <w:rPr>
          <w:rFonts w:ascii="Arial Narrow" w:eastAsia="Times New Roman" w:hAnsi="Arial Narrow" w:cs="Times New Roman"/>
          <w:color w:val="000000"/>
          <w:sz w:val="24"/>
          <w:szCs w:val="24"/>
          <w:lang w:eastAsia="ar-SA"/>
        </w:rPr>
        <w:t xml:space="preserve">orzeczono zakaz ubiegania się o zamówienia publiczne; </w:t>
      </w:r>
    </w:p>
    <w:p w14:paraId="15440E43" w14:textId="3C26D18A"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w:t>
      </w:r>
      <w:r w:rsidR="006030E4">
        <w:rPr>
          <w:rFonts w:ascii="Arial Narrow" w:eastAsia="Times New Roman" w:hAnsi="Arial Narrow" w:cs="Times New Roman"/>
          <w:color w:val="000000"/>
          <w:sz w:val="24"/>
          <w:szCs w:val="24"/>
          <w:lang w:eastAsia="ar-SA"/>
        </w:rPr>
        <w:t>erty częściowe lub wnioski o do</w:t>
      </w:r>
      <w:r w:rsidRPr="00755002">
        <w:rPr>
          <w:rFonts w:ascii="Arial Narrow" w:eastAsia="Times New Roman" w:hAnsi="Arial Narrow" w:cs="Times New Roman"/>
          <w:color w:val="000000"/>
          <w:sz w:val="24"/>
          <w:szCs w:val="24"/>
          <w:lang w:eastAsia="ar-SA"/>
        </w:rPr>
        <w:t xml:space="preserve">puszczenie do udziału w postępowaniu, chyba że wykażą, że przygotowali te oferty lub wnioski niezależnie od siebie; </w:t>
      </w:r>
    </w:p>
    <w:p w14:paraId="6EE3EB1E"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BFC261" w14:textId="5B51236B" w:rsidR="00247B6C" w:rsidRPr="00755002" w:rsidRDefault="00247B6C"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00C43067">
        <w:rPr>
          <w:rFonts w:ascii="Arial Narrow" w:eastAsia="Times New Roman" w:hAnsi="Arial Narrow" w:cs="Times New Roman"/>
          <w:bCs/>
          <w:sz w:val="24"/>
          <w:szCs w:val="24"/>
          <w:lang w:eastAsia="ar-SA"/>
        </w:rPr>
        <w:t>Art. 109 ust.</w:t>
      </w:r>
      <w:r w:rsidRPr="00755002">
        <w:rPr>
          <w:rFonts w:ascii="Arial Narrow" w:eastAsia="Times New Roman" w:hAnsi="Arial Narrow" w:cs="Times New Roman"/>
          <w:bCs/>
          <w:sz w:val="24"/>
          <w:szCs w:val="24"/>
          <w:lang w:eastAsia="ar-SA"/>
        </w:rPr>
        <w:t xml:space="preserve"> 1</w:t>
      </w:r>
      <w:r w:rsidR="00C43067">
        <w:rPr>
          <w:rFonts w:ascii="Arial Narrow" w:eastAsia="Times New Roman" w:hAnsi="Arial Narrow" w:cs="Times New Roman"/>
          <w:bCs/>
          <w:sz w:val="24"/>
          <w:szCs w:val="24"/>
          <w:lang w:eastAsia="ar-SA"/>
        </w:rPr>
        <w:t xml:space="preserve"> p</w:t>
      </w:r>
      <w:r w:rsidR="006030E4">
        <w:rPr>
          <w:rFonts w:ascii="Arial Narrow" w:eastAsia="Times New Roman" w:hAnsi="Arial Narrow" w:cs="Times New Roman"/>
          <w:bCs/>
          <w:sz w:val="24"/>
          <w:szCs w:val="24"/>
          <w:lang w:eastAsia="ar-SA"/>
        </w:rPr>
        <w:t>kt</w:t>
      </w:r>
      <w:r w:rsidR="00C43067">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bCs/>
          <w:sz w:val="24"/>
          <w:szCs w:val="24"/>
          <w:lang w:eastAsia="ar-SA"/>
        </w:rPr>
        <w:t>4 ustawy,  z</w:t>
      </w:r>
      <w:r w:rsidRPr="00755002">
        <w:rPr>
          <w:rFonts w:ascii="Arial Narrow" w:eastAsia="Times New Roman" w:hAnsi="Arial Narrow" w:cs="Times New Roman"/>
          <w:color w:val="000000"/>
          <w:sz w:val="24"/>
          <w:szCs w:val="24"/>
          <w:lang w:eastAsia="ar-SA"/>
        </w:rPr>
        <w:t xml:space="preserve"> postępowania zamawiający wykluczy wykonawcę</w:t>
      </w:r>
      <w:r w:rsidRPr="00755002">
        <w:rPr>
          <w:rFonts w:ascii="Arial Narrow" w:eastAsia="Times New Roman" w:hAnsi="Arial Narrow" w:cs="Times New Roman"/>
          <w:sz w:val="24"/>
          <w:szCs w:val="24"/>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C43067">
        <w:rPr>
          <w:rFonts w:ascii="Arial Narrow" w:eastAsia="Times New Roman" w:hAnsi="Arial Narrow" w:cs="Times New Roman"/>
          <w:sz w:val="24"/>
          <w:szCs w:val="24"/>
          <w:lang w:eastAsia="ar-SA"/>
        </w:rPr>
        <w:t>miejsca wszczęcia tej procedury.</w:t>
      </w:r>
    </w:p>
    <w:p w14:paraId="56327D3C" w14:textId="77777777" w:rsidR="00D86AF5" w:rsidRPr="00755002" w:rsidRDefault="00D86AF5"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55002">
        <w:rPr>
          <w:rFonts w:ascii="Arial Narrow" w:eastAsia="Times New Roman" w:hAnsi="Arial Narrow" w:cs="Times New Roman"/>
          <w:color w:val="000000"/>
          <w:sz w:val="24"/>
          <w:szCs w:val="24"/>
          <w:lang w:eastAsia="ar-SA"/>
        </w:rPr>
        <w:t>Pzp</w:t>
      </w:r>
      <w:proofErr w:type="spellEnd"/>
      <w:r w:rsidRPr="00755002">
        <w:rPr>
          <w:rFonts w:ascii="Arial Narrow" w:eastAsia="Times New Roman" w:hAnsi="Arial Narrow" w:cs="Times New Roman"/>
          <w:color w:val="000000"/>
          <w:sz w:val="24"/>
          <w:szCs w:val="24"/>
          <w:lang w:eastAsia="ar-SA"/>
        </w:rPr>
        <w:t xml:space="preserve"> wyklucza się:</w:t>
      </w:r>
    </w:p>
    <w:p w14:paraId="69FB5923" w14:textId="0BEA07B4"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w:t>
      </w:r>
      <w:r w:rsidR="006030E4">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6A977498" w14:textId="38772C66"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lastRenderedPageBreak/>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w:t>
      </w:r>
      <w:r w:rsidR="006030E4">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w:t>
      </w:r>
    </w:p>
    <w:p w14:paraId="05545E7A" w14:textId="2081D4D8" w:rsidR="001C762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jednostką dominującą w rozumieniu art. 3 ust. 1 </w:t>
      </w:r>
      <w:r w:rsidR="006030E4">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006030E4">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09955DE7" w14:textId="77777777" w:rsidR="0051172B" w:rsidRPr="00755002" w:rsidRDefault="0051172B" w:rsidP="00F14306">
      <w:pPr>
        <w:spacing w:after="0" w:line="240" w:lineRule="auto"/>
        <w:ind w:right="-426"/>
        <w:jc w:val="both"/>
        <w:rPr>
          <w:rFonts w:ascii="Arial Narrow" w:eastAsia="Times New Roman" w:hAnsi="Arial Narrow" w:cs="Times New Roman"/>
          <w:bCs/>
          <w:sz w:val="24"/>
          <w:szCs w:val="24"/>
          <w:u w:val="single"/>
          <w:lang w:eastAsia="ar-SA"/>
        </w:rPr>
      </w:pPr>
    </w:p>
    <w:p w14:paraId="1407555A" w14:textId="5EDA7F27" w:rsidR="00EE50AE" w:rsidRPr="00755002" w:rsidRDefault="004D7185" w:rsidP="00B429D0">
      <w:pPr>
        <w:widowControl w:val="0"/>
        <w:numPr>
          <w:ilvl w:val="0"/>
          <w:numId w:val="1"/>
        </w:numPr>
        <w:tabs>
          <w:tab w:val="clear" w:pos="1080"/>
        </w:tabs>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5F0663" w14:textId="3E91E3C7"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6602AB9F" w14:textId="77777777" w:rsidR="00FC7417" w:rsidRPr="00751E27"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
        </w:rPr>
      </w:pPr>
      <w:r w:rsidRPr="00755002">
        <w:rPr>
          <w:rFonts w:ascii="Arial Narrow" w:eastAsia="Times New Roman" w:hAnsi="Arial Narrow" w:cs="Times New Roman"/>
          <w:bCs/>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w:t>
      </w:r>
      <w:r w:rsidRPr="00751E27">
        <w:rPr>
          <w:rFonts w:ascii="Arial Narrow" w:eastAsia="Times New Roman" w:hAnsi="Arial Narrow" w:cs="Times New Roman"/>
          <w:bCs/>
        </w:rPr>
        <w:t xml:space="preserve">systemów teleinformatycznych opatrzony kwalifikowanym podpisem elektronicznym). </w:t>
      </w:r>
    </w:p>
    <w:p w14:paraId="196DD26A" w14:textId="3A22C49D" w:rsidR="004D7185" w:rsidRPr="00751E27"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 xml:space="preserve">W postępowaniu o udzielenie zamówienia, komunikacja między Zamawiającym, a Wykonawcami odbywa się drogą elektroniczną za pośrednictwem platformy zakupowej dostępnej pod adresem: </w:t>
      </w:r>
      <w:bookmarkStart w:id="5" w:name="_Hlk103258157"/>
      <w:r w:rsidR="00FC7417" w:rsidRPr="00751E27">
        <w:rPr>
          <w:rFonts w:ascii="Arial Narrow" w:eastAsia="Times New Roman" w:hAnsi="Arial Narrow" w:cs="Times New Roman"/>
          <w:bCs/>
        </w:rPr>
        <w:fldChar w:fldCharType="begin"/>
      </w:r>
      <w:r w:rsidR="00FC7417" w:rsidRPr="00751E27">
        <w:rPr>
          <w:rFonts w:ascii="Arial Narrow" w:eastAsia="Times New Roman" w:hAnsi="Arial Narrow" w:cs="Times New Roman"/>
          <w:bCs/>
        </w:rPr>
        <w:instrText xml:space="preserve"> HYPERLINK "https://platformazakupowa.pl/pn/szpitalpleszew" </w:instrText>
      </w:r>
      <w:r w:rsidR="00FC7417" w:rsidRPr="00751E27">
        <w:rPr>
          <w:rFonts w:ascii="Arial Narrow" w:eastAsia="Times New Roman" w:hAnsi="Arial Narrow" w:cs="Times New Roman"/>
          <w:bCs/>
        </w:rPr>
        <w:fldChar w:fldCharType="separate"/>
      </w:r>
      <w:r w:rsidR="00FC7417" w:rsidRPr="00751E27">
        <w:rPr>
          <w:rStyle w:val="Hipercze"/>
          <w:rFonts w:ascii="Arial Narrow" w:eastAsia="Times New Roman" w:hAnsi="Arial Narrow" w:cs="Times New Roman"/>
          <w:bCs/>
        </w:rPr>
        <w:t>https://platformazakupowa.pl/pn/szpitalpleszew</w:t>
      </w:r>
      <w:r w:rsidR="00FC7417" w:rsidRPr="00751E27">
        <w:rPr>
          <w:rFonts w:ascii="Arial Narrow" w:eastAsia="Times New Roman" w:hAnsi="Arial Narrow" w:cs="Times New Roman"/>
          <w:bCs/>
        </w:rPr>
        <w:fldChar w:fldCharType="end"/>
      </w:r>
      <w:r w:rsidR="00FC7417" w:rsidRPr="00751E27">
        <w:rPr>
          <w:rFonts w:ascii="Arial Narrow" w:eastAsia="Times New Roman" w:hAnsi="Arial Narrow" w:cs="Times New Roman"/>
          <w:bCs/>
        </w:rPr>
        <w:t xml:space="preserve"> </w:t>
      </w:r>
      <w:bookmarkEnd w:id="5"/>
    </w:p>
    <w:p w14:paraId="252DEBE6" w14:textId="0BB0E734"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W</w:t>
      </w:r>
      <w:r w:rsidR="00FC7417" w:rsidRPr="00751E27">
        <w:rPr>
          <w:rFonts w:ascii="Arial Narrow" w:eastAsia="Times New Roman" w:hAnsi="Arial Narrow" w:cs="Times New Roman"/>
          <w:bCs/>
        </w:rPr>
        <w:t xml:space="preserve"> </w:t>
      </w:r>
      <w:r w:rsidRPr="00751E27">
        <w:rPr>
          <w:rFonts w:ascii="Arial Narrow" w:eastAsia="Times New Roman" w:hAnsi="Arial Narrow" w:cs="Times New Roman"/>
          <w:bCs/>
        </w:rPr>
        <w:t>korespondencji związanej z niniejszym postępowaniem Zamawiający i Wykonawcy posługują się</w:t>
      </w:r>
      <w:r w:rsidRPr="00755002">
        <w:rPr>
          <w:rFonts w:ascii="Arial Narrow" w:eastAsia="Times New Roman" w:hAnsi="Arial Narrow" w:cs="Times New Roman"/>
          <w:bCs/>
        </w:rPr>
        <w:t xml:space="preserve"> numerem referencyjnym postępowania.</w:t>
      </w:r>
    </w:p>
    <w:p w14:paraId="6DBFA3A7" w14:textId="3B4935FF"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 sytuacjach awaryjnych, w szczególności w przypadku braku działania platformy zakupowej, Zamawiający dopuszcza również komunikację za pomocą poczty elektronicznej</w:t>
      </w:r>
      <w:r w:rsidR="001676D3" w:rsidRPr="00755002">
        <w:rPr>
          <w:rFonts w:ascii="Arial Narrow" w:eastAsia="Times New Roman" w:hAnsi="Arial Narrow" w:cs="Times New Roman"/>
          <w:bCs/>
        </w:rPr>
        <w:t xml:space="preserve">: </w:t>
      </w:r>
      <w:hyperlink r:id="rId11" w:history="1">
        <w:r w:rsidR="001676D3" w:rsidRPr="00755002">
          <w:rPr>
            <w:rStyle w:val="Hipercze"/>
            <w:rFonts w:ascii="Arial Narrow" w:eastAsia="Times New Roman" w:hAnsi="Arial Narrow" w:cs="Times New Roman"/>
            <w:bCs/>
          </w:rPr>
          <w:t>przetargi@szpitalpleszew.pl</w:t>
        </w:r>
      </w:hyperlink>
      <w:r w:rsidR="001676D3"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(z zastrzeżeniem składania ofert, dla których jedynym dopuszczalnym sposobem złożenia jest przekazanie za pośrednictwem platformy zakupowej). </w:t>
      </w:r>
    </w:p>
    <w:p w14:paraId="6BF63A59" w14:textId="1B3E4A65"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Za datę przekazania (wpływu) oświadczeń, wniosków, zawiadomień oraz informacji przyjmuje się datę ich przesłania do Zamawiającego za pośrednictwem Platformy zakupowej </w:t>
      </w:r>
      <w:r w:rsidR="00D817B4" w:rsidRPr="00755002">
        <w:rPr>
          <w:rFonts w:ascii="Arial Narrow" w:eastAsia="Times New Roman" w:hAnsi="Arial Narrow" w:cs="Times New Roman"/>
          <w:bCs/>
        </w:rPr>
        <w:t>lub</w:t>
      </w:r>
      <w:r w:rsidRPr="00755002">
        <w:rPr>
          <w:rFonts w:ascii="Arial Narrow" w:eastAsia="Times New Roman" w:hAnsi="Arial Narrow" w:cs="Times New Roman"/>
          <w:bCs/>
        </w:rPr>
        <w:t xml:space="preserve"> za pośrednictwem poczty elektronicznej).</w:t>
      </w:r>
    </w:p>
    <w:p w14:paraId="2B4C532E" w14:textId="7ECFEAA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za pośrednictwem Platformy zakupowej wymaga założenia konta użytkownika. W celu założenia konta użytkownika, konieczne jest posiadanie przez użytkownika (Wykonawcę) aktywnego konta poczty elektronicznej (e-mail).</w:t>
      </w:r>
    </w:p>
    <w:p w14:paraId="2A1FCF4C" w14:textId="58AED217"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poprzez komendę „Wyślij wiadomość do Zamawiającego” umożliwia dodanie do treści wysyłanej wiadomości plików lub spakowanego katalogu (załączników).</w:t>
      </w:r>
    </w:p>
    <w:p w14:paraId="21606A4E" w14:textId="4EE7B32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Maksymalny rozmiar jednego pliku przesyłanego za pośrednictwem dedykowanych formularzy do: złożenia, zmiany, wycofania oferty wynosi 150 MB, natomiast przy komunikacji wielkość pliku to maksymalnie 500 MB.</w:t>
      </w:r>
    </w:p>
    <w:p w14:paraId="0ADB080F" w14:textId="363E0618"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ma obowiązek sprawdzania komunikatów i wiadomości przesłanych przez Zamawiającego, gdyż system powiadomień może ulec awarii lub powiadomienie może trafić do folderu SPAM.</w:t>
      </w:r>
    </w:p>
    <w:p w14:paraId="0FD0D323" w14:textId="214C5AD6"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lastRenderedPageBreak/>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9409538" w14:textId="2648797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DA96554" w14:textId="3D4BCD0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1CBE97B" w14:textId="37A1F52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5F53C427" w14:textId="3C380C1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Wymagania techniczne i organizacyjne wysyłania i odbierania korespondencji elektronicznej opisane zostały w Regulaminie Internetowej Platformy zakupowej, dostępnym pod adresem </w:t>
      </w:r>
      <w:hyperlink r:id="rId12" w:history="1">
        <w:r w:rsidR="006C759F" w:rsidRPr="00755002">
          <w:rPr>
            <w:rStyle w:val="Hipercze"/>
            <w:rFonts w:ascii="Arial Narrow" w:eastAsia="Times New Roman" w:hAnsi="Arial Narrow" w:cs="Times New Roman"/>
            <w:bCs/>
          </w:rPr>
          <w:t>https://platformazakupowa.pl/strona/1-regulamin</w:t>
        </w:r>
      </w:hyperlink>
      <w:r w:rsidR="006C759F"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 oraz Instrukcji dla Wykonawców dostępnej pod adresem:</w:t>
      </w:r>
      <w:r w:rsidR="006C759F" w:rsidRPr="00755002">
        <w:rPr>
          <w:rFonts w:ascii="Arial Narrow" w:eastAsia="Times New Roman" w:hAnsi="Arial Narrow" w:cs="Times New Roman"/>
          <w:bCs/>
        </w:rPr>
        <w:t xml:space="preserve"> </w:t>
      </w:r>
      <w:hyperlink r:id="rId13" w:history="1">
        <w:r w:rsidR="006C759F" w:rsidRPr="00755002">
          <w:rPr>
            <w:rStyle w:val="Hipercze"/>
            <w:rFonts w:ascii="Arial Narrow" w:eastAsia="Times New Roman" w:hAnsi="Arial Narrow" w:cs="Times New Roman"/>
            <w:bCs/>
          </w:rPr>
          <w:t>https://drive.google.com/file/d/1Kd1DttbBeiNWt4q4slS4t76lZVKPbkyD/view</w:t>
        </w:r>
      </w:hyperlink>
    </w:p>
    <w:p w14:paraId="2B99023F" w14:textId="7588D93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przystępując do niniejszego postępowania o udzielenie zamówienia publicznego:</w:t>
      </w:r>
    </w:p>
    <w:p w14:paraId="27F7FFA2" w14:textId="133FFD6A"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akceptuje warunki korzystania z https://platformazakupowa.pl/;</w:t>
      </w:r>
    </w:p>
    <w:p w14:paraId="7016AE09" w14:textId="3907D9E0"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 xml:space="preserve">zapoznał i stosuje się do Instrukcji, o której mowa w </w:t>
      </w:r>
      <w:r w:rsidR="006030E4">
        <w:rPr>
          <w:rFonts w:ascii="Arial Narrow" w:eastAsia="Times New Roman" w:hAnsi="Arial Narrow" w:cs="Times New Roman"/>
          <w:bCs/>
        </w:rPr>
        <w:t>pkt</w:t>
      </w:r>
      <w:r w:rsidR="00486C07" w:rsidRPr="00755002">
        <w:rPr>
          <w:rFonts w:ascii="Arial Narrow" w:eastAsia="Times New Roman" w:hAnsi="Arial Narrow" w:cs="Times New Roman"/>
          <w:bCs/>
        </w:rPr>
        <w:t xml:space="preserve"> 15</w:t>
      </w:r>
      <w:r w:rsidRPr="00755002">
        <w:rPr>
          <w:rFonts w:ascii="Arial Narrow" w:eastAsia="Times New Roman" w:hAnsi="Arial Narrow" w:cs="Times New Roman"/>
          <w:bCs/>
        </w:rPr>
        <w:t>.</w:t>
      </w:r>
    </w:p>
    <w:p w14:paraId="68C02E0C" w14:textId="5C95E5C0" w:rsidR="00EE50AE"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D9BD8E7" w14:textId="77777777" w:rsidR="00486C07" w:rsidRPr="00755002" w:rsidRDefault="00486C07" w:rsidP="00F14306">
      <w:pPr>
        <w:pStyle w:val="Akapitzlist"/>
        <w:widowControl w:val="0"/>
        <w:autoSpaceDE w:val="0"/>
        <w:autoSpaceDN w:val="0"/>
        <w:adjustRightInd w:val="0"/>
        <w:ind w:left="284" w:right="-426"/>
        <w:jc w:val="both"/>
        <w:rPr>
          <w:rFonts w:ascii="Arial Narrow" w:eastAsia="Times New Roman" w:hAnsi="Arial Narrow" w:cs="Times New Roman"/>
          <w:bCs/>
        </w:rPr>
      </w:pPr>
    </w:p>
    <w:p w14:paraId="489168E9" w14:textId="740E54AD" w:rsidR="00EE50AE" w:rsidRPr="00755002" w:rsidRDefault="00C43067" w:rsidP="00B429D0">
      <w:pPr>
        <w:pStyle w:val="Akapitzlist"/>
        <w:numPr>
          <w:ilvl w:val="0"/>
          <w:numId w:val="1"/>
        </w:numPr>
        <w:tabs>
          <w:tab w:val="clear" w:pos="1080"/>
        </w:tabs>
        <w:ind w:left="0" w:right="-426" w:hanging="284"/>
        <w:rPr>
          <w:rFonts w:ascii="Arial Narrow" w:eastAsia="Times New Roman" w:hAnsi="Arial Narrow" w:cs="Times New Roman"/>
          <w:b/>
        </w:rPr>
      </w:pPr>
      <w:r>
        <w:rPr>
          <w:rFonts w:ascii="Arial Narrow" w:eastAsia="Times New Roman" w:hAnsi="Arial Narrow" w:cs="Times New Roman"/>
          <w:b/>
        </w:rPr>
        <w:t>Sposób przygotowania oferty</w:t>
      </w:r>
    </w:p>
    <w:p w14:paraId="12ED763E" w14:textId="77777777"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ADDDC99" w14:textId="2EB20C29"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być sporządzona w formacie danych: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w:t>
      </w:r>
      <w:proofErr w:type="spellStart"/>
      <w:r w:rsidRPr="00755002">
        <w:rPr>
          <w:rFonts w:ascii="Arial Narrow" w:eastAsia="Times New Roman" w:hAnsi="Arial Narrow" w:cs="Times New Roman"/>
          <w:sz w:val="24"/>
          <w:szCs w:val="24"/>
          <w:lang w:eastAsia="ar-SA"/>
        </w:rPr>
        <w:t>docx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odp</w:t>
      </w:r>
      <w:proofErr w:type="spellEnd"/>
      <w:r w:rsidRPr="00755002">
        <w:rPr>
          <w:rFonts w:ascii="Arial Narrow" w:eastAsia="Times New Roman" w:hAnsi="Arial Narrow" w:cs="Times New Roman"/>
          <w:sz w:val="24"/>
          <w:szCs w:val="24"/>
          <w:lang w:eastAsia="ar-SA"/>
        </w:rPr>
        <w:t xml:space="preserve">, txt, JPG, </w:t>
      </w:r>
      <w:proofErr w:type="spellStart"/>
      <w:r w:rsidRPr="00755002">
        <w:rPr>
          <w:rFonts w:ascii="Arial Narrow" w:eastAsia="Times New Roman" w:hAnsi="Arial Narrow" w:cs="Times New Roman"/>
          <w:sz w:val="24"/>
          <w:szCs w:val="24"/>
          <w:lang w:eastAsia="ar-SA"/>
        </w:rPr>
        <w:t>png</w:t>
      </w:r>
      <w:proofErr w:type="spellEnd"/>
      <w:r w:rsidRPr="00755002">
        <w:rPr>
          <w:rFonts w:ascii="Arial Narrow" w:eastAsia="Times New Roman" w:hAnsi="Arial Narrow" w:cs="Times New Roman"/>
          <w:sz w:val="24"/>
          <w:szCs w:val="24"/>
          <w:lang w:eastAsia="ar-SA"/>
        </w:rPr>
        <w:t xml:space="preserve">, xls, </w:t>
      </w:r>
      <w:proofErr w:type="spellStart"/>
      <w:r w:rsidRPr="00755002">
        <w:rPr>
          <w:rFonts w:ascii="Arial Narrow" w:eastAsia="Times New Roman" w:hAnsi="Arial Narrow" w:cs="Times New Roman"/>
          <w:sz w:val="24"/>
          <w:szCs w:val="24"/>
          <w:lang w:eastAsia="ar-SA"/>
        </w:rPr>
        <w:t>xlsxx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csv</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rft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xps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tif</w:t>
      </w:r>
      <w:proofErr w:type="spellEnd"/>
      <w:r w:rsidRPr="00755002">
        <w:rPr>
          <w:rFonts w:ascii="Arial Narrow" w:eastAsia="Times New Roman" w:hAnsi="Arial Narrow" w:cs="Times New Roman"/>
          <w:sz w:val="24"/>
          <w:szCs w:val="24"/>
          <w:lang w:eastAsia="ar-SA"/>
        </w:rPr>
        <w:t>.</w:t>
      </w:r>
    </w:p>
    <w:p w14:paraId="6C64BCA3" w14:textId="44FF9A1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rekomenduje wykorzystanie formatów: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xls, JPG ze szczególnym wskazaniem na PDF.</w:t>
      </w:r>
    </w:p>
    <w:p w14:paraId="6FA597FF" w14:textId="1E7A9865"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3EC5094C" w14:textId="0ADA1C6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28028599" w14:textId="0BF2F84A"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0771C85E" w14:textId="1CE4410C"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lastRenderedPageBreak/>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935BBF7" w14:textId="50B2412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5D78BCAF" w14:textId="180A681E"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podmiotowych środków dowodowych - odpowiednio Wykonawca, Wykonawca wspólnie ubiegający się o udzielenie zamówienia publicznego, Podmiot udostępniający zasoby w zakresie podmiotowych środków dowodowych, które każdego z nich dotyczą;</w:t>
      </w:r>
    </w:p>
    <w:p w14:paraId="7BEB6A20" w14:textId="50A46750"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przedmiotowych środków dowodowych- odpowiednio Wykonawca, Wykonawca wspólnie ubiegający się o udzielenie zamówienia publicznego;</w:t>
      </w:r>
    </w:p>
    <w:p w14:paraId="115344B0" w14:textId="43933D53"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innych dokumentów- odpowiednio Wykonawca, Wykonawca wspólnie ubiegający się o udzielenie zamówienia publicznego, w zakresie dokumentów, które każdego z nich dotyczą;</w:t>
      </w:r>
    </w:p>
    <w:p w14:paraId="427EDF8A" w14:textId="0CA0D2E9"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pełnomocnictwa - mocodawca.</w:t>
      </w:r>
    </w:p>
    <w:p w14:paraId="1852958A" w14:textId="465339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333F91E5" w14:textId="5F1148F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8CCD1F7" w14:textId="0744079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549FA70D" w14:textId="62069F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BD89204" w14:textId="1C014FCA"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zostać złożona przy użyciu środków komunikacji elektronicznej tzn. za po</w:t>
      </w:r>
      <w:r w:rsidR="00C43067">
        <w:rPr>
          <w:rFonts w:ascii="Arial Narrow" w:eastAsia="Times New Roman" w:hAnsi="Arial Narrow" w:cs="Times New Roman"/>
          <w:sz w:val="24"/>
          <w:szCs w:val="24"/>
          <w:lang w:eastAsia="ar-SA"/>
        </w:rPr>
        <w:t>średnictwem platformy zakupowej.</w:t>
      </w:r>
    </w:p>
    <w:p w14:paraId="0E665356" w14:textId="26B6C15D" w:rsidR="00AE37D8" w:rsidRPr="00755002" w:rsidRDefault="003C70B6"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w:t>
      </w:r>
      <w:r w:rsidR="00AE37D8" w:rsidRPr="00755002">
        <w:rPr>
          <w:rFonts w:ascii="Arial Narrow" w:eastAsia="Times New Roman" w:hAnsi="Arial Narrow" w:cs="Times New Roman"/>
          <w:sz w:val="24"/>
          <w:szCs w:val="24"/>
          <w:lang w:eastAsia="ar-SA"/>
        </w:rPr>
        <w:t>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00AE37D8" w:rsidRPr="00755002">
        <w:rPr>
          <w:rFonts w:ascii="Arial Narrow" w:eastAsia="Times New Roman" w:hAnsi="Arial Narrow" w:cs="Times New Roman"/>
          <w:sz w:val="24"/>
          <w:szCs w:val="24"/>
          <w:lang w:eastAsia="ar-SA"/>
        </w:rPr>
        <w:t>eIDAS</w:t>
      </w:r>
      <w:proofErr w:type="spellEnd"/>
      <w:r w:rsidR="00AE37D8" w:rsidRPr="00755002">
        <w:rPr>
          <w:rFonts w:ascii="Arial Narrow" w:eastAsia="Times New Roman" w:hAnsi="Arial Narrow" w:cs="Times New Roman"/>
          <w:sz w:val="24"/>
          <w:szCs w:val="24"/>
          <w:lang w:eastAsia="ar-SA"/>
        </w:rPr>
        <w:t>).</w:t>
      </w:r>
    </w:p>
    <w:p w14:paraId="6A625DE1" w14:textId="77777777" w:rsidR="003C70B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Wykonawca może zastrzec w swojej ofercie informacje stanowiące tajemnicę przedsiębiorstwa. </w:t>
      </w:r>
    </w:p>
    <w:p w14:paraId="06BAA8FE" w14:textId="2E96CDD0" w:rsidR="00AE37D8" w:rsidRPr="00755002" w:rsidRDefault="00AE37D8">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71596943"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55002">
        <w:rPr>
          <w:rFonts w:ascii="Arial Narrow" w:eastAsia="Times New Roman" w:hAnsi="Arial Narrow" w:cs="Times New Roman"/>
        </w:rPr>
        <w:t>Pzp</w:t>
      </w:r>
      <w:proofErr w:type="spellEnd"/>
      <w:r w:rsidRPr="00755002">
        <w:rPr>
          <w:rFonts w:ascii="Arial Narrow" w:eastAsia="Times New Roman" w:hAnsi="Arial Narrow" w:cs="Times New Roman"/>
        </w:rPr>
        <w:t xml:space="preserve">; </w:t>
      </w:r>
    </w:p>
    <w:p w14:paraId="0E2826DB"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uzna, iż Wykonawca wykazał/udowodnił, że zastrzeżone informacje stanowią tajemnicę przedsiębiorstwa w szczególności, gdy Wykonawca: </w:t>
      </w:r>
    </w:p>
    <w:p w14:paraId="3567483F" w14:textId="77777777" w:rsidR="003C70B6" w:rsidRPr="00755002" w:rsidRDefault="003C70B6" w:rsidP="00016B57">
      <w:pPr>
        <w:pStyle w:val="Akapitzlist"/>
        <w:numPr>
          <w:ilvl w:val="0"/>
          <w:numId w:val="81"/>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wykaże/oświadczy, że informacje te nie zostały nigdzie upublicznione, </w:t>
      </w:r>
    </w:p>
    <w:p w14:paraId="564B6490" w14:textId="77777777" w:rsidR="003C70B6" w:rsidRPr="00755002" w:rsidRDefault="003C70B6" w:rsidP="00016B57">
      <w:pPr>
        <w:pStyle w:val="Akapitzlist"/>
        <w:numPr>
          <w:ilvl w:val="0"/>
          <w:numId w:val="81"/>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że stanowią one wartość techniczną lub/i technologiczną lub/i organizacyjną przedsiębiorstwa lub/i inne informacje posiadają wartość gospodarczą, </w:t>
      </w:r>
    </w:p>
    <w:p w14:paraId="255DD3B0" w14:textId="77777777" w:rsidR="003C70B6" w:rsidRPr="00755002" w:rsidRDefault="003C70B6" w:rsidP="00016B57">
      <w:pPr>
        <w:pStyle w:val="Akapitzlist"/>
        <w:numPr>
          <w:ilvl w:val="0"/>
          <w:numId w:val="81"/>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jakie podjął działania w celu zachowania ich poufności. </w:t>
      </w:r>
    </w:p>
    <w:p w14:paraId="4F3E92E9" w14:textId="6A8DF73D" w:rsidR="003C70B6" w:rsidRPr="00755002" w:rsidRDefault="004D670C"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Z</w:t>
      </w:r>
      <w:r w:rsidR="003C70B6" w:rsidRPr="00755002">
        <w:rPr>
          <w:rFonts w:ascii="Arial Narrow" w:eastAsia="Times New Roman" w:hAnsi="Arial Narrow" w:cs="Times New Roman"/>
          <w:sz w:val="24"/>
          <w:szCs w:val="24"/>
          <w:lang w:eastAsia="ar-SA"/>
        </w:rPr>
        <w:t>astrzeżenie informacji, danych, dokumentów lub oświadczeń niestanowiących tajemnicy przedsiębiorstwa w rozumieniu przepisów o nieuczciwej konkurencji spowo</w:t>
      </w:r>
      <w:r>
        <w:rPr>
          <w:rFonts w:ascii="Arial Narrow" w:eastAsia="Times New Roman" w:hAnsi="Arial Narrow" w:cs="Times New Roman"/>
          <w:sz w:val="24"/>
          <w:szCs w:val="24"/>
          <w:lang w:eastAsia="ar-SA"/>
        </w:rPr>
        <w:t>duje ich odtajnienie.</w:t>
      </w:r>
      <w:r w:rsidR="003C70B6" w:rsidRPr="00755002">
        <w:rPr>
          <w:rFonts w:ascii="Arial Narrow" w:eastAsia="Times New Roman" w:hAnsi="Arial Narrow" w:cs="Times New Roman"/>
          <w:sz w:val="24"/>
          <w:szCs w:val="24"/>
          <w:lang w:eastAsia="ar-SA"/>
        </w:rPr>
        <w:t xml:space="preserve"> </w:t>
      </w:r>
    </w:p>
    <w:p w14:paraId="57765D6C" w14:textId="77777777" w:rsidR="00B304A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lastRenderedPageBreak/>
        <w:t>Wykonawca, za pośrednictwem platformy zakupowej, może przed upływem terminu do składania ofert zmienić lub wycofać ofertę. Sposób dokonania zmiany lub wycofania oferty zamieszczono w Instrukcji dla Wykonawców pod adresem</w:t>
      </w:r>
    </w:p>
    <w:p w14:paraId="7572A74A" w14:textId="38F768BE" w:rsidR="00AE37D8" w:rsidRPr="00755002" w:rsidRDefault="00252249" w:rsidP="00F14306">
      <w:pPr>
        <w:suppressAutoHyphens/>
        <w:spacing w:after="0" w:line="240" w:lineRule="auto"/>
        <w:ind w:right="-426" w:firstLine="360"/>
        <w:jc w:val="both"/>
        <w:rPr>
          <w:rFonts w:ascii="Arial Narrow" w:eastAsia="Times New Roman" w:hAnsi="Arial Narrow" w:cs="Times New Roman"/>
          <w:sz w:val="24"/>
          <w:szCs w:val="24"/>
          <w:lang w:eastAsia="ar-SA"/>
        </w:rPr>
      </w:pPr>
      <w:hyperlink r:id="rId14" w:history="1">
        <w:r w:rsidR="00B304A6" w:rsidRPr="00755002">
          <w:rPr>
            <w:rStyle w:val="Hipercze"/>
            <w:rFonts w:ascii="Arial Narrow" w:eastAsia="Times New Roman" w:hAnsi="Arial Narrow" w:cs="Times New Roman"/>
            <w:sz w:val="24"/>
            <w:szCs w:val="24"/>
            <w:lang w:eastAsia="ar-SA"/>
          </w:rPr>
          <w:t>https://drive.google.com/file/d/1Kd1DttbBeiNWt4q4slS4t76lZVKPbkyD/view</w:t>
        </w:r>
      </w:hyperlink>
      <w:r w:rsidR="00B304A6" w:rsidRPr="00755002">
        <w:rPr>
          <w:rFonts w:ascii="Arial Narrow" w:eastAsia="Times New Roman" w:hAnsi="Arial Narrow" w:cs="Times New Roman"/>
          <w:sz w:val="24"/>
          <w:szCs w:val="24"/>
          <w:lang w:eastAsia="ar-SA"/>
        </w:rPr>
        <w:t xml:space="preserve"> </w:t>
      </w:r>
    </w:p>
    <w:p w14:paraId="4A88ABD5" w14:textId="3E2382D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7834DE38" w14:textId="0F746B4E"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33D62037" w14:textId="3D3161B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074A1621" w14:textId="77777777" w:rsidR="00247B6C" w:rsidRPr="00755002" w:rsidRDefault="00247B6C"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Arial"/>
          <w:sz w:val="24"/>
          <w:szCs w:val="24"/>
          <w:u w:val="single"/>
          <w:lang w:eastAsia="ar-SA"/>
        </w:rPr>
        <w:t>Na ofertę składają się następujące dokumenty i załączniki</w:t>
      </w:r>
      <w:r w:rsidRPr="00755002">
        <w:rPr>
          <w:rFonts w:ascii="Arial Narrow" w:eastAsia="Times New Roman" w:hAnsi="Arial Narrow" w:cs="Times New Roman"/>
          <w:sz w:val="24"/>
          <w:szCs w:val="24"/>
          <w:u w:val="single"/>
          <w:lang w:eastAsia="ar-SA"/>
        </w:rPr>
        <w:t>:</w:t>
      </w:r>
    </w:p>
    <w:p w14:paraId="403FA4AA" w14:textId="049BD77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bookmarkStart w:id="6" w:name="_Hlk116022870"/>
      <w:bookmarkStart w:id="7" w:name="_Hlk107480189"/>
      <w:r w:rsidRPr="00755002">
        <w:rPr>
          <w:rFonts w:ascii="Arial Narrow" w:eastAsia="Times New Roman" w:hAnsi="Arial Narrow" w:cs="Times New Roman"/>
          <w:bCs/>
          <w:sz w:val="24"/>
          <w:szCs w:val="24"/>
          <w:lang w:eastAsia="ar-SA"/>
        </w:rPr>
        <w:t xml:space="preserve">Wypełniony i podpisany przez osoby upoważnione do reprezentowania wykonawcy formularz oferty, sporządzony według wzoru stanowiącego załącznik do </w:t>
      </w:r>
      <w:r w:rsidR="00FD4761">
        <w:rPr>
          <w:rFonts w:ascii="Arial Narrow" w:eastAsia="Times New Roman" w:hAnsi="Arial Narrow" w:cs="Times New Roman"/>
          <w:bCs/>
          <w:sz w:val="24"/>
          <w:szCs w:val="24"/>
          <w:lang w:eastAsia="ar-SA"/>
        </w:rPr>
        <w:t>niniejszej</w:t>
      </w:r>
      <w:r w:rsidR="00F3459F">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bCs/>
          <w:sz w:val="24"/>
          <w:szCs w:val="24"/>
          <w:lang w:eastAsia="ar-SA"/>
        </w:rPr>
        <w:t>specyfikacji.</w:t>
      </w:r>
    </w:p>
    <w:p w14:paraId="649CDBD5" w14:textId="2B34A20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Oświadczenie </w:t>
      </w:r>
      <w:r w:rsidRPr="00755002">
        <w:rPr>
          <w:rFonts w:ascii="Arial Narrow" w:eastAsia="Times New Roman" w:hAnsi="Arial Narrow" w:cs="Tahoma"/>
          <w:sz w:val="24"/>
          <w:szCs w:val="24"/>
          <w:lang w:eastAsia="ar-SA"/>
        </w:rPr>
        <w:t>dotyczące przesłanek wykluczenia z postępowania</w:t>
      </w:r>
      <w:r w:rsidRPr="00755002">
        <w:rPr>
          <w:rFonts w:ascii="Arial Narrow" w:eastAsia="Times New Roman" w:hAnsi="Arial Narrow" w:cs="Times New Roman"/>
          <w:sz w:val="24"/>
          <w:szCs w:val="24"/>
          <w:lang w:eastAsia="ar-SA"/>
        </w:rPr>
        <w:t xml:space="preserve"> oraz spełniania warunków udziału w postępowaniu stanowiące załącznik do niniejszej specyfikacji.</w:t>
      </w:r>
    </w:p>
    <w:p w14:paraId="1D38D19E" w14:textId="7217766D" w:rsidR="005A3468" w:rsidRPr="00755002" w:rsidRDefault="005A3468"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Wypełniony Formularz Wymagania i </w:t>
      </w:r>
      <w:r w:rsidR="0054362B" w:rsidRPr="00755002">
        <w:rPr>
          <w:rFonts w:ascii="Arial Narrow" w:eastAsia="Times New Roman" w:hAnsi="Arial Narrow" w:cs="Times New Roman"/>
          <w:sz w:val="24"/>
          <w:szCs w:val="24"/>
          <w:lang w:eastAsia="ar-SA"/>
        </w:rPr>
        <w:t>parametry techniczne.</w:t>
      </w:r>
    </w:p>
    <w:p w14:paraId="52FA682B"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755002">
        <w:rPr>
          <w:rFonts w:ascii="Arial Narrow" w:eastAsia="Times New Roman" w:hAnsi="Arial Narrow" w:cs="Times New Roman"/>
          <w:spacing w:val="-28"/>
          <w:sz w:val="24"/>
          <w:szCs w:val="24"/>
          <w:lang w:eastAsia="ar-SA"/>
        </w:rPr>
        <w:t xml:space="preserve"> </w:t>
      </w:r>
      <w:r w:rsidRPr="00755002">
        <w:rPr>
          <w:rFonts w:ascii="Arial Narrow" w:eastAsia="Times New Roman" w:hAnsi="Arial Narrow" w:cs="Times New Roman"/>
          <w:sz w:val="24"/>
          <w:szCs w:val="24"/>
          <w:lang w:eastAsia="ar-SA"/>
        </w:rPr>
        <w:t>ofertą.</w:t>
      </w:r>
    </w:p>
    <w:p w14:paraId="6B7B19C0"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6"/>
      <w:r w:rsidRPr="00755002">
        <w:rPr>
          <w:rFonts w:ascii="Arial Narrow" w:eastAsia="Times New Roman" w:hAnsi="Arial Narrow" w:cs="Times New Roman"/>
          <w:sz w:val="24"/>
          <w:szCs w:val="24"/>
          <w:lang w:eastAsia="ar-SA"/>
        </w:rPr>
        <w:t>postępowaniu albo do reprezentowania w postępowaniu i zawarcia</w:t>
      </w:r>
      <w:r w:rsidRPr="00755002">
        <w:rPr>
          <w:rFonts w:ascii="Arial Narrow" w:eastAsia="Times New Roman" w:hAnsi="Arial Narrow" w:cs="Times New Roman"/>
          <w:spacing w:val="-9"/>
          <w:sz w:val="24"/>
          <w:szCs w:val="24"/>
          <w:lang w:eastAsia="ar-SA"/>
        </w:rPr>
        <w:t xml:space="preserve"> </w:t>
      </w:r>
      <w:r w:rsidRPr="00755002">
        <w:rPr>
          <w:rFonts w:ascii="Arial Narrow" w:eastAsia="Times New Roman" w:hAnsi="Arial Narrow" w:cs="Times New Roman"/>
          <w:sz w:val="24"/>
          <w:szCs w:val="24"/>
          <w:lang w:eastAsia="ar-SA"/>
        </w:rPr>
        <w:t>umowy (Jeżeli dotyczy).</w:t>
      </w:r>
    </w:p>
    <w:p w14:paraId="1CC50506" w14:textId="77777777" w:rsidR="00755002" w:rsidRPr="00755002" w:rsidRDefault="00755002" w:rsidP="004D670C">
      <w:pPr>
        <w:pStyle w:val="Akapitzlist"/>
        <w:widowControl w:val="0"/>
        <w:numPr>
          <w:ilvl w:val="0"/>
          <w:numId w:val="6"/>
        </w:numPr>
        <w:tabs>
          <w:tab w:val="clear" w:pos="360"/>
          <w:tab w:val="num" w:pos="284"/>
        </w:tabs>
        <w:autoSpaceDE w:val="0"/>
        <w:autoSpaceDN w:val="0"/>
        <w:adjustRightInd w:val="0"/>
        <w:ind w:left="426" w:right="-426"/>
        <w:jc w:val="both"/>
        <w:rPr>
          <w:rFonts w:ascii="Arial Narrow" w:eastAsia="Times New Roman" w:hAnsi="Arial Narrow" w:cs="Arial"/>
        </w:rPr>
      </w:pPr>
      <w:r w:rsidRPr="00755002">
        <w:rPr>
          <w:rFonts w:ascii="Arial Narrow" w:eastAsia="Times New Roman" w:hAnsi="Arial Narrow" w:cs="Times New Roman"/>
        </w:rPr>
        <w:t>W</w:t>
      </w:r>
      <w:r w:rsidR="00247B6C" w:rsidRPr="00755002">
        <w:rPr>
          <w:rFonts w:ascii="Arial Narrow" w:eastAsia="Times New Roman" w:hAnsi="Arial Narrow" w:cs="Times New Roman"/>
        </w:rPr>
        <w:t xml:space="preserve"> przypadku wspólnego ubiegania się o zamówienie przez Wykonawców, oświadczenie o niepodleganiu wykluczeniu, spełnianiu warunków udziału w postępowaniu, składa każdy z Wykonawców.</w:t>
      </w:r>
    </w:p>
    <w:p w14:paraId="11C7ED7D" w14:textId="7BC3164D" w:rsidR="00715B2E" w:rsidRPr="00755002" w:rsidRDefault="00715B2E" w:rsidP="004D670C">
      <w:pPr>
        <w:pStyle w:val="Akapitzlist"/>
        <w:widowControl w:val="0"/>
        <w:numPr>
          <w:ilvl w:val="0"/>
          <w:numId w:val="6"/>
        </w:numPr>
        <w:tabs>
          <w:tab w:val="clear" w:pos="360"/>
          <w:tab w:val="num" w:pos="284"/>
        </w:tabs>
        <w:autoSpaceDE w:val="0"/>
        <w:autoSpaceDN w:val="0"/>
        <w:adjustRightInd w:val="0"/>
        <w:ind w:left="426" w:right="-426"/>
        <w:jc w:val="both"/>
        <w:rPr>
          <w:rFonts w:ascii="Arial Narrow" w:eastAsia="Times New Roman" w:hAnsi="Arial Narrow" w:cs="Arial"/>
        </w:rPr>
      </w:pPr>
      <w:r w:rsidRPr="00755002">
        <w:rPr>
          <w:rFonts w:ascii="Arial Narrow" w:eastAsia="Times New Roman" w:hAnsi="Arial Narrow" w:cs="Times New Roman"/>
        </w:rPr>
        <w:t>W przypadku zastrzeżenia części oferty jako tajemnica przedsiębiorstwa Wykonawca winien załączyć do oferty stosowne wyjaśnienia mające wykazać, iż zastrzeżone informacje stanowią tajemnicę przedsiębiorstwa w rozumieniu przepisów o zwa</w:t>
      </w:r>
      <w:r w:rsidR="004D670C">
        <w:rPr>
          <w:rFonts w:ascii="Arial Narrow" w:eastAsia="Times New Roman" w:hAnsi="Arial Narrow" w:cs="Times New Roman"/>
        </w:rPr>
        <w:t>lczaniu nieuczciwej konkurencji.</w:t>
      </w:r>
      <w:r w:rsidRPr="00755002">
        <w:rPr>
          <w:rFonts w:ascii="Arial Narrow" w:eastAsia="Times New Roman" w:hAnsi="Arial Narrow" w:cs="Times New Roman"/>
          <w:b/>
        </w:rPr>
        <w:t xml:space="preserve"> </w:t>
      </w:r>
    </w:p>
    <w:bookmarkEnd w:id="7"/>
    <w:p w14:paraId="1569D8DB" w14:textId="1FA65737" w:rsidR="00247B6C" w:rsidRPr="00755002" w:rsidRDefault="00247B6C" w:rsidP="004D670C">
      <w:pPr>
        <w:numPr>
          <w:ilvl w:val="0"/>
          <w:numId w:val="6"/>
        </w:numPr>
        <w:tabs>
          <w:tab w:val="clear" w:pos="360"/>
          <w:tab w:val="left" w:pos="284"/>
        </w:tabs>
        <w:suppressAutoHyphens/>
        <w:spacing w:after="0" w:line="240" w:lineRule="auto"/>
        <w:ind w:left="426" w:right="-426" w:hanging="284"/>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Wszystkie koszty związane z uczestnictwem w postępowaniu, w szczególności z przygotowaniem i złożeniem ofert ponosi Wykonawca składający ofertę. Zamawiający nie przewiduje zwrotu kosztów udziału w postępowaniu.</w:t>
      </w:r>
    </w:p>
    <w:p w14:paraId="54E14942" w14:textId="7C7AE560" w:rsidR="0056046B" w:rsidRDefault="0056046B" w:rsidP="004D670C">
      <w:pPr>
        <w:tabs>
          <w:tab w:val="left" w:pos="142"/>
          <w:tab w:val="num" w:pos="284"/>
        </w:tabs>
        <w:suppressAutoHyphens/>
        <w:spacing w:after="0" w:line="240" w:lineRule="auto"/>
        <w:ind w:left="426" w:right="-426"/>
        <w:jc w:val="both"/>
        <w:rPr>
          <w:rFonts w:ascii="Arial Narrow" w:eastAsia="Times New Roman" w:hAnsi="Arial Narrow" w:cs="Times New Roman"/>
          <w:sz w:val="24"/>
          <w:szCs w:val="24"/>
          <w:lang w:eastAsia="ar-SA"/>
        </w:rPr>
      </w:pPr>
    </w:p>
    <w:p w14:paraId="11BEA17E" w14:textId="4BA5BCCB" w:rsidR="003349F7" w:rsidRDefault="003349F7"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30488C7E" w14:textId="77777777" w:rsidR="0008328D" w:rsidRPr="00755002" w:rsidRDefault="0008328D"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8B0FFA9" w14:textId="77777777" w:rsidR="00247B6C" w:rsidRPr="00755002" w:rsidRDefault="00247B6C" w:rsidP="00B429D0">
      <w:pPr>
        <w:numPr>
          <w:ilvl w:val="0"/>
          <w:numId w:val="1"/>
        </w:numPr>
        <w:tabs>
          <w:tab w:val="clear" w:pos="1080"/>
        </w:tabs>
        <w:suppressAutoHyphens/>
        <w:spacing w:after="0" w:line="240" w:lineRule="auto"/>
        <w:ind w:left="142"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b/>
          <w:sz w:val="24"/>
          <w:szCs w:val="24"/>
          <w:lang w:eastAsia="ar-SA"/>
        </w:rPr>
        <w:t>Podmiotowe środki dowodowe</w:t>
      </w:r>
      <w:r w:rsidRPr="00755002">
        <w:rPr>
          <w:rFonts w:ascii="Arial Narrow" w:eastAsia="Times New Roman" w:hAnsi="Arial Narrow" w:cs="Times New Roman"/>
          <w:sz w:val="24"/>
          <w:szCs w:val="24"/>
          <w:lang w:eastAsia="ar-SA"/>
        </w:rPr>
        <w:t xml:space="preserve"> </w:t>
      </w:r>
    </w:p>
    <w:p w14:paraId="7BFC9FB6" w14:textId="4D349F3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wraz z ofertą zobowiązany jest złożyć aktualne na dzień składania ofert oświadczenie potwierdzające, że Wykonawca nie podlega wykluczeniu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w:t>
      </w:r>
      <w:r w:rsidR="002A0C85" w:rsidRPr="00755002">
        <w:rPr>
          <w:rFonts w:ascii="Arial Narrow" w:hAnsi="Arial Narrow"/>
          <w:sz w:val="24"/>
          <w:szCs w:val="24"/>
          <w:lang w:eastAsia="ar-SA"/>
        </w:rPr>
        <w:t>.</w:t>
      </w:r>
    </w:p>
    <w:p w14:paraId="2588013B" w14:textId="52B771D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 przypadku oferty składanej przez Wykonawców wspólnie ubiegających się o udzielenie zamówienia publicznego, oświadczenie o którym mowa powyżej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w części odnoszącej się do braku podstaw wykluczenia składa każdy z Wykonawców wspólnie ubiegających się o udzielenie zamówienia. </w:t>
      </w:r>
    </w:p>
    <w:p w14:paraId="5E00C8B2" w14:textId="068F448C" w:rsidR="003C04BD"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Zamawiający przed wyborem najkorzystniejszej oferty wezwie Wykonawcę, którego oferta została najwyżej oceniona, do złożenia w wyznaczonym terminie, nie krótszym niż 5 dni następujących dokumentów:</w:t>
      </w:r>
    </w:p>
    <w:p w14:paraId="2FF61A42" w14:textId="77777777" w:rsidR="00CE5CFA" w:rsidRPr="00755002" w:rsidRDefault="00893DDE">
      <w:pPr>
        <w:numPr>
          <w:ilvl w:val="3"/>
          <w:numId w:val="55"/>
        </w:numPr>
        <w:tabs>
          <w:tab w:val="clear" w:pos="360"/>
          <w:tab w:val="left" w:pos="142"/>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odpis</w:t>
      </w:r>
      <w:r w:rsidR="0090083C" w:rsidRPr="00755002">
        <w:rPr>
          <w:rFonts w:ascii="Arial Narrow" w:hAnsi="Arial Narrow"/>
          <w:sz w:val="24"/>
          <w:szCs w:val="24"/>
        </w:rPr>
        <w:t>u</w:t>
      </w:r>
      <w:r w:rsidRPr="00755002">
        <w:rPr>
          <w:rFonts w:ascii="Arial Narrow" w:hAnsi="Arial Narrow"/>
          <w:sz w:val="24"/>
          <w:szCs w:val="24"/>
        </w:rPr>
        <w:t xml:space="preserve"> lub informacj</w:t>
      </w:r>
      <w:r w:rsidR="0090083C" w:rsidRPr="00755002">
        <w:rPr>
          <w:rFonts w:ascii="Arial Narrow" w:hAnsi="Arial Narrow"/>
          <w:sz w:val="24"/>
          <w:szCs w:val="24"/>
        </w:rPr>
        <w:t>i</w:t>
      </w:r>
      <w:r w:rsidRPr="00755002">
        <w:rPr>
          <w:rFonts w:ascii="Arial Narrow" w:hAnsi="Arial Narrow"/>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F615BA1" w14:textId="57E854E9" w:rsidR="00893DDE" w:rsidRPr="00755002" w:rsidRDefault="00893DDE">
      <w:pPr>
        <w:numPr>
          <w:ilvl w:val="3"/>
          <w:numId w:val="55"/>
        </w:numPr>
        <w:tabs>
          <w:tab w:val="clear" w:pos="360"/>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8E310F">
        <w:rPr>
          <w:rFonts w:ascii="Arial Narrow" w:hAnsi="Arial Narrow"/>
          <w:sz w:val="24"/>
          <w:szCs w:val="24"/>
        </w:rPr>
        <w:t>.</w:t>
      </w:r>
    </w:p>
    <w:p w14:paraId="156201C5" w14:textId="77777777" w:rsidR="00893DDE" w:rsidRPr="00755002" w:rsidRDefault="00893DDE" w:rsidP="00F14306">
      <w:pPr>
        <w:ind w:right="-426"/>
        <w:contextualSpacing/>
        <w:jc w:val="both"/>
        <w:rPr>
          <w:rFonts w:ascii="Arial Narrow" w:hAnsi="Arial Narrow"/>
          <w:sz w:val="24"/>
          <w:szCs w:val="24"/>
        </w:rPr>
      </w:pPr>
    </w:p>
    <w:p w14:paraId="028FE698" w14:textId="2B305434" w:rsidR="00A025B1" w:rsidRPr="00755002" w:rsidRDefault="0056046B" w:rsidP="00B429D0">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lastRenderedPageBreak/>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781B0955" w14:textId="0A6E7439" w:rsidR="001F69CF" w:rsidRPr="00755002" w:rsidRDefault="001F69CF" w:rsidP="0054362B">
      <w:pPr>
        <w:pStyle w:val="Akapitzlist"/>
        <w:numPr>
          <w:ilvl w:val="3"/>
          <w:numId w:val="1"/>
        </w:numPr>
        <w:tabs>
          <w:tab w:val="clear" w:pos="2880"/>
          <w:tab w:val="num" w:pos="142"/>
        </w:tabs>
        <w:ind w:left="142" w:right="-426" w:hanging="426"/>
        <w:jc w:val="both"/>
        <w:rPr>
          <w:rFonts w:ascii="Arial Narrow" w:hAnsi="Arial Narrow"/>
        </w:rPr>
      </w:pPr>
      <w:r w:rsidRPr="00755002">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CB0EAC5" w14:textId="7D9E5E3C" w:rsidR="0056046B" w:rsidRPr="00755002" w:rsidRDefault="0056046B" w:rsidP="0054362B">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W zakresie nieuregulowanym ustawą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D670C">
        <w:rPr>
          <w:rFonts w:ascii="Arial Narrow" w:hAnsi="Arial Narrow"/>
          <w:sz w:val="24"/>
          <w:szCs w:val="24"/>
          <w:lang w:eastAsia="ar-SA"/>
        </w:rPr>
        <w:t>.</w:t>
      </w:r>
    </w:p>
    <w:p w14:paraId="594CAF6A" w14:textId="0D76ABFE" w:rsidR="00247B6C" w:rsidRPr="00755002" w:rsidRDefault="00247B6C" w:rsidP="009400CF">
      <w:pPr>
        <w:tabs>
          <w:tab w:val="num" w:pos="2880"/>
        </w:tabs>
        <w:suppressAutoHyphens/>
        <w:spacing w:after="0" w:line="240" w:lineRule="auto"/>
        <w:ind w:left="142" w:right="-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 </w:t>
      </w:r>
    </w:p>
    <w:p w14:paraId="44DDC134" w14:textId="61B8C58F" w:rsidR="00AC0DC1" w:rsidRPr="0008328D" w:rsidRDefault="0056046B" w:rsidP="00AC0DC1">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r w:rsidRPr="00AC0DC1">
        <w:rPr>
          <w:rFonts w:ascii="Arial Narrow" w:eastAsia="Times New Roman" w:hAnsi="Arial Narrow" w:cs="Times New Roman"/>
          <w:b/>
          <w:bCs/>
          <w:w w:val="102"/>
        </w:rPr>
        <w:t xml:space="preserve">Informacja o przedmiotowych środkach dowodowych </w:t>
      </w:r>
      <w:r w:rsidR="00AC0DC1" w:rsidRPr="00AC0DC1">
        <w:rPr>
          <w:rFonts w:ascii="Arial Narrow" w:eastAsia="Times New Roman" w:hAnsi="Arial Narrow" w:cs="Times New Roman"/>
          <w:b/>
          <w:bCs/>
          <w:w w:val="102"/>
        </w:rPr>
        <w:t xml:space="preserve">- do oferty wykonawca załącza następujące </w:t>
      </w:r>
      <w:r w:rsidR="004D670C">
        <w:rPr>
          <w:rFonts w:ascii="Arial Narrow" w:eastAsia="Times New Roman" w:hAnsi="Arial Narrow" w:cs="Times New Roman"/>
          <w:b/>
          <w:bCs/>
          <w:w w:val="102"/>
        </w:rPr>
        <w:t>środki dowodowe.</w:t>
      </w:r>
    </w:p>
    <w:p w14:paraId="2F762741" w14:textId="7673D563" w:rsidR="00AC0DC1" w:rsidRPr="0008328D" w:rsidRDefault="004D670C" w:rsidP="00016B57">
      <w:pPr>
        <w:pStyle w:val="Akapitzlist"/>
        <w:keepNext/>
        <w:widowControl w:val="0"/>
        <w:numPr>
          <w:ilvl w:val="0"/>
          <w:numId w:val="76"/>
        </w:numPr>
        <w:autoSpaceDE w:val="0"/>
        <w:autoSpaceDN w:val="0"/>
        <w:adjustRightInd w:val="0"/>
        <w:ind w:left="426" w:right="-426" w:hanging="284"/>
        <w:jc w:val="both"/>
        <w:outlineLvl w:val="0"/>
        <w:rPr>
          <w:rFonts w:ascii="Arial Narrow" w:eastAsia="Times New Roman" w:hAnsi="Arial Narrow" w:cs="Times New Roman"/>
          <w:w w:val="102"/>
        </w:rPr>
      </w:pPr>
      <w:r>
        <w:rPr>
          <w:rFonts w:ascii="Arial Narrow" w:eastAsia="Times New Roman" w:hAnsi="Arial Narrow" w:cs="Times New Roman"/>
          <w:w w:val="102"/>
        </w:rPr>
        <w:t>Formularz</w:t>
      </w:r>
      <w:r w:rsidR="00AC0DC1" w:rsidRPr="0008328D">
        <w:rPr>
          <w:rFonts w:ascii="Arial Narrow" w:eastAsia="Times New Roman" w:hAnsi="Arial Narrow" w:cs="Times New Roman"/>
          <w:w w:val="102"/>
        </w:rPr>
        <w:t xml:space="preserve"> Wymagania i parametry techniczne.</w:t>
      </w:r>
    </w:p>
    <w:p w14:paraId="62CCABAC" w14:textId="77777777" w:rsidR="00AC0DC1" w:rsidRPr="0008328D" w:rsidRDefault="00AC0DC1" w:rsidP="00016B57">
      <w:pPr>
        <w:pStyle w:val="Akapitzlist"/>
        <w:keepNext/>
        <w:widowControl w:val="0"/>
        <w:numPr>
          <w:ilvl w:val="0"/>
          <w:numId w:val="76"/>
        </w:numPr>
        <w:autoSpaceDE w:val="0"/>
        <w:autoSpaceDN w:val="0"/>
        <w:adjustRightInd w:val="0"/>
        <w:ind w:left="426" w:right="-426" w:hanging="284"/>
        <w:jc w:val="both"/>
        <w:outlineLvl w:val="0"/>
        <w:rPr>
          <w:rFonts w:ascii="Arial Narrow" w:eastAsia="Times New Roman" w:hAnsi="Arial Narrow" w:cs="Times New Roman"/>
          <w:w w:val="102"/>
        </w:rPr>
      </w:pPr>
      <w:r w:rsidRPr="0008328D">
        <w:rPr>
          <w:rFonts w:ascii="Arial Narrow" w:eastAsia="Times New Roman" w:hAnsi="Arial Narrow" w:cs="Times New Roman"/>
          <w:w w:val="102"/>
        </w:rPr>
        <w:t xml:space="preserve">Dokumenty potwierdzające wymagane parametry w oferowanych analizatorach (np. firmowe materiały informacyjne producenta, katalogi, instrukcje, opisy techniczne lub inne posiadane dokumenty), zawierające szczegółowe dane, które umożliwią potwierdzenie spełniania przez analizatory wymagań ustalonych przez Zamawiającego.  </w:t>
      </w:r>
    </w:p>
    <w:p w14:paraId="60E2D520" w14:textId="77777777" w:rsidR="00AC0DC1" w:rsidRPr="0008328D" w:rsidRDefault="00AC0DC1" w:rsidP="00AC0DC1">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w w:val="102"/>
        </w:rPr>
      </w:pPr>
    </w:p>
    <w:p w14:paraId="79171F30" w14:textId="77777777" w:rsidR="00AC0DC1" w:rsidRPr="009F0558" w:rsidRDefault="00AC0DC1" w:rsidP="00AC0DC1">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w w:val="102"/>
          <w:highlight w:val="yellow"/>
        </w:rPr>
      </w:pPr>
      <w:r w:rsidRPr="009F0558">
        <w:rPr>
          <w:rFonts w:ascii="Arial Narrow" w:eastAsia="Times New Roman" w:hAnsi="Arial Narrow" w:cs="Times New Roman"/>
          <w:w w:val="102"/>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520CE917" w14:textId="77777777" w:rsidR="00F765B9" w:rsidRPr="00755002" w:rsidRDefault="00F765B9" w:rsidP="009400CF">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b/>
          <w:bCs/>
          <w:w w:val="102"/>
        </w:rPr>
      </w:pPr>
    </w:p>
    <w:p w14:paraId="6529AD00" w14:textId="5456E5F4" w:rsidR="005B287F" w:rsidRPr="00755002" w:rsidRDefault="00F765B9"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bookmarkStart w:id="8" w:name="_Hlk103257226"/>
      <w:r w:rsidRPr="00755002">
        <w:rPr>
          <w:rFonts w:ascii="Arial Narrow" w:eastAsia="Times New Roman" w:hAnsi="Arial Narrow" w:cs="Times New Roman"/>
          <w:b/>
          <w:bCs/>
          <w:w w:val="102"/>
        </w:rPr>
        <w:t>Wskazanie osób uprawnionych do komunikowania się z wykonawcami</w:t>
      </w:r>
    </w:p>
    <w:bookmarkEnd w:id="8"/>
    <w:p w14:paraId="4F413306" w14:textId="664B14AF" w:rsidR="00BC7D82" w:rsidRPr="00755002" w:rsidRDefault="00BC7D82" w:rsidP="00F14306">
      <w:pPr>
        <w:spacing w:after="0" w:line="240" w:lineRule="auto"/>
        <w:ind w:right="-426"/>
        <w:jc w:val="both"/>
        <w:rPr>
          <w:rFonts w:ascii="Arial Narrow" w:eastAsia="Times New Roman" w:hAnsi="Arial Narrow" w:cs="Times New Roman"/>
          <w:w w:val="102"/>
          <w:sz w:val="24"/>
          <w:szCs w:val="24"/>
        </w:rPr>
      </w:pPr>
      <w:r w:rsidRPr="00755002">
        <w:rPr>
          <w:rFonts w:ascii="Arial Narrow" w:eastAsia="Times New Roman" w:hAnsi="Arial Narrow" w:cs="Times New Roman"/>
          <w:w w:val="102"/>
          <w:sz w:val="24"/>
          <w:szCs w:val="24"/>
        </w:rPr>
        <w:t>Zamawiający wyznacza następujące osoby do kontaktu z Wykonawcami:</w:t>
      </w:r>
    </w:p>
    <w:p w14:paraId="134F563B" w14:textId="1432602F" w:rsidR="00BC7D82" w:rsidRPr="0008328D" w:rsidRDefault="00F3459F" w:rsidP="00A418C5">
      <w:pPr>
        <w:pStyle w:val="Akapitzlist"/>
        <w:numPr>
          <w:ilvl w:val="4"/>
          <w:numId w:val="5"/>
        </w:numPr>
        <w:tabs>
          <w:tab w:val="clear" w:pos="3240"/>
          <w:tab w:val="num" w:pos="2880"/>
        </w:tabs>
        <w:ind w:left="284" w:right="-426" w:hanging="284"/>
        <w:jc w:val="both"/>
        <w:rPr>
          <w:rFonts w:ascii="Arial Narrow" w:eastAsia="Times New Roman" w:hAnsi="Arial Narrow" w:cs="Times New Roman"/>
          <w:w w:val="102"/>
        </w:rPr>
      </w:pPr>
      <w:r>
        <w:rPr>
          <w:rFonts w:ascii="Arial Narrow" w:eastAsia="Times New Roman" w:hAnsi="Arial Narrow" w:cs="Times New Roman"/>
          <w:w w:val="102"/>
        </w:rPr>
        <w:t xml:space="preserve">Violetta Sokół </w:t>
      </w:r>
      <w:r w:rsidR="002426F9">
        <w:rPr>
          <w:rFonts w:ascii="Arial Narrow" w:eastAsia="Times New Roman" w:hAnsi="Arial Narrow" w:cs="Times New Roman"/>
          <w:w w:val="102"/>
        </w:rPr>
        <w:t>– kierownik sterylizacji</w:t>
      </w:r>
      <w:r w:rsidR="00BC7D82" w:rsidRPr="0008328D">
        <w:rPr>
          <w:rFonts w:ascii="Arial Narrow" w:eastAsia="Times New Roman" w:hAnsi="Arial Narrow" w:cs="Times New Roman"/>
          <w:w w:val="102"/>
        </w:rPr>
        <w:t xml:space="preserve"> –</w:t>
      </w:r>
      <w:r w:rsidR="00AB7ADC" w:rsidRPr="0008328D">
        <w:rPr>
          <w:rFonts w:ascii="Arial Narrow" w:eastAsia="Times New Roman" w:hAnsi="Arial Narrow" w:cs="Times New Roman"/>
          <w:w w:val="102"/>
        </w:rPr>
        <w:t xml:space="preserve"> </w:t>
      </w:r>
      <w:r w:rsidR="00BC7D82" w:rsidRPr="0008328D">
        <w:rPr>
          <w:rFonts w:ascii="Arial Narrow" w:eastAsia="Times New Roman" w:hAnsi="Arial Narrow" w:cs="Times New Roman"/>
          <w:w w:val="102"/>
        </w:rPr>
        <w:t xml:space="preserve"> tel. (62) 74 20 </w:t>
      </w:r>
      <w:r w:rsidR="002426F9">
        <w:rPr>
          <w:rFonts w:ascii="Arial Narrow" w:eastAsia="Times New Roman" w:hAnsi="Arial Narrow" w:cs="Times New Roman"/>
          <w:w w:val="102"/>
        </w:rPr>
        <w:t>746</w:t>
      </w:r>
    </w:p>
    <w:p w14:paraId="03AB1B22" w14:textId="54CE293B" w:rsidR="00BC7D82" w:rsidRPr="00755002" w:rsidRDefault="002426F9" w:rsidP="00A418C5">
      <w:pPr>
        <w:pStyle w:val="Akapitzlist"/>
        <w:numPr>
          <w:ilvl w:val="4"/>
          <w:numId w:val="5"/>
        </w:numPr>
        <w:tabs>
          <w:tab w:val="clear" w:pos="3240"/>
          <w:tab w:val="num" w:pos="2880"/>
        </w:tabs>
        <w:ind w:left="284" w:right="-426" w:hanging="284"/>
        <w:rPr>
          <w:rFonts w:ascii="Arial Narrow" w:eastAsia="Times New Roman" w:hAnsi="Arial Narrow" w:cs="Times New Roman"/>
          <w:w w:val="102"/>
        </w:rPr>
      </w:pPr>
      <w:r>
        <w:rPr>
          <w:rFonts w:ascii="Arial Narrow" w:eastAsia="Times New Roman" w:hAnsi="Arial Narrow" w:cs="Times New Roman"/>
          <w:w w:val="102"/>
        </w:rPr>
        <w:t>Magdalena Janicka</w:t>
      </w:r>
      <w:r w:rsidR="00BC7D82" w:rsidRPr="00755002">
        <w:rPr>
          <w:rFonts w:ascii="Arial Narrow" w:eastAsia="Times New Roman" w:hAnsi="Arial Narrow" w:cs="Times New Roman"/>
          <w:w w:val="102"/>
        </w:rPr>
        <w:t xml:space="preserve"> - specjalista ds. zamówień publicznych – tel. 62 74 20 719; e-mail </w:t>
      </w:r>
      <w:hyperlink r:id="rId15" w:history="1">
        <w:r w:rsidR="009400CF" w:rsidRPr="00755002">
          <w:rPr>
            <w:rStyle w:val="Hipercze"/>
            <w:rFonts w:ascii="Arial Narrow" w:eastAsia="Times New Roman" w:hAnsi="Arial Narrow" w:cs="Times New Roman"/>
            <w:w w:val="102"/>
          </w:rPr>
          <w:t xml:space="preserve">      przetargi@szpitalpleszew.pl</w:t>
        </w:r>
      </w:hyperlink>
    </w:p>
    <w:p w14:paraId="54C9EE07" w14:textId="77777777" w:rsidR="00BC7D82" w:rsidRPr="00755002" w:rsidRDefault="00BC7D82" w:rsidP="00F14306">
      <w:pPr>
        <w:pStyle w:val="Akapitzlist"/>
        <w:ind w:left="284" w:right="-426"/>
        <w:jc w:val="both"/>
        <w:rPr>
          <w:rFonts w:ascii="Arial Narrow" w:eastAsia="Times New Roman" w:hAnsi="Arial Narrow" w:cs="Times New Roman"/>
          <w:w w:val="102"/>
        </w:rPr>
      </w:pPr>
    </w:p>
    <w:p w14:paraId="28B019DC" w14:textId="1E930B9E" w:rsidR="00BC7D82" w:rsidRPr="00755002" w:rsidRDefault="004D670C"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bookmarkStart w:id="9" w:name="_Hlk103257773"/>
      <w:r>
        <w:rPr>
          <w:rFonts w:ascii="Arial Narrow" w:eastAsia="Times New Roman" w:hAnsi="Arial Narrow" w:cs="Times New Roman"/>
          <w:b/>
          <w:bCs/>
          <w:w w:val="102"/>
        </w:rPr>
        <w:t>Zasady wyjaśnienia treści SWZ</w:t>
      </w:r>
    </w:p>
    <w:bookmarkEnd w:id="9"/>
    <w:p w14:paraId="1E11025D" w14:textId="3DC525DF"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Wykonawca może zwrócić się do Zamawiającego z wnioskiem o wyjaśnienie treści SWZ.</w:t>
      </w:r>
    </w:p>
    <w:p w14:paraId="0D945E8A" w14:textId="60CFDDC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0FFB82D1" w14:textId="567BED16"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3ED6459F" w14:textId="59014657"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W przypadku, gdy wniosek o wyjaśnienie treści SWZ nie wpłynął w terminie o którym mowa w </w:t>
      </w:r>
      <w:r w:rsidR="006030E4">
        <w:rPr>
          <w:rFonts w:ascii="Arial Narrow" w:eastAsia="Times New Roman" w:hAnsi="Arial Narrow" w:cs="Times New Roman"/>
          <w:w w:val="102"/>
        </w:rPr>
        <w:t>pkt</w:t>
      </w:r>
      <w:r w:rsidRPr="00755002">
        <w:rPr>
          <w:rFonts w:ascii="Arial Narrow" w:eastAsia="Times New Roman" w:hAnsi="Arial Narrow" w:cs="Times New Roman"/>
          <w:w w:val="102"/>
        </w:rPr>
        <w:t xml:space="preserve"> 2, Zamawiający nie ma obowiązku udzielania wyjaśnień treści SWZ oraz obowiązku przedłużania terminu składania ofert.</w:t>
      </w:r>
    </w:p>
    <w:p w14:paraId="3D39B95B" w14:textId="5960C303"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Przedłużenie terminu, o którym mowa w </w:t>
      </w:r>
      <w:r w:rsidR="006030E4">
        <w:rPr>
          <w:rFonts w:ascii="Arial Narrow" w:eastAsia="Times New Roman" w:hAnsi="Arial Narrow" w:cs="Times New Roman"/>
          <w:w w:val="102"/>
        </w:rPr>
        <w:t>pkt</w:t>
      </w:r>
      <w:r w:rsidRPr="00755002">
        <w:rPr>
          <w:rFonts w:ascii="Arial Narrow" w:eastAsia="Times New Roman" w:hAnsi="Arial Narrow" w:cs="Times New Roman"/>
          <w:w w:val="102"/>
        </w:rPr>
        <w:t xml:space="preserve"> 3 nie wpływa na bieg terminu składania wniosku o wyjaśnienie treści SWZ.</w:t>
      </w:r>
    </w:p>
    <w:p w14:paraId="60321F2E" w14:textId="1FC91B3D" w:rsidR="00BC7D82"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Treść zapytań wraz z wyjaśnieniami Zamawiający udostępnia, bez ujawniania źródła zapytania, na stronie internetowej prowadzonego postępowania</w:t>
      </w:r>
      <w:r w:rsidR="00196117" w:rsidRPr="00755002">
        <w:rPr>
          <w:rFonts w:ascii="Arial Narrow" w:eastAsia="Times New Roman" w:hAnsi="Arial Narrow" w:cs="Times New Roman"/>
          <w:w w:val="102"/>
        </w:rPr>
        <w:t>.</w:t>
      </w:r>
    </w:p>
    <w:p w14:paraId="0126C55C" w14:textId="77777777" w:rsidR="00196117" w:rsidRPr="00755002" w:rsidRDefault="00196117" w:rsidP="00F14306">
      <w:pPr>
        <w:pStyle w:val="Akapitzlist"/>
        <w:ind w:left="426" w:right="-426"/>
        <w:jc w:val="both"/>
        <w:rPr>
          <w:rFonts w:ascii="Arial Narrow" w:eastAsia="Times New Roman" w:hAnsi="Arial Narrow" w:cs="Times New Roman"/>
          <w:w w:val="102"/>
        </w:rPr>
      </w:pPr>
    </w:p>
    <w:p w14:paraId="3D718661" w14:textId="579CFD4F" w:rsidR="00BC7D82" w:rsidRPr="00751E27" w:rsidRDefault="00196117"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r w:rsidRPr="00751E27">
        <w:rPr>
          <w:rFonts w:ascii="Arial Narrow" w:eastAsia="Times New Roman" w:hAnsi="Arial Narrow" w:cs="Times New Roman"/>
          <w:b/>
          <w:bCs/>
          <w:w w:val="102"/>
        </w:rPr>
        <w:t>Sposób oraz termin składania ofert</w:t>
      </w:r>
    </w:p>
    <w:p w14:paraId="7EE1EA85" w14:textId="229B1990" w:rsidR="00196117" w:rsidRPr="004D670C" w:rsidRDefault="00196117" w:rsidP="004D670C">
      <w:pPr>
        <w:pStyle w:val="Akapitzlist"/>
        <w:numPr>
          <w:ilvl w:val="0"/>
          <w:numId w:val="53"/>
        </w:numPr>
        <w:ind w:left="284" w:right="-426" w:hanging="284"/>
        <w:rPr>
          <w:rFonts w:ascii="Arial Narrow" w:eastAsia="Times New Roman" w:hAnsi="Arial Narrow" w:cs="Times New Roman"/>
          <w:w w:val="102"/>
        </w:rPr>
      </w:pPr>
      <w:r w:rsidRPr="00751E27">
        <w:rPr>
          <w:rFonts w:ascii="Arial Narrow" w:eastAsia="Times New Roman" w:hAnsi="Arial Narrow" w:cs="Times New Roman"/>
          <w:w w:val="102"/>
        </w:rPr>
        <w:t xml:space="preserve">Ofertę wraz z wymaganymi dokumentami Wykonawca składa pod rygorem nieważności w formie elektronicznej za pośrednictwem dedykowanego formularza dostępnego na Platformie zakupowej </w:t>
      </w:r>
      <w:r w:rsidRPr="007A3837">
        <w:rPr>
          <w:rFonts w:ascii="Arial Narrow" w:eastAsia="Times New Roman" w:hAnsi="Arial Narrow" w:cs="Times New Roman"/>
          <w:w w:val="102"/>
        </w:rPr>
        <w:t>Zamawiającego pod adresem:</w:t>
      </w:r>
      <w:r w:rsidR="00330DDB" w:rsidRPr="007A3837">
        <w:rPr>
          <w:rFonts w:ascii="Arial Narrow" w:eastAsia="Times New Roman" w:hAnsi="Arial Narrow" w:cs="Times New Roman"/>
          <w:w w:val="102"/>
        </w:rPr>
        <w:t xml:space="preserve"> </w:t>
      </w:r>
      <w:hyperlink r:id="rId16" w:history="1">
        <w:r w:rsidR="00330DDB" w:rsidRPr="007A3837">
          <w:rPr>
            <w:rStyle w:val="Hipercze"/>
            <w:rFonts w:ascii="Arial Narrow" w:eastAsia="Times New Roman" w:hAnsi="Arial Narrow" w:cs="Times New Roman"/>
            <w:bCs/>
          </w:rPr>
          <w:t>https://platformazakupowa.pl/pn/szpitalpleszew</w:t>
        </w:r>
      </w:hyperlink>
      <w:r w:rsidR="00330DDB" w:rsidRPr="007A3837">
        <w:rPr>
          <w:rFonts w:ascii="Arial Narrow" w:eastAsia="Times New Roman" w:hAnsi="Arial Narrow" w:cs="Times New Roman"/>
          <w:bCs/>
        </w:rPr>
        <w:t xml:space="preserve"> </w:t>
      </w:r>
    </w:p>
    <w:p w14:paraId="3BEEFBFC" w14:textId="4EF3627A" w:rsidR="00196117" w:rsidRPr="004D670C" w:rsidRDefault="00196117" w:rsidP="004D670C">
      <w:pPr>
        <w:pStyle w:val="Akapitzlist"/>
        <w:numPr>
          <w:ilvl w:val="0"/>
          <w:numId w:val="53"/>
        </w:numPr>
        <w:ind w:left="284" w:right="-426" w:hanging="284"/>
        <w:rPr>
          <w:rFonts w:ascii="Arial Narrow" w:eastAsia="Times New Roman" w:hAnsi="Arial Narrow" w:cs="Times New Roman"/>
          <w:w w:val="102"/>
        </w:rPr>
      </w:pPr>
      <w:r w:rsidRPr="004D670C">
        <w:rPr>
          <w:rFonts w:ascii="Arial Narrow" w:eastAsia="Times New Roman" w:hAnsi="Arial Narrow" w:cs="Times New Roman"/>
          <w:w w:val="102"/>
          <w:u w:val="single"/>
        </w:rPr>
        <w:t xml:space="preserve">Ofertę należy złożyć do dnia: </w:t>
      </w:r>
      <w:bookmarkStart w:id="10" w:name="_Hlk115960413"/>
      <w:r w:rsidR="002426F9" w:rsidRPr="004D670C">
        <w:rPr>
          <w:rFonts w:ascii="Arial Narrow" w:eastAsia="Times New Roman" w:hAnsi="Arial Narrow" w:cs="Times New Roman"/>
          <w:w w:val="102"/>
          <w:u w:val="single"/>
        </w:rPr>
        <w:t>08.12</w:t>
      </w:r>
      <w:r w:rsidR="007A3837" w:rsidRPr="004D670C">
        <w:rPr>
          <w:rFonts w:ascii="Arial Narrow" w:eastAsia="Times New Roman" w:hAnsi="Arial Narrow" w:cs="Times New Roman"/>
          <w:w w:val="102"/>
          <w:u w:val="single"/>
        </w:rPr>
        <w:t>.</w:t>
      </w:r>
      <w:r w:rsidRPr="004D670C">
        <w:rPr>
          <w:rFonts w:ascii="Arial Narrow" w:eastAsia="Times New Roman" w:hAnsi="Arial Narrow" w:cs="Times New Roman"/>
          <w:w w:val="102"/>
          <w:u w:val="single"/>
        </w:rPr>
        <w:t xml:space="preserve">2022r. </w:t>
      </w:r>
      <w:bookmarkEnd w:id="10"/>
      <w:r w:rsidRPr="004D670C">
        <w:rPr>
          <w:rFonts w:ascii="Arial Narrow" w:eastAsia="Times New Roman" w:hAnsi="Arial Narrow" w:cs="Times New Roman"/>
          <w:w w:val="102"/>
          <w:u w:val="single"/>
        </w:rPr>
        <w:t xml:space="preserve">godzina: </w:t>
      </w:r>
      <w:r w:rsidR="008D3627" w:rsidRPr="004D670C">
        <w:rPr>
          <w:rFonts w:ascii="Arial Narrow" w:eastAsia="Times New Roman" w:hAnsi="Arial Narrow" w:cs="Times New Roman"/>
          <w:w w:val="102"/>
          <w:u w:val="single"/>
        </w:rPr>
        <w:t>10</w:t>
      </w:r>
      <w:r w:rsidRPr="004D670C">
        <w:rPr>
          <w:rFonts w:ascii="Arial Narrow" w:eastAsia="Times New Roman" w:hAnsi="Arial Narrow" w:cs="Times New Roman"/>
          <w:w w:val="102"/>
          <w:u w:val="single"/>
        </w:rPr>
        <w:t>:00.</w:t>
      </w:r>
    </w:p>
    <w:p w14:paraId="5A45BC33" w14:textId="4556A15B" w:rsidR="00196117" w:rsidRPr="007A3837" w:rsidRDefault="00196117" w:rsidP="004D670C">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Za datę i godzinę wpływu (odbioru) oferty, przyjmuje się datę i godzinę złożenia wygenerowaną dla tej oferty przez Platformę zakupową.</w:t>
      </w:r>
    </w:p>
    <w:p w14:paraId="4051DF92" w14:textId="1D54F97E" w:rsidR="00196117" w:rsidRPr="007A3837" w:rsidRDefault="00196117" w:rsidP="004D670C">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Zamawiający odrzuci ofertę złożoną po terminie składania ofert.</w:t>
      </w:r>
    </w:p>
    <w:p w14:paraId="1FFAC539" w14:textId="43ED22CA" w:rsidR="00196117" w:rsidRPr="007A3837" w:rsidRDefault="00196117" w:rsidP="004D670C">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W przypadku zmiany terminu składania ofert Zamawiający poinformuje niezwłocznie o tym fakcie na stronie internetowej prowadzonego postępowania (zakładka „Komunikaty”).</w:t>
      </w:r>
    </w:p>
    <w:p w14:paraId="763CC9A7" w14:textId="606FD097" w:rsidR="00247B6C" w:rsidRPr="007A3837" w:rsidRDefault="00247B6C" w:rsidP="0032282F">
      <w:pPr>
        <w:pStyle w:val="Akapitzlist"/>
        <w:widowControl w:val="0"/>
        <w:numPr>
          <w:ilvl w:val="0"/>
          <w:numId w:val="1"/>
        </w:numPr>
        <w:tabs>
          <w:tab w:val="clear" w:pos="1080"/>
          <w:tab w:val="left" w:pos="0"/>
        </w:tabs>
        <w:autoSpaceDE w:val="0"/>
        <w:autoSpaceDN w:val="0"/>
        <w:ind w:left="426" w:right="-426" w:hanging="426"/>
        <w:outlineLvl w:val="0"/>
        <w:rPr>
          <w:rFonts w:ascii="Arial Narrow" w:eastAsia="Times New Roman" w:hAnsi="Arial Narrow" w:cs="Times New Roman"/>
          <w:b/>
          <w:bCs/>
          <w:color w:val="000000"/>
          <w:lang w:eastAsia="x-none"/>
        </w:rPr>
      </w:pPr>
      <w:r w:rsidRPr="007A3837">
        <w:rPr>
          <w:rFonts w:ascii="Arial Narrow" w:eastAsia="Times New Roman" w:hAnsi="Arial Narrow" w:cs="Times New Roman"/>
          <w:b/>
          <w:bCs/>
          <w:color w:val="000000"/>
          <w:lang w:eastAsia="x-none"/>
        </w:rPr>
        <w:t>Otwarcie</w:t>
      </w:r>
      <w:r w:rsidRPr="007A3837">
        <w:rPr>
          <w:rFonts w:ascii="Arial Narrow" w:eastAsia="Times New Roman" w:hAnsi="Arial Narrow" w:cs="Times New Roman"/>
          <w:b/>
          <w:bCs/>
          <w:color w:val="000000"/>
          <w:spacing w:val="-1"/>
          <w:lang w:eastAsia="x-none"/>
        </w:rPr>
        <w:t xml:space="preserve"> </w:t>
      </w:r>
      <w:r w:rsidR="00753079">
        <w:rPr>
          <w:rFonts w:ascii="Arial Narrow" w:eastAsia="Times New Roman" w:hAnsi="Arial Narrow" w:cs="Times New Roman"/>
          <w:b/>
          <w:bCs/>
          <w:color w:val="000000"/>
          <w:lang w:eastAsia="x-none"/>
        </w:rPr>
        <w:t>ofert</w:t>
      </w:r>
    </w:p>
    <w:p w14:paraId="2B4B1BC7" w14:textId="24FD0E91"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7A3837">
        <w:rPr>
          <w:rFonts w:ascii="Arial Narrow" w:eastAsia="Times New Roman" w:hAnsi="Arial Narrow" w:cs="Times New Roman"/>
          <w:lang w:eastAsia="x-none"/>
        </w:rPr>
        <w:t>Otwarcie ofert nastąpi poprzez odszyfrowanie plików składających się na ofertę, złożonych za pośrednictwem Platformy Zakupowej w dniu</w:t>
      </w:r>
      <w:r w:rsidR="002426F9">
        <w:rPr>
          <w:rFonts w:ascii="Arial Narrow" w:eastAsia="Times New Roman" w:hAnsi="Arial Narrow" w:cs="Times New Roman"/>
          <w:lang w:eastAsia="x-none"/>
        </w:rPr>
        <w:t xml:space="preserve"> 08.12.</w:t>
      </w:r>
      <w:r w:rsidRPr="00E05EF1">
        <w:rPr>
          <w:rFonts w:ascii="Arial Narrow" w:eastAsia="Times New Roman" w:hAnsi="Arial Narrow" w:cs="Times New Roman"/>
          <w:lang w:eastAsia="x-none"/>
        </w:rPr>
        <w:t xml:space="preserve">2022r. o godzinie </w:t>
      </w:r>
      <w:r w:rsidR="008D3627" w:rsidRPr="00E05EF1">
        <w:rPr>
          <w:rFonts w:ascii="Arial Narrow" w:eastAsia="Times New Roman" w:hAnsi="Arial Narrow" w:cs="Times New Roman"/>
          <w:lang w:eastAsia="x-none"/>
        </w:rPr>
        <w:t>10</w:t>
      </w:r>
      <w:r w:rsidRPr="00E05EF1">
        <w:rPr>
          <w:rFonts w:ascii="Arial Narrow" w:eastAsia="Times New Roman" w:hAnsi="Arial Narrow" w:cs="Times New Roman"/>
          <w:lang w:eastAsia="x-none"/>
        </w:rPr>
        <w:t>:</w:t>
      </w:r>
      <w:r w:rsidR="008D3627" w:rsidRPr="00E05EF1">
        <w:rPr>
          <w:rFonts w:ascii="Arial Narrow" w:eastAsia="Times New Roman" w:hAnsi="Arial Narrow" w:cs="Times New Roman"/>
          <w:lang w:eastAsia="x-none"/>
        </w:rPr>
        <w:t>1</w:t>
      </w:r>
      <w:r w:rsidRPr="00E05EF1">
        <w:rPr>
          <w:rFonts w:ascii="Arial Narrow" w:eastAsia="Times New Roman" w:hAnsi="Arial Narrow" w:cs="Times New Roman"/>
          <w:lang w:eastAsia="x-none"/>
        </w:rPr>
        <w:t>0.</w:t>
      </w:r>
    </w:p>
    <w:p w14:paraId="7B755FC8" w14:textId="377A57FF"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7A3837">
        <w:rPr>
          <w:rFonts w:ascii="Arial Narrow" w:eastAsia="Times New Roman" w:hAnsi="Arial Narrow" w:cs="Times New Roman"/>
          <w:lang w:eastAsia="x-none"/>
        </w:rPr>
        <w:t>Otwarcie ofert jest niepubliczne.</w:t>
      </w:r>
    </w:p>
    <w:p w14:paraId="60E8683A" w14:textId="3D4D799B"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A3837">
        <w:rPr>
          <w:rFonts w:ascii="Arial Narrow" w:eastAsia="Times New Roman" w:hAnsi="Arial Narrow" w:cs="Times New Roman"/>
          <w:lang w:eastAsia="x-none"/>
        </w:rPr>
        <w:t xml:space="preserve">W przypadku awarii systemu teleinformatycznego, która spowoduje brak możliwości otwarcia ofert w </w:t>
      </w:r>
      <w:r w:rsidRPr="007A3837">
        <w:rPr>
          <w:rFonts w:ascii="Arial Narrow" w:eastAsia="Times New Roman" w:hAnsi="Arial Narrow" w:cs="Times New Roman"/>
          <w:color w:val="000000"/>
          <w:lang w:eastAsia="x-none"/>
        </w:rPr>
        <w:t>terminie określonym przez Zamawiającego, otwarcie ofert nastąpi niezwłocznie po usunięciu awarii.</w:t>
      </w:r>
    </w:p>
    <w:p w14:paraId="4EF35A8D" w14:textId="18B3B84E"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Zamawiający informuje o zmianie terminu otwarcia ofert na stronie internetowej prowadzonego postępowania</w:t>
      </w:r>
      <w:r w:rsidR="00A5411A" w:rsidRPr="00755002">
        <w:rPr>
          <w:rFonts w:ascii="Arial Narrow" w:eastAsia="Times New Roman" w:hAnsi="Arial Narrow" w:cs="Times New Roman"/>
          <w:color w:val="000000"/>
          <w:lang w:eastAsia="x-none"/>
        </w:rPr>
        <w:t>.</w:t>
      </w:r>
    </w:p>
    <w:p w14:paraId="68E5B91F" w14:textId="0D74F21B"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4FFBDBAA" w14:textId="44F4CC4A" w:rsidR="00241EED" w:rsidRPr="00755002" w:rsidRDefault="00241EED">
      <w:pPr>
        <w:pStyle w:val="Akapitzlist"/>
        <w:widowControl w:val="0"/>
        <w:numPr>
          <w:ilvl w:val="2"/>
          <w:numId w:val="49"/>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678984EF" w14:textId="77777777" w:rsidR="00C94ED3" w:rsidRPr="00755002" w:rsidRDefault="00241EED">
      <w:pPr>
        <w:pStyle w:val="Akapitzlist"/>
        <w:widowControl w:val="0"/>
        <w:numPr>
          <w:ilvl w:val="2"/>
          <w:numId w:val="49"/>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cenach lub kosztach zawartych w ofertach.</w:t>
      </w:r>
    </w:p>
    <w:p w14:paraId="490C8D8F" w14:textId="40922E28" w:rsidR="00241EED"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Informacja z otwarcia ofert zostanie opublikowana na stronie prowadzonego postępowania</w:t>
      </w:r>
      <w:r w:rsidR="00C94ED3" w:rsidRPr="00755002">
        <w:rPr>
          <w:rFonts w:ascii="Arial Narrow" w:eastAsia="Times New Roman" w:hAnsi="Arial Narrow" w:cs="Times New Roman"/>
          <w:color w:val="000000"/>
          <w:lang w:eastAsia="x-none"/>
        </w:rPr>
        <w:t>.</w:t>
      </w:r>
    </w:p>
    <w:p w14:paraId="26D63289" w14:textId="509D0E7B" w:rsidR="00247B6C"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4416591" w14:textId="77777777" w:rsidR="00A5411A" w:rsidRPr="00755002" w:rsidRDefault="00A5411A" w:rsidP="00A5411A">
      <w:pPr>
        <w:pStyle w:val="Akapitzlist"/>
        <w:widowControl w:val="0"/>
        <w:tabs>
          <w:tab w:val="left" w:pos="0"/>
        </w:tabs>
        <w:autoSpaceDE w:val="0"/>
        <w:autoSpaceDN w:val="0"/>
        <w:ind w:left="284" w:right="-426"/>
        <w:outlineLvl w:val="0"/>
        <w:rPr>
          <w:rFonts w:ascii="Arial Narrow" w:eastAsia="Times New Roman" w:hAnsi="Arial Narrow" w:cs="Times New Roman"/>
          <w:color w:val="000000"/>
          <w:lang w:eastAsia="x-none"/>
        </w:rPr>
      </w:pPr>
    </w:p>
    <w:p w14:paraId="025D81CC" w14:textId="77777777" w:rsidR="00247B6C" w:rsidRPr="00523BFA" w:rsidRDefault="00247B6C" w:rsidP="00B429D0">
      <w:pPr>
        <w:widowControl w:val="0"/>
        <w:numPr>
          <w:ilvl w:val="0"/>
          <w:numId w:val="1"/>
        </w:numPr>
        <w:tabs>
          <w:tab w:val="clear" w:pos="1080"/>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sz w:val="24"/>
          <w:szCs w:val="24"/>
          <w:lang w:eastAsia="ar-SA"/>
        </w:rPr>
      </w:pPr>
      <w:r w:rsidRPr="00523BFA">
        <w:rPr>
          <w:rFonts w:ascii="Arial Narrow" w:eastAsia="Times New Roman" w:hAnsi="Arial Narrow" w:cs="Times New Roman"/>
          <w:b/>
          <w:bCs/>
          <w:sz w:val="24"/>
          <w:szCs w:val="24"/>
          <w:lang w:eastAsia="ar-SA"/>
        </w:rPr>
        <w:t>Termin związania ofertą</w:t>
      </w:r>
      <w:r w:rsidRPr="00523BFA">
        <w:rPr>
          <w:rFonts w:ascii="Arial Narrow" w:eastAsia="Times New Roman" w:hAnsi="Arial Narrow" w:cs="Times New Roman"/>
          <w:sz w:val="24"/>
          <w:szCs w:val="24"/>
          <w:lang w:eastAsia="ar-SA"/>
        </w:rPr>
        <w:t xml:space="preserve"> </w:t>
      </w:r>
    </w:p>
    <w:p w14:paraId="58492249" w14:textId="2FD47C96" w:rsidR="00247B6C" w:rsidRPr="007A3837" w:rsidRDefault="00247B6C" w:rsidP="00443068">
      <w:pPr>
        <w:numPr>
          <w:ilvl w:val="6"/>
          <w:numId w:val="8"/>
        </w:numPr>
        <w:suppressAutoHyphens/>
        <w:spacing w:after="0" w:line="240" w:lineRule="auto"/>
        <w:ind w:right="-426" w:hanging="284"/>
        <w:contextualSpacing/>
        <w:jc w:val="both"/>
        <w:rPr>
          <w:rFonts w:ascii="Arial Narrow" w:hAnsi="Arial Narrow" w:cs="Arial"/>
          <w:sz w:val="24"/>
          <w:szCs w:val="24"/>
          <w:lang w:eastAsia="ar-SA"/>
        </w:rPr>
      </w:pPr>
      <w:r w:rsidRPr="007A3837">
        <w:rPr>
          <w:rFonts w:ascii="Arial Narrow" w:hAnsi="Arial Narrow" w:cs="Arial"/>
          <w:sz w:val="24"/>
          <w:szCs w:val="24"/>
          <w:lang w:eastAsia="ar-SA"/>
        </w:rPr>
        <w:t xml:space="preserve">Wykonawca jest związany ofertą przez 30 dni licząc od dnia otwarcia ofert, tj.  do dnia </w:t>
      </w:r>
      <w:r w:rsidR="00181D20">
        <w:rPr>
          <w:rFonts w:ascii="Arial Narrow" w:hAnsi="Arial Narrow" w:cs="Arial"/>
          <w:sz w:val="24"/>
          <w:szCs w:val="24"/>
          <w:lang w:eastAsia="ar-SA"/>
        </w:rPr>
        <w:t>6.0</w:t>
      </w:r>
      <w:r w:rsidR="007A3837" w:rsidRPr="007A3837">
        <w:rPr>
          <w:rFonts w:ascii="Arial Narrow" w:hAnsi="Arial Narrow" w:cs="Arial"/>
          <w:sz w:val="24"/>
          <w:szCs w:val="24"/>
          <w:lang w:eastAsia="ar-SA"/>
        </w:rPr>
        <w:t>1.</w:t>
      </w:r>
      <w:r w:rsidRPr="007A3837">
        <w:rPr>
          <w:rFonts w:ascii="Arial Narrow" w:hAnsi="Arial Narrow" w:cs="Arial"/>
          <w:sz w:val="24"/>
          <w:szCs w:val="24"/>
          <w:lang w:eastAsia="ar-SA"/>
        </w:rPr>
        <w:t>202</w:t>
      </w:r>
      <w:r w:rsidR="00753079">
        <w:rPr>
          <w:rFonts w:ascii="Arial Narrow" w:hAnsi="Arial Narrow" w:cs="Arial"/>
          <w:sz w:val="24"/>
          <w:szCs w:val="24"/>
          <w:lang w:eastAsia="ar-SA"/>
        </w:rPr>
        <w:t>3</w:t>
      </w:r>
      <w:r w:rsidRPr="007A3837">
        <w:rPr>
          <w:rFonts w:ascii="Arial Narrow" w:hAnsi="Arial Narrow" w:cs="Arial"/>
          <w:sz w:val="24"/>
          <w:szCs w:val="24"/>
          <w:lang w:eastAsia="ar-SA"/>
        </w:rPr>
        <w:t>r.</w:t>
      </w:r>
    </w:p>
    <w:p w14:paraId="08B526B0" w14:textId="05BC5B77"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523BFA">
        <w:rPr>
          <w:rFonts w:ascii="Arial Narrow" w:eastAsia="Arial Unicode MS" w:hAnsi="Arial Narrow" w:cs="Arial"/>
          <w:sz w:val="24"/>
          <w:szCs w:val="24"/>
          <w:lang w:eastAsia="pl-PL"/>
        </w:rPr>
        <w:t xml:space="preserve">W przypadku gdy wybór najkorzystniejszej oferty nie nastąpi przed upływem terminu związania ofertą, o którym mowa w </w:t>
      </w:r>
      <w:r w:rsidR="006030E4">
        <w:rPr>
          <w:rFonts w:ascii="Arial Narrow" w:eastAsia="Arial Unicode MS" w:hAnsi="Arial Narrow" w:cs="Arial"/>
          <w:sz w:val="24"/>
          <w:szCs w:val="24"/>
          <w:lang w:eastAsia="pl-PL"/>
        </w:rPr>
        <w:t>pkt</w:t>
      </w:r>
      <w:r w:rsidRPr="00523BFA">
        <w:rPr>
          <w:rFonts w:ascii="Arial Narrow" w:eastAsia="Arial Unicode MS" w:hAnsi="Arial Narrow" w:cs="Arial"/>
          <w:sz w:val="24"/>
          <w:szCs w:val="24"/>
          <w:lang w:eastAsia="pl-PL"/>
        </w:rPr>
        <w:t xml:space="preserve"> 1, Zamawiający przed upływem terminu związania ofertą zwraca się jednokrotnie do Wykonawców o wyrażenie zgody na przedłużenie tego terminu o wskazywany przez niego okres, nie </w:t>
      </w:r>
      <w:r w:rsidRPr="00755002">
        <w:rPr>
          <w:rFonts w:ascii="Arial Narrow" w:eastAsia="Arial Unicode MS" w:hAnsi="Arial Narrow" w:cs="Arial"/>
          <w:sz w:val="24"/>
          <w:szCs w:val="24"/>
          <w:lang w:eastAsia="pl-PL"/>
        </w:rPr>
        <w:t>dłuższy niż 30 dni.</w:t>
      </w:r>
    </w:p>
    <w:p w14:paraId="2899E217" w14:textId="6D919331"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 xml:space="preserve">Przedłużenie terminu związania ofertą, o którym mowa w </w:t>
      </w:r>
      <w:r w:rsidR="006030E4">
        <w:rPr>
          <w:rFonts w:ascii="Arial Narrow" w:eastAsia="Arial Unicode MS" w:hAnsi="Arial Narrow" w:cs="Arial"/>
          <w:sz w:val="24"/>
          <w:szCs w:val="24"/>
          <w:lang w:eastAsia="pl-PL"/>
        </w:rPr>
        <w:t>pkt</w:t>
      </w:r>
      <w:r w:rsidRPr="00755002">
        <w:rPr>
          <w:rFonts w:ascii="Arial Narrow" w:eastAsia="Arial Unicode MS" w:hAnsi="Arial Narrow" w:cs="Arial"/>
          <w:sz w:val="24"/>
          <w:szCs w:val="24"/>
          <w:lang w:eastAsia="pl-PL"/>
        </w:rPr>
        <w:t xml:space="preserve"> 2, wymaga złożenia przez Wykonawcę pisemnego oświadczenia o wyrażeniu zgody na przedłużenie terminu związania ofertą.</w:t>
      </w:r>
    </w:p>
    <w:p w14:paraId="3D8E8EA2" w14:textId="4C432726"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C9A51B" w14:textId="77777777" w:rsidR="00247B6C" w:rsidRPr="00755002" w:rsidRDefault="00247B6C"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5BCFACC3" w14:textId="08FB9FEB" w:rsidR="00247B6C" w:rsidRPr="00755002" w:rsidRDefault="00152534" w:rsidP="00B429D0">
      <w:pPr>
        <w:widowControl w:val="0"/>
        <w:numPr>
          <w:ilvl w:val="0"/>
          <w:numId w:val="1"/>
        </w:numPr>
        <w:tabs>
          <w:tab w:val="clear" w:pos="1080"/>
          <w:tab w:val="num" w:pos="567"/>
        </w:tabs>
        <w:suppressAutoHyphens/>
        <w:autoSpaceDE w:val="0"/>
        <w:spacing w:after="0" w:line="240" w:lineRule="auto"/>
        <w:ind w:left="426" w:right="-426" w:hanging="568"/>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Wadium</w:t>
      </w:r>
      <w:r w:rsidR="00C94ED3" w:rsidRPr="00755002">
        <w:rPr>
          <w:rFonts w:ascii="Arial Narrow" w:eastAsia="Times New Roman" w:hAnsi="Arial Narrow" w:cs="Arial"/>
          <w:b/>
          <w:sz w:val="24"/>
          <w:szCs w:val="24"/>
          <w:lang w:eastAsia="ar-SA"/>
        </w:rPr>
        <w:t xml:space="preserve"> – W tym postępowaniu wadium nie jest wymagane.</w:t>
      </w:r>
    </w:p>
    <w:p w14:paraId="3D019C4A" w14:textId="77777777" w:rsidR="00247B6C" w:rsidRPr="00755002" w:rsidRDefault="00247B6C" w:rsidP="00F14306">
      <w:pPr>
        <w:spacing w:after="0" w:line="240" w:lineRule="auto"/>
        <w:ind w:right="-426"/>
        <w:jc w:val="both"/>
        <w:rPr>
          <w:rFonts w:ascii="Arial Narrow" w:eastAsia="Times New Roman" w:hAnsi="Arial Narrow" w:cs="Times New Roman"/>
          <w:sz w:val="24"/>
          <w:szCs w:val="24"/>
          <w:lang w:eastAsia="ar-SA"/>
        </w:rPr>
      </w:pPr>
    </w:p>
    <w:p w14:paraId="01D59456" w14:textId="77777777" w:rsidR="00247B6C" w:rsidRPr="00755002" w:rsidRDefault="00247B6C" w:rsidP="00B429D0">
      <w:pPr>
        <w:widowControl w:val="0"/>
        <w:numPr>
          <w:ilvl w:val="0"/>
          <w:numId w:val="1"/>
        </w:numPr>
        <w:tabs>
          <w:tab w:val="clear" w:pos="1080"/>
        </w:tabs>
        <w:suppressAutoHyphens/>
        <w:autoSpaceDE w:val="0"/>
        <w:spacing w:after="0" w:line="240" w:lineRule="auto"/>
        <w:ind w:left="567" w:right="-426" w:hanging="567"/>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Opis sposobu obliczenia ceny</w:t>
      </w:r>
    </w:p>
    <w:p w14:paraId="083B570A"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Cena oferty to wartość brutto każdej części.</w:t>
      </w:r>
    </w:p>
    <w:p w14:paraId="6786DF6A" w14:textId="42EBA096" w:rsidR="003375F1" w:rsidRPr="00E62CB8"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Wykonawca cenę oferty podaje w odpowiednio wypełnionym Formularzu oferty, stanowiący</w:t>
      </w:r>
      <w:r w:rsidR="00E62CB8" w:rsidRPr="00E62CB8">
        <w:rPr>
          <w:rFonts w:ascii="Arial Narrow" w:eastAsiaTheme="minorHAnsi" w:hAnsi="Arial Narrow" w:cs="Arial Narrow"/>
          <w:color w:val="auto"/>
          <w:lang w:eastAsia="en-US"/>
        </w:rPr>
        <w:t>m</w:t>
      </w:r>
      <w:r w:rsidRPr="00E62CB8">
        <w:rPr>
          <w:rFonts w:ascii="Arial Narrow" w:eastAsiaTheme="minorHAnsi" w:hAnsi="Arial Narrow" w:cs="Arial Narrow"/>
          <w:color w:val="auto"/>
          <w:lang w:eastAsia="en-US"/>
        </w:rPr>
        <w:t xml:space="preserve"> załącznik do niniejszej specyfikacji.</w:t>
      </w:r>
    </w:p>
    <w:p w14:paraId="3C35DBF8"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Ceny należy podać w PLN, z dokładnością do dwóch miejsc po przecinku (co do grosza zgodnie z polskim</w:t>
      </w:r>
      <w:r w:rsidRPr="003375F1">
        <w:rPr>
          <w:rFonts w:ascii="Arial Narrow" w:eastAsiaTheme="minorHAnsi" w:hAnsi="Arial Narrow" w:cs="Arial Narrow"/>
          <w:color w:val="auto"/>
          <w:lang w:eastAsia="en-US"/>
        </w:rPr>
        <w:t xml:space="preserve"> systemem płatniczym), dokonując ewentualnych zaokrągleń według zasady matematycznej, iż końcówki poniżej 0,5 grosza pomija się, a końcówkę 0,5 grosza i powyżej 0,5 grosza zaokrągla się do 1 grosza. </w:t>
      </w:r>
    </w:p>
    <w:p w14:paraId="79449999"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lastRenderedPageBreak/>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57C580FC"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 xml:space="preserve">Cena może być tylko jedna za oferowany przedmiot zamówienia, nie dopuszcza się wariantowości cen. </w:t>
      </w:r>
    </w:p>
    <w:p w14:paraId="4EF22DDF"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 xml:space="preserve">Zamawiający nie dopuszcza rozliczeń w walutach obcych. </w:t>
      </w:r>
    </w:p>
    <w:p w14:paraId="05948A0C" w14:textId="305172A6" w:rsidR="000F3703" w:rsidRPr="00755002" w:rsidRDefault="000F3703">
      <w:pPr>
        <w:pStyle w:val="Tekstpodstawowy21"/>
        <w:numPr>
          <w:ilvl w:val="0"/>
          <w:numId w:val="54"/>
        </w:numPr>
        <w:tabs>
          <w:tab w:val="clear" w:pos="1065"/>
        </w:tabs>
        <w:overflowPunct w:val="0"/>
        <w:autoSpaceDE w:val="0"/>
        <w:ind w:left="284" w:right="-426" w:hanging="284"/>
        <w:jc w:val="both"/>
        <w:textAlignment w:val="baseline"/>
        <w:rPr>
          <w:rFonts w:ascii="Arial Narrow" w:hAnsi="Arial Narrow"/>
        </w:rPr>
      </w:pPr>
      <w:r w:rsidRPr="00755002">
        <w:rPr>
          <w:rFonts w:ascii="Arial Narrow" w:hAnsi="Arial Narrow"/>
        </w:rPr>
        <w:t>Jeżeli w postępowaniu zostanie złożona oferta, której wybór prowadziłby do powstania u</w:t>
      </w:r>
      <w:r w:rsidR="00753079">
        <w:rPr>
          <w:rFonts w:ascii="Arial Narrow" w:hAnsi="Arial Narrow"/>
        </w:rPr>
        <w:t xml:space="preserve"> Z</w:t>
      </w:r>
      <w:r w:rsidRPr="00755002">
        <w:rPr>
          <w:rFonts w:ascii="Arial Narrow" w:hAnsi="Arial Narrow"/>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r w:rsidRPr="00755002">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02">
        <w:rPr>
          <w:rFonts w:ascii="Arial Narrow" w:hAnsi="Arial Narrow"/>
        </w:rPr>
        <w:t xml:space="preserve"> </w:t>
      </w:r>
    </w:p>
    <w:p w14:paraId="5C92C356" w14:textId="77777777" w:rsidR="00247B6C" w:rsidRPr="00755002" w:rsidRDefault="00247B6C" w:rsidP="00F14306">
      <w:pPr>
        <w:suppressAutoHyphens/>
        <w:spacing w:after="0" w:line="240" w:lineRule="auto"/>
        <w:ind w:right="-426"/>
        <w:jc w:val="both"/>
        <w:rPr>
          <w:rFonts w:ascii="Arial Narrow" w:eastAsia="Times New Roman" w:hAnsi="Arial Narrow" w:cs="Arial"/>
          <w:bCs/>
          <w:color w:val="000000"/>
          <w:sz w:val="24"/>
          <w:szCs w:val="24"/>
          <w:lang w:eastAsia="ar-SA"/>
        </w:rPr>
      </w:pPr>
    </w:p>
    <w:p w14:paraId="055C9E6D" w14:textId="72650DB7" w:rsidR="00247B6C" w:rsidRPr="00755002" w:rsidRDefault="00247B6C" w:rsidP="00B429D0">
      <w:pPr>
        <w:widowControl w:val="0"/>
        <w:numPr>
          <w:ilvl w:val="0"/>
          <w:numId w:val="1"/>
        </w:numPr>
        <w:tabs>
          <w:tab w:val="clear" w:pos="1080"/>
          <w:tab w:val="num" w:pos="426"/>
        </w:tabs>
        <w:suppressAutoHyphens/>
        <w:autoSpaceDE w:val="0"/>
        <w:autoSpaceDN w:val="0"/>
        <w:adjustRightInd w:val="0"/>
        <w:spacing w:after="0" w:line="240" w:lineRule="auto"/>
        <w:ind w:left="284" w:right="-426" w:hanging="284"/>
        <w:jc w:val="both"/>
        <w:rPr>
          <w:rFonts w:ascii="Arial Narrow" w:eastAsia="Times New Roman" w:hAnsi="Arial Narrow" w:cs="Times New Roman"/>
          <w:b/>
          <w:bCs/>
          <w:sz w:val="24"/>
          <w:szCs w:val="24"/>
          <w:lang w:eastAsia="ar-SA"/>
        </w:rPr>
      </w:pPr>
      <w:r w:rsidRPr="00755002">
        <w:rPr>
          <w:rFonts w:ascii="Arial Narrow" w:eastAsia="Times New Roman" w:hAnsi="Arial Narrow" w:cs="Arial"/>
          <w:b/>
          <w:sz w:val="24"/>
          <w:szCs w:val="24"/>
          <w:lang w:eastAsia="ar-SA"/>
        </w:rPr>
        <w:t xml:space="preserve">Opis kryteriów, </w:t>
      </w:r>
      <w:r w:rsidRPr="00755002">
        <w:rPr>
          <w:rFonts w:ascii="Arial Narrow" w:eastAsia="Times New Roman" w:hAnsi="Arial Narrow" w:cs="Times New Roman"/>
          <w:b/>
          <w:bCs/>
          <w:sz w:val="24"/>
          <w:szCs w:val="24"/>
          <w:lang w:eastAsia="ar-SA"/>
        </w:rPr>
        <w:t xml:space="preserve">którymi </w:t>
      </w:r>
      <w:r w:rsidR="000F3703" w:rsidRPr="00755002">
        <w:rPr>
          <w:rFonts w:ascii="Arial Narrow" w:eastAsia="Times New Roman" w:hAnsi="Arial Narrow" w:cs="Times New Roman"/>
          <w:b/>
          <w:bCs/>
          <w:sz w:val="24"/>
          <w:szCs w:val="24"/>
          <w:lang w:eastAsia="ar-SA"/>
        </w:rPr>
        <w:t>Z</w:t>
      </w:r>
      <w:r w:rsidRPr="00755002">
        <w:rPr>
          <w:rFonts w:ascii="Arial Narrow" w:eastAsia="Times New Roman" w:hAnsi="Arial Narrow" w:cs="Times New Roman"/>
          <w:b/>
          <w:bCs/>
          <w:sz w:val="24"/>
          <w:szCs w:val="24"/>
          <w:lang w:eastAsia="ar-SA"/>
        </w:rPr>
        <w:t>amawiający będzie się kierował przy wyborze oferty, wraz z podaniem znaczenia tych kryteriów i sposobu oceny ofert</w:t>
      </w:r>
    </w:p>
    <w:p w14:paraId="2FAA49DD" w14:textId="77777777" w:rsidR="00474695" w:rsidRPr="00B508EF" w:rsidRDefault="00474695" w:rsidP="00890D5E">
      <w:pPr>
        <w:widowControl w:val="0"/>
        <w:numPr>
          <w:ilvl w:val="0"/>
          <w:numId w:val="63"/>
        </w:numPr>
        <w:tabs>
          <w:tab w:val="clear" w:pos="720"/>
          <w:tab w:val="num" w:pos="0"/>
        </w:tab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pl-PL"/>
        </w:rPr>
      </w:pPr>
      <w:r w:rsidRPr="00B508EF">
        <w:rPr>
          <w:rFonts w:ascii="Arial Narrow" w:eastAsia="Times New Roman" w:hAnsi="Arial Narrow" w:cs="Times New Roman"/>
          <w:color w:val="000000"/>
          <w:sz w:val="24"/>
          <w:szCs w:val="24"/>
          <w:lang w:eastAsia="pl-PL"/>
        </w:rPr>
        <w:t>- w przedmiotowym postępowaniu wybór ofert zostanie dokonany na podstawie następujących kryteriów:</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560"/>
      </w:tblGrid>
      <w:tr w:rsidR="00474695" w:rsidRPr="00B508EF" w14:paraId="219E61CC" w14:textId="77777777" w:rsidTr="00032928">
        <w:tc>
          <w:tcPr>
            <w:tcW w:w="3096" w:type="dxa"/>
          </w:tcPr>
          <w:p w14:paraId="32E05D0E" w14:textId="77777777" w:rsidR="00474695" w:rsidRPr="00B508EF" w:rsidRDefault="00474695" w:rsidP="00890D5E">
            <w:pPr>
              <w:spacing w:after="0" w:line="240" w:lineRule="auto"/>
              <w:ind w:right="-426"/>
              <w:jc w:val="both"/>
              <w:rPr>
                <w:rFonts w:ascii="Arial Narrow" w:eastAsia="Times New Roman" w:hAnsi="Arial Narrow" w:cs="Times New Roman"/>
                <w:sz w:val="24"/>
                <w:szCs w:val="24"/>
                <w:lang w:eastAsia="pl-PL"/>
              </w:rPr>
            </w:pPr>
            <w:r w:rsidRPr="00B508EF">
              <w:rPr>
                <w:rFonts w:ascii="Arial Narrow" w:eastAsia="Times New Roman" w:hAnsi="Arial Narrow" w:cs="Times New Roman"/>
                <w:sz w:val="24"/>
                <w:szCs w:val="24"/>
                <w:lang w:eastAsia="pl-PL"/>
              </w:rPr>
              <w:t xml:space="preserve">Nazwa kryterium </w:t>
            </w:r>
          </w:p>
        </w:tc>
        <w:tc>
          <w:tcPr>
            <w:tcW w:w="1560" w:type="dxa"/>
          </w:tcPr>
          <w:p w14:paraId="645EBDA5" w14:textId="77777777" w:rsidR="00474695" w:rsidRPr="00B508EF" w:rsidRDefault="00474695" w:rsidP="00890D5E">
            <w:pPr>
              <w:spacing w:after="0" w:line="240" w:lineRule="auto"/>
              <w:ind w:right="-426"/>
              <w:jc w:val="both"/>
              <w:rPr>
                <w:rFonts w:ascii="Arial Narrow" w:eastAsia="Times New Roman" w:hAnsi="Arial Narrow" w:cs="Times New Roman"/>
                <w:sz w:val="24"/>
                <w:szCs w:val="24"/>
                <w:lang w:eastAsia="pl-PL"/>
              </w:rPr>
            </w:pPr>
            <w:r w:rsidRPr="00B508EF">
              <w:rPr>
                <w:rFonts w:ascii="Arial Narrow" w:eastAsia="Times New Roman" w:hAnsi="Arial Narrow" w:cs="Times New Roman"/>
                <w:sz w:val="24"/>
                <w:szCs w:val="24"/>
                <w:lang w:eastAsia="pl-PL"/>
              </w:rPr>
              <w:t xml:space="preserve">Waga </w:t>
            </w:r>
          </w:p>
        </w:tc>
      </w:tr>
      <w:tr w:rsidR="00474695" w:rsidRPr="00B508EF" w14:paraId="73DB6FAC" w14:textId="77777777" w:rsidTr="00032928">
        <w:tc>
          <w:tcPr>
            <w:tcW w:w="3096" w:type="dxa"/>
          </w:tcPr>
          <w:p w14:paraId="541A9671" w14:textId="77777777" w:rsidR="00474695" w:rsidRPr="00B508EF" w:rsidRDefault="00474695" w:rsidP="00890D5E">
            <w:pPr>
              <w:spacing w:after="0" w:line="240" w:lineRule="auto"/>
              <w:ind w:right="-426"/>
              <w:jc w:val="both"/>
              <w:rPr>
                <w:rFonts w:ascii="Arial Narrow" w:eastAsia="Times New Roman" w:hAnsi="Arial Narrow" w:cs="Times New Roman"/>
                <w:sz w:val="24"/>
                <w:szCs w:val="24"/>
                <w:lang w:eastAsia="pl-PL"/>
              </w:rPr>
            </w:pPr>
            <w:r w:rsidRPr="00B508EF">
              <w:rPr>
                <w:rFonts w:ascii="Arial Narrow" w:eastAsia="Times New Roman" w:hAnsi="Arial Narrow" w:cs="Times New Roman"/>
                <w:sz w:val="24"/>
                <w:szCs w:val="24"/>
                <w:lang w:eastAsia="pl-PL"/>
              </w:rPr>
              <w:t xml:space="preserve">Cena </w:t>
            </w:r>
          </w:p>
        </w:tc>
        <w:tc>
          <w:tcPr>
            <w:tcW w:w="1560" w:type="dxa"/>
          </w:tcPr>
          <w:p w14:paraId="1B0A43E5" w14:textId="06CD909C" w:rsidR="00474695" w:rsidRPr="00B508EF" w:rsidRDefault="00F27DA9" w:rsidP="00890D5E">
            <w:pPr>
              <w:spacing w:after="0" w:line="240" w:lineRule="auto"/>
              <w:ind w:right="-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8</w:t>
            </w:r>
            <w:r w:rsidR="003375F1" w:rsidRPr="00B508EF">
              <w:rPr>
                <w:rFonts w:ascii="Arial Narrow" w:eastAsia="Times New Roman" w:hAnsi="Arial Narrow" w:cs="Times New Roman"/>
                <w:sz w:val="24"/>
                <w:szCs w:val="24"/>
                <w:lang w:eastAsia="pl-PL"/>
              </w:rPr>
              <w:t>0</w:t>
            </w:r>
            <w:r w:rsidR="00474695" w:rsidRPr="00B508EF">
              <w:rPr>
                <w:rFonts w:ascii="Arial Narrow" w:eastAsia="Times New Roman" w:hAnsi="Arial Narrow" w:cs="Times New Roman"/>
                <w:sz w:val="24"/>
                <w:szCs w:val="24"/>
                <w:lang w:eastAsia="pl-PL"/>
              </w:rPr>
              <w:t xml:space="preserve"> % </w:t>
            </w:r>
          </w:p>
        </w:tc>
      </w:tr>
      <w:tr w:rsidR="00474695" w:rsidRPr="00B508EF" w14:paraId="7B9F23F2" w14:textId="77777777" w:rsidTr="00032928">
        <w:tc>
          <w:tcPr>
            <w:tcW w:w="3096" w:type="dxa"/>
          </w:tcPr>
          <w:p w14:paraId="4457FE43" w14:textId="3475EB2B" w:rsidR="00474695" w:rsidRPr="00B508EF" w:rsidRDefault="003B11C4" w:rsidP="00890D5E">
            <w:pPr>
              <w:spacing w:after="0" w:line="240" w:lineRule="auto"/>
              <w:ind w:right="-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Wybrane parametry techniczne </w:t>
            </w:r>
            <w:r w:rsidR="00181D20">
              <w:rPr>
                <w:rFonts w:ascii="Arial Narrow" w:eastAsia="Times New Roman" w:hAnsi="Arial Narrow" w:cs="Times New Roman"/>
                <w:sz w:val="24"/>
                <w:szCs w:val="24"/>
                <w:lang w:eastAsia="pl-PL"/>
              </w:rPr>
              <w:t xml:space="preserve"> </w:t>
            </w:r>
            <w:r w:rsidR="00474695" w:rsidRPr="00B508EF">
              <w:rPr>
                <w:rFonts w:ascii="Arial Narrow" w:eastAsia="Times New Roman" w:hAnsi="Arial Narrow" w:cs="Times New Roman"/>
                <w:sz w:val="24"/>
                <w:szCs w:val="24"/>
                <w:lang w:eastAsia="pl-PL"/>
              </w:rPr>
              <w:t xml:space="preserve"> </w:t>
            </w:r>
          </w:p>
        </w:tc>
        <w:tc>
          <w:tcPr>
            <w:tcW w:w="1560" w:type="dxa"/>
          </w:tcPr>
          <w:p w14:paraId="7EC23604" w14:textId="5B6EC7E6" w:rsidR="00474695" w:rsidRPr="00B508EF" w:rsidRDefault="00F27DA9" w:rsidP="00890D5E">
            <w:pPr>
              <w:spacing w:after="0" w:line="240" w:lineRule="auto"/>
              <w:ind w:right="-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1</w:t>
            </w:r>
            <w:r w:rsidR="003375F1" w:rsidRPr="00B508EF">
              <w:rPr>
                <w:rFonts w:ascii="Arial Narrow" w:eastAsia="Times New Roman" w:hAnsi="Arial Narrow" w:cs="Times New Roman"/>
                <w:sz w:val="24"/>
                <w:szCs w:val="24"/>
                <w:lang w:eastAsia="pl-PL"/>
              </w:rPr>
              <w:t>0</w:t>
            </w:r>
            <w:r w:rsidR="00474695" w:rsidRPr="00B508EF">
              <w:rPr>
                <w:rFonts w:ascii="Arial Narrow" w:eastAsia="Times New Roman" w:hAnsi="Arial Narrow" w:cs="Times New Roman"/>
                <w:sz w:val="24"/>
                <w:szCs w:val="24"/>
                <w:lang w:eastAsia="pl-PL"/>
              </w:rPr>
              <w:t xml:space="preserve"> %</w:t>
            </w:r>
          </w:p>
        </w:tc>
      </w:tr>
      <w:tr w:rsidR="00F27DA9" w:rsidRPr="00B508EF" w14:paraId="4D6E0142" w14:textId="77777777" w:rsidTr="00032928">
        <w:tc>
          <w:tcPr>
            <w:tcW w:w="3096" w:type="dxa"/>
          </w:tcPr>
          <w:p w14:paraId="4461D680" w14:textId="157B7FE0" w:rsidR="00F27DA9" w:rsidRDefault="00F27DA9" w:rsidP="00890D5E">
            <w:pPr>
              <w:spacing w:after="0" w:line="240" w:lineRule="auto"/>
              <w:ind w:right="-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Gwarancja</w:t>
            </w:r>
          </w:p>
        </w:tc>
        <w:tc>
          <w:tcPr>
            <w:tcW w:w="1560" w:type="dxa"/>
          </w:tcPr>
          <w:p w14:paraId="786ECAFB" w14:textId="10D81698" w:rsidR="00F27DA9" w:rsidRDefault="00F27DA9" w:rsidP="00890D5E">
            <w:pPr>
              <w:spacing w:after="0" w:line="240" w:lineRule="auto"/>
              <w:ind w:right="-426"/>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10 %</w:t>
            </w:r>
          </w:p>
        </w:tc>
      </w:tr>
    </w:tbl>
    <w:p w14:paraId="2332FBB8" w14:textId="77777777" w:rsidR="00474695" w:rsidRPr="00B508EF" w:rsidRDefault="00474695" w:rsidP="00890D5E">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75EF7E9C" w14:textId="77777777" w:rsidR="00474695" w:rsidRPr="00755002" w:rsidRDefault="00474695" w:rsidP="00890D5E">
      <w:pPr>
        <w:widowControl w:val="0"/>
        <w:numPr>
          <w:ilvl w:val="0"/>
          <w:numId w:val="64"/>
        </w:numPr>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B508EF">
        <w:rPr>
          <w:rFonts w:ascii="Arial Narrow" w:eastAsia="Times New Roman" w:hAnsi="Arial Narrow" w:cs="Times New Roman"/>
          <w:sz w:val="24"/>
          <w:szCs w:val="24"/>
          <w:lang w:eastAsia="pl-PL"/>
        </w:rPr>
        <w:t>Zamawiający nie przewiduje przeprowadzenia aukcji elektronicznej w celu wyboru najkorzystniejszej</w:t>
      </w:r>
      <w:r w:rsidRPr="00755002">
        <w:rPr>
          <w:rFonts w:ascii="Arial Narrow" w:eastAsia="Times New Roman" w:hAnsi="Arial Narrow" w:cs="Times New Roman"/>
          <w:sz w:val="24"/>
          <w:szCs w:val="24"/>
          <w:lang w:eastAsia="pl-PL"/>
        </w:rPr>
        <w:t xml:space="preserve"> spośród ofert uznanych za ważne.</w:t>
      </w:r>
    </w:p>
    <w:p w14:paraId="7FD90C6C" w14:textId="77777777" w:rsidR="00474695" w:rsidRDefault="00474695" w:rsidP="00890D5E">
      <w:pPr>
        <w:widowControl w:val="0"/>
        <w:numPr>
          <w:ilvl w:val="0"/>
          <w:numId w:val="64"/>
        </w:numPr>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Punktacja zostanie przyznana w następujący sposób:</w:t>
      </w:r>
    </w:p>
    <w:p w14:paraId="53CA01C4" w14:textId="77777777" w:rsidR="003B11C4" w:rsidRDefault="003B11C4" w:rsidP="003B11C4">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5F89391E" w14:textId="77777777" w:rsidR="003B11C4" w:rsidRPr="003B11C4" w:rsidRDefault="003B11C4" w:rsidP="00016B57">
      <w:pPr>
        <w:pStyle w:val="Akapitzlist"/>
        <w:widowControl w:val="0"/>
        <w:numPr>
          <w:ilvl w:val="0"/>
          <w:numId w:val="82"/>
        </w:numPr>
        <w:autoSpaceDE w:val="0"/>
        <w:autoSpaceDN w:val="0"/>
        <w:adjustRightInd w:val="0"/>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b/>
          <w:bCs/>
          <w:color w:val="000000"/>
          <w:lang w:eastAsia="pl-PL"/>
        </w:rPr>
        <w:t>Nazwa kryterium</w:t>
      </w:r>
      <w:r w:rsidRPr="003B11C4">
        <w:rPr>
          <w:rFonts w:ascii="Arial Narrow" w:eastAsia="Times New Roman" w:hAnsi="Arial Narrow" w:cs="Times New Roman"/>
          <w:color w:val="000000"/>
          <w:lang w:eastAsia="pl-PL"/>
        </w:rPr>
        <w:t xml:space="preserve">:       </w:t>
      </w:r>
      <w:r w:rsidRPr="003B11C4">
        <w:rPr>
          <w:rFonts w:ascii="Arial Narrow" w:eastAsia="Times New Roman" w:hAnsi="Arial Narrow" w:cs="Times New Roman"/>
          <w:b/>
          <w:bCs/>
          <w:color w:val="000000"/>
          <w:lang w:eastAsia="pl-PL"/>
        </w:rPr>
        <w:t>Cena –</w:t>
      </w:r>
      <w:r w:rsidRPr="003B11C4">
        <w:rPr>
          <w:rFonts w:ascii="Arial Narrow" w:eastAsia="Times New Roman" w:hAnsi="Arial Narrow" w:cs="Times New Roman"/>
          <w:color w:val="000000"/>
          <w:lang w:eastAsia="pl-PL"/>
        </w:rPr>
        <w:t xml:space="preserve"> zastosowany będzie następujący wzór: C=</w:t>
      </w:r>
      <w:proofErr w:type="spellStart"/>
      <w:r w:rsidRPr="003B11C4">
        <w:rPr>
          <w:rFonts w:ascii="Arial Narrow" w:eastAsia="Times New Roman" w:hAnsi="Arial Narrow" w:cs="Times New Roman"/>
          <w:color w:val="000000"/>
          <w:lang w:eastAsia="pl-PL"/>
        </w:rPr>
        <w:t>Cmin</w:t>
      </w:r>
      <w:proofErr w:type="spellEnd"/>
      <w:r w:rsidRPr="003B11C4">
        <w:rPr>
          <w:rFonts w:ascii="Arial Narrow" w:eastAsia="Times New Roman" w:hAnsi="Arial Narrow" w:cs="Times New Roman"/>
          <w:color w:val="000000"/>
          <w:lang w:eastAsia="pl-PL"/>
        </w:rPr>
        <w:t>/</w:t>
      </w:r>
      <w:proofErr w:type="spellStart"/>
      <w:r w:rsidRPr="003B11C4">
        <w:rPr>
          <w:rFonts w:ascii="Arial Narrow" w:eastAsia="Times New Roman" w:hAnsi="Arial Narrow" w:cs="Times New Roman"/>
          <w:color w:val="000000"/>
          <w:lang w:eastAsia="pl-PL"/>
        </w:rPr>
        <w:t>Cbad</w:t>
      </w:r>
      <w:proofErr w:type="spellEnd"/>
      <w:r w:rsidRPr="003B11C4">
        <w:rPr>
          <w:rFonts w:ascii="Arial Narrow" w:eastAsia="Times New Roman" w:hAnsi="Arial Narrow" w:cs="Times New Roman"/>
          <w:color w:val="000000"/>
          <w:lang w:eastAsia="pl-PL"/>
        </w:rPr>
        <w:t xml:space="preserve"> x 80</w:t>
      </w:r>
    </w:p>
    <w:p w14:paraId="2E6116CE" w14:textId="77777777" w:rsidR="003B11C4" w:rsidRPr="003B11C4" w:rsidRDefault="003B11C4" w:rsidP="003B11C4">
      <w:pPr>
        <w:widowControl w:val="0"/>
        <w:autoSpaceDE w:val="0"/>
        <w:autoSpaceDN w:val="0"/>
        <w:adjustRightInd w:val="0"/>
        <w:spacing w:after="0" w:line="240" w:lineRule="auto"/>
        <w:ind w:left="993" w:right="50" w:hanging="426"/>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Gdzie:  C  ilość punktów przyznanych ofercie w kryterium cena </w:t>
      </w:r>
    </w:p>
    <w:p w14:paraId="5DB4ADAF" w14:textId="77777777" w:rsidR="003B11C4" w:rsidRPr="003B11C4" w:rsidRDefault="003B11C4" w:rsidP="003B11C4">
      <w:pPr>
        <w:widowControl w:val="0"/>
        <w:autoSpaceDE w:val="0"/>
        <w:autoSpaceDN w:val="0"/>
        <w:adjustRightInd w:val="0"/>
        <w:spacing w:after="0" w:line="240" w:lineRule="auto"/>
        <w:ind w:left="993" w:right="50" w:hanging="426"/>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ab/>
        <w:t xml:space="preserve">    C min – cena oferty najtańszej,</w:t>
      </w:r>
    </w:p>
    <w:p w14:paraId="7777EC09" w14:textId="77777777" w:rsidR="003B11C4" w:rsidRPr="003B11C4" w:rsidRDefault="003B11C4" w:rsidP="003B11C4">
      <w:pPr>
        <w:widowControl w:val="0"/>
        <w:autoSpaceDE w:val="0"/>
        <w:autoSpaceDN w:val="0"/>
        <w:adjustRightInd w:val="0"/>
        <w:spacing w:after="0" w:line="240" w:lineRule="auto"/>
        <w:ind w:left="993" w:right="50" w:hanging="426"/>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ab/>
        <w:t xml:space="preserve">    C </w:t>
      </w:r>
      <w:proofErr w:type="spellStart"/>
      <w:r w:rsidRPr="003B11C4">
        <w:rPr>
          <w:rFonts w:ascii="Arial Narrow" w:eastAsia="Times New Roman" w:hAnsi="Arial Narrow" w:cs="Times New Roman"/>
          <w:color w:val="000000"/>
          <w:lang w:eastAsia="pl-PL"/>
        </w:rPr>
        <w:t>bad</w:t>
      </w:r>
      <w:proofErr w:type="spellEnd"/>
      <w:r w:rsidRPr="003B11C4">
        <w:rPr>
          <w:rFonts w:ascii="Arial Narrow" w:eastAsia="Times New Roman" w:hAnsi="Arial Narrow" w:cs="Times New Roman"/>
          <w:color w:val="000000"/>
          <w:lang w:eastAsia="pl-PL"/>
        </w:rPr>
        <w:t xml:space="preserve"> – cena oferty badanej,</w:t>
      </w:r>
    </w:p>
    <w:p w14:paraId="4EA710D3" w14:textId="77777777" w:rsidR="003B11C4" w:rsidRDefault="003B11C4" w:rsidP="003B11C4">
      <w:pPr>
        <w:widowControl w:val="0"/>
        <w:autoSpaceDE w:val="0"/>
        <w:autoSpaceDN w:val="0"/>
        <w:adjustRightInd w:val="0"/>
        <w:spacing w:after="0" w:line="240" w:lineRule="auto"/>
        <w:ind w:left="993" w:right="50" w:hanging="426"/>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ab/>
        <w:t xml:space="preserve">   00– ranga  kryterium</w:t>
      </w:r>
    </w:p>
    <w:p w14:paraId="0D666592" w14:textId="77777777" w:rsidR="003B11C4" w:rsidRPr="003B11C4" w:rsidRDefault="003B11C4" w:rsidP="003B11C4">
      <w:pPr>
        <w:widowControl w:val="0"/>
        <w:autoSpaceDE w:val="0"/>
        <w:autoSpaceDN w:val="0"/>
        <w:adjustRightInd w:val="0"/>
        <w:spacing w:after="0" w:line="240" w:lineRule="auto"/>
        <w:ind w:left="993" w:right="50" w:hanging="426"/>
        <w:jc w:val="both"/>
        <w:rPr>
          <w:rFonts w:ascii="Arial Narrow" w:eastAsia="Times New Roman" w:hAnsi="Arial Narrow" w:cs="Times New Roman"/>
          <w:color w:val="000000"/>
          <w:lang w:eastAsia="pl-PL"/>
        </w:rPr>
      </w:pPr>
    </w:p>
    <w:p w14:paraId="7A3D5CB8" w14:textId="3EB47FAF" w:rsidR="003B11C4" w:rsidRPr="003B11C4" w:rsidRDefault="003B11C4" w:rsidP="00016B57">
      <w:pPr>
        <w:pStyle w:val="Akapitzlist"/>
        <w:widowControl w:val="0"/>
        <w:numPr>
          <w:ilvl w:val="0"/>
          <w:numId w:val="82"/>
        </w:numPr>
        <w:autoSpaceDE w:val="0"/>
        <w:autoSpaceDN w:val="0"/>
        <w:adjustRightInd w:val="0"/>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b/>
          <w:bCs/>
          <w:color w:val="000000"/>
          <w:lang w:eastAsia="pl-PL"/>
        </w:rPr>
        <w:t xml:space="preserve">Nazwa kryterium:       Okres gwarancji    </w:t>
      </w:r>
      <w:r w:rsidRPr="003B11C4">
        <w:rPr>
          <w:rFonts w:ascii="Arial Narrow" w:eastAsia="Times New Roman" w:hAnsi="Arial Narrow" w:cs="Times New Roman"/>
          <w:color w:val="000000"/>
          <w:lang w:eastAsia="pl-PL"/>
        </w:rPr>
        <w:t>– zastosowany będzie następujący wzór:   G=</w:t>
      </w:r>
      <w:proofErr w:type="spellStart"/>
      <w:r w:rsidRPr="003B11C4">
        <w:rPr>
          <w:rFonts w:ascii="Arial Narrow" w:eastAsia="Times New Roman" w:hAnsi="Arial Narrow" w:cs="Times New Roman"/>
          <w:color w:val="000000"/>
          <w:lang w:eastAsia="pl-PL"/>
        </w:rPr>
        <w:t>Gbad</w:t>
      </w:r>
      <w:proofErr w:type="spellEnd"/>
      <w:r w:rsidRPr="003B11C4">
        <w:rPr>
          <w:rFonts w:ascii="Arial Narrow" w:eastAsia="Times New Roman" w:hAnsi="Arial Narrow" w:cs="Times New Roman"/>
          <w:color w:val="000000"/>
          <w:lang w:eastAsia="pl-PL"/>
        </w:rPr>
        <w:t xml:space="preserve">/G60 </w:t>
      </w:r>
      <w:r w:rsidRPr="003B11C4">
        <w:rPr>
          <w:rFonts w:ascii="Arial Narrow" w:eastAsia="Times New Roman" w:hAnsi="Arial Narrow" w:cs="Times New Roman"/>
          <w:color w:val="000000"/>
          <w:lang w:eastAsia="pl-PL"/>
        </w:rPr>
        <w:t xml:space="preserve">  </w:t>
      </w:r>
      <w:r w:rsidRPr="003B11C4">
        <w:rPr>
          <w:rFonts w:ascii="Arial Narrow" w:eastAsia="Times New Roman" w:hAnsi="Arial Narrow" w:cs="Times New Roman"/>
          <w:color w:val="000000"/>
          <w:lang w:eastAsia="pl-PL"/>
        </w:rPr>
        <w:t>x 10</w:t>
      </w:r>
    </w:p>
    <w:p w14:paraId="1F1AF888" w14:textId="77777777" w:rsidR="003B11C4" w:rsidRPr="003B11C4" w:rsidRDefault="003B11C4" w:rsidP="003B11C4">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                    Gdzie:  G  ilość punktów przyznanych ofercie w kryterium okres gwarancji </w:t>
      </w:r>
    </w:p>
    <w:p w14:paraId="68BD2C48" w14:textId="77777777" w:rsidR="003B11C4" w:rsidRPr="003B11C4" w:rsidRDefault="003B11C4" w:rsidP="003B11C4">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                                 G </w:t>
      </w:r>
      <w:proofErr w:type="spellStart"/>
      <w:r w:rsidRPr="003B11C4">
        <w:rPr>
          <w:rFonts w:ascii="Arial Narrow" w:eastAsia="Times New Roman" w:hAnsi="Arial Narrow" w:cs="Times New Roman"/>
          <w:color w:val="000000"/>
          <w:lang w:eastAsia="pl-PL"/>
        </w:rPr>
        <w:t>bad</w:t>
      </w:r>
      <w:proofErr w:type="spellEnd"/>
      <w:r w:rsidRPr="003B11C4">
        <w:rPr>
          <w:rFonts w:ascii="Arial Narrow" w:eastAsia="Times New Roman" w:hAnsi="Arial Narrow" w:cs="Times New Roman"/>
          <w:color w:val="000000"/>
          <w:lang w:eastAsia="pl-PL"/>
        </w:rPr>
        <w:t xml:space="preserve"> – okres gwarancji z badanej oferty – (w miesiącach - maksymalnie 60-cio miesięczny),</w:t>
      </w:r>
    </w:p>
    <w:p w14:paraId="3C58ACCF" w14:textId="77777777" w:rsidR="003B11C4" w:rsidRPr="003B11C4" w:rsidRDefault="003B11C4" w:rsidP="003B11C4">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                                 G 60   – 60-cio miesięczny okres gwarancji ,</w:t>
      </w:r>
    </w:p>
    <w:p w14:paraId="30EA5532" w14:textId="77777777" w:rsidR="003B11C4" w:rsidRDefault="003B11C4" w:rsidP="003B11C4">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                                 10       – ranga  kryterium</w:t>
      </w:r>
    </w:p>
    <w:p w14:paraId="34E92B63" w14:textId="77777777" w:rsidR="003B11C4" w:rsidRPr="003B11C4" w:rsidRDefault="003B11C4" w:rsidP="003B11C4">
      <w:pPr>
        <w:widowControl w:val="0"/>
        <w:autoSpaceDE w:val="0"/>
        <w:autoSpaceDN w:val="0"/>
        <w:adjustRightInd w:val="0"/>
        <w:spacing w:after="0" w:line="240" w:lineRule="auto"/>
        <w:ind w:right="50"/>
        <w:jc w:val="both"/>
        <w:rPr>
          <w:rFonts w:ascii="Arial Narrow" w:eastAsia="Times New Roman" w:hAnsi="Arial Narrow" w:cs="Times New Roman"/>
          <w:color w:val="000000"/>
          <w:lang w:eastAsia="pl-PL"/>
        </w:rPr>
      </w:pPr>
    </w:p>
    <w:p w14:paraId="28D32A65" w14:textId="77777777" w:rsidR="003B11C4" w:rsidRPr="003B11C4" w:rsidRDefault="003B11C4" w:rsidP="00016B57">
      <w:pPr>
        <w:pStyle w:val="Akapitzlist"/>
        <w:widowControl w:val="0"/>
        <w:numPr>
          <w:ilvl w:val="0"/>
          <w:numId w:val="82"/>
        </w:numPr>
        <w:autoSpaceDE w:val="0"/>
        <w:autoSpaceDN w:val="0"/>
        <w:adjustRightInd w:val="0"/>
        <w:ind w:right="50"/>
        <w:jc w:val="both"/>
        <w:rPr>
          <w:rFonts w:ascii="Arial Narrow" w:eastAsia="Times New Roman" w:hAnsi="Arial Narrow" w:cs="Times New Roman"/>
          <w:color w:val="000000"/>
          <w:u w:val="single"/>
          <w:lang w:eastAsia="pl-PL"/>
        </w:rPr>
      </w:pPr>
      <w:r w:rsidRPr="003B11C4">
        <w:rPr>
          <w:rFonts w:ascii="Arial Narrow" w:eastAsia="Times New Roman" w:hAnsi="Arial Narrow" w:cs="Times New Roman"/>
          <w:b/>
          <w:bCs/>
          <w:color w:val="000000"/>
          <w:lang w:eastAsia="pl-PL"/>
        </w:rPr>
        <w:t xml:space="preserve">Nazwa kryterium:  Wybrane parametry techniczne - </w:t>
      </w:r>
      <w:r w:rsidRPr="003B11C4">
        <w:rPr>
          <w:rFonts w:ascii="Arial Narrow" w:eastAsia="Times New Roman" w:hAnsi="Arial Narrow" w:cs="Times New Roman"/>
          <w:color w:val="000000"/>
          <w:lang w:eastAsia="pl-PL"/>
        </w:rPr>
        <w:t>zastosowany będzie następujący</w:t>
      </w:r>
      <w:r w:rsidRPr="003B11C4">
        <w:rPr>
          <w:rFonts w:ascii="Arial Narrow" w:eastAsia="Times New Roman" w:hAnsi="Arial Narrow" w:cs="Times New Roman"/>
          <w:color w:val="000000"/>
          <w:u w:val="single"/>
          <w:lang w:eastAsia="pl-PL"/>
        </w:rPr>
        <w:t xml:space="preserve"> wzór:</w:t>
      </w:r>
      <w:r w:rsidRPr="003B11C4">
        <w:rPr>
          <w:rFonts w:ascii="Arial Narrow" w:eastAsia="Times New Roman" w:hAnsi="Arial Narrow" w:cs="Times New Roman"/>
          <w:color w:val="000000"/>
          <w:lang w:eastAsia="pl-PL"/>
        </w:rPr>
        <w:t xml:space="preserve">          </w:t>
      </w:r>
      <w:r w:rsidRPr="003B11C4">
        <w:rPr>
          <w:rFonts w:ascii="Arial Narrow" w:eastAsia="Times New Roman" w:hAnsi="Arial Narrow" w:cs="Times New Roman"/>
          <w:b/>
          <w:color w:val="000000"/>
          <w:lang w:eastAsia="pl-PL"/>
        </w:rPr>
        <w:t>T=</w:t>
      </w:r>
      <w:proofErr w:type="spellStart"/>
      <w:r w:rsidRPr="003B11C4">
        <w:rPr>
          <w:rFonts w:ascii="Arial Narrow" w:eastAsia="Times New Roman" w:hAnsi="Arial Narrow" w:cs="Times New Roman"/>
          <w:b/>
          <w:color w:val="000000"/>
          <w:lang w:eastAsia="pl-PL"/>
        </w:rPr>
        <w:t>T</w:t>
      </w:r>
      <w:r w:rsidRPr="003B11C4">
        <w:rPr>
          <w:rFonts w:ascii="Arial Narrow" w:eastAsia="Times New Roman" w:hAnsi="Arial Narrow" w:cs="Times New Roman"/>
          <w:b/>
          <w:color w:val="000000"/>
          <w:vertAlign w:val="subscript"/>
          <w:lang w:eastAsia="pl-PL"/>
        </w:rPr>
        <w:t>x</w:t>
      </w:r>
      <w:proofErr w:type="spellEnd"/>
      <w:r w:rsidRPr="003B11C4">
        <w:rPr>
          <w:rFonts w:ascii="Arial Narrow" w:eastAsia="Times New Roman" w:hAnsi="Arial Narrow" w:cs="Times New Roman"/>
          <w:b/>
          <w:color w:val="000000"/>
          <w:lang w:eastAsia="pl-PL"/>
        </w:rPr>
        <w:t>/</w:t>
      </w:r>
      <w:proofErr w:type="spellStart"/>
      <w:r w:rsidRPr="003B11C4">
        <w:rPr>
          <w:rFonts w:ascii="Arial Narrow" w:eastAsia="Times New Roman" w:hAnsi="Arial Narrow" w:cs="Times New Roman"/>
          <w:b/>
          <w:color w:val="000000"/>
          <w:lang w:eastAsia="pl-PL"/>
        </w:rPr>
        <w:t>T</w:t>
      </w:r>
      <w:r w:rsidRPr="003B11C4">
        <w:rPr>
          <w:rFonts w:ascii="Arial Narrow" w:eastAsia="Times New Roman" w:hAnsi="Arial Narrow" w:cs="Times New Roman"/>
          <w:b/>
          <w:color w:val="000000"/>
          <w:vertAlign w:val="subscript"/>
          <w:lang w:eastAsia="pl-PL"/>
        </w:rPr>
        <w:t>max</w:t>
      </w:r>
      <w:proofErr w:type="spellEnd"/>
      <w:r w:rsidRPr="003B11C4">
        <w:rPr>
          <w:rFonts w:ascii="Arial Narrow" w:eastAsia="Times New Roman" w:hAnsi="Arial Narrow" w:cs="Times New Roman"/>
          <w:b/>
          <w:color w:val="000000"/>
          <w:lang w:eastAsia="pl-PL"/>
        </w:rPr>
        <w:t xml:space="preserve"> x 10</w:t>
      </w:r>
    </w:p>
    <w:p w14:paraId="480E2641" w14:textId="77777777" w:rsidR="003B11C4" w:rsidRPr="003B11C4" w:rsidRDefault="003B11C4" w:rsidP="003B11C4">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      Gdzie:  T      ilość punktów przyznanych ofercie w kryterium wybrane parametry techniczne </w:t>
      </w:r>
    </w:p>
    <w:p w14:paraId="61DE62FA" w14:textId="77777777" w:rsidR="003B11C4" w:rsidRPr="003B11C4" w:rsidRDefault="003B11C4" w:rsidP="003B11C4">
      <w:pPr>
        <w:widowControl w:val="0"/>
        <w:autoSpaceDE w:val="0"/>
        <w:autoSpaceDN w:val="0"/>
        <w:adjustRightInd w:val="0"/>
        <w:spacing w:after="0" w:line="240" w:lineRule="auto"/>
        <w:ind w:left="2127" w:right="50" w:hanging="709"/>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TG </w:t>
      </w:r>
      <w:r w:rsidRPr="003B11C4">
        <w:rPr>
          <w:rFonts w:ascii="Arial Narrow" w:eastAsia="Times New Roman" w:hAnsi="Arial Narrow" w:cs="Times New Roman"/>
          <w:color w:val="000000"/>
          <w:vertAlign w:val="subscript"/>
          <w:lang w:eastAsia="pl-PL"/>
        </w:rPr>
        <w:t>x</w:t>
      </w:r>
      <w:r w:rsidRPr="003B11C4">
        <w:rPr>
          <w:rFonts w:ascii="Arial Narrow" w:eastAsia="Times New Roman" w:hAnsi="Arial Narrow" w:cs="Times New Roman"/>
          <w:color w:val="000000"/>
          <w:lang w:eastAsia="pl-PL"/>
        </w:rPr>
        <w:t xml:space="preserve">    liczba punktów uzyskana przez badaną ofertę  w wyniku analizy informacji zawartych przez Wykonawcę w załączonym do oferty dokumencie „Wymagania i parametry techniczne” </w:t>
      </w:r>
    </w:p>
    <w:p w14:paraId="2B880915" w14:textId="77777777" w:rsidR="003B11C4" w:rsidRPr="003B11C4" w:rsidRDefault="003B11C4" w:rsidP="003B11C4">
      <w:pPr>
        <w:widowControl w:val="0"/>
        <w:tabs>
          <w:tab w:val="left" w:pos="1418"/>
        </w:tabs>
        <w:autoSpaceDE w:val="0"/>
        <w:autoSpaceDN w:val="0"/>
        <w:adjustRightInd w:val="0"/>
        <w:spacing w:after="0" w:line="240" w:lineRule="auto"/>
        <w:ind w:left="1985" w:right="50" w:hanging="992"/>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ab/>
        <w:t xml:space="preserve">T </w:t>
      </w:r>
      <w:r w:rsidRPr="003B11C4">
        <w:rPr>
          <w:rFonts w:ascii="Arial Narrow" w:eastAsia="Times New Roman" w:hAnsi="Arial Narrow" w:cs="Times New Roman"/>
          <w:color w:val="000000"/>
          <w:vertAlign w:val="subscript"/>
          <w:lang w:eastAsia="pl-PL"/>
        </w:rPr>
        <w:t xml:space="preserve">max </w:t>
      </w:r>
      <w:r w:rsidRPr="003B11C4">
        <w:rPr>
          <w:rFonts w:ascii="Arial Narrow" w:eastAsia="Times New Roman" w:hAnsi="Arial Narrow" w:cs="Times New Roman"/>
          <w:color w:val="000000"/>
          <w:lang w:eastAsia="pl-PL"/>
        </w:rPr>
        <w:t xml:space="preserve">    najwyższa liczba punktów uzyskana w wyniku analizy informacji zawartych przez Wykonawcę w załączonym do oferty dokumencie „Wymagania i parametry techniczne”, wśród ofert niepodlegających odrzuceniu. </w:t>
      </w:r>
    </w:p>
    <w:p w14:paraId="1CD13290" w14:textId="77777777" w:rsidR="003B11C4" w:rsidRPr="003B11C4" w:rsidRDefault="003B11C4" w:rsidP="003B11C4">
      <w:pPr>
        <w:widowControl w:val="0"/>
        <w:tabs>
          <w:tab w:val="left" w:pos="851"/>
        </w:tabs>
        <w:autoSpaceDE w:val="0"/>
        <w:autoSpaceDN w:val="0"/>
        <w:adjustRightInd w:val="0"/>
        <w:spacing w:after="0" w:line="240" w:lineRule="auto"/>
        <w:ind w:left="1418" w:right="50" w:hanging="425"/>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ab/>
        <w:t>10   –  ranga  kryterium</w:t>
      </w:r>
    </w:p>
    <w:p w14:paraId="208D802D" w14:textId="77777777" w:rsidR="003B11C4" w:rsidRPr="003B11C4" w:rsidRDefault="003B11C4" w:rsidP="00016B57">
      <w:pPr>
        <w:pStyle w:val="Akapitzlist"/>
        <w:widowControl w:val="0"/>
        <w:numPr>
          <w:ilvl w:val="0"/>
          <w:numId w:val="83"/>
        </w:numPr>
        <w:autoSpaceDE w:val="0"/>
        <w:autoSpaceDN w:val="0"/>
        <w:adjustRightInd w:val="0"/>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Wynik - Oferta, która przedstawiać będzie najkorzystniejszy bilans (maksymalna liczba przyznanych punktów w oparciu o ustalone kryteria (P= C+G+T) zostanie uznana za najkorzystniejszą, pozostałe oferty zostaną sklasyfikowane zgodnie z ilością uzyskanych </w:t>
      </w:r>
      <w:r w:rsidRPr="003B11C4">
        <w:rPr>
          <w:rFonts w:ascii="Arial Narrow" w:eastAsia="Times New Roman" w:hAnsi="Arial Narrow" w:cs="Times New Roman"/>
          <w:color w:val="000000"/>
          <w:lang w:eastAsia="pl-PL"/>
        </w:rPr>
        <w:lastRenderedPageBreak/>
        <w:t>punktów. Realizacja zamówienia zostanie powierzona wykonawcy, który uzyska najwyższą ilość punktów</w:t>
      </w:r>
    </w:p>
    <w:p w14:paraId="6F7B0B39" w14:textId="25DB92DA" w:rsidR="003B11C4" w:rsidRPr="003B11C4" w:rsidRDefault="003B11C4" w:rsidP="00016B57">
      <w:pPr>
        <w:pStyle w:val="Akapitzlist"/>
        <w:widowControl w:val="0"/>
        <w:numPr>
          <w:ilvl w:val="0"/>
          <w:numId w:val="83"/>
        </w:numPr>
        <w:autoSpaceDE w:val="0"/>
        <w:autoSpaceDN w:val="0"/>
        <w:adjustRightInd w:val="0"/>
        <w:ind w:right="50"/>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Minimalny wymagany okres gwarancji</w:t>
      </w:r>
      <w:r w:rsidRPr="003B11C4">
        <w:rPr>
          <w:rFonts w:ascii="Arial Narrow" w:eastAsia="Times New Roman" w:hAnsi="Arial Narrow" w:cs="Times New Roman"/>
          <w:color w:val="000000"/>
          <w:lang w:eastAsia="pl-PL"/>
        </w:rPr>
        <w:t xml:space="preserve"> </w:t>
      </w:r>
      <w:r w:rsidRPr="003B11C4">
        <w:rPr>
          <w:rFonts w:ascii="Arial Narrow" w:eastAsia="Times New Roman" w:hAnsi="Arial Narrow" w:cs="Times New Roman"/>
          <w:color w:val="000000"/>
          <w:lang w:eastAsia="pl-PL"/>
        </w:rPr>
        <w:t xml:space="preserve">wynosi </w:t>
      </w:r>
      <w:r>
        <w:rPr>
          <w:rFonts w:ascii="Arial Narrow" w:eastAsia="Times New Roman" w:hAnsi="Arial Narrow" w:cs="Times New Roman"/>
          <w:color w:val="000000"/>
          <w:lang w:eastAsia="pl-PL"/>
        </w:rPr>
        <w:t>36</w:t>
      </w:r>
      <w:r w:rsidRPr="003B11C4">
        <w:rPr>
          <w:rFonts w:ascii="Arial Narrow" w:eastAsia="Times New Roman" w:hAnsi="Arial Narrow" w:cs="Times New Roman"/>
          <w:color w:val="000000"/>
          <w:lang w:eastAsia="pl-PL"/>
        </w:rPr>
        <w:t xml:space="preserve"> </w:t>
      </w:r>
      <w:proofErr w:type="spellStart"/>
      <w:r w:rsidRPr="003B11C4">
        <w:rPr>
          <w:rFonts w:ascii="Arial Narrow" w:eastAsia="Times New Roman" w:hAnsi="Arial Narrow" w:cs="Times New Roman"/>
          <w:color w:val="000000"/>
          <w:lang w:eastAsia="pl-PL"/>
        </w:rPr>
        <w:t>mi</w:t>
      </w:r>
      <w:r>
        <w:rPr>
          <w:rFonts w:ascii="Arial Narrow" w:eastAsia="Times New Roman" w:hAnsi="Arial Narrow" w:cs="Times New Roman"/>
          <w:color w:val="000000"/>
          <w:lang w:eastAsia="pl-PL"/>
        </w:rPr>
        <w:t>esiący</w:t>
      </w:r>
      <w:proofErr w:type="spellEnd"/>
      <w:r w:rsidRPr="003B11C4">
        <w:rPr>
          <w:rFonts w:ascii="Arial Narrow" w:eastAsia="Times New Roman" w:hAnsi="Arial Narrow" w:cs="Times New Roman"/>
          <w:color w:val="000000"/>
          <w:lang w:eastAsia="pl-PL"/>
        </w:rPr>
        <w:t xml:space="preserve"> (oferta z krótszym okresem gwarancji nie będzie rozpatrywana).</w:t>
      </w:r>
    </w:p>
    <w:p w14:paraId="07B29E5D" w14:textId="16D526DD" w:rsidR="003B11C4" w:rsidRPr="003B11C4" w:rsidRDefault="003B11C4" w:rsidP="003B11C4">
      <w:pPr>
        <w:pStyle w:val="Akapitzlist"/>
        <w:widowControl w:val="0"/>
        <w:autoSpaceDE w:val="0"/>
        <w:autoSpaceDN w:val="0"/>
        <w:adjustRightInd w:val="0"/>
        <w:ind w:right="-426"/>
        <w:jc w:val="both"/>
        <w:rPr>
          <w:rFonts w:ascii="Arial Narrow" w:eastAsia="Times New Roman" w:hAnsi="Arial Narrow" w:cs="Times New Roman"/>
          <w:color w:val="000000"/>
          <w:lang w:eastAsia="pl-PL"/>
        </w:rPr>
      </w:pPr>
      <w:r w:rsidRPr="003B11C4">
        <w:rPr>
          <w:rFonts w:ascii="Arial Narrow" w:eastAsia="Times New Roman" w:hAnsi="Arial Narrow" w:cs="Times New Roman"/>
          <w:color w:val="000000"/>
          <w:lang w:eastAsia="pl-PL"/>
        </w:rPr>
        <w:t xml:space="preserve">Wykonawca może zaoferować okres równy lub dłuższy od </w:t>
      </w:r>
      <w:r w:rsidRPr="003B11C4">
        <w:rPr>
          <w:rFonts w:ascii="Arial Narrow" w:eastAsia="Times New Roman" w:hAnsi="Arial Narrow" w:cs="Times New Roman"/>
          <w:color w:val="000000"/>
          <w:lang w:eastAsia="pl-PL"/>
        </w:rPr>
        <w:t>36</w:t>
      </w:r>
      <w:r w:rsidRPr="003B11C4">
        <w:rPr>
          <w:rFonts w:ascii="Arial Narrow" w:eastAsia="Times New Roman" w:hAnsi="Arial Narrow" w:cs="Times New Roman"/>
          <w:color w:val="000000"/>
          <w:lang w:eastAsia="pl-PL"/>
        </w:rPr>
        <w:t xml:space="preserve"> miesięcy, przy czym najdłuższy punktowany okres gwarancji wynosił będzie 60 miesięcy. Oznacza to, że wykonawca, który zaoferuje okres gwarancji dłuższy od 60 miesięcy i tak otrzyma punktację jak za okres 60 miesięczny</w:t>
      </w:r>
    </w:p>
    <w:p w14:paraId="798B497F" w14:textId="77777777" w:rsidR="00474695" w:rsidRPr="00755002" w:rsidRDefault="00474695" w:rsidP="003B11C4">
      <w:pPr>
        <w:keepNext/>
        <w:spacing w:after="0" w:line="240" w:lineRule="auto"/>
        <w:ind w:left="284" w:right="50" w:hanging="284"/>
        <w:jc w:val="both"/>
        <w:outlineLvl w:val="0"/>
        <w:rPr>
          <w:rFonts w:ascii="Arial Narrow" w:eastAsia="Times New Roman" w:hAnsi="Arial Narrow" w:cs="Arial"/>
          <w:bCs/>
          <w:color w:val="000000"/>
          <w:sz w:val="24"/>
          <w:szCs w:val="24"/>
          <w:lang w:eastAsia="pl-PL"/>
        </w:rPr>
      </w:pPr>
    </w:p>
    <w:p w14:paraId="43E6E47F" w14:textId="50B4D4F4" w:rsidR="00CC486F" w:rsidRPr="00755002" w:rsidRDefault="00CC486F" w:rsidP="00B429D0">
      <w:pPr>
        <w:pStyle w:val="Akapitzlist"/>
        <w:widowControl w:val="0"/>
        <w:numPr>
          <w:ilvl w:val="0"/>
          <w:numId w:val="1"/>
        </w:numPr>
        <w:tabs>
          <w:tab w:val="clear" w:pos="1080"/>
          <w:tab w:val="num" w:pos="284"/>
        </w:tabs>
        <w:autoSpaceDE w:val="0"/>
        <w:autoSpaceDN w:val="0"/>
        <w:adjustRightInd w:val="0"/>
        <w:ind w:left="284" w:right="-426" w:hanging="568"/>
        <w:jc w:val="both"/>
        <w:rPr>
          <w:rFonts w:ascii="Arial Narrow" w:hAnsi="Arial Narrow" w:cs="Arial Narrow"/>
        </w:rPr>
      </w:pPr>
      <w:r w:rsidRPr="00755002">
        <w:rPr>
          <w:rFonts w:ascii="Arial Narrow" w:hAnsi="Arial Narrow" w:cs="Arial Narrow"/>
          <w:b/>
        </w:rPr>
        <w:t>Informacja o formalnościach, jakie winny zostać dopełnione przez Wykonawcę w celu zawarcia</w:t>
      </w:r>
      <w:r w:rsidRPr="00755002">
        <w:rPr>
          <w:rFonts w:ascii="Arial Narrow" w:hAnsi="Arial Narrow" w:cs="Arial Narrow"/>
          <w:b/>
          <w:color w:val="000000"/>
        </w:rPr>
        <w:t xml:space="preserve"> umowy w sprawie zamówienia publicznego</w:t>
      </w:r>
    </w:p>
    <w:p w14:paraId="0BD8BEAC"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755002">
        <w:rPr>
          <w:rFonts w:ascii="Arial Narrow" w:hAnsi="Arial Narrow"/>
          <w:sz w:val="24"/>
          <w:szCs w:val="24"/>
        </w:rPr>
        <w:t>Pzp</w:t>
      </w:r>
      <w:proofErr w:type="spellEnd"/>
      <w:r w:rsidRPr="00755002">
        <w:rPr>
          <w:rFonts w:ascii="Arial Narrow" w:hAnsi="Arial Narrow"/>
          <w:sz w:val="24"/>
          <w:szCs w:val="24"/>
        </w:rPr>
        <w:t>.</w:t>
      </w:r>
    </w:p>
    <w:p w14:paraId="15177A7E" w14:textId="223233AF"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color w:val="000000"/>
          <w:sz w:val="24"/>
          <w:szCs w:val="24"/>
        </w:rPr>
        <w:t xml:space="preserve">Zamawiający może zawrzeć umowę w sprawie zamówienia publicznego przed upływem terminu, o którym mowa w </w:t>
      </w:r>
      <w:r w:rsidR="006030E4">
        <w:rPr>
          <w:rFonts w:ascii="Arial Narrow" w:hAnsi="Arial Narrow"/>
          <w:color w:val="000000"/>
          <w:sz w:val="24"/>
          <w:szCs w:val="24"/>
        </w:rPr>
        <w:t>pkt</w:t>
      </w:r>
      <w:r w:rsidRPr="00755002">
        <w:rPr>
          <w:rFonts w:ascii="Arial Narrow" w:hAnsi="Arial Narrow"/>
          <w:color w:val="000000"/>
          <w:sz w:val="24"/>
          <w:szCs w:val="24"/>
        </w:rPr>
        <w:t xml:space="preserve"> 1, jeżeli w postępowaniu złożono tylko jedną ofertę,</w:t>
      </w:r>
    </w:p>
    <w:p w14:paraId="40C2FB7B"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Wykonawca będzie zobowiązany do podpisania umowy w miejscu i terminie wskazanym przez Zamawiającego.</w:t>
      </w:r>
    </w:p>
    <w:p w14:paraId="13367102"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A9A0C9B" w14:textId="77777777" w:rsidR="00CC486F" w:rsidRPr="00755002" w:rsidRDefault="00CC486F" w:rsidP="00443068">
      <w:pPr>
        <w:numPr>
          <w:ilvl w:val="0"/>
          <w:numId w:val="44"/>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2E25698" w14:textId="77777777" w:rsidR="00CC486F" w:rsidRPr="00755002" w:rsidRDefault="00CC486F" w:rsidP="00693ED0">
      <w:pPr>
        <w:spacing w:after="0" w:line="240" w:lineRule="auto"/>
        <w:ind w:right="-425"/>
        <w:jc w:val="both"/>
        <w:rPr>
          <w:rFonts w:ascii="Arial Narrow" w:hAnsi="Arial Narrow"/>
          <w:bCs/>
          <w:sz w:val="24"/>
          <w:szCs w:val="24"/>
        </w:rPr>
      </w:pPr>
    </w:p>
    <w:p w14:paraId="7020FF93" w14:textId="0E1611AC" w:rsidR="00CC486F" w:rsidRPr="00755002" w:rsidRDefault="00CC486F" w:rsidP="00B429D0">
      <w:pPr>
        <w:widowControl w:val="0"/>
        <w:numPr>
          <w:ilvl w:val="0"/>
          <w:numId w:val="1"/>
        </w:numPr>
        <w:tabs>
          <w:tab w:val="clear" w:pos="1080"/>
        </w:tabs>
        <w:autoSpaceDE w:val="0"/>
        <w:autoSpaceDN w:val="0"/>
        <w:adjustRightInd w:val="0"/>
        <w:spacing w:after="0" w:line="240" w:lineRule="auto"/>
        <w:ind w:left="0" w:right="-425" w:hanging="567"/>
        <w:jc w:val="both"/>
        <w:rPr>
          <w:rFonts w:ascii="Arial Narrow" w:hAnsi="Arial Narrow"/>
          <w:sz w:val="24"/>
          <w:szCs w:val="24"/>
        </w:rPr>
      </w:pPr>
      <w:r w:rsidRPr="00755002">
        <w:rPr>
          <w:rFonts w:ascii="Arial Narrow" w:hAnsi="Arial Narrow"/>
          <w:b/>
          <w:bCs/>
          <w:sz w:val="24"/>
          <w:szCs w:val="24"/>
        </w:rPr>
        <w:t>Wymagania dotyczące zabezpieczenia należytego wykonania umowy</w:t>
      </w:r>
    </w:p>
    <w:p w14:paraId="63B84B11" w14:textId="45390823" w:rsidR="00A92ECC" w:rsidRPr="00755002" w:rsidRDefault="00A92ECC" w:rsidP="00693ED0">
      <w:pPr>
        <w:spacing w:after="0" w:line="240" w:lineRule="auto"/>
        <w:ind w:right="-425"/>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Zamawiający nie przewiduje wniesienia zabezpieczenia należytego wykonania umowy.</w:t>
      </w:r>
    </w:p>
    <w:p w14:paraId="37FA043A" w14:textId="77777777" w:rsidR="00693ED0" w:rsidRPr="00755002" w:rsidRDefault="00693ED0" w:rsidP="00693ED0">
      <w:pPr>
        <w:spacing w:after="0" w:line="240" w:lineRule="auto"/>
        <w:ind w:right="-425"/>
        <w:rPr>
          <w:rFonts w:ascii="Arial Narrow" w:eastAsia="Times New Roman" w:hAnsi="Arial Narrow" w:cs="Times New Roman"/>
          <w:sz w:val="24"/>
          <w:szCs w:val="24"/>
          <w:lang w:eastAsia="pl-PL"/>
        </w:rPr>
      </w:pPr>
    </w:p>
    <w:p w14:paraId="04C7C4EE" w14:textId="77777777" w:rsidR="001A67F9" w:rsidRPr="001A67F9" w:rsidRDefault="00CC486F" w:rsidP="00B429D0">
      <w:pPr>
        <w:widowControl w:val="0"/>
        <w:numPr>
          <w:ilvl w:val="0"/>
          <w:numId w:val="1"/>
        </w:numPr>
        <w:suppressAutoHyphens/>
        <w:autoSpaceDE w:val="0"/>
        <w:spacing w:after="0" w:line="240" w:lineRule="auto"/>
        <w:ind w:left="0" w:right="-425" w:hanging="567"/>
        <w:jc w:val="both"/>
        <w:rPr>
          <w:rFonts w:ascii="Arial Narrow" w:hAnsi="Arial Narrow" w:cs="Arial Narrow"/>
          <w:color w:val="000000"/>
          <w:sz w:val="24"/>
          <w:szCs w:val="24"/>
          <w:shd w:val="clear" w:color="auto" w:fill="FFFFFF"/>
        </w:rPr>
      </w:pPr>
      <w:r w:rsidRPr="00755002">
        <w:rPr>
          <w:rFonts w:ascii="Arial Narrow" w:hAnsi="Arial Narrow"/>
          <w:b/>
          <w:bCs/>
          <w:sz w:val="24"/>
          <w:szCs w:val="24"/>
        </w:rPr>
        <w:t>Istotne dla stron postanowienia, które zostaną wprowadz</w:t>
      </w:r>
      <w:r w:rsidR="001A67F9">
        <w:rPr>
          <w:rFonts w:ascii="Arial Narrow" w:hAnsi="Arial Narrow"/>
          <w:b/>
          <w:bCs/>
          <w:sz w:val="24"/>
          <w:szCs w:val="24"/>
        </w:rPr>
        <w:t>one do treści zawieranej umowy</w:t>
      </w:r>
    </w:p>
    <w:p w14:paraId="5879ECF1" w14:textId="7EDAA20B" w:rsidR="00CC486F" w:rsidRDefault="00CC486F" w:rsidP="001A67F9">
      <w:pPr>
        <w:widowControl w:val="0"/>
        <w:suppressAutoHyphens/>
        <w:autoSpaceDE w:val="0"/>
        <w:spacing w:after="0" w:line="240" w:lineRule="auto"/>
        <w:ind w:right="-425"/>
        <w:jc w:val="both"/>
        <w:rPr>
          <w:rFonts w:ascii="Arial Narrow" w:hAnsi="Arial Narrow" w:cs="Arial Narrow"/>
          <w:sz w:val="24"/>
          <w:szCs w:val="24"/>
        </w:rPr>
      </w:pPr>
      <w:r w:rsidRPr="00755002">
        <w:rPr>
          <w:rFonts w:ascii="Arial Narrow" w:hAnsi="Arial Narrow" w:cs="Arial Narrow"/>
          <w:sz w:val="24"/>
          <w:szCs w:val="24"/>
        </w:rPr>
        <w:t xml:space="preserve">Istotne dla </w:t>
      </w:r>
      <w:r w:rsidRPr="00755002">
        <w:rPr>
          <w:rFonts w:ascii="Arial Narrow" w:hAnsi="Arial Narrow" w:cs="Arial Narrow"/>
          <w:bCs/>
          <w:sz w:val="24"/>
          <w:szCs w:val="24"/>
        </w:rPr>
        <w:t>stron</w:t>
      </w:r>
      <w:r w:rsidRPr="00755002">
        <w:rPr>
          <w:rFonts w:ascii="Arial Narrow" w:hAnsi="Arial Narrow" w:cs="Arial Narrow"/>
          <w:sz w:val="24"/>
          <w:szCs w:val="24"/>
        </w:rPr>
        <w:t xml:space="preserve"> postanowienia, które zostaną wprowadzone do treści zawieranej umowy </w:t>
      </w:r>
      <w:r w:rsidR="00297CD8" w:rsidRPr="00755002">
        <w:rPr>
          <w:rFonts w:ascii="Arial Narrow" w:hAnsi="Arial Narrow" w:cs="Arial Narrow"/>
          <w:sz w:val="24"/>
          <w:szCs w:val="24"/>
        </w:rPr>
        <w:t xml:space="preserve">przedstawiono w projekcie umowy stanowiącym załącznik do niniejszej SWZ. </w:t>
      </w:r>
    </w:p>
    <w:p w14:paraId="24877A0E" w14:textId="77777777" w:rsidR="001A67F9" w:rsidRPr="00755002" w:rsidRDefault="001A67F9" w:rsidP="001A67F9">
      <w:pPr>
        <w:widowControl w:val="0"/>
        <w:suppressAutoHyphens/>
        <w:autoSpaceDE w:val="0"/>
        <w:spacing w:after="0" w:line="240" w:lineRule="auto"/>
        <w:ind w:right="-425"/>
        <w:jc w:val="both"/>
        <w:rPr>
          <w:rFonts w:ascii="Arial Narrow" w:hAnsi="Arial Narrow" w:cs="Arial Narrow"/>
          <w:color w:val="000000"/>
          <w:sz w:val="24"/>
          <w:szCs w:val="24"/>
          <w:shd w:val="clear" w:color="auto" w:fill="FFFFFF"/>
        </w:rPr>
      </w:pPr>
    </w:p>
    <w:p w14:paraId="5348C9AD" w14:textId="77777777" w:rsidR="00CC486F" w:rsidRPr="00755002" w:rsidRDefault="00CC486F" w:rsidP="00B429D0">
      <w:pPr>
        <w:widowControl w:val="0"/>
        <w:numPr>
          <w:ilvl w:val="0"/>
          <w:numId w:val="1"/>
        </w:numPr>
        <w:autoSpaceDE w:val="0"/>
        <w:autoSpaceDN w:val="0"/>
        <w:adjustRightInd w:val="0"/>
        <w:spacing w:after="0" w:line="240" w:lineRule="auto"/>
        <w:ind w:left="0" w:right="-425" w:hanging="567"/>
        <w:jc w:val="both"/>
        <w:rPr>
          <w:rFonts w:ascii="Arial Narrow" w:hAnsi="Arial Narrow"/>
          <w:b/>
          <w:sz w:val="24"/>
          <w:szCs w:val="24"/>
        </w:rPr>
      </w:pPr>
      <w:r w:rsidRPr="00755002">
        <w:rPr>
          <w:rFonts w:ascii="Arial Narrow" w:hAnsi="Arial Narrow"/>
          <w:b/>
          <w:bCs/>
          <w:sz w:val="24"/>
          <w:szCs w:val="24"/>
        </w:rPr>
        <w:t>Pouczenie</w:t>
      </w:r>
      <w:r w:rsidRPr="00755002">
        <w:rPr>
          <w:rFonts w:ascii="Arial Narrow" w:hAnsi="Arial Narrow"/>
          <w:b/>
          <w:sz w:val="24"/>
          <w:szCs w:val="24"/>
        </w:rPr>
        <w:t xml:space="preserve"> o środkach ochrony prawnej przysługujących wykonawcy w toku postępowania o udzielenie zamówienia</w:t>
      </w:r>
    </w:p>
    <w:p w14:paraId="2A6DCBC3"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2ED07B"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55002">
        <w:rPr>
          <w:rFonts w:ascii="Arial Narrow" w:hAnsi="Arial Narrow"/>
          <w:sz w:val="24"/>
          <w:szCs w:val="24"/>
        </w:rPr>
        <w:t>p.z.p</w:t>
      </w:r>
      <w:proofErr w:type="spellEnd"/>
      <w:r w:rsidRPr="00755002">
        <w:rPr>
          <w:rFonts w:ascii="Arial Narrow" w:hAnsi="Arial Narrow"/>
          <w:sz w:val="24"/>
          <w:szCs w:val="24"/>
        </w:rPr>
        <w:t>. oraz Rzecznikowi Małych i Średnich Przedsiębiorców.</w:t>
      </w:r>
    </w:p>
    <w:p w14:paraId="0C00D3F5"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przysługuje na:</w:t>
      </w:r>
    </w:p>
    <w:p w14:paraId="16D0063E" w14:textId="77777777"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niezgodną z przepisami ustawy czynność Zamawiającego, podjętą w postępowaniu o udzielenie zamówienia, w tym na projektowane postanowienie umowy;</w:t>
      </w:r>
    </w:p>
    <w:p w14:paraId="458C40C1" w14:textId="605FD0C0"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zaniechanie czynności w postępowaniu o udzielenie zamówienia do której zamawiający był</w:t>
      </w:r>
      <w:r w:rsidR="001A67F9">
        <w:rPr>
          <w:rFonts w:ascii="Arial Narrow" w:hAnsi="Arial Narrow"/>
          <w:sz w:val="24"/>
          <w:szCs w:val="24"/>
        </w:rPr>
        <w:t xml:space="preserve"> obowiązany na podstawie ustawy.</w:t>
      </w:r>
    </w:p>
    <w:p w14:paraId="309D09DA" w14:textId="1C7C8143"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do Prezesa Izby. Odwołuj</w:t>
      </w:r>
      <w:r w:rsidR="001A67F9">
        <w:rPr>
          <w:rFonts w:ascii="Arial Narrow" w:hAnsi="Arial Narrow"/>
          <w:sz w:val="24"/>
          <w:szCs w:val="24"/>
        </w:rPr>
        <w:t>ący przekazuje kopię odwołania Z</w:t>
      </w:r>
      <w:r w:rsidRPr="00755002">
        <w:rPr>
          <w:rFonts w:ascii="Arial Narrow" w:hAnsi="Arial Narrow"/>
          <w:sz w:val="24"/>
          <w:szCs w:val="24"/>
        </w:rPr>
        <w:t>amawiającemu przed upływem terminu do wniesienia odwołania w taki sposób, aby mógł on zapoznać się z jego treścią przed upływem tego terminu.</w:t>
      </w:r>
    </w:p>
    <w:p w14:paraId="138FAC97"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w terminie:</w:t>
      </w:r>
    </w:p>
    <w:p w14:paraId="09DCDFC5" w14:textId="77777777"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lastRenderedPageBreak/>
        <w:t>5 dni od dnia przekazania informacji o czynności zamawiającego stanowiącej podstawę jego wniesienia, jeżeli informacja została przekazana przy użyciu środków komunikacji elektronicznej,</w:t>
      </w:r>
    </w:p>
    <w:p w14:paraId="798143E8" w14:textId="17CF7C44"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10 dni od dnia przekazania informacji o czyn</w:t>
      </w:r>
      <w:r w:rsidR="001A67F9">
        <w:rPr>
          <w:rFonts w:ascii="Arial Narrow" w:hAnsi="Arial Narrow"/>
          <w:sz w:val="24"/>
          <w:szCs w:val="24"/>
        </w:rPr>
        <w:t xml:space="preserve">ności zamawiającego stanowiącej </w:t>
      </w:r>
      <w:r w:rsidRPr="00755002">
        <w:rPr>
          <w:rFonts w:ascii="Arial Narrow" w:hAnsi="Arial Narrow"/>
          <w:sz w:val="24"/>
          <w:szCs w:val="24"/>
        </w:rPr>
        <w:t>podstawę jego wniesienia, jeżeli informacja została przekazana w sp</w:t>
      </w:r>
      <w:r w:rsidR="001A67F9">
        <w:rPr>
          <w:rFonts w:ascii="Arial Narrow" w:hAnsi="Arial Narrow"/>
          <w:sz w:val="24"/>
          <w:szCs w:val="24"/>
        </w:rPr>
        <w:t>osób inny niż określony w pkt 1</w:t>
      </w:r>
      <w:r w:rsidRPr="00755002">
        <w:rPr>
          <w:rFonts w:ascii="Arial Narrow" w:hAnsi="Arial Narrow"/>
          <w:sz w:val="24"/>
          <w:szCs w:val="24"/>
        </w:rPr>
        <w:t>.</w:t>
      </w:r>
    </w:p>
    <w:p w14:paraId="6F17161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3B73F1A" w14:textId="0DDEFCC5"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1A67F9">
        <w:rPr>
          <w:rFonts w:ascii="Arial Narrow" w:hAnsi="Arial Narrow"/>
          <w:sz w:val="24"/>
          <w:szCs w:val="24"/>
        </w:rPr>
        <w:t>.</w:t>
      </w:r>
    </w:p>
    <w:p w14:paraId="07FCC50E"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Na orzeczenie Izby oraz postanowienie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stronom oraz uczestnikom postępowania odwoławczego przysługuje skarga do sądu.</w:t>
      </w:r>
    </w:p>
    <w:p w14:paraId="07206030"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16CA7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Skargę wnosi się do Sądu Okręgowego w Warszawie - sądu zamówień publicznych, zwanego dalej "sądem zamówień publicznych".</w:t>
      </w:r>
    </w:p>
    <w:p w14:paraId="0561CD1D"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4068684"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Prezes Izby przekazuje skargę wraz z aktami postępowania odwoławczego do sądu zamówień publicznych w terminie 7 dni od dnia jej otrzymania.</w:t>
      </w:r>
    </w:p>
    <w:p w14:paraId="596320D4" w14:textId="77777777" w:rsidR="00CC486F" w:rsidRPr="00755002" w:rsidRDefault="00CC486F" w:rsidP="00F14306">
      <w:pPr>
        <w:tabs>
          <w:tab w:val="left" w:pos="0"/>
        </w:tabs>
        <w:spacing w:after="0" w:line="240" w:lineRule="auto"/>
        <w:ind w:right="-426"/>
        <w:jc w:val="both"/>
        <w:rPr>
          <w:rFonts w:ascii="Arial Narrow" w:hAnsi="Arial Narrow"/>
          <w:sz w:val="24"/>
          <w:szCs w:val="24"/>
        </w:rPr>
      </w:pPr>
    </w:p>
    <w:p w14:paraId="6C2039B5" w14:textId="1E2CBD47" w:rsidR="00943832" w:rsidRPr="00755002" w:rsidRDefault="00943832"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b/>
          <w:bCs/>
          <w:sz w:val="24"/>
          <w:szCs w:val="24"/>
        </w:rPr>
      </w:pPr>
      <w:r w:rsidRPr="00755002">
        <w:rPr>
          <w:rFonts w:ascii="Arial Narrow" w:hAnsi="Arial Narrow"/>
          <w:b/>
          <w:bCs/>
          <w:sz w:val="24"/>
          <w:szCs w:val="24"/>
        </w:rPr>
        <w:t>Klauzula informacyjna z art. 13 RODO</w:t>
      </w:r>
      <w:r w:rsidRPr="00755002">
        <w:rPr>
          <w:rFonts w:ascii="Arial Narrow" w:hAnsi="Arial Narrow"/>
          <w:b/>
          <w:bCs/>
          <w:sz w:val="24"/>
          <w:szCs w:val="24"/>
        </w:rPr>
        <w:tab/>
      </w:r>
    </w:p>
    <w:p w14:paraId="2B52D868" w14:textId="77777777" w:rsidR="00943832" w:rsidRPr="00B508EF" w:rsidRDefault="00943832" w:rsidP="00890D5E">
      <w:pPr>
        <w:widowControl w:val="0"/>
        <w:numPr>
          <w:ilvl w:val="0"/>
          <w:numId w:val="56"/>
        </w:numPr>
        <w:shd w:val="clear" w:color="auto" w:fill="FFFFFF"/>
        <w:tabs>
          <w:tab w:val="clear" w:pos="720"/>
        </w:tabs>
        <w:autoSpaceDE w:val="0"/>
        <w:autoSpaceDN w:val="0"/>
        <w:spacing w:after="0" w:line="240" w:lineRule="auto"/>
        <w:ind w:left="284"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Zgodnie z </w:t>
      </w:r>
      <w:r w:rsidRPr="00755002">
        <w:rPr>
          <w:rFonts w:ascii="Arial Narrow" w:eastAsia="Times New Roman" w:hAnsi="Arial Narrow" w:cs="Segoe UI Semibold"/>
          <w:b/>
          <w:bCs/>
          <w:color w:val="1B1B1B"/>
          <w:sz w:val="24"/>
          <w:szCs w:val="24"/>
          <w:lang w:eastAsia="pl-PL"/>
        </w:rPr>
        <w:t>art. 13 ust. 1 i 2 </w:t>
      </w:r>
      <w:r w:rsidRPr="00755002">
        <w:rPr>
          <w:rFonts w:ascii="Arial Narrow" w:eastAsia="Times New Roman" w:hAnsi="Arial Narrow" w:cs="Segoe UI Semibold"/>
          <w:color w:val="1B1B1B"/>
          <w:sz w:val="24"/>
          <w:szCs w:val="24"/>
          <w:lang w:eastAsia="pl-PL"/>
        </w:rPr>
        <w:t>Rozporządzenia Parlamentu Europejskiego i Rady (UE) 2016/679</w:t>
      </w:r>
      <w:r w:rsidRPr="00755002">
        <w:rPr>
          <w:rFonts w:ascii="Arial Narrow" w:eastAsia="Times New Roman" w:hAnsi="Arial Narrow" w:cs="Segoe UI Semibold"/>
          <w:color w:val="1B1B1B"/>
          <w:sz w:val="24"/>
          <w:szCs w:val="24"/>
          <w:lang w:eastAsia="pl-PL"/>
        </w:rPr>
        <w:br/>
        <w:t xml:space="preserve">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w:t>
      </w:r>
      <w:r w:rsidRPr="00B508EF">
        <w:rPr>
          <w:rFonts w:ascii="Arial Narrow" w:eastAsia="Times New Roman" w:hAnsi="Arial Narrow" w:cs="Segoe UI Semibold"/>
          <w:color w:val="1B1B1B"/>
          <w:sz w:val="24"/>
          <w:szCs w:val="24"/>
          <w:lang w:eastAsia="pl-PL"/>
        </w:rPr>
        <w:t>Urz. UE L 119 z 04.05.2016, str. 1) zwanego dalej </w:t>
      </w:r>
      <w:r w:rsidRPr="00B508EF">
        <w:rPr>
          <w:rFonts w:ascii="Arial Narrow" w:eastAsia="Times New Roman" w:hAnsi="Arial Narrow" w:cs="Segoe UI Semibold"/>
          <w:b/>
          <w:bCs/>
          <w:color w:val="1B1B1B"/>
          <w:sz w:val="24"/>
          <w:szCs w:val="24"/>
          <w:lang w:eastAsia="pl-PL"/>
        </w:rPr>
        <w:t>RODO</w:t>
      </w:r>
      <w:r w:rsidRPr="00B508EF">
        <w:rPr>
          <w:rFonts w:ascii="Arial Narrow" w:eastAsia="Times New Roman" w:hAnsi="Arial Narrow" w:cs="Segoe UI Semibold"/>
          <w:color w:val="1B1B1B"/>
          <w:sz w:val="24"/>
          <w:szCs w:val="24"/>
          <w:lang w:eastAsia="pl-PL"/>
        </w:rPr>
        <w:t>), uprzejmie informujemy że:</w:t>
      </w:r>
    </w:p>
    <w:p w14:paraId="2444C6CE"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b/>
          <w:bCs/>
          <w:color w:val="1B1B1B"/>
          <w:sz w:val="24"/>
          <w:szCs w:val="24"/>
          <w:lang w:eastAsia="pl-PL"/>
        </w:rPr>
        <w:t>administratorem</w:t>
      </w:r>
      <w:r w:rsidRPr="00B508EF">
        <w:rPr>
          <w:rFonts w:ascii="Arial Narrow" w:eastAsia="Times New Roman" w:hAnsi="Arial Narrow" w:cs="Segoe UI Semibold"/>
          <w:color w:val="1B1B1B"/>
          <w:sz w:val="24"/>
          <w:szCs w:val="24"/>
          <w:lang w:eastAsia="pl-PL"/>
        </w:rPr>
        <w:t> Pani/Pana danych osobowych jest </w:t>
      </w:r>
      <w:r w:rsidRPr="00B508EF">
        <w:rPr>
          <w:rFonts w:ascii="Arial Narrow" w:eastAsia="Times New Roman" w:hAnsi="Arial Narrow" w:cs="Segoe UI Semibold"/>
          <w:b/>
          <w:bCs/>
          <w:color w:val="1B1B1B"/>
          <w:sz w:val="24"/>
          <w:szCs w:val="24"/>
          <w:lang w:eastAsia="pl-PL"/>
        </w:rPr>
        <w:t xml:space="preserve">Pleszewskie Centrum Medyczne w Pleszewie Sp. z o.o., </w:t>
      </w:r>
      <w:r w:rsidRPr="00B508EF">
        <w:rPr>
          <w:rFonts w:ascii="Arial Narrow" w:eastAsia="Times New Roman" w:hAnsi="Arial Narrow" w:cs="Segoe UI Semibold"/>
          <w:color w:val="1B1B1B"/>
          <w:sz w:val="24"/>
          <w:szCs w:val="24"/>
          <w:lang w:eastAsia="pl-PL"/>
        </w:rPr>
        <w:t>z siedzibę przy </w:t>
      </w:r>
      <w:r w:rsidRPr="00B508EF">
        <w:rPr>
          <w:rFonts w:ascii="Arial Narrow" w:eastAsia="Times New Roman" w:hAnsi="Arial Narrow" w:cs="Segoe UI Semibold"/>
          <w:b/>
          <w:bCs/>
          <w:color w:val="1B1B1B"/>
          <w:sz w:val="24"/>
          <w:szCs w:val="24"/>
          <w:lang w:eastAsia="pl-PL"/>
        </w:rPr>
        <w:t>ul. Poznańskiej 125a</w:t>
      </w:r>
      <w:r w:rsidRPr="00B508EF">
        <w:rPr>
          <w:rFonts w:ascii="Arial Narrow" w:eastAsia="Times New Roman" w:hAnsi="Arial Narrow" w:cs="Segoe UI Semibold"/>
          <w:color w:val="1B1B1B"/>
          <w:sz w:val="24"/>
          <w:szCs w:val="24"/>
          <w:lang w:eastAsia="pl-PL"/>
        </w:rPr>
        <w:t>, </w:t>
      </w:r>
      <w:r w:rsidRPr="00B508EF">
        <w:rPr>
          <w:rFonts w:ascii="Arial Narrow" w:eastAsia="Times New Roman" w:hAnsi="Arial Narrow" w:cs="Segoe UI Semibold"/>
          <w:b/>
          <w:bCs/>
          <w:color w:val="1B1B1B"/>
          <w:sz w:val="24"/>
          <w:szCs w:val="24"/>
          <w:lang w:eastAsia="pl-PL"/>
        </w:rPr>
        <w:t>63-300 Pleszew</w:t>
      </w:r>
      <w:r w:rsidRPr="00B508EF">
        <w:rPr>
          <w:rFonts w:ascii="Arial Narrow" w:eastAsia="Times New Roman" w:hAnsi="Arial Narrow" w:cs="Segoe UI Semibold"/>
          <w:color w:val="1B1B1B"/>
          <w:sz w:val="24"/>
          <w:szCs w:val="24"/>
          <w:lang w:eastAsia="pl-PL"/>
        </w:rPr>
        <w:t>;</w:t>
      </w:r>
    </w:p>
    <w:p w14:paraId="7D8B8913" w14:textId="52AA2CC9"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w sprawach związanych z Pani/Pana danymi proszę o kontaktować się z </w:t>
      </w:r>
      <w:r w:rsidRPr="00B508EF">
        <w:rPr>
          <w:rFonts w:ascii="Arial Narrow" w:eastAsia="Times New Roman" w:hAnsi="Arial Narrow" w:cs="Segoe UI Semibold"/>
          <w:b/>
          <w:bCs/>
          <w:color w:val="1B1B1B"/>
          <w:sz w:val="24"/>
          <w:szCs w:val="24"/>
          <w:lang w:eastAsia="pl-PL"/>
        </w:rPr>
        <w:t>Inspektorem Ochrony Danych,</w:t>
      </w:r>
      <w:r w:rsidRPr="00B508EF">
        <w:rPr>
          <w:rFonts w:ascii="Arial Narrow" w:eastAsia="Times New Roman" w:hAnsi="Arial Narrow" w:cs="Segoe UI Semibold"/>
          <w:color w:val="1B1B1B"/>
          <w:sz w:val="24"/>
          <w:szCs w:val="24"/>
          <w:lang w:eastAsia="pl-PL"/>
        </w:rPr>
        <w:t> kontakt pisemny za pomocą poczty tradycyjnej na adres </w:t>
      </w:r>
      <w:r w:rsidRPr="00B508EF">
        <w:rPr>
          <w:rFonts w:ascii="Arial Narrow" w:eastAsia="Times New Roman" w:hAnsi="Arial Narrow" w:cs="Segoe UI Semibold"/>
          <w:b/>
          <w:bCs/>
          <w:color w:val="1B1B1B"/>
          <w:sz w:val="24"/>
          <w:szCs w:val="24"/>
          <w:lang w:eastAsia="pl-PL"/>
        </w:rPr>
        <w:t>ul. Poznańska 125a, 63-300 Pleszew</w:t>
      </w:r>
      <w:r w:rsidRPr="00B508EF">
        <w:rPr>
          <w:rFonts w:ascii="Arial Narrow" w:eastAsia="Times New Roman" w:hAnsi="Arial Narrow" w:cs="Segoe UI Semibold"/>
          <w:color w:val="1B1B1B"/>
          <w:sz w:val="24"/>
          <w:szCs w:val="24"/>
          <w:lang w:eastAsia="pl-PL"/>
        </w:rPr>
        <w:t xml:space="preserve">, pocztą elektroniczną na adres </w:t>
      </w:r>
      <w:r w:rsidR="00B508EF" w:rsidRPr="00B508EF">
        <w:t>mail:  iod@szpitalpleszew.pl</w:t>
      </w:r>
    </w:p>
    <w:p w14:paraId="6D169F9A"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Pani/Pana dane osobowe przetwarzane będą na podstawie </w:t>
      </w:r>
      <w:r w:rsidRPr="00B508EF">
        <w:rPr>
          <w:rFonts w:ascii="Arial Narrow" w:eastAsia="Times New Roman" w:hAnsi="Arial Narrow" w:cs="Segoe UI Semibold"/>
          <w:b/>
          <w:bCs/>
          <w:color w:val="1B1B1B"/>
          <w:sz w:val="24"/>
          <w:szCs w:val="24"/>
          <w:lang w:eastAsia="pl-PL"/>
        </w:rPr>
        <w:t>art. 6 ust. 1 lit. c RODO</w:t>
      </w:r>
      <w:r w:rsidRPr="00B508EF">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B508EF">
        <w:rPr>
          <w:rFonts w:ascii="Arial Narrow" w:eastAsia="Times New Roman" w:hAnsi="Arial Narrow" w:cs="Segoe UI Semibold"/>
          <w:b/>
          <w:bCs/>
          <w:color w:val="1B1B1B"/>
          <w:sz w:val="24"/>
          <w:szCs w:val="24"/>
          <w:lang w:eastAsia="pl-PL"/>
        </w:rPr>
        <w:t>Zamawiającym</w:t>
      </w:r>
      <w:r w:rsidRPr="00B508EF">
        <w:rPr>
          <w:rFonts w:ascii="Arial Narrow" w:eastAsia="Times New Roman" w:hAnsi="Arial Narrow" w:cs="Segoe UI Semibold"/>
          <w:color w:val="1B1B1B"/>
          <w:sz w:val="24"/>
          <w:szCs w:val="24"/>
          <w:lang w:eastAsia="pl-PL"/>
        </w:rPr>
        <w:t>;</w:t>
      </w:r>
    </w:p>
    <w:p w14:paraId="17F5C0F9"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odbiorcami Pani/Pana danych osobowych będą osoby lub podmioty, którym udostępniona zostanie</w:t>
      </w:r>
      <w:r w:rsidRPr="00755002">
        <w:rPr>
          <w:rFonts w:ascii="Arial Narrow" w:eastAsia="Times New Roman" w:hAnsi="Arial Narrow" w:cs="Segoe UI Semibold"/>
          <w:color w:val="1B1B1B"/>
          <w:sz w:val="24"/>
          <w:szCs w:val="24"/>
          <w:lang w:eastAsia="pl-PL"/>
        </w:rPr>
        <w:t xml:space="preserve"> dokumentacja postępowania w oparciu o </w:t>
      </w:r>
      <w:r w:rsidRPr="00755002">
        <w:rPr>
          <w:rFonts w:ascii="Arial Narrow" w:eastAsia="Times New Roman" w:hAnsi="Arial Narrow" w:cs="Segoe UI Semibold"/>
          <w:b/>
          <w:bCs/>
          <w:color w:val="1B1B1B"/>
          <w:sz w:val="24"/>
          <w:szCs w:val="24"/>
          <w:lang w:eastAsia="pl-PL"/>
        </w:rPr>
        <w:t>art.18 oraz art. 74 ustawy PZP</w:t>
      </w:r>
      <w:r w:rsidRPr="00755002">
        <w:rPr>
          <w:rFonts w:ascii="Arial Narrow" w:eastAsia="Times New Roman" w:hAnsi="Arial Narrow" w:cs="Segoe UI Semibold"/>
          <w:color w:val="1B1B1B"/>
          <w:sz w:val="24"/>
          <w:szCs w:val="24"/>
          <w:lang w:eastAsia="pl-PL"/>
        </w:rPr>
        <w:t>;</w:t>
      </w:r>
    </w:p>
    <w:p w14:paraId="49F8C4D5"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Pani/Pana dane osobowe będą przechowywane, zgodnie z </w:t>
      </w:r>
      <w:r w:rsidRPr="00755002">
        <w:rPr>
          <w:rFonts w:ascii="Arial Narrow" w:eastAsia="Times New Roman" w:hAnsi="Arial Narrow" w:cs="Segoe UI Semibold"/>
          <w:b/>
          <w:bCs/>
          <w:color w:val="1B1B1B"/>
          <w:sz w:val="24"/>
          <w:szCs w:val="24"/>
          <w:lang w:eastAsia="pl-PL"/>
        </w:rPr>
        <w:t>art. 78 ust. 1 PZP</w:t>
      </w:r>
      <w:r w:rsidRPr="00755002">
        <w:rPr>
          <w:rFonts w:ascii="Arial Narrow" w:eastAsia="Times New Roman" w:hAnsi="Arial Narrow" w:cs="Segoe UI Semibold"/>
          <w:color w:val="1B1B1B"/>
          <w:sz w:val="24"/>
          <w:szCs w:val="24"/>
          <w:lang w:eastAsia="pl-PL"/>
        </w:rPr>
        <w:t>, przez okres </w:t>
      </w:r>
      <w:r w:rsidRPr="00755002">
        <w:rPr>
          <w:rFonts w:ascii="Arial Narrow" w:eastAsia="Times New Roman" w:hAnsi="Arial Narrow" w:cs="Segoe UI Semibold"/>
          <w:b/>
          <w:bCs/>
          <w:color w:val="1B1B1B"/>
          <w:sz w:val="24"/>
          <w:szCs w:val="24"/>
          <w:lang w:eastAsia="pl-PL"/>
        </w:rPr>
        <w:t>4 lat</w:t>
      </w:r>
      <w:r w:rsidRPr="00755002">
        <w:rPr>
          <w:rFonts w:ascii="Arial Narrow" w:eastAsia="Times New Roman" w:hAnsi="Arial Narrow" w:cs="Segoe UI Semibold"/>
          <w:color w:val="1B1B1B"/>
          <w:sz w:val="24"/>
          <w:szCs w:val="24"/>
          <w:lang w:eastAsia="pl-PL"/>
        </w:rPr>
        <w:br/>
        <w:t>od dnia zakończenia postępowania o udzielenie zamówienia, a jeżeli czas trwania umowy przekracza</w:t>
      </w:r>
      <w:r w:rsidRPr="00755002">
        <w:rPr>
          <w:rFonts w:ascii="Arial Narrow" w:eastAsia="Times New Roman" w:hAnsi="Arial Narrow" w:cs="Segoe UI Semibold"/>
          <w:color w:val="1B1B1B"/>
          <w:sz w:val="24"/>
          <w:szCs w:val="24"/>
          <w:lang w:eastAsia="pl-PL"/>
        </w:rPr>
        <w:br/>
        <w:t>4 lata, okres przechowywania obejmuje cały czas trwania umowy;</w:t>
      </w:r>
    </w:p>
    <w:p w14:paraId="67A3F7F1"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755002">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755002">
        <w:rPr>
          <w:rFonts w:ascii="Arial Narrow" w:eastAsia="Times New Roman" w:hAnsi="Arial Narrow" w:cs="Segoe UI Semibold"/>
          <w:color w:val="1B1B1B"/>
          <w:sz w:val="24"/>
          <w:szCs w:val="24"/>
          <w:lang w:eastAsia="pl-PL"/>
        </w:rPr>
        <w:br/>
        <w:t>z ustawy PZP;</w:t>
      </w:r>
    </w:p>
    <w:p w14:paraId="186BCD38"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755002">
        <w:rPr>
          <w:rFonts w:ascii="Arial Narrow" w:eastAsia="Times New Roman" w:hAnsi="Arial Narrow" w:cs="Segoe UI Semibold"/>
          <w:b/>
          <w:bCs/>
          <w:color w:val="1B1B1B"/>
          <w:sz w:val="24"/>
          <w:szCs w:val="24"/>
          <w:lang w:eastAsia="pl-PL"/>
        </w:rPr>
        <w:t>art. 22 RODO</w:t>
      </w:r>
      <w:r w:rsidRPr="00755002">
        <w:rPr>
          <w:rFonts w:ascii="Arial Narrow" w:eastAsia="Times New Roman" w:hAnsi="Arial Narrow" w:cs="Segoe UI Semibold"/>
          <w:color w:val="1B1B1B"/>
          <w:sz w:val="24"/>
          <w:szCs w:val="24"/>
          <w:lang w:eastAsia="pl-PL"/>
        </w:rPr>
        <w:t>;</w:t>
      </w:r>
    </w:p>
    <w:p w14:paraId="7AAC89B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posiada Pani/Pan:</w:t>
      </w:r>
    </w:p>
    <w:p w14:paraId="482B863F"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lastRenderedPageBreak/>
        <w:t>na podstawie </w:t>
      </w:r>
      <w:r w:rsidRPr="00755002">
        <w:rPr>
          <w:rFonts w:ascii="Arial Narrow" w:eastAsia="Times New Roman" w:hAnsi="Arial Narrow" w:cs="Segoe UI Semibold"/>
          <w:b/>
          <w:bCs/>
          <w:color w:val="1B1B1B"/>
          <w:sz w:val="24"/>
          <w:szCs w:val="24"/>
          <w:lang w:eastAsia="pl-PL"/>
        </w:rPr>
        <w:t>art. 15 RODO</w:t>
      </w:r>
      <w:r w:rsidRPr="00755002">
        <w:rPr>
          <w:rFonts w:ascii="Arial Narrow" w:eastAsia="Times New Roman" w:hAnsi="Arial Narrow" w:cs="Segoe UI Semibold"/>
          <w:color w:val="1B1B1B"/>
          <w:sz w:val="24"/>
          <w:szCs w:val="24"/>
          <w:lang w:eastAsia="pl-PL"/>
        </w:rPr>
        <w:t> prawo dostępu do danych osobowych Pani/Pana dotyczących;</w:t>
      </w:r>
    </w:p>
    <w:p w14:paraId="48CA0038" w14:textId="47B8949F"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16 RODO</w:t>
      </w:r>
      <w:r w:rsidRPr="00755002">
        <w:rPr>
          <w:rFonts w:ascii="Arial Narrow" w:eastAsia="Times New Roman" w:hAnsi="Arial Narrow" w:cs="Segoe UI Semibold"/>
          <w:color w:val="1B1B1B"/>
          <w:sz w:val="24"/>
          <w:szCs w:val="24"/>
          <w:lang w:eastAsia="pl-PL"/>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w:t>
      </w:r>
      <w:r w:rsidR="001A67F9">
        <w:rPr>
          <w:rFonts w:ascii="Arial Narrow" w:eastAsia="Times New Roman" w:hAnsi="Arial Narrow" w:cs="Segoe UI Semibold"/>
          <w:color w:val="1B1B1B"/>
          <w:sz w:val="24"/>
          <w:szCs w:val="24"/>
          <w:lang w:eastAsia="pl-PL"/>
        </w:rPr>
        <w:t>protokołu oraz jego załączników</w:t>
      </w:r>
      <w:r w:rsidRPr="00755002">
        <w:rPr>
          <w:rFonts w:ascii="Arial Narrow" w:eastAsia="Times New Roman" w:hAnsi="Arial Narrow" w:cs="Segoe UI Semibold"/>
          <w:color w:val="1B1B1B"/>
          <w:sz w:val="24"/>
          <w:szCs w:val="24"/>
          <w:lang w:eastAsia="pl-PL"/>
        </w:rPr>
        <w:t>;</w:t>
      </w:r>
    </w:p>
    <w:p w14:paraId="08773C50"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18 RODO</w:t>
      </w:r>
      <w:r w:rsidRPr="00755002">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755002">
        <w:rPr>
          <w:rFonts w:ascii="Arial Narrow" w:eastAsia="Times New Roman" w:hAnsi="Arial Narrow" w:cs="Segoe UI Semibold"/>
          <w:b/>
          <w:bCs/>
          <w:color w:val="1B1B1B"/>
          <w:sz w:val="24"/>
          <w:szCs w:val="24"/>
          <w:lang w:eastAsia="pl-PL"/>
        </w:rPr>
        <w:t>art. 18 ust. 2 RODO</w:t>
      </w:r>
      <w:r w:rsidRPr="00755002">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5185FA"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wniesienia skargi do </w:t>
      </w:r>
      <w:r w:rsidRPr="00755002">
        <w:rPr>
          <w:rFonts w:ascii="Arial Narrow" w:eastAsia="Times New Roman" w:hAnsi="Arial Narrow" w:cs="Segoe UI Semibold"/>
          <w:b/>
          <w:bCs/>
          <w:color w:val="1B1B1B"/>
          <w:sz w:val="24"/>
          <w:szCs w:val="24"/>
          <w:lang w:eastAsia="pl-PL"/>
        </w:rPr>
        <w:t>Prezesa Urzędu Ochrony Danych Osobowych</w:t>
      </w:r>
      <w:r w:rsidRPr="00755002">
        <w:rPr>
          <w:rFonts w:ascii="Arial Narrow" w:eastAsia="Times New Roman" w:hAnsi="Arial Narrow" w:cs="Segoe UI Semibold"/>
          <w:color w:val="1B1B1B"/>
          <w:sz w:val="24"/>
          <w:szCs w:val="24"/>
          <w:lang w:eastAsia="pl-PL"/>
        </w:rPr>
        <w:t>, gdy uzna Pani/Pan, że przetwarzanie danych osobowych Pani/Pana dotyczących narusza przepisy </w:t>
      </w:r>
      <w:r w:rsidRPr="00755002">
        <w:rPr>
          <w:rFonts w:ascii="Arial Narrow" w:eastAsia="Times New Roman" w:hAnsi="Arial Narrow" w:cs="Segoe UI Semibold"/>
          <w:b/>
          <w:bCs/>
          <w:color w:val="1B1B1B"/>
          <w:sz w:val="24"/>
          <w:szCs w:val="24"/>
          <w:lang w:eastAsia="pl-PL"/>
        </w:rPr>
        <w:t>RODO</w:t>
      </w:r>
      <w:r w:rsidRPr="00755002">
        <w:rPr>
          <w:rFonts w:ascii="Arial Narrow" w:eastAsia="Times New Roman" w:hAnsi="Arial Narrow" w:cs="Segoe UI Semibold"/>
          <w:color w:val="1B1B1B"/>
          <w:sz w:val="24"/>
          <w:szCs w:val="24"/>
          <w:lang w:eastAsia="pl-PL"/>
        </w:rPr>
        <w:t>; </w:t>
      </w:r>
    </w:p>
    <w:p w14:paraId="0F8DBB8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nie przysługuje Pani/Panu:</w:t>
      </w:r>
    </w:p>
    <w:p w14:paraId="4B5F5573"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związku z </w:t>
      </w:r>
      <w:r w:rsidRPr="00755002">
        <w:rPr>
          <w:rFonts w:ascii="Arial Narrow" w:eastAsia="Times New Roman" w:hAnsi="Arial Narrow" w:cs="Segoe UI Semibold"/>
          <w:b/>
          <w:bCs/>
          <w:color w:val="1B1B1B"/>
          <w:sz w:val="24"/>
          <w:szCs w:val="24"/>
          <w:lang w:eastAsia="pl-PL"/>
        </w:rPr>
        <w:t>art. 17 ust. 3 lit. b, d lub e RODO</w:t>
      </w:r>
      <w:r w:rsidRPr="00755002">
        <w:rPr>
          <w:rFonts w:ascii="Arial Narrow" w:eastAsia="Times New Roman" w:hAnsi="Arial Narrow" w:cs="Segoe UI Semibold"/>
          <w:color w:val="1B1B1B"/>
          <w:sz w:val="24"/>
          <w:szCs w:val="24"/>
          <w:lang w:eastAsia="pl-PL"/>
        </w:rPr>
        <w:t> prawo do usunięcia danych osobowych;</w:t>
      </w:r>
    </w:p>
    <w:p w14:paraId="235DF3D9"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przenoszenia danych osobowych, o którym mowa w art. 20 RODO;</w:t>
      </w:r>
    </w:p>
    <w:p w14:paraId="666081DA"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21 RODO</w:t>
      </w:r>
      <w:r w:rsidRPr="00755002">
        <w:rPr>
          <w:rFonts w:ascii="Arial Narrow" w:eastAsia="Times New Roman" w:hAnsi="Arial Narrow" w:cs="Segoe UI Semibold"/>
          <w:color w:val="1B1B1B"/>
          <w:sz w:val="24"/>
          <w:szCs w:val="24"/>
          <w:lang w:eastAsia="pl-PL"/>
        </w:rPr>
        <w:t> prawo sprzeciwu, wobec przetwarzania danych osobowych,</w:t>
      </w:r>
      <w:r w:rsidRPr="00755002">
        <w:rPr>
          <w:rFonts w:ascii="Arial Narrow" w:eastAsia="Times New Roman" w:hAnsi="Arial Narrow" w:cs="Segoe UI Semibold"/>
          <w:color w:val="1B1B1B"/>
          <w:sz w:val="24"/>
          <w:szCs w:val="24"/>
          <w:lang w:eastAsia="pl-PL"/>
        </w:rPr>
        <w:br/>
        <w:t>gdyż podstawą prawną przetwarzania Pani/Pana danych osobowych jest </w:t>
      </w:r>
      <w:r w:rsidRPr="00755002">
        <w:rPr>
          <w:rFonts w:ascii="Arial Narrow" w:eastAsia="Times New Roman" w:hAnsi="Arial Narrow" w:cs="Segoe UI Semibold"/>
          <w:b/>
          <w:bCs/>
          <w:color w:val="1B1B1B"/>
          <w:sz w:val="24"/>
          <w:szCs w:val="24"/>
          <w:lang w:eastAsia="pl-PL"/>
        </w:rPr>
        <w:t>art. 6 ust. 1 lit. c RODO</w:t>
      </w:r>
      <w:r w:rsidRPr="00755002">
        <w:rPr>
          <w:rFonts w:ascii="Arial Narrow" w:eastAsia="Times New Roman" w:hAnsi="Arial Narrow" w:cs="Segoe UI Semibold"/>
          <w:color w:val="1B1B1B"/>
          <w:sz w:val="24"/>
          <w:szCs w:val="24"/>
          <w:lang w:eastAsia="pl-PL"/>
        </w:rPr>
        <w:t>;</w:t>
      </w:r>
    </w:p>
    <w:p w14:paraId="1F6286FA" w14:textId="1F8D16B4" w:rsidR="00943832" w:rsidRPr="00755002" w:rsidRDefault="00943832" w:rsidP="00890D5E">
      <w:pPr>
        <w:pStyle w:val="Akapitzlist"/>
        <w:numPr>
          <w:ilvl w:val="0"/>
          <w:numId w:val="56"/>
        </w:numPr>
        <w:tabs>
          <w:tab w:val="clear" w:pos="720"/>
          <w:tab w:val="num" w:pos="142"/>
        </w:tabs>
        <w:ind w:left="142" w:right="-426" w:hanging="426"/>
        <w:jc w:val="both"/>
        <w:rPr>
          <w:rFonts w:ascii="Arial Narrow" w:hAnsi="Arial Narrow"/>
        </w:rPr>
      </w:pPr>
      <w:r w:rsidRPr="00755002">
        <w:rPr>
          <w:rFonts w:ascii="Arial Narrow" w:hAnsi="Arial Narrow"/>
        </w:rPr>
        <w:t>Jednocześnie Zamawiający przypomina o ciążącym na Pani/Panu obowiązku informacyjnym</w:t>
      </w:r>
      <w:r w:rsidR="00243FA3" w:rsidRPr="00755002">
        <w:rPr>
          <w:rFonts w:ascii="Arial Narrow" w:hAnsi="Arial Narrow"/>
        </w:rPr>
        <w:t xml:space="preserve"> </w:t>
      </w:r>
      <w:r w:rsidRPr="00755002">
        <w:rPr>
          <w:rFonts w:ascii="Arial Narrow" w:hAnsi="Arial Narrow"/>
        </w:rPr>
        <w:t>wynikającym z art. 14 RODO względem osób fizycznych, których dane przekazane</w:t>
      </w:r>
      <w:r w:rsidR="00243FA3" w:rsidRPr="00755002">
        <w:rPr>
          <w:rFonts w:ascii="Arial Narrow" w:hAnsi="Arial Narrow"/>
        </w:rPr>
        <w:t xml:space="preserve"> </w:t>
      </w:r>
      <w:r w:rsidRPr="00755002">
        <w:rPr>
          <w:rFonts w:ascii="Arial Narrow" w:hAnsi="Arial Narrow"/>
        </w:rPr>
        <w:t xml:space="preserve">zostaną Zamawiającemu w związku z prowadzonym postępowaniem i które Zamawiający pośrednio pozyska od wykonawcy biorącego udział w postępowaniu, chyba że ma zastosowanie co najmniej jedno z </w:t>
      </w:r>
      <w:proofErr w:type="spellStart"/>
      <w:r w:rsidRPr="00755002">
        <w:rPr>
          <w:rFonts w:ascii="Arial Narrow" w:hAnsi="Arial Narrow"/>
        </w:rPr>
        <w:t>wyłączeń</w:t>
      </w:r>
      <w:proofErr w:type="spellEnd"/>
      <w:r w:rsidRPr="00755002">
        <w:rPr>
          <w:rFonts w:ascii="Arial Narrow" w:hAnsi="Arial Narrow"/>
        </w:rPr>
        <w:t>, o których mowa w art. 14 ust. 5 RODO.</w:t>
      </w:r>
    </w:p>
    <w:p w14:paraId="21E0E530" w14:textId="77777777" w:rsidR="00943832" w:rsidRPr="00755002" w:rsidRDefault="00943832" w:rsidP="00890D5E">
      <w:pPr>
        <w:widowControl w:val="0"/>
        <w:autoSpaceDE w:val="0"/>
        <w:autoSpaceDN w:val="0"/>
        <w:spacing w:after="0" w:line="240" w:lineRule="auto"/>
        <w:ind w:left="284" w:right="-426" w:hanging="568"/>
        <w:rPr>
          <w:rFonts w:ascii="Arial Narrow" w:eastAsia="Microsoft Sans Serif" w:hAnsi="Arial Narrow" w:cs="Segoe UI Semibold"/>
          <w:sz w:val="24"/>
          <w:szCs w:val="24"/>
        </w:rPr>
      </w:pPr>
    </w:p>
    <w:p w14:paraId="4BBEE75E" w14:textId="77777777" w:rsidR="00CC486F" w:rsidRPr="00755002" w:rsidRDefault="00CC486F" w:rsidP="00243FA3">
      <w:pPr>
        <w:widowControl w:val="0"/>
        <w:autoSpaceDE w:val="0"/>
        <w:autoSpaceDN w:val="0"/>
        <w:adjustRightInd w:val="0"/>
        <w:spacing w:after="0" w:line="240" w:lineRule="auto"/>
        <w:ind w:right="-426"/>
        <w:jc w:val="both"/>
        <w:rPr>
          <w:rFonts w:ascii="Arial Narrow" w:hAnsi="Arial Narrow"/>
          <w:sz w:val="24"/>
          <w:szCs w:val="24"/>
        </w:rPr>
      </w:pPr>
    </w:p>
    <w:p w14:paraId="75BEEA0C" w14:textId="77777777" w:rsidR="00CC486F" w:rsidRPr="00755002" w:rsidRDefault="00CC486F"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sz w:val="24"/>
          <w:szCs w:val="24"/>
        </w:rPr>
      </w:pPr>
      <w:r w:rsidRPr="00755002">
        <w:rPr>
          <w:rFonts w:ascii="Arial Narrow" w:hAnsi="Arial Narrow"/>
          <w:b/>
          <w:bCs/>
          <w:sz w:val="24"/>
          <w:szCs w:val="24"/>
        </w:rPr>
        <w:t>Załączniki</w:t>
      </w:r>
      <w:r w:rsidRPr="00755002">
        <w:rPr>
          <w:rFonts w:ascii="Arial Narrow" w:hAnsi="Arial Narrow"/>
          <w:color w:val="000000"/>
          <w:sz w:val="24"/>
          <w:szCs w:val="24"/>
        </w:rPr>
        <w:t xml:space="preserve"> </w:t>
      </w:r>
      <w:r w:rsidRPr="00755002">
        <w:rPr>
          <w:rFonts w:ascii="Arial Narrow" w:hAnsi="Arial Narrow"/>
          <w:sz w:val="24"/>
          <w:szCs w:val="24"/>
        </w:rPr>
        <w:t>stanowiące integralną cześć specyfikacji</w:t>
      </w:r>
    </w:p>
    <w:p w14:paraId="3825B397" w14:textId="5B17B174"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 xml:space="preserve">Formularz oferty </w:t>
      </w:r>
    </w:p>
    <w:p w14:paraId="36FFA0A8" w14:textId="65E914B8" w:rsidR="00FB04A5" w:rsidRPr="00755002" w:rsidRDefault="00FB04A5"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Formularz Wymagania i parametry techniczne</w:t>
      </w:r>
    </w:p>
    <w:p w14:paraId="19676A9F" w14:textId="6126E5AC"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cs="Arial Narrow"/>
          <w:color w:val="000000"/>
          <w:sz w:val="24"/>
          <w:szCs w:val="24"/>
        </w:rPr>
        <w:t>Projekt umowy</w:t>
      </w:r>
      <w:r w:rsidR="00297CD8" w:rsidRPr="00755002">
        <w:rPr>
          <w:rFonts w:ascii="Arial Narrow" w:hAnsi="Arial Narrow" w:cs="Arial Narrow"/>
          <w:color w:val="000000"/>
          <w:sz w:val="24"/>
          <w:szCs w:val="24"/>
          <w:shd w:val="clear" w:color="auto" w:fill="FFFFFF"/>
        </w:rPr>
        <w:t>.</w:t>
      </w:r>
    </w:p>
    <w:p w14:paraId="43F0654F" w14:textId="6F20DEFE" w:rsidR="00CC486F" w:rsidRPr="00755002" w:rsidRDefault="00CC486F" w:rsidP="00443068">
      <w:pPr>
        <w:widowControl w:val="0"/>
        <w:numPr>
          <w:ilvl w:val="0"/>
          <w:numId w:val="47"/>
        </w:numPr>
        <w:tabs>
          <w:tab w:val="clear" w:pos="360"/>
          <w:tab w:val="num" w:pos="142"/>
        </w:tabs>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sz w:val="24"/>
          <w:szCs w:val="24"/>
        </w:rPr>
        <w:t xml:space="preserve">Oświadczenia </w:t>
      </w:r>
      <w:r w:rsidR="007B5472" w:rsidRPr="00755002">
        <w:rPr>
          <w:rFonts w:ascii="Arial Narrow" w:hAnsi="Arial Narrow"/>
          <w:sz w:val="24"/>
          <w:szCs w:val="24"/>
        </w:rPr>
        <w:t xml:space="preserve">wykonawcy </w:t>
      </w:r>
      <w:r w:rsidRPr="00755002">
        <w:rPr>
          <w:rFonts w:ascii="Arial Narrow" w:hAnsi="Arial Narrow" w:cs="Tahoma"/>
          <w:sz w:val="24"/>
          <w:szCs w:val="24"/>
        </w:rPr>
        <w:t xml:space="preserve">dotyczące przesłanek wykluczenia z postępowania </w:t>
      </w:r>
    </w:p>
    <w:p w14:paraId="4E3BBB15" w14:textId="7514DAA3" w:rsidR="00247B6C" w:rsidRPr="00755002" w:rsidRDefault="00247B6C" w:rsidP="00F14306">
      <w:pPr>
        <w:widowControl w:val="0"/>
        <w:suppressAutoHyphens/>
        <w:autoSpaceDE w:val="0"/>
        <w:spacing w:after="0" w:line="240" w:lineRule="auto"/>
        <w:ind w:left="57" w:right="-426"/>
        <w:rPr>
          <w:rFonts w:ascii="Arial Narrow" w:hAnsi="Arial Narrow" w:cs="Arial Narrow"/>
          <w:color w:val="000000"/>
          <w:sz w:val="24"/>
          <w:szCs w:val="24"/>
        </w:rPr>
      </w:pPr>
    </w:p>
    <w:p w14:paraId="3C149DB2" w14:textId="7DF28084" w:rsidR="00243FA3" w:rsidRPr="00755002" w:rsidRDefault="00243FA3" w:rsidP="00F14306">
      <w:pPr>
        <w:widowControl w:val="0"/>
        <w:suppressAutoHyphens/>
        <w:autoSpaceDE w:val="0"/>
        <w:spacing w:after="0" w:line="240" w:lineRule="auto"/>
        <w:ind w:left="57" w:right="-426"/>
        <w:rPr>
          <w:rFonts w:ascii="Arial Narrow" w:hAnsi="Arial Narrow" w:cs="Arial Narrow"/>
          <w:color w:val="000000"/>
          <w:sz w:val="24"/>
          <w:szCs w:val="24"/>
        </w:rPr>
      </w:pPr>
    </w:p>
    <w:p w14:paraId="5B393366" w14:textId="77777777" w:rsidR="00243FA3" w:rsidRPr="00755002" w:rsidRDefault="00243FA3"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p>
    <w:p w14:paraId="6484E0FB" w14:textId="1B24A0C7" w:rsidR="00247B6C" w:rsidRPr="00755002" w:rsidRDefault="00247B6C"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Sporządził</w:t>
      </w:r>
      <w:r w:rsidR="002426F9">
        <w:rPr>
          <w:rFonts w:ascii="Arial Narrow" w:eastAsia="Times New Roman" w:hAnsi="Arial Narrow" w:cs="Arial"/>
          <w:color w:val="000000"/>
          <w:sz w:val="24"/>
          <w:szCs w:val="24"/>
          <w:lang w:eastAsia="ar-SA"/>
        </w:rPr>
        <w:t>a</w:t>
      </w:r>
    </w:p>
    <w:p w14:paraId="58B7DA8B" w14:textId="1150C760" w:rsidR="00247B6C" w:rsidRPr="00755002" w:rsidRDefault="002426F9"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Pr>
          <w:rFonts w:ascii="Arial Narrow" w:eastAsia="Times New Roman" w:hAnsi="Arial Narrow" w:cs="Arial"/>
          <w:color w:val="000000"/>
          <w:sz w:val="24"/>
          <w:szCs w:val="24"/>
          <w:lang w:eastAsia="ar-SA"/>
        </w:rPr>
        <w:t>Magdalena Janicka</w:t>
      </w:r>
      <w:r w:rsidR="00247B6C" w:rsidRPr="00755002">
        <w:rPr>
          <w:rFonts w:ascii="Arial Narrow" w:eastAsia="Times New Roman" w:hAnsi="Arial Narrow" w:cs="Arial"/>
          <w:sz w:val="24"/>
          <w:szCs w:val="24"/>
          <w:lang w:eastAsia="ar-SA"/>
        </w:rPr>
        <w:t xml:space="preserve"> </w:t>
      </w:r>
    </w:p>
    <w:p w14:paraId="2047ECC7"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p>
    <w:p w14:paraId="02533F73"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t>______________________________________</w:t>
      </w:r>
    </w:p>
    <w:p w14:paraId="4EB5D83F"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t>Zatwierdził</w:t>
      </w:r>
    </w:p>
    <w:p w14:paraId="3135CEF1" w14:textId="015030E7" w:rsidR="00247B6C" w:rsidRDefault="00247B6C" w:rsidP="00F14306">
      <w:pPr>
        <w:suppressAutoHyphens/>
        <w:spacing w:after="0" w:line="240" w:lineRule="auto"/>
        <w:ind w:right="-426"/>
        <w:rPr>
          <w:rFonts w:ascii="Arial Narrow" w:eastAsia="Times New Roman" w:hAnsi="Arial Narrow" w:cs="Tahoma"/>
          <w:sz w:val="24"/>
          <w:szCs w:val="24"/>
          <w:lang w:eastAsia="ar-SA"/>
        </w:rPr>
      </w:pPr>
    </w:p>
    <w:p w14:paraId="62FD5B0E"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2C9B163B"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54B0AFB9"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19522154"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7ED5542D"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590B392F"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1E9D9D36"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1FA4F1FE"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15E45ACB"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747BD617"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4DD120F9"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6AEACA98"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4C6B16C3"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43552642"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7C70BACC" w14:textId="77777777" w:rsidR="00325771" w:rsidRPr="00755002" w:rsidRDefault="00325771" w:rsidP="00F14306">
      <w:pPr>
        <w:suppressAutoHyphens/>
        <w:spacing w:after="0" w:line="240" w:lineRule="auto"/>
        <w:ind w:right="-426"/>
        <w:rPr>
          <w:rFonts w:ascii="Arial Narrow" w:eastAsia="Times New Roman" w:hAnsi="Arial Narrow" w:cs="Tahoma"/>
          <w:sz w:val="24"/>
          <w:szCs w:val="24"/>
          <w:lang w:eastAsia="ar-SA"/>
        </w:rPr>
      </w:pPr>
    </w:p>
    <w:p w14:paraId="5BB166CB" w14:textId="4667A19D" w:rsidR="00247B6C" w:rsidRPr="0023722A" w:rsidRDefault="00247B6C"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r w:rsidRPr="0023722A">
        <w:rPr>
          <w:rFonts w:ascii="Arial Narrow" w:eastAsia="Times New Roman" w:hAnsi="Arial Narrow" w:cs="Arial Narrow"/>
          <w:lang w:eastAsia="ar-SA"/>
        </w:rPr>
        <w:tab/>
      </w:r>
      <w:r w:rsidRPr="0023722A">
        <w:rPr>
          <w:rFonts w:ascii="Arial Narrow" w:eastAsia="Times New Roman" w:hAnsi="Arial Narrow" w:cs="Arial Narrow"/>
          <w:u w:val="single"/>
          <w:lang w:eastAsia="ar-SA"/>
        </w:rPr>
        <w:t>Załącznik nr 1</w:t>
      </w:r>
    </w:p>
    <w:p w14:paraId="3FC14DD1"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75D31D1F" w14:textId="77777777" w:rsidR="00247B6C" w:rsidRPr="0023722A" w:rsidRDefault="00247B6C" w:rsidP="00F14306">
      <w:pPr>
        <w:widowControl w:val="0"/>
        <w:suppressAutoHyphens/>
        <w:autoSpaceDE w:val="0"/>
        <w:spacing w:after="0" w:line="240" w:lineRule="auto"/>
        <w:ind w:right="-426"/>
        <w:jc w:val="center"/>
        <w:rPr>
          <w:rFonts w:ascii="Arial Narrow" w:eastAsia="Times New Roman" w:hAnsi="Arial Narrow" w:cs="Arial Narrow"/>
          <w:b/>
          <w:bCs/>
          <w:lang w:eastAsia="ar-SA"/>
        </w:rPr>
      </w:pPr>
      <w:r w:rsidRPr="0023722A">
        <w:rPr>
          <w:rFonts w:ascii="Arial Narrow" w:eastAsia="Times New Roman" w:hAnsi="Arial Narrow" w:cs="Arial Narrow"/>
          <w:b/>
          <w:bCs/>
          <w:lang w:eastAsia="ar-SA"/>
        </w:rPr>
        <w:t xml:space="preserve">FORMULARZ OFERTOWY </w:t>
      </w:r>
    </w:p>
    <w:p w14:paraId="3F111211"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b/>
          <w:bCs/>
          <w:lang w:eastAsia="ar-SA"/>
        </w:rPr>
      </w:pPr>
    </w:p>
    <w:p w14:paraId="0CEEEDEC"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Dane dotyczące Wykonawcy</w:t>
      </w:r>
    </w:p>
    <w:p w14:paraId="452A1EBF"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7BEA5F13"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Nazwa</w:t>
      </w:r>
      <w:r w:rsidRPr="0023722A">
        <w:rPr>
          <w:rFonts w:ascii="Arial Narrow" w:eastAsia="Times New Roman" w:hAnsi="Arial Narrow" w:cs="Arial Narrow"/>
          <w:lang w:eastAsia="ar-SA"/>
        </w:rPr>
        <w:tab/>
        <w:t>…………………………………………………………………………………………………………………</w:t>
      </w:r>
    </w:p>
    <w:p w14:paraId="694E4600"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AE04FA1" w14:textId="7B9722D9"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Siedziba</w:t>
      </w:r>
      <w:r w:rsidRPr="0023722A">
        <w:rPr>
          <w:rFonts w:ascii="Arial Narrow" w:eastAsia="Times New Roman" w:hAnsi="Arial Narrow" w:cs="Arial Narrow"/>
          <w:lang w:eastAsia="ar-SA"/>
        </w:rPr>
        <w:tab/>
        <w:t>………………………………………………………………………………………………………………</w:t>
      </w:r>
    </w:p>
    <w:p w14:paraId="7020D810" w14:textId="370DDA1F" w:rsidR="00D1798B" w:rsidRPr="0023722A" w:rsidRDefault="00D1798B"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297597ED" w14:textId="7072FFD7" w:rsidR="00D1798B" w:rsidRPr="0023722A" w:rsidRDefault="00D1798B"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 xml:space="preserve">Województwo  </w:t>
      </w:r>
      <w:r w:rsidR="00F511BF">
        <w:rPr>
          <w:rFonts w:ascii="Arial Narrow" w:eastAsia="Times New Roman" w:hAnsi="Arial Narrow" w:cs="Arial Narrow"/>
          <w:lang w:eastAsia="ar-SA"/>
        </w:rPr>
        <w:t xml:space="preserve">               </w:t>
      </w:r>
      <w:r w:rsidRPr="0023722A">
        <w:rPr>
          <w:rFonts w:ascii="Arial Narrow" w:eastAsia="Times New Roman" w:hAnsi="Arial Narrow" w:cs="Arial Narrow"/>
          <w:lang w:eastAsia="ar-SA"/>
        </w:rPr>
        <w:t xml:space="preserve"> …………………………………………………………………………………………………………..</w:t>
      </w:r>
    </w:p>
    <w:p w14:paraId="0A5BC755"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DFAB475"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telefonu/faks</w:t>
      </w:r>
      <w:r w:rsidRPr="0023722A">
        <w:rPr>
          <w:rFonts w:ascii="Arial Narrow" w:eastAsia="Times New Roman" w:hAnsi="Arial Narrow" w:cs="Arial Narrow"/>
          <w:lang w:eastAsia="ar-SA"/>
        </w:rPr>
        <w:tab/>
        <w:t>………………………………………………………………………………………………………</w:t>
      </w:r>
    </w:p>
    <w:p w14:paraId="15E9EFA2"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4A9AC888"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NIP</w:t>
      </w:r>
      <w:r w:rsidRPr="0023722A">
        <w:rPr>
          <w:rFonts w:ascii="Arial Narrow" w:eastAsia="Times New Roman" w:hAnsi="Arial Narrow" w:cs="Arial Narrow"/>
          <w:lang w:eastAsia="ar-SA"/>
        </w:rPr>
        <w:tab/>
        <w:t>………………………………………………</w:t>
      </w:r>
      <w:r w:rsidRPr="0023722A">
        <w:rPr>
          <w:rFonts w:ascii="Arial Narrow" w:eastAsia="Times New Roman" w:hAnsi="Arial Narrow" w:cs="Arial Narrow"/>
          <w:lang w:eastAsia="ar-SA"/>
        </w:rPr>
        <w:tab/>
        <w:t>nr REGON …………………………………………………</w:t>
      </w:r>
    </w:p>
    <w:p w14:paraId="2F0BE977"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7084ED2"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Osoba do kontaktu z Zamawiającym / stanowisko:</w:t>
      </w:r>
      <w:r w:rsidRPr="0023722A">
        <w:rPr>
          <w:rFonts w:ascii="Arial Narrow" w:eastAsia="Times New Roman" w:hAnsi="Arial Narrow" w:cs="Arial Narrow"/>
          <w:lang w:eastAsia="ar-SA"/>
        </w:rPr>
        <w:tab/>
        <w:t>………………………………………………………………</w:t>
      </w:r>
    </w:p>
    <w:p w14:paraId="14C4D144"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p>
    <w:p w14:paraId="5D9CE4A9"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numer telefonu: ……………………………………………</w:t>
      </w:r>
      <w:r w:rsidRPr="0023722A">
        <w:rPr>
          <w:rFonts w:ascii="Arial Narrow" w:eastAsia="Times New Roman" w:hAnsi="Arial Narrow" w:cs="Arial Narrow"/>
          <w:lang w:eastAsia="ar-SA"/>
        </w:rPr>
        <w:tab/>
        <w:t>adres e-mail: …………………………………………</w:t>
      </w:r>
    </w:p>
    <w:p w14:paraId="66FD01C2" w14:textId="1A5E8948" w:rsidR="00247B6C"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p>
    <w:p w14:paraId="2FD12FBD" w14:textId="77777777" w:rsidR="00F511BF" w:rsidRDefault="00F511BF" w:rsidP="00F511BF">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F511BF">
        <w:rPr>
          <w:rFonts w:ascii="Arial Narrow" w:eastAsia="Times New Roman" w:hAnsi="Arial Narrow" w:cs="Arial Narrow"/>
          <w:lang w:eastAsia="ar-SA"/>
        </w:rPr>
        <w:t>Wykonawca jest mikroprzedsiębiorstwem / małym przedsiębiorstwem / średnim przedsiębiorstwem / dużym przedsiębiorstwem / jednoosobową działalnością gospodarczą / osobą nie prowadzącą działalności gospodarczej / inne …………………………… (wpisać)</w:t>
      </w:r>
      <w:r>
        <w:rPr>
          <w:rFonts w:ascii="Arial Narrow" w:eastAsia="Times New Roman" w:hAnsi="Arial Narrow" w:cs="Arial Narrow"/>
          <w:lang w:eastAsia="ar-SA"/>
        </w:rPr>
        <w:t xml:space="preserve"> </w:t>
      </w:r>
    </w:p>
    <w:p w14:paraId="5FD697EC" w14:textId="21010983" w:rsidR="00F511BF" w:rsidRPr="00F511BF" w:rsidRDefault="00F511BF" w:rsidP="00F511BF">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0"/>
          <w:szCs w:val="20"/>
          <w:lang w:eastAsia="ar-SA"/>
        </w:rPr>
      </w:pPr>
      <w:r w:rsidRPr="00F511BF">
        <w:rPr>
          <w:rFonts w:ascii="Arial Narrow" w:eastAsia="Microsoft Sans Serif" w:hAnsi="Arial Narrow" w:cs="Segoe UI Semibold"/>
          <w:sz w:val="20"/>
          <w:szCs w:val="20"/>
        </w:rPr>
        <w:t>niewłaściwe skreślić</w:t>
      </w:r>
    </w:p>
    <w:p w14:paraId="13C3B2D9" w14:textId="77777777" w:rsidR="00F511BF" w:rsidRDefault="00F511BF" w:rsidP="00F14306">
      <w:pPr>
        <w:widowControl w:val="0"/>
        <w:suppressAutoHyphens/>
        <w:autoSpaceDE w:val="0"/>
        <w:spacing w:after="0" w:line="240" w:lineRule="auto"/>
        <w:ind w:right="-426"/>
        <w:jc w:val="both"/>
        <w:rPr>
          <w:rFonts w:ascii="Arial Narrow" w:eastAsia="Times New Roman" w:hAnsi="Arial Narrow" w:cs="Arial Narrow"/>
          <w:b/>
          <w:bCs/>
          <w:lang w:eastAsia="ar-SA"/>
        </w:rPr>
      </w:pPr>
    </w:p>
    <w:p w14:paraId="13394B91" w14:textId="3E6069B2"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Zamawiający:</w:t>
      </w:r>
    </w:p>
    <w:p w14:paraId="1814B638"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Pleszewskie Centrum Medyczne w Pleszewie Sp. z o.o., ul. Poznańska 125a, 63-300 Pleszew</w:t>
      </w:r>
    </w:p>
    <w:p w14:paraId="6D9F5330"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14475845"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Zobowiązania Wykonawcy</w:t>
      </w:r>
    </w:p>
    <w:p w14:paraId="36471045" w14:textId="570B4B8D" w:rsidR="006E32D2" w:rsidRPr="0023722A"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 xml:space="preserve">Nawiązując do ogłoszenia o zamówieniu publicznym na </w:t>
      </w:r>
      <w:r w:rsidR="00E6074E" w:rsidRPr="0023722A">
        <w:rPr>
          <w:rFonts w:ascii="Arial Narrow" w:eastAsia="Times New Roman" w:hAnsi="Arial Narrow" w:cs="Arial Narrow"/>
          <w:lang w:eastAsia="ar-SA"/>
        </w:rPr>
        <w:t xml:space="preserve">dostawę </w:t>
      </w:r>
      <w:r w:rsidR="002426F9" w:rsidRPr="002426F9">
        <w:rPr>
          <w:rFonts w:ascii="Arial Narrow" w:eastAsia="Times New Roman" w:hAnsi="Arial Narrow" w:cs="Arial Narrow"/>
          <w:lang w:eastAsia="ar-SA"/>
        </w:rPr>
        <w:t>niskotemperaturowego sterylizatora plazmowego</w:t>
      </w:r>
    </w:p>
    <w:p w14:paraId="432B8F19" w14:textId="257EA2A2" w:rsidR="006C0829" w:rsidRPr="0023722A"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sprawy: Te 2300-</w:t>
      </w:r>
      <w:r w:rsidR="002426F9">
        <w:rPr>
          <w:rFonts w:ascii="Arial Narrow" w:eastAsia="Times New Roman" w:hAnsi="Arial Narrow" w:cs="Arial Narrow"/>
          <w:lang w:eastAsia="ar-SA"/>
        </w:rPr>
        <w:t>32</w:t>
      </w:r>
      <w:r w:rsidRPr="0023722A">
        <w:rPr>
          <w:rFonts w:ascii="Arial Narrow" w:eastAsia="Times New Roman" w:hAnsi="Arial Narrow" w:cs="Arial Narrow"/>
          <w:lang w:eastAsia="ar-SA"/>
        </w:rPr>
        <w:t>/20</w:t>
      </w:r>
      <w:r w:rsidR="006E32D2" w:rsidRPr="0023722A">
        <w:rPr>
          <w:rFonts w:ascii="Arial Narrow" w:eastAsia="Times New Roman" w:hAnsi="Arial Narrow" w:cs="Arial Narrow"/>
          <w:lang w:eastAsia="ar-SA"/>
        </w:rPr>
        <w:t>22</w:t>
      </w:r>
      <w:r w:rsidRPr="0023722A">
        <w:rPr>
          <w:rFonts w:ascii="Arial Narrow" w:eastAsia="Times New Roman" w:hAnsi="Arial Narrow" w:cs="Arial Narrow"/>
          <w:lang w:eastAsia="ar-SA"/>
        </w:rPr>
        <w:t xml:space="preserve">, oferujemy wykonanie zamówienia zgodnie z wymogami </w:t>
      </w:r>
      <w:r w:rsidR="00221F06" w:rsidRPr="0023722A">
        <w:rPr>
          <w:rFonts w:ascii="Arial Narrow" w:eastAsia="Times New Roman" w:hAnsi="Arial Narrow" w:cs="Arial Narrow"/>
          <w:lang w:eastAsia="ar-SA"/>
        </w:rPr>
        <w:t>s</w:t>
      </w:r>
      <w:r w:rsidRPr="0023722A">
        <w:rPr>
          <w:rFonts w:ascii="Arial Narrow" w:eastAsia="Times New Roman" w:hAnsi="Arial Narrow" w:cs="Arial Narrow"/>
          <w:lang w:eastAsia="ar-SA"/>
        </w:rPr>
        <w:t xml:space="preserve">pecyfikacji  </w:t>
      </w:r>
      <w:r w:rsidR="00221F06" w:rsidRPr="0023722A">
        <w:rPr>
          <w:rFonts w:ascii="Arial Narrow" w:eastAsia="Times New Roman" w:hAnsi="Arial Narrow" w:cs="Arial Narrow"/>
          <w:lang w:eastAsia="ar-SA"/>
        </w:rPr>
        <w:t>w</w:t>
      </w:r>
      <w:r w:rsidRPr="0023722A">
        <w:rPr>
          <w:rFonts w:ascii="Arial Narrow" w:eastAsia="Times New Roman" w:hAnsi="Arial Narrow" w:cs="Arial Narrow"/>
          <w:lang w:eastAsia="ar-SA"/>
        </w:rPr>
        <w:t xml:space="preserve">arunków </w:t>
      </w:r>
      <w:r w:rsidR="00221F06" w:rsidRPr="0023722A">
        <w:rPr>
          <w:rFonts w:ascii="Arial Narrow" w:eastAsia="Times New Roman" w:hAnsi="Arial Narrow" w:cs="Arial Narrow"/>
          <w:lang w:eastAsia="ar-SA"/>
        </w:rPr>
        <w:t>z</w:t>
      </w:r>
      <w:r w:rsidRPr="0023722A">
        <w:rPr>
          <w:rFonts w:ascii="Arial Narrow" w:eastAsia="Times New Roman" w:hAnsi="Arial Narrow" w:cs="Arial Narrow"/>
          <w:lang w:eastAsia="ar-SA"/>
        </w:rPr>
        <w:t>amówienia na następujących warunkach:</w:t>
      </w:r>
    </w:p>
    <w:p w14:paraId="70882A11" w14:textId="61455C42" w:rsidR="002560B6" w:rsidRPr="0023722A" w:rsidRDefault="002560B6" w:rsidP="00F14306">
      <w:pPr>
        <w:widowControl w:val="0"/>
        <w:suppressAutoHyphens/>
        <w:autoSpaceDE w:val="0"/>
        <w:spacing w:after="0" w:line="240" w:lineRule="auto"/>
        <w:ind w:right="-426"/>
        <w:jc w:val="both"/>
        <w:rPr>
          <w:rFonts w:ascii="Arial Narrow" w:eastAsia="Times New Roman" w:hAnsi="Arial Narrow" w:cs="Arial Narrow"/>
          <w:b/>
          <w:bCs/>
          <w:u w:val="single"/>
          <w:lang w:eastAsia="ar-SA"/>
        </w:rPr>
      </w:pPr>
    </w:p>
    <w:p w14:paraId="508447C2" w14:textId="03E497BD" w:rsidR="007D4389" w:rsidRPr="0023722A" w:rsidRDefault="002426F9" w:rsidP="007D4389">
      <w:pPr>
        <w:spacing w:after="0" w:line="240" w:lineRule="auto"/>
        <w:ind w:right="-142"/>
        <w:jc w:val="both"/>
        <w:rPr>
          <w:rFonts w:ascii="Arial Narrow" w:hAnsi="Arial Narrow"/>
        </w:rPr>
      </w:pPr>
      <w:r w:rsidRPr="002426F9">
        <w:rPr>
          <w:rFonts w:ascii="Arial Narrow" w:hAnsi="Arial Narrow"/>
          <w:u w:val="single"/>
        </w:rPr>
        <w:t>Niskotemperaturowy sterylizator plazmowy</w:t>
      </w:r>
    </w:p>
    <w:p w14:paraId="7DC1C699" w14:textId="77777777" w:rsidR="007D4389" w:rsidRPr="0023722A" w:rsidRDefault="007D4389" w:rsidP="007D4389">
      <w:pPr>
        <w:spacing w:after="0" w:line="240" w:lineRule="auto"/>
        <w:ind w:right="-142"/>
        <w:jc w:val="both"/>
        <w:rPr>
          <w:rFonts w:ascii="Arial Narrow" w:hAnsi="Arial Narrow"/>
        </w:rPr>
      </w:pPr>
    </w:p>
    <w:p w14:paraId="738A97C8" w14:textId="17E41846" w:rsidR="00D1798B" w:rsidRPr="0023722A" w:rsidRDefault="00D1798B" w:rsidP="007D4389">
      <w:pPr>
        <w:spacing w:after="0" w:line="240" w:lineRule="auto"/>
        <w:ind w:right="-142"/>
        <w:jc w:val="both"/>
        <w:rPr>
          <w:rFonts w:ascii="Arial Narrow" w:hAnsi="Arial Narrow"/>
          <w:b/>
          <w:bCs/>
        </w:rPr>
      </w:pPr>
      <w:r w:rsidRPr="0023722A">
        <w:rPr>
          <w:rFonts w:ascii="Arial Narrow" w:hAnsi="Arial Narrow"/>
          <w:b/>
          <w:bCs/>
        </w:rPr>
        <w:t>Cena netto ………………………………………………………………………</w:t>
      </w:r>
      <w:r w:rsidR="00E74F8A" w:rsidRPr="0023722A">
        <w:rPr>
          <w:rFonts w:ascii="Arial Narrow" w:hAnsi="Arial Narrow"/>
          <w:b/>
          <w:bCs/>
        </w:rPr>
        <w:t>.</w:t>
      </w:r>
      <w:r w:rsidRPr="0023722A">
        <w:rPr>
          <w:rFonts w:ascii="Arial Narrow" w:hAnsi="Arial Narrow"/>
          <w:b/>
          <w:bCs/>
        </w:rPr>
        <w:t>…… zł</w:t>
      </w:r>
    </w:p>
    <w:p w14:paraId="0A5BCDE6" w14:textId="77777777" w:rsidR="00D1798B" w:rsidRPr="0023722A" w:rsidRDefault="00D1798B" w:rsidP="007D4389">
      <w:pPr>
        <w:spacing w:after="0" w:line="240" w:lineRule="auto"/>
        <w:ind w:right="-142"/>
        <w:jc w:val="both"/>
        <w:rPr>
          <w:rFonts w:ascii="Arial Narrow" w:hAnsi="Arial Narrow"/>
        </w:rPr>
      </w:pPr>
    </w:p>
    <w:p w14:paraId="0DECD5B8" w14:textId="26EDC2ED" w:rsidR="007D4389" w:rsidRPr="0023722A" w:rsidRDefault="007D4389" w:rsidP="007D4389">
      <w:pPr>
        <w:spacing w:after="0" w:line="240" w:lineRule="auto"/>
        <w:ind w:right="-142"/>
        <w:jc w:val="both"/>
        <w:rPr>
          <w:rFonts w:ascii="Arial Narrow" w:hAnsi="Arial Narrow"/>
          <w:b/>
          <w:bCs/>
        </w:rPr>
      </w:pPr>
      <w:r w:rsidRPr="0023722A">
        <w:rPr>
          <w:rFonts w:ascii="Arial Narrow" w:hAnsi="Arial Narrow"/>
          <w:b/>
          <w:bCs/>
        </w:rPr>
        <w:t>Cena brutto …………………………………………………………………………… zł</w:t>
      </w:r>
    </w:p>
    <w:p w14:paraId="51CFAA51" w14:textId="22AB7326" w:rsidR="007D4389" w:rsidRPr="0023722A" w:rsidRDefault="007D4389" w:rsidP="007D4389">
      <w:pPr>
        <w:spacing w:after="0" w:line="240" w:lineRule="auto"/>
        <w:ind w:right="-142"/>
        <w:jc w:val="both"/>
        <w:rPr>
          <w:rFonts w:ascii="Arial Narrow" w:hAnsi="Arial Narrow"/>
          <w:sz w:val="20"/>
          <w:szCs w:val="20"/>
        </w:rPr>
      </w:pPr>
      <w:bookmarkStart w:id="11" w:name="_Hlk67392447"/>
      <w:r w:rsidRPr="0023722A">
        <w:rPr>
          <w:rFonts w:ascii="Arial Narrow" w:hAnsi="Arial Narrow"/>
          <w:sz w:val="20"/>
          <w:szCs w:val="20"/>
        </w:rPr>
        <w:t>(</w:t>
      </w:r>
      <w:r w:rsidR="00D1798B" w:rsidRPr="0023722A">
        <w:rPr>
          <w:rFonts w:ascii="Arial Narrow" w:hAnsi="Arial Narrow"/>
          <w:sz w:val="20"/>
          <w:szCs w:val="20"/>
        </w:rPr>
        <w:t>Cena zawiera wszystkie koszty związane</w:t>
      </w:r>
      <w:r w:rsidR="002426F9">
        <w:rPr>
          <w:rFonts w:ascii="Arial Narrow" w:hAnsi="Arial Narrow"/>
          <w:sz w:val="20"/>
          <w:szCs w:val="20"/>
        </w:rPr>
        <w:t xml:space="preserve"> z wykonaniem zamówienia</w:t>
      </w:r>
      <w:r w:rsidR="00D1798B" w:rsidRPr="0023722A">
        <w:rPr>
          <w:rFonts w:ascii="Arial Narrow" w:hAnsi="Arial Narrow"/>
          <w:sz w:val="20"/>
          <w:szCs w:val="20"/>
        </w:rPr>
        <w:t>)</w:t>
      </w:r>
    </w:p>
    <w:p w14:paraId="538BAE52" w14:textId="7FE9E1C5" w:rsidR="00D1798B" w:rsidRPr="0023722A" w:rsidRDefault="00D1798B" w:rsidP="007D4389">
      <w:pPr>
        <w:spacing w:after="0" w:line="240" w:lineRule="auto"/>
        <w:ind w:right="-142"/>
        <w:jc w:val="both"/>
        <w:rPr>
          <w:rFonts w:ascii="Arial Narrow" w:hAnsi="Arial Narrow"/>
        </w:rPr>
      </w:pPr>
    </w:p>
    <w:p w14:paraId="65D3A337" w14:textId="1174C3A8" w:rsidR="00E74F8A" w:rsidRPr="0023722A" w:rsidRDefault="007C660A" w:rsidP="00E74F8A">
      <w:pPr>
        <w:widowControl w:val="0"/>
        <w:tabs>
          <w:tab w:val="left" w:pos="2410"/>
        </w:tabs>
        <w:autoSpaceDE w:val="0"/>
        <w:autoSpaceDN w:val="0"/>
        <w:adjustRightInd w:val="0"/>
        <w:spacing w:after="0" w:line="240" w:lineRule="auto"/>
        <w:ind w:right="-20"/>
        <w:rPr>
          <w:rFonts w:ascii="Arial Narrow" w:eastAsia="Times New Roman" w:hAnsi="Arial Narrow" w:cs="Times New Roman"/>
          <w:lang w:eastAsia="pl-PL"/>
        </w:rPr>
      </w:pPr>
      <w:bookmarkStart w:id="12" w:name="_Hlk115677933"/>
      <w:bookmarkEnd w:id="11"/>
      <w:r>
        <w:rPr>
          <w:rFonts w:ascii="Arial Narrow" w:eastAsia="Times New Roman" w:hAnsi="Arial Narrow" w:cs="Times New Roman"/>
          <w:b/>
          <w:color w:val="000000"/>
          <w:lang w:eastAsia="pl-PL"/>
        </w:rPr>
        <w:t>Okres gwarancji na sterylizator</w:t>
      </w:r>
      <w:r w:rsidR="00E74F8A" w:rsidRPr="0008328D">
        <w:rPr>
          <w:rFonts w:ascii="Arial Narrow" w:eastAsia="Times New Roman" w:hAnsi="Arial Narrow" w:cs="Times New Roman"/>
          <w:color w:val="000000"/>
          <w:lang w:eastAsia="pl-PL"/>
        </w:rPr>
        <w:t xml:space="preserve"> ……………….. miesięcy (</w:t>
      </w:r>
      <w:r w:rsidR="00E74F8A" w:rsidRPr="0008328D">
        <w:rPr>
          <w:rFonts w:ascii="Arial Narrow" w:eastAsia="Times New Roman" w:hAnsi="Arial Narrow" w:cs="Times New Roman"/>
          <w:lang w:eastAsia="pl-PL"/>
        </w:rPr>
        <w:t>minimum 24)</w:t>
      </w:r>
      <w:r w:rsidR="00E74F8A" w:rsidRPr="0023722A">
        <w:rPr>
          <w:rFonts w:ascii="Arial Narrow" w:eastAsia="Times New Roman" w:hAnsi="Arial Narrow" w:cs="Times New Roman"/>
          <w:lang w:eastAsia="pl-PL"/>
        </w:rPr>
        <w:t xml:space="preserve"> </w:t>
      </w:r>
    </w:p>
    <w:bookmarkEnd w:id="12"/>
    <w:p w14:paraId="6E76184F" w14:textId="77777777" w:rsidR="007D4389" w:rsidRPr="0023722A" w:rsidRDefault="007D4389" w:rsidP="007D4389">
      <w:pPr>
        <w:spacing w:after="0" w:line="240" w:lineRule="auto"/>
        <w:ind w:right="-142"/>
        <w:jc w:val="both"/>
        <w:rPr>
          <w:rFonts w:ascii="Arial Narrow" w:hAnsi="Arial Narrow"/>
        </w:rPr>
      </w:pPr>
    </w:p>
    <w:p w14:paraId="75F2D6E0" w14:textId="77777777" w:rsidR="002560B6" w:rsidRPr="0023722A" w:rsidRDefault="002560B6" w:rsidP="00F14306">
      <w:pPr>
        <w:widowControl w:val="0"/>
        <w:suppressAutoHyphens/>
        <w:autoSpaceDE w:val="0"/>
        <w:spacing w:after="0" w:line="240" w:lineRule="auto"/>
        <w:ind w:right="-426"/>
        <w:jc w:val="both"/>
        <w:rPr>
          <w:rFonts w:ascii="Arial Narrow" w:eastAsia="Times New Roman" w:hAnsi="Arial Narrow" w:cs="Arial Narrow"/>
          <w:b/>
          <w:bCs/>
          <w:u w:val="single"/>
          <w:lang w:eastAsia="ar-SA"/>
        </w:rPr>
      </w:pPr>
    </w:p>
    <w:p w14:paraId="7444D318" w14:textId="77777777" w:rsidR="00F511BF" w:rsidRDefault="00F511BF"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3D10C9F9" w14:textId="4E1E1CD4" w:rsidR="00247B6C" w:rsidRPr="00E74F8A" w:rsidRDefault="00E74F8A"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Pr>
          <w:rFonts w:ascii="Arial Narrow" w:eastAsia="Times New Roman" w:hAnsi="Arial Narrow" w:cs="Arial Narrow"/>
          <w:b/>
          <w:bCs/>
          <w:sz w:val="24"/>
          <w:szCs w:val="24"/>
          <w:u w:val="single"/>
          <w:lang w:eastAsia="ar-SA"/>
        </w:rPr>
        <w:t>Działając w imieniu Wykonawcy o</w:t>
      </w:r>
      <w:r w:rsidR="00247B6C" w:rsidRPr="00E74F8A">
        <w:rPr>
          <w:rFonts w:ascii="Arial Narrow" w:eastAsia="Times New Roman" w:hAnsi="Arial Narrow" w:cs="Arial Narrow"/>
          <w:b/>
          <w:bCs/>
          <w:sz w:val="24"/>
          <w:szCs w:val="24"/>
          <w:u w:val="single"/>
          <w:lang w:eastAsia="ar-SA"/>
        </w:rPr>
        <w:t>świadczam, że:</w:t>
      </w:r>
    </w:p>
    <w:p w14:paraId="48212E06" w14:textId="72FF998D" w:rsidR="00247B6C" w:rsidRPr="00E74F8A"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E74F8A">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3BEF6A7B" w14:textId="77777777" w:rsidR="00247B6C" w:rsidRPr="00E74F8A"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E74F8A">
        <w:rPr>
          <w:rFonts w:ascii="Arial Narrow" w:eastAsia="Times New Roman" w:hAnsi="Arial Narrow" w:cs="Times New Roman"/>
          <w:sz w:val="24"/>
          <w:szCs w:val="24"/>
          <w:lang w:eastAsia="ar-SA"/>
        </w:rPr>
        <w:t xml:space="preserve">Oferowane ceny zawierają wszystkie koszty związane z realizacją zamówienia i Zamawiający nie poniesie </w:t>
      </w:r>
      <w:r w:rsidRPr="00E74F8A">
        <w:rPr>
          <w:rFonts w:ascii="Arial Narrow" w:eastAsia="Times New Roman" w:hAnsi="Arial Narrow" w:cs="Times New Roman"/>
          <w:sz w:val="24"/>
          <w:szCs w:val="24"/>
          <w:lang w:eastAsia="ar-SA"/>
        </w:rPr>
        <w:lastRenderedPageBreak/>
        <w:t>żadnych dodatkowych kosztów związaną z realizacją zamówienia.</w:t>
      </w:r>
    </w:p>
    <w:p w14:paraId="7F5934A2" w14:textId="148BCBE7"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Pozostajemy związani niniejszą ofertą przez okres wskazany w specyfikacji warunków zamówienia.</w:t>
      </w:r>
    </w:p>
    <w:p w14:paraId="1C45328D" w14:textId="1F2F1843"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w:t>
      </w:r>
      <w:r w:rsidR="0032282F" w:rsidRPr="00E74F8A">
        <w:rPr>
          <w:rFonts w:ascii="Arial Narrow" w:eastAsia="Times New Roman" w:hAnsi="Arial Narrow" w:cs="Arial"/>
          <w:sz w:val="24"/>
          <w:szCs w:val="24"/>
          <w:lang w:eastAsia="ar-SA"/>
        </w:rPr>
        <w:t>s</w:t>
      </w:r>
      <w:r w:rsidRPr="00E74F8A">
        <w:rPr>
          <w:rFonts w:ascii="Arial Narrow" w:eastAsia="Times New Roman" w:hAnsi="Arial Narrow" w:cs="Arial"/>
          <w:sz w:val="24"/>
          <w:szCs w:val="24"/>
          <w:lang w:eastAsia="ar-SA"/>
        </w:rPr>
        <w:t xml:space="preserve">pecyfikacji </w:t>
      </w:r>
      <w:r w:rsidR="0032282F" w:rsidRPr="00E74F8A">
        <w:rPr>
          <w:rFonts w:ascii="Arial Narrow" w:eastAsia="Times New Roman" w:hAnsi="Arial Narrow" w:cs="Arial"/>
          <w:sz w:val="24"/>
          <w:szCs w:val="24"/>
          <w:lang w:eastAsia="ar-SA"/>
        </w:rPr>
        <w:t>w</w:t>
      </w:r>
      <w:r w:rsidRPr="00E74F8A">
        <w:rPr>
          <w:rFonts w:ascii="Arial Narrow" w:eastAsia="Times New Roman" w:hAnsi="Arial Narrow" w:cs="Arial"/>
          <w:sz w:val="24"/>
          <w:szCs w:val="24"/>
          <w:lang w:eastAsia="ar-SA"/>
        </w:rPr>
        <w:t xml:space="preserve">arunków </w:t>
      </w:r>
      <w:r w:rsidR="0032282F" w:rsidRPr="00E74F8A">
        <w:rPr>
          <w:rFonts w:ascii="Arial Narrow" w:eastAsia="Times New Roman" w:hAnsi="Arial Narrow" w:cs="Arial"/>
          <w:sz w:val="24"/>
          <w:szCs w:val="24"/>
          <w:lang w:eastAsia="ar-SA"/>
        </w:rPr>
        <w:t>z</w:t>
      </w:r>
      <w:r w:rsidRPr="00E74F8A">
        <w:rPr>
          <w:rFonts w:ascii="Arial Narrow" w:eastAsia="Times New Roman" w:hAnsi="Arial Narrow" w:cs="Arial"/>
          <w:sz w:val="24"/>
          <w:szCs w:val="24"/>
          <w:lang w:eastAsia="ar-SA"/>
        </w:rPr>
        <w:t xml:space="preserve">amówienia. </w:t>
      </w:r>
    </w:p>
    <w:p w14:paraId="25B0FCE7" w14:textId="77777777"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Oświadczam, że zamierzam powierzyć następującym podwykonawcy/om wykonanie następujących części zamówienia:</w:t>
      </w:r>
    </w:p>
    <w:p w14:paraId="49C9C10A" w14:textId="0F633702" w:rsidR="00247B6C" w:rsidRPr="00E74F8A" w:rsidRDefault="00247B6C" w:rsidP="00A11FDD">
      <w:pPr>
        <w:suppressAutoHyphens/>
        <w:spacing w:after="120" w:line="240" w:lineRule="auto"/>
        <w:ind w:left="400"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w:t>
      </w:r>
      <w:bookmarkStart w:id="13" w:name="_Hlk103668589"/>
    </w:p>
    <w:bookmarkEnd w:id="13"/>
    <w:p w14:paraId="751A12FA" w14:textId="61CD3290" w:rsidR="00247B6C" w:rsidRPr="0023722A" w:rsidRDefault="00247B6C" w:rsidP="000852A0">
      <w:pPr>
        <w:suppressAutoHyphens/>
        <w:spacing w:after="120" w:line="240" w:lineRule="auto"/>
        <w:ind w:left="400" w:right="-426"/>
        <w:jc w:val="both"/>
        <w:rPr>
          <w:rFonts w:ascii="Arial Narrow" w:eastAsia="Times New Roman" w:hAnsi="Arial Narrow" w:cs="Arial"/>
          <w:i/>
          <w:sz w:val="20"/>
          <w:szCs w:val="20"/>
          <w:lang w:eastAsia="ar-SA"/>
        </w:rPr>
      </w:pPr>
      <w:r w:rsidRPr="0023722A">
        <w:rPr>
          <w:rFonts w:ascii="Arial Narrow" w:eastAsia="Times New Roman" w:hAnsi="Arial Narrow" w:cs="Arial"/>
          <w:i/>
          <w:sz w:val="20"/>
          <w:szCs w:val="20"/>
          <w:lang w:eastAsia="ar-SA"/>
        </w:rPr>
        <w:t>(należy wskazać części zamówienia, których wykonanie Wykonawca zamierza powierzyć oraz nazwy firm podwykonawców - o ile są znane ).</w:t>
      </w:r>
    </w:p>
    <w:p w14:paraId="21A1A9DD" w14:textId="05892968" w:rsidR="00A11FDD" w:rsidRPr="0023722A" w:rsidRDefault="00A11FDD" w:rsidP="00443068">
      <w:pPr>
        <w:pStyle w:val="Akapitzlist"/>
        <w:widowControl w:val="0"/>
        <w:numPr>
          <w:ilvl w:val="0"/>
          <w:numId w:val="9"/>
        </w:numPr>
        <w:autoSpaceDE w:val="0"/>
        <w:autoSpaceDN w:val="0"/>
        <w:adjustRightInd w:val="0"/>
        <w:ind w:right="-426"/>
        <w:jc w:val="both"/>
        <w:rPr>
          <w:rFonts w:ascii="Arial Narrow" w:eastAsia="Times New Roman" w:hAnsi="Arial Narrow" w:cs="Arial"/>
          <w:b/>
          <w:bCs/>
        </w:rPr>
      </w:pPr>
      <w:r w:rsidRPr="0023722A">
        <w:rPr>
          <w:rFonts w:ascii="Arial Narrow" w:eastAsia="Microsoft Sans Serif" w:hAnsi="Arial Narrow" w:cs="Segoe UI Semibold"/>
          <w:b/>
          <w:bCs/>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1FE3496" w14:textId="77777777" w:rsidR="00A11FDD" w:rsidRPr="0023722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i/>
          <w:iCs/>
          <w:sz w:val="20"/>
          <w:szCs w:val="20"/>
        </w:rPr>
      </w:pPr>
      <w:r w:rsidRPr="0023722A">
        <w:rPr>
          <w:rFonts w:ascii="Arial Narrow" w:eastAsia="Microsoft Sans Serif" w:hAnsi="Arial Narrow" w:cs="Segoe UI Semibold"/>
          <w:i/>
          <w:iCs/>
          <w:sz w:val="20"/>
          <w:szCs w:val="20"/>
        </w:rPr>
        <w:t>(brak wskazania  rozumiany będzie przez Zamawiającego jako informacja o tym, ze wybór oferty nie będzie prowadzić do powstania u Zamawiającego powyższego obowiązku podatkowego).</w:t>
      </w:r>
    </w:p>
    <w:p w14:paraId="20344C44" w14:textId="3F11B4FC"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Oświadczam że należymy do grupy mikro / małych / średnich przedsiębiorstw / dużych przedsiębiorstw (niepotrzebne skreślić)</w:t>
      </w:r>
    </w:p>
    <w:p w14:paraId="72008F87" w14:textId="002A56B3"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Pod groźbą odpowiedzialności karnej oświadczam, że załączone do oferty dokumenty opisują stan prawny i faktyczny, aktualny na dzień otwarcia ofert.</w:t>
      </w:r>
    </w:p>
    <w:p w14:paraId="1A8F1333" w14:textId="77777777"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7DE04764"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01FCC8E"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Pełnomocnik w przypadku składania oferty wspólnej</w:t>
      </w:r>
    </w:p>
    <w:p w14:paraId="7EF7158F"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Nazwisko, imię ....................................................................................................</w:t>
      </w:r>
    </w:p>
    <w:p w14:paraId="594C32C6"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Telefon...................................................Fax.........................................................</w:t>
      </w:r>
    </w:p>
    <w:p w14:paraId="5B44AA9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451932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Na potwierdzenie spełnienia wymagań do oferty załączam:</w:t>
      </w:r>
    </w:p>
    <w:p w14:paraId="78877517" w14:textId="55E650B6"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7FA3F474"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FE60525"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Zastrzeżenie wykonawcy</w:t>
      </w:r>
    </w:p>
    <w:p w14:paraId="466031C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Niżej wymienione dokumenty składające się na ofertę nie mogą być ogólnie udostępnione:</w:t>
      </w:r>
    </w:p>
    <w:p w14:paraId="7362C196" w14:textId="7FB344EF"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2EA981F7"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7EBBEEB"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 xml:space="preserve">Inne informacje wykonawcy: </w:t>
      </w:r>
    </w:p>
    <w:p w14:paraId="6A07FD35" w14:textId="1B687778"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752A1C36" w14:textId="0BBB1CC0" w:rsidR="00A11FDD"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44A9B56" w14:textId="77777777" w:rsidR="00325771" w:rsidRDefault="00325771"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631DFA5"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25D78A9"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16EABC52"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6474FDC"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8CF7BFF"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AD4ADA5"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1C165BC6"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0CB83B0"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A87B8BA"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3C67D7B"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5B443666" w14:textId="77777777" w:rsidR="002426F9" w:rsidRPr="003C4BFB" w:rsidRDefault="002426F9" w:rsidP="00D927A9">
      <w:pPr>
        <w:widowControl w:val="0"/>
        <w:autoSpaceDE w:val="0"/>
        <w:autoSpaceDN w:val="0"/>
        <w:spacing w:after="0" w:line="256" w:lineRule="auto"/>
        <w:ind w:right="-426"/>
        <w:jc w:val="both"/>
        <w:rPr>
          <w:rFonts w:ascii="Arial Narrow" w:eastAsia="Microsoft Sans Serif" w:hAnsi="Arial Narrow" w:cs="Segoe UI Semibold"/>
          <w:sz w:val="24"/>
          <w:szCs w:val="24"/>
        </w:rPr>
      </w:pPr>
    </w:p>
    <w:p w14:paraId="70BF0668" w14:textId="62E7C4CA" w:rsidR="003E7574" w:rsidRPr="003E7574" w:rsidRDefault="003E7574" w:rsidP="003E7574">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p>
    <w:p w14:paraId="6B65C0F2" w14:textId="05BA0DD5" w:rsidR="003E7574" w:rsidRDefault="003E7574" w:rsidP="003E7574">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2F1FD072" w14:textId="615C93FD" w:rsidR="00D1447B" w:rsidRPr="003E7574" w:rsidRDefault="00D1447B" w:rsidP="00D1447B">
      <w:pPr>
        <w:keepNext/>
        <w:spacing w:after="0" w:line="240" w:lineRule="auto"/>
        <w:outlineLvl w:val="1"/>
        <w:rPr>
          <w:rFonts w:ascii="Arial Narrow" w:eastAsia="Times New Roman" w:hAnsi="Arial Narrow" w:cs="Arial"/>
          <w:b/>
          <w:bCs/>
          <w:iCs/>
          <w:u w:val="single"/>
          <w:lang w:eastAsia="pl-PL"/>
        </w:rPr>
      </w:pPr>
    </w:p>
    <w:p w14:paraId="39A80192" w14:textId="77777777" w:rsidR="003E7574" w:rsidRPr="003E7574" w:rsidRDefault="003E7574" w:rsidP="003E7574">
      <w:pPr>
        <w:spacing w:after="0" w:line="240" w:lineRule="auto"/>
        <w:rPr>
          <w:rFonts w:ascii="Arial Narrow" w:eastAsia="Times New Roman" w:hAnsi="Arial Narrow" w:cs="Times New Roman"/>
          <w:lang w:eastAsia="pl-PL"/>
        </w:rPr>
      </w:pPr>
    </w:p>
    <w:p w14:paraId="7D51090A" w14:textId="7C7ED50D" w:rsidR="003E7574" w:rsidRPr="003E7574" w:rsidRDefault="003E7574" w:rsidP="003E7574">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002426F9" w:rsidRPr="002426F9">
        <w:t xml:space="preserve"> </w:t>
      </w:r>
      <w:r w:rsidR="002426F9">
        <w:rPr>
          <w:rFonts w:ascii="Arial Narrow" w:eastAsia="Times New Roman" w:hAnsi="Arial Narrow" w:cs="Times New Roman"/>
          <w:b/>
          <w:bCs/>
          <w:lang w:eastAsia="pl-PL"/>
        </w:rPr>
        <w:t>niskotemperaturowy sterylizator plazmowy</w:t>
      </w:r>
      <w:r w:rsidRPr="003E7574">
        <w:rPr>
          <w:rFonts w:ascii="Arial Narrow" w:eastAsia="Times New Roman" w:hAnsi="Arial Narrow" w:cs="Times New Roman"/>
          <w:b/>
          <w:bCs/>
          <w:lang w:eastAsia="pl-PL"/>
        </w:rPr>
        <w:t xml:space="preserve"> </w:t>
      </w:r>
      <w:r w:rsidRPr="003E7574">
        <w:rPr>
          <w:rFonts w:ascii="Arial Narrow" w:eastAsia="Times New Roman" w:hAnsi="Arial Narrow" w:cs="Times New Roman"/>
          <w:lang w:eastAsia="pl-PL"/>
        </w:rPr>
        <w:t>- szt. 1,</w:t>
      </w:r>
      <w:r w:rsidRPr="003E7574">
        <w:rPr>
          <w:rFonts w:ascii="Arial Narrow" w:eastAsia="Times New Roman" w:hAnsi="Arial Narrow" w:cs="Times New Roman"/>
          <w:color w:val="000000"/>
          <w:lang w:eastAsia="pl-PL"/>
        </w:rPr>
        <w:t>.</w:t>
      </w:r>
    </w:p>
    <w:p w14:paraId="28D4BE05" w14:textId="77777777" w:rsidR="003E7574" w:rsidRPr="003E7574" w:rsidRDefault="003E7574" w:rsidP="003E7574">
      <w:pPr>
        <w:spacing w:after="0" w:line="240" w:lineRule="auto"/>
        <w:jc w:val="both"/>
        <w:rPr>
          <w:rFonts w:ascii="Arial Narrow" w:eastAsia="Times New Roman" w:hAnsi="Arial Narrow" w:cs="Times New Roman"/>
          <w:b/>
          <w:bCs/>
          <w:lang w:eastAsia="pl-PL"/>
        </w:rPr>
      </w:pPr>
    </w:p>
    <w:p w14:paraId="048A8330"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50D772D9"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745DC153"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4BCE8CD4"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4DFD8EA3" w14:textId="77777777" w:rsid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p w14:paraId="7D157B02" w14:textId="77777777" w:rsidR="00D927A9" w:rsidRDefault="00D927A9" w:rsidP="003E7574">
      <w:pPr>
        <w:tabs>
          <w:tab w:val="right" w:pos="9120"/>
        </w:tabs>
        <w:spacing w:after="0" w:line="240" w:lineRule="auto"/>
        <w:jc w:val="both"/>
        <w:rPr>
          <w:rFonts w:ascii="Arial Narrow" w:eastAsia="Times New Roman" w:hAnsi="Arial Narrow" w:cs="Times New Roman"/>
          <w:b/>
          <w:lang w:eastAsia="pl-PL"/>
        </w:rPr>
      </w:pPr>
    </w:p>
    <w:tbl>
      <w:tblPr>
        <w:tblW w:w="10489" w:type="dxa"/>
        <w:jc w:val="center"/>
        <w:tblLayout w:type="fixed"/>
        <w:tblCellMar>
          <w:left w:w="10" w:type="dxa"/>
          <w:right w:w="10" w:type="dxa"/>
        </w:tblCellMar>
        <w:tblLook w:val="0000" w:firstRow="0" w:lastRow="0" w:firstColumn="0" w:lastColumn="0" w:noHBand="0" w:noVBand="0"/>
      </w:tblPr>
      <w:tblGrid>
        <w:gridCol w:w="992"/>
        <w:gridCol w:w="4248"/>
        <w:gridCol w:w="1843"/>
        <w:gridCol w:w="1847"/>
        <w:gridCol w:w="1559"/>
      </w:tblGrid>
      <w:tr w:rsidR="00D927A9" w:rsidRPr="00D927A9" w14:paraId="19950FDA" w14:textId="77777777" w:rsidTr="009F683D">
        <w:trPr>
          <w:trHeight w:val="706"/>
          <w:tblHeade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0" w:color="auto" w:fill="FFFFFF"/>
            <w:tcMar>
              <w:top w:w="0" w:type="dxa"/>
              <w:left w:w="70" w:type="dxa"/>
              <w:bottom w:w="0" w:type="dxa"/>
              <w:right w:w="70" w:type="dxa"/>
            </w:tcMar>
            <w:vAlign w:val="center"/>
          </w:tcPr>
          <w:p w14:paraId="41F10F18" w14:textId="77777777" w:rsidR="00D927A9" w:rsidRPr="00D927A9" w:rsidRDefault="00D927A9" w:rsidP="00F44EC7">
            <w:pPr>
              <w:pStyle w:val="Standard"/>
              <w:jc w:val="center"/>
              <w:rPr>
                <w:rFonts w:ascii="Arial Narrow" w:hAnsi="Arial Narrow"/>
                <w:sz w:val="22"/>
                <w:szCs w:val="22"/>
              </w:rPr>
            </w:pPr>
            <w:r w:rsidRPr="00D927A9">
              <w:rPr>
                <w:rFonts w:ascii="Arial Narrow" w:hAnsi="Arial Narrow"/>
                <w:sz w:val="22"/>
                <w:szCs w:val="22"/>
              </w:rPr>
              <w:t>LP</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0" w:color="auto" w:fill="FFFFFF"/>
            <w:tcMar>
              <w:top w:w="0" w:type="dxa"/>
              <w:left w:w="70" w:type="dxa"/>
              <w:bottom w:w="0" w:type="dxa"/>
              <w:right w:w="70" w:type="dxa"/>
            </w:tcMar>
            <w:vAlign w:val="center"/>
          </w:tcPr>
          <w:p w14:paraId="57DCD599" w14:textId="77777777" w:rsidR="00D927A9" w:rsidRPr="00D927A9" w:rsidRDefault="00D927A9" w:rsidP="00F44EC7">
            <w:pPr>
              <w:pStyle w:val="Standard"/>
              <w:jc w:val="center"/>
              <w:rPr>
                <w:rFonts w:ascii="Arial Narrow" w:hAnsi="Arial Narrow"/>
                <w:sz w:val="22"/>
                <w:szCs w:val="22"/>
              </w:rPr>
            </w:pPr>
            <w:r w:rsidRPr="00D927A9">
              <w:rPr>
                <w:rFonts w:ascii="Arial Narrow" w:hAnsi="Arial Narrow"/>
                <w:sz w:val="22"/>
                <w:szCs w:val="22"/>
              </w:rPr>
              <w:t>PARAMETR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0" w:color="auto" w:fill="FFFFFF"/>
            <w:tcMar>
              <w:top w:w="0" w:type="dxa"/>
              <w:left w:w="70" w:type="dxa"/>
              <w:bottom w:w="0" w:type="dxa"/>
              <w:right w:w="70" w:type="dxa"/>
            </w:tcMar>
            <w:vAlign w:val="center"/>
          </w:tcPr>
          <w:p w14:paraId="4DFB2C2B" w14:textId="77777777" w:rsidR="00D927A9" w:rsidRPr="00D927A9" w:rsidRDefault="00D927A9" w:rsidP="00F44EC7">
            <w:pPr>
              <w:pStyle w:val="Standard"/>
              <w:jc w:val="center"/>
              <w:rPr>
                <w:rFonts w:ascii="Arial Narrow" w:hAnsi="Arial Narrow"/>
                <w:sz w:val="22"/>
                <w:szCs w:val="22"/>
              </w:rPr>
            </w:pPr>
            <w:r w:rsidRPr="00D927A9">
              <w:rPr>
                <w:rFonts w:ascii="Arial Narrow" w:hAnsi="Arial Narrow"/>
                <w:sz w:val="22"/>
                <w:szCs w:val="22"/>
              </w:rPr>
              <w:t>PARAMETR WYMAGANY</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0" w:color="auto" w:fill="FFFFFF"/>
            <w:tcMar>
              <w:top w:w="0" w:type="dxa"/>
              <w:left w:w="70" w:type="dxa"/>
              <w:bottom w:w="0" w:type="dxa"/>
              <w:right w:w="70" w:type="dxa"/>
            </w:tcMar>
            <w:vAlign w:val="center"/>
          </w:tcPr>
          <w:p w14:paraId="37DA4271" w14:textId="77777777" w:rsidR="00D927A9" w:rsidRPr="00D927A9" w:rsidRDefault="00D927A9" w:rsidP="00F44EC7">
            <w:pPr>
              <w:pStyle w:val="Standard"/>
              <w:jc w:val="center"/>
              <w:rPr>
                <w:rFonts w:ascii="Arial Narrow" w:hAnsi="Arial Narrow"/>
                <w:sz w:val="22"/>
                <w:szCs w:val="22"/>
              </w:rPr>
            </w:pPr>
            <w:r w:rsidRPr="00D927A9">
              <w:rPr>
                <w:rFonts w:ascii="Arial Narrow" w:hAnsi="Arial Narrow"/>
                <w:sz w:val="22"/>
                <w:szCs w:val="22"/>
              </w:rPr>
              <w:t>PARAMETR OFEROWANY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0" w:color="auto" w:fill="FFFFFF"/>
            <w:tcMar>
              <w:top w:w="0" w:type="dxa"/>
              <w:left w:w="70" w:type="dxa"/>
              <w:bottom w:w="0" w:type="dxa"/>
              <w:right w:w="70" w:type="dxa"/>
            </w:tcMar>
            <w:vAlign w:val="center"/>
          </w:tcPr>
          <w:p w14:paraId="4B33B434" w14:textId="77777777" w:rsidR="00D927A9" w:rsidRPr="00D927A9" w:rsidRDefault="00D927A9" w:rsidP="00F44EC7">
            <w:pPr>
              <w:pStyle w:val="Standard"/>
              <w:jc w:val="center"/>
              <w:rPr>
                <w:rFonts w:ascii="Arial Narrow" w:hAnsi="Arial Narrow"/>
                <w:sz w:val="22"/>
                <w:szCs w:val="22"/>
              </w:rPr>
            </w:pPr>
            <w:r w:rsidRPr="00D927A9">
              <w:rPr>
                <w:rFonts w:ascii="Arial Narrow" w:hAnsi="Arial Narrow"/>
                <w:sz w:val="22"/>
                <w:szCs w:val="22"/>
              </w:rPr>
              <w:t>SPOSÓB OCENY</w:t>
            </w:r>
          </w:p>
        </w:tc>
      </w:tr>
      <w:tr w:rsidR="00D927A9" w:rsidRPr="00D927A9" w14:paraId="78BC7917" w14:textId="77777777" w:rsidTr="009F683D">
        <w:trPr>
          <w:trHeight w:val="43"/>
          <w:jc w:val="center"/>
        </w:trPr>
        <w:tc>
          <w:tcPr>
            <w:tcW w:w="992" w:type="dxa"/>
            <w:tcBorders>
              <w:top w:val="single" w:sz="4" w:space="0" w:color="000000" w:themeColor="text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68DD353" w14:textId="216E54CB" w:rsidR="00D927A9" w:rsidRPr="00D927A9" w:rsidRDefault="00D927A9" w:rsidP="00D927A9">
            <w:pPr>
              <w:pStyle w:val="Standard"/>
              <w:jc w:val="center"/>
              <w:rPr>
                <w:rFonts w:ascii="Arial Narrow" w:hAnsi="Arial Narrow" w:cs="Arial"/>
                <w:sz w:val="22"/>
                <w:szCs w:val="22"/>
              </w:rPr>
            </w:pPr>
            <w:r>
              <w:rPr>
                <w:rFonts w:ascii="Arial Narrow" w:hAnsi="Arial Narrow" w:cs="Arial"/>
                <w:sz w:val="22"/>
                <w:szCs w:val="22"/>
              </w:rPr>
              <w:t xml:space="preserve">    </w:t>
            </w:r>
            <w:r w:rsidRPr="00D927A9">
              <w:rPr>
                <w:rFonts w:ascii="Arial Narrow" w:hAnsi="Arial Narrow" w:cs="Arial"/>
                <w:sz w:val="22"/>
                <w:szCs w:val="22"/>
              </w:rPr>
              <w:t>1.</w:t>
            </w:r>
          </w:p>
        </w:tc>
        <w:tc>
          <w:tcPr>
            <w:tcW w:w="4248" w:type="dxa"/>
            <w:tcBorders>
              <w:top w:val="single" w:sz="4" w:space="0" w:color="000000" w:themeColor="text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45B4283" w14:textId="66ADA622"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Typ/model, producent, kraj pochodzenia</w:t>
            </w:r>
          </w:p>
        </w:tc>
        <w:tc>
          <w:tcPr>
            <w:tcW w:w="1843" w:type="dxa"/>
            <w:tcBorders>
              <w:top w:val="single" w:sz="4" w:space="0" w:color="000000" w:themeColor="text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C13986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Podać</w:t>
            </w:r>
          </w:p>
        </w:tc>
        <w:tc>
          <w:tcPr>
            <w:tcW w:w="1847" w:type="dxa"/>
            <w:tcBorders>
              <w:top w:val="single" w:sz="4" w:space="0" w:color="000000" w:themeColor="text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6CB3263" w14:textId="77777777" w:rsidR="00D927A9" w:rsidRPr="00D927A9" w:rsidRDefault="00D927A9" w:rsidP="00F44EC7">
            <w:pPr>
              <w:pStyle w:val="Standard"/>
              <w:jc w:val="center"/>
              <w:rPr>
                <w:rFonts w:ascii="Arial Narrow" w:hAnsi="Arial Narrow" w:cs="Arial"/>
                <w:b/>
                <w:sz w:val="22"/>
                <w:szCs w:val="22"/>
              </w:rPr>
            </w:pPr>
          </w:p>
        </w:tc>
        <w:tc>
          <w:tcPr>
            <w:tcW w:w="1559" w:type="dxa"/>
            <w:tcBorders>
              <w:top w:val="single" w:sz="4" w:space="0" w:color="000000" w:themeColor="text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C58E0F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C565628" w14:textId="77777777" w:rsidTr="00D927A9">
        <w:trPr>
          <w:trHeight w:val="43"/>
          <w:jc w:val="center"/>
        </w:trPr>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17E5B44" w14:textId="26082489" w:rsidR="00D927A9" w:rsidRPr="00D927A9" w:rsidRDefault="00D927A9" w:rsidP="00D927A9">
            <w:pPr>
              <w:pStyle w:val="Standard"/>
              <w:jc w:val="center"/>
              <w:rPr>
                <w:rFonts w:ascii="Arial Narrow" w:hAnsi="Arial Narrow" w:cs="Arial"/>
                <w:sz w:val="22"/>
                <w:szCs w:val="22"/>
              </w:rPr>
            </w:pPr>
            <w:r>
              <w:rPr>
                <w:rFonts w:ascii="Arial Narrow" w:hAnsi="Arial Narrow" w:cs="Arial"/>
                <w:sz w:val="22"/>
                <w:szCs w:val="22"/>
              </w:rPr>
              <w:t xml:space="preserve">   </w:t>
            </w:r>
            <w:r w:rsidRPr="00D927A9">
              <w:rPr>
                <w:rFonts w:ascii="Arial Narrow" w:hAnsi="Arial Narrow" w:cs="Arial"/>
                <w:sz w:val="22"/>
                <w:szCs w:val="22"/>
              </w:rPr>
              <w:t>2.</w:t>
            </w:r>
          </w:p>
        </w:tc>
        <w:tc>
          <w:tcPr>
            <w:tcW w:w="424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E207908" w14:textId="2ECB4A9B"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 xml:space="preserve">Fabrycznie nowy. Nie dopuszcza się egzemplarzy powystawowych, </w:t>
            </w:r>
            <w:proofErr w:type="spellStart"/>
            <w:r w:rsidRPr="00D927A9">
              <w:rPr>
                <w:rFonts w:ascii="Arial Narrow" w:hAnsi="Arial Narrow"/>
                <w:sz w:val="22"/>
                <w:szCs w:val="22"/>
              </w:rPr>
              <w:t>rekondycjonowanych</w:t>
            </w:r>
            <w:proofErr w:type="spellEnd"/>
            <w:r w:rsidRPr="00D927A9">
              <w:rPr>
                <w:rFonts w:ascii="Arial Narrow" w:hAnsi="Arial Narrow"/>
                <w:sz w:val="22"/>
                <w:szCs w:val="22"/>
              </w:rPr>
              <w:t>, demonstracyjnych, itp.</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ECFE1E7"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81A2505" w14:textId="77777777" w:rsidR="00D927A9" w:rsidRPr="00D927A9" w:rsidRDefault="00D927A9" w:rsidP="00F44EC7">
            <w:pPr>
              <w:pStyle w:val="Standard"/>
              <w:jc w:val="center"/>
              <w:rPr>
                <w:rFonts w:ascii="Arial Narrow" w:hAnsi="Arial Narrow" w:cs="Arial"/>
                <w:b/>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E0B234F"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FC58B90" w14:textId="77777777" w:rsidTr="00D927A9">
        <w:trPr>
          <w:trHeight w:val="43"/>
          <w:jc w:val="center"/>
        </w:trPr>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3408D0" w14:textId="7A5B924A" w:rsidR="00D927A9" w:rsidRPr="00D927A9" w:rsidRDefault="00D927A9" w:rsidP="00D927A9">
            <w:pPr>
              <w:pStyle w:val="Standard"/>
              <w:jc w:val="center"/>
              <w:rPr>
                <w:rFonts w:ascii="Arial Narrow" w:hAnsi="Arial Narrow" w:cs="Arial"/>
                <w:sz w:val="22"/>
                <w:szCs w:val="22"/>
              </w:rPr>
            </w:pPr>
            <w:r>
              <w:rPr>
                <w:rFonts w:ascii="Arial Narrow" w:hAnsi="Arial Narrow" w:cs="Arial"/>
                <w:sz w:val="22"/>
                <w:szCs w:val="22"/>
              </w:rPr>
              <w:t xml:space="preserve">   </w:t>
            </w:r>
            <w:r w:rsidRPr="00D927A9">
              <w:rPr>
                <w:rFonts w:ascii="Arial Narrow" w:hAnsi="Arial Narrow" w:cs="Arial"/>
                <w:sz w:val="22"/>
                <w:szCs w:val="22"/>
              </w:rPr>
              <w:t>3.</w:t>
            </w:r>
          </w:p>
        </w:tc>
        <w:tc>
          <w:tcPr>
            <w:tcW w:w="424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6566242" w14:textId="47F9F77F"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Rok produkcji nie wcześniej niż 2022 rok</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B042EC1"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A828578" w14:textId="77777777" w:rsidR="00D927A9" w:rsidRPr="00D927A9" w:rsidRDefault="00D927A9" w:rsidP="00F44EC7">
            <w:pPr>
              <w:pStyle w:val="Standard"/>
              <w:jc w:val="center"/>
              <w:rPr>
                <w:rFonts w:ascii="Arial Narrow" w:hAnsi="Arial Narrow" w:cs="Arial"/>
                <w:b/>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C4720E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5FC8445A" w14:textId="77777777" w:rsidTr="00D927A9">
        <w:trPr>
          <w:trHeight w:val="221"/>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888111E" w14:textId="52840739"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4.</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70584D6"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Zasilanie elektryczne 200–240 VAC</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9C5F6E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9D20BB"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8FD7D99"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49633761" w14:textId="77777777" w:rsidTr="00D927A9">
        <w:trPr>
          <w:trHeight w:val="316"/>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0F30E82" w14:textId="2E15FEAF"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5.</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7805497"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Nie wymaga innych podłączeń (instalacji wodnej, ściekowej, wentylacyjnej)</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39E3A6" w14:textId="77777777" w:rsidR="00D927A9" w:rsidRPr="00D927A9" w:rsidRDefault="00D927A9" w:rsidP="00016B57">
            <w:pPr>
              <w:pStyle w:val="Nagwek5"/>
              <w:keepLines w:val="0"/>
              <w:widowControl w:val="0"/>
              <w:numPr>
                <w:ilvl w:val="4"/>
                <w:numId w:val="77"/>
              </w:numPr>
              <w:suppressAutoHyphens/>
              <w:autoSpaceDN w:val="0"/>
              <w:spacing w:before="0" w:line="240" w:lineRule="auto"/>
              <w:jc w:val="center"/>
              <w:textAlignment w:val="baseline"/>
              <w:rPr>
                <w:rFonts w:ascii="Arial Narrow" w:hAnsi="Arial Narrow" w:cs="Arial"/>
                <w:b/>
                <w:i/>
              </w:rPr>
            </w:pPr>
            <w:r w:rsidRPr="00D927A9">
              <w:rPr>
                <w:rFonts w:ascii="Arial Narrow" w:hAnsi="Arial Narrow" w:cs="Arial"/>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4DF1306"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E99E1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D5BE049" w14:textId="77777777" w:rsidTr="00D927A9">
        <w:trPr>
          <w:trHeight w:val="425"/>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E5063F5" w14:textId="1CD84569"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6.</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179CBF" w14:textId="77777777" w:rsidR="00D927A9" w:rsidRPr="00D927A9" w:rsidRDefault="00D927A9" w:rsidP="00F44EC7">
            <w:pPr>
              <w:pStyle w:val="AbsatzTableFormat"/>
              <w:rPr>
                <w:rFonts w:ascii="Arial Narrow" w:hAnsi="Arial Narrow"/>
                <w:sz w:val="22"/>
                <w:szCs w:val="22"/>
              </w:rPr>
            </w:pPr>
            <w:r w:rsidRPr="00D927A9">
              <w:rPr>
                <w:rFonts w:ascii="Arial Narrow" w:hAnsi="Arial Narrow"/>
                <w:sz w:val="22"/>
                <w:szCs w:val="22"/>
              </w:rPr>
              <w:t xml:space="preserve"> Waga sterylizatora max 130 kg - możliwość zmiany miejsca pracy  sterylizatora przez jedną osobę</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DE53736"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D83D4C8"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86BF0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564877E2" w14:textId="77777777" w:rsidTr="00D927A9">
        <w:trPr>
          <w:trHeight w:val="338"/>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8B841D0" w14:textId="2FEB8BB6"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7.</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5FC1949D" w14:textId="77777777" w:rsidR="00D927A9" w:rsidRPr="00D927A9" w:rsidRDefault="00D927A9" w:rsidP="00F44EC7">
            <w:pPr>
              <w:pStyle w:val="AbsatzTableFormat"/>
              <w:rPr>
                <w:rFonts w:ascii="Arial Narrow" w:hAnsi="Arial Narrow"/>
                <w:sz w:val="22"/>
                <w:szCs w:val="22"/>
              </w:rPr>
            </w:pPr>
            <w:r w:rsidRPr="00D927A9">
              <w:rPr>
                <w:rFonts w:ascii="Arial Narrow" w:hAnsi="Arial Narrow"/>
                <w:sz w:val="22"/>
                <w:szCs w:val="22"/>
              </w:rPr>
              <w:t xml:space="preserve"> Mobilny – wyposażony w wózek</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06F32E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p w14:paraId="64FFFEDC" w14:textId="77777777" w:rsidR="00D927A9" w:rsidRPr="00D927A9" w:rsidRDefault="00D927A9" w:rsidP="00F44EC7">
            <w:pPr>
              <w:pStyle w:val="Standard"/>
              <w:jc w:val="center"/>
              <w:rPr>
                <w:rFonts w:ascii="Arial Narrow" w:hAnsi="Arial Narrow" w:cs="Arial"/>
                <w:sz w:val="22"/>
                <w:szCs w:val="22"/>
              </w:rPr>
            </w:pPr>
          </w:p>
          <w:p w14:paraId="4BE13A4D" w14:textId="77777777" w:rsidR="00D927A9" w:rsidRPr="00D927A9" w:rsidRDefault="00D927A9" w:rsidP="00F44EC7">
            <w:pPr>
              <w:pStyle w:val="Standard"/>
              <w:jc w:val="center"/>
              <w:rPr>
                <w:rFonts w:ascii="Arial Narrow" w:hAnsi="Arial Narrow" w:cs="Arial"/>
                <w:sz w:val="22"/>
                <w:szCs w:val="22"/>
              </w:rPr>
            </w:pP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8689E5"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664DB9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131FC1D7"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2BFF01"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8.</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73E2A466" w14:textId="77777777" w:rsidR="00D927A9" w:rsidRPr="00D927A9" w:rsidRDefault="00D927A9" w:rsidP="00F44EC7">
            <w:pPr>
              <w:pStyle w:val="AbsatzTableFormat"/>
              <w:rPr>
                <w:rFonts w:ascii="Arial Narrow" w:hAnsi="Arial Narrow"/>
                <w:sz w:val="22"/>
                <w:szCs w:val="22"/>
              </w:rPr>
            </w:pPr>
            <w:r w:rsidRPr="00D927A9">
              <w:rPr>
                <w:rFonts w:ascii="Arial Narrow" w:hAnsi="Arial Narrow"/>
                <w:sz w:val="22"/>
                <w:szCs w:val="22"/>
              </w:rPr>
              <w:t xml:space="preserve"> Sterylizator z możliwością poziomowania</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8C9D17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176B31A"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1C1CE9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1D251DC9"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5C0B0E"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9.</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20E989"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Komora wykonana z aluminium</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ABF140"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Tak/Nie</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E532534"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6C70699"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Nie – 0 pkt</w:t>
            </w:r>
          </w:p>
          <w:p w14:paraId="3C54D2BB"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 – 5 pkt</w:t>
            </w:r>
          </w:p>
        </w:tc>
      </w:tr>
      <w:tr w:rsidR="00D927A9" w:rsidRPr="00D927A9" w14:paraId="454AE3DE"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3F4774B"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10.</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9158D4" w14:textId="77777777" w:rsidR="00D927A9" w:rsidRPr="00D927A9" w:rsidRDefault="00D927A9" w:rsidP="00F44EC7">
            <w:pPr>
              <w:pStyle w:val="AbsatzTableFormat"/>
              <w:rPr>
                <w:rFonts w:ascii="Arial Narrow" w:hAnsi="Arial Narrow"/>
                <w:sz w:val="22"/>
                <w:szCs w:val="22"/>
              </w:rPr>
            </w:pPr>
            <w:r w:rsidRPr="00D927A9">
              <w:rPr>
                <w:rFonts w:ascii="Arial Narrow" w:hAnsi="Arial Narrow"/>
                <w:sz w:val="22"/>
                <w:szCs w:val="22"/>
              </w:rPr>
              <w:t xml:space="preserve"> Komora sterylizacyjna o głębokości min. 600mm</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7099C07"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 podać</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6B3784E"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E1B3848"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C46226A"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514A0F3"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11.</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36F7A4B" w14:textId="77777777" w:rsidR="00D927A9" w:rsidRPr="00D927A9" w:rsidRDefault="00D927A9" w:rsidP="00F44EC7">
            <w:pPr>
              <w:pStyle w:val="AbsatzTableFormat"/>
              <w:rPr>
                <w:rFonts w:ascii="Arial Narrow" w:hAnsi="Arial Narrow"/>
                <w:sz w:val="22"/>
                <w:szCs w:val="22"/>
              </w:rPr>
            </w:pPr>
            <w:r w:rsidRPr="00D927A9">
              <w:rPr>
                <w:rFonts w:ascii="Arial Narrow" w:hAnsi="Arial Narrow"/>
                <w:sz w:val="22"/>
                <w:szCs w:val="22"/>
              </w:rPr>
              <w:t xml:space="preserve"> Komora sterylizacyjna o pojemności użytkowej 30 litrów +/-5%</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6B37E4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 podać</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F00BE10"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885C35"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188ABEF6"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9A30916"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12</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EA05CE6"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Możliwość mycia i odkażania za pomocą ogólnie dostępnych środków</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918971C"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F69BF74"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6E2740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6800A00E" w14:textId="77777777" w:rsidTr="00D927A9">
        <w:trPr>
          <w:trHeight w:val="619"/>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DCCAB9A"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13.</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FDFEA51"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Komora wyposażona w dwie półki, dopuszczalne minimalne obciążenie 10kg</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C2D082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69FB5FC"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8156640"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0BE48C3"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092E32"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14.</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3E30B2"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Komora prostokątna</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DEF24F"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A028BC7" w14:textId="77777777" w:rsidR="00D927A9" w:rsidRPr="00D927A9" w:rsidRDefault="00D927A9" w:rsidP="00F44EC7">
            <w:pPr>
              <w:pStyle w:val="Standard"/>
              <w:rPr>
                <w:rFonts w:ascii="Arial Narrow" w:hAnsi="Arial Narrow" w:cs="Arial"/>
                <w:bCs/>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EB92B49"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FBD3A58" w14:textId="77777777" w:rsidTr="00D927A9">
        <w:trPr>
          <w:trHeight w:val="349"/>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EFA585A"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15.</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51C43BE"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Czynnik sterylizacyjny ekologiczny: nadtlenek wodoru</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85FC210"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CA4CB55" w14:textId="77777777" w:rsidR="00D927A9" w:rsidRPr="00D927A9" w:rsidRDefault="00D927A9" w:rsidP="00F44EC7">
            <w:pPr>
              <w:pStyle w:val="Standard"/>
              <w:rPr>
                <w:rFonts w:ascii="Arial Narrow" w:hAnsi="Arial Narrow" w:cs="Arial"/>
                <w:bCs/>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9196ED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13F4FD57"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9740376"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16.</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2B56FE7"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Min. dwa cykle sterylizacji:</w:t>
            </w:r>
            <w:r w:rsidRPr="00D927A9">
              <w:rPr>
                <w:rFonts w:ascii="Arial Narrow" w:hAnsi="Arial Narrow"/>
                <w:sz w:val="22"/>
                <w:szCs w:val="22"/>
              </w:rPr>
              <w:br/>
              <w:t>- krótki max 30 min</w:t>
            </w:r>
          </w:p>
          <w:p w14:paraId="4592C6F0"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 długi max 40 min</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E6ACBF"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E7DE0C5" w14:textId="77777777" w:rsidR="00D927A9" w:rsidRPr="00D927A9" w:rsidRDefault="00D927A9" w:rsidP="00F44EC7">
            <w:pPr>
              <w:pStyle w:val="Standard"/>
              <w:rPr>
                <w:rFonts w:ascii="Arial Narrow" w:hAnsi="Arial Narrow" w:cs="Arial"/>
                <w:bCs/>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E24C70C"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41BEE228"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A7AE53"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17.</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3D77714"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Możliwość natychmiastowego użycia wysterylizowanego sprzętu, brak procesu aeracji</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BFFF456"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4D5851" w14:textId="77777777" w:rsidR="00D927A9" w:rsidRPr="00D927A9" w:rsidRDefault="00D927A9" w:rsidP="00F44EC7">
            <w:pPr>
              <w:pStyle w:val="Standard"/>
              <w:rPr>
                <w:rFonts w:ascii="Arial Narrow" w:hAnsi="Arial Narrow" w:cs="Arial"/>
                <w:bCs/>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341E36E"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Bez punktacji</w:t>
            </w:r>
          </w:p>
        </w:tc>
      </w:tr>
      <w:tr w:rsidR="00D927A9" w:rsidRPr="00D927A9" w14:paraId="69875DBB" w14:textId="77777777" w:rsidTr="00D927A9">
        <w:trPr>
          <w:trHeight w:val="757"/>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F6E149"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lastRenderedPageBreak/>
              <w:t>18.</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AFC13A" w14:textId="13A5DC2C"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 xml:space="preserve">Temperatura cyklu sterylizacyjnego </w:t>
            </w:r>
            <w:r w:rsidRPr="00D927A9">
              <w:rPr>
                <w:rFonts w:ascii="Arial Narrow" w:hAnsi="Arial Narrow"/>
                <w:sz w:val="22"/>
                <w:szCs w:val="22"/>
              </w:rPr>
              <w:br/>
              <w:t>max 56</w:t>
            </w:r>
            <w:r w:rsidRPr="00D927A9">
              <w:rPr>
                <w:rFonts w:ascii="Arial Narrow" w:hAnsi="Arial Narrow"/>
                <w:sz w:val="22"/>
                <w:szCs w:val="22"/>
                <w:vertAlign w:val="superscript"/>
              </w:rPr>
              <w:t>0</w:t>
            </w:r>
            <w:r w:rsidRPr="00D927A9">
              <w:rPr>
                <w:rFonts w:ascii="Arial Narrow" w:hAnsi="Arial Narrow"/>
                <w:sz w:val="22"/>
                <w:szCs w:val="22"/>
              </w:rPr>
              <w:t>C</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3949720"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6768449" w14:textId="77777777" w:rsidR="00D927A9" w:rsidRPr="00D927A9" w:rsidRDefault="00D927A9" w:rsidP="00F44EC7">
            <w:pPr>
              <w:pStyle w:val="Standard"/>
              <w:rPr>
                <w:rFonts w:ascii="Arial Narrow" w:hAnsi="Arial Narrow" w:cs="Arial"/>
                <w:bCs/>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BBDC04E"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Bez punktacji</w:t>
            </w:r>
          </w:p>
        </w:tc>
      </w:tr>
      <w:tr w:rsidR="00D927A9" w:rsidRPr="00D927A9" w14:paraId="47D6BEF4"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923B045"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19.</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DF8AB"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Automatyczna kontrola procesu sterylizacji (temperatury, ciśnienia, fazy cyklu)</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3A99B67"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BB8BBF"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1ECE340"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40DB0D70"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4687308" w14:textId="77777777" w:rsidR="00D927A9" w:rsidRPr="00D927A9" w:rsidRDefault="00D927A9" w:rsidP="00D927A9">
            <w:pPr>
              <w:pStyle w:val="Standard"/>
              <w:ind w:left="142"/>
              <w:jc w:val="center"/>
              <w:rPr>
                <w:rFonts w:ascii="Arial Narrow" w:hAnsi="Arial Narrow" w:cs="Arial"/>
                <w:bCs/>
                <w:sz w:val="22"/>
                <w:szCs w:val="22"/>
              </w:rPr>
            </w:pPr>
            <w:r w:rsidRPr="00D927A9">
              <w:rPr>
                <w:rFonts w:ascii="Arial Narrow" w:hAnsi="Arial Narrow" w:cs="Arial"/>
                <w:bCs/>
                <w:sz w:val="22"/>
                <w:szCs w:val="22"/>
              </w:rPr>
              <w:t>20.</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611ABF6"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Sterowanie mikroprocesorowe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EFEBCB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D9B2CE6"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5163AD1"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4EF72CC3"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9F4D4B"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21.</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064F44A"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Rejestracja i wydruk całego procesu sterylizacji oraz ewentualnych sytuacji alarmowych</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FC7DA5"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06CF6B7"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F4180C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29A68FD"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7D0B14"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22.</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71F0118"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Możliwość zapisywania przeprowadzonych cykli w pamięci urządzenia, na nośnikach zewnętrznych lub przez sieć na zewnętrznym serwerze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B79AEE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6372B03"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79BED2"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36E2564C"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8BA7E91"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23.</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45962D2F"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Blokada drzwi uniemożliwiająca ich otwieranie w trakcie cyklu roboczego</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D5039D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9C8D2A9"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8469582"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1057FE5D"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41572AF"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24.</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5DD6B94"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Wbudowane urządzenie zwiększające stężenie nadtlenku wodoru w komorze do min. 80%</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A74FBF5"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F2D51F" w14:textId="77777777" w:rsidR="00D927A9" w:rsidRPr="00D927A9" w:rsidRDefault="00D927A9" w:rsidP="00F44EC7">
            <w:pPr>
              <w:pStyle w:val="Standard"/>
              <w:jc w:val="center"/>
              <w:rPr>
                <w:rFonts w:ascii="Arial Narrow" w:hAnsi="Arial Narrow" w:cs="Arial"/>
                <w:sz w:val="22"/>
                <w:szCs w:val="22"/>
                <w:shd w:val="clear" w:color="auto" w:fill="FF00FF"/>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2E6EE7D"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Bez punktacji</w:t>
            </w:r>
          </w:p>
        </w:tc>
      </w:tr>
      <w:tr w:rsidR="00D927A9" w:rsidRPr="00D927A9" w14:paraId="0DCF5879" w14:textId="77777777" w:rsidTr="00D927A9">
        <w:trPr>
          <w:trHeight w:val="79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C5FE2B"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25.</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47CEE"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Samoczynna i stała kontrola szczelności komory</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F2990F9"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p w14:paraId="78AB8A7A" w14:textId="77777777" w:rsidR="00D927A9" w:rsidRPr="00D927A9" w:rsidRDefault="00D927A9" w:rsidP="00F44EC7">
            <w:pPr>
              <w:pStyle w:val="Standard"/>
              <w:jc w:val="center"/>
              <w:rPr>
                <w:rFonts w:ascii="Arial Narrow" w:hAnsi="Arial Narrow" w:cs="Arial"/>
                <w:sz w:val="22"/>
                <w:szCs w:val="22"/>
              </w:rPr>
            </w:pPr>
          </w:p>
          <w:p w14:paraId="67EC6B6B" w14:textId="77777777" w:rsidR="00D927A9" w:rsidRPr="00D927A9" w:rsidRDefault="00D927A9" w:rsidP="00F44EC7">
            <w:pPr>
              <w:pStyle w:val="Standard"/>
              <w:jc w:val="center"/>
              <w:rPr>
                <w:rFonts w:ascii="Arial Narrow" w:hAnsi="Arial Narrow" w:cs="Arial"/>
                <w:sz w:val="22"/>
                <w:szCs w:val="22"/>
              </w:rPr>
            </w:pPr>
          </w:p>
          <w:p w14:paraId="73E1E6DF" w14:textId="77777777" w:rsidR="00D927A9" w:rsidRPr="00D927A9" w:rsidRDefault="00D927A9" w:rsidP="00F44EC7">
            <w:pPr>
              <w:pStyle w:val="Standard"/>
              <w:jc w:val="center"/>
              <w:rPr>
                <w:rFonts w:ascii="Arial Narrow" w:hAnsi="Arial Narrow" w:cs="Arial"/>
                <w:sz w:val="22"/>
                <w:szCs w:val="22"/>
              </w:rPr>
            </w:pP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C62F4A5"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B502CB1"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FAB8030"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681C916"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26.</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1C0C3480"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Cykl sterylizacyjny składający się z min. z dwóch powtarzanych po sobie faz generowania plazmy, zachowujących takie same parametry: czas, temperatura, ciśnienie, stężenie czynnika sterylizującego</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B46CE5F"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667CB03"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6E3E3E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668E0C90"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161BF20"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27.</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DEE1B0C"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Opakowania z czynnikiem sterylizującym zabezpieczone kodem kreskowym uniemożliwiającym użycie przeterminowanego czynnika sterylizującego</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2906EE8"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FB8210"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0B97A1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62433057"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284D756"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28.</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46008A"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 xml:space="preserve">System podawania czynnika sterylizującego poprzez pojemnik z nabojami zawierającymi odpowiednią dawkę </w:t>
            </w:r>
            <w:proofErr w:type="spellStart"/>
            <w:r w:rsidRPr="00D927A9">
              <w:rPr>
                <w:rFonts w:ascii="Arial Narrow" w:hAnsi="Arial Narrow"/>
                <w:sz w:val="22"/>
                <w:szCs w:val="22"/>
              </w:rPr>
              <w:t>sterylantu</w:t>
            </w:r>
            <w:proofErr w:type="spellEnd"/>
            <w:r w:rsidRPr="00D927A9">
              <w:rPr>
                <w:rFonts w:ascii="Arial Narrow" w:hAnsi="Arial Narrow"/>
                <w:sz w:val="22"/>
                <w:szCs w:val="22"/>
              </w:rPr>
              <w:t xml:space="preserve"> przeznaczoną na 1 cykl sterylizacyjny. Pojemnik z czynnikiem sterylizacyjnym po wprowadzeniu do urządzenia umożliwia przeprowadzenie minimum 5 procesów bez konieczności ponownego wprowadzania pojemnika z czynnikiem sterylizującym. Pojemnik z nabojami podawanymi automatycznie, z zabezpieczeniem uniemożliwiającym wydobywanie się środka sterylizującego z pojemnika oraz testem chemicznym obrazującym ewentualną nieszczelność. Do przechowywania czynnika sterylizującego nie są wymagane dodatkowe urządzenia (lodówka).</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18FA98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F67F343"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1EC5345"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1E17520"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6A2753D"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29.</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1788AC3"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Bezpieczny i automatyczny (bezdotykowy) system usuwania zużytych opakowań po czynniku sterylizującym bez konieczności kontaktu personelu z zużytymi opakowaniami, a w momencie usuwania opakowania z czynnikiem sterylizującym ze sterylizatora jest podwójne zabezpieczenie przed kontaktem z personelem (dodatkowe opakowanie).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870405E"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p w14:paraId="356234B5" w14:textId="77777777" w:rsidR="00D927A9" w:rsidRPr="00D927A9" w:rsidRDefault="00D927A9" w:rsidP="00F44EC7">
            <w:pPr>
              <w:pStyle w:val="Standard"/>
              <w:jc w:val="center"/>
              <w:rPr>
                <w:rFonts w:ascii="Arial Narrow" w:hAnsi="Arial Narrow" w:cs="Arial"/>
                <w:sz w:val="22"/>
                <w:szCs w:val="22"/>
              </w:rPr>
            </w:pPr>
          </w:p>
          <w:p w14:paraId="138CE670" w14:textId="77777777" w:rsidR="00D927A9" w:rsidRPr="00D927A9" w:rsidRDefault="00D927A9" w:rsidP="00F44EC7">
            <w:pPr>
              <w:pStyle w:val="Standard"/>
              <w:jc w:val="center"/>
              <w:rPr>
                <w:rFonts w:ascii="Arial Narrow" w:hAnsi="Arial Narrow" w:cs="Arial"/>
                <w:sz w:val="22"/>
                <w:szCs w:val="22"/>
              </w:rPr>
            </w:pPr>
          </w:p>
          <w:p w14:paraId="1F7112A2" w14:textId="77777777" w:rsidR="00D927A9" w:rsidRPr="00D927A9" w:rsidRDefault="00D927A9" w:rsidP="00F44EC7">
            <w:pPr>
              <w:pStyle w:val="Standard"/>
              <w:jc w:val="center"/>
              <w:rPr>
                <w:rFonts w:ascii="Arial Narrow" w:hAnsi="Arial Narrow" w:cs="Arial"/>
                <w:sz w:val="22"/>
                <w:szCs w:val="22"/>
              </w:rPr>
            </w:pPr>
          </w:p>
          <w:p w14:paraId="4FE49051" w14:textId="77777777" w:rsidR="00D927A9" w:rsidRPr="00D927A9" w:rsidRDefault="00D927A9" w:rsidP="00F44EC7">
            <w:pPr>
              <w:pStyle w:val="Standard"/>
              <w:jc w:val="center"/>
              <w:rPr>
                <w:rFonts w:ascii="Arial Narrow" w:hAnsi="Arial Narrow" w:cs="Arial"/>
                <w:sz w:val="22"/>
                <w:szCs w:val="22"/>
              </w:rPr>
            </w:pPr>
          </w:p>
          <w:p w14:paraId="0E814780" w14:textId="77777777" w:rsidR="00D927A9" w:rsidRPr="00D927A9" w:rsidRDefault="00D927A9" w:rsidP="00F44EC7">
            <w:pPr>
              <w:pStyle w:val="Standard"/>
              <w:jc w:val="center"/>
              <w:rPr>
                <w:rFonts w:ascii="Arial Narrow" w:hAnsi="Arial Narrow" w:cs="Arial"/>
                <w:sz w:val="22"/>
                <w:szCs w:val="22"/>
              </w:rPr>
            </w:pPr>
          </w:p>
          <w:p w14:paraId="10A0A556" w14:textId="77777777" w:rsidR="00D927A9" w:rsidRPr="00D927A9" w:rsidRDefault="00D927A9" w:rsidP="00F44EC7">
            <w:pPr>
              <w:pStyle w:val="Standard"/>
              <w:jc w:val="center"/>
              <w:rPr>
                <w:rFonts w:ascii="Arial Narrow" w:hAnsi="Arial Narrow" w:cs="Arial"/>
                <w:sz w:val="22"/>
                <w:szCs w:val="22"/>
              </w:rPr>
            </w:pPr>
          </w:p>
          <w:p w14:paraId="7DF391AE" w14:textId="77777777" w:rsidR="00D927A9" w:rsidRPr="00D927A9" w:rsidRDefault="00D927A9" w:rsidP="00F44EC7">
            <w:pPr>
              <w:pStyle w:val="Standard"/>
              <w:jc w:val="center"/>
              <w:rPr>
                <w:rFonts w:ascii="Arial Narrow" w:hAnsi="Arial Narrow" w:cs="Arial"/>
                <w:sz w:val="22"/>
                <w:szCs w:val="22"/>
              </w:rPr>
            </w:pPr>
          </w:p>
          <w:p w14:paraId="0428BE52" w14:textId="77777777" w:rsidR="00D927A9" w:rsidRPr="00D927A9" w:rsidRDefault="00D927A9" w:rsidP="00F44EC7">
            <w:pPr>
              <w:pStyle w:val="Standard"/>
              <w:jc w:val="center"/>
              <w:rPr>
                <w:rFonts w:ascii="Arial Narrow" w:hAnsi="Arial Narrow" w:cs="Arial"/>
                <w:sz w:val="22"/>
                <w:szCs w:val="22"/>
              </w:rPr>
            </w:pPr>
          </w:p>
          <w:p w14:paraId="2A19F7E1" w14:textId="77777777" w:rsidR="00D927A9" w:rsidRPr="00D927A9" w:rsidRDefault="00D927A9" w:rsidP="00F44EC7">
            <w:pPr>
              <w:pStyle w:val="Standard"/>
              <w:jc w:val="center"/>
              <w:rPr>
                <w:rFonts w:ascii="Arial Narrow" w:hAnsi="Arial Narrow" w:cs="Arial"/>
                <w:sz w:val="22"/>
                <w:szCs w:val="22"/>
              </w:rPr>
            </w:pPr>
          </w:p>
          <w:p w14:paraId="41472D08" w14:textId="77777777" w:rsidR="00D927A9" w:rsidRPr="00D927A9" w:rsidRDefault="00D927A9" w:rsidP="00F44EC7">
            <w:pPr>
              <w:pStyle w:val="Standard"/>
              <w:jc w:val="center"/>
              <w:rPr>
                <w:rFonts w:ascii="Arial Narrow" w:hAnsi="Arial Narrow" w:cs="Arial"/>
                <w:sz w:val="22"/>
                <w:szCs w:val="22"/>
              </w:rPr>
            </w:pP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29771E2"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6F8CD1B"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01C66964"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157312D" w14:textId="77777777" w:rsidR="00D927A9" w:rsidRPr="00D927A9" w:rsidRDefault="00D927A9" w:rsidP="00F44EC7">
            <w:pPr>
              <w:pStyle w:val="Standard"/>
              <w:ind w:left="142"/>
              <w:rPr>
                <w:rFonts w:ascii="Arial Narrow" w:hAnsi="Arial Narrow" w:cs="Arial"/>
                <w:bCs/>
                <w:sz w:val="22"/>
                <w:szCs w:val="22"/>
              </w:rPr>
            </w:pPr>
            <w:r w:rsidRPr="00D927A9">
              <w:rPr>
                <w:rFonts w:ascii="Arial Narrow" w:hAnsi="Arial Narrow" w:cs="Arial"/>
                <w:bCs/>
                <w:sz w:val="22"/>
                <w:szCs w:val="22"/>
              </w:rPr>
              <w:t>30.</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06828F"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 xml:space="preserve">Dedykowana strona internetowa lub narzędzie równoważne zawierająca wykaz min. 20 000 sprzętów medycznych nadających się do sterylizacji w zaoferowanym sterylizatorze ze wskazaniem wyboru cyklu. Narzędzie umożliwiające wybór producenta oraz modelu urządzenia medycznego. Baza musi zawierać m.in: dane dotyczące takich producentów jak: Olympus, </w:t>
            </w:r>
            <w:proofErr w:type="spellStart"/>
            <w:r w:rsidRPr="00D927A9">
              <w:rPr>
                <w:rFonts w:ascii="Arial Narrow" w:hAnsi="Arial Narrow"/>
                <w:sz w:val="22"/>
                <w:szCs w:val="22"/>
              </w:rPr>
              <w:t>Aesculap</w:t>
            </w:r>
            <w:proofErr w:type="spellEnd"/>
            <w:r w:rsidRPr="00D927A9">
              <w:rPr>
                <w:rFonts w:ascii="Arial Narrow" w:hAnsi="Arial Narrow"/>
                <w:sz w:val="22"/>
                <w:szCs w:val="22"/>
              </w:rPr>
              <w:t xml:space="preserve">, Karl </w:t>
            </w:r>
            <w:proofErr w:type="spellStart"/>
            <w:r w:rsidRPr="00D927A9">
              <w:rPr>
                <w:rFonts w:ascii="Arial Narrow" w:hAnsi="Arial Narrow"/>
                <w:sz w:val="22"/>
                <w:szCs w:val="22"/>
              </w:rPr>
              <w:t>Storz</w:t>
            </w:r>
            <w:proofErr w:type="spellEnd"/>
            <w:r w:rsidRPr="00D927A9">
              <w:rPr>
                <w:rFonts w:ascii="Arial Narrow" w:hAnsi="Arial Narrow"/>
                <w:sz w:val="22"/>
                <w:szCs w:val="22"/>
              </w:rPr>
              <w:t xml:space="preserve">, Richard Wolf, </w:t>
            </w:r>
            <w:proofErr w:type="spellStart"/>
            <w:r w:rsidRPr="00D927A9">
              <w:rPr>
                <w:rFonts w:ascii="Arial Narrow" w:hAnsi="Arial Narrow"/>
                <w:sz w:val="22"/>
                <w:szCs w:val="22"/>
              </w:rPr>
              <w:t>Stryker</w:t>
            </w:r>
            <w:proofErr w:type="spellEnd"/>
            <w:r w:rsidRPr="00D927A9">
              <w:rPr>
                <w:rFonts w:ascii="Arial Narrow" w:hAnsi="Arial Narrow"/>
                <w:sz w:val="22"/>
                <w:szCs w:val="22"/>
              </w:rPr>
              <w:t xml:space="preserve">, </w:t>
            </w:r>
            <w:proofErr w:type="spellStart"/>
            <w:r w:rsidRPr="00D927A9">
              <w:rPr>
                <w:rFonts w:ascii="Arial Narrow" w:hAnsi="Arial Narrow"/>
                <w:sz w:val="22"/>
                <w:szCs w:val="22"/>
              </w:rPr>
              <w:t>Intuitive</w:t>
            </w:r>
            <w:proofErr w:type="spellEnd"/>
            <w:r w:rsidRPr="00D927A9">
              <w:rPr>
                <w:rFonts w:ascii="Arial Narrow" w:hAnsi="Arial Narrow"/>
                <w:sz w:val="22"/>
                <w:szCs w:val="22"/>
              </w:rPr>
              <w:t>.</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9CB817D"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Tak/Nie</w:t>
            </w:r>
          </w:p>
          <w:p w14:paraId="1F337493"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przedstawić adres strony</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40BEEEA"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8D953BC"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Nie – 0 pkt</w:t>
            </w:r>
          </w:p>
          <w:p w14:paraId="346E2D23"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 – 10 pkt</w:t>
            </w:r>
          </w:p>
        </w:tc>
      </w:tr>
      <w:tr w:rsidR="00D927A9" w:rsidRPr="00D927A9" w14:paraId="47EBDC87"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3C5D45B" w14:textId="358BE33B" w:rsidR="00D927A9" w:rsidRPr="00D927A9" w:rsidRDefault="00D927A9" w:rsidP="00F44EC7">
            <w:pPr>
              <w:pStyle w:val="Standard"/>
              <w:ind w:left="142"/>
              <w:rPr>
                <w:rFonts w:ascii="Arial Narrow" w:hAnsi="Arial Narrow" w:cs="Arial"/>
                <w:bCs/>
                <w:sz w:val="22"/>
                <w:szCs w:val="22"/>
              </w:rPr>
            </w:pPr>
            <w:r>
              <w:rPr>
                <w:rFonts w:ascii="Arial Narrow" w:hAnsi="Arial Narrow" w:cs="Arial"/>
                <w:bCs/>
                <w:sz w:val="22"/>
                <w:szCs w:val="22"/>
              </w:rPr>
              <w:t xml:space="preserve">     </w:t>
            </w:r>
            <w:r w:rsidRPr="00D927A9">
              <w:rPr>
                <w:rFonts w:ascii="Arial Narrow" w:hAnsi="Arial Narrow" w:cs="Arial"/>
                <w:bCs/>
                <w:sz w:val="22"/>
                <w:szCs w:val="22"/>
              </w:rPr>
              <w:t>31.</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7707549"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Urządzenie posiada możliwość niezależnego monitorowania wszystkich parametrów procesu poprzez zewnętrzne urządzenie oraz podłączenie do sieci komputerowej i współpracy z czytnikiem kodów kreskowych</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0505446"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4BDEAB4"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4E1DD18"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B31CD2C"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E77F5B8" w14:textId="6A5AB984" w:rsidR="00D927A9" w:rsidRPr="00D927A9" w:rsidRDefault="00D927A9" w:rsidP="00F44EC7">
            <w:pPr>
              <w:pStyle w:val="Standard"/>
              <w:ind w:left="142"/>
              <w:rPr>
                <w:rFonts w:ascii="Arial Narrow" w:hAnsi="Arial Narrow" w:cs="Arial"/>
                <w:bCs/>
                <w:sz w:val="22"/>
                <w:szCs w:val="22"/>
              </w:rPr>
            </w:pPr>
            <w:r>
              <w:rPr>
                <w:rFonts w:ascii="Arial Narrow" w:hAnsi="Arial Narrow" w:cs="Arial"/>
                <w:bCs/>
                <w:sz w:val="22"/>
                <w:szCs w:val="22"/>
              </w:rPr>
              <w:t xml:space="preserve">     </w:t>
            </w:r>
            <w:r w:rsidRPr="00D927A9">
              <w:rPr>
                <w:rFonts w:ascii="Arial Narrow" w:hAnsi="Arial Narrow" w:cs="Arial"/>
                <w:bCs/>
                <w:sz w:val="22"/>
                <w:szCs w:val="22"/>
              </w:rPr>
              <w:t>32.</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B1A630C"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Urządzenie posiada możliwość wprowadzania danych sterylizowanego sprzętu, tworzenie baz danych w systemie sterylizatora, celem wykorzystania jej przez użytkownika do rozpoznawania i kwalifikacji sterylizowanego sprzętu medycznego i narzędzi.</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56769C"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61121CE"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4A9B3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93C29E4"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098E74E" w14:textId="70904958" w:rsidR="00D927A9" w:rsidRPr="00D927A9" w:rsidRDefault="00D927A9" w:rsidP="00D927A9">
            <w:pPr>
              <w:pStyle w:val="Standard"/>
              <w:ind w:left="142" w:hanging="5"/>
              <w:rPr>
                <w:rFonts w:ascii="Arial Narrow" w:hAnsi="Arial Narrow" w:cs="Arial"/>
                <w:bCs/>
                <w:sz w:val="22"/>
                <w:szCs w:val="22"/>
              </w:rPr>
            </w:pPr>
            <w:r>
              <w:rPr>
                <w:rFonts w:ascii="Arial Narrow" w:hAnsi="Arial Narrow" w:cs="Arial"/>
                <w:bCs/>
                <w:sz w:val="22"/>
                <w:szCs w:val="22"/>
              </w:rPr>
              <w:t xml:space="preserve">     </w:t>
            </w:r>
            <w:r w:rsidRPr="00D927A9">
              <w:rPr>
                <w:rFonts w:ascii="Arial Narrow" w:hAnsi="Arial Narrow" w:cs="Arial"/>
                <w:bCs/>
                <w:sz w:val="22"/>
                <w:szCs w:val="22"/>
              </w:rPr>
              <w:t>33.</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EE5866"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Wbudowana lampa UV monitorująca stężenie nadtlenku wodoru w komorze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6C242AD"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Tak/Nie</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584F058"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8051F6F"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Nie – 0 pkt</w:t>
            </w:r>
          </w:p>
          <w:p w14:paraId="6793B964"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Tak – 10 pkt</w:t>
            </w:r>
          </w:p>
        </w:tc>
      </w:tr>
      <w:tr w:rsidR="00D927A9" w:rsidRPr="00D927A9" w14:paraId="2C55CEC6"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41FCD46"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34.</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5312A7CE"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Sterylizator wyposażony w cykl wykrywający wilgoć instrumentów oraz posiadający możliwość jej usuwania przed uruchomieniem cyklu właściwego o czasie max 6 min</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DBC7E94"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350A718"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8270775" w14:textId="77777777" w:rsidR="00D927A9" w:rsidRPr="00D927A9" w:rsidRDefault="00D927A9" w:rsidP="00F44EC7">
            <w:pPr>
              <w:pStyle w:val="Standard"/>
              <w:jc w:val="center"/>
              <w:rPr>
                <w:rFonts w:ascii="Arial Narrow" w:hAnsi="Arial Narrow" w:cs="Arial"/>
                <w:bCs/>
                <w:sz w:val="22"/>
                <w:szCs w:val="22"/>
              </w:rPr>
            </w:pPr>
            <w:r w:rsidRPr="00D927A9">
              <w:rPr>
                <w:rFonts w:ascii="Arial Narrow" w:hAnsi="Arial Narrow" w:cs="Arial"/>
                <w:bCs/>
                <w:sz w:val="22"/>
                <w:szCs w:val="22"/>
              </w:rPr>
              <w:t>Bez punktacji</w:t>
            </w:r>
          </w:p>
        </w:tc>
      </w:tr>
      <w:tr w:rsidR="00D927A9" w:rsidRPr="00D927A9" w14:paraId="1A00C71A" w14:textId="77777777" w:rsidTr="00D927A9">
        <w:trPr>
          <w:trHeight w:val="43"/>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2EA4F67"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35.</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21F51B94"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Technologia plazmy usuwająca pozostałości nadtlenku wodoru z komory w postaci wody i tlenu.</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32FCBAA"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BA51CDC"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8511789"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6B8C28F9"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E2EC3D"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36.</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8DB80D"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Dotykowy kolorowy ekran – menu w języku polskim. Urządzenie posiada możliwość rozpoznawania użytkownika po wprowadzonym spersonalizowanym kodzie.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DDAA708"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846D5B7"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81B867"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6185F2B"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0CC553"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37.</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14:paraId="33FAFE82"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Wyświetlanie kolejnych faz cyklu na ekranie</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0296B8"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15CF459"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616DC90"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24C5A7C6"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007F32D"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38.</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C08D73E"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Plazma generowana w komorze sterylizatora</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A3653D2"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3A6128"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7ADE20C"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67C878E"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DC22BD3"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39.</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D180FC6" w14:textId="77777777" w:rsidR="00D927A9" w:rsidRPr="00D927A9" w:rsidRDefault="00D927A9" w:rsidP="00F44EC7">
            <w:pPr>
              <w:pStyle w:val="Standard"/>
              <w:rPr>
                <w:rFonts w:ascii="Arial Narrow" w:hAnsi="Arial Narrow"/>
                <w:sz w:val="22"/>
                <w:szCs w:val="22"/>
              </w:rPr>
            </w:pPr>
            <w:r w:rsidRPr="00D927A9">
              <w:rPr>
                <w:rFonts w:ascii="Arial Narrow" w:hAnsi="Arial Narrow"/>
                <w:sz w:val="22"/>
                <w:szCs w:val="22"/>
              </w:rPr>
              <w:t>Możliwość walidowania sterylizatora zgodnie z normą ISO14937</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F21FBC5"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C46A11"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B25DC2C"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7F998F40" w14:textId="77777777" w:rsidTr="0025224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269514B" w14:textId="77777777" w:rsidR="00D927A9" w:rsidRPr="00D927A9" w:rsidRDefault="00D927A9" w:rsidP="00F44EC7">
            <w:pPr>
              <w:pStyle w:val="Standard"/>
              <w:ind w:left="142"/>
              <w:jc w:val="center"/>
              <w:rPr>
                <w:rFonts w:ascii="Arial Narrow" w:hAnsi="Arial Narrow" w:cs="Arial"/>
                <w:bCs/>
                <w:sz w:val="22"/>
                <w:szCs w:val="22"/>
              </w:rPr>
            </w:pPr>
            <w:r w:rsidRPr="00D927A9">
              <w:rPr>
                <w:rFonts w:ascii="Arial Narrow" w:hAnsi="Arial Narrow" w:cs="Arial"/>
                <w:bCs/>
                <w:sz w:val="22"/>
                <w:szCs w:val="22"/>
              </w:rPr>
              <w:t>40.</w:t>
            </w: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D6063B7" w14:textId="77777777" w:rsidR="00D927A9" w:rsidRPr="00D927A9" w:rsidRDefault="00D927A9" w:rsidP="00F44EC7">
            <w:pPr>
              <w:pStyle w:val="Standard"/>
              <w:rPr>
                <w:rFonts w:ascii="Arial Narrow" w:hAnsi="Arial Narrow" w:cs="Arial"/>
                <w:sz w:val="22"/>
                <w:szCs w:val="22"/>
              </w:rPr>
            </w:pPr>
            <w:r w:rsidRPr="00D927A9">
              <w:rPr>
                <w:rFonts w:ascii="Arial Narrow" w:hAnsi="Arial Narrow" w:cs="Arial"/>
                <w:sz w:val="22"/>
                <w:szCs w:val="22"/>
              </w:rPr>
              <w:t xml:space="preserve">Sterylizator kompatybilny z czytnikiem testów biologicznych </w:t>
            </w:r>
            <w:proofErr w:type="spellStart"/>
            <w:r w:rsidRPr="00D927A9">
              <w:rPr>
                <w:rFonts w:ascii="Arial Narrow" w:hAnsi="Arial Narrow" w:cs="Arial"/>
                <w:sz w:val="22"/>
                <w:szCs w:val="22"/>
              </w:rPr>
              <w:t>Velocity</w:t>
            </w:r>
            <w:proofErr w:type="spellEnd"/>
            <w:r w:rsidRPr="00D927A9">
              <w:rPr>
                <w:rFonts w:ascii="Arial Narrow" w:hAnsi="Arial Narrow" w:cs="Arial"/>
                <w:sz w:val="22"/>
                <w:szCs w:val="22"/>
              </w:rPr>
              <w:t xml:space="preserve">  (Advanced </w:t>
            </w:r>
            <w:proofErr w:type="spellStart"/>
            <w:r w:rsidRPr="00D927A9">
              <w:rPr>
                <w:rFonts w:ascii="Arial Narrow" w:hAnsi="Arial Narrow" w:cs="Arial"/>
                <w:sz w:val="22"/>
                <w:szCs w:val="22"/>
              </w:rPr>
              <w:t>Sterilization</w:t>
            </w:r>
            <w:proofErr w:type="spellEnd"/>
            <w:r w:rsidRPr="00D927A9">
              <w:rPr>
                <w:rFonts w:ascii="Arial Narrow" w:hAnsi="Arial Narrow" w:cs="Arial"/>
                <w:sz w:val="22"/>
                <w:szCs w:val="22"/>
              </w:rPr>
              <w:t xml:space="preserve"> Products) posiadanym przez Zamawiającego o czasie odczytu do 15 minut. Dołączyć do oferty oświadczenie o kompatybilności.</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DE4989"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B7CF62"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59BA86F"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252249" w:rsidRPr="00D927A9" w14:paraId="3445D5F2" w14:textId="77777777" w:rsidTr="00252249">
        <w:trPr>
          <w:jc w:val="center"/>
        </w:trPr>
        <w:tc>
          <w:tcPr>
            <w:tcW w:w="10489" w:type="dxa"/>
            <w:gridSpan w:val="5"/>
            <w:tcBorders>
              <w:top w:val="single" w:sz="4" w:space="0" w:color="000001"/>
              <w:left w:val="single" w:sz="4" w:space="0" w:color="000001"/>
              <w:bottom w:val="single" w:sz="4" w:space="0" w:color="000001"/>
              <w:right w:val="single" w:sz="4" w:space="0" w:color="000001"/>
            </w:tcBorders>
            <w:shd w:val="pct50" w:color="auto" w:fill="FFFFFF"/>
            <w:tcMar>
              <w:top w:w="0" w:type="dxa"/>
              <w:left w:w="70" w:type="dxa"/>
              <w:bottom w:w="0" w:type="dxa"/>
              <w:right w:w="70" w:type="dxa"/>
            </w:tcMar>
            <w:vAlign w:val="center"/>
          </w:tcPr>
          <w:p w14:paraId="1BCD7673" w14:textId="745F49BD" w:rsidR="00252249" w:rsidRPr="00D927A9" w:rsidRDefault="00252249" w:rsidP="00F44EC7">
            <w:pPr>
              <w:pStyle w:val="Standard"/>
              <w:jc w:val="center"/>
              <w:rPr>
                <w:rFonts w:ascii="Arial Narrow" w:hAnsi="Arial Narrow" w:cs="Arial"/>
                <w:sz w:val="22"/>
                <w:szCs w:val="22"/>
              </w:rPr>
            </w:pPr>
            <w:r w:rsidRPr="00D927A9">
              <w:rPr>
                <w:rFonts w:ascii="Arial Narrow" w:hAnsi="Arial Narrow" w:cs="Arial"/>
                <w:b/>
                <w:bCs/>
                <w:sz w:val="22"/>
                <w:szCs w:val="22"/>
              </w:rPr>
              <w:t>WYPOSAŻENIE DODATKOWE</w:t>
            </w:r>
          </w:p>
        </w:tc>
      </w:tr>
      <w:tr w:rsidR="00D927A9" w:rsidRPr="00D927A9" w14:paraId="413C4530" w14:textId="77777777" w:rsidTr="00D927A9">
        <w:trPr>
          <w:jc w:val="center"/>
          <w:hidden/>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98E9299"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3A43ACAC"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397316B1"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4CD8A126"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13668B6A"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66AA983"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7AB20AF8"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CDE842B"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47E5F7A8"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26A4710"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5235A28"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1D8D6FC"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4E872AA0"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38036B06"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4C8E3344"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0579AE71"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1B3A4E6"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6AE001F"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87498B6"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D0B24B5"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0FD1D9C4"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7A303791"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EADA3BC"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01D4788F"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B1E446B"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F34BE40"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3C30620F"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4533B478"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6D2A457"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66619CF"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B5DADCD"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6E39FB8E"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80462EA"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597EDFA8"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6DEE9880"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1790C34D"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6AB404C6"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764C2DB7"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28CFF461"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1E3CF432" w14:textId="77777777" w:rsidR="00D3334F" w:rsidRPr="00D3334F" w:rsidRDefault="00D3334F" w:rsidP="00016B57">
            <w:pPr>
              <w:pStyle w:val="Akapitzlist"/>
              <w:widowControl w:val="0"/>
              <w:numPr>
                <w:ilvl w:val="0"/>
                <w:numId w:val="79"/>
              </w:numPr>
              <w:autoSpaceDN w:val="0"/>
              <w:jc w:val="center"/>
              <w:textAlignment w:val="baseline"/>
              <w:rPr>
                <w:rFonts w:ascii="Arial Narrow" w:eastAsia="SimSun" w:hAnsi="Arial Narrow" w:cs="Arial"/>
                <w:b/>
                <w:vanish/>
                <w:kern w:val="3"/>
                <w:sz w:val="22"/>
                <w:szCs w:val="22"/>
                <w:lang w:eastAsia="pl-PL"/>
              </w:rPr>
            </w:pPr>
          </w:p>
          <w:p w14:paraId="762D7948" w14:textId="4CDEE67C" w:rsidR="00D927A9" w:rsidRPr="00D927A9" w:rsidRDefault="00D927A9" w:rsidP="00016B57">
            <w:pPr>
              <w:pStyle w:val="Standard"/>
              <w:numPr>
                <w:ilvl w:val="0"/>
                <w:numId w:val="79"/>
              </w:numPr>
              <w:jc w:val="center"/>
              <w:rPr>
                <w:rFonts w:ascii="Arial Narrow" w:hAnsi="Arial Narrow" w:cs="Arial"/>
                <w:b/>
                <w:sz w:val="22"/>
                <w:szCs w:val="22"/>
              </w:rPr>
            </w:pP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992AD3A" w14:textId="77777777" w:rsidR="00D927A9" w:rsidRPr="00D927A9" w:rsidRDefault="00D927A9" w:rsidP="00F44EC7">
            <w:pPr>
              <w:pStyle w:val="Standard"/>
              <w:rPr>
                <w:rFonts w:ascii="Arial Narrow" w:hAnsi="Arial Narrow" w:cs="Arial"/>
                <w:bCs/>
                <w:color w:val="000000"/>
                <w:sz w:val="22"/>
                <w:szCs w:val="22"/>
              </w:rPr>
            </w:pPr>
            <w:r w:rsidRPr="00D927A9">
              <w:rPr>
                <w:rFonts w:ascii="Arial Narrow" w:hAnsi="Arial Narrow" w:cs="Arial"/>
                <w:bCs/>
                <w:color w:val="000000"/>
                <w:sz w:val="22"/>
                <w:szCs w:val="22"/>
              </w:rPr>
              <w:t>Czynnik sterylizujący umożliwiający przeprowadzenie 25 cykli sterylizacyjnych</w:t>
            </w:r>
          </w:p>
          <w:p w14:paraId="1B0C5D78" w14:textId="77777777" w:rsidR="00D927A9" w:rsidRPr="00D927A9" w:rsidRDefault="00D927A9" w:rsidP="00F44EC7">
            <w:pPr>
              <w:pStyle w:val="Standard"/>
              <w:rPr>
                <w:rFonts w:ascii="Arial Narrow" w:hAnsi="Arial Narrow" w:cs="Arial"/>
                <w:sz w:val="22"/>
                <w:szCs w:val="22"/>
              </w:rPr>
            </w:pP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6A7E70"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817138"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4E145B7"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r w:rsidR="00D927A9" w:rsidRPr="00D927A9" w14:paraId="6DA969BE" w14:textId="77777777" w:rsidTr="00D927A9">
        <w:trPr>
          <w:jc w:val="center"/>
        </w:trPr>
        <w:tc>
          <w:tcPr>
            <w:tcW w:w="992"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03715C2" w14:textId="77777777" w:rsidR="00D927A9" w:rsidRPr="00D927A9" w:rsidRDefault="00D927A9" w:rsidP="00016B57">
            <w:pPr>
              <w:pStyle w:val="Standard"/>
              <w:numPr>
                <w:ilvl w:val="0"/>
                <w:numId w:val="78"/>
              </w:numPr>
              <w:jc w:val="center"/>
              <w:rPr>
                <w:rFonts w:ascii="Arial Narrow" w:hAnsi="Arial Narrow" w:cs="Arial"/>
                <w:b/>
                <w:sz w:val="22"/>
                <w:szCs w:val="22"/>
              </w:rPr>
            </w:pPr>
          </w:p>
        </w:tc>
        <w:tc>
          <w:tcPr>
            <w:tcW w:w="424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4A8CB8" w14:textId="77777777" w:rsidR="00D927A9" w:rsidRPr="00D927A9" w:rsidRDefault="00D927A9" w:rsidP="00F44EC7">
            <w:pPr>
              <w:pStyle w:val="Standard"/>
              <w:rPr>
                <w:rFonts w:ascii="Arial Narrow" w:hAnsi="Arial Narrow" w:cs="Arial"/>
                <w:bCs/>
                <w:color w:val="000000"/>
                <w:sz w:val="22"/>
                <w:szCs w:val="22"/>
              </w:rPr>
            </w:pPr>
            <w:r w:rsidRPr="00D927A9">
              <w:rPr>
                <w:rFonts w:ascii="Arial Narrow" w:hAnsi="Arial Narrow" w:cs="Arial"/>
                <w:bCs/>
                <w:color w:val="000000"/>
                <w:sz w:val="22"/>
                <w:szCs w:val="22"/>
              </w:rPr>
              <w:t xml:space="preserve">Testy biologiczne o czasie odczytu do 15 minut kompatybilne z czytnikiem </w:t>
            </w:r>
            <w:proofErr w:type="spellStart"/>
            <w:r w:rsidRPr="00D927A9">
              <w:rPr>
                <w:rFonts w:ascii="Arial Narrow" w:hAnsi="Arial Narrow" w:cs="Arial"/>
                <w:bCs/>
                <w:color w:val="000000"/>
                <w:sz w:val="22"/>
                <w:szCs w:val="22"/>
              </w:rPr>
              <w:t>Velocity</w:t>
            </w:r>
            <w:proofErr w:type="spellEnd"/>
            <w:r w:rsidRPr="00D927A9">
              <w:rPr>
                <w:rFonts w:ascii="Arial Narrow" w:hAnsi="Arial Narrow" w:cs="Arial"/>
                <w:bCs/>
                <w:color w:val="000000"/>
                <w:sz w:val="22"/>
                <w:szCs w:val="22"/>
              </w:rPr>
              <w:t xml:space="preserve"> – 60 sztuk</w:t>
            </w:r>
          </w:p>
        </w:tc>
        <w:tc>
          <w:tcPr>
            <w:tcW w:w="1843"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3052F21"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Tak</w:t>
            </w:r>
          </w:p>
        </w:tc>
        <w:tc>
          <w:tcPr>
            <w:tcW w:w="1847"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8EDFF59" w14:textId="77777777" w:rsidR="00D927A9" w:rsidRPr="00D927A9" w:rsidRDefault="00D927A9" w:rsidP="00F44EC7">
            <w:pPr>
              <w:pStyle w:val="Standard"/>
              <w:jc w:val="center"/>
              <w:rPr>
                <w:rFonts w:ascii="Arial Narrow" w:hAnsi="Arial Narrow" w:cs="Arial"/>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D69C4A2" w14:textId="77777777" w:rsidR="00D927A9" w:rsidRPr="00D927A9" w:rsidRDefault="00D927A9" w:rsidP="00F44EC7">
            <w:pPr>
              <w:pStyle w:val="Standard"/>
              <w:jc w:val="center"/>
              <w:rPr>
                <w:rFonts w:ascii="Arial Narrow" w:hAnsi="Arial Narrow" w:cs="Arial"/>
                <w:sz w:val="22"/>
                <w:szCs w:val="22"/>
              </w:rPr>
            </w:pPr>
            <w:r w:rsidRPr="00D927A9">
              <w:rPr>
                <w:rFonts w:ascii="Arial Narrow" w:hAnsi="Arial Narrow" w:cs="Arial"/>
                <w:sz w:val="22"/>
                <w:szCs w:val="22"/>
              </w:rPr>
              <w:t>Bez punktacji</w:t>
            </w:r>
          </w:p>
        </w:tc>
      </w:tr>
    </w:tbl>
    <w:p w14:paraId="50962950" w14:textId="6C0C196A" w:rsidR="003E7574" w:rsidRDefault="003E7574" w:rsidP="003E7574">
      <w:pPr>
        <w:spacing w:after="0" w:line="240" w:lineRule="auto"/>
        <w:rPr>
          <w:rFonts w:ascii="Arial Narrow" w:eastAsia="Times New Roman" w:hAnsi="Arial Narrow" w:cs="Times New Roman"/>
          <w:b/>
          <w:u w:val="single"/>
          <w:lang w:eastAsia="pl-PL"/>
        </w:rPr>
      </w:pPr>
      <w:bookmarkStart w:id="14" w:name="_Hlk115353756"/>
    </w:p>
    <w:p w14:paraId="3DBB3D43" w14:textId="77777777" w:rsidR="00D3334F" w:rsidRDefault="00D3334F" w:rsidP="003E7574">
      <w:pPr>
        <w:spacing w:after="0" w:line="240" w:lineRule="auto"/>
        <w:rPr>
          <w:rFonts w:ascii="Arial Narrow" w:eastAsia="Times New Roman" w:hAnsi="Arial Narrow" w:cs="Times New Roman"/>
          <w:b/>
          <w:u w:val="single"/>
          <w:lang w:eastAsia="pl-PL"/>
        </w:rPr>
      </w:pPr>
    </w:p>
    <w:tbl>
      <w:tblPr>
        <w:tblW w:w="1049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
        <w:gridCol w:w="5103"/>
        <w:gridCol w:w="4459"/>
      </w:tblGrid>
      <w:tr w:rsidR="00D3334F" w:rsidRPr="004647DA" w14:paraId="27309C1E" w14:textId="77777777" w:rsidTr="00D3334F">
        <w:trPr>
          <w:cantSplit/>
        </w:trPr>
        <w:tc>
          <w:tcPr>
            <w:tcW w:w="10490" w:type="dxa"/>
            <w:gridSpan w:val="3"/>
            <w:vAlign w:val="center"/>
          </w:tcPr>
          <w:p w14:paraId="484F59B0" w14:textId="77777777" w:rsidR="00D3334F" w:rsidRPr="004647DA" w:rsidRDefault="00D3334F" w:rsidP="00E06E88">
            <w:pPr>
              <w:spacing w:before="120" w:after="120"/>
              <w:ind w:left="144" w:right="144"/>
              <w:jc w:val="both"/>
              <w:rPr>
                <w:rFonts w:ascii="Arial Narrow" w:hAnsi="Arial Narrow" w:cs="Arial"/>
                <w:b/>
              </w:rPr>
            </w:pPr>
            <w:r>
              <w:rPr>
                <w:rFonts w:ascii="Arial Narrow" w:hAnsi="Arial Narrow" w:cs="Arial"/>
                <w:b/>
              </w:rPr>
              <w:lastRenderedPageBreak/>
              <w:t>Warunki ogólne</w:t>
            </w:r>
          </w:p>
        </w:tc>
      </w:tr>
      <w:tr w:rsidR="00D3334F" w:rsidRPr="004647DA" w14:paraId="28A0AFD8" w14:textId="77777777" w:rsidTr="00D3334F">
        <w:trPr>
          <w:cantSplit/>
          <w:trHeight w:val="312"/>
        </w:trPr>
        <w:tc>
          <w:tcPr>
            <w:tcW w:w="928" w:type="dxa"/>
            <w:vAlign w:val="center"/>
          </w:tcPr>
          <w:p w14:paraId="0EE1E2F3" w14:textId="5389599B" w:rsidR="00D3334F" w:rsidRPr="00D3334F" w:rsidRDefault="00D3334F" w:rsidP="00016B57">
            <w:pPr>
              <w:pStyle w:val="Akapitzlist"/>
              <w:numPr>
                <w:ilvl w:val="0"/>
                <w:numId w:val="80"/>
              </w:numPr>
              <w:spacing w:before="120" w:after="120"/>
              <w:ind w:left="213" w:right="-70" w:hanging="283"/>
              <w:jc w:val="center"/>
              <w:rPr>
                <w:rFonts w:ascii="Arial Narrow" w:hAnsi="Arial Narrow" w:cs="Arial"/>
              </w:rPr>
            </w:pPr>
          </w:p>
        </w:tc>
        <w:tc>
          <w:tcPr>
            <w:tcW w:w="5103" w:type="dxa"/>
          </w:tcPr>
          <w:p w14:paraId="0ACC32A9" w14:textId="7FA08B86" w:rsidR="00D3334F" w:rsidRPr="004647DA" w:rsidRDefault="00D3334F" w:rsidP="00E06E88">
            <w:pPr>
              <w:ind w:right="144"/>
              <w:rPr>
                <w:rFonts w:ascii="Arial Narrow" w:hAnsi="Arial Narrow" w:cs="Arial"/>
              </w:rPr>
            </w:pPr>
            <w:r>
              <w:rPr>
                <w:rFonts w:ascii="Arial Narrow" w:hAnsi="Arial Narrow" w:cs="Arial"/>
              </w:rPr>
              <w:t>G</w:t>
            </w:r>
            <w:r w:rsidR="00586BED">
              <w:rPr>
                <w:rFonts w:ascii="Arial Narrow" w:hAnsi="Arial Narrow" w:cs="Arial"/>
              </w:rPr>
              <w:t>warancja  minimum 36</w:t>
            </w:r>
            <w:r w:rsidRPr="008B7996">
              <w:rPr>
                <w:rFonts w:ascii="Arial Narrow" w:hAnsi="Arial Narrow" w:cs="Arial"/>
              </w:rPr>
              <w:t xml:space="preserve"> </w:t>
            </w:r>
            <w:r w:rsidR="006E5863" w:rsidRPr="008B7996">
              <w:rPr>
                <w:rFonts w:ascii="Arial Narrow" w:hAnsi="Arial Narrow" w:cs="Arial"/>
              </w:rPr>
              <w:t>miesięc</w:t>
            </w:r>
            <w:r w:rsidR="006E5863">
              <w:rPr>
                <w:rFonts w:ascii="Arial Narrow" w:hAnsi="Arial Narrow" w:cs="Arial"/>
              </w:rPr>
              <w:t>y</w:t>
            </w:r>
          </w:p>
        </w:tc>
        <w:tc>
          <w:tcPr>
            <w:tcW w:w="4459" w:type="dxa"/>
          </w:tcPr>
          <w:p w14:paraId="56C04194" w14:textId="77777777" w:rsidR="00D3334F" w:rsidRPr="004647DA" w:rsidRDefault="00D3334F" w:rsidP="00E06E88">
            <w:pPr>
              <w:spacing w:before="120" w:after="120"/>
              <w:ind w:left="144" w:right="144"/>
              <w:jc w:val="both"/>
              <w:rPr>
                <w:rFonts w:ascii="Arial Narrow" w:hAnsi="Arial Narrow" w:cs="Arial"/>
                <w:b/>
              </w:rPr>
            </w:pPr>
          </w:p>
        </w:tc>
      </w:tr>
      <w:tr w:rsidR="00D3334F" w:rsidRPr="004647DA" w14:paraId="38D33F97" w14:textId="77777777" w:rsidTr="00D3334F">
        <w:trPr>
          <w:cantSplit/>
        </w:trPr>
        <w:tc>
          <w:tcPr>
            <w:tcW w:w="928" w:type="dxa"/>
            <w:vAlign w:val="center"/>
          </w:tcPr>
          <w:p w14:paraId="3786CC95" w14:textId="573F707D" w:rsidR="00D3334F" w:rsidRPr="00D3334F" w:rsidRDefault="00D3334F" w:rsidP="00016B57">
            <w:pPr>
              <w:pStyle w:val="Akapitzlist"/>
              <w:numPr>
                <w:ilvl w:val="0"/>
                <w:numId w:val="80"/>
              </w:numPr>
              <w:spacing w:before="120" w:after="120"/>
              <w:ind w:right="-70"/>
              <w:jc w:val="center"/>
              <w:rPr>
                <w:rFonts w:ascii="Arial Narrow" w:hAnsi="Arial Narrow" w:cs="Arial"/>
              </w:rPr>
            </w:pPr>
          </w:p>
        </w:tc>
        <w:tc>
          <w:tcPr>
            <w:tcW w:w="5103" w:type="dxa"/>
          </w:tcPr>
          <w:p w14:paraId="4963452C" w14:textId="7AA22957" w:rsidR="00D3334F" w:rsidRPr="004647DA" w:rsidRDefault="00586BED" w:rsidP="00E06E88">
            <w:pPr>
              <w:ind w:right="144"/>
              <w:rPr>
                <w:rFonts w:ascii="Arial Narrow" w:hAnsi="Arial Narrow" w:cs="Arial"/>
              </w:rPr>
            </w:pPr>
            <w:r>
              <w:rPr>
                <w:rFonts w:ascii="Arial Narrow" w:hAnsi="Arial Narrow"/>
              </w:rPr>
              <w:t>S</w:t>
            </w:r>
            <w:r w:rsidR="00D3334F" w:rsidRPr="004647DA">
              <w:rPr>
                <w:rFonts w:ascii="Arial Narrow" w:hAnsi="Arial Narrow"/>
              </w:rPr>
              <w:t>erwis gwarancyjny i pogwarancyjny</w:t>
            </w:r>
          </w:p>
        </w:tc>
        <w:tc>
          <w:tcPr>
            <w:tcW w:w="4459" w:type="dxa"/>
          </w:tcPr>
          <w:p w14:paraId="0061890C" w14:textId="77777777" w:rsidR="00D3334F" w:rsidRPr="004647DA" w:rsidRDefault="00D3334F" w:rsidP="00E06E88">
            <w:pPr>
              <w:spacing w:before="120" w:after="120"/>
              <w:ind w:left="144" w:right="144"/>
              <w:jc w:val="both"/>
              <w:rPr>
                <w:rFonts w:ascii="Arial Narrow" w:hAnsi="Arial Narrow" w:cs="Arial"/>
                <w:b/>
              </w:rPr>
            </w:pPr>
          </w:p>
        </w:tc>
      </w:tr>
      <w:tr w:rsidR="00A54861" w:rsidRPr="004647DA" w14:paraId="060E7EF5" w14:textId="77777777" w:rsidTr="00D3334F">
        <w:trPr>
          <w:cantSplit/>
        </w:trPr>
        <w:tc>
          <w:tcPr>
            <w:tcW w:w="928" w:type="dxa"/>
            <w:vAlign w:val="center"/>
          </w:tcPr>
          <w:p w14:paraId="4FCB618E" w14:textId="77777777" w:rsidR="00A54861" w:rsidRPr="00D3334F" w:rsidRDefault="00A54861" w:rsidP="00016B57">
            <w:pPr>
              <w:pStyle w:val="Akapitzlist"/>
              <w:numPr>
                <w:ilvl w:val="0"/>
                <w:numId w:val="80"/>
              </w:numPr>
              <w:spacing w:before="120" w:after="120"/>
              <w:ind w:right="-70"/>
              <w:jc w:val="center"/>
              <w:rPr>
                <w:rFonts w:ascii="Arial Narrow" w:hAnsi="Arial Narrow" w:cs="Arial"/>
              </w:rPr>
            </w:pPr>
          </w:p>
        </w:tc>
        <w:tc>
          <w:tcPr>
            <w:tcW w:w="5103" w:type="dxa"/>
          </w:tcPr>
          <w:p w14:paraId="486A65C5" w14:textId="42D12097" w:rsidR="00A54861" w:rsidRPr="004647DA" w:rsidRDefault="00586BED" w:rsidP="00586BED">
            <w:pPr>
              <w:ind w:right="144"/>
              <w:rPr>
                <w:rFonts w:ascii="Arial Narrow" w:hAnsi="Arial Narrow"/>
              </w:rPr>
            </w:pPr>
            <w:r>
              <w:rPr>
                <w:rFonts w:ascii="Arial Narrow" w:hAnsi="Arial Narrow"/>
              </w:rPr>
              <w:t xml:space="preserve">W ramach gwarancji nieodpłatny serwis w tym nieodpłatne  przeglądy zgodnie z zaleceniami producenta  nie rzadziej jednak niż  co 12 miesięcy </w:t>
            </w:r>
          </w:p>
        </w:tc>
        <w:tc>
          <w:tcPr>
            <w:tcW w:w="4459" w:type="dxa"/>
          </w:tcPr>
          <w:p w14:paraId="34CF0C10" w14:textId="77777777" w:rsidR="00A54861" w:rsidRPr="004647DA" w:rsidRDefault="00A54861" w:rsidP="00E06E88">
            <w:pPr>
              <w:spacing w:before="120" w:after="120"/>
              <w:ind w:left="144" w:right="144"/>
              <w:jc w:val="both"/>
              <w:rPr>
                <w:rFonts w:ascii="Arial Narrow" w:hAnsi="Arial Narrow" w:cs="Arial"/>
                <w:b/>
              </w:rPr>
            </w:pPr>
          </w:p>
        </w:tc>
      </w:tr>
      <w:tr w:rsidR="00737B3E" w:rsidRPr="004647DA" w14:paraId="72E4D93C" w14:textId="77777777" w:rsidTr="00D3334F">
        <w:trPr>
          <w:cantSplit/>
        </w:trPr>
        <w:tc>
          <w:tcPr>
            <w:tcW w:w="928" w:type="dxa"/>
            <w:vAlign w:val="center"/>
          </w:tcPr>
          <w:p w14:paraId="1DE217C6" w14:textId="77777777" w:rsidR="00737B3E" w:rsidRPr="00D3334F" w:rsidRDefault="00737B3E" w:rsidP="00016B57">
            <w:pPr>
              <w:pStyle w:val="Akapitzlist"/>
              <w:numPr>
                <w:ilvl w:val="0"/>
                <w:numId w:val="80"/>
              </w:numPr>
              <w:spacing w:before="120" w:after="120"/>
              <w:ind w:right="-70"/>
              <w:jc w:val="center"/>
              <w:rPr>
                <w:rFonts w:ascii="Arial Narrow" w:hAnsi="Arial Narrow" w:cs="Arial"/>
              </w:rPr>
            </w:pPr>
          </w:p>
        </w:tc>
        <w:tc>
          <w:tcPr>
            <w:tcW w:w="5103" w:type="dxa"/>
          </w:tcPr>
          <w:p w14:paraId="05B6C0C7" w14:textId="0AA4DEBE" w:rsidR="00737B3E" w:rsidRPr="00737B3E" w:rsidRDefault="00737B3E" w:rsidP="00E06E88">
            <w:pPr>
              <w:ind w:right="144"/>
              <w:rPr>
                <w:rFonts w:ascii="Arial Narrow" w:hAnsi="Arial Narrow"/>
              </w:rPr>
            </w:pPr>
            <w:r w:rsidRPr="00737B3E">
              <w:rPr>
                <w:rFonts w:ascii="Arial Narrow" w:hAnsi="Arial Narrow"/>
              </w:rPr>
              <w:t>max. czas naprawy 5 dni</w:t>
            </w:r>
            <w:r w:rsidR="005D4FB4">
              <w:rPr>
                <w:rFonts w:ascii="Arial Narrow" w:hAnsi="Arial Narrow"/>
              </w:rPr>
              <w:t xml:space="preserve"> od daty zgłoszenia </w:t>
            </w:r>
          </w:p>
        </w:tc>
        <w:tc>
          <w:tcPr>
            <w:tcW w:w="4459" w:type="dxa"/>
          </w:tcPr>
          <w:p w14:paraId="4F0E4E76" w14:textId="77777777" w:rsidR="00737B3E" w:rsidRPr="004647DA" w:rsidRDefault="00737B3E" w:rsidP="00E06E88">
            <w:pPr>
              <w:spacing w:before="120" w:after="120"/>
              <w:ind w:left="144" w:right="144"/>
              <w:jc w:val="both"/>
              <w:rPr>
                <w:rFonts w:ascii="Arial Narrow" w:hAnsi="Arial Narrow" w:cs="Arial"/>
                <w:b/>
              </w:rPr>
            </w:pPr>
          </w:p>
        </w:tc>
      </w:tr>
      <w:tr w:rsidR="0081333D" w:rsidRPr="004647DA" w14:paraId="1089486E" w14:textId="77777777" w:rsidTr="00D3334F">
        <w:trPr>
          <w:cantSplit/>
        </w:trPr>
        <w:tc>
          <w:tcPr>
            <w:tcW w:w="928" w:type="dxa"/>
            <w:vAlign w:val="center"/>
          </w:tcPr>
          <w:p w14:paraId="114011D5" w14:textId="77777777" w:rsidR="0081333D" w:rsidRPr="00D3334F" w:rsidRDefault="0081333D" w:rsidP="00016B57">
            <w:pPr>
              <w:pStyle w:val="Akapitzlist"/>
              <w:numPr>
                <w:ilvl w:val="0"/>
                <w:numId w:val="80"/>
              </w:numPr>
              <w:spacing w:before="120" w:after="120"/>
              <w:ind w:right="-70"/>
              <w:jc w:val="center"/>
              <w:rPr>
                <w:rFonts w:ascii="Arial Narrow" w:hAnsi="Arial Narrow" w:cs="Arial"/>
              </w:rPr>
            </w:pPr>
          </w:p>
        </w:tc>
        <w:tc>
          <w:tcPr>
            <w:tcW w:w="5103" w:type="dxa"/>
          </w:tcPr>
          <w:p w14:paraId="61F8E0AF" w14:textId="0F556A02" w:rsidR="0081333D" w:rsidRPr="00737B3E" w:rsidRDefault="0081333D" w:rsidP="00E06E88">
            <w:pPr>
              <w:ind w:right="144"/>
              <w:rPr>
                <w:rFonts w:ascii="Arial Narrow" w:hAnsi="Arial Narrow"/>
              </w:rPr>
            </w:pPr>
            <w:r w:rsidRPr="0081333D">
              <w:rPr>
                <w:rFonts w:ascii="Arial Narrow" w:hAnsi="Arial Narrow"/>
              </w:rPr>
              <w:t xml:space="preserve">czas reakcji </w:t>
            </w:r>
            <w:bookmarkStart w:id="15" w:name="_GoBack"/>
            <w:bookmarkEnd w:id="15"/>
            <w:r w:rsidRPr="0081333D">
              <w:rPr>
                <w:rFonts w:ascii="Arial Narrow" w:hAnsi="Arial Narrow"/>
              </w:rPr>
              <w:t>na awarię /zgłoszenie 24 godziny</w:t>
            </w:r>
          </w:p>
        </w:tc>
        <w:tc>
          <w:tcPr>
            <w:tcW w:w="4459" w:type="dxa"/>
          </w:tcPr>
          <w:p w14:paraId="23D07E48" w14:textId="77777777" w:rsidR="0081333D" w:rsidRPr="004647DA" w:rsidRDefault="0081333D" w:rsidP="00E06E88">
            <w:pPr>
              <w:spacing w:before="120" w:after="120"/>
              <w:ind w:left="144" w:right="144"/>
              <w:jc w:val="both"/>
              <w:rPr>
                <w:rFonts w:ascii="Arial Narrow" w:hAnsi="Arial Narrow" w:cs="Arial"/>
                <w:b/>
              </w:rPr>
            </w:pPr>
          </w:p>
        </w:tc>
      </w:tr>
      <w:tr w:rsidR="00737B3E" w:rsidRPr="004647DA" w14:paraId="2BA6F651" w14:textId="77777777" w:rsidTr="00D3334F">
        <w:trPr>
          <w:cantSplit/>
        </w:trPr>
        <w:tc>
          <w:tcPr>
            <w:tcW w:w="928" w:type="dxa"/>
            <w:vAlign w:val="center"/>
          </w:tcPr>
          <w:p w14:paraId="0A1C31D6" w14:textId="77777777" w:rsidR="00737B3E" w:rsidRPr="00D3334F" w:rsidRDefault="00737B3E" w:rsidP="00016B57">
            <w:pPr>
              <w:pStyle w:val="Akapitzlist"/>
              <w:numPr>
                <w:ilvl w:val="0"/>
                <w:numId w:val="80"/>
              </w:numPr>
              <w:spacing w:before="120" w:after="120"/>
              <w:ind w:right="-70"/>
              <w:jc w:val="center"/>
              <w:rPr>
                <w:rFonts w:ascii="Arial Narrow" w:hAnsi="Arial Narrow" w:cs="Arial"/>
              </w:rPr>
            </w:pPr>
          </w:p>
        </w:tc>
        <w:tc>
          <w:tcPr>
            <w:tcW w:w="5103" w:type="dxa"/>
          </w:tcPr>
          <w:p w14:paraId="76B0980F" w14:textId="67A03D12" w:rsidR="00737B3E" w:rsidRPr="00737B3E" w:rsidRDefault="00737B3E" w:rsidP="00E06E88">
            <w:pPr>
              <w:ind w:right="144"/>
              <w:rPr>
                <w:rFonts w:ascii="Arial Narrow" w:hAnsi="Arial Narrow"/>
              </w:rPr>
            </w:pPr>
            <w:r w:rsidRPr="00737B3E">
              <w:rPr>
                <w:rFonts w:ascii="Arial Narrow" w:hAnsi="Arial Narrow"/>
              </w:rPr>
              <w:t>liczba napraw gwarancyjnych uprawniających do wymiany podzespołu 3 razy</w:t>
            </w:r>
          </w:p>
        </w:tc>
        <w:tc>
          <w:tcPr>
            <w:tcW w:w="4459" w:type="dxa"/>
          </w:tcPr>
          <w:p w14:paraId="6FC675ED" w14:textId="77777777" w:rsidR="00737B3E" w:rsidRPr="004647DA" w:rsidRDefault="00737B3E" w:rsidP="00E06E88">
            <w:pPr>
              <w:spacing w:before="120" w:after="120"/>
              <w:ind w:left="144" w:right="144"/>
              <w:jc w:val="both"/>
              <w:rPr>
                <w:rFonts w:ascii="Arial Narrow" w:hAnsi="Arial Narrow" w:cs="Arial"/>
                <w:b/>
              </w:rPr>
            </w:pPr>
          </w:p>
        </w:tc>
      </w:tr>
      <w:tr w:rsidR="00737B3E" w:rsidRPr="004647DA" w14:paraId="6782D91B" w14:textId="77777777" w:rsidTr="00D3334F">
        <w:trPr>
          <w:cantSplit/>
        </w:trPr>
        <w:tc>
          <w:tcPr>
            <w:tcW w:w="928" w:type="dxa"/>
            <w:vAlign w:val="center"/>
          </w:tcPr>
          <w:p w14:paraId="79D815FF" w14:textId="77777777" w:rsidR="00737B3E" w:rsidRPr="00D3334F" w:rsidRDefault="00737B3E" w:rsidP="00016B57">
            <w:pPr>
              <w:pStyle w:val="Akapitzlist"/>
              <w:numPr>
                <w:ilvl w:val="0"/>
                <w:numId w:val="80"/>
              </w:numPr>
              <w:spacing w:before="120" w:after="120"/>
              <w:ind w:right="-70"/>
              <w:jc w:val="center"/>
              <w:rPr>
                <w:rFonts w:ascii="Arial Narrow" w:hAnsi="Arial Narrow" w:cs="Arial"/>
              </w:rPr>
            </w:pPr>
          </w:p>
        </w:tc>
        <w:tc>
          <w:tcPr>
            <w:tcW w:w="5103" w:type="dxa"/>
          </w:tcPr>
          <w:p w14:paraId="71D0D55D" w14:textId="1B88945F" w:rsidR="00737B3E" w:rsidRPr="00737B3E" w:rsidRDefault="006E5863" w:rsidP="00E06E88">
            <w:pPr>
              <w:ind w:right="144"/>
              <w:rPr>
                <w:rFonts w:ascii="Arial Narrow" w:hAnsi="Arial Narrow"/>
              </w:rPr>
            </w:pPr>
            <w:r>
              <w:rPr>
                <w:rFonts w:ascii="Arial Narrow" w:hAnsi="Arial Narrow"/>
              </w:rPr>
              <w:t>Z</w:t>
            </w:r>
            <w:r w:rsidR="00737B3E" w:rsidRPr="00737B3E">
              <w:rPr>
                <w:rFonts w:ascii="Arial Narrow" w:hAnsi="Arial Narrow"/>
              </w:rPr>
              <w:t>agwarantowanie części zamiennych po okresie gwarancyjnym 10 lat</w:t>
            </w:r>
          </w:p>
        </w:tc>
        <w:tc>
          <w:tcPr>
            <w:tcW w:w="4459" w:type="dxa"/>
          </w:tcPr>
          <w:p w14:paraId="73964931" w14:textId="77777777" w:rsidR="00737B3E" w:rsidRPr="004647DA" w:rsidRDefault="00737B3E" w:rsidP="00E06E88">
            <w:pPr>
              <w:spacing w:before="120" w:after="120"/>
              <w:ind w:left="144" w:right="144"/>
              <w:jc w:val="both"/>
              <w:rPr>
                <w:rFonts w:ascii="Arial Narrow" w:hAnsi="Arial Narrow" w:cs="Arial"/>
                <w:b/>
              </w:rPr>
            </w:pPr>
          </w:p>
        </w:tc>
      </w:tr>
      <w:tr w:rsidR="00D3334F" w:rsidRPr="004647DA" w14:paraId="00162297" w14:textId="77777777" w:rsidTr="00D3334F">
        <w:trPr>
          <w:cantSplit/>
        </w:trPr>
        <w:tc>
          <w:tcPr>
            <w:tcW w:w="928" w:type="dxa"/>
            <w:vAlign w:val="center"/>
          </w:tcPr>
          <w:p w14:paraId="1B3B6079" w14:textId="37CB5BCE" w:rsidR="00D3334F" w:rsidRPr="00D3334F" w:rsidRDefault="00D3334F" w:rsidP="00016B57">
            <w:pPr>
              <w:pStyle w:val="Akapitzlist"/>
              <w:numPr>
                <w:ilvl w:val="0"/>
                <w:numId w:val="80"/>
              </w:numPr>
              <w:spacing w:before="120" w:after="120"/>
              <w:ind w:right="-70"/>
              <w:jc w:val="center"/>
              <w:rPr>
                <w:rFonts w:ascii="Arial Narrow" w:hAnsi="Arial Narrow" w:cs="Arial"/>
              </w:rPr>
            </w:pPr>
          </w:p>
        </w:tc>
        <w:tc>
          <w:tcPr>
            <w:tcW w:w="5103" w:type="dxa"/>
          </w:tcPr>
          <w:p w14:paraId="4FF0B0F0" w14:textId="77777777" w:rsidR="00D3334F" w:rsidRPr="004647DA" w:rsidRDefault="00D3334F" w:rsidP="00E06E88">
            <w:pPr>
              <w:ind w:right="144"/>
              <w:rPr>
                <w:rFonts w:ascii="Arial Narrow" w:hAnsi="Arial Narrow" w:cs="Arial"/>
              </w:rPr>
            </w:pPr>
            <w:r w:rsidRPr="004647DA">
              <w:rPr>
                <w:rFonts w:ascii="Arial Narrow" w:hAnsi="Arial Narrow"/>
              </w:rPr>
              <w:t>Instrukcja obsługi przedmiotu oferty w języku polskim</w:t>
            </w:r>
          </w:p>
        </w:tc>
        <w:tc>
          <w:tcPr>
            <w:tcW w:w="4459" w:type="dxa"/>
          </w:tcPr>
          <w:p w14:paraId="5FC0BCC1" w14:textId="77777777" w:rsidR="00D3334F" w:rsidRPr="004647DA" w:rsidRDefault="00D3334F" w:rsidP="00E06E88">
            <w:pPr>
              <w:spacing w:before="120" w:after="120"/>
              <w:ind w:left="144" w:right="144"/>
              <w:jc w:val="both"/>
              <w:rPr>
                <w:rFonts w:ascii="Arial Narrow" w:hAnsi="Arial Narrow" w:cs="Arial"/>
                <w:b/>
              </w:rPr>
            </w:pPr>
          </w:p>
        </w:tc>
      </w:tr>
      <w:tr w:rsidR="00D3334F" w:rsidRPr="004647DA" w14:paraId="7FA8A63E" w14:textId="77777777" w:rsidTr="00D3334F">
        <w:trPr>
          <w:cantSplit/>
        </w:trPr>
        <w:tc>
          <w:tcPr>
            <w:tcW w:w="928" w:type="dxa"/>
            <w:vAlign w:val="center"/>
          </w:tcPr>
          <w:p w14:paraId="614CE711" w14:textId="77777777" w:rsidR="00D3334F" w:rsidRPr="00D3334F" w:rsidRDefault="00D3334F" w:rsidP="00016B57">
            <w:pPr>
              <w:pStyle w:val="Akapitzlist"/>
              <w:numPr>
                <w:ilvl w:val="0"/>
                <w:numId w:val="80"/>
              </w:numPr>
              <w:spacing w:before="120" w:after="120"/>
              <w:ind w:right="-70"/>
              <w:jc w:val="center"/>
              <w:rPr>
                <w:rFonts w:ascii="Arial Narrow" w:hAnsi="Arial Narrow" w:cs="Arial"/>
              </w:rPr>
            </w:pPr>
          </w:p>
        </w:tc>
        <w:tc>
          <w:tcPr>
            <w:tcW w:w="5103" w:type="dxa"/>
          </w:tcPr>
          <w:p w14:paraId="5E4968D7" w14:textId="2D3C41EB" w:rsidR="00D3334F" w:rsidRPr="004647DA" w:rsidRDefault="006E5863" w:rsidP="00D3334F">
            <w:pPr>
              <w:ind w:right="144"/>
              <w:rPr>
                <w:rFonts w:ascii="Arial Narrow" w:hAnsi="Arial Narrow"/>
              </w:rPr>
            </w:pPr>
            <w:r>
              <w:rPr>
                <w:rFonts w:ascii="Arial Narrow" w:hAnsi="Arial Narrow"/>
              </w:rPr>
              <w:t>C</w:t>
            </w:r>
            <w:r w:rsidRPr="006E5863">
              <w:rPr>
                <w:rFonts w:ascii="Arial Narrow" w:hAnsi="Arial Narrow"/>
              </w:rPr>
              <w:t>zas naprawy gwarancyjnej po przekroczeniu którego przedłuża się gwarancję o czas przerwy w eksploatacji -1 dzień</w:t>
            </w:r>
          </w:p>
        </w:tc>
        <w:tc>
          <w:tcPr>
            <w:tcW w:w="4459" w:type="dxa"/>
          </w:tcPr>
          <w:p w14:paraId="4147EF00" w14:textId="77777777" w:rsidR="00D3334F" w:rsidRPr="004647DA" w:rsidRDefault="00D3334F" w:rsidP="00D3334F">
            <w:pPr>
              <w:spacing w:before="120" w:after="120"/>
              <w:ind w:left="144" w:right="144"/>
              <w:jc w:val="both"/>
              <w:rPr>
                <w:rFonts w:ascii="Arial Narrow" w:hAnsi="Arial Narrow" w:cs="Arial"/>
                <w:b/>
              </w:rPr>
            </w:pPr>
          </w:p>
        </w:tc>
      </w:tr>
      <w:tr w:rsidR="00D3334F" w:rsidRPr="004647DA" w14:paraId="12B82091" w14:textId="77777777" w:rsidTr="00D3334F">
        <w:trPr>
          <w:cantSplit/>
        </w:trPr>
        <w:tc>
          <w:tcPr>
            <w:tcW w:w="928" w:type="dxa"/>
            <w:vAlign w:val="center"/>
          </w:tcPr>
          <w:p w14:paraId="6BD85AFC" w14:textId="50C823D1" w:rsidR="00D3334F" w:rsidRPr="00D3334F" w:rsidRDefault="00D3334F" w:rsidP="00016B57">
            <w:pPr>
              <w:pStyle w:val="Akapitzlist"/>
              <w:numPr>
                <w:ilvl w:val="0"/>
                <w:numId w:val="80"/>
              </w:numPr>
              <w:spacing w:before="120" w:after="120"/>
              <w:ind w:right="-70"/>
              <w:jc w:val="center"/>
              <w:rPr>
                <w:rFonts w:ascii="Arial Narrow" w:hAnsi="Arial Narrow" w:cs="Arial"/>
              </w:rPr>
            </w:pPr>
          </w:p>
        </w:tc>
        <w:tc>
          <w:tcPr>
            <w:tcW w:w="5103" w:type="dxa"/>
          </w:tcPr>
          <w:p w14:paraId="66276A5C" w14:textId="77777777" w:rsidR="00D3334F" w:rsidRDefault="00D3334F" w:rsidP="00D3334F">
            <w:pPr>
              <w:spacing w:after="0"/>
              <w:ind w:right="144"/>
              <w:rPr>
                <w:rFonts w:ascii="Arial Narrow" w:hAnsi="Arial Narrow"/>
              </w:rPr>
            </w:pPr>
            <w:r>
              <w:rPr>
                <w:rFonts w:ascii="Arial Narrow" w:hAnsi="Arial Narrow"/>
              </w:rPr>
              <w:t>Dostawca zobowiązuje się do:</w:t>
            </w:r>
          </w:p>
          <w:p w14:paraId="11282C28" w14:textId="4E80D7F4" w:rsidR="00D3334F" w:rsidRDefault="00D3334F" w:rsidP="00D3334F">
            <w:pPr>
              <w:spacing w:after="0"/>
              <w:ind w:right="144"/>
              <w:rPr>
                <w:rFonts w:ascii="Arial Narrow" w:hAnsi="Arial Narrow"/>
              </w:rPr>
            </w:pPr>
            <w:r>
              <w:rPr>
                <w:rFonts w:ascii="Arial Narrow" w:hAnsi="Arial Narrow"/>
              </w:rPr>
              <w:t xml:space="preserve">- </w:t>
            </w:r>
            <w:r w:rsidR="00E85D74">
              <w:rPr>
                <w:rFonts w:ascii="Arial Narrow" w:hAnsi="Arial Narrow"/>
              </w:rPr>
              <w:t xml:space="preserve">dokonania instalacji w </w:t>
            </w:r>
            <w:r>
              <w:rPr>
                <w:rFonts w:ascii="Arial Narrow" w:hAnsi="Arial Narrow"/>
              </w:rPr>
              <w:t>miejscu</w:t>
            </w:r>
            <w:r w:rsidR="00E85D74">
              <w:rPr>
                <w:rFonts w:ascii="Arial Narrow" w:hAnsi="Arial Narrow"/>
              </w:rPr>
              <w:t xml:space="preserve"> wskazanym </w:t>
            </w:r>
            <w:r>
              <w:rPr>
                <w:rFonts w:ascii="Arial Narrow" w:hAnsi="Arial Narrow"/>
              </w:rPr>
              <w:t xml:space="preserve"> przez zamawiającego,</w:t>
            </w:r>
          </w:p>
          <w:p w14:paraId="4D32C11D" w14:textId="77777777" w:rsidR="00D3334F" w:rsidRPr="00871FD6" w:rsidRDefault="00D3334F" w:rsidP="00D3334F">
            <w:pPr>
              <w:spacing w:after="0"/>
              <w:ind w:right="144"/>
              <w:rPr>
                <w:rFonts w:ascii="Arial Narrow" w:hAnsi="Arial Narrow"/>
              </w:rPr>
            </w:pPr>
            <w:r>
              <w:rPr>
                <w:rFonts w:ascii="Arial Narrow" w:hAnsi="Arial Narrow"/>
              </w:rPr>
              <w:t>- dokonania szkolenia w zakresie obsługi przedmiotu zamówienia</w:t>
            </w:r>
          </w:p>
        </w:tc>
        <w:tc>
          <w:tcPr>
            <w:tcW w:w="4459" w:type="dxa"/>
          </w:tcPr>
          <w:p w14:paraId="2F27536C" w14:textId="77777777" w:rsidR="00D3334F" w:rsidRPr="004647DA" w:rsidRDefault="00D3334F" w:rsidP="00D3334F">
            <w:pPr>
              <w:spacing w:before="120" w:after="120"/>
              <w:ind w:left="144" w:right="144"/>
              <w:jc w:val="both"/>
              <w:rPr>
                <w:rFonts w:ascii="Arial Narrow" w:hAnsi="Arial Narrow" w:cs="Arial"/>
                <w:b/>
              </w:rPr>
            </w:pPr>
          </w:p>
        </w:tc>
      </w:tr>
    </w:tbl>
    <w:p w14:paraId="1A63F34D" w14:textId="77777777" w:rsidR="00D3334F" w:rsidRPr="00A84E5B" w:rsidRDefault="00D3334F" w:rsidP="003E7574">
      <w:pPr>
        <w:spacing w:after="0" w:line="240" w:lineRule="auto"/>
        <w:rPr>
          <w:rFonts w:ascii="Arial Narrow" w:eastAsia="Times New Roman" w:hAnsi="Arial Narrow" w:cs="Times New Roman"/>
          <w:b/>
          <w:u w:val="single"/>
          <w:lang w:eastAsia="pl-PL"/>
        </w:rPr>
      </w:pPr>
    </w:p>
    <w:p w14:paraId="2BBBB024" w14:textId="77777777" w:rsidR="003E7574" w:rsidRPr="00D927A9" w:rsidRDefault="003E7574" w:rsidP="003E7574">
      <w:pPr>
        <w:spacing w:after="0" w:line="240" w:lineRule="auto"/>
        <w:rPr>
          <w:rFonts w:ascii="Arial Narrow" w:eastAsia="Times New Roman" w:hAnsi="Arial Narrow" w:cs="Times New Roman"/>
          <w:sz w:val="16"/>
          <w:szCs w:val="16"/>
          <w:lang w:eastAsia="pl-PL"/>
        </w:rPr>
      </w:pPr>
      <w:r w:rsidRPr="00D927A9">
        <w:rPr>
          <w:rFonts w:ascii="Arial Narrow" w:eastAsia="Times New Roman" w:hAnsi="Arial Narrow" w:cs="Times New Roman"/>
          <w:b/>
          <w:sz w:val="16"/>
          <w:szCs w:val="16"/>
          <w:u w:val="single"/>
          <w:lang w:eastAsia="pl-PL"/>
        </w:rPr>
        <w:t>UWAGA</w:t>
      </w:r>
      <w:r w:rsidRPr="00D927A9">
        <w:rPr>
          <w:rFonts w:ascii="Arial Narrow" w:eastAsia="Times New Roman" w:hAnsi="Arial Narrow" w:cs="Times New Roman"/>
          <w:sz w:val="16"/>
          <w:szCs w:val="16"/>
          <w:lang w:eastAsia="pl-PL"/>
        </w:rPr>
        <w:t xml:space="preserve">: W kolumnie  </w:t>
      </w:r>
      <w:r w:rsidRPr="00D927A9">
        <w:rPr>
          <w:rFonts w:ascii="Arial Narrow" w:eastAsia="Times New Roman" w:hAnsi="Arial Narrow" w:cs="Times New Roman"/>
          <w:i/>
          <w:sz w:val="16"/>
          <w:szCs w:val="16"/>
          <w:lang w:eastAsia="pl-PL"/>
        </w:rPr>
        <w:t>„</w:t>
      </w:r>
      <w:r w:rsidRPr="00D927A9">
        <w:rPr>
          <w:rFonts w:ascii="Arial Narrow" w:eastAsia="Times New Roman" w:hAnsi="Arial Narrow" w:cs="Times New Roman"/>
          <w:sz w:val="16"/>
          <w:szCs w:val="16"/>
          <w:lang w:eastAsia="pl-PL"/>
        </w:rPr>
        <w:t>Opis parametrów wymaganych</w:t>
      </w:r>
      <w:r w:rsidRPr="00D927A9">
        <w:rPr>
          <w:rFonts w:ascii="Arial Narrow" w:eastAsia="Times New Roman" w:hAnsi="Arial Narrow" w:cs="Times New Roman"/>
          <w:i/>
          <w:sz w:val="16"/>
          <w:szCs w:val="16"/>
          <w:lang w:eastAsia="pl-PL"/>
        </w:rPr>
        <w:t>”</w:t>
      </w:r>
      <w:r w:rsidRPr="00D927A9">
        <w:rPr>
          <w:rFonts w:ascii="Arial Narrow" w:eastAsia="Times New Roman" w:hAnsi="Arial Narrow" w:cs="Times New Roman"/>
          <w:sz w:val="16"/>
          <w:szCs w:val="16"/>
          <w:lang w:eastAsia="pl-PL"/>
        </w:rPr>
        <w:t xml:space="preserve"> wpisano minimalne wymagane parametry. Nie spełnienie jednego z parametrów minimalnych będzie skutkowało odrzuceniem oferty.</w:t>
      </w:r>
    </w:p>
    <w:p w14:paraId="5A6112E5" w14:textId="77777777" w:rsidR="003E7574" w:rsidRPr="00D927A9" w:rsidRDefault="003E7574" w:rsidP="00D927A9">
      <w:pPr>
        <w:widowControl w:val="0"/>
        <w:autoSpaceDE w:val="0"/>
        <w:autoSpaceDN w:val="0"/>
        <w:adjustRightInd w:val="0"/>
        <w:spacing w:after="0" w:line="240" w:lineRule="auto"/>
        <w:ind w:right="-283"/>
        <w:jc w:val="both"/>
        <w:rPr>
          <w:rFonts w:ascii="Arial Narrow" w:eastAsia="Times New Roman" w:hAnsi="Arial Narrow" w:cs="Arial"/>
          <w:color w:val="000000"/>
          <w:sz w:val="16"/>
          <w:szCs w:val="16"/>
          <w:lang w:eastAsia="pl-PL"/>
        </w:rPr>
      </w:pPr>
    </w:p>
    <w:p w14:paraId="591EAF69" w14:textId="77777777" w:rsidR="003E7574" w:rsidRPr="00D927A9" w:rsidRDefault="003E7574" w:rsidP="003E7574">
      <w:pPr>
        <w:widowControl w:val="0"/>
        <w:autoSpaceDE w:val="0"/>
        <w:autoSpaceDN w:val="0"/>
        <w:adjustRightInd w:val="0"/>
        <w:spacing w:after="0" w:line="240" w:lineRule="auto"/>
        <w:ind w:left="698" w:right="-283" w:hanging="585"/>
        <w:jc w:val="both"/>
        <w:rPr>
          <w:rFonts w:ascii="Arial Narrow" w:eastAsia="Times New Roman" w:hAnsi="Arial Narrow" w:cs="Arial"/>
          <w:b/>
          <w:color w:val="000000"/>
          <w:sz w:val="16"/>
          <w:szCs w:val="16"/>
          <w:u w:val="single"/>
          <w:lang w:eastAsia="pl-PL"/>
        </w:rPr>
      </w:pPr>
      <w:r w:rsidRPr="00D927A9">
        <w:rPr>
          <w:rFonts w:ascii="Arial Narrow" w:eastAsia="Times New Roman" w:hAnsi="Arial Narrow" w:cs="Arial"/>
          <w:b/>
          <w:color w:val="000000"/>
          <w:sz w:val="16"/>
          <w:szCs w:val="16"/>
          <w:u w:val="single"/>
          <w:lang w:eastAsia="pl-PL"/>
        </w:rPr>
        <w:t xml:space="preserve">Oświadczenie  Wykonawcy: </w:t>
      </w:r>
    </w:p>
    <w:p w14:paraId="093C2F48" w14:textId="77777777" w:rsidR="003E7574" w:rsidRPr="00D927A9" w:rsidRDefault="003E7574" w:rsidP="00016B57">
      <w:pPr>
        <w:numPr>
          <w:ilvl w:val="0"/>
          <w:numId w:val="74"/>
        </w:numPr>
        <w:autoSpaceDN w:val="0"/>
        <w:spacing w:after="0" w:line="300" w:lineRule="auto"/>
        <w:ind w:right="72"/>
        <w:jc w:val="both"/>
        <w:rPr>
          <w:rFonts w:ascii="Arial Narrow" w:eastAsia="Times New Roman" w:hAnsi="Arial Narrow" w:cs="Arial"/>
          <w:color w:val="000000"/>
          <w:sz w:val="16"/>
          <w:szCs w:val="16"/>
          <w:lang w:eastAsia="pl-PL"/>
        </w:rPr>
      </w:pPr>
      <w:r w:rsidRPr="00D927A9">
        <w:rPr>
          <w:rFonts w:ascii="Arial Narrow" w:eastAsia="Times New Roman" w:hAnsi="Arial Narrow" w:cs="Arial"/>
          <w:color w:val="000000"/>
          <w:sz w:val="16"/>
          <w:szCs w:val="16"/>
          <w:lang w:eastAsia="pl-PL"/>
        </w:rPr>
        <w:t>Oświadczamy, że przedstawione powyżej dane są prawdziwe oraz zobowiązujemy się w przypadku wygrania przetargu do dostarczenia sprzętu spełniającego wyspecyfikowane parametry.</w:t>
      </w:r>
    </w:p>
    <w:p w14:paraId="04FB5CEA" w14:textId="2AD3ED80" w:rsidR="007C660A" w:rsidRDefault="003E7574" w:rsidP="00016B57">
      <w:pPr>
        <w:numPr>
          <w:ilvl w:val="0"/>
          <w:numId w:val="74"/>
        </w:numPr>
        <w:autoSpaceDN w:val="0"/>
        <w:spacing w:after="0" w:line="300" w:lineRule="auto"/>
        <w:ind w:right="72"/>
        <w:jc w:val="both"/>
        <w:rPr>
          <w:rFonts w:ascii="Arial Narrow" w:eastAsia="Times New Roman" w:hAnsi="Arial Narrow" w:cs="Arial Narrow"/>
          <w:i/>
          <w:iCs/>
          <w:u w:val="single"/>
          <w:lang w:eastAsia="pl-PL"/>
        </w:rPr>
      </w:pPr>
      <w:r w:rsidRPr="00D927A9">
        <w:rPr>
          <w:rFonts w:ascii="Arial Narrow" w:eastAsia="Times New Roman" w:hAnsi="Arial Narrow" w:cs="Arial"/>
          <w:color w:val="000000"/>
          <w:sz w:val="16"/>
          <w:szCs w:val="16"/>
          <w:lang w:eastAsia="pl-PL"/>
        </w:rPr>
        <w:t>Oświadczamy, że oferowany, powyżej wyspecyfikowany sprzęt jest kompletny i po zainstalowaniu będzie gotowy do eksploatacji, bez żadnych dodatkowych zakupów i inwestycji.</w:t>
      </w:r>
      <w:bookmarkEnd w:id="14"/>
      <w:r w:rsidR="007C660A">
        <w:rPr>
          <w:rFonts w:ascii="Arial Narrow" w:eastAsia="Times New Roman" w:hAnsi="Arial Narrow" w:cs="Arial Narrow"/>
          <w:i/>
          <w:iCs/>
          <w:u w:val="single"/>
          <w:lang w:eastAsia="pl-PL"/>
        </w:rPr>
        <w:t xml:space="preserve"> </w:t>
      </w:r>
    </w:p>
    <w:p w14:paraId="3A2833EE" w14:textId="77777777" w:rsidR="007C660A" w:rsidRDefault="007C660A"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335D10C5" w14:textId="77777777" w:rsidR="007C660A" w:rsidRDefault="007C660A"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234B87F6"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23ABBE2A"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0EAB03EA"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51C1D364"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13D783B0"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4DE3C10B"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35718F20"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608C8714"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14C126AD"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50F57EE2" w14:textId="77777777" w:rsidR="0037248E" w:rsidRDefault="0037248E"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0F2A7E91" w14:textId="77777777" w:rsidR="001A67F9" w:rsidRDefault="001A67F9"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14593135" w14:textId="77777777" w:rsidR="007C660A" w:rsidRDefault="007C660A"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68EA1079" w14:textId="3CC1775A" w:rsidR="007C660A" w:rsidRPr="007C660A" w:rsidRDefault="009210C8" w:rsidP="007C660A">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b/>
          <w:bCs/>
          <w:i/>
          <w:iCs/>
          <w:sz w:val="28"/>
          <w:szCs w:val="28"/>
          <w:lang w:eastAsia="pl-PL"/>
        </w:rPr>
      </w:pPr>
      <w:r w:rsidRPr="009210C8">
        <w:rPr>
          <w:rFonts w:ascii="Arial Narrow" w:eastAsia="Times New Roman" w:hAnsi="Arial Narrow" w:cs="Arial Narrow"/>
          <w:i/>
          <w:iCs/>
          <w:u w:val="single"/>
          <w:lang w:eastAsia="pl-PL"/>
        </w:rPr>
        <w:t xml:space="preserve">Załącznik nr </w:t>
      </w:r>
      <w:r w:rsidR="003E7574">
        <w:rPr>
          <w:rFonts w:ascii="Arial Narrow" w:eastAsia="Times New Roman" w:hAnsi="Arial Narrow" w:cs="Arial Narrow"/>
          <w:i/>
          <w:iCs/>
          <w:u w:val="single"/>
          <w:lang w:eastAsia="pl-PL"/>
        </w:rPr>
        <w:t>3</w:t>
      </w:r>
    </w:p>
    <w:p w14:paraId="7686ECFC" w14:textId="77777777" w:rsidR="007C660A" w:rsidRDefault="007C660A"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p>
    <w:p w14:paraId="313E897E" w14:textId="77777777" w:rsidR="007C660A" w:rsidRDefault="007C660A"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p>
    <w:p w14:paraId="0F99EBF8" w14:textId="23FD4A16" w:rsidR="001975E8" w:rsidRPr="003C4BFB" w:rsidRDefault="009210C8"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r w:rsidRPr="009210C8">
        <w:rPr>
          <w:rFonts w:ascii="Arial Narrow" w:eastAsia="Times New Roman" w:hAnsi="Arial Narrow" w:cs="Arial Narrow"/>
          <w:b/>
          <w:bCs/>
          <w:color w:val="000000"/>
          <w:lang w:eastAsia="pl-PL"/>
        </w:rPr>
        <w:t>Projekt umowy</w:t>
      </w:r>
    </w:p>
    <w:p w14:paraId="186F7558" w14:textId="06F582A5" w:rsidR="001975E8" w:rsidRDefault="001975E8" w:rsidP="0058650C">
      <w:pPr>
        <w:tabs>
          <w:tab w:val="left" w:pos="1080"/>
        </w:tabs>
        <w:spacing w:after="0" w:line="240" w:lineRule="auto"/>
        <w:ind w:right="50"/>
        <w:rPr>
          <w:rFonts w:ascii="Arial Narrow" w:eastAsia="Times New Roman" w:hAnsi="Arial Narrow" w:cs="Arial Narrow"/>
          <w:lang w:eastAsia="pl-PL"/>
        </w:rPr>
      </w:pPr>
    </w:p>
    <w:p w14:paraId="431B4D4B" w14:textId="77777777" w:rsidR="0058650C" w:rsidRDefault="0058650C" w:rsidP="007C660A">
      <w:pPr>
        <w:spacing w:after="0" w:line="240" w:lineRule="auto"/>
        <w:jc w:val="center"/>
        <w:rPr>
          <w:rFonts w:ascii="Arial Narrow" w:hAnsi="Arial Narrow"/>
        </w:rPr>
      </w:pPr>
      <w:r w:rsidRPr="0058650C">
        <w:rPr>
          <w:rFonts w:ascii="Arial Narrow" w:hAnsi="Arial Narrow"/>
        </w:rPr>
        <w:t>UMOWA Nr .......</w:t>
      </w:r>
    </w:p>
    <w:p w14:paraId="69D6596F" w14:textId="24FE193F" w:rsidR="0058650C" w:rsidRPr="0058650C" w:rsidRDefault="0058650C" w:rsidP="0058650C">
      <w:pPr>
        <w:spacing w:after="0" w:line="240" w:lineRule="auto"/>
        <w:jc w:val="both"/>
        <w:rPr>
          <w:rFonts w:ascii="Arial Narrow" w:hAnsi="Arial Narrow"/>
        </w:rPr>
      </w:pPr>
      <w:r w:rsidRPr="0058650C">
        <w:rPr>
          <w:rFonts w:ascii="Arial Narrow" w:hAnsi="Arial Narrow"/>
        </w:rPr>
        <w:t>zawarta w dniu … ……………….. r. w Pleszewie, pomiędzy</w:t>
      </w:r>
    </w:p>
    <w:p w14:paraId="5F31D7FB"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 zwaną w dalszej treści Zamawiającym</w:t>
      </w:r>
    </w:p>
    <w:p w14:paraId="16379E2A"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a  ...................................................................................</w:t>
      </w:r>
    </w:p>
    <w:p w14:paraId="6EBB6CE6"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 xml:space="preserve"> zwaną w dalszej treści umowy  „Wykonawcą”,</w:t>
      </w:r>
    </w:p>
    <w:p w14:paraId="3781222E" w14:textId="470FF639" w:rsidR="001975E8" w:rsidRPr="005E65F1" w:rsidRDefault="0058650C" w:rsidP="0058650C">
      <w:pPr>
        <w:spacing w:after="0" w:line="240" w:lineRule="auto"/>
        <w:jc w:val="both"/>
        <w:rPr>
          <w:rFonts w:ascii="Arial Narrow" w:hAnsi="Arial Narrow" w:cs="Arial Narrow"/>
        </w:rPr>
      </w:pPr>
      <w:r w:rsidRPr="005E65F1">
        <w:rPr>
          <w:rFonts w:ascii="Arial Narrow" w:hAnsi="Arial Narrow"/>
        </w:rPr>
        <w:t>o następującej treści:</w:t>
      </w:r>
    </w:p>
    <w:p w14:paraId="45009ADA" w14:textId="77777777" w:rsidR="001975E8" w:rsidRPr="005E65F1" w:rsidRDefault="001975E8" w:rsidP="0058650C">
      <w:pPr>
        <w:spacing w:after="0" w:line="240" w:lineRule="auto"/>
        <w:jc w:val="center"/>
        <w:rPr>
          <w:rFonts w:ascii="Arial Narrow" w:hAnsi="Arial Narrow" w:cs="Arial Narrow"/>
        </w:rPr>
      </w:pPr>
    </w:p>
    <w:p w14:paraId="461EE3DD" w14:textId="77777777" w:rsidR="00E9009C" w:rsidRPr="005E65F1" w:rsidRDefault="00E9009C" w:rsidP="00E9009C">
      <w:pPr>
        <w:spacing w:after="0" w:line="240" w:lineRule="auto"/>
        <w:ind w:right="-28"/>
        <w:jc w:val="center"/>
        <w:rPr>
          <w:rFonts w:ascii="Arial Narrow" w:eastAsia="Times New Roman" w:hAnsi="Arial Narrow" w:cs="Times New Roman"/>
          <w:lang w:eastAsia="pl-PL"/>
        </w:rPr>
      </w:pPr>
      <w:r w:rsidRPr="005E65F1">
        <w:rPr>
          <w:rFonts w:ascii="Arial Narrow" w:eastAsia="Times New Roman" w:hAnsi="Arial Narrow" w:cs="Times New Roman"/>
          <w:lang w:eastAsia="pl-PL"/>
        </w:rPr>
        <w:sym w:font="Times New Roman" w:char="00A7"/>
      </w:r>
      <w:r w:rsidRPr="005E65F1">
        <w:rPr>
          <w:rFonts w:ascii="Arial Narrow" w:eastAsia="Times New Roman" w:hAnsi="Arial Narrow" w:cs="Times New Roman"/>
          <w:lang w:eastAsia="pl-PL"/>
        </w:rPr>
        <w:t xml:space="preserve"> 1</w:t>
      </w:r>
    </w:p>
    <w:p w14:paraId="2A186F6D" w14:textId="5D81FFDF" w:rsidR="00E9009C" w:rsidRPr="005E65F1" w:rsidRDefault="00E9009C" w:rsidP="00016B57">
      <w:pPr>
        <w:numPr>
          <w:ilvl w:val="0"/>
          <w:numId w:val="73"/>
        </w:numPr>
        <w:spacing w:after="0" w:line="240" w:lineRule="auto"/>
        <w:ind w:left="284" w:right="-235" w:hanging="284"/>
        <w:jc w:val="both"/>
        <w:rPr>
          <w:rFonts w:ascii="Arial Narrow" w:eastAsia="Times New Roman" w:hAnsi="Arial Narrow" w:cs="Times New Roman"/>
          <w:lang w:eastAsia="pl-PL"/>
        </w:rPr>
      </w:pPr>
      <w:r w:rsidRPr="005E65F1">
        <w:rPr>
          <w:rFonts w:ascii="Arial Narrow" w:eastAsia="Times New Roman" w:hAnsi="Arial Narrow" w:cs="Times New Roman"/>
          <w:lang w:eastAsia="pl-PL"/>
        </w:rPr>
        <w:t xml:space="preserve">Umowa została zawarta w wyniku przeprowadzonego postępowania o udzielenia zamówienia publicznego przeprowadzonego w trybie podstawowym,  zgodnie z art. 275 </w:t>
      </w:r>
      <w:r w:rsidR="006030E4">
        <w:rPr>
          <w:rFonts w:ascii="Arial Narrow" w:eastAsia="Times New Roman" w:hAnsi="Arial Narrow" w:cs="Times New Roman"/>
          <w:lang w:eastAsia="pl-PL"/>
        </w:rPr>
        <w:t>pkt</w:t>
      </w:r>
      <w:r w:rsidRPr="005E65F1">
        <w:rPr>
          <w:rFonts w:ascii="Arial Narrow" w:eastAsia="Times New Roman" w:hAnsi="Arial Narrow" w:cs="Times New Roman"/>
          <w:lang w:eastAsia="pl-PL"/>
        </w:rPr>
        <w:t xml:space="preserve"> 1 ustawy z dnia 11 września 2019 r. Prawo zamówień publicznych (znak sprawy Te 2300-</w:t>
      </w:r>
      <w:r w:rsidR="007C660A">
        <w:rPr>
          <w:rFonts w:ascii="Arial Narrow" w:eastAsia="Times New Roman" w:hAnsi="Arial Narrow" w:cs="Times New Roman"/>
          <w:lang w:eastAsia="pl-PL"/>
        </w:rPr>
        <w:t>32</w:t>
      </w:r>
      <w:r w:rsidRPr="005E65F1">
        <w:rPr>
          <w:rFonts w:ascii="Arial Narrow" w:eastAsia="Times New Roman" w:hAnsi="Arial Narrow" w:cs="Times New Roman"/>
          <w:lang w:eastAsia="pl-PL"/>
        </w:rPr>
        <w:t>/202</w:t>
      </w:r>
      <w:r w:rsidR="0002319E" w:rsidRPr="005E65F1">
        <w:rPr>
          <w:rFonts w:ascii="Arial Narrow" w:eastAsia="Times New Roman" w:hAnsi="Arial Narrow" w:cs="Times New Roman"/>
          <w:lang w:eastAsia="pl-PL"/>
        </w:rPr>
        <w:t>2</w:t>
      </w:r>
      <w:r w:rsidR="001A67F9">
        <w:rPr>
          <w:rFonts w:ascii="Arial Narrow" w:eastAsia="Times New Roman" w:hAnsi="Arial Narrow" w:cs="Times New Roman"/>
          <w:lang w:eastAsia="pl-PL"/>
        </w:rPr>
        <w:t>)</w:t>
      </w:r>
      <w:r w:rsidRPr="005E65F1">
        <w:rPr>
          <w:rFonts w:ascii="Arial Narrow" w:eastAsia="Times New Roman" w:hAnsi="Arial Narrow" w:cs="Times New Roman"/>
          <w:lang w:eastAsia="pl-PL"/>
        </w:rPr>
        <w:t>.</w:t>
      </w:r>
    </w:p>
    <w:p w14:paraId="028455B0" w14:textId="77777777" w:rsidR="007C660A" w:rsidRPr="007C660A" w:rsidRDefault="007C660A" w:rsidP="00016B57">
      <w:pPr>
        <w:pStyle w:val="Akapitzlist"/>
        <w:numPr>
          <w:ilvl w:val="0"/>
          <w:numId w:val="73"/>
        </w:numPr>
        <w:tabs>
          <w:tab w:val="clear" w:pos="720"/>
          <w:tab w:val="num" w:pos="426"/>
        </w:tabs>
        <w:ind w:left="284" w:hanging="284"/>
        <w:rPr>
          <w:rFonts w:ascii="Arial Narrow" w:eastAsia="Times New Roman" w:hAnsi="Arial Narrow" w:cs="Arial"/>
          <w:sz w:val="22"/>
          <w:szCs w:val="22"/>
          <w:lang w:eastAsia="pl-PL"/>
        </w:rPr>
      </w:pPr>
      <w:r w:rsidRPr="007C660A">
        <w:rPr>
          <w:rFonts w:ascii="Arial Narrow" w:eastAsia="Times New Roman" w:hAnsi="Arial Narrow" w:cs="Arial"/>
          <w:sz w:val="22"/>
          <w:szCs w:val="22"/>
          <w:lang w:eastAsia="pl-PL"/>
        </w:rPr>
        <w:t>Przedmiotem zamówienia jest dostawa niskotemperaturowego sterylizatora plazmowego. Szczegółowy opis przedmiotu zamówienia zamieszczono w załączonym do niniejszej specyfikacji warunków zamówienia formularzu „Wymagania i parametry techniczne”.</w:t>
      </w:r>
    </w:p>
    <w:p w14:paraId="06776FC9" w14:textId="403B86AD" w:rsidR="00E9009C" w:rsidRPr="00607ACE" w:rsidRDefault="00E9009C" w:rsidP="007C660A">
      <w:pPr>
        <w:spacing w:after="0" w:line="240" w:lineRule="auto"/>
        <w:ind w:right="-235"/>
        <w:jc w:val="both"/>
        <w:rPr>
          <w:rFonts w:ascii="Arial Narrow" w:eastAsia="Times New Roman" w:hAnsi="Arial Narrow" w:cs="Arial"/>
          <w:lang w:eastAsia="pl-PL"/>
        </w:rPr>
      </w:pPr>
    </w:p>
    <w:p w14:paraId="79DFAA47" w14:textId="77777777" w:rsidR="001975E8" w:rsidRPr="0059354E" w:rsidRDefault="001975E8" w:rsidP="0058650C">
      <w:pPr>
        <w:spacing w:after="0" w:line="240" w:lineRule="auto"/>
        <w:ind w:right="-20"/>
        <w:rPr>
          <w:rFonts w:ascii="Arial Narrow" w:hAnsi="Arial Narrow"/>
        </w:rPr>
      </w:pPr>
    </w:p>
    <w:p w14:paraId="14946B05"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2</w:t>
      </w:r>
    </w:p>
    <w:p w14:paraId="1CDA50CC" w14:textId="27C9514D" w:rsidR="001975E8" w:rsidRPr="0059354E" w:rsidRDefault="001975E8" w:rsidP="0058650C">
      <w:pPr>
        <w:spacing w:after="0" w:line="240" w:lineRule="auto"/>
        <w:ind w:right="-20"/>
        <w:jc w:val="both"/>
        <w:rPr>
          <w:rFonts w:ascii="Arial Narrow" w:hAnsi="Arial Narrow"/>
        </w:rPr>
      </w:pPr>
      <w:r w:rsidRPr="0059354E">
        <w:rPr>
          <w:rFonts w:ascii="Arial Narrow" w:hAnsi="Arial Narrow"/>
        </w:rPr>
        <w:t xml:space="preserve">Wykonawca oświadcza, że sprzęt będący przedmiotem umowy jest fabrycznie nowy, dobrej jakości, wolny od wad fizycznych i prawnych, posiada wymagane atesty i spełnia normy obowiązujące dla tego rodzaju sprzętu. Wykonawca oświadcza, iż dostarczony przezeń sprzęt będzie tożsamy z przedstawionym w ofercie </w:t>
      </w:r>
      <w:r w:rsidR="0002319E">
        <w:rPr>
          <w:rFonts w:ascii="Arial Narrow" w:hAnsi="Arial Narrow"/>
        </w:rPr>
        <w:t xml:space="preserve">złożonej w postępowaniu. </w:t>
      </w:r>
    </w:p>
    <w:p w14:paraId="7E5A5B80" w14:textId="77777777" w:rsidR="001975E8" w:rsidRPr="0059354E" w:rsidRDefault="001975E8" w:rsidP="0058650C">
      <w:pPr>
        <w:tabs>
          <w:tab w:val="num" w:pos="540"/>
        </w:tabs>
        <w:spacing w:after="0" w:line="240" w:lineRule="auto"/>
        <w:ind w:right="-20"/>
        <w:jc w:val="both"/>
        <w:rPr>
          <w:rFonts w:ascii="Arial Narrow" w:hAnsi="Arial Narrow"/>
        </w:rPr>
      </w:pPr>
    </w:p>
    <w:p w14:paraId="6B7542F2" w14:textId="77777777" w:rsidR="001975E8" w:rsidRPr="0059354E" w:rsidRDefault="001975E8" w:rsidP="0058650C">
      <w:pPr>
        <w:tabs>
          <w:tab w:val="num" w:pos="540"/>
        </w:tabs>
        <w:spacing w:after="0" w:line="240" w:lineRule="auto"/>
        <w:ind w:left="540" w:right="-20" w:hanging="54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3</w:t>
      </w:r>
    </w:p>
    <w:p w14:paraId="0C962B17" w14:textId="77777777" w:rsidR="001975E8" w:rsidRPr="0059354E" w:rsidRDefault="001975E8" w:rsidP="00016B57">
      <w:pPr>
        <w:numPr>
          <w:ilvl w:val="0"/>
          <w:numId w:val="65"/>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Zamówienie obejmuje:</w:t>
      </w:r>
    </w:p>
    <w:p w14:paraId="77FFB77E" w14:textId="77777777" w:rsidR="001975E8" w:rsidRPr="0059354E" w:rsidRDefault="001975E8" w:rsidP="00016B57">
      <w:pPr>
        <w:widowControl w:val="0"/>
        <w:numPr>
          <w:ilvl w:val="0"/>
          <w:numId w:val="66"/>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dostawę sprzętu do siedziby Zamawiającego,</w:t>
      </w:r>
    </w:p>
    <w:p w14:paraId="282F4813" w14:textId="77777777" w:rsidR="001975E8" w:rsidRPr="0059354E" w:rsidRDefault="001975E8" w:rsidP="00016B57">
      <w:pPr>
        <w:widowControl w:val="0"/>
        <w:numPr>
          <w:ilvl w:val="0"/>
          <w:numId w:val="66"/>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instalację oraz uruchomienie dostarczonego sprzętu, </w:t>
      </w:r>
    </w:p>
    <w:p w14:paraId="38ECB893" w14:textId="00A74E02" w:rsidR="001975E8" w:rsidRPr="00342A9C" w:rsidRDefault="001975E8" w:rsidP="00016B57">
      <w:pPr>
        <w:widowControl w:val="0"/>
        <w:numPr>
          <w:ilvl w:val="0"/>
          <w:numId w:val="66"/>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przeprowadzenie szkolenia dla wyznaczonych pracowników Zamawiającego  zakresie użytkowania i </w:t>
      </w:r>
      <w:r w:rsidRPr="00342A9C">
        <w:rPr>
          <w:rFonts w:ascii="Arial Narrow" w:hAnsi="Arial Narrow"/>
          <w:color w:val="000000"/>
        </w:rPr>
        <w:t>eks</w:t>
      </w:r>
      <w:r w:rsidR="001A67F9">
        <w:rPr>
          <w:rFonts w:ascii="Arial Narrow" w:hAnsi="Arial Narrow"/>
          <w:color w:val="000000"/>
        </w:rPr>
        <w:t>ploatacji dostarczonego sprzętu,</w:t>
      </w:r>
    </w:p>
    <w:p w14:paraId="6C71B7AA" w14:textId="77777777" w:rsidR="001975E8" w:rsidRPr="00342A9C" w:rsidRDefault="001975E8" w:rsidP="00016B57">
      <w:pPr>
        <w:widowControl w:val="0"/>
        <w:numPr>
          <w:ilvl w:val="0"/>
          <w:numId w:val="66"/>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342A9C">
        <w:rPr>
          <w:rFonts w:ascii="Arial Narrow" w:hAnsi="Arial Narrow"/>
          <w:color w:val="000000"/>
        </w:rPr>
        <w:t xml:space="preserve">serwis gwarancyjny dostarczonego sprzętu. </w:t>
      </w:r>
    </w:p>
    <w:p w14:paraId="619FF3E9" w14:textId="5CAB4A3C" w:rsidR="001975E8" w:rsidRPr="003C4BFB" w:rsidRDefault="001975E8" w:rsidP="00016B57">
      <w:pPr>
        <w:numPr>
          <w:ilvl w:val="0"/>
          <w:numId w:val="65"/>
        </w:numPr>
        <w:tabs>
          <w:tab w:val="clear" w:pos="720"/>
          <w:tab w:val="num" w:pos="284"/>
        </w:tabs>
        <w:spacing w:after="0" w:line="240" w:lineRule="auto"/>
        <w:ind w:left="284" w:right="-20" w:hanging="284"/>
        <w:jc w:val="both"/>
        <w:rPr>
          <w:rFonts w:ascii="Arial Narrow" w:hAnsi="Arial Narrow"/>
        </w:rPr>
      </w:pPr>
      <w:r w:rsidRPr="003C4BFB">
        <w:rPr>
          <w:rFonts w:ascii="Arial Narrow" w:hAnsi="Arial Narrow"/>
        </w:rPr>
        <w:t>Zamówienie zostanie zrealizowane w terminie do dnia</w:t>
      </w:r>
      <w:r w:rsidR="0081333D">
        <w:rPr>
          <w:rFonts w:ascii="Arial Narrow" w:hAnsi="Arial Narrow"/>
        </w:rPr>
        <w:t xml:space="preserve"> 31.03</w:t>
      </w:r>
      <w:r w:rsidR="007C660A">
        <w:rPr>
          <w:rFonts w:ascii="Arial Narrow" w:hAnsi="Arial Narrow"/>
        </w:rPr>
        <w:t>.2023</w:t>
      </w:r>
      <w:r w:rsidR="008228AE">
        <w:rPr>
          <w:rFonts w:ascii="Arial Narrow" w:hAnsi="Arial Narrow"/>
        </w:rPr>
        <w:t>r.</w:t>
      </w:r>
    </w:p>
    <w:p w14:paraId="505D14ED" w14:textId="2D68432C" w:rsidR="001975E8" w:rsidRPr="0059354E" w:rsidRDefault="001975E8" w:rsidP="00016B57">
      <w:pPr>
        <w:numPr>
          <w:ilvl w:val="0"/>
          <w:numId w:val="65"/>
        </w:numPr>
        <w:tabs>
          <w:tab w:val="clear" w:pos="720"/>
          <w:tab w:val="num" w:pos="284"/>
        </w:tabs>
        <w:suppressAutoHyphens/>
        <w:spacing w:after="0" w:line="240" w:lineRule="auto"/>
        <w:ind w:left="284" w:right="-20" w:hanging="284"/>
        <w:jc w:val="both"/>
        <w:rPr>
          <w:rFonts w:ascii="Arial Narrow" w:hAnsi="Arial Narrow"/>
        </w:rPr>
      </w:pPr>
      <w:r w:rsidRPr="003C4BFB">
        <w:rPr>
          <w:rFonts w:ascii="Arial Narrow" w:hAnsi="Arial Narrow"/>
        </w:rPr>
        <w:lastRenderedPageBreak/>
        <w:t>Przedmiot umowy zostanie dostarczony bezpośrednio do użytkownika, za pośrednictwem Działu techniczno-</w:t>
      </w:r>
      <w:r w:rsidRPr="0059354E">
        <w:rPr>
          <w:rFonts w:ascii="Arial Narrow" w:hAnsi="Arial Narrow"/>
        </w:rPr>
        <w:t>eksploatacyjnego Zamawiającego. Wykonawca zobowiązany jest telefonicznie uzgodnić datę i godzinę dostawy z pracownikiem tego Działu (tel. 62 7420 712)</w:t>
      </w:r>
      <w:r w:rsidR="001A67F9">
        <w:rPr>
          <w:rFonts w:ascii="Arial Narrow" w:hAnsi="Arial Narrow"/>
        </w:rPr>
        <w:t>.</w:t>
      </w:r>
    </w:p>
    <w:p w14:paraId="1DF8956D" w14:textId="77777777" w:rsidR="001975E8" w:rsidRPr="00BF7E71" w:rsidRDefault="001975E8" w:rsidP="00016B57">
      <w:pPr>
        <w:numPr>
          <w:ilvl w:val="0"/>
          <w:numId w:val="65"/>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dostarczy przedmiot przetargu na własny koszt.</w:t>
      </w:r>
    </w:p>
    <w:p w14:paraId="64893B74" w14:textId="033C7C9B" w:rsidR="001975E8" w:rsidRPr="00BF7E71" w:rsidRDefault="001975E8" w:rsidP="00016B57">
      <w:pPr>
        <w:numPr>
          <w:ilvl w:val="0"/>
          <w:numId w:val="65"/>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zobowi</w:t>
      </w:r>
      <w:r w:rsidRPr="00BF7E71">
        <w:rPr>
          <w:rFonts w:ascii="Arial Narrow" w:eastAsia="TimesNewRoman" w:hAnsi="Arial Narrow" w:cs="TimesNewRoman"/>
        </w:rPr>
        <w:t>ą</w:t>
      </w:r>
      <w:r w:rsidRPr="00BF7E71">
        <w:rPr>
          <w:rFonts w:ascii="Arial Narrow" w:hAnsi="Arial Narrow"/>
        </w:rPr>
        <w:t>zuje si</w:t>
      </w:r>
      <w:r w:rsidRPr="00BF7E71">
        <w:rPr>
          <w:rFonts w:ascii="Arial Narrow" w:eastAsia="TimesNewRoman" w:hAnsi="Arial Narrow" w:cs="TimesNewRoman"/>
        </w:rPr>
        <w:t xml:space="preserve">ę </w:t>
      </w:r>
      <w:r w:rsidRPr="00BF7E71">
        <w:rPr>
          <w:rFonts w:ascii="Arial Narrow" w:hAnsi="Arial Narrow"/>
        </w:rPr>
        <w:t>do dostarczenia Zamawiaj</w:t>
      </w:r>
      <w:r w:rsidRPr="00BF7E71">
        <w:rPr>
          <w:rFonts w:ascii="Arial Narrow" w:eastAsia="TimesNewRoman" w:hAnsi="Arial Narrow" w:cs="TimesNewRoman"/>
        </w:rPr>
        <w:t>ą</w:t>
      </w:r>
      <w:r w:rsidRPr="00BF7E71">
        <w:rPr>
          <w:rFonts w:ascii="Arial Narrow" w:hAnsi="Arial Narrow"/>
        </w:rPr>
        <w:t>cemu dokumentów gwarancyjnych, paszportów technicznych, instrukcji obsługi w j</w:t>
      </w:r>
      <w:r w:rsidRPr="00BF7E71">
        <w:rPr>
          <w:rFonts w:ascii="Arial Narrow" w:eastAsia="TimesNewRoman" w:hAnsi="Arial Narrow" w:cs="TimesNewRoman"/>
        </w:rPr>
        <w:t>ę</w:t>
      </w:r>
      <w:r w:rsidRPr="00BF7E71">
        <w:rPr>
          <w:rFonts w:ascii="Arial Narrow" w:hAnsi="Arial Narrow"/>
        </w:rPr>
        <w:t xml:space="preserve">zyku polskim, dokumentów wymaganych ustawą z dnia </w:t>
      </w:r>
      <w:r w:rsidR="00BF7E71" w:rsidRPr="00BF7E71">
        <w:rPr>
          <w:rFonts w:ascii="Arial Narrow" w:hAnsi="Arial Narrow"/>
        </w:rPr>
        <w:t>7 kwietnia 2022 r. o wyrobach medycznych (Dz.U. 2022 poz. 97</w:t>
      </w:r>
      <w:r w:rsidR="008228AE">
        <w:rPr>
          <w:rFonts w:ascii="Arial Narrow" w:hAnsi="Arial Narrow"/>
        </w:rPr>
        <w:t xml:space="preserve"> ze zm.)</w:t>
      </w:r>
      <w:r w:rsidRPr="00BF7E71">
        <w:rPr>
          <w:rFonts w:ascii="Arial Narrow" w:hAnsi="Arial Narrow"/>
        </w:rPr>
        <w:t xml:space="preserve"> oraz innych dokumentów standardowo przekazywanych przez producenta przedmiotu umowy dla zapewnienia Zamawiaj</w:t>
      </w:r>
      <w:r w:rsidRPr="00BF7E71">
        <w:rPr>
          <w:rFonts w:ascii="Arial Narrow" w:eastAsia="TimesNewRoman" w:hAnsi="Arial Narrow" w:cs="TimesNewRoman"/>
        </w:rPr>
        <w:t>ą</w:t>
      </w:r>
      <w:r w:rsidRPr="00BF7E71">
        <w:rPr>
          <w:rFonts w:ascii="Arial Narrow" w:hAnsi="Arial Narrow"/>
        </w:rPr>
        <w:t>cemu prawidłowej eksploatacji i zabezpieczenia go przed roszczeniami ze strony osób trzecich z tytułu praw autorskich, patentowych, znaku towarowego, licencji lub innych.</w:t>
      </w:r>
    </w:p>
    <w:p w14:paraId="7FBACE91" w14:textId="77777777" w:rsidR="001975E8" w:rsidRPr="0059354E" w:rsidRDefault="001975E8" w:rsidP="00016B57">
      <w:pPr>
        <w:numPr>
          <w:ilvl w:val="0"/>
          <w:numId w:val="65"/>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Potwierdzeniem dostarczenia, uruchomienia dostarczonego sprzętu oraz przeprowadzenia szkoleń b</w:t>
      </w:r>
      <w:r w:rsidRPr="00BF7E71">
        <w:rPr>
          <w:rFonts w:ascii="Arial Narrow" w:eastAsia="TimesNewRoman" w:hAnsi="Arial Narrow" w:cs="TimesNewRoman"/>
        </w:rPr>
        <w:t>ę</w:t>
      </w:r>
      <w:r w:rsidRPr="00BF7E71">
        <w:rPr>
          <w:rFonts w:ascii="Arial Narrow" w:hAnsi="Arial Narrow"/>
        </w:rPr>
        <w:t>dzie</w:t>
      </w:r>
      <w:r w:rsidRPr="0059354E">
        <w:rPr>
          <w:rFonts w:ascii="Arial Narrow" w:hAnsi="Arial Narrow"/>
        </w:rPr>
        <w:t xml:space="preserve"> podpisanie przez obie strony protokołu zdawczo-odbiorczego.</w:t>
      </w:r>
    </w:p>
    <w:p w14:paraId="3C93936D" w14:textId="77777777" w:rsidR="001975E8" w:rsidRDefault="001975E8" w:rsidP="0058650C">
      <w:pPr>
        <w:spacing w:after="0" w:line="240" w:lineRule="auto"/>
        <w:ind w:right="-20"/>
        <w:jc w:val="center"/>
        <w:rPr>
          <w:rFonts w:ascii="Arial Narrow" w:hAnsi="Arial Narrow"/>
        </w:rPr>
      </w:pPr>
    </w:p>
    <w:p w14:paraId="048B9518" w14:textId="77777777" w:rsidR="001975E8" w:rsidRDefault="001975E8" w:rsidP="0058650C">
      <w:pPr>
        <w:spacing w:after="0" w:line="240" w:lineRule="auto"/>
        <w:ind w:right="-20"/>
        <w:jc w:val="center"/>
        <w:rPr>
          <w:rFonts w:ascii="Arial Narrow" w:hAnsi="Arial Narrow"/>
        </w:rPr>
      </w:pPr>
      <w:r>
        <w:rPr>
          <w:rFonts w:ascii="Arial Narrow" w:hAnsi="Arial Narrow"/>
        </w:rPr>
        <w:sym w:font="Times New Roman" w:char="00A7"/>
      </w:r>
      <w:r>
        <w:rPr>
          <w:rFonts w:ascii="Arial Narrow" w:hAnsi="Arial Narrow"/>
        </w:rPr>
        <w:t xml:space="preserve"> 4</w:t>
      </w:r>
    </w:p>
    <w:p w14:paraId="79E35AAF" w14:textId="7128F546"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 xml:space="preserve">W ramach umowy Wykonawca udziela ………. (zgodnie z treścią oferty) miesięcznej gwarancji na dostarczony sprzęt, licząc od dnia podpisania protokołu zdawczo-odbiorczego, i zapewnia pełny serwis, według </w:t>
      </w:r>
      <w:r w:rsidRPr="00821E1B">
        <w:rPr>
          <w:rFonts w:ascii="Arial Narrow" w:hAnsi="Arial Narrow"/>
        </w:rPr>
        <w:t>zapisów zgodnych z ofert</w:t>
      </w:r>
      <w:r w:rsidRPr="00821E1B">
        <w:rPr>
          <w:rFonts w:ascii="Arial Narrow" w:eastAsia="TimesNewRoman" w:hAnsi="Arial Narrow" w:cs="TimesNewRoman"/>
        </w:rPr>
        <w:t xml:space="preserve">ą </w:t>
      </w:r>
      <w:r w:rsidRPr="00821E1B">
        <w:rPr>
          <w:rFonts w:ascii="Arial Narrow" w:hAnsi="Arial Narrow"/>
        </w:rPr>
        <w:t xml:space="preserve">i zapisów </w:t>
      </w:r>
      <w:r w:rsidR="007460F0">
        <w:rPr>
          <w:rFonts w:ascii="Arial Narrow" w:hAnsi="Arial Narrow"/>
        </w:rPr>
        <w:t>S</w:t>
      </w:r>
      <w:r w:rsidRPr="00821E1B">
        <w:rPr>
          <w:rFonts w:ascii="Arial Narrow" w:hAnsi="Arial Narrow"/>
        </w:rPr>
        <w:t>WZ.</w:t>
      </w:r>
    </w:p>
    <w:p w14:paraId="221AE8C8" w14:textId="77777777"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 ramach ceny oferty, w okresie trwania gwarancji Wykonawca zobowi</w:t>
      </w:r>
      <w:r w:rsidRPr="00821E1B">
        <w:rPr>
          <w:rFonts w:ascii="Arial Narrow" w:eastAsia="TimesNewRoman" w:hAnsi="Arial Narrow" w:cs="TimesNewRoman"/>
        </w:rPr>
        <w:t>ą</w:t>
      </w:r>
      <w:r w:rsidRPr="00821E1B">
        <w:rPr>
          <w:rFonts w:ascii="Arial Narrow" w:hAnsi="Arial Narrow"/>
        </w:rPr>
        <w:t>zuj</w:t>
      </w:r>
      <w:r w:rsidRPr="00821E1B">
        <w:rPr>
          <w:rFonts w:ascii="Arial Narrow" w:eastAsia="TimesNewRoman" w:hAnsi="Arial Narrow" w:cs="TimesNewRoman"/>
        </w:rPr>
        <w:t xml:space="preserve">e </w:t>
      </w:r>
      <w:r w:rsidRPr="00821E1B">
        <w:rPr>
          <w:rFonts w:ascii="Arial Narrow" w:hAnsi="Arial Narrow"/>
        </w:rPr>
        <w:t>si</w:t>
      </w:r>
      <w:r w:rsidRPr="00821E1B">
        <w:rPr>
          <w:rFonts w:ascii="Arial Narrow" w:eastAsia="TimesNewRoman" w:hAnsi="Arial Narrow" w:cs="TimesNewRoman"/>
        </w:rPr>
        <w:t xml:space="preserve">ę </w:t>
      </w:r>
      <w:r w:rsidRPr="00821E1B">
        <w:rPr>
          <w:rFonts w:ascii="Arial Narrow" w:hAnsi="Arial Narrow"/>
        </w:rPr>
        <w:t>do dokonania wszystkich przegl</w:t>
      </w:r>
      <w:r w:rsidRPr="00821E1B">
        <w:rPr>
          <w:rFonts w:ascii="Arial Narrow" w:eastAsia="TimesNewRoman" w:hAnsi="Arial Narrow" w:cs="TimesNewRoman"/>
        </w:rPr>
        <w:t>ą</w:t>
      </w:r>
      <w:r w:rsidRPr="00821E1B">
        <w:rPr>
          <w:rFonts w:ascii="Arial Narrow" w:hAnsi="Arial Narrow"/>
        </w:rPr>
        <w:t>dów  technicznych, zgodnie z zaleceniami producenta.</w:t>
      </w:r>
    </w:p>
    <w:p w14:paraId="7D610836" w14:textId="77777777"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Celem wykonania usług serwisowych personel Wykonawcy uzyska dost</w:t>
      </w:r>
      <w:r w:rsidRPr="00821E1B">
        <w:rPr>
          <w:rFonts w:ascii="Arial Narrow" w:eastAsia="TimesNewRoman" w:hAnsi="Arial Narrow" w:cs="TimesNewRoman"/>
        </w:rPr>
        <w:t>ę</w:t>
      </w:r>
      <w:r w:rsidRPr="00821E1B">
        <w:rPr>
          <w:rFonts w:ascii="Arial Narrow" w:hAnsi="Arial Narrow"/>
        </w:rPr>
        <w:t>p do przedmiotu umowy w czasie ustalonym wcześniej z Zamawiaj</w:t>
      </w:r>
      <w:r w:rsidRPr="00821E1B">
        <w:rPr>
          <w:rFonts w:ascii="Arial Narrow" w:eastAsia="TimesNewRoman" w:hAnsi="Arial Narrow" w:cs="TimesNewRoman"/>
        </w:rPr>
        <w:t>ą</w:t>
      </w:r>
      <w:r w:rsidRPr="00821E1B">
        <w:rPr>
          <w:rFonts w:ascii="Arial Narrow" w:hAnsi="Arial Narrow"/>
        </w:rPr>
        <w:t>cym.</w:t>
      </w:r>
    </w:p>
    <w:p w14:paraId="0E84EB5E" w14:textId="77777777" w:rsidR="001975E8"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Usługi gwarancyjne realizowane b</w:t>
      </w:r>
      <w:r w:rsidRPr="00821E1B">
        <w:rPr>
          <w:rFonts w:ascii="Arial Narrow" w:eastAsia="TimesNewRoman" w:hAnsi="Arial Narrow" w:cs="TimesNewRoman"/>
        </w:rPr>
        <w:t>ę</w:t>
      </w:r>
      <w:r w:rsidRPr="00821E1B">
        <w:rPr>
          <w:rFonts w:ascii="Arial Narrow" w:hAnsi="Arial Narrow"/>
        </w:rPr>
        <w:t>d</w:t>
      </w:r>
      <w:r w:rsidRPr="00821E1B">
        <w:rPr>
          <w:rFonts w:ascii="Arial Narrow" w:eastAsia="TimesNewRoman" w:hAnsi="Arial Narrow" w:cs="TimesNewRoman"/>
        </w:rPr>
        <w:t xml:space="preserve">ą </w:t>
      </w:r>
      <w:r w:rsidRPr="00821E1B">
        <w:rPr>
          <w:rFonts w:ascii="Arial Narrow" w:hAnsi="Arial Narrow"/>
        </w:rPr>
        <w:t>w miejscu u</w:t>
      </w:r>
      <w:r w:rsidRPr="00821E1B">
        <w:rPr>
          <w:rFonts w:ascii="Arial Narrow" w:eastAsia="TimesNewRoman" w:hAnsi="Arial Narrow" w:cs="TimesNewRoman"/>
        </w:rPr>
        <w:t>ż</w:t>
      </w:r>
      <w:r w:rsidRPr="00821E1B">
        <w:rPr>
          <w:rFonts w:ascii="Arial Narrow" w:hAnsi="Arial Narrow"/>
        </w:rPr>
        <w:t>ytkowania przedmiotu umowy lub w serwisie Wykonawcy,</w:t>
      </w:r>
      <w:r>
        <w:rPr>
          <w:rFonts w:ascii="Arial Narrow" w:hAnsi="Arial Narrow"/>
        </w:rPr>
        <w:t xml:space="preserve"> a koszty dojazdu serwisu i transportu urz</w:t>
      </w:r>
      <w:r>
        <w:rPr>
          <w:rFonts w:ascii="Arial Narrow" w:eastAsia="TimesNewRoman" w:hAnsi="Arial Narrow" w:cs="TimesNewRoman"/>
        </w:rPr>
        <w:t>ą</w:t>
      </w:r>
      <w:r>
        <w:rPr>
          <w:rFonts w:ascii="Arial Narrow" w:hAnsi="Arial Narrow"/>
        </w:rPr>
        <w:t>dzenia do naprawy i z powrotem po naprawie b</w:t>
      </w:r>
      <w:r>
        <w:rPr>
          <w:rFonts w:ascii="Arial Narrow" w:eastAsia="TimesNewRoman" w:hAnsi="Arial Narrow" w:cs="TimesNewRoman"/>
        </w:rPr>
        <w:t>ę</w:t>
      </w:r>
      <w:r>
        <w:rPr>
          <w:rFonts w:ascii="Arial Narrow" w:hAnsi="Arial Narrow"/>
        </w:rPr>
        <w:t>dzie ponosi</w:t>
      </w:r>
      <w:r>
        <w:rPr>
          <w:rFonts w:ascii="Arial Narrow" w:eastAsia="TimesNewRoman" w:hAnsi="Arial Narrow" w:cs="TimesNewRoman"/>
        </w:rPr>
        <w:t xml:space="preserve">ć </w:t>
      </w:r>
      <w:r>
        <w:rPr>
          <w:rFonts w:ascii="Arial Narrow" w:hAnsi="Arial Narrow"/>
        </w:rPr>
        <w:t>Wykonawca.</w:t>
      </w:r>
    </w:p>
    <w:p w14:paraId="1C46306B" w14:textId="77777777" w:rsidR="001975E8"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postanowienie powyższe stosuje się odpowiednio do części wymienionej.</w:t>
      </w:r>
    </w:p>
    <w:p w14:paraId="4BBC4659" w14:textId="77777777" w:rsidR="001975E8"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color w:val="000000"/>
        </w:rPr>
        <w:t>W innych wypadkach niż opisane w ust. 5, termin gwarancji ulega przedłużeniu o czas, w ciągu którego wskutek wady rzeczy objętej gwarancją zamawiający  nie mógł z niej korzystać.</w:t>
      </w:r>
    </w:p>
    <w:p w14:paraId="10E39722" w14:textId="448ACCA2"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Po dwóch naprawach tego samego elementu nie wynikaj</w:t>
      </w:r>
      <w:r w:rsidRPr="00821E1B">
        <w:rPr>
          <w:rFonts w:ascii="Arial Narrow" w:eastAsia="TimesNewRoman" w:hAnsi="Arial Narrow" w:cs="TimesNewRoman"/>
        </w:rPr>
        <w:t>ą</w:t>
      </w:r>
      <w:r w:rsidRPr="00821E1B">
        <w:rPr>
          <w:rFonts w:ascii="Arial Narrow" w:hAnsi="Arial Narrow"/>
        </w:rPr>
        <w:t>cych z winy Zamawiającego, w przypadku trzeciego uszkodzenia  tego elementu, nie wynikaj</w:t>
      </w:r>
      <w:r w:rsidRPr="00821E1B">
        <w:rPr>
          <w:rFonts w:ascii="Arial Narrow" w:eastAsia="TimesNewRoman" w:hAnsi="Arial Narrow" w:cs="TimesNewRoman"/>
        </w:rPr>
        <w:t>ą</w:t>
      </w:r>
      <w:r w:rsidRPr="00821E1B">
        <w:rPr>
          <w:rFonts w:ascii="Arial Narrow" w:hAnsi="Arial Narrow"/>
        </w:rPr>
        <w:t>cego z winy Zamawiającego</w:t>
      </w:r>
      <w:r>
        <w:rPr>
          <w:rFonts w:ascii="Arial Narrow" w:hAnsi="Arial Narrow"/>
        </w:rPr>
        <w:t xml:space="preserve">, Zamawiający ma prawo żądać wymiany tego </w:t>
      </w:r>
      <w:r w:rsidRPr="00821E1B">
        <w:rPr>
          <w:rFonts w:ascii="Arial Narrow" w:hAnsi="Arial Narrow"/>
        </w:rPr>
        <w:t>element</w:t>
      </w:r>
      <w:r>
        <w:rPr>
          <w:rFonts w:ascii="Arial Narrow" w:hAnsi="Arial Narrow"/>
        </w:rPr>
        <w:t>u</w:t>
      </w:r>
      <w:r w:rsidRPr="00821E1B">
        <w:rPr>
          <w:rFonts w:ascii="Arial Narrow" w:hAnsi="Arial Narrow"/>
        </w:rPr>
        <w:t xml:space="preserve"> na nowy.</w:t>
      </w:r>
    </w:p>
    <w:p w14:paraId="06299BD1" w14:textId="77777777"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zobowi</w:t>
      </w:r>
      <w:r w:rsidRPr="00821E1B">
        <w:rPr>
          <w:rFonts w:ascii="Arial Narrow" w:eastAsia="TimesNewRoman" w:hAnsi="Arial Narrow" w:cs="TimesNewRoman"/>
        </w:rPr>
        <w:t>ą</w:t>
      </w:r>
      <w:r w:rsidRPr="00821E1B">
        <w:rPr>
          <w:rFonts w:ascii="Arial Narrow" w:hAnsi="Arial Narrow"/>
        </w:rPr>
        <w:t>zuje si</w:t>
      </w:r>
      <w:r w:rsidRPr="00821E1B">
        <w:rPr>
          <w:rFonts w:ascii="Arial Narrow" w:eastAsia="TimesNewRoman" w:hAnsi="Arial Narrow" w:cs="TimesNewRoman"/>
        </w:rPr>
        <w:t xml:space="preserve">ę </w:t>
      </w:r>
      <w:r w:rsidRPr="00821E1B">
        <w:rPr>
          <w:rFonts w:ascii="Arial Narrow" w:hAnsi="Arial Narrow"/>
        </w:rPr>
        <w:t>do rzetelnej realizacji warunków gwarancji i serwisu.</w:t>
      </w:r>
    </w:p>
    <w:p w14:paraId="054B57B4" w14:textId="77777777"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części zamiennych w okresie nie krótszym niż 10 lat od momentu odbioru przedmiotu  umowy.</w:t>
      </w:r>
    </w:p>
    <w:p w14:paraId="36703F66" w14:textId="797E3283"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serwisu sprzętu po upływie okresu gwarancyjnego przez okres minimum 10 lat od momentu odbioru przedmiot</w:t>
      </w:r>
      <w:r w:rsidR="00102986">
        <w:rPr>
          <w:rFonts w:ascii="Arial Narrow" w:hAnsi="Arial Narrow"/>
        </w:rPr>
        <w:t xml:space="preserve">u </w:t>
      </w:r>
      <w:r w:rsidRPr="00821E1B">
        <w:rPr>
          <w:rFonts w:ascii="Arial Narrow" w:hAnsi="Arial Narrow"/>
        </w:rPr>
        <w:t>umowy.</w:t>
      </w:r>
    </w:p>
    <w:p w14:paraId="0B3D0FF0" w14:textId="77777777" w:rsidR="001975E8" w:rsidRPr="00821E1B" w:rsidRDefault="001975E8" w:rsidP="00016B57">
      <w:pPr>
        <w:numPr>
          <w:ilvl w:val="0"/>
          <w:numId w:val="67"/>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cs="Arial Narrow"/>
        </w:rPr>
        <w:t>Żadne z postanowień niniejszej umowy nie ogranicza w żaden sposób uprawnień Zamawiającego wynikających z przepisów kodeksu cywilnego regulujących instytucje gwarancji i rękojmi.</w:t>
      </w:r>
    </w:p>
    <w:p w14:paraId="40992289" w14:textId="77777777" w:rsidR="001975E8" w:rsidRPr="0059354E" w:rsidRDefault="001975E8" w:rsidP="0058650C">
      <w:pPr>
        <w:autoSpaceDE w:val="0"/>
        <w:autoSpaceDN w:val="0"/>
        <w:adjustRightInd w:val="0"/>
        <w:spacing w:after="0" w:line="240" w:lineRule="auto"/>
        <w:ind w:right="-20"/>
        <w:jc w:val="both"/>
        <w:rPr>
          <w:rFonts w:ascii="Arial Narrow" w:hAnsi="Arial Narrow"/>
        </w:rPr>
      </w:pPr>
    </w:p>
    <w:p w14:paraId="4DCEAC06"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5</w:t>
      </w:r>
    </w:p>
    <w:p w14:paraId="0CAA3C3F" w14:textId="4F868446" w:rsidR="001975E8" w:rsidRPr="0059354E" w:rsidRDefault="001975E8" w:rsidP="00016B57">
      <w:pPr>
        <w:numPr>
          <w:ilvl w:val="0"/>
          <w:numId w:val="68"/>
        </w:numPr>
        <w:tabs>
          <w:tab w:val="clear" w:pos="840"/>
          <w:tab w:val="num" w:pos="284"/>
        </w:tabs>
        <w:spacing w:after="0" w:line="240" w:lineRule="auto"/>
        <w:ind w:left="284" w:right="-20" w:hanging="284"/>
        <w:jc w:val="both"/>
        <w:rPr>
          <w:rFonts w:ascii="Arial Narrow" w:hAnsi="Arial Narrow"/>
        </w:rPr>
      </w:pPr>
      <w:r w:rsidRPr="00E21879">
        <w:rPr>
          <w:rFonts w:ascii="Arial Narrow" w:hAnsi="Arial Narrow"/>
        </w:rPr>
        <w:t>W przypadku nie wykonania zam</w:t>
      </w:r>
      <w:r w:rsidR="00102986">
        <w:rPr>
          <w:rFonts w:ascii="Arial Narrow" w:hAnsi="Arial Narrow"/>
        </w:rPr>
        <w:t xml:space="preserve">ówienia w terminie określonym w </w:t>
      </w:r>
      <w:r w:rsidRPr="00E21879">
        <w:rPr>
          <w:rFonts w:ascii="Arial Narrow" w:hAnsi="Arial Narrow"/>
        </w:rPr>
        <w:t xml:space="preserve">§ 3 ust. 2, Wykonawca zapłaci Zamawiającemu karę umowną w wysokości </w:t>
      </w:r>
      <w:r w:rsidR="008228AE">
        <w:rPr>
          <w:rFonts w:ascii="Arial Narrow" w:hAnsi="Arial Narrow"/>
        </w:rPr>
        <w:t>2</w:t>
      </w:r>
      <w:r w:rsidRPr="00E21879">
        <w:rPr>
          <w:rFonts w:ascii="Arial Narrow" w:hAnsi="Arial Narrow"/>
        </w:rPr>
        <w:t>% wartości umowy, określonej w § 6 ust 1, za każdy dzień</w:t>
      </w:r>
      <w:r w:rsidRPr="0059354E">
        <w:rPr>
          <w:rFonts w:ascii="Arial Narrow" w:hAnsi="Arial Narrow"/>
        </w:rPr>
        <w:t xml:space="preserve"> </w:t>
      </w:r>
      <w:r w:rsidR="00420B86">
        <w:rPr>
          <w:rFonts w:ascii="Arial Narrow" w:hAnsi="Arial Narrow"/>
        </w:rPr>
        <w:t>zwłoki</w:t>
      </w:r>
      <w:r w:rsidRPr="0059354E">
        <w:rPr>
          <w:rFonts w:ascii="Arial Narrow" w:hAnsi="Arial Narrow"/>
        </w:rPr>
        <w:t>.</w:t>
      </w:r>
    </w:p>
    <w:p w14:paraId="79D5FD19" w14:textId="77777777" w:rsidR="001975E8" w:rsidRPr="0059354E" w:rsidRDefault="001975E8" w:rsidP="00016B57">
      <w:pPr>
        <w:numPr>
          <w:ilvl w:val="0"/>
          <w:numId w:val="68"/>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gdy Zamawiający odstąpi od umowy z winy Wykonawcy, Wykonawca zapłaci Zamawiającemu karę umowną w wysokości 10% wartości </w:t>
      </w:r>
      <w:r>
        <w:rPr>
          <w:rFonts w:ascii="Arial Narrow" w:hAnsi="Arial Narrow"/>
        </w:rPr>
        <w:t>brutto umowy</w:t>
      </w:r>
      <w:r w:rsidRPr="0059354E">
        <w:rPr>
          <w:rFonts w:ascii="Arial Narrow" w:hAnsi="Arial Narrow"/>
        </w:rPr>
        <w:t>.</w:t>
      </w:r>
    </w:p>
    <w:p w14:paraId="215B9B79" w14:textId="7DE42643" w:rsidR="001975E8" w:rsidRPr="0059354E" w:rsidRDefault="001975E8" w:rsidP="00016B57">
      <w:pPr>
        <w:numPr>
          <w:ilvl w:val="0"/>
          <w:numId w:val="68"/>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nie usunięcia awarii  uniemożliwiającej eksploatację urządzenia, zgłoszonej w okresie gwarancji, w terminie </w:t>
      </w:r>
      <w:r w:rsidR="005A3BA7">
        <w:rPr>
          <w:rFonts w:ascii="Arial Narrow" w:hAnsi="Arial Narrow"/>
        </w:rPr>
        <w:t>10</w:t>
      </w:r>
      <w:r w:rsidRPr="0059354E">
        <w:rPr>
          <w:rFonts w:ascii="Arial Narrow" w:hAnsi="Arial Narrow"/>
        </w:rPr>
        <w:t xml:space="preserve"> dni roboczych od daty zgłoszenia awarii, oraz nie dostarczenia przed upływem </w:t>
      </w:r>
      <w:r>
        <w:rPr>
          <w:rFonts w:ascii="Arial Narrow" w:hAnsi="Arial Narrow"/>
        </w:rPr>
        <w:t xml:space="preserve">tych </w:t>
      </w:r>
      <w:r w:rsidR="005A3BA7">
        <w:rPr>
          <w:rFonts w:ascii="Arial Narrow" w:hAnsi="Arial Narrow"/>
        </w:rPr>
        <w:t>10</w:t>
      </w:r>
      <w:r>
        <w:rPr>
          <w:rFonts w:ascii="Arial Narrow" w:hAnsi="Arial Narrow"/>
        </w:rPr>
        <w:t xml:space="preserve"> dni sprzętu zastępczego</w:t>
      </w:r>
      <w:r w:rsidRPr="0059354E">
        <w:rPr>
          <w:rFonts w:ascii="Arial Narrow" w:hAnsi="Arial Narrow"/>
        </w:rPr>
        <w:t>, Wykonawca zapłaci Zamawiając</w:t>
      </w:r>
      <w:r w:rsidR="00102986">
        <w:rPr>
          <w:rFonts w:ascii="Arial Narrow" w:hAnsi="Arial Narrow"/>
        </w:rPr>
        <w:t>emu karę umowną w wysokości 0,3</w:t>
      </w:r>
      <w:r w:rsidRPr="0059354E">
        <w:rPr>
          <w:rFonts w:ascii="Arial Narrow" w:hAnsi="Arial Narrow"/>
        </w:rPr>
        <w:t xml:space="preserve">% wartości niesprawnego urządzenia, określonej w </w:t>
      </w:r>
      <w:r w:rsidRPr="00E21879">
        <w:rPr>
          <w:rFonts w:ascii="Arial Narrow" w:hAnsi="Arial Narrow"/>
        </w:rPr>
        <w:t>określonej w § 6 ust 1, za każdy</w:t>
      </w:r>
      <w:r w:rsidRPr="0059354E">
        <w:rPr>
          <w:rFonts w:ascii="Arial Narrow" w:hAnsi="Arial Narrow"/>
        </w:rPr>
        <w:t xml:space="preserve"> dzień braku możliwości eksploatacji urządzenia ponad termin </w:t>
      </w:r>
      <w:r w:rsidR="005A3BA7">
        <w:rPr>
          <w:rFonts w:ascii="Arial Narrow" w:hAnsi="Arial Narrow"/>
        </w:rPr>
        <w:t>10</w:t>
      </w:r>
      <w:r w:rsidRPr="0059354E">
        <w:rPr>
          <w:rFonts w:ascii="Arial Narrow" w:hAnsi="Arial Narrow"/>
        </w:rPr>
        <w:t xml:space="preserve"> dni roboczych.</w:t>
      </w:r>
    </w:p>
    <w:p w14:paraId="5268404E" w14:textId="77777777" w:rsidR="001975E8" w:rsidRPr="0059354E" w:rsidRDefault="001975E8" w:rsidP="00016B57">
      <w:pPr>
        <w:numPr>
          <w:ilvl w:val="0"/>
          <w:numId w:val="68"/>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W przypadku, gdy nastąpi przekroczenie terminu płatności Wykonawca ma prawo naliczać odsetki w wysokości określonej zgodnie z ustawą o terminach zapłaty w transakcjach handlowych.</w:t>
      </w:r>
    </w:p>
    <w:p w14:paraId="0477D7E4" w14:textId="47969006" w:rsidR="001975E8" w:rsidRDefault="001975E8" w:rsidP="00016B57">
      <w:pPr>
        <w:numPr>
          <w:ilvl w:val="0"/>
          <w:numId w:val="68"/>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Zastrzeżenie kar umownych, określonych w niniejszym paragrafie, nie wyłącza możliwości dochodzenia przez Zamawiającego odszkodowania na zasadach ogólnych.</w:t>
      </w:r>
    </w:p>
    <w:p w14:paraId="76201A0E" w14:textId="768D47BE" w:rsidR="003609AD" w:rsidRPr="00B947CC" w:rsidRDefault="003609AD" w:rsidP="00016B57">
      <w:pPr>
        <w:numPr>
          <w:ilvl w:val="0"/>
          <w:numId w:val="68"/>
        </w:numPr>
        <w:tabs>
          <w:tab w:val="clear" w:pos="840"/>
          <w:tab w:val="num" w:pos="284"/>
        </w:tabs>
        <w:spacing w:after="0" w:line="240" w:lineRule="auto"/>
        <w:ind w:left="284" w:right="50" w:hanging="284"/>
        <w:jc w:val="both"/>
        <w:rPr>
          <w:rFonts w:ascii="Arial Narrow" w:eastAsia="Times New Roman" w:hAnsi="Arial Narrow" w:cs="Times New Roman"/>
          <w:lang w:eastAsia="pl-PL"/>
        </w:rPr>
      </w:pPr>
      <w:r w:rsidRPr="00C33DF0">
        <w:rPr>
          <w:rFonts w:ascii="Arial Narrow" w:eastAsia="Times New Roman" w:hAnsi="Arial Narrow" w:cs="Times New Roman"/>
          <w:lang w:eastAsia="pl-PL"/>
        </w:rPr>
        <w:lastRenderedPageBreak/>
        <w:t>Łączna maksymalna wysokość kar umownych, których mogą dochodzić strony nie może przekroczyć 3</w:t>
      </w:r>
      <w:r w:rsidR="005A3BA7">
        <w:rPr>
          <w:rFonts w:ascii="Arial Narrow" w:eastAsia="Times New Roman" w:hAnsi="Arial Narrow" w:cs="Times New Roman"/>
          <w:lang w:eastAsia="pl-PL"/>
        </w:rPr>
        <w:t>5</w:t>
      </w:r>
      <w:r w:rsidRPr="00C33DF0">
        <w:rPr>
          <w:rFonts w:ascii="Arial Narrow" w:eastAsia="Times New Roman" w:hAnsi="Arial Narrow" w:cs="Times New Roman"/>
          <w:lang w:eastAsia="pl-PL"/>
        </w:rPr>
        <w:t xml:space="preserve">% wartości brutto umowy, </w:t>
      </w:r>
      <w:r w:rsidRPr="001E0317">
        <w:rPr>
          <w:rFonts w:ascii="Arial Narrow" w:eastAsia="Times New Roman" w:hAnsi="Arial Narrow" w:cs="Times New Roman"/>
          <w:lang w:eastAsia="pl-PL"/>
        </w:rPr>
        <w:t>określonej w  § 6 ust. 8</w:t>
      </w:r>
      <w:r w:rsidRPr="00C33DF0">
        <w:rPr>
          <w:rFonts w:ascii="Arial Narrow" w:eastAsia="Times New Roman" w:hAnsi="Arial Narrow" w:cs="Times New Roman"/>
          <w:lang w:eastAsia="pl-PL"/>
        </w:rPr>
        <w:t>.</w:t>
      </w:r>
    </w:p>
    <w:p w14:paraId="04A1FA5B" w14:textId="77777777" w:rsidR="001975E8" w:rsidRPr="0059354E" w:rsidRDefault="001975E8" w:rsidP="0058650C">
      <w:pPr>
        <w:spacing w:after="0" w:line="240" w:lineRule="auto"/>
        <w:ind w:right="-20"/>
        <w:jc w:val="right"/>
        <w:rPr>
          <w:rFonts w:ascii="Arial Narrow" w:hAnsi="Arial Narrow"/>
        </w:rPr>
      </w:pPr>
    </w:p>
    <w:p w14:paraId="550E3532"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6</w:t>
      </w:r>
    </w:p>
    <w:p w14:paraId="1D1BAB96" w14:textId="77777777" w:rsidR="001975E8" w:rsidRPr="0059354E" w:rsidRDefault="001975E8" w:rsidP="00016B57">
      <w:pPr>
        <w:numPr>
          <w:ilvl w:val="3"/>
          <w:numId w:val="69"/>
        </w:numPr>
        <w:tabs>
          <w:tab w:val="clear" w:pos="2880"/>
          <w:tab w:val="num" w:pos="284"/>
        </w:tabs>
        <w:suppressAutoHyphens/>
        <w:spacing w:after="0" w:line="240" w:lineRule="auto"/>
        <w:ind w:left="720" w:right="-20" w:hanging="720"/>
        <w:jc w:val="both"/>
        <w:rPr>
          <w:rFonts w:ascii="Arial Narrow" w:hAnsi="Arial Narrow"/>
        </w:rPr>
      </w:pPr>
      <w:r w:rsidRPr="0059354E">
        <w:rPr>
          <w:rFonts w:ascii="Arial Narrow" w:hAnsi="Arial Narrow"/>
        </w:rPr>
        <w:t>Wartość przedmiotu umowy wynosi ………,… zł brutto.</w:t>
      </w:r>
    </w:p>
    <w:p w14:paraId="49926CF6" w14:textId="77777777" w:rsidR="001975E8" w:rsidRPr="0059354E" w:rsidRDefault="001975E8" w:rsidP="00016B57">
      <w:pPr>
        <w:numPr>
          <w:ilvl w:val="3"/>
          <w:numId w:val="69"/>
        </w:numPr>
        <w:tabs>
          <w:tab w:val="num" w:pos="284"/>
        </w:tabs>
        <w:suppressAutoHyphens/>
        <w:spacing w:after="0" w:line="240" w:lineRule="auto"/>
        <w:ind w:left="720" w:right="-20" w:hanging="720"/>
        <w:jc w:val="both"/>
        <w:rPr>
          <w:rFonts w:ascii="Arial Narrow" w:hAnsi="Arial Narrow"/>
        </w:rPr>
      </w:pPr>
      <w:r w:rsidRPr="0059354E">
        <w:rPr>
          <w:rFonts w:ascii="Arial Narrow" w:hAnsi="Arial Narrow"/>
        </w:rPr>
        <w:t>Przekazanie przedmiotu umowy nastąpi protokołem zdawczo odbiorczym podpisanym przez strony.</w:t>
      </w:r>
    </w:p>
    <w:p w14:paraId="116B008C" w14:textId="77777777" w:rsidR="001975E8" w:rsidRPr="0059354E" w:rsidRDefault="001975E8" w:rsidP="00016B57">
      <w:pPr>
        <w:numPr>
          <w:ilvl w:val="3"/>
          <w:numId w:val="69"/>
        </w:numPr>
        <w:tabs>
          <w:tab w:val="clear" w:pos="2880"/>
          <w:tab w:val="num" w:pos="284"/>
        </w:tabs>
        <w:suppressAutoHyphens/>
        <w:spacing w:after="0" w:line="240" w:lineRule="auto"/>
        <w:ind w:left="284" w:right="-20" w:hanging="284"/>
        <w:jc w:val="both"/>
        <w:rPr>
          <w:rFonts w:ascii="Arial Narrow" w:hAnsi="Arial Narrow"/>
        </w:rPr>
      </w:pPr>
      <w:r w:rsidRPr="0059354E">
        <w:rPr>
          <w:rFonts w:ascii="Arial Narrow" w:hAnsi="Arial Narrow"/>
        </w:rPr>
        <w:t xml:space="preserve">Wykonawca wystawi fakturę za wykonanie zamówienia nie wcześniej niż w dniu podpisania protokołu zdawczo odbiorczego, potwierdzającego należyte wykonanie dostawy, </w:t>
      </w:r>
      <w:r w:rsidRPr="0059354E">
        <w:rPr>
          <w:rFonts w:ascii="Arial Narrow" w:hAnsi="Arial Narrow"/>
          <w:color w:val="000000"/>
          <w:highlight w:val="white"/>
        </w:rPr>
        <w:t>uruchomienia dostarczonego sprzętu oraz przeprowadzenie szkolenia dla wyznacz</w:t>
      </w:r>
      <w:r>
        <w:rPr>
          <w:rFonts w:ascii="Arial Narrow" w:hAnsi="Arial Narrow"/>
          <w:color w:val="000000"/>
          <w:highlight w:val="white"/>
        </w:rPr>
        <w:t>onych pracowników Zamawiającego.</w:t>
      </w:r>
      <w:r w:rsidRPr="0059354E">
        <w:rPr>
          <w:rFonts w:ascii="Arial Narrow" w:hAnsi="Arial Narrow"/>
          <w:color w:val="000000"/>
          <w:highlight w:val="white"/>
        </w:rPr>
        <w:t xml:space="preserve"> </w:t>
      </w:r>
    </w:p>
    <w:p w14:paraId="5100B2E8" w14:textId="77777777" w:rsidR="001975E8" w:rsidRPr="0059354E" w:rsidRDefault="001975E8" w:rsidP="00016B57">
      <w:pPr>
        <w:numPr>
          <w:ilvl w:val="3"/>
          <w:numId w:val="69"/>
        </w:numPr>
        <w:tabs>
          <w:tab w:val="num" w:pos="284"/>
        </w:tabs>
        <w:suppressAutoHyphens/>
        <w:spacing w:after="0" w:line="240" w:lineRule="auto"/>
        <w:ind w:left="284" w:right="-20" w:hanging="284"/>
        <w:jc w:val="both"/>
        <w:rPr>
          <w:rFonts w:ascii="Arial Narrow" w:hAnsi="Arial Narrow"/>
        </w:rPr>
      </w:pPr>
      <w:r w:rsidRPr="0059354E">
        <w:rPr>
          <w:rFonts w:ascii="Arial Narrow" w:hAnsi="Arial Narrow"/>
        </w:rPr>
        <w:t>Za dostarczony towar Zamawiający zapłaci Wykonawcy przelewem bankowym na konto Wykonawcy wskazane na fakturze VAT, w terminie 30 dni od daty otrzymania prawidłowo wystawionej faktury.</w:t>
      </w:r>
    </w:p>
    <w:p w14:paraId="22DC4307" w14:textId="77777777" w:rsidR="001975E8" w:rsidRPr="0059354E" w:rsidRDefault="001975E8" w:rsidP="0058650C">
      <w:pPr>
        <w:tabs>
          <w:tab w:val="num" w:pos="360"/>
        </w:tabs>
        <w:spacing w:after="0" w:line="240" w:lineRule="auto"/>
        <w:ind w:right="-20"/>
        <w:jc w:val="both"/>
        <w:rPr>
          <w:rFonts w:ascii="Arial Narrow" w:hAnsi="Arial Narrow"/>
        </w:rPr>
      </w:pPr>
    </w:p>
    <w:p w14:paraId="770427BA"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7</w:t>
      </w:r>
    </w:p>
    <w:p w14:paraId="7574EFA5" w14:textId="77777777" w:rsidR="001975E8" w:rsidRPr="0059354E" w:rsidRDefault="001975E8" w:rsidP="00016B57">
      <w:pPr>
        <w:numPr>
          <w:ilvl w:val="0"/>
          <w:numId w:val="70"/>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221A8E7F" w14:textId="77777777" w:rsidR="001975E8" w:rsidRDefault="001975E8" w:rsidP="00016B57">
      <w:pPr>
        <w:numPr>
          <w:ilvl w:val="0"/>
          <w:numId w:val="70"/>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Ewentualne spory powstałe na tle wykonywania przedmiotu umowy rozstrzygane będą przez właściwy dla Zamawiającego sąd powszechny.</w:t>
      </w:r>
    </w:p>
    <w:p w14:paraId="6FD953DC" w14:textId="3B09AE22" w:rsidR="001975E8" w:rsidRDefault="001975E8" w:rsidP="0058650C">
      <w:pPr>
        <w:spacing w:after="0" w:line="240" w:lineRule="auto"/>
        <w:ind w:right="-20"/>
        <w:jc w:val="both"/>
        <w:rPr>
          <w:rFonts w:ascii="Arial Narrow" w:hAnsi="Arial Narrow"/>
        </w:rPr>
      </w:pPr>
    </w:p>
    <w:p w14:paraId="7D6A2FE8" w14:textId="77777777" w:rsidR="00B947CC" w:rsidRPr="0059354E" w:rsidRDefault="00B947CC" w:rsidP="0058650C">
      <w:pPr>
        <w:spacing w:after="0" w:line="240" w:lineRule="auto"/>
        <w:ind w:right="-20"/>
        <w:jc w:val="both"/>
        <w:rPr>
          <w:rFonts w:ascii="Arial Narrow" w:hAnsi="Arial Narrow"/>
        </w:rPr>
      </w:pPr>
    </w:p>
    <w:p w14:paraId="7F7301D3"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8</w:t>
      </w:r>
    </w:p>
    <w:p w14:paraId="7A19F2DC" w14:textId="77777777" w:rsidR="001975E8" w:rsidRDefault="001975E8" w:rsidP="00016B57">
      <w:pPr>
        <w:numPr>
          <w:ilvl w:val="0"/>
          <w:numId w:val="71"/>
        </w:numPr>
        <w:tabs>
          <w:tab w:val="clear" w:pos="720"/>
        </w:tabs>
        <w:spacing w:after="0" w:line="240" w:lineRule="auto"/>
        <w:ind w:left="284" w:right="-20" w:hanging="284"/>
        <w:jc w:val="both"/>
        <w:rPr>
          <w:rFonts w:ascii="Arial Narrow" w:hAnsi="Arial Narrow"/>
        </w:rPr>
      </w:pPr>
      <w:r w:rsidRPr="0059354E">
        <w:rPr>
          <w:rFonts w:ascii="Arial Narrow" w:hAnsi="Arial Narrow"/>
        </w:rPr>
        <w:t>Umowę sporządza się w trzech jednobrzmiących egzemplarzach, dwa dla Zamawiającego i jeden dla Wykonawcy.</w:t>
      </w:r>
    </w:p>
    <w:p w14:paraId="5086E1D3" w14:textId="77777777" w:rsidR="001975E8" w:rsidRPr="0059354E" w:rsidRDefault="001975E8" w:rsidP="00016B57">
      <w:pPr>
        <w:numPr>
          <w:ilvl w:val="0"/>
          <w:numId w:val="71"/>
        </w:numPr>
        <w:tabs>
          <w:tab w:val="clear" w:pos="720"/>
        </w:tabs>
        <w:spacing w:after="0" w:line="240" w:lineRule="auto"/>
        <w:ind w:left="284" w:right="-20" w:hanging="284"/>
        <w:jc w:val="both"/>
        <w:rPr>
          <w:rFonts w:ascii="Arial Narrow" w:hAnsi="Arial Narrow"/>
        </w:rPr>
      </w:pPr>
      <w:r w:rsidRPr="0059354E">
        <w:rPr>
          <w:rFonts w:ascii="Arial Narrow" w:hAnsi="Arial Narrow"/>
        </w:rPr>
        <w:t>Wszelkie zmiany umowy wymagają formy pisemnej pod rygorem nieważności.</w:t>
      </w:r>
    </w:p>
    <w:p w14:paraId="619237E3" w14:textId="65E270AE" w:rsidR="001975E8" w:rsidRDefault="001975E8" w:rsidP="00016B57">
      <w:pPr>
        <w:pStyle w:val="Tekstpodstawowywcity"/>
        <w:numPr>
          <w:ilvl w:val="0"/>
          <w:numId w:val="71"/>
        </w:numPr>
        <w:tabs>
          <w:tab w:val="clear" w:pos="720"/>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Integralną częścią umowy jest specyfikacja warunków zamówienia oraz oferta Wykonawcy sporządzona i złożona w postępowaniu przetargowym.</w:t>
      </w:r>
    </w:p>
    <w:p w14:paraId="4176F04F" w14:textId="77777777" w:rsidR="001975E8" w:rsidRPr="0059354E" w:rsidRDefault="001975E8" w:rsidP="00016B57">
      <w:pPr>
        <w:pStyle w:val="Tekstpodstawowywcity"/>
        <w:numPr>
          <w:ilvl w:val="0"/>
          <w:numId w:val="71"/>
        </w:numPr>
        <w:tabs>
          <w:tab w:val="clear" w:pos="720"/>
          <w:tab w:val="num" w:pos="284"/>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Załączniki do niniejszej umowy stanowią:</w:t>
      </w:r>
    </w:p>
    <w:p w14:paraId="0AEDCF4F" w14:textId="6C463C3E" w:rsidR="001975E8" w:rsidRPr="0059354E" w:rsidRDefault="001975E8" w:rsidP="00016B57">
      <w:pPr>
        <w:pStyle w:val="Tekstpodstawowywcity"/>
        <w:numPr>
          <w:ilvl w:val="0"/>
          <w:numId w:val="72"/>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„Wymagania i parametry techniczne”</w:t>
      </w:r>
      <w:r w:rsidR="001A67F9">
        <w:rPr>
          <w:rFonts w:ascii="Arial Narrow" w:hAnsi="Arial Narrow"/>
          <w:szCs w:val="22"/>
        </w:rPr>
        <w:t>,</w:t>
      </w:r>
    </w:p>
    <w:p w14:paraId="6036BD8C" w14:textId="77777777" w:rsidR="001975E8" w:rsidRPr="0059354E" w:rsidRDefault="001975E8" w:rsidP="00016B57">
      <w:pPr>
        <w:pStyle w:val="Tekstpodstawowywcity"/>
        <w:numPr>
          <w:ilvl w:val="0"/>
          <w:numId w:val="72"/>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oferty.</w:t>
      </w:r>
    </w:p>
    <w:p w14:paraId="2F129860" w14:textId="77777777" w:rsidR="001975E8" w:rsidRPr="0059354E" w:rsidRDefault="001975E8" w:rsidP="0058650C">
      <w:pPr>
        <w:spacing w:after="0" w:line="240" w:lineRule="auto"/>
        <w:ind w:right="-20"/>
        <w:rPr>
          <w:rFonts w:ascii="Arial Narrow" w:hAnsi="Arial Narrow"/>
        </w:rPr>
      </w:pPr>
    </w:p>
    <w:p w14:paraId="776C5FA8" w14:textId="77777777" w:rsidR="001975E8" w:rsidRPr="003609AD" w:rsidRDefault="001975E8" w:rsidP="0058650C">
      <w:pPr>
        <w:pStyle w:val="Nagwek1"/>
        <w:spacing w:before="0" w:after="0"/>
        <w:ind w:right="-20"/>
        <w:rPr>
          <w:rFonts w:ascii="Arial Narrow" w:hAnsi="Arial Narrow"/>
          <w:sz w:val="22"/>
          <w:szCs w:val="22"/>
        </w:rPr>
      </w:pPr>
      <w:r w:rsidRPr="003609AD">
        <w:rPr>
          <w:rFonts w:ascii="Arial Narrow" w:hAnsi="Arial Narrow"/>
          <w:sz w:val="22"/>
          <w:szCs w:val="22"/>
        </w:rPr>
        <w:t>Zamawiający                                                                                                                                          Wykonawca</w:t>
      </w:r>
    </w:p>
    <w:p w14:paraId="139EA67F" w14:textId="77777777" w:rsidR="001975E8" w:rsidRPr="003609AD" w:rsidRDefault="001975E8" w:rsidP="0058650C">
      <w:pPr>
        <w:pStyle w:val="Nagwek3"/>
        <w:spacing w:before="0" w:after="0"/>
        <w:ind w:right="-108"/>
        <w:rPr>
          <w:rFonts w:ascii="Times New Roman" w:hAnsi="Times New Roman"/>
          <w:b w:val="0"/>
          <w:bCs w:val="0"/>
          <w:sz w:val="22"/>
          <w:szCs w:val="22"/>
        </w:rPr>
      </w:pPr>
    </w:p>
    <w:p w14:paraId="4866105B" w14:textId="77777777" w:rsidR="001975E8" w:rsidRDefault="001975E8" w:rsidP="0058650C">
      <w:pPr>
        <w:spacing w:after="0" w:line="240" w:lineRule="auto"/>
      </w:pPr>
    </w:p>
    <w:p w14:paraId="0E8E5212" w14:textId="77777777" w:rsidR="001975E8" w:rsidRDefault="001975E8" w:rsidP="0058650C">
      <w:pPr>
        <w:spacing w:after="0" w:line="240" w:lineRule="auto"/>
      </w:pPr>
    </w:p>
    <w:p w14:paraId="04EF3C4F" w14:textId="77777777" w:rsidR="001975E8" w:rsidRDefault="001975E8" w:rsidP="0058650C">
      <w:pPr>
        <w:spacing w:after="0" w:line="240" w:lineRule="auto"/>
      </w:pPr>
    </w:p>
    <w:p w14:paraId="68E945EA" w14:textId="77777777" w:rsidR="001975E8" w:rsidRDefault="001975E8" w:rsidP="0058650C">
      <w:pPr>
        <w:spacing w:after="0" w:line="240" w:lineRule="auto"/>
      </w:pPr>
    </w:p>
    <w:p w14:paraId="582C0A15" w14:textId="77777777" w:rsidR="001975E8" w:rsidRDefault="001975E8" w:rsidP="0058650C">
      <w:pPr>
        <w:spacing w:after="0" w:line="240" w:lineRule="auto"/>
      </w:pPr>
    </w:p>
    <w:p w14:paraId="2C8BACEF" w14:textId="77777777" w:rsidR="001975E8" w:rsidRDefault="001975E8" w:rsidP="0058650C">
      <w:pPr>
        <w:spacing w:after="0" w:line="240" w:lineRule="auto"/>
      </w:pPr>
    </w:p>
    <w:p w14:paraId="0576167C" w14:textId="77777777" w:rsidR="001975E8" w:rsidRDefault="001975E8" w:rsidP="0058650C">
      <w:pPr>
        <w:spacing w:after="0" w:line="240" w:lineRule="auto"/>
      </w:pPr>
    </w:p>
    <w:p w14:paraId="1E49355E" w14:textId="77777777" w:rsidR="001975E8" w:rsidRDefault="001975E8" w:rsidP="0058650C">
      <w:pPr>
        <w:spacing w:after="0" w:line="240" w:lineRule="auto"/>
      </w:pPr>
    </w:p>
    <w:p w14:paraId="799111F7" w14:textId="77777777" w:rsidR="001975E8" w:rsidRDefault="001975E8" w:rsidP="0058650C">
      <w:pPr>
        <w:spacing w:after="0" w:line="240" w:lineRule="auto"/>
      </w:pPr>
    </w:p>
    <w:p w14:paraId="4D6B211F" w14:textId="77777777" w:rsidR="001975E8" w:rsidRDefault="001975E8" w:rsidP="0058650C">
      <w:pPr>
        <w:spacing w:after="0" w:line="240" w:lineRule="auto"/>
      </w:pPr>
    </w:p>
    <w:p w14:paraId="21E28DC9" w14:textId="77777777" w:rsidR="001975E8" w:rsidRDefault="001975E8" w:rsidP="0058650C">
      <w:pPr>
        <w:spacing w:after="0" w:line="240" w:lineRule="auto"/>
      </w:pPr>
    </w:p>
    <w:p w14:paraId="0B66249A" w14:textId="77777777" w:rsidR="001975E8" w:rsidRDefault="001975E8" w:rsidP="0058650C">
      <w:pPr>
        <w:spacing w:after="0" w:line="240" w:lineRule="auto"/>
      </w:pPr>
    </w:p>
    <w:p w14:paraId="6896CD7B" w14:textId="77777777" w:rsidR="001975E8" w:rsidRDefault="001975E8" w:rsidP="0058650C">
      <w:pPr>
        <w:spacing w:after="0" w:line="240" w:lineRule="auto"/>
      </w:pPr>
    </w:p>
    <w:p w14:paraId="7C55E7F5" w14:textId="77777777" w:rsidR="001975E8" w:rsidRDefault="001975E8" w:rsidP="0058650C">
      <w:pPr>
        <w:spacing w:after="0" w:line="240" w:lineRule="auto"/>
      </w:pPr>
    </w:p>
    <w:p w14:paraId="06B0A103" w14:textId="77777777" w:rsidR="001975E8" w:rsidRDefault="001975E8" w:rsidP="0058650C">
      <w:pPr>
        <w:spacing w:after="0" w:line="240" w:lineRule="auto"/>
      </w:pPr>
    </w:p>
    <w:p w14:paraId="411D9F12" w14:textId="77777777" w:rsidR="001975E8" w:rsidRDefault="001975E8" w:rsidP="0058650C">
      <w:pPr>
        <w:spacing w:after="0" w:line="240" w:lineRule="auto"/>
      </w:pPr>
    </w:p>
    <w:p w14:paraId="286C4B1C" w14:textId="77777777" w:rsidR="001975E8" w:rsidRDefault="001975E8" w:rsidP="0058650C">
      <w:pPr>
        <w:spacing w:after="0" w:line="240" w:lineRule="auto"/>
      </w:pPr>
    </w:p>
    <w:p w14:paraId="5D8A3548" w14:textId="77777777" w:rsidR="001975E8" w:rsidRDefault="001975E8" w:rsidP="0058650C">
      <w:pPr>
        <w:spacing w:after="0" w:line="240" w:lineRule="auto"/>
      </w:pPr>
    </w:p>
    <w:p w14:paraId="1A2AE945" w14:textId="77777777" w:rsidR="001975E8" w:rsidRDefault="001975E8" w:rsidP="0058650C">
      <w:pPr>
        <w:spacing w:after="0" w:line="240" w:lineRule="auto"/>
      </w:pPr>
    </w:p>
    <w:p w14:paraId="6F812FDB" w14:textId="77777777" w:rsidR="001975E8" w:rsidRDefault="001975E8" w:rsidP="0058650C">
      <w:pPr>
        <w:spacing w:after="0" w:line="240" w:lineRule="auto"/>
      </w:pPr>
    </w:p>
    <w:p w14:paraId="5B9CD687" w14:textId="36D6096A" w:rsidR="006322A7" w:rsidRPr="00102986" w:rsidRDefault="006322A7" w:rsidP="00F14306">
      <w:pPr>
        <w:pageBreakBefore/>
        <w:tabs>
          <w:tab w:val="left" w:pos="426"/>
        </w:tabs>
        <w:spacing w:after="0" w:line="240" w:lineRule="auto"/>
        <w:ind w:right="-426"/>
        <w:jc w:val="right"/>
        <w:rPr>
          <w:rFonts w:ascii="Arial Narrow" w:eastAsia="Times New Roman" w:hAnsi="Arial Narrow" w:cs="Times New Roman"/>
          <w:color w:val="000000"/>
          <w:u w:val="single"/>
          <w:lang w:eastAsia="pl-PL"/>
        </w:rPr>
      </w:pPr>
      <w:bookmarkStart w:id="16" w:name="_Hlk103683433"/>
      <w:r w:rsidRPr="00102986">
        <w:rPr>
          <w:rFonts w:ascii="Arial Narrow" w:eastAsia="Times New Roman" w:hAnsi="Arial Narrow" w:cs="Times New Roman"/>
          <w:color w:val="000000"/>
          <w:u w:val="single"/>
          <w:lang w:eastAsia="pl-PL"/>
        </w:rPr>
        <w:lastRenderedPageBreak/>
        <w:t xml:space="preserve">Załącznik nr </w:t>
      </w:r>
      <w:r w:rsidR="003E7574" w:rsidRPr="00102986">
        <w:rPr>
          <w:rFonts w:ascii="Arial Narrow" w:eastAsia="Times New Roman" w:hAnsi="Arial Narrow" w:cs="Times New Roman"/>
          <w:color w:val="000000"/>
          <w:u w:val="single"/>
          <w:lang w:eastAsia="pl-PL"/>
        </w:rPr>
        <w:t>4</w:t>
      </w:r>
      <w:r w:rsidR="00102986" w:rsidRPr="00102986">
        <w:rPr>
          <w:rFonts w:ascii="Arial Narrow" w:eastAsia="Times New Roman" w:hAnsi="Arial Narrow" w:cs="Times New Roman"/>
          <w:color w:val="000000"/>
          <w:u w:val="single"/>
          <w:lang w:eastAsia="pl-PL"/>
        </w:rPr>
        <w:t xml:space="preserve"> </w:t>
      </w:r>
    </w:p>
    <w:bookmarkEnd w:id="16"/>
    <w:p w14:paraId="4465E36C" w14:textId="77777777" w:rsidR="00FB00BB" w:rsidRPr="00FB00BB" w:rsidRDefault="00FB00BB" w:rsidP="00FB00BB">
      <w:pPr>
        <w:spacing w:after="0" w:line="480" w:lineRule="auto"/>
        <w:rPr>
          <w:rFonts w:ascii="Arial Narrow" w:eastAsia="Calibri" w:hAnsi="Arial Narrow" w:cs="Arial"/>
          <w:b/>
        </w:rPr>
      </w:pPr>
      <w:r w:rsidRPr="00FB00BB">
        <w:rPr>
          <w:rFonts w:ascii="Arial Narrow" w:eastAsia="Calibri" w:hAnsi="Arial Narrow" w:cs="Arial"/>
          <w:b/>
        </w:rPr>
        <w:t>Wykonawca:</w:t>
      </w:r>
    </w:p>
    <w:p w14:paraId="13D28E9D"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0FB5D17D" w14:textId="77777777" w:rsidR="00FB00BB" w:rsidRPr="00FB00BB" w:rsidRDefault="00FB00BB" w:rsidP="00FB00BB">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4D326194" w14:textId="77777777" w:rsidR="00FB00BB" w:rsidRPr="00FB00BB" w:rsidRDefault="00FB00BB" w:rsidP="00FB00BB">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20D65B4F"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5A79B8CB" w14:textId="77777777" w:rsidR="00FB00BB" w:rsidRPr="00FB00BB" w:rsidRDefault="00FB00BB" w:rsidP="00FB00BB">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17099812" w14:textId="77777777" w:rsidR="00FB00BB" w:rsidRPr="00FB00BB" w:rsidRDefault="00FB00BB" w:rsidP="00837A88">
      <w:pPr>
        <w:spacing w:after="0" w:line="360" w:lineRule="auto"/>
        <w:rPr>
          <w:rFonts w:ascii="Arial Narrow" w:eastAsia="Calibri" w:hAnsi="Arial Narrow" w:cs="Arial"/>
          <w:b/>
          <w:u w:val="single"/>
        </w:rPr>
      </w:pPr>
    </w:p>
    <w:p w14:paraId="661B970B" w14:textId="77777777" w:rsidR="00FB00BB" w:rsidRPr="00FB00BB" w:rsidRDefault="00FB00BB" w:rsidP="00837A88">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p>
    <w:p w14:paraId="4B7E7D27" w14:textId="77777777" w:rsidR="00FB00BB" w:rsidRPr="00FB00BB" w:rsidRDefault="00FB00BB" w:rsidP="00837A88">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4E941A2F" w14:textId="77777777" w:rsidR="00FB00BB" w:rsidRPr="00FB00BB" w:rsidRDefault="00FB00BB" w:rsidP="00837A88">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5385AEA5" w14:textId="77777777" w:rsidR="00FB00BB" w:rsidRPr="008E53E3" w:rsidRDefault="00FB00BB" w:rsidP="00FB00BB">
      <w:pPr>
        <w:spacing w:after="0"/>
        <w:jc w:val="both"/>
        <w:rPr>
          <w:rFonts w:ascii="Arial Narrow" w:eastAsia="Calibri" w:hAnsi="Arial Narrow" w:cs="Arial"/>
          <w:sz w:val="24"/>
          <w:szCs w:val="24"/>
        </w:rPr>
      </w:pPr>
    </w:p>
    <w:p w14:paraId="2B05A8E9" w14:textId="050923D1" w:rsidR="008E53E3" w:rsidRDefault="00FB00BB" w:rsidP="00FB00BB">
      <w:pPr>
        <w:widowControl w:val="0"/>
        <w:autoSpaceDE w:val="0"/>
        <w:spacing w:after="0" w:line="240" w:lineRule="auto"/>
        <w:jc w:val="both"/>
        <w:rPr>
          <w:rFonts w:ascii="Arial Narrow" w:eastAsia="Times New Roman" w:hAnsi="Arial Narrow" w:cs="Tahoma"/>
          <w:sz w:val="24"/>
          <w:szCs w:val="24"/>
          <w:lang w:eastAsia="pl-PL"/>
        </w:rPr>
      </w:pPr>
      <w:r w:rsidRPr="008E53E3">
        <w:rPr>
          <w:rFonts w:ascii="Arial Narrow" w:eastAsia="Times New Roman" w:hAnsi="Arial Narrow" w:cs="Tahoma"/>
          <w:sz w:val="24"/>
          <w:szCs w:val="24"/>
          <w:lang w:eastAsia="pl-PL"/>
        </w:rPr>
        <w:t xml:space="preserve">Działając w imieniu Wykonawcy, na potrzeby postępowania o udzielenie zamówienia publicznego </w:t>
      </w:r>
      <w:r w:rsidR="008E53E3">
        <w:rPr>
          <w:rFonts w:ascii="Arial Narrow" w:eastAsia="Times New Roman" w:hAnsi="Arial Narrow" w:cs="Tahoma"/>
          <w:sz w:val="24"/>
          <w:szCs w:val="24"/>
          <w:lang w:eastAsia="pl-PL"/>
        </w:rPr>
        <w:t xml:space="preserve">na </w:t>
      </w:r>
      <w:r w:rsidR="00B947CC" w:rsidRPr="008E53E3">
        <w:rPr>
          <w:rFonts w:ascii="Arial Narrow" w:eastAsia="Times New Roman" w:hAnsi="Arial Narrow" w:cs="Times New Roman"/>
          <w:color w:val="000000"/>
          <w:sz w:val="24"/>
          <w:szCs w:val="24"/>
        </w:rPr>
        <w:t>dostaw</w:t>
      </w:r>
      <w:r w:rsidR="008E53E3">
        <w:rPr>
          <w:rFonts w:ascii="Arial Narrow" w:eastAsia="Times New Roman" w:hAnsi="Arial Narrow" w:cs="Times New Roman"/>
          <w:color w:val="000000"/>
          <w:sz w:val="24"/>
          <w:szCs w:val="24"/>
        </w:rPr>
        <w:t>ę</w:t>
      </w:r>
      <w:r w:rsidR="00B947CC" w:rsidRPr="008E53E3">
        <w:rPr>
          <w:rFonts w:ascii="Arial Narrow" w:eastAsia="Times New Roman" w:hAnsi="Arial Narrow" w:cs="Times New Roman"/>
          <w:color w:val="000000"/>
          <w:sz w:val="24"/>
          <w:szCs w:val="24"/>
        </w:rPr>
        <w:t xml:space="preserve"> </w:t>
      </w:r>
      <w:r w:rsidR="007C660A">
        <w:rPr>
          <w:rFonts w:ascii="Arial Narrow" w:eastAsia="Times New Roman" w:hAnsi="Arial Narrow" w:cs="Times New Roman"/>
          <w:color w:val="000000"/>
          <w:sz w:val="24"/>
          <w:szCs w:val="24"/>
        </w:rPr>
        <w:t>niskotemperaturowego</w:t>
      </w:r>
      <w:r w:rsidR="007C660A" w:rsidRPr="007C660A">
        <w:rPr>
          <w:rFonts w:ascii="Arial Narrow" w:eastAsia="Times New Roman" w:hAnsi="Arial Narrow" w:cs="Times New Roman"/>
          <w:color w:val="000000"/>
          <w:sz w:val="24"/>
          <w:szCs w:val="24"/>
        </w:rPr>
        <w:t xml:space="preserve"> sterylizator</w:t>
      </w:r>
      <w:r w:rsidR="007C660A">
        <w:rPr>
          <w:rFonts w:ascii="Arial Narrow" w:eastAsia="Times New Roman" w:hAnsi="Arial Narrow" w:cs="Times New Roman"/>
          <w:color w:val="000000"/>
          <w:sz w:val="24"/>
          <w:szCs w:val="24"/>
        </w:rPr>
        <w:t>a plazmowego</w:t>
      </w:r>
      <w:r w:rsidR="007C660A" w:rsidRPr="007C660A">
        <w:rPr>
          <w:rFonts w:ascii="Arial Narrow" w:eastAsia="Times New Roman" w:hAnsi="Arial Narrow" w:cs="Times New Roman"/>
          <w:color w:val="000000"/>
          <w:sz w:val="24"/>
          <w:szCs w:val="24"/>
        </w:rPr>
        <w:t>.</w:t>
      </w:r>
    </w:p>
    <w:p w14:paraId="49DD414A" w14:textId="26EDA308" w:rsidR="00FB00BB" w:rsidRPr="008E53E3" w:rsidRDefault="00FB00BB" w:rsidP="00FB00BB">
      <w:pPr>
        <w:widowControl w:val="0"/>
        <w:autoSpaceDE w:val="0"/>
        <w:spacing w:after="0" w:line="240" w:lineRule="auto"/>
        <w:jc w:val="both"/>
        <w:rPr>
          <w:rFonts w:ascii="Arial Narrow" w:eastAsia="Times New Roman" w:hAnsi="Arial Narrow" w:cs="Arial"/>
          <w:sz w:val="24"/>
          <w:szCs w:val="24"/>
          <w:lang w:eastAsia="pl-PL"/>
        </w:rPr>
      </w:pPr>
      <w:r w:rsidRPr="008E53E3">
        <w:rPr>
          <w:rFonts w:ascii="Arial Narrow" w:eastAsia="Times New Roman" w:hAnsi="Arial Narrow" w:cs="Arial Narrow"/>
          <w:color w:val="000000"/>
          <w:sz w:val="24"/>
          <w:szCs w:val="24"/>
          <w:lang w:eastAsia="pl-PL"/>
        </w:rPr>
        <w:t xml:space="preserve">Nr </w:t>
      </w:r>
      <w:r w:rsidRPr="008E53E3">
        <w:rPr>
          <w:rFonts w:ascii="Arial Narrow" w:eastAsia="Times New Roman" w:hAnsi="Arial Narrow" w:cs="Arial Narrow"/>
          <w:sz w:val="24"/>
          <w:szCs w:val="24"/>
          <w:lang w:eastAsia="pl-PL"/>
        </w:rPr>
        <w:t>sprawy: Te 2300-</w:t>
      </w:r>
      <w:r w:rsidR="007C660A">
        <w:rPr>
          <w:rFonts w:ascii="Arial Narrow" w:eastAsia="Times New Roman" w:hAnsi="Arial Narrow" w:cs="Arial Narrow"/>
          <w:sz w:val="24"/>
          <w:szCs w:val="24"/>
          <w:lang w:eastAsia="pl-PL"/>
        </w:rPr>
        <w:t>32</w:t>
      </w:r>
      <w:r w:rsidRPr="008E53E3">
        <w:rPr>
          <w:rFonts w:ascii="Arial Narrow" w:eastAsia="Times New Roman" w:hAnsi="Arial Narrow" w:cs="Arial Narrow"/>
          <w:sz w:val="24"/>
          <w:szCs w:val="24"/>
          <w:lang w:eastAsia="pl-PL"/>
        </w:rPr>
        <w:t>/2022</w:t>
      </w:r>
      <w:r w:rsidR="008D3627" w:rsidRPr="008E53E3">
        <w:rPr>
          <w:rFonts w:ascii="Arial Narrow" w:eastAsia="Times New Roman" w:hAnsi="Arial Narrow" w:cs="Arial Narrow"/>
          <w:sz w:val="24"/>
          <w:szCs w:val="24"/>
          <w:lang w:eastAsia="pl-PL"/>
        </w:rPr>
        <w:t xml:space="preserve">, </w:t>
      </w:r>
      <w:r w:rsidRPr="008E53E3">
        <w:rPr>
          <w:rFonts w:ascii="Arial Narrow" w:eastAsia="Times New Roman" w:hAnsi="Arial Narrow" w:cs="Tahoma"/>
          <w:sz w:val="24"/>
          <w:szCs w:val="24"/>
          <w:lang w:eastAsia="pl-PL"/>
        </w:rPr>
        <w:t>oświadczam, co następuje:</w:t>
      </w:r>
    </w:p>
    <w:p w14:paraId="2672E846" w14:textId="77777777" w:rsidR="00FB00BB" w:rsidRPr="008E53E3" w:rsidRDefault="00FB00BB" w:rsidP="00837A88">
      <w:pPr>
        <w:spacing w:after="0" w:line="360" w:lineRule="auto"/>
        <w:jc w:val="both"/>
        <w:rPr>
          <w:rFonts w:ascii="Arial Narrow" w:eastAsia="Calibri" w:hAnsi="Arial Narrow" w:cs="Arial"/>
          <w:sz w:val="24"/>
          <w:szCs w:val="24"/>
        </w:rPr>
      </w:pPr>
    </w:p>
    <w:p w14:paraId="046109BF" w14:textId="57C24AC7" w:rsidR="00FB00BB" w:rsidRPr="008E53E3" w:rsidRDefault="00FB00BB" w:rsidP="00DA29CA">
      <w:pPr>
        <w:shd w:val="clear" w:color="auto" w:fill="BFBFBF"/>
        <w:spacing w:after="0" w:line="360" w:lineRule="auto"/>
        <w:rPr>
          <w:rFonts w:ascii="Arial Narrow" w:eastAsia="Calibri" w:hAnsi="Arial Narrow" w:cs="Arial"/>
          <w:b/>
          <w:sz w:val="24"/>
          <w:szCs w:val="24"/>
        </w:rPr>
      </w:pPr>
      <w:r w:rsidRPr="008E53E3">
        <w:rPr>
          <w:rFonts w:ascii="Arial Narrow" w:eastAsia="Calibri" w:hAnsi="Arial Narrow" w:cs="Arial"/>
          <w:b/>
          <w:sz w:val="24"/>
          <w:szCs w:val="24"/>
        </w:rPr>
        <w:t>OŚWIADCZENIA DOTYCZĄCE PODSTAW WYKLUCZENIA:</w:t>
      </w:r>
    </w:p>
    <w:p w14:paraId="19BF946B" w14:textId="2DD3EA73"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108 ust. 1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4E9CEB6C" w14:textId="15E593F3"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w:t>
      </w:r>
      <w:r w:rsidR="00DA29CA" w:rsidRPr="008E53E3">
        <w:rPr>
          <w:rFonts w:ascii="Arial Narrow" w:eastAsia="Calibri" w:hAnsi="Arial Narrow" w:cs="Arial"/>
          <w:sz w:val="24"/>
          <w:szCs w:val="24"/>
        </w:rPr>
        <w:t xml:space="preserve"> </w:t>
      </w:r>
      <w:r w:rsidRPr="008E53E3">
        <w:rPr>
          <w:rFonts w:ascii="Arial Narrow" w:eastAsia="Calibri" w:hAnsi="Arial Narrow" w:cs="Arial"/>
          <w:sz w:val="24"/>
          <w:szCs w:val="24"/>
        </w:rPr>
        <w:t xml:space="preserve">art. 109 ust. 1 </w:t>
      </w:r>
      <w:r w:rsidR="006030E4">
        <w:rPr>
          <w:rFonts w:ascii="Arial Narrow" w:eastAsia="Calibri" w:hAnsi="Arial Narrow" w:cs="Arial"/>
          <w:sz w:val="24"/>
          <w:szCs w:val="24"/>
        </w:rPr>
        <w:t>pkt</w:t>
      </w:r>
      <w:r w:rsidRPr="008E53E3">
        <w:rPr>
          <w:rFonts w:ascii="Arial Narrow" w:eastAsia="Calibri" w:hAnsi="Arial Narrow" w:cs="Arial"/>
          <w:sz w:val="24"/>
          <w:szCs w:val="24"/>
        </w:rPr>
        <w:t xml:space="preserve"> 4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0A36810B" w14:textId="77777777" w:rsidR="00DA29CA"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zachodzą w stosunku do mnie podstawy wykluczenia z postępowania na podstawie art. ………….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w:t>
      </w:r>
      <w:r w:rsidRPr="008E53E3">
        <w:rPr>
          <w:rFonts w:ascii="Arial Narrow" w:eastAsia="Calibri" w:hAnsi="Arial Narrow" w:cs="Arial"/>
          <w:i/>
          <w:sz w:val="24"/>
          <w:szCs w:val="24"/>
        </w:rPr>
        <w:t xml:space="preserve">(podać mającą zastosowanie podstawę wykluczenia spośród wymienionych w art. 108 ust. 1 pkt 1, 2 i 5 lub art. 109 ust. 1 pkt </w:t>
      </w:r>
      <w:r w:rsidR="00DA29CA" w:rsidRPr="008E53E3">
        <w:rPr>
          <w:rFonts w:ascii="Arial Narrow" w:eastAsia="Calibri" w:hAnsi="Arial Narrow" w:cs="Arial"/>
          <w:i/>
          <w:sz w:val="24"/>
          <w:szCs w:val="24"/>
        </w:rPr>
        <w:t>4</w:t>
      </w:r>
      <w:r w:rsidRPr="008E53E3">
        <w:rPr>
          <w:rFonts w:ascii="Arial Narrow" w:eastAsia="Calibri" w:hAnsi="Arial Narrow" w:cs="Arial"/>
          <w:i/>
          <w:sz w:val="24"/>
          <w:szCs w:val="24"/>
        </w:rPr>
        <w:t xml:space="preserve"> ustawy </w:t>
      </w:r>
      <w:proofErr w:type="spellStart"/>
      <w:r w:rsidRPr="008E53E3">
        <w:rPr>
          <w:rFonts w:ascii="Arial Narrow" w:eastAsia="Calibri" w:hAnsi="Arial Narrow" w:cs="Arial"/>
          <w:i/>
          <w:sz w:val="24"/>
          <w:szCs w:val="24"/>
        </w:rPr>
        <w:t>Pzp</w:t>
      </w:r>
      <w:proofErr w:type="spellEnd"/>
      <w:r w:rsidRPr="008E53E3">
        <w:rPr>
          <w:rFonts w:ascii="Arial Narrow" w:eastAsia="Calibri" w:hAnsi="Arial Narrow" w:cs="Arial"/>
          <w:i/>
          <w:sz w:val="24"/>
          <w:szCs w:val="24"/>
        </w:rPr>
        <w:t>).</w:t>
      </w:r>
      <w:r w:rsidRPr="008E53E3">
        <w:rPr>
          <w:rFonts w:ascii="Arial Narrow" w:eastAsia="Calibri" w:hAnsi="Arial Narrow" w:cs="Arial"/>
          <w:sz w:val="24"/>
          <w:szCs w:val="24"/>
        </w:rPr>
        <w:t xml:space="preserve"> Jednocześnie oświadczam, że w związku z ww. okolicznością, na podstawie art. 110 ust. 2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podjąłem następujące środki naprawcze i zapobiegawcze: </w:t>
      </w:r>
    </w:p>
    <w:p w14:paraId="75007196" w14:textId="7238DB00" w:rsidR="00FB00BB" w:rsidRPr="008E53E3" w:rsidRDefault="00FB00BB" w:rsidP="002B5C8F">
      <w:pPr>
        <w:spacing w:after="0" w:line="240" w:lineRule="auto"/>
        <w:ind w:left="426"/>
        <w:contextualSpacing/>
        <w:jc w:val="both"/>
        <w:rPr>
          <w:rFonts w:ascii="Arial Narrow" w:eastAsia="Calibri" w:hAnsi="Arial Narrow" w:cs="Arial"/>
          <w:sz w:val="24"/>
          <w:szCs w:val="24"/>
        </w:rPr>
      </w:pPr>
      <w:r w:rsidRPr="008E53E3">
        <w:rPr>
          <w:rFonts w:ascii="Arial Narrow" w:eastAsia="Calibri" w:hAnsi="Arial Narrow" w:cs="Arial"/>
          <w:sz w:val="24"/>
          <w:szCs w:val="24"/>
        </w:rPr>
        <w:t>………………………………………………………………………………………………………………………………………………………………………………………………………………</w:t>
      </w:r>
    </w:p>
    <w:p w14:paraId="5CAA88BE" w14:textId="20182C5F" w:rsidR="00FB00BB" w:rsidRPr="008E53E3" w:rsidRDefault="00FB00BB">
      <w:pPr>
        <w:numPr>
          <w:ilvl w:val="0"/>
          <w:numId w:val="60"/>
        </w:numPr>
        <w:spacing w:after="0" w:line="240" w:lineRule="auto"/>
        <w:ind w:left="426" w:hanging="426"/>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zachodzą w stosunku do mnie przesłanki wykluczenia z postępowania na podstawie art.  </w:t>
      </w:r>
      <w:r w:rsidRPr="008E53E3">
        <w:rPr>
          <w:rFonts w:ascii="Arial Narrow" w:eastAsia="Times New Roman" w:hAnsi="Arial Narrow" w:cs="Arial"/>
          <w:sz w:val="24"/>
          <w:szCs w:val="24"/>
          <w:lang w:eastAsia="pl-PL"/>
        </w:rPr>
        <w:t xml:space="preserve">7 ust. 1 ustawy </w:t>
      </w:r>
      <w:r w:rsidRPr="008E53E3">
        <w:rPr>
          <w:rFonts w:ascii="Arial Narrow" w:eastAsia="Calibri" w:hAnsi="Arial Narrow" w:cs="Arial"/>
          <w:sz w:val="24"/>
          <w:szCs w:val="24"/>
        </w:rPr>
        <w:t>z dnia 13 kwietnia 2022 r.</w:t>
      </w:r>
      <w:r w:rsidRPr="008E53E3">
        <w:rPr>
          <w:rFonts w:ascii="Arial Narrow" w:eastAsia="Calibri" w:hAnsi="Arial Narrow" w:cs="Arial"/>
          <w:i/>
          <w:iCs/>
          <w:sz w:val="24"/>
          <w:szCs w:val="24"/>
        </w:rPr>
        <w:t xml:space="preserve"> </w:t>
      </w:r>
      <w:r w:rsidRPr="008E53E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8E53E3">
        <w:rPr>
          <w:rFonts w:ascii="Arial Narrow" w:eastAsia="Calibri" w:hAnsi="Arial Narrow" w:cs="Arial"/>
          <w:iCs/>
          <w:color w:val="222222"/>
          <w:sz w:val="24"/>
          <w:szCs w:val="24"/>
        </w:rPr>
        <w:t>(Dz. U. poz. 835)</w:t>
      </w:r>
      <w:r w:rsidRPr="008E53E3">
        <w:rPr>
          <w:rFonts w:ascii="Arial Narrow" w:eastAsia="Calibri" w:hAnsi="Arial Narrow" w:cs="Arial"/>
          <w:i/>
          <w:iCs/>
          <w:color w:val="222222"/>
          <w:sz w:val="24"/>
          <w:szCs w:val="24"/>
          <w:vertAlign w:val="superscript"/>
        </w:rPr>
        <w:footnoteReference w:id="1"/>
      </w:r>
      <w:r w:rsidRPr="008E53E3">
        <w:rPr>
          <w:rFonts w:ascii="Arial Narrow" w:eastAsia="Calibri" w:hAnsi="Arial Narrow" w:cs="Arial"/>
          <w:i/>
          <w:iCs/>
          <w:color w:val="222222"/>
          <w:sz w:val="24"/>
          <w:szCs w:val="24"/>
        </w:rPr>
        <w:t>.</w:t>
      </w:r>
      <w:r w:rsidRPr="008E53E3">
        <w:rPr>
          <w:rFonts w:ascii="Arial Narrow" w:eastAsia="Calibri" w:hAnsi="Arial Narrow" w:cs="Arial"/>
          <w:color w:val="222222"/>
          <w:sz w:val="24"/>
          <w:szCs w:val="24"/>
        </w:rPr>
        <w:t xml:space="preserve"> </w:t>
      </w:r>
    </w:p>
    <w:p w14:paraId="154CBB3D" w14:textId="77777777"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lastRenderedPageBreak/>
        <w:t>OŚWIADCZENIE DOTYCZĄCE PODANYCH INFORMACJI:</w:t>
      </w:r>
    </w:p>
    <w:p w14:paraId="3BB7E150" w14:textId="12F9CDC8" w:rsidR="00FB00BB" w:rsidRDefault="00FB00BB" w:rsidP="008E53E3">
      <w:pPr>
        <w:spacing w:after="0" w:line="240" w:lineRule="auto"/>
        <w:jc w:val="both"/>
        <w:rPr>
          <w:rFonts w:ascii="Arial Narrow" w:eastAsia="Calibri" w:hAnsi="Arial Narrow" w:cs="Times New Roman"/>
          <w:sz w:val="24"/>
          <w:szCs w:val="24"/>
        </w:rPr>
      </w:pPr>
      <w:r w:rsidRPr="008E53E3">
        <w:rPr>
          <w:rFonts w:ascii="Arial Narrow" w:eastAsia="Calibri" w:hAnsi="Arial Narrow" w:cs="Arial"/>
          <w:sz w:val="24"/>
          <w:szCs w:val="24"/>
        </w:rPr>
        <w:t xml:space="preserve">Oświadczam, że wszystkie informacje podane w powyższych oświadczeniach są aktualne </w:t>
      </w:r>
      <w:r w:rsidRPr="008E53E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8E53E3">
        <w:rPr>
          <w:rFonts w:ascii="Arial Narrow" w:eastAsia="Calibri" w:hAnsi="Arial Narrow" w:cs="Times New Roman"/>
          <w:sz w:val="24"/>
          <w:szCs w:val="24"/>
        </w:rPr>
        <w:t xml:space="preserve"> </w:t>
      </w:r>
    </w:p>
    <w:p w14:paraId="145826A2" w14:textId="14CED871" w:rsidR="008E53E3" w:rsidRDefault="008E53E3" w:rsidP="008E53E3">
      <w:pPr>
        <w:spacing w:after="0" w:line="240" w:lineRule="auto"/>
        <w:jc w:val="both"/>
        <w:rPr>
          <w:rFonts w:ascii="Arial Narrow" w:eastAsia="Calibri" w:hAnsi="Arial Narrow" w:cs="Times New Roman"/>
          <w:sz w:val="24"/>
          <w:szCs w:val="24"/>
        </w:rPr>
      </w:pPr>
    </w:p>
    <w:p w14:paraId="5E521462" w14:textId="77777777" w:rsidR="008E53E3" w:rsidRPr="008E53E3" w:rsidRDefault="008E53E3" w:rsidP="008E53E3">
      <w:pPr>
        <w:spacing w:after="0" w:line="240" w:lineRule="auto"/>
        <w:jc w:val="both"/>
        <w:rPr>
          <w:rFonts w:ascii="Arial Narrow" w:eastAsia="Calibri" w:hAnsi="Arial Narrow" w:cs="Times New Roman"/>
          <w:sz w:val="24"/>
          <w:szCs w:val="24"/>
        </w:rPr>
      </w:pPr>
    </w:p>
    <w:p w14:paraId="184B7ED9" w14:textId="7C1A2B3D"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INFORMACJA DOTYCZĄCA DOSTĘPU DO PODMIOTOWYCH ŚRODKÓW DOWODOWYCH:</w:t>
      </w:r>
    </w:p>
    <w:p w14:paraId="234E1AEF"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Wskazuję następujące podmiotowe środki dowodowe, które można uzyskać za pomocą bezpłatnych i ogólnodostępnych baz danych, oraz</w:t>
      </w:r>
      <w:r w:rsidRPr="008E53E3">
        <w:rPr>
          <w:rFonts w:ascii="Arial Narrow" w:eastAsia="Calibri" w:hAnsi="Arial Narrow" w:cs="Times New Roman"/>
          <w:sz w:val="24"/>
          <w:szCs w:val="24"/>
        </w:rPr>
        <w:t xml:space="preserve"> </w:t>
      </w:r>
      <w:r w:rsidRPr="008E53E3">
        <w:rPr>
          <w:rFonts w:ascii="Arial Narrow" w:eastAsia="Calibri" w:hAnsi="Arial Narrow" w:cs="Arial"/>
          <w:sz w:val="24"/>
          <w:szCs w:val="24"/>
        </w:rPr>
        <w:t>dane umożliwiające dostęp do tych środków:</w:t>
      </w:r>
    </w:p>
    <w:p w14:paraId="066BFCF9"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1) ......................................................................................................................................................</w:t>
      </w:r>
    </w:p>
    <w:p w14:paraId="77D48E22"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i/>
          <w:sz w:val="24"/>
          <w:szCs w:val="24"/>
        </w:rPr>
        <w:t>(wskazać podmiotowy środek dowodowy, adres internetowy, wydający urząd lub organ, dokładne dane referencyjne dokumentacji)</w:t>
      </w:r>
    </w:p>
    <w:p w14:paraId="44A1FE25" w14:textId="77777777" w:rsidR="00FB00BB" w:rsidRPr="00FB00BB" w:rsidRDefault="00FB00BB" w:rsidP="008E53E3">
      <w:pPr>
        <w:spacing w:after="0" w:line="240" w:lineRule="auto"/>
        <w:jc w:val="both"/>
        <w:rPr>
          <w:rFonts w:ascii="Arial Narrow" w:eastAsia="Calibri" w:hAnsi="Arial Narrow" w:cs="Arial"/>
        </w:rPr>
      </w:pPr>
    </w:p>
    <w:p w14:paraId="35E8FCA6" w14:textId="6A7A7EAC" w:rsidR="0014547A" w:rsidRPr="00DA29CA" w:rsidRDefault="0014547A" w:rsidP="00F14306">
      <w:pPr>
        <w:ind w:right="-426"/>
        <w:rPr>
          <w:rFonts w:ascii="Arial Narrow" w:hAnsi="Arial Narrow"/>
        </w:rPr>
      </w:pPr>
    </w:p>
    <w:p w14:paraId="050F6F52" w14:textId="5F7983C4" w:rsidR="00DA29CA" w:rsidRPr="00FF6C49" w:rsidRDefault="00FF6C49" w:rsidP="00FF6C49">
      <w:pPr>
        <w:ind w:right="-426"/>
        <w:rPr>
          <w:rFonts w:ascii="Arial Narrow" w:hAnsi="Arial Narrow"/>
        </w:rPr>
      </w:pPr>
      <w:r>
        <w:rPr>
          <w:rFonts w:ascii="Arial Narrow" w:hAnsi="Arial Narrow"/>
        </w:rPr>
        <w:t>* zaznaczyć/wypełnić właściwą opcję – niepotrzebne skreślić</w:t>
      </w:r>
    </w:p>
    <w:p w14:paraId="49D5F272" w14:textId="75781E5C" w:rsidR="000B4676" w:rsidRDefault="000B4676" w:rsidP="00F14306">
      <w:pPr>
        <w:ind w:right="-426"/>
      </w:pPr>
    </w:p>
    <w:p w14:paraId="1C31A357" w14:textId="3753F415" w:rsidR="008E53E3" w:rsidRDefault="008E53E3" w:rsidP="00F14306">
      <w:pPr>
        <w:ind w:right="-426"/>
      </w:pPr>
    </w:p>
    <w:p w14:paraId="2AC79B4D" w14:textId="77777777" w:rsidR="008E53E3" w:rsidRDefault="008E53E3" w:rsidP="00F14306">
      <w:pPr>
        <w:ind w:right="-426"/>
      </w:pPr>
    </w:p>
    <w:sectPr w:rsidR="008E53E3" w:rsidSect="009F683D">
      <w:footerReference w:type="default" r:id="rId17"/>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C0F9" w14:textId="77777777" w:rsidR="00016B57" w:rsidRDefault="00016B57" w:rsidP="004729C9">
      <w:pPr>
        <w:spacing w:after="0" w:line="240" w:lineRule="auto"/>
      </w:pPr>
      <w:r>
        <w:separator/>
      </w:r>
    </w:p>
  </w:endnote>
  <w:endnote w:type="continuationSeparator" w:id="0">
    <w:p w14:paraId="3BC6AB45" w14:textId="77777777" w:rsidR="00016B57" w:rsidRDefault="00016B57" w:rsidP="0047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76573"/>
      <w:docPartObj>
        <w:docPartGallery w:val="Page Numbers (Bottom of Page)"/>
        <w:docPartUnique/>
      </w:docPartObj>
    </w:sdtPr>
    <w:sdtContent>
      <w:p w14:paraId="2E81D25C" w14:textId="79BBA883" w:rsidR="00252249" w:rsidRDefault="00252249">
        <w:pPr>
          <w:pStyle w:val="Stopka"/>
        </w:pPr>
        <w:r>
          <w:fldChar w:fldCharType="begin"/>
        </w:r>
        <w:r>
          <w:instrText>PAGE   \* MERGEFORMAT</w:instrText>
        </w:r>
        <w:r>
          <w:fldChar w:fldCharType="separate"/>
        </w:r>
        <w:r w:rsidR="0081333D">
          <w:rPr>
            <w:noProof/>
          </w:rPr>
          <w:t>23</w:t>
        </w:r>
        <w:r>
          <w:fldChar w:fldCharType="end"/>
        </w:r>
      </w:p>
    </w:sdtContent>
  </w:sdt>
  <w:p w14:paraId="32931C5D" w14:textId="77777777" w:rsidR="00252249" w:rsidRDefault="002522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D0291" w14:textId="77777777" w:rsidR="00016B57" w:rsidRDefault="00016B57" w:rsidP="004729C9">
      <w:pPr>
        <w:spacing w:after="0" w:line="240" w:lineRule="auto"/>
      </w:pPr>
      <w:r>
        <w:separator/>
      </w:r>
    </w:p>
  </w:footnote>
  <w:footnote w:type="continuationSeparator" w:id="0">
    <w:p w14:paraId="4CEE2EBC" w14:textId="77777777" w:rsidR="00016B57" w:rsidRDefault="00016B57" w:rsidP="004729C9">
      <w:pPr>
        <w:spacing w:after="0" w:line="240" w:lineRule="auto"/>
      </w:pPr>
      <w:r>
        <w:continuationSeparator/>
      </w:r>
    </w:p>
  </w:footnote>
  <w:footnote w:id="1">
    <w:p w14:paraId="5301F19E" w14:textId="77777777" w:rsidR="00252249" w:rsidRPr="00A82964" w:rsidRDefault="00252249" w:rsidP="00FB00B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C9F0CAC" w14:textId="77777777" w:rsidR="00252249" w:rsidRPr="00A82964" w:rsidRDefault="00252249"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B5E6E5" w14:textId="77777777" w:rsidR="00252249" w:rsidRPr="00A82964" w:rsidRDefault="00252249" w:rsidP="00FB00B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67B2CF" w14:textId="77777777" w:rsidR="00252249" w:rsidRPr="00761CEB" w:rsidRDefault="00252249"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1" w15:restartNumberingAfterBreak="0">
    <w:nsid w:val="00000008"/>
    <w:multiLevelType w:val="multilevel"/>
    <w:tmpl w:val="1BDE9DC8"/>
    <w:name w:val="WW8Num8"/>
    <w:lvl w:ilvl="0">
      <w:start w:val="1"/>
      <w:numFmt w:val="decimal"/>
      <w:lvlText w:val="%1."/>
      <w:lvlJc w:val="left"/>
      <w:pPr>
        <w:tabs>
          <w:tab w:val="num" w:pos="720"/>
        </w:tabs>
        <w:ind w:left="720" w:hanging="360"/>
      </w:pPr>
      <w:rPr>
        <w:rFonts w:ascii="Arial Narrow" w:hAnsi="Arial Narrow" w:cs="Arial" w:hint="default"/>
        <w:b w:val="0"/>
        <w:color w:val="auto"/>
        <w:sz w:val="24"/>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2"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F"/>
    <w:multiLevelType w:val="multilevel"/>
    <w:tmpl w:val="CE84352C"/>
    <w:name w:val="WW8Num31"/>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BD047E"/>
    <w:multiLevelType w:val="hybridMultilevel"/>
    <w:tmpl w:val="564AC6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585644E"/>
    <w:multiLevelType w:val="multilevel"/>
    <w:tmpl w:val="0415001D"/>
    <w:numStyleLink w:val="1ai"/>
  </w:abstractNum>
  <w:abstractNum w:abstractNumId="12"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C8A40A8"/>
    <w:multiLevelType w:val="hybridMultilevel"/>
    <w:tmpl w:val="A744679A"/>
    <w:lvl w:ilvl="0" w:tplc="9CC81ACA">
      <w:start w:val="1"/>
      <w:numFmt w:val="upperRoman"/>
      <w:lvlText w:val="%1."/>
      <w:lvlJc w:val="left"/>
      <w:pPr>
        <w:tabs>
          <w:tab w:val="num" w:pos="720"/>
        </w:tabs>
        <w:ind w:left="720" w:hanging="720"/>
      </w:pPr>
      <w:rPr>
        <w:rFonts w:hint="default"/>
        <w:b/>
      </w:rPr>
    </w:lvl>
    <w:lvl w:ilvl="1" w:tplc="714CDBF6">
      <w:start w:val="1"/>
      <w:numFmt w:val="upperRoman"/>
      <w:lvlText w:val="%2."/>
      <w:lvlJc w:val="left"/>
      <w:pPr>
        <w:tabs>
          <w:tab w:val="num" w:pos="1800"/>
        </w:tabs>
        <w:ind w:left="1800" w:hanging="720"/>
      </w:pPr>
      <w:rPr>
        <w:rFonts w:hint="default"/>
        <w:b/>
      </w:rPr>
    </w:lvl>
    <w:lvl w:ilvl="2" w:tplc="0E9A6F40">
      <w:numFmt w:val="bullet"/>
      <w:lvlText w:val=""/>
      <w:lvlJc w:val="left"/>
      <w:pPr>
        <w:tabs>
          <w:tab w:val="num" w:pos="2340"/>
        </w:tabs>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DEF448F"/>
    <w:multiLevelType w:val="hybridMultilevel"/>
    <w:tmpl w:val="B1FEE4E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FC06645"/>
    <w:multiLevelType w:val="multilevel"/>
    <w:tmpl w:val="A086DEE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1632D"/>
    <w:multiLevelType w:val="multilevel"/>
    <w:tmpl w:val="9BB28B8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14564E49"/>
    <w:multiLevelType w:val="multilevel"/>
    <w:tmpl w:val="59C09D2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4" w15:restartNumberingAfterBreak="0">
    <w:nsid w:val="1EEA3A3A"/>
    <w:multiLevelType w:val="hybridMultilevel"/>
    <w:tmpl w:val="27A8B74C"/>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28"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4126F4A"/>
    <w:multiLevelType w:val="multilevel"/>
    <w:tmpl w:val="543E5146"/>
    <w:styleLink w:val="WWNum1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1" w15:restartNumberingAfterBreak="0">
    <w:nsid w:val="25D107CC"/>
    <w:multiLevelType w:val="hybridMultilevel"/>
    <w:tmpl w:val="AE1AC14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9B77EDB"/>
    <w:multiLevelType w:val="multilevel"/>
    <w:tmpl w:val="C93EE31C"/>
    <w:styleLink w:val="WWNum12"/>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0"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4F85C3E"/>
    <w:multiLevelType w:val="hybridMultilevel"/>
    <w:tmpl w:val="1DE2CBC6"/>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E393F51"/>
    <w:multiLevelType w:val="hybridMultilevel"/>
    <w:tmpl w:val="96BADA3A"/>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1602F46"/>
    <w:multiLevelType w:val="hybridMultilevel"/>
    <w:tmpl w:val="225A28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3"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7857C77"/>
    <w:multiLevelType w:val="hybridMultilevel"/>
    <w:tmpl w:val="566E22A4"/>
    <w:lvl w:ilvl="0" w:tplc="87147298">
      <w:start w:val="4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59" w15:restartNumberingAfterBreak="0">
    <w:nsid w:val="51404021"/>
    <w:multiLevelType w:val="hybridMultilevel"/>
    <w:tmpl w:val="175A39C4"/>
    <w:lvl w:ilvl="0" w:tplc="69600026">
      <w:start w:val="1"/>
      <w:numFmt w:val="decimal"/>
      <w:lvlText w:val="%1)"/>
      <w:lvlJc w:val="left"/>
      <w:pPr>
        <w:tabs>
          <w:tab w:val="num" w:pos="720"/>
        </w:tabs>
        <w:ind w:left="720" w:hanging="360"/>
      </w:pPr>
      <w:rPr>
        <w:rFonts w:hint="default"/>
        <w:strike w:val="0"/>
        <w:d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14AF0"/>
    <w:multiLevelType w:val="hybridMultilevel"/>
    <w:tmpl w:val="C8BC58CE"/>
    <w:lvl w:ilvl="0" w:tplc="E31AFAC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3BF665A"/>
    <w:multiLevelType w:val="hybridMultilevel"/>
    <w:tmpl w:val="A3129752"/>
    <w:lvl w:ilvl="0" w:tplc="6292097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52A5974"/>
    <w:multiLevelType w:val="hybridMultilevel"/>
    <w:tmpl w:val="04E06E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7BF58E8"/>
    <w:multiLevelType w:val="hybridMultilevel"/>
    <w:tmpl w:val="1B5C17AA"/>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2236DC"/>
    <w:multiLevelType w:val="hybridMultilevel"/>
    <w:tmpl w:val="414447D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B89232F"/>
    <w:multiLevelType w:val="hybridMultilevel"/>
    <w:tmpl w:val="E33AB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6"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7"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9" w15:restartNumberingAfterBreak="0">
    <w:nsid w:val="74EA1739"/>
    <w:multiLevelType w:val="hybridMultilevel"/>
    <w:tmpl w:val="ECFAE3DC"/>
    <w:lvl w:ilvl="0" w:tplc="202C7A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7DB907DA"/>
    <w:multiLevelType w:val="hybridMultilevel"/>
    <w:tmpl w:val="E0FCD4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0"/>
  </w:num>
  <w:num w:numId="13">
    <w:abstractNumId w:val="12"/>
  </w:num>
  <w:num w:numId="14">
    <w:abstractNumId w:val="14"/>
  </w:num>
  <w:num w:numId="15">
    <w:abstractNumId w:val="22"/>
  </w:num>
  <w:num w:numId="16">
    <w:abstractNumId w:val="23"/>
  </w:num>
  <w:num w:numId="17">
    <w:abstractNumId w:val="25"/>
  </w:num>
  <w:num w:numId="18">
    <w:abstractNumId w:val="27"/>
  </w:num>
  <w:num w:numId="19">
    <w:abstractNumId w:val="28"/>
  </w:num>
  <w:num w:numId="20">
    <w:abstractNumId w:val="29"/>
  </w:num>
  <w:num w:numId="21">
    <w:abstractNumId w:val="33"/>
  </w:num>
  <w:num w:numId="22">
    <w:abstractNumId w:val="34"/>
  </w:num>
  <w:num w:numId="23">
    <w:abstractNumId w:val="38"/>
  </w:num>
  <w:num w:numId="24">
    <w:abstractNumId w:val="40"/>
  </w:num>
  <w:num w:numId="25">
    <w:abstractNumId w:val="41"/>
  </w:num>
  <w:num w:numId="26">
    <w:abstractNumId w:val="42"/>
  </w:num>
  <w:num w:numId="27">
    <w:abstractNumId w:val="43"/>
  </w:num>
  <w:num w:numId="28">
    <w:abstractNumId w:val="44"/>
  </w:num>
  <w:num w:numId="29">
    <w:abstractNumId w:val="46"/>
  </w:num>
  <w:num w:numId="30">
    <w:abstractNumId w:val="47"/>
  </w:num>
  <w:num w:numId="31">
    <w:abstractNumId w:val="50"/>
  </w:num>
  <w:num w:numId="32">
    <w:abstractNumId w:val="52"/>
  </w:num>
  <w:num w:numId="33">
    <w:abstractNumId w:val="53"/>
  </w:num>
  <w:num w:numId="34">
    <w:abstractNumId w:val="54"/>
  </w:num>
  <w:num w:numId="35">
    <w:abstractNumId w:val="57"/>
  </w:num>
  <w:num w:numId="36">
    <w:abstractNumId w:val="60"/>
  </w:num>
  <w:num w:numId="37">
    <w:abstractNumId w:val="64"/>
  </w:num>
  <w:num w:numId="38">
    <w:abstractNumId w:val="67"/>
  </w:num>
  <w:num w:numId="39">
    <w:abstractNumId w:val="69"/>
  </w:num>
  <w:num w:numId="40">
    <w:abstractNumId w:val="77"/>
  </w:num>
  <w:num w:numId="41">
    <w:abstractNumId w:val="80"/>
  </w:num>
  <w:num w:numId="42">
    <w:abstractNumId w:val="81"/>
  </w:num>
  <w:num w:numId="43">
    <w:abstractNumId w:val="49"/>
  </w:num>
  <w:num w:numId="44">
    <w:abstractNumId w:val="4"/>
  </w:num>
  <w:num w:numId="45">
    <w:abstractNumId w:val="5"/>
  </w:num>
  <w:num w:numId="46">
    <w:abstractNumId w:val="6"/>
  </w:num>
  <w:num w:numId="47">
    <w:abstractNumId w:val="83"/>
  </w:num>
  <w:num w:numId="48">
    <w:abstractNumId w:val="62"/>
  </w:num>
  <w:num w:numId="49">
    <w:abstractNumId w:val="61"/>
  </w:num>
  <w:num w:numId="50">
    <w:abstractNumId w:val="37"/>
  </w:num>
  <w:num w:numId="51">
    <w:abstractNumId w:val="39"/>
  </w:num>
  <w:num w:numId="52">
    <w:abstractNumId w:val="36"/>
  </w:num>
  <w:num w:numId="53">
    <w:abstractNumId w:val="18"/>
  </w:num>
  <w:num w:numId="54">
    <w:abstractNumId w:val="75"/>
  </w:num>
  <w:num w:numId="55">
    <w:abstractNumId w:val="74"/>
  </w:num>
  <w:num w:numId="56">
    <w:abstractNumId w:val="20"/>
  </w:num>
  <w:num w:numId="57">
    <w:abstractNumId w:val="76"/>
  </w:num>
  <w:num w:numId="58">
    <w:abstractNumId w:val="78"/>
  </w:num>
  <w:num w:numId="59">
    <w:abstractNumId w:val="32"/>
  </w:num>
  <w:num w:numId="60">
    <w:abstractNumId w:val="71"/>
  </w:num>
  <w:num w:numId="61">
    <w:abstractNumId w:val="2"/>
  </w:num>
  <w:num w:numId="62">
    <w:abstractNumId w:val="59"/>
  </w:num>
  <w:num w:numId="63">
    <w:abstractNumId w:val="13"/>
  </w:num>
  <w:num w:numId="64">
    <w:abstractNumId w:val="63"/>
  </w:num>
  <w:num w:numId="65">
    <w:abstractNumId w:val="15"/>
  </w:num>
  <w:num w:numId="66">
    <w:abstractNumId w:val="70"/>
  </w:num>
  <w:num w:numId="67">
    <w:abstractNumId w:val="19"/>
  </w:num>
  <w:num w:numId="68">
    <w:abstractNumId w:val="16"/>
  </w:num>
  <w:num w:numId="69">
    <w:abstractNumId w:val="21"/>
  </w:num>
  <w:num w:numId="70">
    <w:abstractNumId w:val="24"/>
  </w:num>
  <w:num w:numId="71">
    <w:abstractNumId w:val="48"/>
  </w:num>
  <w:num w:numId="72">
    <w:abstractNumId w:val="45"/>
  </w:num>
  <w:num w:numId="73">
    <w:abstractNumId w:val="8"/>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num>
  <w:num w:numId="76">
    <w:abstractNumId w:val="31"/>
  </w:num>
  <w:num w:numId="77">
    <w:abstractNumId w:val="30"/>
  </w:num>
  <w:num w:numId="78">
    <w:abstractNumId w:val="35"/>
  </w:num>
  <w:num w:numId="79">
    <w:abstractNumId w:val="35"/>
    <w:lvlOverride w:ilvl="0">
      <w:startOverride w:val="1"/>
    </w:lvlOverride>
  </w:num>
  <w:num w:numId="80">
    <w:abstractNumId w:val="55"/>
  </w:num>
  <w:num w:numId="81">
    <w:abstractNumId w:val="73"/>
  </w:num>
  <w:num w:numId="82">
    <w:abstractNumId w:val="84"/>
  </w:num>
  <w:num w:numId="83">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6C"/>
    <w:rsid w:val="00005D87"/>
    <w:rsid w:val="00016B57"/>
    <w:rsid w:val="0002016F"/>
    <w:rsid w:val="00020358"/>
    <w:rsid w:val="0002319E"/>
    <w:rsid w:val="00025105"/>
    <w:rsid w:val="000274B3"/>
    <w:rsid w:val="00031987"/>
    <w:rsid w:val="00032928"/>
    <w:rsid w:val="0008328D"/>
    <w:rsid w:val="000852A0"/>
    <w:rsid w:val="00093490"/>
    <w:rsid w:val="00094ACF"/>
    <w:rsid w:val="000A18E7"/>
    <w:rsid w:val="000A1DF8"/>
    <w:rsid w:val="000B43E1"/>
    <w:rsid w:val="000B4676"/>
    <w:rsid w:val="000C1467"/>
    <w:rsid w:val="000C3C5B"/>
    <w:rsid w:val="000C47A0"/>
    <w:rsid w:val="000D086A"/>
    <w:rsid w:val="000E3884"/>
    <w:rsid w:val="000F1E4E"/>
    <w:rsid w:val="000F3703"/>
    <w:rsid w:val="000F5648"/>
    <w:rsid w:val="00102986"/>
    <w:rsid w:val="00134F98"/>
    <w:rsid w:val="00135561"/>
    <w:rsid w:val="00137E07"/>
    <w:rsid w:val="00141268"/>
    <w:rsid w:val="0014547A"/>
    <w:rsid w:val="001456AC"/>
    <w:rsid w:val="00152534"/>
    <w:rsid w:val="00163213"/>
    <w:rsid w:val="001632B3"/>
    <w:rsid w:val="001676D3"/>
    <w:rsid w:val="00167C29"/>
    <w:rsid w:val="001751CD"/>
    <w:rsid w:val="00181D20"/>
    <w:rsid w:val="001951C2"/>
    <w:rsid w:val="00196117"/>
    <w:rsid w:val="001975E8"/>
    <w:rsid w:val="001A67F9"/>
    <w:rsid w:val="001B1B7C"/>
    <w:rsid w:val="001C7625"/>
    <w:rsid w:val="001D4F2E"/>
    <w:rsid w:val="001E0317"/>
    <w:rsid w:val="001E51B8"/>
    <w:rsid w:val="001F16F3"/>
    <w:rsid w:val="001F69CF"/>
    <w:rsid w:val="001F7092"/>
    <w:rsid w:val="00214338"/>
    <w:rsid w:val="00221400"/>
    <w:rsid w:val="00221F06"/>
    <w:rsid w:val="0023722A"/>
    <w:rsid w:val="00241EED"/>
    <w:rsid w:val="002426F9"/>
    <w:rsid w:val="00243FA3"/>
    <w:rsid w:val="00247B6C"/>
    <w:rsid w:val="00252249"/>
    <w:rsid w:val="002522FF"/>
    <w:rsid w:val="00252DFB"/>
    <w:rsid w:val="002560B6"/>
    <w:rsid w:val="002730BD"/>
    <w:rsid w:val="00275044"/>
    <w:rsid w:val="00275BBE"/>
    <w:rsid w:val="00277FAF"/>
    <w:rsid w:val="00296A7F"/>
    <w:rsid w:val="00297CD8"/>
    <w:rsid w:val="002A0C85"/>
    <w:rsid w:val="002A1DC6"/>
    <w:rsid w:val="002A66A7"/>
    <w:rsid w:val="002A6B29"/>
    <w:rsid w:val="002B365A"/>
    <w:rsid w:val="002B5C8F"/>
    <w:rsid w:val="002D4A1A"/>
    <w:rsid w:val="002E1DFD"/>
    <w:rsid w:val="002E622E"/>
    <w:rsid w:val="00301D7D"/>
    <w:rsid w:val="003108A3"/>
    <w:rsid w:val="00311157"/>
    <w:rsid w:val="0032282F"/>
    <w:rsid w:val="00325771"/>
    <w:rsid w:val="00330DDB"/>
    <w:rsid w:val="003349F7"/>
    <w:rsid w:val="003375F1"/>
    <w:rsid w:val="00342795"/>
    <w:rsid w:val="0034314A"/>
    <w:rsid w:val="00344368"/>
    <w:rsid w:val="0034512A"/>
    <w:rsid w:val="003609AD"/>
    <w:rsid w:val="0036205B"/>
    <w:rsid w:val="0037248E"/>
    <w:rsid w:val="0038168E"/>
    <w:rsid w:val="00396832"/>
    <w:rsid w:val="003A2809"/>
    <w:rsid w:val="003A7242"/>
    <w:rsid w:val="003B11C4"/>
    <w:rsid w:val="003C04BD"/>
    <w:rsid w:val="003C44FD"/>
    <w:rsid w:val="003C4BFB"/>
    <w:rsid w:val="003C685E"/>
    <w:rsid w:val="003C70B6"/>
    <w:rsid w:val="003E7574"/>
    <w:rsid w:val="003E7CE4"/>
    <w:rsid w:val="003F0C93"/>
    <w:rsid w:val="003F1C89"/>
    <w:rsid w:val="00414CE2"/>
    <w:rsid w:val="00420B86"/>
    <w:rsid w:val="0042179E"/>
    <w:rsid w:val="00440F66"/>
    <w:rsid w:val="00443068"/>
    <w:rsid w:val="00451A30"/>
    <w:rsid w:val="004532BC"/>
    <w:rsid w:val="00460CED"/>
    <w:rsid w:val="00461C74"/>
    <w:rsid w:val="004729C9"/>
    <w:rsid w:val="00474695"/>
    <w:rsid w:val="004817BE"/>
    <w:rsid w:val="00486C07"/>
    <w:rsid w:val="004A0865"/>
    <w:rsid w:val="004B01A6"/>
    <w:rsid w:val="004C3B66"/>
    <w:rsid w:val="004D27F2"/>
    <w:rsid w:val="004D3835"/>
    <w:rsid w:val="004D670C"/>
    <w:rsid w:val="004D7185"/>
    <w:rsid w:val="004F1E6D"/>
    <w:rsid w:val="005013C6"/>
    <w:rsid w:val="0051172B"/>
    <w:rsid w:val="00523BFA"/>
    <w:rsid w:val="005316F9"/>
    <w:rsid w:val="00533261"/>
    <w:rsid w:val="0054362B"/>
    <w:rsid w:val="0055695A"/>
    <w:rsid w:val="0056046B"/>
    <w:rsid w:val="00574637"/>
    <w:rsid w:val="00580E83"/>
    <w:rsid w:val="00585814"/>
    <w:rsid w:val="0058650C"/>
    <w:rsid w:val="00586BED"/>
    <w:rsid w:val="005A3468"/>
    <w:rsid w:val="005A3BA7"/>
    <w:rsid w:val="005A7F96"/>
    <w:rsid w:val="005B287F"/>
    <w:rsid w:val="005B2DDF"/>
    <w:rsid w:val="005B77D9"/>
    <w:rsid w:val="005C7D0E"/>
    <w:rsid w:val="005D4FB4"/>
    <w:rsid w:val="005D55CD"/>
    <w:rsid w:val="005D7D78"/>
    <w:rsid w:val="005E5B5F"/>
    <w:rsid w:val="005E65F1"/>
    <w:rsid w:val="0060217A"/>
    <w:rsid w:val="006030E4"/>
    <w:rsid w:val="00607ACE"/>
    <w:rsid w:val="006176EC"/>
    <w:rsid w:val="00625D38"/>
    <w:rsid w:val="006316E0"/>
    <w:rsid w:val="006322A7"/>
    <w:rsid w:val="006423E2"/>
    <w:rsid w:val="00645735"/>
    <w:rsid w:val="00647B1C"/>
    <w:rsid w:val="00663658"/>
    <w:rsid w:val="00665D70"/>
    <w:rsid w:val="0068196C"/>
    <w:rsid w:val="00687E9D"/>
    <w:rsid w:val="006933F2"/>
    <w:rsid w:val="00693ED0"/>
    <w:rsid w:val="006B0FE6"/>
    <w:rsid w:val="006B7E51"/>
    <w:rsid w:val="006C0829"/>
    <w:rsid w:val="006C759F"/>
    <w:rsid w:val="006E32D2"/>
    <w:rsid w:val="006E5863"/>
    <w:rsid w:val="00704B14"/>
    <w:rsid w:val="007072E2"/>
    <w:rsid w:val="0070739A"/>
    <w:rsid w:val="00715B2E"/>
    <w:rsid w:val="00720C75"/>
    <w:rsid w:val="00737B3E"/>
    <w:rsid w:val="00740CE9"/>
    <w:rsid w:val="00742DFD"/>
    <w:rsid w:val="00745754"/>
    <w:rsid w:val="007460F0"/>
    <w:rsid w:val="00751E27"/>
    <w:rsid w:val="00752CA8"/>
    <w:rsid w:val="00753079"/>
    <w:rsid w:val="00754E4C"/>
    <w:rsid w:val="00755002"/>
    <w:rsid w:val="00782DA4"/>
    <w:rsid w:val="007858E4"/>
    <w:rsid w:val="007870B0"/>
    <w:rsid w:val="00787BA8"/>
    <w:rsid w:val="007A3837"/>
    <w:rsid w:val="007A62DD"/>
    <w:rsid w:val="007B379C"/>
    <w:rsid w:val="007B5472"/>
    <w:rsid w:val="007B5F1C"/>
    <w:rsid w:val="007C660A"/>
    <w:rsid w:val="007D1A97"/>
    <w:rsid w:val="007D4389"/>
    <w:rsid w:val="007D4555"/>
    <w:rsid w:val="007D7370"/>
    <w:rsid w:val="007F0DB9"/>
    <w:rsid w:val="007F1231"/>
    <w:rsid w:val="007F53B3"/>
    <w:rsid w:val="00800013"/>
    <w:rsid w:val="00805C7D"/>
    <w:rsid w:val="00812E16"/>
    <w:rsid w:val="0081333D"/>
    <w:rsid w:val="00813960"/>
    <w:rsid w:val="008228AE"/>
    <w:rsid w:val="00837628"/>
    <w:rsid w:val="00837A88"/>
    <w:rsid w:val="00840F54"/>
    <w:rsid w:val="0085649A"/>
    <w:rsid w:val="00860D15"/>
    <w:rsid w:val="00876FDB"/>
    <w:rsid w:val="00890D5E"/>
    <w:rsid w:val="00893DDE"/>
    <w:rsid w:val="008973AD"/>
    <w:rsid w:val="008978EB"/>
    <w:rsid w:val="008A3D42"/>
    <w:rsid w:val="008A4B25"/>
    <w:rsid w:val="008A62DD"/>
    <w:rsid w:val="008C7C12"/>
    <w:rsid w:val="008D3627"/>
    <w:rsid w:val="008E310F"/>
    <w:rsid w:val="008E53E3"/>
    <w:rsid w:val="008F03C7"/>
    <w:rsid w:val="008F5D59"/>
    <w:rsid w:val="008F78D2"/>
    <w:rsid w:val="0090083C"/>
    <w:rsid w:val="009210C8"/>
    <w:rsid w:val="00925C8F"/>
    <w:rsid w:val="0093565A"/>
    <w:rsid w:val="00936B82"/>
    <w:rsid w:val="009400CF"/>
    <w:rsid w:val="00943832"/>
    <w:rsid w:val="0095334C"/>
    <w:rsid w:val="009561D4"/>
    <w:rsid w:val="009627B6"/>
    <w:rsid w:val="009660E9"/>
    <w:rsid w:val="00975DC1"/>
    <w:rsid w:val="00982BAC"/>
    <w:rsid w:val="00990C78"/>
    <w:rsid w:val="009912F1"/>
    <w:rsid w:val="0099511F"/>
    <w:rsid w:val="00995998"/>
    <w:rsid w:val="00997493"/>
    <w:rsid w:val="009A5E77"/>
    <w:rsid w:val="009A5EB1"/>
    <w:rsid w:val="009B2C2E"/>
    <w:rsid w:val="009B6DD8"/>
    <w:rsid w:val="009D1E14"/>
    <w:rsid w:val="009D24C1"/>
    <w:rsid w:val="009D538D"/>
    <w:rsid w:val="009D7D3C"/>
    <w:rsid w:val="009F0558"/>
    <w:rsid w:val="009F43BC"/>
    <w:rsid w:val="009F683D"/>
    <w:rsid w:val="00A025B1"/>
    <w:rsid w:val="00A11FDD"/>
    <w:rsid w:val="00A15126"/>
    <w:rsid w:val="00A170F9"/>
    <w:rsid w:val="00A418C5"/>
    <w:rsid w:val="00A5332A"/>
    <w:rsid w:val="00A5411A"/>
    <w:rsid w:val="00A54861"/>
    <w:rsid w:val="00A54B75"/>
    <w:rsid w:val="00A679FA"/>
    <w:rsid w:val="00A70B66"/>
    <w:rsid w:val="00A70E07"/>
    <w:rsid w:val="00A84E5B"/>
    <w:rsid w:val="00A92ECC"/>
    <w:rsid w:val="00AA79FC"/>
    <w:rsid w:val="00AB1881"/>
    <w:rsid w:val="00AB7ADC"/>
    <w:rsid w:val="00AC0DC1"/>
    <w:rsid w:val="00AE37D8"/>
    <w:rsid w:val="00AE5F60"/>
    <w:rsid w:val="00AF0A50"/>
    <w:rsid w:val="00AF31FC"/>
    <w:rsid w:val="00AF7677"/>
    <w:rsid w:val="00B142E9"/>
    <w:rsid w:val="00B162A8"/>
    <w:rsid w:val="00B22D78"/>
    <w:rsid w:val="00B235E7"/>
    <w:rsid w:val="00B304A6"/>
    <w:rsid w:val="00B429D0"/>
    <w:rsid w:val="00B5016E"/>
    <w:rsid w:val="00B508EF"/>
    <w:rsid w:val="00B77808"/>
    <w:rsid w:val="00B83BAC"/>
    <w:rsid w:val="00B90AB1"/>
    <w:rsid w:val="00B947CC"/>
    <w:rsid w:val="00BA3CCF"/>
    <w:rsid w:val="00BB4C24"/>
    <w:rsid w:val="00BB6147"/>
    <w:rsid w:val="00BC34D2"/>
    <w:rsid w:val="00BC5F0B"/>
    <w:rsid w:val="00BC65E4"/>
    <w:rsid w:val="00BC7D82"/>
    <w:rsid w:val="00BD152E"/>
    <w:rsid w:val="00BD169E"/>
    <w:rsid w:val="00BE28AD"/>
    <w:rsid w:val="00BF7BEE"/>
    <w:rsid w:val="00BF7E71"/>
    <w:rsid w:val="00C00286"/>
    <w:rsid w:val="00C0291B"/>
    <w:rsid w:val="00C0592D"/>
    <w:rsid w:val="00C427F2"/>
    <w:rsid w:val="00C43067"/>
    <w:rsid w:val="00C5166F"/>
    <w:rsid w:val="00C539C3"/>
    <w:rsid w:val="00C6655E"/>
    <w:rsid w:val="00C71534"/>
    <w:rsid w:val="00C92D4A"/>
    <w:rsid w:val="00C94ED3"/>
    <w:rsid w:val="00CB5F81"/>
    <w:rsid w:val="00CC486F"/>
    <w:rsid w:val="00CD109B"/>
    <w:rsid w:val="00CE5CFA"/>
    <w:rsid w:val="00CF32F1"/>
    <w:rsid w:val="00CF3F09"/>
    <w:rsid w:val="00D034CE"/>
    <w:rsid w:val="00D1447B"/>
    <w:rsid w:val="00D1798B"/>
    <w:rsid w:val="00D21D07"/>
    <w:rsid w:val="00D256DE"/>
    <w:rsid w:val="00D3334F"/>
    <w:rsid w:val="00D47A1A"/>
    <w:rsid w:val="00D50060"/>
    <w:rsid w:val="00D5231B"/>
    <w:rsid w:val="00D5607C"/>
    <w:rsid w:val="00D817B4"/>
    <w:rsid w:val="00D84FB9"/>
    <w:rsid w:val="00D86AF5"/>
    <w:rsid w:val="00D91453"/>
    <w:rsid w:val="00D9243C"/>
    <w:rsid w:val="00D927A9"/>
    <w:rsid w:val="00D92A1F"/>
    <w:rsid w:val="00D9351D"/>
    <w:rsid w:val="00D956DB"/>
    <w:rsid w:val="00DA19BA"/>
    <w:rsid w:val="00DA29CA"/>
    <w:rsid w:val="00DA7BA4"/>
    <w:rsid w:val="00DB746B"/>
    <w:rsid w:val="00DC5572"/>
    <w:rsid w:val="00DD168E"/>
    <w:rsid w:val="00DD575B"/>
    <w:rsid w:val="00DE08A9"/>
    <w:rsid w:val="00DE0D49"/>
    <w:rsid w:val="00DE53E7"/>
    <w:rsid w:val="00DF408E"/>
    <w:rsid w:val="00E0064E"/>
    <w:rsid w:val="00E01589"/>
    <w:rsid w:val="00E05EF1"/>
    <w:rsid w:val="00E12959"/>
    <w:rsid w:val="00E13045"/>
    <w:rsid w:val="00E205EA"/>
    <w:rsid w:val="00E339D4"/>
    <w:rsid w:val="00E35ECB"/>
    <w:rsid w:val="00E4068B"/>
    <w:rsid w:val="00E421F4"/>
    <w:rsid w:val="00E6074E"/>
    <w:rsid w:val="00E62CB8"/>
    <w:rsid w:val="00E62DE9"/>
    <w:rsid w:val="00E71729"/>
    <w:rsid w:val="00E74F8A"/>
    <w:rsid w:val="00E812AD"/>
    <w:rsid w:val="00E85D74"/>
    <w:rsid w:val="00E86AFA"/>
    <w:rsid w:val="00E9009C"/>
    <w:rsid w:val="00E91896"/>
    <w:rsid w:val="00E978D3"/>
    <w:rsid w:val="00ED0BCE"/>
    <w:rsid w:val="00ED6C92"/>
    <w:rsid w:val="00EE50AE"/>
    <w:rsid w:val="00EE6B38"/>
    <w:rsid w:val="00EF28B7"/>
    <w:rsid w:val="00F14306"/>
    <w:rsid w:val="00F27DA9"/>
    <w:rsid w:val="00F3459F"/>
    <w:rsid w:val="00F44EC7"/>
    <w:rsid w:val="00F4503C"/>
    <w:rsid w:val="00F511BF"/>
    <w:rsid w:val="00F563EE"/>
    <w:rsid w:val="00F70745"/>
    <w:rsid w:val="00F765B9"/>
    <w:rsid w:val="00F85942"/>
    <w:rsid w:val="00F90BC6"/>
    <w:rsid w:val="00F93706"/>
    <w:rsid w:val="00FA7C2B"/>
    <w:rsid w:val="00FB00BB"/>
    <w:rsid w:val="00FB04A5"/>
    <w:rsid w:val="00FB1AB2"/>
    <w:rsid w:val="00FB6941"/>
    <w:rsid w:val="00FC4A40"/>
    <w:rsid w:val="00FC7417"/>
    <w:rsid w:val="00FD459D"/>
    <w:rsid w:val="00FD4761"/>
    <w:rsid w:val="00FE0B45"/>
    <w:rsid w:val="00FF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D5556"/>
  <w15:chartTrackingRefBased/>
  <w15:docId w15:val="{E95486AB-D7BA-4C00-B491-8A7BD18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F8A"/>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247B6C"/>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
    <w:semiHidden/>
    <w:unhideWhenUsed/>
    <w:qFormat/>
    <w:rsid w:val="00D927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7B6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paragraph" w:customStyle="1" w:styleId="msonormal0">
    <w:name w:val="msonormal"/>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semiHidden/>
    <w:unhideWhenUsed/>
    <w:rsid w:val="00247B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247B6C"/>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47B6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247B6C"/>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47B6C"/>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Podtytu">
    <w:name w:val="Subtitle"/>
    <w:basedOn w:val="Normalny"/>
    <w:link w:val="PodtytuZnak"/>
    <w:qFormat/>
    <w:rsid w:val="00247B6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47B6C"/>
    <w:rPr>
      <w:rFonts w:ascii="Arial" w:eastAsia="Times New Roman" w:hAnsi="Arial" w:cs="Arial"/>
      <w:sz w:val="24"/>
      <w:szCs w:val="24"/>
      <w:lang w:eastAsia="ar-SA"/>
    </w:rPr>
  </w:style>
  <w:style w:type="paragraph" w:styleId="Tytu">
    <w:name w:val="Title"/>
    <w:basedOn w:val="Normalny"/>
    <w:next w:val="Podtytu"/>
    <w:link w:val="TytuZnak1"/>
    <w:qFormat/>
    <w:rsid w:val="00247B6C"/>
    <w:pPr>
      <w:suppressAutoHyphens/>
      <w:spacing w:after="0" w:line="240" w:lineRule="auto"/>
      <w:jc w:val="center"/>
    </w:pPr>
    <w:rPr>
      <w:rFonts w:ascii="Times New Roman" w:eastAsia="Times New Roman" w:hAnsi="Times New Roman" w:cs="Times New Roman"/>
      <w:b/>
      <w:bCs/>
      <w:kern w:val="2"/>
      <w:sz w:val="24"/>
      <w:szCs w:val="24"/>
      <w:lang w:eastAsia="ar-SA"/>
    </w:rPr>
  </w:style>
  <w:style w:type="character" w:customStyle="1" w:styleId="TytuZnak">
    <w:name w:val="Tytuł Znak"/>
    <w:basedOn w:val="Domylnaczcionkaakapitu"/>
    <w:rsid w:val="00247B6C"/>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47B6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247B6C"/>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247B6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247B6C"/>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rsid w:val="00247B6C"/>
    <w:pPr>
      <w:spacing w:after="0" w:line="240" w:lineRule="auto"/>
    </w:pPr>
    <w:rPr>
      <w:rFonts w:ascii="Courier New" w:eastAsia="Arial Unicode MS" w:hAnsi="Courier New" w:cs="Arial Unicode MS"/>
      <w:color w:val="000000"/>
      <w:sz w:val="20"/>
      <w:szCs w:val="20"/>
      <w:u w:color="000000"/>
      <w:lang w:eastAsia="pl-PL"/>
    </w:rPr>
  </w:style>
  <w:style w:type="character" w:customStyle="1" w:styleId="ZwykytekstZnak">
    <w:name w:val="Zwykły tekst Znak"/>
    <w:basedOn w:val="Domylnaczcionkaakapitu"/>
    <w:link w:val="Zwykytekst"/>
    <w:semiHidden/>
    <w:rsid w:val="00247B6C"/>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rsid w:val="00247B6C"/>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rsid w:val="00247B6C"/>
    <w:rPr>
      <w:rFonts w:ascii="Segoe UI" w:hAnsi="Segoe UI" w:cs="Segoe UI"/>
      <w:sz w:val="18"/>
      <w:szCs w:val="18"/>
    </w:rPr>
  </w:style>
  <w:style w:type="paragraph" w:customStyle="1" w:styleId="Nagwek50">
    <w:name w:val="Nagłówek5"/>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5">
    <w:name w:val="Podpis5"/>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247B6C"/>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4">
    <w:name w:val="Nagłówek4"/>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4">
    <w:name w:val="Podpis4"/>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3">
    <w:name w:val="Podpis3"/>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2">
    <w:name w:val="Podpis2"/>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rsid w:val="00247B6C"/>
    <w:pPr>
      <w:widowControl w:val="0"/>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rsid w:val="00247B6C"/>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uiPriority w:val="99"/>
    <w:locked/>
    <w:rsid w:val="00247B6C"/>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uiPriority w:val="99"/>
    <w:qFormat/>
    <w:rsid w:val="00247B6C"/>
    <w:pPr>
      <w:suppressAutoHyphens/>
      <w:spacing w:after="0" w:line="240" w:lineRule="auto"/>
      <w:ind w:left="720"/>
    </w:pPr>
    <w:rPr>
      <w:sz w:val="24"/>
      <w:szCs w:val="24"/>
      <w:lang w:eastAsia="ar-SA"/>
    </w:rPr>
  </w:style>
  <w:style w:type="paragraph" w:customStyle="1" w:styleId="Zawartotabeli">
    <w:name w:val="Zawartość tabeli"/>
    <w:basedOn w:val="Normalny"/>
    <w:rsid w:val="00247B6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47B6C"/>
    <w:pPr>
      <w:jc w:val="center"/>
    </w:pPr>
    <w:rPr>
      <w:b/>
      <w:bCs/>
    </w:rPr>
  </w:style>
  <w:style w:type="paragraph" w:customStyle="1" w:styleId="Default">
    <w:name w:val="Default"/>
    <w:basedOn w:val="Normalny"/>
    <w:rsid w:val="00247B6C"/>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rsid w:val="00247B6C"/>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247B6C"/>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47B6C"/>
    <w:pPr>
      <w:spacing w:after="0" w:line="240" w:lineRule="auto"/>
      <w:ind w:left="720"/>
    </w:pPr>
    <w:rPr>
      <w:sz w:val="24"/>
      <w:szCs w:val="24"/>
      <w:lang w:eastAsia="pl-PL"/>
    </w:rPr>
  </w:style>
  <w:style w:type="paragraph" w:styleId="Bezodstpw">
    <w:name w:val="No Spacing"/>
    <w:uiPriority w:val="1"/>
    <w:qFormat/>
    <w:rsid w:val="00247B6C"/>
    <w:pPr>
      <w:spacing w:after="0" w:line="240" w:lineRule="auto"/>
    </w:pPr>
    <w:rPr>
      <w:rFonts w:ascii="Verdana" w:eastAsia="Times New Roman" w:hAnsi="Verdana" w:cs="Times New Roman"/>
      <w:sz w:val="20"/>
      <w:lang w:val="en-US"/>
    </w:rPr>
  </w:style>
  <w:style w:type="paragraph" w:customStyle="1" w:styleId="styl">
    <w:name w:val="styl"/>
    <w:basedOn w:val="Normalny"/>
    <w:rsid w:val="00247B6C"/>
    <w:pPr>
      <w:suppressAutoHyphens/>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rsid w:val="00247B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rsid w:val="00247B6C"/>
    <w:pPr>
      <w:tabs>
        <w:tab w:val="right" w:pos="9020"/>
      </w:tabs>
      <w:spacing w:after="0" w:line="240" w:lineRule="auto"/>
    </w:pPr>
    <w:rPr>
      <w:rFonts w:ascii="Helvetica" w:eastAsia="Arial Unicode MS" w:hAnsi="Helvetica" w:cs="Arial Unicode MS"/>
      <w:color w:val="000000"/>
      <w:sz w:val="24"/>
      <w:szCs w:val="24"/>
      <w:lang w:eastAsia="pl-PL"/>
    </w:rPr>
  </w:style>
  <w:style w:type="paragraph" w:customStyle="1" w:styleId="rozdzia">
    <w:name w:val="rozdział"/>
    <w:rsid w:val="00247B6C"/>
    <w:pPr>
      <w:tabs>
        <w:tab w:val="left" w:pos="720"/>
      </w:tabs>
      <w:spacing w:after="120" w:line="240" w:lineRule="auto"/>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rsid w:val="00247B6C"/>
    <w:pPr>
      <w:suppressAutoHyphens/>
      <w:spacing w:after="0" w:line="240" w:lineRule="auto"/>
    </w:pPr>
    <w:rPr>
      <w:rFonts w:ascii="Tahoma" w:eastAsia="Arial Unicode MS" w:hAnsi="Tahoma" w:cs="Arial Unicode MS"/>
      <w:color w:val="000000"/>
      <w:sz w:val="24"/>
      <w:szCs w:val="24"/>
      <w:u w:color="000000"/>
      <w:lang w:eastAsia="pl-PL"/>
    </w:rPr>
  </w:style>
  <w:style w:type="paragraph" w:customStyle="1" w:styleId="Numeracja">
    <w:name w:val="Numeracja"/>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rsid w:val="00247B6C"/>
    <w:pPr>
      <w:widowControl w:val="0"/>
      <w:numPr>
        <w:numId w:val="31"/>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47B6C"/>
    <w:pPr>
      <w:widowControl w:val="0"/>
      <w:autoSpaceDE w:val="0"/>
      <w:autoSpaceDN w:val="0"/>
      <w:spacing w:after="0" w:line="240" w:lineRule="auto"/>
      <w:ind w:left="935" w:hanging="360"/>
      <w:jc w:val="both"/>
    </w:pPr>
    <w:rPr>
      <w:rFonts w:ascii="Arial" w:eastAsia="Arial" w:hAnsi="Arial" w:cs="Arial"/>
      <w:lang w:val="en-US"/>
    </w:rPr>
  </w:style>
  <w:style w:type="character" w:styleId="Odwoanieprzypisudolnego">
    <w:name w:val="footnote reference"/>
    <w:uiPriority w:val="99"/>
    <w:semiHidden/>
    <w:unhideWhenUsed/>
    <w:rsid w:val="00247B6C"/>
    <w:rPr>
      <w:vertAlign w:val="superscript"/>
    </w:rPr>
  </w:style>
  <w:style w:type="character" w:customStyle="1" w:styleId="WW8Num1z0">
    <w:name w:val="WW8Num1z0"/>
    <w:rsid w:val="00247B6C"/>
    <w:rPr>
      <w:rFonts w:ascii="Arial" w:hAnsi="Arial" w:cs="Arial" w:hint="default"/>
      <w:color w:val="000000"/>
      <w:sz w:val="20"/>
      <w:szCs w:val="20"/>
    </w:rPr>
  </w:style>
  <w:style w:type="character" w:customStyle="1" w:styleId="WW8Num1z1">
    <w:name w:val="WW8Num1z1"/>
    <w:rsid w:val="00247B6C"/>
    <w:rPr>
      <w:rFonts w:ascii="Arial Narrow" w:hAnsi="Arial Narrow" w:cs="Arial Narrow" w:hint="default"/>
      <w:iCs/>
      <w:strike w:val="0"/>
      <w:dstrike w:val="0"/>
      <w:sz w:val="22"/>
      <w:szCs w:val="22"/>
      <w:u w:val="none"/>
      <w:effect w:val="none"/>
    </w:rPr>
  </w:style>
  <w:style w:type="character" w:customStyle="1" w:styleId="WW8Num1z2">
    <w:name w:val="WW8Num1z2"/>
    <w:rsid w:val="00247B6C"/>
  </w:style>
  <w:style w:type="character" w:customStyle="1" w:styleId="WW8Num1z3">
    <w:name w:val="WW8Num1z3"/>
    <w:rsid w:val="00247B6C"/>
  </w:style>
  <w:style w:type="character" w:customStyle="1" w:styleId="WW8Num1z4">
    <w:name w:val="WW8Num1z4"/>
    <w:rsid w:val="00247B6C"/>
  </w:style>
  <w:style w:type="character" w:customStyle="1" w:styleId="WW8Num1z5">
    <w:name w:val="WW8Num1z5"/>
    <w:rsid w:val="00247B6C"/>
  </w:style>
  <w:style w:type="character" w:customStyle="1" w:styleId="WW8Num1z6">
    <w:name w:val="WW8Num1z6"/>
    <w:rsid w:val="00247B6C"/>
  </w:style>
  <w:style w:type="character" w:customStyle="1" w:styleId="WW8Num1z7">
    <w:name w:val="WW8Num1z7"/>
    <w:rsid w:val="00247B6C"/>
  </w:style>
  <w:style w:type="character" w:customStyle="1" w:styleId="WW8Num1z8">
    <w:name w:val="WW8Num1z8"/>
    <w:rsid w:val="00247B6C"/>
  </w:style>
  <w:style w:type="character" w:customStyle="1" w:styleId="WW8Num2z0">
    <w:name w:val="WW8Num2z0"/>
    <w:rsid w:val="00247B6C"/>
    <w:rPr>
      <w:rFonts w:ascii="Symbol" w:hAnsi="Symbol" w:cs="Times New Roman" w:hint="default"/>
    </w:rPr>
  </w:style>
  <w:style w:type="character" w:customStyle="1" w:styleId="WW8Num2z1">
    <w:name w:val="WW8Num2z1"/>
    <w:rsid w:val="00247B6C"/>
    <w:rPr>
      <w:rFonts w:ascii="Arial" w:hAnsi="Arial" w:cs="Arial" w:hint="default"/>
    </w:rPr>
  </w:style>
  <w:style w:type="character" w:customStyle="1" w:styleId="WW8Num2z2">
    <w:name w:val="WW8Num2z2"/>
    <w:rsid w:val="00247B6C"/>
  </w:style>
  <w:style w:type="character" w:customStyle="1" w:styleId="WW8Num2z3">
    <w:name w:val="WW8Num2z3"/>
    <w:rsid w:val="00247B6C"/>
    <w:rPr>
      <w:rFonts w:ascii="Arial" w:hAnsi="Arial" w:cs="Arial Narrow" w:hint="default"/>
      <w:color w:val="000000"/>
      <w:sz w:val="20"/>
      <w:szCs w:val="20"/>
      <w:shd w:val="clear" w:color="auto" w:fill="FFFFFF"/>
    </w:rPr>
  </w:style>
  <w:style w:type="character" w:customStyle="1" w:styleId="WW8Num2z4">
    <w:name w:val="WW8Num2z4"/>
    <w:rsid w:val="00247B6C"/>
  </w:style>
  <w:style w:type="character" w:customStyle="1" w:styleId="WW8Num2z5">
    <w:name w:val="WW8Num2z5"/>
    <w:rsid w:val="00247B6C"/>
  </w:style>
  <w:style w:type="character" w:customStyle="1" w:styleId="WW8Num2z6">
    <w:name w:val="WW8Num2z6"/>
    <w:rsid w:val="00247B6C"/>
  </w:style>
  <w:style w:type="character" w:customStyle="1" w:styleId="WW8Num2z7">
    <w:name w:val="WW8Num2z7"/>
    <w:rsid w:val="00247B6C"/>
  </w:style>
  <w:style w:type="character" w:customStyle="1" w:styleId="WW8Num2z8">
    <w:name w:val="WW8Num2z8"/>
    <w:rsid w:val="00247B6C"/>
  </w:style>
  <w:style w:type="character" w:customStyle="1" w:styleId="WW8Num3z0">
    <w:name w:val="WW8Num3z0"/>
    <w:rsid w:val="00247B6C"/>
    <w:rPr>
      <w:rFonts w:ascii="Symbol" w:hAnsi="Symbol" w:cs="Symbol" w:hint="default"/>
      <w:color w:val="000000"/>
    </w:rPr>
  </w:style>
  <w:style w:type="character" w:customStyle="1" w:styleId="WW8Num3z1">
    <w:name w:val="WW8Num3z1"/>
    <w:rsid w:val="00247B6C"/>
    <w:rPr>
      <w:rFonts w:ascii="Arial" w:hAnsi="Arial" w:cs="Arial Narrow" w:hint="default"/>
      <w:b/>
      <w:bCs w:val="0"/>
      <w:color w:val="000000"/>
      <w:sz w:val="20"/>
      <w:shd w:val="clear" w:color="auto" w:fill="FFFFFF"/>
    </w:rPr>
  </w:style>
  <w:style w:type="character" w:customStyle="1" w:styleId="WW8Num3z2">
    <w:name w:val="WW8Num3z2"/>
    <w:rsid w:val="00247B6C"/>
    <w:rPr>
      <w:rFonts w:ascii="Wingdings" w:hAnsi="Wingdings" w:cs="Times New Roman" w:hint="default"/>
      <w:color w:val="000000"/>
      <w:shd w:val="clear" w:color="auto" w:fill="FFFFFF"/>
    </w:rPr>
  </w:style>
  <w:style w:type="character" w:customStyle="1" w:styleId="WW8Num3z3">
    <w:name w:val="WW8Num3z3"/>
    <w:rsid w:val="00247B6C"/>
  </w:style>
  <w:style w:type="character" w:customStyle="1" w:styleId="WW8Num3z4">
    <w:name w:val="WW8Num3z4"/>
    <w:rsid w:val="00247B6C"/>
  </w:style>
  <w:style w:type="character" w:customStyle="1" w:styleId="WW8Num3z5">
    <w:name w:val="WW8Num3z5"/>
    <w:rsid w:val="00247B6C"/>
  </w:style>
  <w:style w:type="character" w:customStyle="1" w:styleId="WW8Num3z6">
    <w:name w:val="WW8Num3z6"/>
    <w:rsid w:val="00247B6C"/>
  </w:style>
  <w:style w:type="character" w:customStyle="1" w:styleId="WW8Num3z7">
    <w:name w:val="WW8Num3z7"/>
    <w:rsid w:val="00247B6C"/>
  </w:style>
  <w:style w:type="character" w:customStyle="1" w:styleId="WW8Num3z8">
    <w:name w:val="WW8Num3z8"/>
    <w:rsid w:val="00247B6C"/>
  </w:style>
  <w:style w:type="character" w:customStyle="1" w:styleId="WW8Num4z0">
    <w:name w:val="WW8Num4z0"/>
    <w:rsid w:val="00247B6C"/>
    <w:rPr>
      <w:rFonts w:ascii="Symbol" w:hAnsi="Symbol" w:cs="Symbol" w:hint="default"/>
      <w:color w:val="auto"/>
    </w:rPr>
  </w:style>
  <w:style w:type="character" w:customStyle="1" w:styleId="WW8Num4z1">
    <w:name w:val="WW8Num4z1"/>
    <w:rsid w:val="00247B6C"/>
    <w:rPr>
      <w:rFonts w:ascii="Arial" w:hAnsi="Arial" w:cs="Arial" w:hint="default"/>
      <w:b/>
      <w:bCs w:val="0"/>
      <w:color w:val="000000"/>
      <w:sz w:val="20"/>
      <w:szCs w:val="22"/>
      <w:shd w:val="clear" w:color="auto" w:fill="FFFFFF"/>
    </w:rPr>
  </w:style>
  <w:style w:type="character" w:customStyle="1" w:styleId="WW8Num4z2">
    <w:name w:val="WW8Num4z2"/>
    <w:rsid w:val="00247B6C"/>
  </w:style>
  <w:style w:type="character" w:customStyle="1" w:styleId="WW8Num4z4">
    <w:name w:val="WW8Num4z4"/>
    <w:rsid w:val="00247B6C"/>
    <w:rPr>
      <w:rFonts w:ascii="Arial" w:hAnsi="Arial" w:cs="Arial" w:hint="default"/>
      <w:sz w:val="20"/>
      <w:szCs w:val="20"/>
    </w:rPr>
  </w:style>
  <w:style w:type="character" w:customStyle="1" w:styleId="WW8Num4z5">
    <w:name w:val="WW8Num4z5"/>
    <w:rsid w:val="00247B6C"/>
  </w:style>
  <w:style w:type="character" w:customStyle="1" w:styleId="WW8Num4z6">
    <w:name w:val="WW8Num4z6"/>
    <w:rsid w:val="00247B6C"/>
  </w:style>
  <w:style w:type="character" w:customStyle="1" w:styleId="WW8Num4z7">
    <w:name w:val="WW8Num4z7"/>
    <w:rsid w:val="00247B6C"/>
  </w:style>
  <w:style w:type="character" w:customStyle="1" w:styleId="WW8Num4z8">
    <w:name w:val="WW8Num4z8"/>
    <w:rsid w:val="00247B6C"/>
  </w:style>
  <w:style w:type="character" w:customStyle="1" w:styleId="WW8Num5z0">
    <w:name w:val="WW8Num5z0"/>
    <w:rsid w:val="00247B6C"/>
    <w:rPr>
      <w:rFonts w:ascii="Symbol" w:hAnsi="Symbol" w:cs="Symbol" w:hint="default"/>
      <w:color w:val="auto"/>
    </w:rPr>
  </w:style>
  <w:style w:type="character" w:customStyle="1" w:styleId="WW8Num5z1">
    <w:name w:val="WW8Num5z1"/>
    <w:rsid w:val="00247B6C"/>
  </w:style>
  <w:style w:type="character" w:customStyle="1" w:styleId="WW8Num5z2">
    <w:name w:val="WW8Num5z2"/>
    <w:rsid w:val="00247B6C"/>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47B6C"/>
  </w:style>
  <w:style w:type="character" w:customStyle="1" w:styleId="WW8Num5z4">
    <w:name w:val="WW8Num5z4"/>
    <w:rsid w:val="00247B6C"/>
  </w:style>
  <w:style w:type="character" w:customStyle="1" w:styleId="WW8Num5z5">
    <w:name w:val="WW8Num5z5"/>
    <w:rsid w:val="00247B6C"/>
  </w:style>
  <w:style w:type="character" w:customStyle="1" w:styleId="WW8Num5z6">
    <w:name w:val="WW8Num5z6"/>
    <w:rsid w:val="00247B6C"/>
  </w:style>
  <w:style w:type="character" w:customStyle="1" w:styleId="WW8Num5z7">
    <w:name w:val="WW8Num5z7"/>
    <w:rsid w:val="00247B6C"/>
  </w:style>
  <w:style w:type="character" w:customStyle="1" w:styleId="WW8Num5z8">
    <w:name w:val="WW8Num5z8"/>
    <w:rsid w:val="00247B6C"/>
  </w:style>
  <w:style w:type="character" w:customStyle="1" w:styleId="WW8Num6z0">
    <w:name w:val="WW8Num6z0"/>
    <w:rsid w:val="00247B6C"/>
    <w:rPr>
      <w:rFonts w:ascii="Arial Narrow" w:hAnsi="Arial Narrow" w:cs="Arial Narrow" w:hint="default"/>
      <w:strike w:val="0"/>
      <w:dstrike w:val="0"/>
      <w:sz w:val="22"/>
      <w:szCs w:val="22"/>
      <w:u w:val="none"/>
      <w:effect w:val="none"/>
    </w:rPr>
  </w:style>
  <w:style w:type="character" w:customStyle="1" w:styleId="WW8Num6z1">
    <w:name w:val="WW8Num6z1"/>
    <w:rsid w:val="00247B6C"/>
    <w:rPr>
      <w:rFonts w:ascii="Arial" w:hAnsi="Arial" w:cs="Arial Narrow" w:hint="default"/>
      <w:color w:val="000000"/>
      <w:sz w:val="22"/>
      <w:szCs w:val="22"/>
    </w:rPr>
  </w:style>
  <w:style w:type="character" w:customStyle="1" w:styleId="WW8Num6z2">
    <w:name w:val="WW8Num6z2"/>
    <w:rsid w:val="00247B6C"/>
  </w:style>
  <w:style w:type="character" w:customStyle="1" w:styleId="WW8Num7z0">
    <w:name w:val="WW8Num7z0"/>
    <w:rsid w:val="00247B6C"/>
    <w:rPr>
      <w:rFonts w:ascii="Arial" w:hAnsi="Arial" w:cs="Arial" w:hint="default"/>
      <w:bCs/>
      <w:iCs/>
      <w:color w:val="000000"/>
      <w:sz w:val="20"/>
      <w:szCs w:val="20"/>
    </w:rPr>
  </w:style>
  <w:style w:type="character" w:customStyle="1" w:styleId="WW8Num7z1">
    <w:name w:val="WW8Num7z1"/>
    <w:rsid w:val="00247B6C"/>
  </w:style>
  <w:style w:type="character" w:customStyle="1" w:styleId="WW8Num7z2">
    <w:name w:val="WW8Num7z2"/>
    <w:rsid w:val="00247B6C"/>
  </w:style>
  <w:style w:type="character" w:customStyle="1" w:styleId="WW8Num7z3">
    <w:name w:val="WW8Num7z3"/>
    <w:rsid w:val="00247B6C"/>
  </w:style>
  <w:style w:type="character" w:customStyle="1" w:styleId="WW8Num7z4">
    <w:name w:val="WW8Num7z4"/>
    <w:rsid w:val="00247B6C"/>
  </w:style>
  <w:style w:type="character" w:customStyle="1" w:styleId="WW8Num7z5">
    <w:name w:val="WW8Num7z5"/>
    <w:rsid w:val="00247B6C"/>
  </w:style>
  <w:style w:type="character" w:customStyle="1" w:styleId="WW8Num7z6">
    <w:name w:val="WW8Num7z6"/>
    <w:rsid w:val="00247B6C"/>
  </w:style>
  <w:style w:type="character" w:customStyle="1" w:styleId="WW8Num7z7">
    <w:name w:val="WW8Num7z7"/>
    <w:rsid w:val="00247B6C"/>
  </w:style>
  <w:style w:type="character" w:customStyle="1" w:styleId="WW8Num7z8">
    <w:name w:val="WW8Num7z8"/>
    <w:rsid w:val="00247B6C"/>
  </w:style>
  <w:style w:type="character" w:customStyle="1" w:styleId="WW8Num8z0">
    <w:name w:val="WW8Num8z0"/>
    <w:rsid w:val="00247B6C"/>
    <w:rPr>
      <w:rFonts w:ascii="Arial" w:hAnsi="Arial" w:cs="Arial" w:hint="default"/>
      <w:color w:val="FF0000"/>
      <w:sz w:val="22"/>
      <w:szCs w:val="22"/>
    </w:rPr>
  </w:style>
  <w:style w:type="character" w:customStyle="1" w:styleId="WW8Num8z1">
    <w:name w:val="WW8Num8z1"/>
    <w:rsid w:val="00247B6C"/>
    <w:rPr>
      <w:rFonts w:ascii="Arial" w:hAnsi="Arial" w:cs="Arial" w:hint="default"/>
      <w:color w:val="000000"/>
      <w:sz w:val="22"/>
      <w:szCs w:val="22"/>
    </w:rPr>
  </w:style>
  <w:style w:type="character" w:customStyle="1" w:styleId="WW8Num9z0">
    <w:name w:val="WW8Num9z0"/>
    <w:rsid w:val="00247B6C"/>
    <w:rPr>
      <w:rFonts w:ascii="Symbol" w:hAnsi="Symbol" w:cs="Symbol" w:hint="default"/>
      <w:color w:val="000000"/>
      <w:sz w:val="20"/>
      <w:szCs w:val="20"/>
    </w:rPr>
  </w:style>
  <w:style w:type="character" w:customStyle="1" w:styleId="WW8Num9z1">
    <w:name w:val="WW8Num9z1"/>
    <w:rsid w:val="00247B6C"/>
  </w:style>
  <w:style w:type="character" w:customStyle="1" w:styleId="WW8Num9z2">
    <w:name w:val="WW8Num9z2"/>
    <w:rsid w:val="00247B6C"/>
  </w:style>
  <w:style w:type="character" w:customStyle="1" w:styleId="WW8Num9z3">
    <w:name w:val="WW8Num9z3"/>
    <w:rsid w:val="00247B6C"/>
    <w:rPr>
      <w:rFonts w:ascii="Arial" w:hAnsi="Arial" w:cs="Arial Narrow" w:hint="default"/>
      <w:sz w:val="20"/>
      <w:szCs w:val="20"/>
      <w:shd w:val="clear" w:color="auto" w:fill="FFFFFF"/>
    </w:rPr>
  </w:style>
  <w:style w:type="character" w:customStyle="1" w:styleId="WW8Num9z4">
    <w:name w:val="WW8Num9z4"/>
    <w:rsid w:val="00247B6C"/>
  </w:style>
  <w:style w:type="character" w:customStyle="1" w:styleId="WW8Num9z5">
    <w:name w:val="WW8Num9z5"/>
    <w:rsid w:val="00247B6C"/>
  </w:style>
  <w:style w:type="character" w:customStyle="1" w:styleId="WW8Num9z6">
    <w:name w:val="WW8Num9z6"/>
    <w:rsid w:val="00247B6C"/>
  </w:style>
  <w:style w:type="character" w:customStyle="1" w:styleId="WW8Num9z7">
    <w:name w:val="WW8Num9z7"/>
    <w:rsid w:val="00247B6C"/>
  </w:style>
  <w:style w:type="character" w:customStyle="1" w:styleId="WW8Num9z8">
    <w:name w:val="WW8Num9z8"/>
    <w:rsid w:val="00247B6C"/>
  </w:style>
  <w:style w:type="character" w:customStyle="1" w:styleId="WW8Num10z0">
    <w:name w:val="WW8Num10z0"/>
    <w:rsid w:val="00247B6C"/>
    <w:rPr>
      <w:rFonts w:ascii="Arial" w:hAnsi="Arial" w:cs="Arial Narrow" w:hint="default"/>
      <w:color w:val="FF0000"/>
      <w:sz w:val="20"/>
      <w:szCs w:val="20"/>
    </w:rPr>
  </w:style>
  <w:style w:type="character" w:customStyle="1" w:styleId="WW8Num10z1">
    <w:name w:val="WW8Num10z1"/>
    <w:rsid w:val="00247B6C"/>
  </w:style>
  <w:style w:type="character" w:customStyle="1" w:styleId="WW8Num10z2">
    <w:name w:val="WW8Num10z2"/>
    <w:rsid w:val="00247B6C"/>
  </w:style>
  <w:style w:type="character" w:customStyle="1" w:styleId="WW8Num10z3">
    <w:name w:val="WW8Num10z3"/>
    <w:rsid w:val="00247B6C"/>
  </w:style>
  <w:style w:type="character" w:customStyle="1" w:styleId="WW8Num10z4">
    <w:name w:val="WW8Num10z4"/>
    <w:rsid w:val="00247B6C"/>
  </w:style>
  <w:style w:type="character" w:customStyle="1" w:styleId="WW8Num10z5">
    <w:name w:val="WW8Num10z5"/>
    <w:rsid w:val="00247B6C"/>
  </w:style>
  <w:style w:type="character" w:customStyle="1" w:styleId="WW8Num10z6">
    <w:name w:val="WW8Num10z6"/>
    <w:rsid w:val="00247B6C"/>
  </w:style>
  <w:style w:type="character" w:customStyle="1" w:styleId="WW8Num10z7">
    <w:name w:val="WW8Num10z7"/>
    <w:rsid w:val="00247B6C"/>
  </w:style>
  <w:style w:type="character" w:customStyle="1" w:styleId="WW8Num10z8">
    <w:name w:val="WW8Num10z8"/>
    <w:rsid w:val="00247B6C"/>
  </w:style>
  <w:style w:type="character" w:customStyle="1" w:styleId="WW8Num11z0">
    <w:name w:val="WW8Num11z0"/>
    <w:rsid w:val="00247B6C"/>
    <w:rPr>
      <w:rFonts w:ascii="Arial" w:hAnsi="Arial" w:cs="Arial Narrow" w:hint="default"/>
      <w:sz w:val="20"/>
      <w:szCs w:val="20"/>
    </w:rPr>
  </w:style>
  <w:style w:type="character" w:customStyle="1" w:styleId="WW8Num11z2">
    <w:name w:val="WW8Num11z2"/>
    <w:rsid w:val="00247B6C"/>
  </w:style>
  <w:style w:type="character" w:customStyle="1" w:styleId="WW8Num11z3">
    <w:name w:val="WW8Num11z3"/>
    <w:rsid w:val="00247B6C"/>
  </w:style>
  <w:style w:type="character" w:customStyle="1" w:styleId="WW8Num11z4">
    <w:name w:val="WW8Num11z4"/>
    <w:rsid w:val="00247B6C"/>
  </w:style>
  <w:style w:type="character" w:customStyle="1" w:styleId="WW8Num11z5">
    <w:name w:val="WW8Num11z5"/>
    <w:rsid w:val="00247B6C"/>
  </w:style>
  <w:style w:type="character" w:customStyle="1" w:styleId="WW8Num11z6">
    <w:name w:val="WW8Num11z6"/>
    <w:rsid w:val="00247B6C"/>
  </w:style>
  <w:style w:type="character" w:customStyle="1" w:styleId="WW8Num11z7">
    <w:name w:val="WW8Num11z7"/>
    <w:rsid w:val="00247B6C"/>
  </w:style>
  <w:style w:type="character" w:customStyle="1" w:styleId="WW8Num11z8">
    <w:name w:val="WW8Num11z8"/>
    <w:rsid w:val="00247B6C"/>
  </w:style>
  <w:style w:type="character" w:customStyle="1" w:styleId="WW8Num12z0">
    <w:name w:val="WW8Num12z0"/>
    <w:rsid w:val="00247B6C"/>
    <w:rPr>
      <w:rFonts w:ascii="Arial" w:hAnsi="Arial" w:cs="Symbol" w:hint="default"/>
      <w:color w:val="000000"/>
      <w:sz w:val="22"/>
      <w:szCs w:val="22"/>
    </w:rPr>
  </w:style>
  <w:style w:type="character" w:customStyle="1" w:styleId="WW8Num12z1">
    <w:name w:val="WW8Num12z1"/>
    <w:rsid w:val="00247B6C"/>
  </w:style>
  <w:style w:type="character" w:customStyle="1" w:styleId="WW8Num12z2">
    <w:name w:val="WW8Num12z2"/>
    <w:rsid w:val="00247B6C"/>
  </w:style>
  <w:style w:type="character" w:customStyle="1" w:styleId="WW8Num12z3">
    <w:name w:val="WW8Num12z3"/>
    <w:rsid w:val="00247B6C"/>
  </w:style>
  <w:style w:type="character" w:customStyle="1" w:styleId="WW8Num12z4">
    <w:name w:val="WW8Num12z4"/>
    <w:rsid w:val="00247B6C"/>
  </w:style>
  <w:style w:type="character" w:customStyle="1" w:styleId="WW8Num12z5">
    <w:name w:val="WW8Num12z5"/>
    <w:rsid w:val="00247B6C"/>
  </w:style>
  <w:style w:type="character" w:customStyle="1" w:styleId="WW8Num12z6">
    <w:name w:val="WW8Num12z6"/>
    <w:rsid w:val="00247B6C"/>
  </w:style>
  <w:style w:type="character" w:customStyle="1" w:styleId="WW8Num12z7">
    <w:name w:val="WW8Num12z7"/>
    <w:rsid w:val="00247B6C"/>
  </w:style>
  <w:style w:type="character" w:customStyle="1" w:styleId="WW8Num12z8">
    <w:name w:val="WW8Num12z8"/>
    <w:rsid w:val="00247B6C"/>
  </w:style>
  <w:style w:type="character" w:customStyle="1" w:styleId="WW8Num13z0">
    <w:name w:val="WW8Num13z0"/>
    <w:rsid w:val="00247B6C"/>
    <w:rPr>
      <w:rFonts w:ascii="Arial" w:hAnsi="Arial" w:cs="Arial Narrow" w:hint="default"/>
      <w:strike w:val="0"/>
      <w:dstrike w:val="0"/>
      <w:sz w:val="20"/>
      <w:szCs w:val="20"/>
      <w:u w:val="none"/>
      <w:effect w:val="none"/>
    </w:rPr>
  </w:style>
  <w:style w:type="character" w:customStyle="1" w:styleId="WW8Num14z0">
    <w:name w:val="WW8Num14z0"/>
    <w:rsid w:val="00247B6C"/>
    <w:rPr>
      <w:rFonts w:ascii="Arial" w:eastAsia="Lucida Sans Unicode" w:hAnsi="Arial" w:cs="Arial Narrow" w:hint="default"/>
      <w:b w:val="0"/>
      <w:bCs w:val="0"/>
      <w:sz w:val="22"/>
      <w:szCs w:val="22"/>
    </w:rPr>
  </w:style>
  <w:style w:type="character" w:customStyle="1" w:styleId="WW8Num14z1">
    <w:name w:val="WW8Num14z1"/>
    <w:rsid w:val="00247B6C"/>
    <w:rPr>
      <w:rFonts w:ascii="Arial" w:hAnsi="Arial" w:cs="Arial" w:hint="default"/>
      <w:color w:val="000000"/>
      <w:sz w:val="22"/>
      <w:szCs w:val="22"/>
    </w:rPr>
  </w:style>
  <w:style w:type="character" w:customStyle="1" w:styleId="WW8Num14z2">
    <w:name w:val="WW8Num14z2"/>
    <w:rsid w:val="00247B6C"/>
  </w:style>
  <w:style w:type="character" w:customStyle="1" w:styleId="WW8Num14z3">
    <w:name w:val="WW8Num14z3"/>
    <w:rsid w:val="00247B6C"/>
  </w:style>
  <w:style w:type="character" w:customStyle="1" w:styleId="WW8Num14z4">
    <w:name w:val="WW8Num14z4"/>
    <w:rsid w:val="00247B6C"/>
  </w:style>
  <w:style w:type="character" w:customStyle="1" w:styleId="WW8Num14z5">
    <w:name w:val="WW8Num14z5"/>
    <w:rsid w:val="00247B6C"/>
  </w:style>
  <w:style w:type="character" w:customStyle="1" w:styleId="WW8Num14z6">
    <w:name w:val="WW8Num14z6"/>
    <w:rsid w:val="00247B6C"/>
  </w:style>
  <w:style w:type="character" w:customStyle="1" w:styleId="WW8Num14z7">
    <w:name w:val="WW8Num14z7"/>
    <w:rsid w:val="00247B6C"/>
  </w:style>
  <w:style w:type="character" w:customStyle="1" w:styleId="WW8Num14z8">
    <w:name w:val="WW8Num14z8"/>
    <w:rsid w:val="00247B6C"/>
  </w:style>
  <w:style w:type="character" w:customStyle="1" w:styleId="WW8Num15z0">
    <w:name w:val="WW8Num15z0"/>
    <w:rsid w:val="00247B6C"/>
    <w:rPr>
      <w:rFonts w:ascii="Arial" w:hAnsi="Arial" w:cs="Arial Narrow" w:hint="default"/>
      <w:color w:val="000000"/>
      <w:sz w:val="22"/>
      <w:szCs w:val="22"/>
      <w:shd w:val="clear" w:color="auto" w:fill="FFFFFF"/>
    </w:rPr>
  </w:style>
  <w:style w:type="character" w:customStyle="1" w:styleId="WW8Num16z0">
    <w:name w:val="WW8Num16z0"/>
    <w:rsid w:val="00247B6C"/>
    <w:rPr>
      <w:rFonts w:ascii="Arial" w:hAnsi="Arial" w:cs="Arial Narrow" w:hint="default"/>
      <w:color w:val="000000"/>
      <w:sz w:val="22"/>
      <w:szCs w:val="22"/>
      <w:shd w:val="clear" w:color="auto" w:fill="FFFFFF"/>
    </w:rPr>
  </w:style>
  <w:style w:type="character" w:customStyle="1" w:styleId="WW8Num17z0">
    <w:name w:val="WW8Num17z0"/>
    <w:rsid w:val="00247B6C"/>
    <w:rPr>
      <w:rFonts w:ascii="Symbol" w:hAnsi="Symbol" w:cs="Symbol" w:hint="default"/>
      <w:bCs/>
      <w:iCs/>
      <w:color w:val="000000"/>
      <w:sz w:val="20"/>
      <w:szCs w:val="20"/>
    </w:rPr>
  </w:style>
  <w:style w:type="character" w:customStyle="1" w:styleId="WW8Num17z1">
    <w:name w:val="WW8Num17z1"/>
    <w:rsid w:val="00247B6C"/>
    <w:rPr>
      <w:rFonts w:ascii="Courier New" w:hAnsi="Courier New" w:cs="Courier New" w:hint="default"/>
    </w:rPr>
  </w:style>
  <w:style w:type="character" w:customStyle="1" w:styleId="WW8Num17z2">
    <w:name w:val="WW8Num17z2"/>
    <w:rsid w:val="00247B6C"/>
    <w:rPr>
      <w:rFonts w:ascii="Wingdings" w:hAnsi="Wingdings" w:cs="Wingdings" w:hint="default"/>
    </w:rPr>
  </w:style>
  <w:style w:type="character" w:customStyle="1" w:styleId="WW8Num17z3">
    <w:name w:val="WW8Num17z3"/>
    <w:rsid w:val="00247B6C"/>
  </w:style>
  <w:style w:type="character" w:customStyle="1" w:styleId="WW8Num17z4">
    <w:name w:val="WW8Num17z4"/>
    <w:rsid w:val="00247B6C"/>
  </w:style>
  <w:style w:type="character" w:customStyle="1" w:styleId="WW8Num17z5">
    <w:name w:val="WW8Num17z5"/>
    <w:rsid w:val="00247B6C"/>
  </w:style>
  <w:style w:type="character" w:customStyle="1" w:styleId="WW8Num17z6">
    <w:name w:val="WW8Num17z6"/>
    <w:rsid w:val="00247B6C"/>
  </w:style>
  <w:style w:type="character" w:customStyle="1" w:styleId="WW8Num17z7">
    <w:name w:val="WW8Num17z7"/>
    <w:rsid w:val="00247B6C"/>
  </w:style>
  <w:style w:type="character" w:customStyle="1" w:styleId="WW8Num17z8">
    <w:name w:val="WW8Num17z8"/>
    <w:rsid w:val="00247B6C"/>
  </w:style>
  <w:style w:type="character" w:customStyle="1" w:styleId="WW8Num18z0">
    <w:name w:val="WW8Num18z0"/>
    <w:rsid w:val="00247B6C"/>
    <w:rPr>
      <w:rFonts w:ascii="Symbol" w:hAnsi="Symbol" w:cs="Symbol" w:hint="default"/>
      <w:color w:val="000000"/>
      <w:sz w:val="20"/>
      <w:szCs w:val="20"/>
    </w:rPr>
  </w:style>
  <w:style w:type="character" w:customStyle="1" w:styleId="WW8Num19z0">
    <w:name w:val="WW8Num19z0"/>
    <w:rsid w:val="00247B6C"/>
    <w:rPr>
      <w:rFonts w:ascii="Symbol" w:hAnsi="Symbol" w:cs="Symbol" w:hint="default"/>
      <w:color w:val="000000"/>
      <w:sz w:val="20"/>
      <w:szCs w:val="20"/>
    </w:rPr>
  </w:style>
  <w:style w:type="character" w:customStyle="1" w:styleId="WW8Num19z2">
    <w:name w:val="WW8Num19z2"/>
    <w:rsid w:val="00247B6C"/>
  </w:style>
  <w:style w:type="character" w:customStyle="1" w:styleId="WW8Num19z3">
    <w:name w:val="WW8Num19z3"/>
    <w:rsid w:val="00247B6C"/>
  </w:style>
  <w:style w:type="character" w:customStyle="1" w:styleId="WW8Num19z4">
    <w:name w:val="WW8Num19z4"/>
    <w:rsid w:val="00247B6C"/>
  </w:style>
  <w:style w:type="character" w:customStyle="1" w:styleId="WW8Num19z5">
    <w:name w:val="WW8Num19z5"/>
    <w:rsid w:val="00247B6C"/>
  </w:style>
  <w:style w:type="character" w:customStyle="1" w:styleId="WW8Num19z6">
    <w:name w:val="WW8Num19z6"/>
    <w:rsid w:val="00247B6C"/>
  </w:style>
  <w:style w:type="character" w:customStyle="1" w:styleId="WW8Num19z7">
    <w:name w:val="WW8Num19z7"/>
    <w:rsid w:val="00247B6C"/>
  </w:style>
  <w:style w:type="character" w:customStyle="1" w:styleId="WW8Num19z8">
    <w:name w:val="WW8Num19z8"/>
    <w:rsid w:val="00247B6C"/>
  </w:style>
  <w:style w:type="character" w:customStyle="1" w:styleId="WW8Num20z0">
    <w:name w:val="WW8Num20z0"/>
    <w:rsid w:val="00247B6C"/>
    <w:rPr>
      <w:rFonts w:ascii="Arial" w:hAnsi="Arial" w:cs="Arial" w:hint="default"/>
      <w:strike w:val="0"/>
      <w:dstrike w:val="0"/>
      <w:u w:val="none"/>
      <w:effect w:val="none"/>
      <w:shd w:val="clear" w:color="auto" w:fill="FFFFFF"/>
    </w:rPr>
  </w:style>
  <w:style w:type="character" w:customStyle="1" w:styleId="WW8Num21z0">
    <w:name w:val="WW8Num21z0"/>
    <w:rsid w:val="00247B6C"/>
    <w:rPr>
      <w:rFonts w:ascii="Arial" w:hAnsi="Arial" w:cs="Arial" w:hint="default"/>
      <w:sz w:val="22"/>
      <w:szCs w:val="22"/>
    </w:rPr>
  </w:style>
  <w:style w:type="character" w:customStyle="1" w:styleId="WW8Num22z0">
    <w:name w:val="WW8Num22z0"/>
    <w:rsid w:val="00247B6C"/>
    <w:rPr>
      <w:rFonts w:ascii="Arial" w:eastAsia="Lucida Sans Unicode" w:hAnsi="Arial" w:cs="Symbol" w:hint="default"/>
      <w:b w:val="0"/>
      <w:bCs w:val="0"/>
      <w:color w:val="000000"/>
      <w:sz w:val="20"/>
      <w:szCs w:val="20"/>
    </w:rPr>
  </w:style>
  <w:style w:type="character" w:customStyle="1" w:styleId="WW8Num23z0">
    <w:name w:val="WW8Num23z0"/>
    <w:rsid w:val="00247B6C"/>
    <w:rPr>
      <w:rFonts w:ascii="Symbol" w:hAnsi="Symbol" w:cs="Symbol" w:hint="default"/>
      <w:color w:val="000000"/>
    </w:rPr>
  </w:style>
  <w:style w:type="character" w:customStyle="1" w:styleId="WW8Num23z1">
    <w:name w:val="WW8Num23z1"/>
    <w:rsid w:val="00247B6C"/>
    <w:rPr>
      <w:rFonts w:ascii="Arial" w:hAnsi="Arial" w:cs="Arial Narrow" w:hint="default"/>
      <w:b/>
      <w:bCs w:val="0"/>
      <w:color w:val="000000"/>
      <w:sz w:val="20"/>
      <w:shd w:val="clear" w:color="auto" w:fill="FFFFFF"/>
    </w:rPr>
  </w:style>
  <w:style w:type="character" w:customStyle="1" w:styleId="WW8Num23z2">
    <w:name w:val="WW8Num23z2"/>
    <w:rsid w:val="00247B6C"/>
    <w:rPr>
      <w:rFonts w:ascii="Times New Roman" w:hAnsi="Times New Roman" w:cs="Times New Roman" w:hint="default"/>
      <w:color w:val="000000"/>
      <w:shd w:val="clear" w:color="auto" w:fill="FFFFFF"/>
    </w:rPr>
  </w:style>
  <w:style w:type="character" w:customStyle="1" w:styleId="WW8Num23z3">
    <w:name w:val="WW8Num23z3"/>
    <w:rsid w:val="00247B6C"/>
    <w:rPr>
      <w:rFonts w:ascii="Arial" w:hAnsi="Arial" w:cs="Arial" w:hint="default"/>
    </w:rPr>
  </w:style>
  <w:style w:type="character" w:customStyle="1" w:styleId="WW8Num23z4">
    <w:name w:val="WW8Num23z4"/>
    <w:rsid w:val="00247B6C"/>
  </w:style>
  <w:style w:type="character" w:customStyle="1" w:styleId="WW8Num23z5">
    <w:name w:val="WW8Num23z5"/>
    <w:rsid w:val="00247B6C"/>
  </w:style>
  <w:style w:type="character" w:customStyle="1" w:styleId="WW8Num23z6">
    <w:name w:val="WW8Num23z6"/>
    <w:rsid w:val="00247B6C"/>
  </w:style>
  <w:style w:type="character" w:customStyle="1" w:styleId="WW8Num23z7">
    <w:name w:val="WW8Num23z7"/>
    <w:rsid w:val="00247B6C"/>
  </w:style>
  <w:style w:type="character" w:customStyle="1" w:styleId="WW8Num23z8">
    <w:name w:val="WW8Num23z8"/>
    <w:rsid w:val="00247B6C"/>
  </w:style>
  <w:style w:type="character" w:customStyle="1" w:styleId="WW8Num24z0">
    <w:name w:val="WW8Num24z0"/>
    <w:rsid w:val="00247B6C"/>
    <w:rPr>
      <w:rFonts w:ascii="Times New Roman" w:hAnsi="Times New Roman" w:cs="Times New Roman" w:hint="default"/>
    </w:rPr>
  </w:style>
  <w:style w:type="character" w:customStyle="1" w:styleId="WW8Num25z0">
    <w:name w:val="WW8Num25z0"/>
    <w:rsid w:val="00247B6C"/>
    <w:rPr>
      <w:strike w:val="0"/>
      <w:dstrike w:val="0"/>
      <w:u w:val="none"/>
      <w:effect w:val="none"/>
    </w:rPr>
  </w:style>
  <w:style w:type="character" w:customStyle="1" w:styleId="WW8Num26z0">
    <w:name w:val="WW8Num26z0"/>
    <w:rsid w:val="00247B6C"/>
    <w:rPr>
      <w:rFonts w:ascii="Arial" w:hAnsi="Arial" w:cs="Arial Narrow" w:hint="default"/>
      <w:color w:val="000000"/>
      <w:sz w:val="22"/>
      <w:szCs w:val="22"/>
    </w:rPr>
  </w:style>
  <w:style w:type="character" w:customStyle="1" w:styleId="WW8Num27z0">
    <w:name w:val="WW8Num27z0"/>
    <w:rsid w:val="00247B6C"/>
    <w:rPr>
      <w:rFonts w:ascii="Arial" w:hAnsi="Arial" w:cs="Times New Roman" w:hint="default"/>
      <w:color w:val="000000"/>
      <w:sz w:val="22"/>
      <w:szCs w:val="22"/>
    </w:rPr>
  </w:style>
  <w:style w:type="character" w:customStyle="1" w:styleId="WW8Num27z1">
    <w:name w:val="WW8Num27z1"/>
    <w:rsid w:val="00247B6C"/>
    <w:rPr>
      <w:rFonts w:ascii="Arial" w:hAnsi="Arial" w:cs="Symbol" w:hint="default"/>
      <w:color w:val="000000"/>
      <w:sz w:val="22"/>
      <w:szCs w:val="22"/>
    </w:rPr>
  </w:style>
  <w:style w:type="character" w:customStyle="1" w:styleId="WW8Num27z2">
    <w:name w:val="WW8Num27z2"/>
    <w:rsid w:val="00247B6C"/>
    <w:rPr>
      <w:rFonts w:ascii="Wingdings" w:hAnsi="Wingdings" w:cs="Wingdings" w:hint="default"/>
    </w:rPr>
  </w:style>
  <w:style w:type="character" w:customStyle="1" w:styleId="WW8Num27z3">
    <w:name w:val="WW8Num27z3"/>
    <w:rsid w:val="00247B6C"/>
  </w:style>
  <w:style w:type="character" w:customStyle="1" w:styleId="WW8Num27z4">
    <w:name w:val="WW8Num27z4"/>
    <w:rsid w:val="00247B6C"/>
  </w:style>
  <w:style w:type="character" w:customStyle="1" w:styleId="WW8Num27z5">
    <w:name w:val="WW8Num27z5"/>
    <w:rsid w:val="00247B6C"/>
  </w:style>
  <w:style w:type="character" w:customStyle="1" w:styleId="WW8Num27z6">
    <w:name w:val="WW8Num27z6"/>
    <w:rsid w:val="00247B6C"/>
  </w:style>
  <w:style w:type="character" w:customStyle="1" w:styleId="WW8Num27z7">
    <w:name w:val="WW8Num27z7"/>
    <w:rsid w:val="00247B6C"/>
  </w:style>
  <w:style w:type="character" w:customStyle="1" w:styleId="WW8Num27z8">
    <w:name w:val="WW8Num27z8"/>
    <w:rsid w:val="00247B6C"/>
  </w:style>
  <w:style w:type="character" w:customStyle="1" w:styleId="WW8Num28z0">
    <w:name w:val="WW8Num28z0"/>
    <w:rsid w:val="00247B6C"/>
    <w:rPr>
      <w:rFonts w:ascii="Arial" w:hAnsi="Arial" w:cs="Times New Roman" w:hint="default"/>
      <w:b/>
      <w:bCs w:val="0"/>
      <w:color w:val="000000"/>
      <w:sz w:val="22"/>
      <w:szCs w:val="22"/>
    </w:rPr>
  </w:style>
  <w:style w:type="character" w:customStyle="1" w:styleId="WW8Num28z1">
    <w:name w:val="WW8Num28z1"/>
    <w:rsid w:val="00247B6C"/>
    <w:rPr>
      <w:rFonts w:ascii="Arial" w:eastAsia="Arial Unicode MS" w:hAnsi="Arial" w:cs="Arial Narrow" w:hint="default"/>
      <w:b w:val="0"/>
      <w:bCs w:val="0"/>
      <w:color w:val="000000"/>
      <w:sz w:val="20"/>
      <w:szCs w:val="20"/>
    </w:rPr>
  </w:style>
  <w:style w:type="character" w:customStyle="1" w:styleId="WW8Num28z3">
    <w:name w:val="WW8Num28z3"/>
    <w:rsid w:val="00247B6C"/>
    <w:rPr>
      <w:rFonts w:ascii="Arial" w:hAnsi="Arial" w:cs="Arial Narrow" w:hint="default"/>
      <w:color w:val="000000"/>
      <w:sz w:val="20"/>
      <w:szCs w:val="20"/>
    </w:rPr>
  </w:style>
  <w:style w:type="character" w:customStyle="1" w:styleId="WW8Num29z0">
    <w:name w:val="WW8Num29z0"/>
    <w:rsid w:val="00247B6C"/>
    <w:rPr>
      <w:rFonts w:ascii="Arial" w:hAnsi="Arial" w:cs="Arial Narrow" w:hint="default"/>
      <w:color w:val="000000"/>
      <w:sz w:val="20"/>
      <w:szCs w:val="20"/>
    </w:rPr>
  </w:style>
  <w:style w:type="character" w:customStyle="1" w:styleId="WW8Num29z1">
    <w:name w:val="WW8Num29z1"/>
    <w:rsid w:val="00247B6C"/>
  </w:style>
  <w:style w:type="character" w:customStyle="1" w:styleId="WW8Num29z2">
    <w:name w:val="WW8Num29z2"/>
    <w:rsid w:val="00247B6C"/>
  </w:style>
  <w:style w:type="character" w:customStyle="1" w:styleId="WW8Num29z3">
    <w:name w:val="WW8Num29z3"/>
    <w:rsid w:val="00247B6C"/>
  </w:style>
  <w:style w:type="character" w:customStyle="1" w:styleId="WW8Num29z4">
    <w:name w:val="WW8Num29z4"/>
    <w:rsid w:val="00247B6C"/>
  </w:style>
  <w:style w:type="character" w:customStyle="1" w:styleId="WW8Num29z5">
    <w:name w:val="WW8Num29z5"/>
    <w:rsid w:val="00247B6C"/>
  </w:style>
  <w:style w:type="character" w:customStyle="1" w:styleId="WW8Num29z6">
    <w:name w:val="WW8Num29z6"/>
    <w:rsid w:val="00247B6C"/>
  </w:style>
  <w:style w:type="character" w:customStyle="1" w:styleId="WW8Num29z7">
    <w:name w:val="WW8Num29z7"/>
    <w:rsid w:val="00247B6C"/>
  </w:style>
  <w:style w:type="character" w:customStyle="1" w:styleId="WW8Num29z8">
    <w:name w:val="WW8Num29z8"/>
    <w:rsid w:val="00247B6C"/>
  </w:style>
  <w:style w:type="character" w:customStyle="1" w:styleId="WW8Num30z0">
    <w:name w:val="WW8Num30z0"/>
    <w:rsid w:val="00247B6C"/>
    <w:rPr>
      <w:rFonts w:ascii="Arial" w:hAnsi="Arial" w:cs="Arial Narrow" w:hint="default"/>
      <w:b w:val="0"/>
      <w:bCs w:val="0"/>
      <w:strike w:val="0"/>
      <w:dstrike w:val="0"/>
      <w:sz w:val="22"/>
      <w:szCs w:val="22"/>
      <w:u w:val="none"/>
      <w:effect w:val="none"/>
    </w:rPr>
  </w:style>
  <w:style w:type="character" w:customStyle="1" w:styleId="WW8Num30z1">
    <w:name w:val="WW8Num30z1"/>
    <w:rsid w:val="00247B6C"/>
  </w:style>
  <w:style w:type="character" w:customStyle="1" w:styleId="WW8Num30z2">
    <w:name w:val="WW8Num30z2"/>
    <w:rsid w:val="00247B6C"/>
  </w:style>
  <w:style w:type="character" w:customStyle="1" w:styleId="WW8Num30z3">
    <w:name w:val="WW8Num30z3"/>
    <w:rsid w:val="00247B6C"/>
  </w:style>
  <w:style w:type="character" w:customStyle="1" w:styleId="WW8Num30z4">
    <w:name w:val="WW8Num30z4"/>
    <w:rsid w:val="00247B6C"/>
  </w:style>
  <w:style w:type="character" w:customStyle="1" w:styleId="WW8Num30z5">
    <w:name w:val="WW8Num30z5"/>
    <w:rsid w:val="00247B6C"/>
  </w:style>
  <w:style w:type="character" w:customStyle="1" w:styleId="WW8Num30z6">
    <w:name w:val="WW8Num30z6"/>
    <w:rsid w:val="00247B6C"/>
  </w:style>
  <w:style w:type="character" w:customStyle="1" w:styleId="WW8Num30z7">
    <w:name w:val="WW8Num30z7"/>
    <w:rsid w:val="00247B6C"/>
  </w:style>
  <w:style w:type="character" w:customStyle="1" w:styleId="WW8Num30z8">
    <w:name w:val="WW8Num30z8"/>
    <w:rsid w:val="00247B6C"/>
  </w:style>
  <w:style w:type="character" w:customStyle="1" w:styleId="WW8Num31z0">
    <w:name w:val="WW8Num31z0"/>
    <w:rsid w:val="00247B6C"/>
    <w:rPr>
      <w:rFonts w:ascii="Arial" w:hAnsi="Arial" w:cs="Arial" w:hint="default"/>
    </w:rPr>
  </w:style>
  <w:style w:type="character" w:customStyle="1" w:styleId="WW8Num31z2">
    <w:name w:val="WW8Num31z2"/>
    <w:rsid w:val="00247B6C"/>
  </w:style>
  <w:style w:type="character" w:customStyle="1" w:styleId="WW8Num31z3">
    <w:name w:val="WW8Num31z3"/>
    <w:rsid w:val="00247B6C"/>
  </w:style>
  <w:style w:type="character" w:customStyle="1" w:styleId="WW8Num31z4">
    <w:name w:val="WW8Num31z4"/>
    <w:rsid w:val="00247B6C"/>
  </w:style>
  <w:style w:type="character" w:customStyle="1" w:styleId="WW8Num31z5">
    <w:name w:val="WW8Num31z5"/>
    <w:rsid w:val="00247B6C"/>
  </w:style>
  <w:style w:type="character" w:customStyle="1" w:styleId="WW8Num31z6">
    <w:name w:val="WW8Num31z6"/>
    <w:rsid w:val="00247B6C"/>
  </w:style>
  <w:style w:type="character" w:customStyle="1" w:styleId="WW8Num31z7">
    <w:name w:val="WW8Num31z7"/>
    <w:rsid w:val="00247B6C"/>
  </w:style>
  <w:style w:type="character" w:customStyle="1" w:styleId="WW8Num31z8">
    <w:name w:val="WW8Num31z8"/>
    <w:rsid w:val="00247B6C"/>
  </w:style>
  <w:style w:type="character" w:customStyle="1" w:styleId="WW8Num32z0">
    <w:name w:val="WW8Num32z0"/>
    <w:rsid w:val="00247B6C"/>
    <w:rPr>
      <w:rFonts w:ascii="Arial" w:hAnsi="Arial" w:cs="Arial" w:hint="default"/>
      <w:color w:val="000000"/>
      <w:sz w:val="22"/>
      <w:szCs w:val="22"/>
    </w:rPr>
  </w:style>
  <w:style w:type="character" w:customStyle="1" w:styleId="WW8Num32z1">
    <w:name w:val="WW8Num32z1"/>
    <w:rsid w:val="00247B6C"/>
    <w:rPr>
      <w:strike w:val="0"/>
      <w:dstrike w:val="0"/>
      <w:u w:val="none"/>
      <w:effect w:val="none"/>
    </w:rPr>
  </w:style>
  <w:style w:type="character" w:customStyle="1" w:styleId="WW8Num32z2">
    <w:name w:val="WW8Num32z2"/>
    <w:rsid w:val="00247B6C"/>
  </w:style>
  <w:style w:type="character" w:customStyle="1" w:styleId="WW8Num32z3">
    <w:name w:val="WW8Num32z3"/>
    <w:rsid w:val="00247B6C"/>
  </w:style>
  <w:style w:type="character" w:customStyle="1" w:styleId="WW8Num32z4">
    <w:name w:val="WW8Num32z4"/>
    <w:rsid w:val="00247B6C"/>
  </w:style>
  <w:style w:type="character" w:customStyle="1" w:styleId="WW8Num32z5">
    <w:name w:val="WW8Num32z5"/>
    <w:rsid w:val="00247B6C"/>
  </w:style>
  <w:style w:type="character" w:customStyle="1" w:styleId="WW8Num32z6">
    <w:name w:val="WW8Num32z6"/>
    <w:rsid w:val="00247B6C"/>
  </w:style>
  <w:style w:type="character" w:customStyle="1" w:styleId="WW8Num32z7">
    <w:name w:val="WW8Num32z7"/>
    <w:rsid w:val="00247B6C"/>
  </w:style>
  <w:style w:type="character" w:customStyle="1" w:styleId="WW8Num32z8">
    <w:name w:val="WW8Num32z8"/>
    <w:rsid w:val="00247B6C"/>
  </w:style>
  <w:style w:type="character" w:customStyle="1" w:styleId="WW8Num33z0">
    <w:name w:val="WW8Num33z0"/>
    <w:rsid w:val="00247B6C"/>
    <w:rPr>
      <w:rFonts w:ascii="Arial" w:hAnsi="Arial" w:cs="Arial" w:hint="default"/>
      <w:color w:val="000000"/>
      <w:sz w:val="22"/>
      <w:szCs w:val="22"/>
    </w:rPr>
  </w:style>
  <w:style w:type="character" w:customStyle="1" w:styleId="WW8Num33z1">
    <w:name w:val="WW8Num33z1"/>
    <w:rsid w:val="00247B6C"/>
    <w:rPr>
      <w:rFonts w:ascii="Arial" w:hAnsi="Arial" w:cs="Arial" w:hint="default"/>
      <w:color w:val="000000"/>
      <w:sz w:val="22"/>
      <w:szCs w:val="22"/>
    </w:rPr>
  </w:style>
  <w:style w:type="character" w:customStyle="1" w:styleId="WW8Num33z2">
    <w:name w:val="WW8Num33z2"/>
    <w:rsid w:val="00247B6C"/>
  </w:style>
  <w:style w:type="character" w:customStyle="1" w:styleId="WW8Num34z0">
    <w:name w:val="WW8Num34z0"/>
    <w:rsid w:val="00247B6C"/>
    <w:rPr>
      <w:rFonts w:ascii="Arial" w:hAnsi="Arial" w:cs="Arial Narrow" w:hint="default"/>
      <w:b w:val="0"/>
      <w:bCs w:val="0"/>
      <w:iCs/>
      <w:color w:val="000000"/>
      <w:sz w:val="22"/>
      <w:szCs w:val="22"/>
    </w:rPr>
  </w:style>
  <w:style w:type="character" w:customStyle="1" w:styleId="WW8Num34z1">
    <w:name w:val="WW8Num34z1"/>
    <w:rsid w:val="00247B6C"/>
  </w:style>
  <w:style w:type="character" w:customStyle="1" w:styleId="WW8Num34z2">
    <w:name w:val="WW8Num34z2"/>
    <w:rsid w:val="00247B6C"/>
  </w:style>
  <w:style w:type="character" w:customStyle="1" w:styleId="WW8Num35z0">
    <w:name w:val="WW8Num35z0"/>
    <w:rsid w:val="00247B6C"/>
    <w:rPr>
      <w:rFonts w:ascii="Arial" w:hAnsi="Arial" w:cs="Symbol" w:hint="default"/>
      <w:color w:val="000000"/>
      <w:sz w:val="20"/>
      <w:szCs w:val="20"/>
      <w:shd w:val="clear" w:color="auto" w:fill="FFFFFF"/>
    </w:rPr>
  </w:style>
  <w:style w:type="character" w:customStyle="1" w:styleId="WW8Num35z1">
    <w:name w:val="WW8Num35z1"/>
    <w:rsid w:val="00247B6C"/>
    <w:rPr>
      <w:rFonts w:ascii="Arial" w:hAnsi="Arial" w:cs="Arial" w:hint="default"/>
    </w:rPr>
  </w:style>
  <w:style w:type="character" w:customStyle="1" w:styleId="WW8Num35z2">
    <w:name w:val="WW8Num35z2"/>
    <w:rsid w:val="00247B6C"/>
  </w:style>
  <w:style w:type="character" w:customStyle="1" w:styleId="WW8Num36z0">
    <w:name w:val="WW8Num36z0"/>
    <w:rsid w:val="00247B6C"/>
    <w:rPr>
      <w:rFonts w:ascii="Arial" w:hAnsi="Arial" w:cs="Arial" w:hint="default"/>
      <w:color w:val="000000"/>
      <w:sz w:val="20"/>
      <w:szCs w:val="20"/>
      <w:shd w:val="clear" w:color="auto" w:fill="FFFFFF"/>
    </w:rPr>
  </w:style>
  <w:style w:type="character" w:customStyle="1" w:styleId="WW8Num36z1">
    <w:name w:val="WW8Num36z1"/>
    <w:rsid w:val="00247B6C"/>
  </w:style>
  <w:style w:type="character" w:customStyle="1" w:styleId="WW8Num36z2">
    <w:name w:val="WW8Num36z2"/>
    <w:rsid w:val="00247B6C"/>
  </w:style>
  <w:style w:type="character" w:customStyle="1" w:styleId="WW8Num37z0">
    <w:name w:val="WW8Num37z0"/>
    <w:rsid w:val="00247B6C"/>
    <w:rPr>
      <w:rFonts w:ascii="Arial" w:hAnsi="Arial" w:cs="Arial" w:hint="default"/>
      <w:color w:val="000000"/>
      <w:sz w:val="22"/>
      <w:szCs w:val="22"/>
    </w:rPr>
  </w:style>
  <w:style w:type="character" w:customStyle="1" w:styleId="WW8Num37z1">
    <w:name w:val="WW8Num37z1"/>
    <w:rsid w:val="00247B6C"/>
    <w:rPr>
      <w:rFonts w:ascii="Arial" w:hAnsi="Arial" w:cs="Arial" w:hint="default"/>
      <w:sz w:val="20"/>
      <w:szCs w:val="20"/>
    </w:rPr>
  </w:style>
  <w:style w:type="character" w:customStyle="1" w:styleId="WW8Num37z2">
    <w:name w:val="WW8Num37z2"/>
    <w:rsid w:val="00247B6C"/>
  </w:style>
  <w:style w:type="character" w:customStyle="1" w:styleId="WW8Num37z3">
    <w:name w:val="WW8Num37z3"/>
    <w:rsid w:val="00247B6C"/>
  </w:style>
  <w:style w:type="character" w:customStyle="1" w:styleId="WW8Num37z4">
    <w:name w:val="WW8Num37z4"/>
    <w:rsid w:val="00247B6C"/>
  </w:style>
  <w:style w:type="character" w:customStyle="1" w:styleId="WW8Num37z5">
    <w:name w:val="WW8Num37z5"/>
    <w:rsid w:val="00247B6C"/>
  </w:style>
  <w:style w:type="character" w:customStyle="1" w:styleId="WW8Num37z6">
    <w:name w:val="WW8Num37z6"/>
    <w:rsid w:val="00247B6C"/>
  </w:style>
  <w:style w:type="character" w:customStyle="1" w:styleId="WW8Num37z7">
    <w:name w:val="WW8Num37z7"/>
    <w:rsid w:val="00247B6C"/>
  </w:style>
  <w:style w:type="character" w:customStyle="1" w:styleId="WW8Num37z8">
    <w:name w:val="WW8Num37z8"/>
    <w:rsid w:val="00247B6C"/>
  </w:style>
  <w:style w:type="character" w:customStyle="1" w:styleId="WW8Num38z0">
    <w:name w:val="WW8Num38z0"/>
    <w:rsid w:val="00247B6C"/>
  </w:style>
  <w:style w:type="character" w:customStyle="1" w:styleId="WW8Num38z1">
    <w:name w:val="WW8Num38z1"/>
    <w:rsid w:val="00247B6C"/>
    <w:rPr>
      <w:rFonts w:ascii="Arial" w:hAnsi="Arial" w:cs="Arial" w:hint="default"/>
    </w:rPr>
  </w:style>
  <w:style w:type="character" w:customStyle="1" w:styleId="WW8Num38z2">
    <w:name w:val="WW8Num38z2"/>
    <w:rsid w:val="00247B6C"/>
  </w:style>
  <w:style w:type="character" w:customStyle="1" w:styleId="WW8Num11z1">
    <w:name w:val="WW8Num11z1"/>
    <w:rsid w:val="00247B6C"/>
    <w:rPr>
      <w:rFonts w:ascii="Arial" w:hAnsi="Arial" w:cs="Arial Narrow" w:hint="default"/>
      <w:sz w:val="20"/>
      <w:szCs w:val="20"/>
    </w:rPr>
  </w:style>
  <w:style w:type="character" w:customStyle="1" w:styleId="WW8Num26z1">
    <w:name w:val="WW8Num26z1"/>
    <w:rsid w:val="00247B6C"/>
    <w:rPr>
      <w:rFonts w:ascii="Arial" w:hAnsi="Arial" w:cs="Arial" w:hint="default"/>
    </w:rPr>
  </w:style>
  <w:style w:type="character" w:customStyle="1" w:styleId="WW8Num26z3">
    <w:name w:val="WW8Num26z3"/>
    <w:rsid w:val="00247B6C"/>
    <w:rPr>
      <w:rFonts w:ascii="Arial" w:hAnsi="Arial" w:cs="Arial Narrow" w:hint="default"/>
      <w:color w:val="000000"/>
      <w:sz w:val="20"/>
      <w:szCs w:val="20"/>
    </w:rPr>
  </w:style>
  <w:style w:type="character" w:customStyle="1" w:styleId="WW8Num28z2">
    <w:name w:val="WW8Num28z2"/>
    <w:rsid w:val="00247B6C"/>
    <w:rPr>
      <w:rFonts w:ascii="Wingdings" w:hAnsi="Wingdings" w:cs="Wingdings" w:hint="default"/>
    </w:rPr>
  </w:style>
  <w:style w:type="character" w:customStyle="1" w:styleId="WW8Num28z4">
    <w:name w:val="WW8Num28z4"/>
    <w:rsid w:val="00247B6C"/>
    <w:rPr>
      <w:rFonts w:ascii="Arial" w:hAnsi="Arial" w:cs="Arial" w:hint="default"/>
      <w:sz w:val="20"/>
      <w:szCs w:val="20"/>
    </w:rPr>
  </w:style>
  <w:style w:type="character" w:customStyle="1" w:styleId="WW8Num28z5">
    <w:name w:val="WW8Num28z5"/>
    <w:rsid w:val="00247B6C"/>
  </w:style>
  <w:style w:type="character" w:customStyle="1" w:styleId="WW8Num28z6">
    <w:name w:val="WW8Num28z6"/>
    <w:rsid w:val="00247B6C"/>
    <w:rPr>
      <w:rFonts w:ascii="Arial" w:hAnsi="Arial" w:cs="Arial Narrow" w:hint="default"/>
      <w:sz w:val="20"/>
      <w:szCs w:val="20"/>
    </w:rPr>
  </w:style>
  <w:style w:type="character" w:customStyle="1" w:styleId="WW8Num28z7">
    <w:name w:val="WW8Num28z7"/>
    <w:rsid w:val="00247B6C"/>
  </w:style>
  <w:style w:type="character" w:customStyle="1" w:styleId="WW8Num28z8">
    <w:name w:val="WW8Num28z8"/>
    <w:rsid w:val="00247B6C"/>
  </w:style>
  <w:style w:type="character" w:customStyle="1" w:styleId="WW8Num31z1">
    <w:name w:val="WW8Num31z1"/>
    <w:rsid w:val="00247B6C"/>
    <w:rPr>
      <w:rFonts w:ascii="Arial" w:hAnsi="Arial" w:cs="Arial" w:hint="default"/>
      <w:sz w:val="22"/>
      <w:szCs w:val="22"/>
    </w:rPr>
  </w:style>
  <w:style w:type="character" w:customStyle="1" w:styleId="WW8Num33z3">
    <w:name w:val="WW8Num33z3"/>
    <w:rsid w:val="00247B6C"/>
  </w:style>
  <w:style w:type="character" w:customStyle="1" w:styleId="WW8Num33z4">
    <w:name w:val="WW8Num33z4"/>
    <w:rsid w:val="00247B6C"/>
  </w:style>
  <w:style w:type="character" w:customStyle="1" w:styleId="WW8Num33z5">
    <w:name w:val="WW8Num33z5"/>
    <w:rsid w:val="00247B6C"/>
  </w:style>
  <w:style w:type="character" w:customStyle="1" w:styleId="WW8Num33z6">
    <w:name w:val="WW8Num33z6"/>
    <w:rsid w:val="00247B6C"/>
  </w:style>
  <w:style w:type="character" w:customStyle="1" w:styleId="WW8Num33z7">
    <w:name w:val="WW8Num33z7"/>
    <w:rsid w:val="00247B6C"/>
  </w:style>
  <w:style w:type="character" w:customStyle="1" w:styleId="WW8Num33z8">
    <w:name w:val="WW8Num33z8"/>
    <w:rsid w:val="00247B6C"/>
  </w:style>
  <w:style w:type="character" w:customStyle="1" w:styleId="WW8Num34z3">
    <w:name w:val="WW8Num34z3"/>
    <w:rsid w:val="00247B6C"/>
  </w:style>
  <w:style w:type="character" w:customStyle="1" w:styleId="WW8Num34z4">
    <w:name w:val="WW8Num34z4"/>
    <w:rsid w:val="00247B6C"/>
  </w:style>
  <w:style w:type="character" w:customStyle="1" w:styleId="WW8Num34z5">
    <w:name w:val="WW8Num34z5"/>
    <w:rsid w:val="00247B6C"/>
  </w:style>
  <w:style w:type="character" w:customStyle="1" w:styleId="WW8Num34z6">
    <w:name w:val="WW8Num34z6"/>
    <w:rsid w:val="00247B6C"/>
  </w:style>
  <w:style w:type="character" w:customStyle="1" w:styleId="WW8Num34z7">
    <w:name w:val="WW8Num34z7"/>
    <w:rsid w:val="00247B6C"/>
  </w:style>
  <w:style w:type="character" w:customStyle="1" w:styleId="WW8Num34z8">
    <w:name w:val="WW8Num34z8"/>
    <w:rsid w:val="00247B6C"/>
  </w:style>
  <w:style w:type="character" w:customStyle="1" w:styleId="WW8Num4z3">
    <w:name w:val="WW8Num4z3"/>
    <w:rsid w:val="00247B6C"/>
  </w:style>
  <w:style w:type="character" w:customStyle="1" w:styleId="WW8Num6z4">
    <w:name w:val="WW8Num6z4"/>
    <w:rsid w:val="00247B6C"/>
  </w:style>
  <w:style w:type="character" w:customStyle="1" w:styleId="WW8Num6z5">
    <w:name w:val="WW8Num6z5"/>
    <w:rsid w:val="00247B6C"/>
  </w:style>
  <w:style w:type="character" w:customStyle="1" w:styleId="WW8Num6z6">
    <w:name w:val="WW8Num6z6"/>
    <w:rsid w:val="00247B6C"/>
  </w:style>
  <w:style w:type="character" w:customStyle="1" w:styleId="WW8Num6z7">
    <w:name w:val="WW8Num6z7"/>
    <w:rsid w:val="00247B6C"/>
  </w:style>
  <w:style w:type="character" w:customStyle="1" w:styleId="WW8Num6z8">
    <w:name w:val="WW8Num6z8"/>
    <w:rsid w:val="00247B6C"/>
  </w:style>
  <w:style w:type="character" w:customStyle="1" w:styleId="WW8Num8z2">
    <w:name w:val="WW8Num8z2"/>
    <w:rsid w:val="00247B6C"/>
  </w:style>
  <w:style w:type="character" w:customStyle="1" w:styleId="WW8Num13z1">
    <w:name w:val="WW8Num13z1"/>
    <w:rsid w:val="00247B6C"/>
  </w:style>
  <w:style w:type="character" w:customStyle="1" w:styleId="WW8Num13z2">
    <w:name w:val="WW8Num13z2"/>
    <w:rsid w:val="00247B6C"/>
  </w:style>
  <w:style w:type="character" w:customStyle="1" w:styleId="WW8Num13z3">
    <w:name w:val="WW8Num13z3"/>
    <w:rsid w:val="00247B6C"/>
  </w:style>
  <w:style w:type="character" w:customStyle="1" w:styleId="WW8Num13z4">
    <w:name w:val="WW8Num13z4"/>
    <w:rsid w:val="00247B6C"/>
  </w:style>
  <w:style w:type="character" w:customStyle="1" w:styleId="WW8Num13z5">
    <w:name w:val="WW8Num13z5"/>
    <w:rsid w:val="00247B6C"/>
  </w:style>
  <w:style w:type="character" w:customStyle="1" w:styleId="WW8Num13z6">
    <w:name w:val="WW8Num13z6"/>
    <w:rsid w:val="00247B6C"/>
  </w:style>
  <w:style w:type="character" w:customStyle="1" w:styleId="WW8Num13z7">
    <w:name w:val="WW8Num13z7"/>
    <w:rsid w:val="00247B6C"/>
  </w:style>
  <w:style w:type="character" w:customStyle="1" w:styleId="WW8Num13z8">
    <w:name w:val="WW8Num13z8"/>
    <w:rsid w:val="00247B6C"/>
  </w:style>
  <w:style w:type="character" w:customStyle="1" w:styleId="WW8Num15z1">
    <w:name w:val="WW8Num15z1"/>
    <w:rsid w:val="00247B6C"/>
  </w:style>
  <w:style w:type="character" w:customStyle="1" w:styleId="WW8Num15z2">
    <w:name w:val="WW8Num15z2"/>
    <w:rsid w:val="00247B6C"/>
  </w:style>
  <w:style w:type="character" w:customStyle="1" w:styleId="WW8Num15z3">
    <w:name w:val="WW8Num15z3"/>
    <w:rsid w:val="00247B6C"/>
    <w:rPr>
      <w:rFonts w:ascii="Arial" w:hAnsi="Arial" w:cs="Arial Narrow" w:hint="default"/>
      <w:sz w:val="20"/>
      <w:szCs w:val="20"/>
    </w:rPr>
  </w:style>
  <w:style w:type="character" w:customStyle="1" w:styleId="WW8Num15z4">
    <w:name w:val="WW8Num15z4"/>
    <w:rsid w:val="00247B6C"/>
  </w:style>
  <w:style w:type="character" w:customStyle="1" w:styleId="WW8Num15z5">
    <w:name w:val="WW8Num15z5"/>
    <w:rsid w:val="00247B6C"/>
  </w:style>
  <w:style w:type="character" w:customStyle="1" w:styleId="WW8Num15z6">
    <w:name w:val="WW8Num15z6"/>
    <w:rsid w:val="00247B6C"/>
  </w:style>
  <w:style w:type="character" w:customStyle="1" w:styleId="WW8Num15z7">
    <w:name w:val="WW8Num15z7"/>
    <w:rsid w:val="00247B6C"/>
  </w:style>
  <w:style w:type="character" w:customStyle="1" w:styleId="WW8Num15z8">
    <w:name w:val="WW8Num15z8"/>
    <w:rsid w:val="00247B6C"/>
  </w:style>
  <w:style w:type="character" w:customStyle="1" w:styleId="WW8Num16z1">
    <w:name w:val="WW8Num16z1"/>
    <w:rsid w:val="00247B6C"/>
  </w:style>
  <w:style w:type="character" w:customStyle="1" w:styleId="WW8Num16z2">
    <w:name w:val="WW8Num16z2"/>
    <w:rsid w:val="00247B6C"/>
  </w:style>
  <w:style w:type="character" w:customStyle="1" w:styleId="WW8Num16z3">
    <w:name w:val="WW8Num16z3"/>
    <w:rsid w:val="00247B6C"/>
  </w:style>
  <w:style w:type="character" w:customStyle="1" w:styleId="WW8Num16z4">
    <w:name w:val="WW8Num16z4"/>
    <w:rsid w:val="00247B6C"/>
  </w:style>
  <w:style w:type="character" w:customStyle="1" w:styleId="WW8Num16z5">
    <w:name w:val="WW8Num16z5"/>
    <w:rsid w:val="00247B6C"/>
  </w:style>
  <w:style w:type="character" w:customStyle="1" w:styleId="WW8Num16z6">
    <w:name w:val="WW8Num16z6"/>
    <w:rsid w:val="00247B6C"/>
  </w:style>
  <w:style w:type="character" w:customStyle="1" w:styleId="WW8Num16z7">
    <w:name w:val="WW8Num16z7"/>
    <w:rsid w:val="00247B6C"/>
  </w:style>
  <w:style w:type="character" w:customStyle="1" w:styleId="WW8Num16z8">
    <w:name w:val="WW8Num16z8"/>
    <w:rsid w:val="00247B6C"/>
  </w:style>
  <w:style w:type="character" w:customStyle="1" w:styleId="WW8Num18z1">
    <w:name w:val="WW8Num18z1"/>
    <w:rsid w:val="00247B6C"/>
  </w:style>
  <w:style w:type="character" w:customStyle="1" w:styleId="WW8Num18z2">
    <w:name w:val="WW8Num18z2"/>
    <w:rsid w:val="00247B6C"/>
  </w:style>
  <w:style w:type="character" w:customStyle="1" w:styleId="WW8Num18z3">
    <w:name w:val="WW8Num18z3"/>
    <w:rsid w:val="00247B6C"/>
  </w:style>
  <w:style w:type="character" w:customStyle="1" w:styleId="WW8Num18z4">
    <w:name w:val="WW8Num18z4"/>
    <w:rsid w:val="00247B6C"/>
  </w:style>
  <w:style w:type="character" w:customStyle="1" w:styleId="WW8Num18z5">
    <w:name w:val="WW8Num18z5"/>
    <w:rsid w:val="00247B6C"/>
  </w:style>
  <w:style w:type="character" w:customStyle="1" w:styleId="WW8Num18z6">
    <w:name w:val="WW8Num18z6"/>
    <w:rsid w:val="00247B6C"/>
  </w:style>
  <w:style w:type="character" w:customStyle="1" w:styleId="WW8Num18z7">
    <w:name w:val="WW8Num18z7"/>
    <w:rsid w:val="00247B6C"/>
  </w:style>
  <w:style w:type="character" w:customStyle="1" w:styleId="WW8Num18z8">
    <w:name w:val="WW8Num18z8"/>
    <w:rsid w:val="00247B6C"/>
  </w:style>
  <w:style w:type="character" w:customStyle="1" w:styleId="WW8Num19z1">
    <w:name w:val="WW8Num19z1"/>
    <w:rsid w:val="00247B6C"/>
  </w:style>
  <w:style w:type="character" w:customStyle="1" w:styleId="WW8Num20z1">
    <w:name w:val="WW8Num20z1"/>
    <w:rsid w:val="00247B6C"/>
  </w:style>
  <w:style w:type="character" w:customStyle="1" w:styleId="WW8Num20z2">
    <w:name w:val="WW8Num20z2"/>
    <w:rsid w:val="00247B6C"/>
  </w:style>
  <w:style w:type="character" w:customStyle="1" w:styleId="WW8Num20z3">
    <w:name w:val="WW8Num20z3"/>
    <w:rsid w:val="00247B6C"/>
  </w:style>
  <w:style w:type="character" w:customStyle="1" w:styleId="WW8Num20z4">
    <w:name w:val="WW8Num20z4"/>
    <w:rsid w:val="00247B6C"/>
  </w:style>
  <w:style w:type="character" w:customStyle="1" w:styleId="WW8Num20z5">
    <w:name w:val="WW8Num20z5"/>
    <w:rsid w:val="00247B6C"/>
  </w:style>
  <w:style w:type="character" w:customStyle="1" w:styleId="WW8Num20z6">
    <w:name w:val="WW8Num20z6"/>
    <w:rsid w:val="00247B6C"/>
  </w:style>
  <w:style w:type="character" w:customStyle="1" w:styleId="WW8Num20z7">
    <w:name w:val="WW8Num20z7"/>
    <w:rsid w:val="00247B6C"/>
  </w:style>
  <w:style w:type="character" w:customStyle="1" w:styleId="WW8Num20z8">
    <w:name w:val="WW8Num20z8"/>
    <w:rsid w:val="00247B6C"/>
  </w:style>
  <w:style w:type="character" w:customStyle="1" w:styleId="WW8Num21z1">
    <w:name w:val="WW8Num21z1"/>
    <w:rsid w:val="00247B6C"/>
    <w:rPr>
      <w:rFonts w:ascii="Arial" w:hAnsi="Arial" w:cs="Arial Narrow" w:hint="default"/>
      <w:sz w:val="20"/>
      <w:szCs w:val="20"/>
    </w:rPr>
  </w:style>
  <w:style w:type="character" w:customStyle="1" w:styleId="WW8Num21z2">
    <w:name w:val="WW8Num21z2"/>
    <w:rsid w:val="00247B6C"/>
  </w:style>
  <w:style w:type="character" w:customStyle="1" w:styleId="WW8Num21z3">
    <w:name w:val="WW8Num21z3"/>
    <w:rsid w:val="00247B6C"/>
  </w:style>
  <w:style w:type="character" w:customStyle="1" w:styleId="WW8Num21z4">
    <w:name w:val="WW8Num21z4"/>
    <w:rsid w:val="00247B6C"/>
  </w:style>
  <w:style w:type="character" w:customStyle="1" w:styleId="WW8Num21z5">
    <w:name w:val="WW8Num21z5"/>
    <w:rsid w:val="00247B6C"/>
  </w:style>
  <w:style w:type="character" w:customStyle="1" w:styleId="WW8Num21z6">
    <w:name w:val="WW8Num21z6"/>
    <w:rsid w:val="00247B6C"/>
  </w:style>
  <w:style w:type="character" w:customStyle="1" w:styleId="WW8Num21z7">
    <w:name w:val="WW8Num21z7"/>
    <w:rsid w:val="00247B6C"/>
  </w:style>
  <w:style w:type="character" w:customStyle="1" w:styleId="WW8Num21z8">
    <w:name w:val="WW8Num21z8"/>
    <w:rsid w:val="00247B6C"/>
  </w:style>
  <w:style w:type="character" w:customStyle="1" w:styleId="WW8Num22z1">
    <w:name w:val="WW8Num22z1"/>
    <w:rsid w:val="00247B6C"/>
    <w:rPr>
      <w:rFonts w:ascii="Arial" w:hAnsi="Arial" w:cs="Arial" w:hint="default"/>
      <w:iCs/>
      <w:sz w:val="20"/>
      <w:szCs w:val="20"/>
    </w:rPr>
  </w:style>
  <w:style w:type="character" w:customStyle="1" w:styleId="WW8Num22z2">
    <w:name w:val="WW8Num22z2"/>
    <w:rsid w:val="00247B6C"/>
  </w:style>
  <w:style w:type="character" w:customStyle="1" w:styleId="WW8Num22z3">
    <w:name w:val="WW8Num22z3"/>
    <w:rsid w:val="00247B6C"/>
    <w:rPr>
      <w:rFonts w:ascii="Arial" w:hAnsi="Arial" w:cs="Arial Narrow" w:hint="default"/>
      <w:color w:val="000000"/>
      <w:sz w:val="20"/>
      <w:szCs w:val="20"/>
      <w:shd w:val="clear" w:color="auto" w:fill="FFFFFF"/>
    </w:rPr>
  </w:style>
  <w:style w:type="character" w:customStyle="1" w:styleId="WW8Num22z4">
    <w:name w:val="WW8Num22z4"/>
    <w:rsid w:val="00247B6C"/>
  </w:style>
  <w:style w:type="character" w:customStyle="1" w:styleId="WW8Num22z5">
    <w:name w:val="WW8Num22z5"/>
    <w:rsid w:val="00247B6C"/>
  </w:style>
  <w:style w:type="character" w:customStyle="1" w:styleId="WW8Num22z6">
    <w:name w:val="WW8Num22z6"/>
    <w:rsid w:val="00247B6C"/>
  </w:style>
  <w:style w:type="character" w:customStyle="1" w:styleId="WW8Num22z7">
    <w:name w:val="WW8Num22z7"/>
    <w:rsid w:val="00247B6C"/>
  </w:style>
  <w:style w:type="character" w:customStyle="1" w:styleId="WW8Num22z8">
    <w:name w:val="WW8Num22z8"/>
    <w:rsid w:val="00247B6C"/>
  </w:style>
  <w:style w:type="character" w:customStyle="1" w:styleId="WW8Num24z1">
    <w:name w:val="WW8Num24z1"/>
    <w:rsid w:val="00247B6C"/>
    <w:rPr>
      <w:rFonts w:ascii="Arial" w:hAnsi="Arial" w:cs="Arial Narrow" w:hint="default"/>
      <w:b/>
      <w:bCs w:val="0"/>
      <w:sz w:val="20"/>
      <w:szCs w:val="20"/>
      <w:shd w:val="clear" w:color="auto" w:fill="FFFFFF"/>
    </w:rPr>
  </w:style>
  <w:style w:type="character" w:customStyle="1" w:styleId="WW8Num24z2">
    <w:name w:val="WW8Num24z2"/>
    <w:rsid w:val="00247B6C"/>
    <w:rPr>
      <w:rFonts w:ascii="Wingdings" w:hAnsi="Wingdings" w:cs="Wingdings" w:hint="default"/>
    </w:rPr>
  </w:style>
  <w:style w:type="character" w:customStyle="1" w:styleId="WW8Num24z3">
    <w:name w:val="WW8Num24z3"/>
    <w:rsid w:val="00247B6C"/>
  </w:style>
  <w:style w:type="character" w:customStyle="1" w:styleId="WW8Num24z4">
    <w:name w:val="WW8Num24z4"/>
    <w:rsid w:val="00247B6C"/>
  </w:style>
  <w:style w:type="character" w:customStyle="1" w:styleId="WW8Num24z5">
    <w:name w:val="WW8Num24z5"/>
    <w:rsid w:val="00247B6C"/>
  </w:style>
  <w:style w:type="character" w:customStyle="1" w:styleId="WW8Num24z6">
    <w:name w:val="WW8Num24z6"/>
    <w:rsid w:val="00247B6C"/>
  </w:style>
  <w:style w:type="character" w:customStyle="1" w:styleId="WW8Num24z7">
    <w:name w:val="WW8Num24z7"/>
    <w:rsid w:val="00247B6C"/>
  </w:style>
  <w:style w:type="character" w:customStyle="1" w:styleId="WW8Num24z8">
    <w:name w:val="WW8Num24z8"/>
    <w:rsid w:val="00247B6C"/>
  </w:style>
  <w:style w:type="character" w:customStyle="1" w:styleId="WW8Num25z1">
    <w:name w:val="WW8Num25z1"/>
    <w:rsid w:val="00247B6C"/>
  </w:style>
  <w:style w:type="character" w:customStyle="1" w:styleId="WW8Num25z2">
    <w:name w:val="WW8Num25z2"/>
    <w:rsid w:val="00247B6C"/>
    <w:rPr>
      <w:rFonts w:ascii="Symbol" w:hAnsi="Symbol" w:cs="Times New Roman" w:hint="default"/>
      <w:strike w:val="0"/>
      <w:dstrike w:val="0"/>
      <w:color w:val="000000"/>
      <w:sz w:val="20"/>
      <w:szCs w:val="20"/>
      <w:u w:val="none"/>
      <w:effect w:val="none"/>
    </w:rPr>
  </w:style>
  <w:style w:type="character" w:customStyle="1" w:styleId="WW8Num25z3">
    <w:name w:val="WW8Num25z3"/>
    <w:rsid w:val="00247B6C"/>
  </w:style>
  <w:style w:type="character" w:customStyle="1" w:styleId="WW8Num25z4">
    <w:name w:val="WW8Num25z4"/>
    <w:rsid w:val="00247B6C"/>
  </w:style>
  <w:style w:type="character" w:customStyle="1" w:styleId="WW8Num25z5">
    <w:name w:val="WW8Num25z5"/>
    <w:rsid w:val="00247B6C"/>
  </w:style>
  <w:style w:type="character" w:customStyle="1" w:styleId="WW8Num25z6">
    <w:name w:val="WW8Num25z6"/>
    <w:rsid w:val="00247B6C"/>
  </w:style>
  <w:style w:type="character" w:customStyle="1" w:styleId="WW8Num25z7">
    <w:name w:val="WW8Num25z7"/>
    <w:rsid w:val="00247B6C"/>
  </w:style>
  <w:style w:type="character" w:customStyle="1" w:styleId="WW8Num25z8">
    <w:name w:val="WW8Num25z8"/>
    <w:rsid w:val="00247B6C"/>
  </w:style>
  <w:style w:type="character" w:customStyle="1" w:styleId="WW8Num26z2">
    <w:name w:val="WW8Num26z2"/>
    <w:rsid w:val="00247B6C"/>
  </w:style>
  <w:style w:type="character" w:customStyle="1" w:styleId="WW8Num26z4">
    <w:name w:val="WW8Num26z4"/>
    <w:rsid w:val="00247B6C"/>
  </w:style>
  <w:style w:type="character" w:customStyle="1" w:styleId="WW8Num26z5">
    <w:name w:val="WW8Num26z5"/>
    <w:rsid w:val="00247B6C"/>
  </w:style>
  <w:style w:type="character" w:customStyle="1" w:styleId="WW8Num26z6">
    <w:name w:val="WW8Num26z6"/>
    <w:rsid w:val="00247B6C"/>
  </w:style>
  <w:style w:type="character" w:customStyle="1" w:styleId="WW8Num26z7">
    <w:name w:val="WW8Num26z7"/>
    <w:rsid w:val="00247B6C"/>
  </w:style>
  <w:style w:type="character" w:customStyle="1" w:styleId="WW8Num26z8">
    <w:name w:val="WW8Num26z8"/>
    <w:rsid w:val="00247B6C"/>
  </w:style>
  <w:style w:type="character" w:customStyle="1" w:styleId="WW8Num35z3">
    <w:name w:val="WW8Num35z3"/>
    <w:rsid w:val="00247B6C"/>
  </w:style>
  <w:style w:type="character" w:customStyle="1" w:styleId="WW8Num35z4">
    <w:name w:val="WW8Num35z4"/>
    <w:rsid w:val="00247B6C"/>
  </w:style>
  <w:style w:type="character" w:customStyle="1" w:styleId="WW8Num35z5">
    <w:name w:val="WW8Num35z5"/>
    <w:rsid w:val="00247B6C"/>
  </w:style>
  <w:style w:type="character" w:customStyle="1" w:styleId="WW8Num35z6">
    <w:name w:val="WW8Num35z6"/>
    <w:rsid w:val="00247B6C"/>
  </w:style>
  <w:style w:type="character" w:customStyle="1" w:styleId="WW8Num35z7">
    <w:name w:val="WW8Num35z7"/>
    <w:rsid w:val="00247B6C"/>
  </w:style>
  <w:style w:type="character" w:customStyle="1" w:styleId="WW8Num35z8">
    <w:name w:val="WW8Num35z8"/>
    <w:rsid w:val="00247B6C"/>
  </w:style>
  <w:style w:type="character" w:customStyle="1" w:styleId="WW8Num36z3">
    <w:name w:val="WW8Num36z3"/>
    <w:rsid w:val="00247B6C"/>
  </w:style>
  <w:style w:type="character" w:customStyle="1" w:styleId="WW8Num36z4">
    <w:name w:val="WW8Num36z4"/>
    <w:rsid w:val="00247B6C"/>
  </w:style>
  <w:style w:type="character" w:customStyle="1" w:styleId="WW8Num36z5">
    <w:name w:val="WW8Num36z5"/>
    <w:rsid w:val="00247B6C"/>
  </w:style>
  <w:style w:type="character" w:customStyle="1" w:styleId="WW8Num36z6">
    <w:name w:val="WW8Num36z6"/>
    <w:rsid w:val="00247B6C"/>
  </w:style>
  <w:style w:type="character" w:customStyle="1" w:styleId="WW8Num36z7">
    <w:name w:val="WW8Num36z7"/>
    <w:rsid w:val="00247B6C"/>
  </w:style>
  <w:style w:type="character" w:customStyle="1" w:styleId="WW8Num36z8">
    <w:name w:val="WW8Num36z8"/>
    <w:rsid w:val="00247B6C"/>
  </w:style>
  <w:style w:type="character" w:customStyle="1" w:styleId="WW8Num38z3">
    <w:name w:val="WW8Num38z3"/>
    <w:rsid w:val="00247B6C"/>
  </w:style>
  <w:style w:type="character" w:customStyle="1" w:styleId="WW8Num38z4">
    <w:name w:val="WW8Num38z4"/>
    <w:rsid w:val="00247B6C"/>
  </w:style>
  <w:style w:type="character" w:customStyle="1" w:styleId="WW8Num38z5">
    <w:name w:val="WW8Num38z5"/>
    <w:rsid w:val="00247B6C"/>
  </w:style>
  <w:style w:type="character" w:customStyle="1" w:styleId="WW8Num38z6">
    <w:name w:val="WW8Num38z6"/>
    <w:rsid w:val="00247B6C"/>
  </w:style>
  <w:style w:type="character" w:customStyle="1" w:styleId="WW8Num38z7">
    <w:name w:val="WW8Num38z7"/>
    <w:rsid w:val="00247B6C"/>
  </w:style>
  <w:style w:type="character" w:customStyle="1" w:styleId="WW8Num38z8">
    <w:name w:val="WW8Num38z8"/>
    <w:rsid w:val="00247B6C"/>
  </w:style>
  <w:style w:type="character" w:customStyle="1" w:styleId="WW8Num39z0">
    <w:name w:val="WW8Num39z0"/>
    <w:rsid w:val="00247B6C"/>
    <w:rPr>
      <w:rFonts w:ascii="Arial" w:hAnsi="Arial" w:cs="Arial" w:hint="default"/>
      <w:sz w:val="22"/>
      <w:szCs w:val="22"/>
    </w:rPr>
  </w:style>
  <w:style w:type="character" w:customStyle="1" w:styleId="WW8Num39z1">
    <w:name w:val="WW8Num39z1"/>
    <w:rsid w:val="00247B6C"/>
  </w:style>
  <w:style w:type="character" w:customStyle="1" w:styleId="WW8Num39z2">
    <w:name w:val="WW8Num39z2"/>
    <w:rsid w:val="00247B6C"/>
  </w:style>
  <w:style w:type="character" w:customStyle="1" w:styleId="WW8Num39z3">
    <w:name w:val="WW8Num39z3"/>
    <w:rsid w:val="00247B6C"/>
  </w:style>
  <w:style w:type="character" w:customStyle="1" w:styleId="WW8Num39z4">
    <w:name w:val="WW8Num39z4"/>
    <w:rsid w:val="00247B6C"/>
  </w:style>
  <w:style w:type="character" w:customStyle="1" w:styleId="WW8Num39z5">
    <w:name w:val="WW8Num39z5"/>
    <w:rsid w:val="00247B6C"/>
  </w:style>
  <w:style w:type="character" w:customStyle="1" w:styleId="WW8Num39z6">
    <w:name w:val="WW8Num39z6"/>
    <w:rsid w:val="00247B6C"/>
  </w:style>
  <w:style w:type="character" w:customStyle="1" w:styleId="WW8Num39z7">
    <w:name w:val="WW8Num39z7"/>
    <w:rsid w:val="00247B6C"/>
  </w:style>
  <w:style w:type="character" w:customStyle="1" w:styleId="WW8Num39z8">
    <w:name w:val="WW8Num39z8"/>
    <w:rsid w:val="00247B6C"/>
  </w:style>
  <w:style w:type="character" w:customStyle="1" w:styleId="WW8Num40z0">
    <w:name w:val="WW8Num40z0"/>
    <w:rsid w:val="00247B6C"/>
    <w:rPr>
      <w:rFonts w:ascii="Arial" w:hAnsi="Arial" w:cs="Symbol" w:hint="default"/>
      <w:sz w:val="20"/>
      <w:szCs w:val="20"/>
    </w:rPr>
  </w:style>
  <w:style w:type="character" w:customStyle="1" w:styleId="WW8Num40z1">
    <w:name w:val="WW8Num40z1"/>
    <w:rsid w:val="00247B6C"/>
    <w:rPr>
      <w:rFonts w:ascii="Courier New" w:hAnsi="Courier New" w:cs="Courier New" w:hint="default"/>
    </w:rPr>
  </w:style>
  <w:style w:type="character" w:customStyle="1" w:styleId="WW8Num40z2">
    <w:name w:val="WW8Num40z2"/>
    <w:rsid w:val="00247B6C"/>
    <w:rPr>
      <w:rFonts w:ascii="Wingdings" w:hAnsi="Wingdings" w:cs="Wingdings" w:hint="default"/>
    </w:rPr>
  </w:style>
  <w:style w:type="character" w:customStyle="1" w:styleId="WW8Num40z3">
    <w:name w:val="WW8Num40z3"/>
    <w:rsid w:val="00247B6C"/>
  </w:style>
  <w:style w:type="character" w:customStyle="1" w:styleId="WW8Num40z4">
    <w:name w:val="WW8Num40z4"/>
    <w:rsid w:val="00247B6C"/>
  </w:style>
  <w:style w:type="character" w:customStyle="1" w:styleId="WW8Num40z5">
    <w:name w:val="WW8Num40z5"/>
    <w:rsid w:val="00247B6C"/>
  </w:style>
  <w:style w:type="character" w:customStyle="1" w:styleId="WW8Num40z6">
    <w:name w:val="WW8Num40z6"/>
    <w:rsid w:val="00247B6C"/>
  </w:style>
  <w:style w:type="character" w:customStyle="1" w:styleId="WW8Num40z7">
    <w:name w:val="WW8Num40z7"/>
    <w:rsid w:val="00247B6C"/>
  </w:style>
  <w:style w:type="character" w:customStyle="1" w:styleId="WW8Num40z8">
    <w:name w:val="WW8Num40z8"/>
    <w:rsid w:val="00247B6C"/>
  </w:style>
  <w:style w:type="character" w:customStyle="1" w:styleId="WW8Num41z0">
    <w:name w:val="WW8Num41z0"/>
    <w:rsid w:val="00247B6C"/>
    <w:rPr>
      <w:strike w:val="0"/>
      <w:dstrike w:val="0"/>
      <w:u w:val="none"/>
      <w:effect w:val="none"/>
    </w:rPr>
  </w:style>
  <w:style w:type="character" w:customStyle="1" w:styleId="WW8Num41z1">
    <w:name w:val="WW8Num41z1"/>
    <w:rsid w:val="00247B6C"/>
  </w:style>
  <w:style w:type="character" w:customStyle="1" w:styleId="WW8Num41z2">
    <w:name w:val="WW8Num41z2"/>
    <w:rsid w:val="00247B6C"/>
  </w:style>
  <w:style w:type="character" w:customStyle="1" w:styleId="WW8Num41z3">
    <w:name w:val="WW8Num41z3"/>
    <w:rsid w:val="00247B6C"/>
    <w:rPr>
      <w:rFonts w:ascii="Arial" w:hAnsi="Arial" w:cs="Arial" w:hint="default"/>
      <w:color w:val="000000"/>
      <w:sz w:val="22"/>
      <w:szCs w:val="22"/>
    </w:rPr>
  </w:style>
  <w:style w:type="character" w:customStyle="1" w:styleId="WW8Num41z4">
    <w:name w:val="WW8Num41z4"/>
    <w:rsid w:val="00247B6C"/>
  </w:style>
  <w:style w:type="character" w:customStyle="1" w:styleId="WW8Num41z5">
    <w:name w:val="WW8Num41z5"/>
    <w:rsid w:val="00247B6C"/>
  </w:style>
  <w:style w:type="character" w:customStyle="1" w:styleId="WW8Num41z6">
    <w:name w:val="WW8Num41z6"/>
    <w:rsid w:val="00247B6C"/>
  </w:style>
  <w:style w:type="character" w:customStyle="1" w:styleId="WW8Num41z7">
    <w:name w:val="WW8Num41z7"/>
    <w:rsid w:val="00247B6C"/>
  </w:style>
  <w:style w:type="character" w:customStyle="1" w:styleId="WW8Num41z8">
    <w:name w:val="WW8Num41z8"/>
    <w:rsid w:val="00247B6C"/>
  </w:style>
  <w:style w:type="character" w:customStyle="1" w:styleId="WW8Num42z0">
    <w:name w:val="WW8Num42z0"/>
    <w:rsid w:val="00247B6C"/>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47B6C"/>
  </w:style>
  <w:style w:type="character" w:customStyle="1" w:styleId="WW8Num42z2">
    <w:name w:val="WW8Num42z2"/>
    <w:rsid w:val="00247B6C"/>
  </w:style>
  <w:style w:type="character" w:customStyle="1" w:styleId="WW8Num42z3">
    <w:name w:val="WW8Num42z3"/>
    <w:rsid w:val="00247B6C"/>
  </w:style>
  <w:style w:type="character" w:customStyle="1" w:styleId="WW8Num42z4">
    <w:name w:val="WW8Num42z4"/>
    <w:rsid w:val="00247B6C"/>
  </w:style>
  <w:style w:type="character" w:customStyle="1" w:styleId="WW8Num42z5">
    <w:name w:val="WW8Num42z5"/>
    <w:rsid w:val="00247B6C"/>
  </w:style>
  <w:style w:type="character" w:customStyle="1" w:styleId="WW8Num42z6">
    <w:name w:val="WW8Num42z6"/>
    <w:rsid w:val="00247B6C"/>
  </w:style>
  <w:style w:type="character" w:customStyle="1" w:styleId="WW8Num42z7">
    <w:name w:val="WW8Num42z7"/>
    <w:rsid w:val="00247B6C"/>
  </w:style>
  <w:style w:type="character" w:customStyle="1" w:styleId="WW8Num42z8">
    <w:name w:val="WW8Num42z8"/>
    <w:rsid w:val="00247B6C"/>
  </w:style>
  <w:style w:type="character" w:customStyle="1" w:styleId="WW8Num43z0">
    <w:name w:val="WW8Num43z0"/>
    <w:rsid w:val="00247B6C"/>
  </w:style>
  <w:style w:type="character" w:customStyle="1" w:styleId="WW8Num43z1">
    <w:name w:val="WW8Num43z1"/>
    <w:rsid w:val="00247B6C"/>
  </w:style>
  <w:style w:type="character" w:customStyle="1" w:styleId="WW8Num43z2">
    <w:name w:val="WW8Num43z2"/>
    <w:rsid w:val="00247B6C"/>
  </w:style>
  <w:style w:type="character" w:customStyle="1" w:styleId="WW8Num43z3">
    <w:name w:val="WW8Num43z3"/>
    <w:rsid w:val="00247B6C"/>
  </w:style>
  <w:style w:type="character" w:customStyle="1" w:styleId="WW8Num43z4">
    <w:name w:val="WW8Num43z4"/>
    <w:rsid w:val="00247B6C"/>
  </w:style>
  <w:style w:type="character" w:customStyle="1" w:styleId="WW8Num43z5">
    <w:name w:val="WW8Num43z5"/>
    <w:rsid w:val="00247B6C"/>
  </w:style>
  <w:style w:type="character" w:customStyle="1" w:styleId="WW8Num43z6">
    <w:name w:val="WW8Num43z6"/>
    <w:rsid w:val="00247B6C"/>
  </w:style>
  <w:style w:type="character" w:customStyle="1" w:styleId="WW8Num43z7">
    <w:name w:val="WW8Num43z7"/>
    <w:rsid w:val="00247B6C"/>
  </w:style>
  <w:style w:type="character" w:customStyle="1" w:styleId="WW8Num43z8">
    <w:name w:val="WW8Num43z8"/>
    <w:rsid w:val="00247B6C"/>
  </w:style>
  <w:style w:type="character" w:customStyle="1" w:styleId="WW8Num44z0">
    <w:name w:val="WW8Num44z0"/>
    <w:rsid w:val="00247B6C"/>
    <w:rPr>
      <w:rFonts w:ascii="Symbol" w:hAnsi="Symbol" w:cs="Times New Roman" w:hint="default"/>
    </w:rPr>
  </w:style>
  <w:style w:type="character" w:customStyle="1" w:styleId="WW8Num44z1">
    <w:name w:val="WW8Num44z1"/>
    <w:rsid w:val="00247B6C"/>
  </w:style>
  <w:style w:type="character" w:customStyle="1" w:styleId="WW8Num44z2">
    <w:name w:val="WW8Num44z2"/>
    <w:rsid w:val="00247B6C"/>
  </w:style>
  <w:style w:type="character" w:customStyle="1" w:styleId="WW8Num44z3">
    <w:name w:val="WW8Num44z3"/>
    <w:rsid w:val="00247B6C"/>
    <w:rPr>
      <w:rFonts w:ascii="Arial" w:hAnsi="Arial" w:cs="Arial Narrow" w:hint="default"/>
      <w:color w:val="000000"/>
      <w:sz w:val="20"/>
      <w:szCs w:val="20"/>
      <w:shd w:val="clear" w:color="auto" w:fill="FFFFFF"/>
    </w:rPr>
  </w:style>
  <w:style w:type="character" w:customStyle="1" w:styleId="WW8Num44z4">
    <w:name w:val="WW8Num44z4"/>
    <w:rsid w:val="00247B6C"/>
  </w:style>
  <w:style w:type="character" w:customStyle="1" w:styleId="WW8Num44z5">
    <w:name w:val="WW8Num44z5"/>
    <w:rsid w:val="00247B6C"/>
  </w:style>
  <w:style w:type="character" w:customStyle="1" w:styleId="WW8Num44z6">
    <w:name w:val="WW8Num44z6"/>
    <w:rsid w:val="00247B6C"/>
  </w:style>
  <w:style w:type="character" w:customStyle="1" w:styleId="WW8Num44z7">
    <w:name w:val="WW8Num44z7"/>
    <w:rsid w:val="00247B6C"/>
  </w:style>
  <w:style w:type="character" w:customStyle="1" w:styleId="WW8Num44z8">
    <w:name w:val="WW8Num44z8"/>
    <w:rsid w:val="00247B6C"/>
  </w:style>
  <w:style w:type="character" w:customStyle="1" w:styleId="WW8Num45z0">
    <w:name w:val="WW8Num45z0"/>
    <w:rsid w:val="00247B6C"/>
    <w:rPr>
      <w:rFonts w:ascii="Symbol" w:hAnsi="Symbol" w:cs="Times New Roman" w:hint="default"/>
    </w:rPr>
  </w:style>
  <w:style w:type="character" w:customStyle="1" w:styleId="WW8Num45z1">
    <w:name w:val="WW8Num45z1"/>
    <w:rsid w:val="00247B6C"/>
  </w:style>
  <w:style w:type="character" w:customStyle="1" w:styleId="WW8Num45z2">
    <w:name w:val="WW8Num45z2"/>
    <w:rsid w:val="00247B6C"/>
  </w:style>
  <w:style w:type="character" w:customStyle="1" w:styleId="WW8Num45z3">
    <w:name w:val="WW8Num45z3"/>
    <w:rsid w:val="00247B6C"/>
    <w:rPr>
      <w:rFonts w:ascii="Arial" w:hAnsi="Arial" w:cs="Arial Narrow" w:hint="default"/>
      <w:color w:val="000000"/>
      <w:sz w:val="20"/>
      <w:szCs w:val="20"/>
      <w:shd w:val="clear" w:color="auto" w:fill="FFFFFF"/>
    </w:rPr>
  </w:style>
  <w:style w:type="character" w:customStyle="1" w:styleId="WW8Num45z4">
    <w:name w:val="WW8Num45z4"/>
    <w:rsid w:val="00247B6C"/>
  </w:style>
  <w:style w:type="character" w:customStyle="1" w:styleId="WW8Num45z5">
    <w:name w:val="WW8Num45z5"/>
    <w:rsid w:val="00247B6C"/>
  </w:style>
  <w:style w:type="character" w:customStyle="1" w:styleId="WW8Num45z6">
    <w:name w:val="WW8Num45z6"/>
    <w:rsid w:val="00247B6C"/>
  </w:style>
  <w:style w:type="character" w:customStyle="1" w:styleId="WW8Num45z7">
    <w:name w:val="WW8Num45z7"/>
    <w:rsid w:val="00247B6C"/>
  </w:style>
  <w:style w:type="character" w:customStyle="1" w:styleId="WW8Num45z8">
    <w:name w:val="WW8Num45z8"/>
    <w:rsid w:val="00247B6C"/>
  </w:style>
  <w:style w:type="character" w:customStyle="1" w:styleId="WW8Num46z0">
    <w:name w:val="WW8Num46z0"/>
    <w:rsid w:val="00247B6C"/>
    <w:rPr>
      <w:rFonts w:ascii="Arial" w:hAnsi="Arial" w:cs="Arial" w:hint="default"/>
      <w:color w:val="FF0000"/>
      <w:sz w:val="20"/>
      <w:szCs w:val="20"/>
    </w:rPr>
  </w:style>
  <w:style w:type="character" w:customStyle="1" w:styleId="WW8Num46z1">
    <w:name w:val="WW8Num46z1"/>
    <w:rsid w:val="00247B6C"/>
    <w:rPr>
      <w:rFonts w:ascii="Arial" w:hAnsi="Arial" w:cs="Arial" w:hint="default"/>
      <w:color w:val="000000"/>
      <w:sz w:val="20"/>
      <w:szCs w:val="20"/>
    </w:rPr>
  </w:style>
  <w:style w:type="character" w:customStyle="1" w:styleId="WW8Num46z2">
    <w:name w:val="WW8Num46z2"/>
    <w:rsid w:val="00247B6C"/>
  </w:style>
  <w:style w:type="character" w:customStyle="1" w:styleId="WW8Num47z0">
    <w:name w:val="WW8Num47z0"/>
    <w:rsid w:val="00247B6C"/>
  </w:style>
  <w:style w:type="character" w:customStyle="1" w:styleId="WW8Num47z1">
    <w:name w:val="WW8Num47z1"/>
    <w:rsid w:val="00247B6C"/>
  </w:style>
  <w:style w:type="character" w:customStyle="1" w:styleId="WW8Num47z2">
    <w:name w:val="WW8Num47z2"/>
    <w:rsid w:val="00247B6C"/>
  </w:style>
  <w:style w:type="character" w:customStyle="1" w:styleId="WW8Num47z3">
    <w:name w:val="WW8Num47z3"/>
    <w:rsid w:val="00247B6C"/>
  </w:style>
  <w:style w:type="character" w:customStyle="1" w:styleId="WW8Num47z4">
    <w:name w:val="WW8Num47z4"/>
    <w:rsid w:val="00247B6C"/>
  </w:style>
  <w:style w:type="character" w:customStyle="1" w:styleId="WW8Num47z5">
    <w:name w:val="WW8Num47z5"/>
    <w:rsid w:val="00247B6C"/>
  </w:style>
  <w:style w:type="character" w:customStyle="1" w:styleId="WW8Num47z6">
    <w:name w:val="WW8Num47z6"/>
    <w:rsid w:val="00247B6C"/>
  </w:style>
  <w:style w:type="character" w:customStyle="1" w:styleId="WW8Num47z7">
    <w:name w:val="WW8Num47z7"/>
    <w:rsid w:val="00247B6C"/>
  </w:style>
  <w:style w:type="character" w:customStyle="1" w:styleId="WW8Num47z8">
    <w:name w:val="WW8Num47z8"/>
    <w:rsid w:val="00247B6C"/>
  </w:style>
  <w:style w:type="character" w:customStyle="1" w:styleId="WW8Num48z0">
    <w:name w:val="WW8Num48z0"/>
    <w:rsid w:val="00247B6C"/>
    <w:rPr>
      <w:rFonts w:ascii="Arial" w:hAnsi="Arial" w:cs="Arial" w:hint="default"/>
      <w:sz w:val="22"/>
      <w:szCs w:val="22"/>
    </w:rPr>
  </w:style>
  <w:style w:type="character" w:customStyle="1" w:styleId="WW8Num48z1">
    <w:name w:val="WW8Num48z1"/>
    <w:rsid w:val="00247B6C"/>
  </w:style>
  <w:style w:type="character" w:customStyle="1" w:styleId="WW8Num48z2">
    <w:name w:val="WW8Num48z2"/>
    <w:rsid w:val="00247B6C"/>
  </w:style>
  <w:style w:type="character" w:customStyle="1" w:styleId="WW8Num48z3">
    <w:name w:val="WW8Num48z3"/>
    <w:rsid w:val="00247B6C"/>
  </w:style>
  <w:style w:type="character" w:customStyle="1" w:styleId="WW8Num48z4">
    <w:name w:val="WW8Num48z4"/>
    <w:rsid w:val="00247B6C"/>
  </w:style>
  <w:style w:type="character" w:customStyle="1" w:styleId="WW8Num48z5">
    <w:name w:val="WW8Num48z5"/>
    <w:rsid w:val="00247B6C"/>
  </w:style>
  <w:style w:type="character" w:customStyle="1" w:styleId="WW8Num48z6">
    <w:name w:val="WW8Num48z6"/>
    <w:rsid w:val="00247B6C"/>
  </w:style>
  <w:style w:type="character" w:customStyle="1" w:styleId="WW8Num48z7">
    <w:name w:val="WW8Num48z7"/>
    <w:rsid w:val="00247B6C"/>
  </w:style>
  <w:style w:type="character" w:customStyle="1" w:styleId="WW8Num48z8">
    <w:name w:val="WW8Num48z8"/>
    <w:rsid w:val="00247B6C"/>
  </w:style>
  <w:style w:type="character" w:customStyle="1" w:styleId="WW8Num49z0">
    <w:name w:val="WW8Num49z0"/>
    <w:rsid w:val="00247B6C"/>
    <w:rPr>
      <w:rFonts w:ascii="Arial" w:hAnsi="Arial" w:cs="Symbol" w:hint="default"/>
      <w:color w:val="000000"/>
      <w:sz w:val="20"/>
      <w:szCs w:val="20"/>
    </w:rPr>
  </w:style>
  <w:style w:type="character" w:customStyle="1" w:styleId="WW8Num49z1">
    <w:name w:val="WW8Num49z1"/>
    <w:rsid w:val="00247B6C"/>
  </w:style>
  <w:style w:type="character" w:customStyle="1" w:styleId="WW8Num49z2">
    <w:name w:val="WW8Num49z2"/>
    <w:rsid w:val="00247B6C"/>
  </w:style>
  <w:style w:type="character" w:customStyle="1" w:styleId="WW8Num49z3">
    <w:name w:val="WW8Num49z3"/>
    <w:rsid w:val="00247B6C"/>
  </w:style>
  <w:style w:type="character" w:customStyle="1" w:styleId="WW8Num49z4">
    <w:name w:val="WW8Num49z4"/>
    <w:rsid w:val="00247B6C"/>
  </w:style>
  <w:style w:type="character" w:customStyle="1" w:styleId="WW8Num49z5">
    <w:name w:val="WW8Num49z5"/>
    <w:rsid w:val="00247B6C"/>
  </w:style>
  <w:style w:type="character" w:customStyle="1" w:styleId="WW8Num49z6">
    <w:name w:val="WW8Num49z6"/>
    <w:rsid w:val="00247B6C"/>
  </w:style>
  <w:style w:type="character" w:customStyle="1" w:styleId="WW8Num49z7">
    <w:name w:val="WW8Num49z7"/>
    <w:rsid w:val="00247B6C"/>
  </w:style>
  <w:style w:type="character" w:customStyle="1" w:styleId="WW8Num49z8">
    <w:name w:val="WW8Num49z8"/>
    <w:rsid w:val="00247B6C"/>
  </w:style>
  <w:style w:type="character" w:customStyle="1" w:styleId="Domylnaczcionkaakapitu5">
    <w:name w:val="Domyślna czcionka akapitu5"/>
    <w:rsid w:val="00247B6C"/>
  </w:style>
  <w:style w:type="character" w:customStyle="1" w:styleId="Domylnaczcionkaakapitu4">
    <w:name w:val="Domyślna czcionka akapitu4"/>
    <w:rsid w:val="00247B6C"/>
  </w:style>
  <w:style w:type="character" w:customStyle="1" w:styleId="Domylnaczcionkaakapitu3">
    <w:name w:val="Domyślna czcionka akapitu3"/>
    <w:rsid w:val="00247B6C"/>
  </w:style>
  <w:style w:type="character" w:customStyle="1" w:styleId="WW8Num6z3">
    <w:name w:val="WW8Num6z3"/>
    <w:rsid w:val="00247B6C"/>
    <w:rPr>
      <w:rFonts w:ascii="Arial Narrow" w:hAnsi="Arial Narrow" w:cs="Arial Narrow" w:hint="default"/>
    </w:rPr>
  </w:style>
  <w:style w:type="character" w:customStyle="1" w:styleId="WW8Num8z3">
    <w:name w:val="WW8Num8z3"/>
    <w:rsid w:val="00247B6C"/>
    <w:rPr>
      <w:rFonts w:ascii="Arial" w:hAnsi="Arial" w:cs="Arial Narrow" w:hint="default"/>
      <w:sz w:val="20"/>
      <w:szCs w:val="20"/>
    </w:rPr>
  </w:style>
  <w:style w:type="character" w:customStyle="1" w:styleId="WW8Num8z4">
    <w:name w:val="WW8Num8z4"/>
    <w:rsid w:val="00247B6C"/>
  </w:style>
  <w:style w:type="character" w:customStyle="1" w:styleId="WW8Num8z5">
    <w:name w:val="WW8Num8z5"/>
    <w:rsid w:val="00247B6C"/>
  </w:style>
  <w:style w:type="character" w:customStyle="1" w:styleId="WW8Num8z6">
    <w:name w:val="WW8Num8z6"/>
    <w:rsid w:val="00247B6C"/>
  </w:style>
  <w:style w:type="character" w:customStyle="1" w:styleId="WW8Num8z7">
    <w:name w:val="WW8Num8z7"/>
    <w:rsid w:val="00247B6C"/>
  </w:style>
  <w:style w:type="character" w:customStyle="1" w:styleId="WW8Num8z8">
    <w:name w:val="WW8Num8z8"/>
    <w:rsid w:val="00247B6C"/>
  </w:style>
  <w:style w:type="character" w:customStyle="1" w:styleId="Domylnaczcionkaakapitu2">
    <w:name w:val="Domyślna czcionka akapitu2"/>
    <w:rsid w:val="00247B6C"/>
  </w:style>
  <w:style w:type="character" w:customStyle="1" w:styleId="Domylnaczcionkaakapitu1">
    <w:name w:val="Domyślna czcionka akapitu1"/>
    <w:rsid w:val="00247B6C"/>
  </w:style>
  <w:style w:type="character" w:customStyle="1" w:styleId="Znakiprzypiswdolnych">
    <w:name w:val="Znaki przypisów dolnych"/>
    <w:rsid w:val="00247B6C"/>
    <w:rPr>
      <w:vertAlign w:val="superscript"/>
    </w:rPr>
  </w:style>
  <w:style w:type="character" w:customStyle="1" w:styleId="Odwoanieprzypisudolnego1">
    <w:name w:val="Odwołanie przypisu dolnego1"/>
    <w:rsid w:val="00247B6C"/>
    <w:rPr>
      <w:vertAlign w:val="superscript"/>
    </w:rPr>
  </w:style>
  <w:style w:type="character" w:customStyle="1" w:styleId="Znakiprzypiswkocowych">
    <w:name w:val="Znaki przypisów końcowych"/>
    <w:rsid w:val="00247B6C"/>
    <w:rPr>
      <w:vertAlign w:val="superscript"/>
    </w:rPr>
  </w:style>
  <w:style w:type="character" w:customStyle="1" w:styleId="WW-Znakiprzypiswkocowych">
    <w:name w:val="WW-Znaki przypisów końcowych"/>
    <w:rsid w:val="00247B6C"/>
  </w:style>
  <w:style w:type="character" w:customStyle="1" w:styleId="Znakinumeracji">
    <w:name w:val="Znaki numeracji"/>
    <w:rsid w:val="00247B6C"/>
    <w:rPr>
      <w:rFonts w:ascii="Arial" w:hAnsi="Arial" w:cs="Arial" w:hint="default"/>
      <w:sz w:val="22"/>
      <w:szCs w:val="22"/>
    </w:rPr>
  </w:style>
  <w:style w:type="character" w:customStyle="1" w:styleId="Symbolewypunktowania">
    <w:name w:val="Symbole wypunktowania"/>
    <w:rsid w:val="00247B6C"/>
    <w:rPr>
      <w:rFonts w:ascii="OpenSymbol" w:eastAsia="OpenSymbol" w:hAnsi="OpenSymbol" w:cs="OpenSymbol" w:hint="default"/>
    </w:rPr>
  </w:style>
  <w:style w:type="character" w:customStyle="1" w:styleId="Odwoanieprzypisudolnego2">
    <w:name w:val="Odwołanie przypisu dolnego2"/>
    <w:rsid w:val="00247B6C"/>
    <w:rPr>
      <w:vertAlign w:val="superscript"/>
    </w:rPr>
  </w:style>
  <w:style w:type="character" w:customStyle="1" w:styleId="Odwoanieprzypisukocowego1">
    <w:name w:val="Odwołanie przypisu końcowego1"/>
    <w:rsid w:val="00247B6C"/>
    <w:rPr>
      <w:vertAlign w:val="superscript"/>
    </w:rPr>
  </w:style>
  <w:style w:type="character" w:customStyle="1" w:styleId="DeltaViewInsertion">
    <w:name w:val="DeltaView Insertion"/>
    <w:rsid w:val="00247B6C"/>
    <w:rPr>
      <w:b/>
      <w:bCs w:val="0"/>
      <w:i/>
      <w:iCs w:val="0"/>
      <w:spacing w:val="0"/>
    </w:rPr>
  </w:style>
  <w:style w:type="character" w:customStyle="1" w:styleId="TekstdymkaZnak1">
    <w:name w:val="Tekst dymka Znak1"/>
    <w:link w:val="Tekstdymka"/>
    <w:semiHidden/>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rsid w:val="00247B6C"/>
    <w:rPr>
      <w:sz w:val="28"/>
      <w:lang w:val="pl-PL" w:eastAsia="pl-PL" w:bidi="ar-SA"/>
    </w:rPr>
  </w:style>
  <w:style w:type="table" w:customStyle="1" w:styleId="TableNormal1">
    <w:name w:val="Table Normal1"/>
    <w:rsid w:val="00247B6C"/>
    <w:pPr>
      <w:spacing w:after="0" w:line="240" w:lineRule="auto"/>
    </w:pPr>
    <w:rPr>
      <w:rFonts w:ascii="Times New Roman" w:eastAsia="Arial Unicode MS" w:hAnsi="Times New Roman" w:cs="Times New Roman"/>
      <w:sz w:val="20"/>
      <w:szCs w:val="20"/>
      <w:lang w:eastAsia="pl-PL"/>
    </w:rPr>
    <w:tblPr>
      <w:tblCellMar>
        <w:top w:w="620" w:type="dxa"/>
        <w:left w:w="620" w:type="dxa"/>
        <w:bottom w:w="620" w:type="dxa"/>
        <w:right w:w="620" w:type="dxa"/>
      </w:tblCellMar>
    </w:tblPr>
  </w:style>
  <w:style w:type="paragraph" w:customStyle="1" w:styleId="msonormalcxspdrugie">
    <w:name w:val="msonormal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numbering" w:customStyle="1" w:styleId="Zaimportowanystyl25">
    <w:name w:val="Zaimportowany styl 25"/>
    <w:rsid w:val="00247B6C"/>
    <w:pPr>
      <w:numPr>
        <w:numId w:val="10"/>
      </w:numPr>
    </w:pPr>
  </w:style>
  <w:style w:type="numbering" w:styleId="1ai">
    <w:name w:val="Outline List 1"/>
    <w:basedOn w:val="Bezlisty"/>
    <w:semiHidden/>
    <w:unhideWhenUsed/>
    <w:rsid w:val="00247B6C"/>
    <w:pPr>
      <w:numPr>
        <w:numId w:val="11"/>
      </w:numPr>
    </w:pPr>
  </w:style>
  <w:style w:type="numbering" w:customStyle="1" w:styleId="Zaimportowanystyl28">
    <w:name w:val="Zaimportowany styl 28"/>
    <w:rsid w:val="00247B6C"/>
    <w:pPr>
      <w:numPr>
        <w:numId w:val="12"/>
      </w:numPr>
    </w:pPr>
  </w:style>
  <w:style w:type="numbering" w:customStyle="1" w:styleId="Zaimportowanystyl14">
    <w:name w:val="Zaimportowany styl 14"/>
    <w:rsid w:val="00247B6C"/>
    <w:pPr>
      <w:numPr>
        <w:numId w:val="13"/>
      </w:numPr>
    </w:pPr>
  </w:style>
  <w:style w:type="numbering" w:customStyle="1" w:styleId="Zaimportowanystyl29">
    <w:name w:val="Zaimportowany styl 29"/>
    <w:rsid w:val="00247B6C"/>
    <w:pPr>
      <w:numPr>
        <w:numId w:val="14"/>
      </w:numPr>
    </w:pPr>
  </w:style>
  <w:style w:type="numbering" w:customStyle="1" w:styleId="Zaimportowanystyl11">
    <w:name w:val="Zaimportowany styl 11"/>
    <w:rsid w:val="00247B6C"/>
    <w:pPr>
      <w:numPr>
        <w:numId w:val="15"/>
      </w:numPr>
    </w:pPr>
  </w:style>
  <w:style w:type="numbering" w:customStyle="1" w:styleId="WWNum40">
    <w:name w:val="WWNum40"/>
    <w:rsid w:val="00247B6C"/>
    <w:pPr>
      <w:numPr>
        <w:numId w:val="16"/>
      </w:numPr>
    </w:pPr>
  </w:style>
  <w:style w:type="numbering" w:customStyle="1" w:styleId="Zaimportowanystyl19">
    <w:name w:val="Zaimportowany styl 19"/>
    <w:rsid w:val="00247B6C"/>
    <w:pPr>
      <w:numPr>
        <w:numId w:val="17"/>
      </w:numPr>
    </w:pPr>
  </w:style>
  <w:style w:type="numbering" w:customStyle="1" w:styleId="MojStyl">
    <w:name w:val="MojStyl"/>
    <w:rsid w:val="00247B6C"/>
    <w:pPr>
      <w:numPr>
        <w:numId w:val="18"/>
      </w:numPr>
    </w:pPr>
  </w:style>
  <w:style w:type="numbering" w:customStyle="1" w:styleId="Zaimportowanystyl8">
    <w:name w:val="Zaimportowany styl 8"/>
    <w:rsid w:val="00247B6C"/>
    <w:pPr>
      <w:numPr>
        <w:numId w:val="19"/>
      </w:numPr>
    </w:pPr>
  </w:style>
  <w:style w:type="numbering" w:customStyle="1" w:styleId="Zaimportowanystyl20">
    <w:name w:val="Zaimportowany styl 20"/>
    <w:rsid w:val="00247B6C"/>
    <w:pPr>
      <w:numPr>
        <w:numId w:val="20"/>
      </w:numPr>
    </w:pPr>
  </w:style>
  <w:style w:type="numbering" w:customStyle="1" w:styleId="Zaimportowanystyl3">
    <w:name w:val="Zaimportowany styl 3"/>
    <w:rsid w:val="00247B6C"/>
    <w:pPr>
      <w:numPr>
        <w:numId w:val="21"/>
      </w:numPr>
    </w:pPr>
  </w:style>
  <w:style w:type="numbering" w:customStyle="1" w:styleId="Zaimportowanystyl21">
    <w:name w:val="Zaimportowany styl 21"/>
    <w:rsid w:val="00247B6C"/>
    <w:pPr>
      <w:numPr>
        <w:numId w:val="22"/>
      </w:numPr>
    </w:pPr>
  </w:style>
  <w:style w:type="numbering" w:customStyle="1" w:styleId="Zaimportowanystyl17">
    <w:name w:val="Zaimportowany styl 17"/>
    <w:rsid w:val="00247B6C"/>
    <w:pPr>
      <w:numPr>
        <w:numId w:val="23"/>
      </w:numPr>
    </w:pPr>
  </w:style>
  <w:style w:type="numbering" w:customStyle="1" w:styleId="Zaimportowanystyl7">
    <w:name w:val="Zaimportowany styl 7"/>
    <w:rsid w:val="00247B6C"/>
    <w:pPr>
      <w:numPr>
        <w:numId w:val="24"/>
      </w:numPr>
    </w:pPr>
  </w:style>
  <w:style w:type="numbering" w:customStyle="1" w:styleId="Zaimportowanystyl26">
    <w:name w:val="Zaimportowany styl 26"/>
    <w:rsid w:val="00247B6C"/>
    <w:pPr>
      <w:numPr>
        <w:numId w:val="25"/>
      </w:numPr>
    </w:pPr>
  </w:style>
  <w:style w:type="numbering" w:customStyle="1" w:styleId="Zaimportowanystyl18">
    <w:name w:val="Zaimportowany styl 18"/>
    <w:rsid w:val="00247B6C"/>
    <w:pPr>
      <w:numPr>
        <w:numId w:val="26"/>
      </w:numPr>
    </w:pPr>
  </w:style>
  <w:style w:type="numbering" w:customStyle="1" w:styleId="Zaimportowanystyl4">
    <w:name w:val="Zaimportowany styl 4"/>
    <w:rsid w:val="00247B6C"/>
    <w:pPr>
      <w:numPr>
        <w:numId w:val="27"/>
      </w:numPr>
    </w:pPr>
  </w:style>
  <w:style w:type="numbering" w:customStyle="1" w:styleId="Zaimportowanystyl6">
    <w:name w:val="Zaimportowany styl 6"/>
    <w:rsid w:val="00247B6C"/>
    <w:pPr>
      <w:numPr>
        <w:numId w:val="28"/>
      </w:numPr>
    </w:pPr>
  </w:style>
  <w:style w:type="numbering" w:customStyle="1" w:styleId="Zaimportowanystyl22">
    <w:name w:val="Zaimportowany styl 22"/>
    <w:rsid w:val="00247B6C"/>
    <w:pPr>
      <w:numPr>
        <w:numId w:val="29"/>
      </w:numPr>
    </w:pPr>
  </w:style>
  <w:style w:type="numbering" w:customStyle="1" w:styleId="Zaimportowanystyl24">
    <w:name w:val="Zaimportowany styl 24"/>
    <w:rsid w:val="00247B6C"/>
    <w:pPr>
      <w:numPr>
        <w:numId w:val="30"/>
      </w:numPr>
    </w:pPr>
  </w:style>
  <w:style w:type="numbering" w:customStyle="1" w:styleId="Zaimportowanystyl2">
    <w:name w:val="Zaimportowany styl 2"/>
    <w:rsid w:val="00247B6C"/>
    <w:pPr>
      <w:numPr>
        <w:numId w:val="31"/>
      </w:numPr>
    </w:pPr>
  </w:style>
  <w:style w:type="numbering" w:customStyle="1" w:styleId="WW8Num1">
    <w:name w:val="WW8Num1"/>
    <w:rsid w:val="00247B6C"/>
    <w:pPr>
      <w:numPr>
        <w:numId w:val="32"/>
      </w:numPr>
    </w:pPr>
  </w:style>
  <w:style w:type="numbering" w:customStyle="1" w:styleId="Zaimportowanystyl90">
    <w:name w:val="Zaimportowany styl 9.0"/>
    <w:rsid w:val="00247B6C"/>
    <w:pPr>
      <w:numPr>
        <w:numId w:val="33"/>
      </w:numPr>
    </w:pPr>
  </w:style>
  <w:style w:type="numbering" w:customStyle="1" w:styleId="Zaimportowanystyl12">
    <w:name w:val="Zaimportowany styl 12"/>
    <w:rsid w:val="00247B6C"/>
    <w:pPr>
      <w:numPr>
        <w:numId w:val="34"/>
      </w:numPr>
    </w:pPr>
  </w:style>
  <w:style w:type="numbering" w:customStyle="1" w:styleId="Zaimportowanystyl23">
    <w:name w:val="Zaimportowany styl 23"/>
    <w:rsid w:val="00247B6C"/>
    <w:pPr>
      <w:numPr>
        <w:numId w:val="35"/>
      </w:numPr>
    </w:pPr>
  </w:style>
  <w:style w:type="numbering" w:customStyle="1" w:styleId="Zaimportowanystyl5">
    <w:name w:val="Zaimportowany styl 5"/>
    <w:rsid w:val="00247B6C"/>
    <w:pPr>
      <w:numPr>
        <w:numId w:val="36"/>
      </w:numPr>
    </w:pPr>
  </w:style>
  <w:style w:type="numbering" w:customStyle="1" w:styleId="Zaimportowanystyl15">
    <w:name w:val="Zaimportowany styl 15"/>
    <w:rsid w:val="00247B6C"/>
    <w:pPr>
      <w:numPr>
        <w:numId w:val="37"/>
      </w:numPr>
    </w:pPr>
  </w:style>
  <w:style w:type="numbering" w:customStyle="1" w:styleId="Zaimportowanystyl10">
    <w:name w:val="Zaimportowany styl 10"/>
    <w:rsid w:val="00247B6C"/>
    <w:pPr>
      <w:numPr>
        <w:numId w:val="38"/>
      </w:numPr>
    </w:pPr>
  </w:style>
  <w:style w:type="numbering" w:customStyle="1" w:styleId="Zaimportowanystyl27">
    <w:name w:val="Zaimportowany styl 27"/>
    <w:rsid w:val="00247B6C"/>
    <w:pPr>
      <w:numPr>
        <w:numId w:val="39"/>
      </w:numPr>
    </w:pPr>
  </w:style>
  <w:style w:type="numbering" w:customStyle="1" w:styleId="Zaimportowanystyl16">
    <w:name w:val="Zaimportowany styl 16"/>
    <w:rsid w:val="00247B6C"/>
    <w:pPr>
      <w:numPr>
        <w:numId w:val="40"/>
      </w:numPr>
    </w:pPr>
  </w:style>
  <w:style w:type="numbering" w:customStyle="1" w:styleId="Zaimportowanystyl13">
    <w:name w:val="Zaimportowany styl 13"/>
    <w:rsid w:val="00247B6C"/>
    <w:pPr>
      <w:numPr>
        <w:numId w:val="41"/>
      </w:numPr>
    </w:pPr>
  </w:style>
  <w:style w:type="numbering" w:customStyle="1" w:styleId="Zaimportowanystyl9">
    <w:name w:val="Zaimportowany styl 9"/>
    <w:rsid w:val="00247B6C"/>
    <w:pPr>
      <w:numPr>
        <w:numId w:val="42"/>
      </w:numPr>
    </w:pPr>
  </w:style>
  <w:style w:type="numbering" w:customStyle="1" w:styleId="1ai1">
    <w:name w:val="1 / a / i1"/>
    <w:basedOn w:val="Bezlisty"/>
    <w:next w:val="1ai"/>
    <w:unhideWhenUsed/>
    <w:rsid w:val="00BF7BEE"/>
    <w:pPr>
      <w:numPr>
        <w:numId w:val="48"/>
      </w:numPr>
    </w:pPr>
  </w:style>
  <w:style w:type="paragraph" w:customStyle="1" w:styleId="ZnakZnak7">
    <w:name w:val="Znak Znak7"/>
    <w:basedOn w:val="Normalny"/>
    <w:rsid w:val="00FD459D"/>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C7417"/>
    <w:rPr>
      <w:color w:val="605E5C"/>
      <w:shd w:val="clear" w:color="auto" w:fill="E1DFDD"/>
    </w:rPr>
  </w:style>
  <w:style w:type="character" w:styleId="Odwoaniedokomentarza">
    <w:name w:val="annotation reference"/>
    <w:basedOn w:val="Domylnaczcionkaakapitu"/>
    <w:uiPriority w:val="99"/>
    <w:semiHidden/>
    <w:unhideWhenUsed/>
    <w:rsid w:val="0090083C"/>
    <w:rPr>
      <w:sz w:val="16"/>
      <w:szCs w:val="16"/>
    </w:rPr>
  </w:style>
  <w:style w:type="paragraph" w:styleId="Tekstkomentarza">
    <w:name w:val="annotation text"/>
    <w:basedOn w:val="Normalny"/>
    <w:link w:val="TekstkomentarzaZnak"/>
    <w:uiPriority w:val="99"/>
    <w:semiHidden/>
    <w:unhideWhenUsed/>
    <w:rsid w:val="009008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83C"/>
    <w:rPr>
      <w:sz w:val="20"/>
      <w:szCs w:val="20"/>
    </w:rPr>
  </w:style>
  <w:style w:type="paragraph" w:styleId="Tematkomentarza">
    <w:name w:val="annotation subject"/>
    <w:basedOn w:val="Tekstkomentarza"/>
    <w:next w:val="Tekstkomentarza"/>
    <w:link w:val="TematkomentarzaZnak"/>
    <w:uiPriority w:val="99"/>
    <w:semiHidden/>
    <w:unhideWhenUsed/>
    <w:rsid w:val="0090083C"/>
    <w:rPr>
      <w:b/>
      <w:bCs/>
    </w:rPr>
  </w:style>
  <w:style w:type="character" w:customStyle="1" w:styleId="TematkomentarzaZnak">
    <w:name w:val="Temat komentarza Znak"/>
    <w:basedOn w:val="TekstkomentarzaZnak"/>
    <w:link w:val="Tematkomentarza"/>
    <w:uiPriority w:val="99"/>
    <w:semiHidden/>
    <w:rsid w:val="0090083C"/>
    <w:rPr>
      <w:b/>
      <w:bCs/>
      <w:sz w:val="20"/>
      <w:szCs w:val="20"/>
    </w:rPr>
  </w:style>
  <w:style w:type="character" w:customStyle="1" w:styleId="Nagwek2Znak">
    <w:name w:val="Nagłówek 2 Znak"/>
    <w:basedOn w:val="Domylnaczcionkaakapitu"/>
    <w:link w:val="Nagwek2"/>
    <w:uiPriority w:val="9"/>
    <w:semiHidden/>
    <w:rsid w:val="00943832"/>
    <w:rPr>
      <w:rFonts w:asciiTheme="majorHAnsi" w:eastAsiaTheme="majorEastAsia" w:hAnsiTheme="majorHAnsi" w:cstheme="majorBidi"/>
      <w:color w:val="2F5496" w:themeColor="accent1" w:themeShade="BF"/>
      <w:sz w:val="26"/>
      <w:szCs w:val="26"/>
    </w:rPr>
  </w:style>
  <w:style w:type="paragraph" w:customStyle="1" w:styleId="ZnakZnak70">
    <w:name w:val="Znak Znak7"/>
    <w:basedOn w:val="Normalny"/>
    <w:rsid w:val="002560B6"/>
    <w:pPr>
      <w:spacing w:after="0" w:line="240" w:lineRule="auto"/>
    </w:pPr>
    <w:rPr>
      <w:rFonts w:ascii="Times New Roman" w:eastAsia="Times New Roman" w:hAnsi="Times New Roman" w:cs="Times New Roman"/>
      <w:sz w:val="24"/>
      <w:szCs w:val="24"/>
      <w:lang w:eastAsia="pl-PL"/>
    </w:rPr>
  </w:style>
  <w:style w:type="paragraph" w:customStyle="1" w:styleId="ZnakZnak71">
    <w:name w:val="Znak Znak7"/>
    <w:basedOn w:val="Normalny"/>
    <w:rsid w:val="001751CD"/>
    <w:pPr>
      <w:spacing w:after="0" w:line="240" w:lineRule="auto"/>
    </w:pPr>
    <w:rPr>
      <w:rFonts w:ascii="Times New Roman" w:eastAsia="Times New Roman" w:hAnsi="Times New Roman" w:cs="Times New Roman"/>
      <w:sz w:val="24"/>
      <w:szCs w:val="24"/>
      <w:lang w:eastAsia="pl-PL"/>
    </w:rPr>
  </w:style>
  <w:style w:type="paragraph" w:customStyle="1" w:styleId="ZnakZnak7ZnakZnak0">
    <w:name w:val="Znak Znak7 Znak Znak"/>
    <w:basedOn w:val="Normalny"/>
    <w:rsid w:val="00E4068B"/>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1975E8"/>
    <w:pPr>
      <w:spacing w:after="120" w:line="480" w:lineRule="auto"/>
    </w:pPr>
  </w:style>
  <w:style w:type="character" w:customStyle="1" w:styleId="Tekstpodstawowy2Znak">
    <w:name w:val="Tekst podstawowy 2 Znak"/>
    <w:basedOn w:val="Domylnaczcionkaakapitu"/>
    <w:link w:val="Tekstpodstawowy2"/>
    <w:uiPriority w:val="99"/>
    <w:semiHidden/>
    <w:rsid w:val="001975E8"/>
  </w:style>
  <w:style w:type="character" w:customStyle="1" w:styleId="Nagwek5Znak">
    <w:name w:val="Nagłówek 5 Znak"/>
    <w:basedOn w:val="Domylnaczcionkaakapitu"/>
    <w:link w:val="Nagwek5"/>
    <w:uiPriority w:val="9"/>
    <w:semiHidden/>
    <w:rsid w:val="00D927A9"/>
    <w:rPr>
      <w:rFonts w:asciiTheme="majorHAnsi" w:eastAsiaTheme="majorEastAsia" w:hAnsiTheme="majorHAnsi" w:cstheme="majorBidi"/>
      <w:color w:val="2F5496" w:themeColor="accent1" w:themeShade="BF"/>
    </w:rPr>
  </w:style>
  <w:style w:type="paragraph" w:customStyle="1" w:styleId="Standard">
    <w:name w:val="Standard"/>
    <w:rsid w:val="00D927A9"/>
    <w:pPr>
      <w:widowControl w:val="0"/>
      <w:suppressAutoHyphens/>
      <w:autoSpaceDN w:val="0"/>
      <w:spacing w:after="0" w:line="240" w:lineRule="auto"/>
      <w:textAlignment w:val="baseline"/>
    </w:pPr>
    <w:rPr>
      <w:rFonts w:ascii="Times New Roman" w:eastAsia="SimSun" w:hAnsi="Times New Roman" w:cs="Calibri"/>
      <w:kern w:val="3"/>
      <w:sz w:val="24"/>
      <w:szCs w:val="24"/>
      <w:lang w:eastAsia="pl-PL"/>
    </w:rPr>
  </w:style>
  <w:style w:type="paragraph" w:customStyle="1" w:styleId="AbsatzTableFormat">
    <w:name w:val="AbsatzTableFormat"/>
    <w:basedOn w:val="Standard"/>
    <w:rsid w:val="00D927A9"/>
    <w:pPr>
      <w:ind w:left="-69"/>
    </w:pPr>
    <w:rPr>
      <w:rFonts w:eastAsia="MS Mincho"/>
      <w:sz w:val="16"/>
      <w:szCs w:val="16"/>
      <w:lang w:eastAsia="ar-SA"/>
    </w:rPr>
  </w:style>
  <w:style w:type="numbering" w:customStyle="1" w:styleId="WWNum11">
    <w:name w:val="WWNum11"/>
    <w:basedOn w:val="Bezlisty"/>
    <w:rsid w:val="00D927A9"/>
    <w:pPr>
      <w:numPr>
        <w:numId w:val="77"/>
      </w:numPr>
    </w:pPr>
  </w:style>
  <w:style w:type="numbering" w:customStyle="1" w:styleId="WWNum12">
    <w:name w:val="WWNum12"/>
    <w:basedOn w:val="Bezlisty"/>
    <w:rsid w:val="00D927A9"/>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5156">
      <w:bodyDiv w:val="1"/>
      <w:marLeft w:val="0"/>
      <w:marRight w:val="0"/>
      <w:marTop w:val="0"/>
      <w:marBottom w:val="0"/>
      <w:divBdr>
        <w:top w:val="none" w:sz="0" w:space="0" w:color="auto"/>
        <w:left w:val="none" w:sz="0" w:space="0" w:color="auto"/>
        <w:bottom w:val="none" w:sz="0" w:space="0" w:color="auto"/>
        <w:right w:val="none" w:sz="0" w:space="0" w:color="auto"/>
      </w:divBdr>
    </w:div>
    <w:div w:id="1453941692">
      <w:bodyDiv w:val="1"/>
      <w:marLeft w:val="0"/>
      <w:marRight w:val="0"/>
      <w:marTop w:val="0"/>
      <w:marBottom w:val="0"/>
      <w:divBdr>
        <w:top w:val="none" w:sz="0" w:space="0" w:color="auto"/>
        <w:left w:val="none" w:sz="0" w:space="0" w:color="auto"/>
        <w:bottom w:val="none" w:sz="0" w:space="0" w:color="auto"/>
        <w:right w:val="none" w:sz="0" w:space="0" w:color="auto"/>
      </w:divBdr>
    </w:div>
    <w:div w:id="1547908207">
      <w:bodyDiv w:val="1"/>
      <w:marLeft w:val="0"/>
      <w:marRight w:val="0"/>
      <w:marTop w:val="0"/>
      <w:marBottom w:val="0"/>
      <w:divBdr>
        <w:top w:val="none" w:sz="0" w:space="0" w:color="auto"/>
        <w:left w:val="none" w:sz="0" w:space="0" w:color="auto"/>
        <w:bottom w:val="none" w:sz="0" w:space="0" w:color="auto"/>
        <w:right w:val="none" w:sz="0" w:space="0" w:color="auto"/>
      </w:divBdr>
    </w:div>
    <w:div w:id="1808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zpitalplesz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mailto:%20%20%20%20%20%20przetargi@szpitalpleszew.pl" TargetMode="External"/><Relationship Id="rId10" Type="http://schemas.openxmlformats.org/officeDocument/2006/relationships/hyperlink" Target="mailto:przetargi@szpitalplesze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3ADB-75F7-4703-BF67-94687366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24</Pages>
  <Words>9784</Words>
  <Characters>58710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27</cp:revision>
  <cp:lastPrinted>2022-05-20T10:24:00Z</cp:lastPrinted>
  <dcterms:created xsi:type="dcterms:W3CDTF">2022-11-22T11:05:00Z</dcterms:created>
  <dcterms:modified xsi:type="dcterms:W3CDTF">2022-11-24T11:35:00Z</dcterms:modified>
</cp:coreProperties>
</file>