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F5ECB" w14:textId="431BF63D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80953">
        <w:rPr>
          <w:rFonts w:ascii="Arial" w:hAnsi="Arial" w:cs="Arial"/>
          <w:b/>
          <w:sz w:val="20"/>
          <w:szCs w:val="20"/>
        </w:rPr>
        <w:t xml:space="preserve">4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7247C6">
        <w:rPr>
          <w:rFonts w:ascii="Arial" w:hAnsi="Arial" w:cs="Arial"/>
          <w:b/>
          <w:sz w:val="20"/>
          <w:szCs w:val="20"/>
        </w:rPr>
        <w:t>11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</w:t>
      </w:r>
      <w:r w:rsidR="007247C6">
        <w:rPr>
          <w:rFonts w:ascii="Arial" w:hAnsi="Arial" w:cs="Arial"/>
          <w:b/>
          <w:sz w:val="20"/>
          <w:szCs w:val="20"/>
        </w:rPr>
        <w:t>4</w:t>
      </w:r>
    </w:p>
    <w:p w14:paraId="0374818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79A654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92BF59C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7A50F0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7FFD4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22244A76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65495726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49A1352E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8820086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3E5AF437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257AC2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387473FE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66929B9B" w14:textId="557044EA"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580953">
        <w:rPr>
          <w:rFonts w:ascii="Arial" w:hAnsi="Arial" w:cs="Arial"/>
          <w:b/>
          <w:sz w:val="20"/>
          <w:szCs w:val="20"/>
        </w:rPr>
        <w:t>„</w:t>
      </w:r>
      <w:r w:rsidR="00C73A80">
        <w:rPr>
          <w:rFonts w:ascii="Arial" w:eastAsia="Calibri" w:hAnsi="Arial" w:cs="Arial"/>
          <w:b/>
          <w:sz w:val="20"/>
          <w:szCs w:val="20"/>
          <w:lang w:eastAsia="pl-PL"/>
        </w:rPr>
        <w:t>D</w:t>
      </w:r>
      <w:r w:rsidR="007247C6">
        <w:rPr>
          <w:rFonts w:ascii="Arial" w:eastAsia="Calibri" w:hAnsi="Arial" w:cs="Arial"/>
          <w:b/>
          <w:sz w:val="20"/>
          <w:szCs w:val="20"/>
          <w:lang w:eastAsia="pl-PL"/>
        </w:rPr>
        <w:t xml:space="preserve">ostawa wyposażenia </w:t>
      </w:r>
      <w:r w:rsidR="007247C6">
        <w:rPr>
          <w:rFonts w:ascii="Arial" w:eastAsia="Calibri" w:hAnsi="Arial" w:cs="Arial"/>
          <w:b/>
          <w:sz w:val="20"/>
          <w:szCs w:val="20"/>
          <w:lang w:eastAsia="pl-PL"/>
        </w:rPr>
        <w:br/>
        <w:t xml:space="preserve">na rzecz SP ZOZ MSWiA </w:t>
      </w:r>
      <w:r w:rsidR="00C73A80" w:rsidRPr="00C73A80">
        <w:rPr>
          <w:rFonts w:ascii="Arial" w:eastAsia="Calibri" w:hAnsi="Arial" w:cs="Arial"/>
          <w:b/>
          <w:sz w:val="20"/>
          <w:szCs w:val="20"/>
          <w:lang w:eastAsia="pl-PL"/>
        </w:rPr>
        <w:t>im. prof. Ludwika Bierkowskiego</w:t>
      </w:r>
      <w:r w:rsidR="007247C6">
        <w:rPr>
          <w:rFonts w:ascii="Arial" w:eastAsia="Calibri" w:hAnsi="Arial" w:cs="Arial"/>
          <w:b/>
          <w:sz w:val="20"/>
          <w:szCs w:val="20"/>
          <w:lang w:eastAsia="pl-PL"/>
        </w:rPr>
        <w:t xml:space="preserve"> w Poznaniu</w:t>
      </w:r>
      <w:r w:rsidR="0022548D" w:rsidRPr="00580953">
        <w:rPr>
          <w:rFonts w:ascii="Arial" w:hAnsi="Arial" w:cs="Arial"/>
          <w:b/>
          <w:sz w:val="20"/>
          <w:szCs w:val="20"/>
        </w:rPr>
        <w:t>”</w:t>
      </w:r>
      <w:r w:rsidR="003D74E5" w:rsidRPr="00580953">
        <w:rPr>
          <w:rFonts w:ascii="Arial" w:hAnsi="Arial" w:cs="Arial"/>
          <w:i/>
          <w:sz w:val="20"/>
          <w:szCs w:val="20"/>
        </w:rPr>
        <w:t xml:space="preserve">, </w:t>
      </w:r>
      <w:r w:rsidR="003D74E5" w:rsidRPr="00580953">
        <w:rPr>
          <w:rFonts w:ascii="Arial" w:hAnsi="Arial" w:cs="Arial"/>
          <w:sz w:val="20"/>
          <w:szCs w:val="20"/>
        </w:rPr>
        <w:t xml:space="preserve">oświadczam, </w:t>
      </w:r>
      <w:r w:rsidR="007247C6">
        <w:rPr>
          <w:rFonts w:ascii="Arial" w:hAnsi="Arial" w:cs="Arial"/>
          <w:sz w:val="20"/>
          <w:szCs w:val="20"/>
        </w:rPr>
        <w:br/>
      </w:r>
      <w:r w:rsidR="003D74E5" w:rsidRPr="00580953">
        <w:rPr>
          <w:rFonts w:ascii="Arial" w:hAnsi="Arial" w:cs="Arial"/>
          <w:sz w:val="20"/>
          <w:szCs w:val="20"/>
        </w:rPr>
        <w:t>co następuje:</w:t>
      </w:r>
    </w:p>
    <w:p w14:paraId="21687C53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64F06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26EFA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16AF57DC" w14:textId="3D9819D2" w:rsidR="003A5229" w:rsidRPr="003A5229" w:rsidRDefault="003D74E5" w:rsidP="003A52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="003A5229">
        <w:rPr>
          <w:rFonts w:ascii="Arial" w:hAnsi="Arial" w:cs="Arial"/>
          <w:sz w:val="20"/>
          <w:szCs w:val="20"/>
        </w:rPr>
        <w:t xml:space="preserve">oraz na podstawie art. 109 ust. 1 pkt 1 i art. 109 ust. 1 pkt 4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7247C6">
        <w:rPr>
          <w:rFonts w:ascii="Arial" w:hAnsi="Arial" w:cs="Arial"/>
          <w:sz w:val="20"/>
          <w:szCs w:val="20"/>
        </w:rPr>
        <w:t>Pzp</w:t>
      </w:r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214C36B5" w14:textId="67432A01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3DB77C1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="00580953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</w:t>
      </w:r>
      <w:r w:rsidR="00580953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>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158DCADB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7BABFFAF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CCB6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1E93AE0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288B95C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723BBE55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901C0C1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34CB24F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06166D4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3B29C9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62E5B4C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5B71319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08997C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98F654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2E694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CF7C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238C9F0A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64BE180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AD874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2AD55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46D627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92598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817531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779E1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2B3D1" w14:textId="77777777"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0">
    <w:p w14:paraId="4C56B12E" w14:textId="77777777"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5CBE14B8" w14:textId="77777777" w:rsidTr="00965B92">
      <w:tc>
        <w:tcPr>
          <w:tcW w:w="7508" w:type="dxa"/>
          <w:shd w:val="clear" w:color="auto" w:fill="auto"/>
          <w:vAlign w:val="bottom"/>
        </w:tcPr>
        <w:p w14:paraId="3FE37673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1443EADA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0C957534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032DC5F7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0E105685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447A489" w14:textId="77777777" w:rsidR="00C73A80" w:rsidRDefault="00C73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44401F3C" w14:textId="77777777" w:rsidTr="00965B92">
      <w:tc>
        <w:tcPr>
          <w:tcW w:w="7508" w:type="dxa"/>
          <w:shd w:val="clear" w:color="auto" w:fill="auto"/>
          <w:vAlign w:val="bottom"/>
        </w:tcPr>
        <w:p w14:paraId="592AAECB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55808AF2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F5F40A7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AFB0F18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C7F04CE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B48F6A4" w14:textId="77777777" w:rsidR="00C73A80" w:rsidRDefault="00C73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8BEA1" w14:textId="77777777"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0">
    <w:p w14:paraId="3493C139" w14:textId="77777777"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509179532">
    <w:abstractNumId w:val="4"/>
  </w:num>
  <w:num w:numId="2" w16cid:durableId="1405378225">
    <w:abstractNumId w:val="0"/>
  </w:num>
  <w:num w:numId="3" w16cid:durableId="1711029366">
    <w:abstractNumId w:val="3"/>
  </w:num>
  <w:num w:numId="4" w16cid:durableId="1943803082">
    <w:abstractNumId w:val="6"/>
  </w:num>
  <w:num w:numId="5" w16cid:durableId="350886719">
    <w:abstractNumId w:val="5"/>
  </w:num>
  <w:num w:numId="6" w16cid:durableId="1039085806">
    <w:abstractNumId w:val="2"/>
  </w:num>
  <w:num w:numId="7" w16cid:durableId="1234239719">
    <w:abstractNumId w:val="1"/>
  </w:num>
  <w:num w:numId="8" w16cid:durableId="1932616829">
    <w:abstractNumId w:val="7"/>
  </w:num>
  <w:num w:numId="9" w16cid:durableId="1372264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5229"/>
    <w:rsid w:val="003B2070"/>
    <w:rsid w:val="003B214C"/>
    <w:rsid w:val="003B7238"/>
    <w:rsid w:val="003C3B64"/>
    <w:rsid w:val="003D74E5"/>
    <w:rsid w:val="003F024C"/>
    <w:rsid w:val="004028F6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80953"/>
    <w:rsid w:val="005A77E4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47C6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40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73A80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B8CEC6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5</cp:revision>
  <cp:lastPrinted>2020-10-28T15:14:00Z</cp:lastPrinted>
  <dcterms:created xsi:type="dcterms:W3CDTF">2023-09-22T11:20:00Z</dcterms:created>
  <dcterms:modified xsi:type="dcterms:W3CDTF">2024-06-20T06:51:00Z</dcterms:modified>
</cp:coreProperties>
</file>