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082B" w14:textId="41D9C8D0" w:rsidR="007800C5" w:rsidRDefault="007800C5" w:rsidP="002E258E">
      <w:pPr>
        <w:jc w:val="center"/>
        <w:rPr>
          <w:bCs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D14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BB3462">
        <w:rPr>
          <w:bCs/>
        </w:rPr>
        <w:t xml:space="preserve">Dostawa oprogramowania </w:t>
      </w:r>
      <w:r w:rsidR="005A272D">
        <w:rPr>
          <w:bCs/>
        </w:rPr>
        <w:t>biurowego i naukowego dla WITU</w:t>
      </w:r>
      <w:r>
        <w:rPr>
          <w:bCs/>
        </w:rPr>
        <w:t>”</w:t>
      </w:r>
    </w:p>
    <w:p w14:paraId="63FA0899" w14:textId="77777777" w:rsidR="007800C5" w:rsidRPr="003D1421" w:rsidRDefault="007800C5" w:rsidP="007800C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28D185" w14:textId="77777777" w:rsidR="007800C5" w:rsidRPr="00D315AF" w:rsidRDefault="007800C5" w:rsidP="007800C5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Tabela nr 1</w:t>
      </w: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6029"/>
        <w:gridCol w:w="589"/>
        <w:gridCol w:w="589"/>
        <w:gridCol w:w="592"/>
        <w:gridCol w:w="1291"/>
        <w:gridCol w:w="1293"/>
        <w:gridCol w:w="1291"/>
        <w:gridCol w:w="1289"/>
      </w:tblGrid>
      <w:tr w:rsidR="00602A5F" w:rsidRPr="00215AFF" w14:paraId="2062E3F9" w14:textId="77777777" w:rsidTr="00602A5F">
        <w:trPr>
          <w:cantSplit/>
          <w:trHeight w:val="1134"/>
          <w:tblHeader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14:paraId="5AFA9011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29" w:type="dxa"/>
            <w:shd w:val="clear" w:color="auto" w:fill="auto"/>
            <w:vAlign w:val="center"/>
            <w:hideMark/>
          </w:tcPr>
          <w:p w14:paraId="5975B138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89" w:type="dxa"/>
            <w:textDirection w:val="btLr"/>
          </w:tcPr>
          <w:p w14:paraId="072C7780" w14:textId="3C00D078" w:rsidR="00602A5F" w:rsidRPr="00215AFF" w:rsidRDefault="00602A5F" w:rsidP="00602A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4A02F103" w14:textId="3FE9CB63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14:paraId="6DE4DCB3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F3AC58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227ACC5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71BE4B3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89" w:type="dxa"/>
            <w:vAlign w:val="center"/>
          </w:tcPr>
          <w:p w14:paraId="5421666A" w14:textId="77777777" w:rsidR="00602A5F" w:rsidRPr="00215AF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602A5F" w:rsidRPr="00215AFF" w14:paraId="0A6D3B45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0CD09DC7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3A41985C" w14:textId="77777777" w:rsidR="00602A5F" w:rsidRPr="0020481E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VMware </w:t>
            </w:r>
            <w:proofErr w:type="gram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VMUG  Advantage</w:t>
            </w:r>
            <w:proofErr w:type="gram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Membership,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589" w:type="dxa"/>
          </w:tcPr>
          <w:p w14:paraId="6F1F9DEE" w14:textId="2B28F15B" w:rsidR="00602A5F" w:rsidRPr="007E076E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1.1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7AE5088D" w14:textId="4FF11781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2" w:type="dxa"/>
            <w:vAlign w:val="center"/>
          </w:tcPr>
          <w:p w14:paraId="3F860767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13D6DB4E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4A7ED7E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94ED06B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F9E63F3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2CC4B628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1B877F50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382BF136" w14:textId="77777777" w:rsidR="00602A5F" w:rsidRPr="0020481E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Microsoft 365 Business Standard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589" w:type="dxa"/>
          </w:tcPr>
          <w:p w14:paraId="6DD13DAE" w14:textId="163F437A" w:rsidR="00602A5F" w:rsidRPr="007E076E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1.2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664C52ED" w14:textId="2AFAAD25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19163D98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545AE7D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5D43A2B6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6C60DE4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770F9B46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09787DEB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118CDB66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63C99ABD" w14:textId="77777777" w:rsidR="00602A5F" w:rsidRPr="0020481E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Adobe Creative Cloud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nowa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589" w:type="dxa"/>
          </w:tcPr>
          <w:p w14:paraId="779E4C6D" w14:textId="46F9A52A" w:rsidR="00602A5F" w:rsidRPr="007E076E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1.3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2F647A76" w14:textId="0F3822DE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3CBACE6B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58DB8A2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08F10FEC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2FC87E2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CF5B6F4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0765C02B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6E835A96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403731DD" w14:textId="77777777" w:rsidR="00602A5F" w:rsidRPr="005D5C49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Nowa subskrypcja oprogramowania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Jetbrains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Products Pack (1 rok)</w:t>
            </w:r>
          </w:p>
        </w:tc>
        <w:tc>
          <w:tcPr>
            <w:tcW w:w="589" w:type="dxa"/>
          </w:tcPr>
          <w:p w14:paraId="4CBD3875" w14:textId="2A171128" w:rsidR="00602A5F" w:rsidRPr="005D5C49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08EE9917" w14:textId="0EE6F121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4473C911" w14:textId="50439DCC" w:rsidR="00602A5F" w:rsidRPr="005D5C49" w:rsidRDefault="000B281A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8F5767B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6BCF1656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298D04A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3B7B61DA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46EEC0D6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6589DF2D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7543ABF8" w14:textId="77777777" w:rsidR="00602A5F" w:rsidRPr="0020481E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Subskrypcja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oprogramowania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QT for Application Development Enterprise (1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89" w:type="dxa"/>
          </w:tcPr>
          <w:p w14:paraId="346D1E90" w14:textId="25FAE777" w:rsidR="00602A5F" w:rsidRPr="007E076E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1.5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07E87D39" w14:textId="122BC68F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7D18B0B2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73F9753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1D9D0BF8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CE0E124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A29F6D2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560B63BE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5068B6D2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5C3A7167" w14:textId="77777777" w:rsidR="00602A5F" w:rsidRPr="0020481E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Altium Designer Standard 24 Standalone/Private Server</w:t>
            </w:r>
          </w:p>
        </w:tc>
        <w:tc>
          <w:tcPr>
            <w:tcW w:w="589" w:type="dxa"/>
          </w:tcPr>
          <w:p w14:paraId="2ABBB05F" w14:textId="119D1BD9" w:rsidR="00602A5F" w:rsidRPr="007E076E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1.6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04CAFBEE" w14:textId="593A4025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7A2F87B0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C756DEA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100670F8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2288E18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8E00ACE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7272648F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0DFE40E0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6E0B8479" w14:textId="51007540" w:rsidR="00602A5F" w:rsidRPr="005D5C49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Wznowienie licencji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Matlab</w:t>
            </w:r>
            <w:proofErr w:type="spellEnd"/>
            <w:r w:rsidR="000B281A">
              <w:rPr>
                <w:rFonts w:ascii="Arial" w:hAnsi="Arial" w:cs="Arial"/>
                <w:color w:val="000000"/>
                <w:sz w:val="20"/>
                <w:szCs w:val="20"/>
              </w:rPr>
              <w:t xml:space="preserve"> o nr 252154 </w:t>
            </w: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0B281A">
              <w:rPr>
                <w:rFonts w:ascii="Arial" w:hAnsi="Arial" w:cs="Arial"/>
                <w:color w:val="000000"/>
                <w:sz w:val="20"/>
                <w:szCs w:val="20"/>
              </w:rPr>
              <w:t>d 01.01.2025</w:t>
            </w:r>
            <w:r w:rsidR="000B5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1A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1A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31.12.2025 r.</w:t>
            </w:r>
          </w:p>
        </w:tc>
        <w:tc>
          <w:tcPr>
            <w:tcW w:w="589" w:type="dxa"/>
          </w:tcPr>
          <w:p w14:paraId="659CB239" w14:textId="183D9014" w:rsidR="00602A5F" w:rsidRPr="005D5C49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773ABCA8" w14:textId="7D69F9AF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236472B8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5F91AFB8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730F0C7E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35F3822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16F93BA8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081165FE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2988BB8F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7D902F4B" w14:textId="199EE62E" w:rsidR="00602A5F" w:rsidRPr="005D5C49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Wznowienie licencji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Matlab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o nr 252154 </w:t>
            </w:r>
            <w:r w:rsidR="000B281A">
              <w:rPr>
                <w:rFonts w:ascii="Arial" w:hAnsi="Arial" w:cs="Arial"/>
                <w:color w:val="000000"/>
                <w:sz w:val="20"/>
                <w:szCs w:val="20"/>
              </w:rPr>
              <w:t>od 01.02.2024</w:t>
            </w:r>
            <w:r w:rsidR="000B5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81A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do 31.12.202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589" w:type="dxa"/>
          </w:tcPr>
          <w:p w14:paraId="650598F6" w14:textId="75189CE0" w:rsidR="00602A5F" w:rsidRPr="005D5C49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23B75690" w14:textId="476E141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4B808903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1D15027F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4A0D83C6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3852145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2559FB7B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7BEC2181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1E827F9E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0F6688AC" w14:textId="77777777" w:rsidR="00602A5F" w:rsidRPr="005D5C49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Acrobat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- AOO License-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Multiple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Platforms-PolishGOV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, Licencja elektroniczna, wieczysta</w:t>
            </w:r>
          </w:p>
        </w:tc>
        <w:tc>
          <w:tcPr>
            <w:tcW w:w="589" w:type="dxa"/>
          </w:tcPr>
          <w:p w14:paraId="38241357" w14:textId="081FE319" w:rsidR="00602A5F" w:rsidRPr="005D5C49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7268F0C0" w14:textId="22C9F0B5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3EE8DC07" w14:textId="77777777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64DD023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72368F27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21EAD1A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5DE38181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0E5AE9F6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1BB14CB2" w14:textId="77777777" w:rsidR="00602A5F" w:rsidRPr="00215AFF" w:rsidRDefault="00602A5F" w:rsidP="007800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7BD7F76A" w14:textId="28F81EFE" w:rsidR="00602A5F" w:rsidRPr="0020481E" w:rsidRDefault="00602A5F" w:rsidP="00A1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Acrobat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- AOO License-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Multiple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Platforms-PolishGOV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, Licencja elektroniczna, wieczysta</w:t>
            </w:r>
          </w:p>
        </w:tc>
        <w:tc>
          <w:tcPr>
            <w:tcW w:w="589" w:type="dxa"/>
          </w:tcPr>
          <w:p w14:paraId="2DA593B1" w14:textId="426F0D17" w:rsidR="00602A5F" w:rsidRDefault="007E076E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37180A1A" w14:textId="5B06C44D" w:rsidR="00602A5F" w:rsidRPr="005D5C49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30486B67" w14:textId="3A64B9DA" w:rsidR="00602A5F" w:rsidRDefault="00602A5F" w:rsidP="00A1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54D0DBB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5814AB6E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C017567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4F01AD1C" w14:textId="77777777" w:rsidR="00602A5F" w:rsidRPr="005D5C49" w:rsidRDefault="00602A5F" w:rsidP="00A14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2DDCE8D4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029380FA" w14:textId="77777777" w:rsidR="00602A5F" w:rsidRPr="00215AFF" w:rsidRDefault="00602A5F" w:rsidP="00F452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6FC7B409" w14:textId="5C5B147C" w:rsidR="00602A5F" w:rsidRPr="0020481E" w:rsidRDefault="00602A5F" w:rsidP="00F4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Wznowienie SOLIDWORKS Professional &amp; </w:t>
            </w:r>
            <w:proofErr w:type="spellStart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>Cloud</w:t>
            </w:r>
            <w:proofErr w:type="spellEnd"/>
            <w:r w:rsidRPr="0020481E">
              <w:rPr>
                <w:rFonts w:ascii="Arial" w:hAnsi="Arial" w:cs="Arial"/>
                <w:color w:val="000000"/>
                <w:sz w:val="20"/>
                <w:szCs w:val="20"/>
              </w:rPr>
              <w:t xml:space="preserve"> - Licencja wieczysta</w:t>
            </w:r>
          </w:p>
        </w:tc>
        <w:tc>
          <w:tcPr>
            <w:tcW w:w="589" w:type="dxa"/>
          </w:tcPr>
          <w:p w14:paraId="10FC8F34" w14:textId="01FD2999" w:rsidR="00602A5F" w:rsidRPr="005D5C49" w:rsidRDefault="007E076E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B52A678" w14:textId="441FBF59" w:rsidR="00602A5F" w:rsidRPr="005D5C49" w:rsidRDefault="00602A5F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5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  <w:vAlign w:val="center"/>
          </w:tcPr>
          <w:p w14:paraId="0CC93B6A" w14:textId="4D348023" w:rsidR="00602A5F" w:rsidRDefault="00602A5F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1EF9019D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51BFAF0A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41AAE5A7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54391B66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78229281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6416FB00" w14:textId="77777777" w:rsidR="00602A5F" w:rsidRPr="00215AFF" w:rsidRDefault="00602A5F" w:rsidP="00F452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60A81414" w14:textId="0A90FBF5" w:rsidR="00602A5F" w:rsidRPr="0020481E" w:rsidRDefault="00602A5F" w:rsidP="00F4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F4">
              <w:rPr>
                <w:rFonts w:ascii="Arial" w:hAnsi="Arial" w:cs="Arial"/>
                <w:color w:val="000000"/>
                <w:sz w:val="20"/>
                <w:szCs w:val="20"/>
              </w:rPr>
              <w:t>Microsoft Windows Server Standard 2022</w:t>
            </w:r>
          </w:p>
        </w:tc>
        <w:tc>
          <w:tcPr>
            <w:tcW w:w="589" w:type="dxa"/>
          </w:tcPr>
          <w:p w14:paraId="7A0BAA36" w14:textId="4198496B" w:rsidR="00602A5F" w:rsidRPr="009B086A" w:rsidRDefault="007E076E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589" w:type="dxa"/>
            <w:shd w:val="clear" w:color="auto" w:fill="auto"/>
            <w:noWrap/>
          </w:tcPr>
          <w:p w14:paraId="2B171E61" w14:textId="440E7783" w:rsidR="00602A5F" w:rsidRPr="005D5C49" w:rsidRDefault="00602A5F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</w:tcPr>
          <w:p w14:paraId="30F54448" w14:textId="0397B961" w:rsidR="00602A5F" w:rsidRDefault="00602A5F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4C495E37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35B03893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44773C04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2D462C69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A5F" w:rsidRPr="00215AFF" w14:paraId="610A5283" w14:textId="77777777" w:rsidTr="00602A5F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2CCE446E" w14:textId="77777777" w:rsidR="00602A5F" w:rsidRPr="00215AFF" w:rsidRDefault="00602A5F" w:rsidP="00F452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029" w:type="dxa"/>
            <w:shd w:val="clear" w:color="auto" w:fill="auto"/>
            <w:noWrap/>
            <w:vAlign w:val="center"/>
          </w:tcPr>
          <w:p w14:paraId="0023FF77" w14:textId="2ED51EC9" w:rsidR="00602A5F" w:rsidRPr="005D5C49" w:rsidRDefault="00602A5F" w:rsidP="00F4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F4">
              <w:rPr>
                <w:rFonts w:ascii="Arial" w:hAnsi="Arial" w:cs="Arial"/>
                <w:color w:val="000000"/>
                <w:sz w:val="20"/>
                <w:szCs w:val="20"/>
              </w:rPr>
              <w:t>Microsoft SQL Server 2022</w:t>
            </w:r>
          </w:p>
        </w:tc>
        <w:tc>
          <w:tcPr>
            <w:tcW w:w="589" w:type="dxa"/>
          </w:tcPr>
          <w:p w14:paraId="59F29323" w14:textId="30D0129B" w:rsidR="00602A5F" w:rsidRPr="009B086A" w:rsidRDefault="007E076E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589" w:type="dxa"/>
            <w:shd w:val="clear" w:color="auto" w:fill="auto"/>
            <w:noWrap/>
          </w:tcPr>
          <w:p w14:paraId="6C5A82EB" w14:textId="2C8DE0B7" w:rsidR="00602A5F" w:rsidRPr="005D5C49" w:rsidRDefault="00602A5F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0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2" w:type="dxa"/>
          </w:tcPr>
          <w:p w14:paraId="675D66FE" w14:textId="6EAF73E2" w:rsidR="00602A5F" w:rsidRPr="005D5C49" w:rsidRDefault="00602A5F" w:rsidP="00F45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5451EEE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47C03F37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5460802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5AAE0533" w14:textId="77777777" w:rsidR="00602A5F" w:rsidRPr="005D5C49" w:rsidRDefault="00602A5F" w:rsidP="00F45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6E" w:rsidRPr="00215AFF" w14:paraId="16AE3FDF" w14:textId="77777777" w:rsidTr="002156B1">
        <w:trPr>
          <w:cantSplit/>
          <w:trHeight w:val="299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14:paraId="63077291" w14:textId="77777777" w:rsidR="007E076E" w:rsidRPr="00215AFF" w:rsidRDefault="007E076E" w:rsidP="006351C1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799" w:type="dxa"/>
            <w:gridSpan w:val="4"/>
          </w:tcPr>
          <w:p w14:paraId="53A81422" w14:textId="4A038A91" w:rsidR="007E076E" w:rsidRPr="006351C1" w:rsidRDefault="007E076E" w:rsidP="00635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72193164" w14:textId="77777777" w:rsidR="007E076E" w:rsidRPr="005D5C49" w:rsidRDefault="007E076E" w:rsidP="006351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4B88CFC0" w14:textId="77777777" w:rsidR="007E076E" w:rsidRPr="005D5C49" w:rsidRDefault="007E076E" w:rsidP="00635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5A96CD7E" w14:textId="77777777" w:rsidR="007E076E" w:rsidRPr="005D5C49" w:rsidRDefault="007E076E" w:rsidP="006351C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66564552" w14:textId="77777777" w:rsidR="007E076E" w:rsidRPr="005D5C49" w:rsidRDefault="007E076E" w:rsidP="00635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73384E" w14:textId="77777777" w:rsidR="007800C5" w:rsidRDefault="007800C5"/>
    <w:sectPr w:rsidR="007800C5" w:rsidSect="007800C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6672"/>
    <w:multiLevelType w:val="hybridMultilevel"/>
    <w:tmpl w:val="E042CF2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52822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C5"/>
    <w:rsid w:val="000B281A"/>
    <w:rsid w:val="000B54ED"/>
    <w:rsid w:val="002E258E"/>
    <w:rsid w:val="005A272D"/>
    <w:rsid w:val="00602A5F"/>
    <w:rsid w:val="006351C1"/>
    <w:rsid w:val="007800C5"/>
    <w:rsid w:val="007E076E"/>
    <w:rsid w:val="00A802BF"/>
    <w:rsid w:val="00BE1F32"/>
    <w:rsid w:val="00DD1F70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0D12"/>
  <w15:chartTrackingRefBased/>
  <w15:docId w15:val="{953D0967-794A-49A7-A6DD-2C22355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C5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0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00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00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00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00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0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0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00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00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0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00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00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0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0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00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00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00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0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0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00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00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00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00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00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00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00C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C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Świderska</dc:creator>
  <cp:keywords/>
  <dc:description/>
  <cp:lastModifiedBy>Katarzyna Świderska</cp:lastModifiedBy>
  <cp:revision>11</cp:revision>
  <cp:lastPrinted>2024-02-19T07:31:00Z</cp:lastPrinted>
  <dcterms:created xsi:type="dcterms:W3CDTF">2024-02-16T12:25:00Z</dcterms:created>
  <dcterms:modified xsi:type="dcterms:W3CDTF">2024-02-29T08:58:00Z</dcterms:modified>
</cp:coreProperties>
</file>