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2DD2" w14:textId="77777777" w:rsidR="00D74656" w:rsidRDefault="006A19AC" w:rsidP="00613EB5">
      <w:pPr>
        <w:tabs>
          <w:tab w:val="left" w:pos="7020"/>
        </w:tabs>
        <w:spacing w:after="0"/>
        <w:jc w:val="right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="00A50AFE" w:rsidRPr="00586D19">
        <w:rPr>
          <w:b/>
          <w:bCs/>
          <w:color w:val="000000" w:themeColor="text1"/>
        </w:rPr>
        <w:t>Załącznik nr 2</w:t>
      </w:r>
    </w:p>
    <w:p w14:paraId="5309A189" w14:textId="77777777" w:rsidR="00D74656" w:rsidRDefault="005A4661" w:rsidP="00613EB5">
      <w:pPr>
        <w:tabs>
          <w:tab w:val="left" w:pos="7020"/>
        </w:tabs>
        <w:spacing w:after="0"/>
        <w:jc w:val="right"/>
        <w:rPr>
          <w:color w:val="000000" w:themeColor="text1"/>
        </w:rPr>
      </w:pPr>
      <w:r>
        <w:rPr>
          <w:color w:val="000000" w:themeColor="text1"/>
        </w:rPr>
        <w:t xml:space="preserve">Postępowanie nr </w:t>
      </w:r>
      <w:r w:rsidR="00EB2FE4">
        <w:rPr>
          <w:color w:val="000000" w:themeColor="text1"/>
        </w:rPr>
        <w:t>DZ</w:t>
      </w:r>
      <w:r w:rsidR="00904753">
        <w:rPr>
          <w:color w:val="000000" w:themeColor="text1"/>
        </w:rPr>
        <w:t>.260.60.</w:t>
      </w:r>
      <w:r>
        <w:rPr>
          <w:color w:val="000000" w:themeColor="text1"/>
        </w:rPr>
        <w:t>2022</w:t>
      </w:r>
    </w:p>
    <w:p w14:paraId="3386F337" w14:textId="38D8E318" w:rsidR="0022713A" w:rsidRPr="006B3D8D" w:rsidRDefault="0022713A" w:rsidP="0022713A">
      <w:pPr>
        <w:pStyle w:val="Bezodstpw"/>
        <w:tabs>
          <w:tab w:val="left" w:pos="6360"/>
          <w:tab w:val="right" w:pos="9070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pl-PL"/>
        </w:rPr>
      </w:pPr>
      <w:r w:rsidRPr="006B3D8D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UMOWA nr ZGK/…</w:t>
      </w:r>
      <w:r w:rsidR="007D7A12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…..</w:t>
      </w:r>
      <w:r w:rsidRPr="006B3D8D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/202</w:t>
      </w:r>
      <w:r w:rsidR="00986C0B" w:rsidRPr="006B3D8D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2</w:t>
      </w:r>
    </w:p>
    <w:p w14:paraId="5B2D54C7" w14:textId="77777777" w:rsidR="008B0717" w:rsidRPr="006B3D8D" w:rsidRDefault="008B0717" w:rsidP="008B0717">
      <w:pPr>
        <w:spacing w:before="240" w:line="360" w:lineRule="auto"/>
      </w:pPr>
      <w:r w:rsidRPr="006B3D8D">
        <w:t>Niniejsza umowa została zawarta w dniu</w:t>
      </w:r>
      <w:r w:rsidRPr="006B3D8D">
        <w:rPr>
          <w:b/>
          <w:bCs/>
        </w:rPr>
        <w:t xml:space="preserve"> </w:t>
      </w:r>
      <w:r w:rsidRPr="006B3D8D">
        <w:t>…………………..</w:t>
      </w:r>
      <w:r w:rsidR="005A4661" w:rsidRPr="006B3D8D">
        <w:t>r</w:t>
      </w:r>
      <w:r w:rsidRPr="006B3D8D">
        <w:t>, w Zielonej Górze, pomiędzy:</w:t>
      </w:r>
    </w:p>
    <w:p w14:paraId="751A414A" w14:textId="77777777" w:rsidR="008B0717" w:rsidRPr="006B3D8D" w:rsidRDefault="008B0717" w:rsidP="003C0AD6">
      <w:pPr>
        <w:tabs>
          <w:tab w:val="left" w:pos="0"/>
        </w:tabs>
        <w:spacing w:line="360" w:lineRule="auto"/>
        <w:jc w:val="both"/>
      </w:pPr>
      <w:r w:rsidRPr="006B3D8D">
        <w:rPr>
          <w:b/>
          <w:bCs/>
        </w:rPr>
        <w:t>Zakładem Gospodarki Komunalnej Sp. z o. o.</w:t>
      </w:r>
      <w:r w:rsidRPr="006B3D8D">
        <w:t xml:space="preserve"> z siedzibą w Zielonej Górze, przy ul. Zjednoczenia 110C,</w:t>
      </w:r>
      <w:r w:rsidR="005A4661" w:rsidRPr="006B3D8D">
        <w:t xml:space="preserve">               </w:t>
      </w:r>
      <w:r w:rsidRPr="006B3D8D">
        <w:t xml:space="preserve"> 65-120 Zielona Góra, NIP: 9291935785, REGON: 369088434, BDO: 000015702, o kapitale zakładowym wynoszącym: 37 203 500,00 zł zarejestrowanym w rejestrze przedsiębiorców Krajowego Rejestru Sądowego prowadzonego przez Sąd Rejonowy w Zielonej Górze VIII Wydział Gospodarczy Krajowego Rejestru Sądowego, nr KRS: 0000710867,</w:t>
      </w:r>
    </w:p>
    <w:p w14:paraId="0B479C69" w14:textId="77777777" w:rsidR="000906A8" w:rsidRPr="006B3D8D" w:rsidRDefault="008B0717" w:rsidP="003C0AD6">
      <w:pPr>
        <w:tabs>
          <w:tab w:val="left" w:pos="0"/>
        </w:tabs>
        <w:spacing w:before="240" w:line="360" w:lineRule="auto"/>
        <w:jc w:val="both"/>
      </w:pPr>
      <w:r w:rsidRPr="006B3D8D">
        <w:t>reprezentowan</w:t>
      </w:r>
      <w:r w:rsidR="002C7D2D" w:rsidRPr="006B3D8D">
        <w:t>ą</w:t>
      </w:r>
      <w:r w:rsidRPr="006B3D8D">
        <w:t xml:space="preserve"> przez:</w:t>
      </w:r>
      <w:r w:rsidRPr="006B3D8D">
        <w:rPr>
          <w:rFonts w:eastAsia="OpenSymbol"/>
          <w:b/>
        </w:rPr>
        <w:t xml:space="preserve"> </w:t>
      </w:r>
      <w:r w:rsidRPr="006B3D8D">
        <w:rPr>
          <w:b/>
          <w:bCs/>
          <w:kern w:val="20"/>
        </w:rPr>
        <w:t>Krzysztofa Sikorę - Prezesa Zarządu</w:t>
      </w:r>
      <w:r w:rsidRPr="006B3D8D">
        <w:t xml:space="preserve">, zwanego dalej </w:t>
      </w:r>
      <w:r w:rsidRPr="006B3D8D">
        <w:rPr>
          <w:b/>
          <w:bCs/>
        </w:rPr>
        <w:t>Zamawiający</w:t>
      </w:r>
      <w:r w:rsidR="000906A8" w:rsidRPr="006B3D8D">
        <w:rPr>
          <w:b/>
          <w:bCs/>
        </w:rPr>
        <w:t>m lub</w:t>
      </w:r>
      <w:r w:rsidR="000906A8" w:rsidRPr="006B3D8D">
        <w:t xml:space="preserve">  </w:t>
      </w:r>
      <w:r w:rsidR="000906A8" w:rsidRPr="006B3D8D">
        <w:rPr>
          <w:rFonts w:eastAsia="SimSun"/>
          <w:b/>
          <w:bCs/>
          <w:kern w:val="1"/>
          <w:lang w:eastAsia="hi-IN" w:bidi="hi-IN"/>
        </w:rPr>
        <w:t>Kupującym</w:t>
      </w:r>
    </w:p>
    <w:p w14:paraId="55482A9B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a</w:t>
      </w:r>
    </w:p>
    <w:p w14:paraId="4C975A91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........................................................................................................................................................</w:t>
      </w:r>
    </w:p>
    <w:p w14:paraId="657A59D8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z siedzibą w:.........................................ul. ……………………………………, ……-…… …………………………</w:t>
      </w:r>
    </w:p>
    <w:p w14:paraId="21D5A643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NIP: ......................................................REGON: ………………………………………….., BDO: (</w:t>
      </w:r>
      <w:r w:rsidRPr="006B3D8D">
        <w:rPr>
          <w:rFonts w:eastAsia="SimSun"/>
          <w:i/>
          <w:iCs/>
          <w:kern w:val="1"/>
          <w:lang w:eastAsia="hi-IN" w:bidi="hi-IN"/>
        </w:rPr>
        <w:t xml:space="preserve">jeśli wymagane), </w:t>
      </w:r>
      <w:r w:rsidRPr="006B3D8D">
        <w:rPr>
          <w:rFonts w:eastAsia="SimSun"/>
          <w:kern w:val="1"/>
          <w:lang w:eastAsia="hi-IN" w:bidi="hi-IN"/>
        </w:rPr>
        <w:t>o kapitale zakładowym wynoszącym: ………………………….. zł, zarejestrowanym w rejestrze przedsiębiorców Krajowego Rejestru Sądowego prowadzonego przez Sąd Rejonowy w …………………….. ……… Wydział Gospodarczy Krajowego Rejestru Sądowego, nr KRS: …………………………..,</w:t>
      </w:r>
    </w:p>
    <w:p w14:paraId="1C58164F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adres do korespondencji: ......................................................</w:t>
      </w:r>
    </w:p>
    <w:p w14:paraId="7A5C907D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reprezentowanym przez (umocowanie ustalone na podstawie odpisu z KRS / pełnomocnictwa / innego dokumentu, z którego wynika prawo do reprezentowania Wykonawcy - stanowiącego załącznik nr ... do niniejszej umowy):</w:t>
      </w:r>
    </w:p>
    <w:p w14:paraId="4C2009AA" w14:textId="77777777" w:rsidR="000906A8" w:rsidRPr="006B3D8D" w:rsidRDefault="000906A8" w:rsidP="003C0AD6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...................................................</w:t>
      </w:r>
    </w:p>
    <w:p w14:paraId="041F9B26" w14:textId="77777777" w:rsidR="000906A8" w:rsidRPr="006B3D8D" w:rsidRDefault="000906A8" w:rsidP="003C0AD6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...................................................</w:t>
      </w:r>
    </w:p>
    <w:p w14:paraId="4B8FB2DB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b/>
          <w:bCs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zwany dalej </w:t>
      </w:r>
      <w:r w:rsidRPr="006B3D8D">
        <w:rPr>
          <w:rFonts w:eastAsia="SimSun"/>
          <w:b/>
          <w:bCs/>
          <w:kern w:val="1"/>
          <w:lang w:eastAsia="hi-IN" w:bidi="hi-IN"/>
        </w:rPr>
        <w:t>Wykonawcą</w:t>
      </w:r>
      <w:r w:rsidRPr="006B3D8D">
        <w:rPr>
          <w:rFonts w:eastAsia="SimSun"/>
          <w:kern w:val="1"/>
          <w:lang w:eastAsia="hi-IN" w:bidi="hi-IN"/>
        </w:rPr>
        <w:t xml:space="preserve"> lub </w:t>
      </w:r>
      <w:r w:rsidRPr="006B3D8D">
        <w:rPr>
          <w:rFonts w:eastAsia="SimSun"/>
          <w:b/>
          <w:bCs/>
          <w:kern w:val="1"/>
          <w:lang w:eastAsia="hi-IN" w:bidi="hi-IN"/>
        </w:rPr>
        <w:t>Sprzedającym</w:t>
      </w:r>
    </w:p>
    <w:p w14:paraId="62CD6249" w14:textId="77777777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360" w:lineRule="auto"/>
        <w:ind w:left="113"/>
        <w:jc w:val="both"/>
        <w:rPr>
          <w:rFonts w:eastAsia="SimSun"/>
          <w:kern w:val="1"/>
          <w:lang w:eastAsia="hi-IN" w:bidi="hi-IN"/>
        </w:rPr>
      </w:pPr>
    </w:p>
    <w:p w14:paraId="7C40657B" w14:textId="4E265AA9" w:rsidR="000906A8" w:rsidRPr="006B3D8D" w:rsidRDefault="000906A8" w:rsidP="003C0AD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SimSun"/>
          <w:i/>
          <w:iCs/>
          <w:kern w:val="2"/>
          <w:lang w:eastAsia="hi-IN" w:bidi="hi-IN"/>
        </w:rPr>
      </w:pPr>
      <w:r w:rsidRPr="006B3D8D">
        <w:rPr>
          <w:rFonts w:eastAsia="SimSun"/>
          <w:i/>
          <w:iCs/>
          <w:kern w:val="2"/>
          <w:lang w:eastAsia="hi-IN" w:bidi="hi-IN"/>
        </w:rPr>
        <w:t xml:space="preserve">Niniejsza umowa została zawarta w wyniku postępowania przeprowadzonego w trybie art. 132 </w:t>
      </w:r>
      <w:r w:rsidRPr="006B3D8D">
        <w:rPr>
          <w:rFonts w:eastAsia="SimSun"/>
          <w:i/>
          <w:iCs/>
          <w:kern w:val="2"/>
          <w:lang w:eastAsia="hi-IN" w:bidi="hi-IN"/>
        </w:rPr>
        <w:br/>
        <w:t xml:space="preserve">ustawy z dnia 11 września 2019 r. - Prawo zamówień publicznych </w:t>
      </w:r>
      <w:r w:rsidRPr="006B3D8D">
        <w:rPr>
          <w:rFonts w:eastAsia="SimSun"/>
          <w:i/>
          <w:iCs/>
          <w:kern w:val="2"/>
          <w:lang w:eastAsia="hi-IN" w:bidi="hi-IN"/>
        </w:rPr>
        <w:br/>
        <w:t>(Dz. U.202</w:t>
      </w:r>
      <w:r w:rsidR="00EE315D">
        <w:rPr>
          <w:rFonts w:eastAsia="SimSun"/>
          <w:i/>
          <w:iCs/>
          <w:kern w:val="2"/>
          <w:lang w:eastAsia="hi-IN" w:bidi="hi-IN"/>
        </w:rPr>
        <w:t>2</w:t>
      </w:r>
      <w:r w:rsidRPr="006B3D8D">
        <w:rPr>
          <w:rFonts w:eastAsia="SimSun"/>
          <w:i/>
          <w:iCs/>
          <w:kern w:val="2"/>
          <w:lang w:eastAsia="hi-IN" w:bidi="hi-IN"/>
        </w:rPr>
        <w:t>.1</w:t>
      </w:r>
      <w:r w:rsidR="00EE315D">
        <w:rPr>
          <w:rFonts w:eastAsia="SimSun"/>
          <w:i/>
          <w:iCs/>
          <w:kern w:val="2"/>
          <w:lang w:eastAsia="hi-IN" w:bidi="hi-IN"/>
        </w:rPr>
        <w:t>710</w:t>
      </w:r>
      <w:r w:rsidRPr="006B3D8D">
        <w:rPr>
          <w:rFonts w:eastAsia="SimSun"/>
          <w:i/>
          <w:iCs/>
          <w:kern w:val="2"/>
          <w:lang w:eastAsia="hi-IN" w:bidi="hi-IN"/>
        </w:rPr>
        <w:t xml:space="preserve"> tj. z dnia </w:t>
      </w:r>
      <w:r w:rsidR="00EE315D">
        <w:rPr>
          <w:rFonts w:eastAsia="SimSun"/>
          <w:i/>
          <w:iCs/>
          <w:kern w:val="2"/>
          <w:lang w:eastAsia="hi-IN" w:bidi="hi-IN"/>
        </w:rPr>
        <w:t>16</w:t>
      </w:r>
      <w:r w:rsidRPr="006B3D8D">
        <w:rPr>
          <w:rFonts w:eastAsia="SimSun"/>
          <w:i/>
          <w:iCs/>
          <w:kern w:val="2"/>
          <w:lang w:eastAsia="hi-IN" w:bidi="hi-IN"/>
        </w:rPr>
        <w:t>.0</w:t>
      </w:r>
      <w:r w:rsidR="00EE315D">
        <w:rPr>
          <w:rFonts w:eastAsia="SimSun"/>
          <w:i/>
          <w:iCs/>
          <w:kern w:val="2"/>
          <w:lang w:eastAsia="hi-IN" w:bidi="hi-IN"/>
        </w:rPr>
        <w:t>8</w:t>
      </w:r>
      <w:r w:rsidRPr="006B3D8D">
        <w:rPr>
          <w:rFonts w:eastAsia="SimSun"/>
          <w:i/>
          <w:iCs/>
          <w:kern w:val="2"/>
          <w:lang w:eastAsia="hi-IN" w:bidi="hi-IN"/>
        </w:rPr>
        <w:t>.202</w:t>
      </w:r>
      <w:r w:rsidR="00EE315D">
        <w:rPr>
          <w:rFonts w:eastAsia="SimSun"/>
          <w:i/>
          <w:iCs/>
          <w:kern w:val="2"/>
          <w:lang w:eastAsia="hi-IN" w:bidi="hi-IN"/>
        </w:rPr>
        <w:t>2</w:t>
      </w:r>
      <w:r w:rsidRPr="006B3D8D">
        <w:rPr>
          <w:rFonts w:eastAsia="SimSun"/>
          <w:i/>
          <w:iCs/>
          <w:kern w:val="2"/>
          <w:lang w:eastAsia="hi-IN" w:bidi="hi-IN"/>
        </w:rPr>
        <w:t xml:space="preserve">r.) – dalej zwanej </w:t>
      </w:r>
      <w:proofErr w:type="spellStart"/>
      <w:r w:rsidRPr="006B3D8D">
        <w:rPr>
          <w:rFonts w:eastAsia="SimSun"/>
          <w:i/>
          <w:iCs/>
          <w:kern w:val="2"/>
          <w:lang w:eastAsia="hi-IN" w:bidi="hi-IN"/>
        </w:rPr>
        <w:t>Pzp</w:t>
      </w:r>
      <w:proofErr w:type="spellEnd"/>
      <w:r w:rsidRPr="006B3D8D">
        <w:rPr>
          <w:rFonts w:eastAsia="SimSun"/>
          <w:i/>
          <w:iCs/>
          <w:kern w:val="2"/>
          <w:lang w:eastAsia="hi-IN" w:bidi="hi-IN"/>
        </w:rPr>
        <w:t>.</w:t>
      </w:r>
    </w:p>
    <w:p w14:paraId="4D820D27" w14:textId="77777777" w:rsidR="008B0717" w:rsidRPr="006B3D8D" w:rsidRDefault="008B0717" w:rsidP="003C0AD6">
      <w:pPr>
        <w:tabs>
          <w:tab w:val="left" w:pos="0"/>
        </w:tabs>
        <w:spacing w:before="240" w:line="100" w:lineRule="atLeast"/>
        <w:jc w:val="center"/>
        <w:rPr>
          <w:b/>
          <w:bCs/>
        </w:rPr>
      </w:pPr>
      <w:r w:rsidRPr="006B3D8D">
        <w:rPr>
          <w:b/>
          <w:bCs/>
        </w:rPr>
        <w:t>§ 1</w:t>
      </w:r>
    </w:p>
    <w:p w14:paraId="113F798C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Przedmiot umowy i zasady realizacji</w:t>
      </w:r>
    </w:p>
    <w:p w14:paraId="4B26A44F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Przedmiotem niniejszej umowy jest </w:t>
      </w:r>
      <w:r w:rsidR="000906A8" w:rsidRPr="006B3D8D">
        <w:t xml:space="preserve">zakup z </w:t>
      </w:r>
      <w:r w:rsidRPr="006B3D8D">
        <w:t>dostaw</w:t>
      </w:r>
      <w:r w:rsidR="000906A8" w:rsidRPr="006B3D8D">
        <w:t>ą</w:t>
      </w:r>
      <w:r w:rsidRPr="006B3D8D">
        <w:t xml:space="preserve"> </w:t>
      </w:r>
      <w:r w:rsidR="002C7D2D" w:rsidRPr="006B3D8D">
        <w:rPr>
          <w:i/>
          <w:iCs/>
        </w:rPr>
        <w:t>soli drogowej/piasku/kruszywa naturalnego/chlorku wapnia/chlorku magnezu</w:t>
      </w:r>
      <w:r w:rsidR="002C7D2D" w:rsidRPr="006B3D8D">
        <w:rPr>
          <w:rStyle w:val="Odwoanieprzypisudolnego"/>
          <w:i/>
          <w:iCs/>
        </w:rPr>
        <w:footnoteReference w:id="1"/>
      </w:r>
      <w:r w:rsidRPr="006B3D8D">
        <w:t xml:space="preserve"> w ilości </w:t>
      </w:r>
      <w:r w:rsidR="002C7D2D" w:rsidRPr="006B3D8D">
        <w:t>……………..</w:t>
      </w:r>
      <w:r w:rsidRPr="006B3D8D">
        <w:t xml:space="preserve"> ton</w:t>
      </w:r>
      <w:r w:rsidRPr="006B3D8D">
        <w:rPr>
          <w:b/>
          <w:bCs/>
        </w:rPr>
        <w:t xml:space="preserve"> </w:t>
      </w:r>
      <w:r w:rsidRPr="006B3D8D">
        <w:t>dla Zamawiającego</w:t>
      </w:r>
      <w:r w:rsidR="001A3FAF" w:rsidRPr="006B3D8D">
        <w:t>, z zastrzeżeniem §4 ust. 5</w:t>
      </w:r>
      <w:r w:rsidRPr="006B3D8D">
        <w:t>.</w:t>
      </w:r>
    </w:p>
    <w:p w14:paraId="247A4A3C" w14:textId="77777777" w:rsidR="005F2E6B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Przedmiot zamówienia będzie realizowany zgodnie z </w:t>
      </w:r>
      <w:r w:rsidR="005F2E6B" w:rsidRPr="006B3D8D">
        <w:t>ofertą Wykonawcy stanowiącą załącznik nr 1 do niniejszej umowy</w:t>
      </w:r>
    </w:p>
    <w:p w14:paraId="027EA9FB" w14:textId="77777777" w:rsidR="008B0717" w:rsidRPr="006B3D8D" w:rsidRDefault="005F2E6B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Dodatkowo zakres rzeczowy przedmiotu niniejszej umowy określają obowiązujące w postępowaniu zapisy specyfikacji warunków zamówienia (SWZ).</w:t>
      </w:r>
    </w:p>
    <w:p w14:paraId="504BAEEA" w14:textId="77777777" w:rsidR="008B0717" w:rsidRPr="006B3D8D" w:rsidRDefault="00151D24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Przedmiot umowy</w:t>
      </w:r>
      <w:r w:rsidR="008B0717" w:rsidRPr="006B3D8D">
        <w:t xml:space="preserve"> realizowan</w:t>
      </w:r>
      <w:r w:rsidRPr="006B3D8D">
        <w:t>y</w:t>
      </w:r>
      <w:r w:rsidR="008B0717" w:rsidRPr="006B3D8D">
        <w:t xml:space="preserve"> będzie</w:t>
      </w:r>
      <w:r w:rsidRPr="006B3D8D">
        <w:t xml:space="preserve"> </w:t>
      </w:r>
      <w:r w:rsidR="008B0717" w:rsidRPr="006B3D8D">
        <w:t xml:space="preserve">według </w:t>
      </w:r>
      <w:r w:rsidR="00981DCF" w:rsidRPr="006B3D8D">
        <w:t>zamówień</w:t>
      </w:r>
      <w:r w:rsidR="008B0717" w:rsidRPr="006B3D8D">
        <w:t xml:space="preserve"> przekazywanych Wykonawcy </w:t>
      </w:r>
      <w:r w:rsidR="008B0717" w:rsidRPr="006B3D8D">
        <w:br/>
        <w:t>przez Zamawiającego</w:t>
      </w:r>
      <w:r w:rsidR="00981DCF" w:rsidRPr="006B3D8D">
        <w:t xml:space="preserve"> i zgodnie z terminami wyznaczonymi w OPZ stanowiący załącznik nr 1 do SWZ</w:t>
      </w:r>
      <w:r w:rsidR="008B0717" w:rsidRPr="006B3D8D">
        <w:rPr>
          <w:bCs/>
          <w:iCs/>
        </w:rPr>
        <w:t xml:space="preserve">. </w:t>
      </w:r>
    </w:p>
    <w:p w14:paraId="028231B6" w14:textId="77777777" w:rsidR="008B0717" w:rsidRPr="006B3D8D" w:rsidRDefault="00151D24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Przedmiot umowy</w:t>
      </w:r>
      <w:r w:rsidR="008B0717" w:rsidRPr="006B3D8D">
        <w:t xml:space="preserve"> obejmuje transport</w:t>
      </w:r>
      <w:r w:rsidR="001F6A65" w:rsidRPr="006B3D8D">
        <w:t xml:space="preserve"> </w:t>
      </w:r>
      <w:r w:rsidR="009E6481" w:rsidRPr="006B3D8D">
        <w:t xml:space="preserve">pojazdami </w:t>
      </w:r>
      <w:r w:rsidR="00965473" w:rsidRPr="006B3D8D">
        <w:t xml:space="preserve">o ładowności </w:t>
      </w:r>
      <w:r w:rsidR="00FD26D9" w:rsidRPr="006B3D8D">
        <w:t xml:space="preserve">od 20 do 30 ton </w:t>
      </w:r>
      <w:r w:rsidR="001F6A65" w:rsidRPr="006B3D8D">
        <w:t>i rozładunek</w:t>
      </w:r>
      <w:r w:rsidR="008B0717" w:rsidRPr="006B3D8D">
        <w:t xml:space="preserve"> w</w:t>
      </w:r>
      <w:r w:rsidR="00204F4B" w:rsidRPr="006B3D8D">
        <w:t xml:space="preserve"> lokalizacji wskazanej przez Zamawiającego: ul. Wrocławska</w:t>
      </w:r>
      <w:r w:rsidR="005953EC" w:rsidRPr="006B3D8D">
        <w:t xml:space="preserve"> 73</w:t>
      </w:r>
      <w:r w:rsidR="00204F4B" w:rsidRPr="006B3D8D">
        <w:t xml:space="preserve"> lub ul. Zjednoczenia 110 C w Zielonej Górze</w:t>
      </w:r>
      <w:r w:rsidR="008B0717" w:rsidRPr="006B3D8D">
        <w:t>.</w:t>
      </w:r>
    </w:p>
    <w:p w14:paraId="57B9D068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Szczegółowy asortyment i iloś</w:t>
      </w:r>
      <w:r w:rsidR="0080399C" w:rsidRPr="006B3D8D">
        <w:t>ć</w:t>
      </w:r>
      <w:r w:rsidR="008F772C" w:rsidRPr="006B3D8D">
        <w:t xml:space="preserve"> asortymentu podana w tonach</w:t>
      </w:r>
      <w:r w:rsidR="0080399C" w:rsidRPr="006B3D8D">
        <w:t xml:space="preserve"> </w:t>
      </w:r>
      <w:r w:rsidRPr="006B3D8D">
        <w:t>będą przekazywane przez przedstawiciela Zamawiającego drogą e-mailową</w:t>
      </w:r>
      <w:r w:rsidR="00162779" w:rsidRPr="006B3D8D">
        <w:t xml:space="preserve"> </w:t>
      </w:r>
      <w:r w:rsidR="00151D24" w:rsidRPr="006B3D8D">
        <w:t>na adres wskazany w § 3 niniejszej umowy.</w:t>
      </w:r>
      <w:r w:rsidR="008F772C" w:rsidRPr="006B3D8D">
        <w:t xml:space="preserve"> Termin dostawy w</w:t>
      </w:r>
      <w:r w:rsidR="002F66E6" w:rsidRPr="006B3D8D">
        <w:t>y</w:t>
      </w:r>
      <w:r w:rsidR="008F772C" w:rsidRPr="006B3D8D">
        <w:t xml:space="preserve">nosi 2 dni od chwili </w:t>
      </w:r>
      <w:r w:rsidR="002F66E6" w:rsidRPr="006B3D8D">
        <w:t>wysłania</w:t>
      </w:r>
      <w:r w:rsidR="008F772C" w:rsidRPr="006B3D8D">
        <w:t xml:space="preserve"> wiadomości e-mail.</w:t>
      </w:r>
    </w:p>
    <w:p w14:paraId="0E7D15F4" w14:textId="77777777" w:rsidR="008B0717" w:rsidRPr="006B3D8D" w:rsidRDefault="00612FEC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lastRenderedPageBreak/>
        <w:t>Dostawy</w:t>
      </w:r>
      <w:r w:rsidR="008B0717" w:rsidRPr="006B3D8D">
        <w:t xml:space="preserve"> realizowan</w:t>
      </w:r>
      <w:r w:rsidRPr="006B3D8D">
        <w:t>e</w:t>
      </w:r>
      <w:r w:rsidR="00151D24" w:rsidRPr="006B3D8D">
        <w:t xml:space="preserve"> będ</w:t>
      </w:r>
      <w:r w:rsidRPr="006B3D8D">
        <w:t>ą</w:t>
      </w:r>
      <w:r w:rsidR="008B0717" w:rsidRPr="006B3D8D">
        <w:t xml:space="preserve"> w godzinach od 7:00 do 14:00 w dniach pracy Zamawiającego</w:t>
      </w:r>
      <w:r w:rsidRPr="006B3D8D">
        <w:t xml:space="preserve"> </w:t>
      </w:r>
      <w:r w:rsidR="008B0717" w:rsidRPr="006B3D8D">
        <w:t>czyli od poniedziałku do piątku.</w:t>
      </w:r>
    </w:p>
    <w:p w14:paraId="6FBFF8E5" w14:textId="77777777" w:rsidR="008B0717" w:rsidRPr="006B3D8D" w:rsidRDefault="00B8035C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Przedmiot umowy</w:t>
      </w:r>
      <w:r w:rsidR="008B0717" w:rsidRPr="006B3D8D">
        <w:t xml:space="preserve"> mus</w:t>
      </w:r>
      <w:r w:rsidRPr="006B3D8D">
        <w:t>i</w:t>
      </w:r>
      <w:r w:rsidR="008B0717" w:rsidRPr="006B3D8D">
        <w:t xml:space="preserve"> być zgodn</w:t>
      </w:r>
      <w:r w:rsidRPr="006B3D8D">
        <w:t>y</w:t>
      </w:r>
      <w:r w:rsidR="008B0717" w:rsidRPr="006B3D8D">
        <w:t xml:space="preserve"> z Normą Polską i spełnia</w:t>
      </w:r>
      <w:r w:rsidRPr="006B3D8D">
        <w:t>ć</w:t>
      </w:r>
      <w:r w:rsidR="008B0717" w:rsidRPr="006B3D8D">
        <w:t xml:space="preserve"> wymagania określone </w:t>
      </w:r>
      <w:r w:rsidR="008B0717" w:rsidRPr="006B3D8D">
        <w:br/>
        <w:t xml:space="preserve">przez Zamawiającego oraz </w:t>
      </w:r>
      <w:r w:rsidR="006A478F" w:rsidRPr="006B3D8D">
        <w:t>prze</w:t>
      </w:r>
      <w:r w:rsidR="00517A4C" w:rsidRPr="006B3D8D">
        <w:t>p</w:t>
      </w:r>
      <w:r w:rsidR="008B0717" w:rsidRPr="006B3D8D">
        <w:t xml:space="preserve">isy Rozporządzenia Ministra Środowiska z dnia 27.10.2005 r. w sprawie rodzajów i warunków stosowania środków, jakie mogą być używane na drogach publicznych </w:t>
      </w:r>
      <w:r w:rsidR="008B0717" w:rsidRPr="006B3D8D">
        <w:br/>
        <w:t>oraz ulicach i placach (Dz.U.2005.230.1960, z dnia 24.11.2005 r.) i</w:t>
      </w:r>
      <w:r w:rsidR="006A478F" w:rsidRPr="006B3D8D">
        <w:t xml:space="preserve"> przepisów</w:t>
      </w:r>
      <w:r w:rsidR="008B0717" w:rsidRPr="006B3D8D">
        <w:t xml:space="preserve"> innych aktów prawnych  związan</w:t>
      </w:r>
      <w:r w:rsidR="006A478F" w:rsidRPr="006B3D8D">
        <w:t>ych z przedmiotem umowy</w:t>
      </w:r>
      <w:r w:rsidR="008B0717" w:rsidRPr="006B3D8D">
        <w:t>.</w:t>
      </w:r>
    </w:p>
    <w:p w14:paraId="32BC5F6E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Wykonawca gwarantuje dostarczyć przedmiot umowy jakościowo dobry, bez wad, które pomniejszają wartość lub uczynią przedmiot umowy nieprzydatny do użytkowania zgodnie z przeznaczeniem </w:t>
      </w:r>
      <w:r w:rsidRPr="006B3D8D">
        <w:br/>
        <w:t>oraz wolny od wad prawnych.</w:t>
      </w:r>
    </w:p>
    <w:p w14:paraId="7FA5CAB6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Dostawa </w:t>
      </w:r>
      <w:r w:rsidR="00B8035C" w:rsidRPr="006B3D8D">
        <w:t xml:space="preserve">przedmiotu umowy każdorazowo </w:t>
      </w:r>
      <w:r w:rsidRPr="006B3D8D">
        <w:t xml:space="preserve">zostanie </w:t>
      </w:r>
      <w:r w:rsidR="00B8035C" w:rsidRPr="006B3D8D">
        <w:t xml:space="preserve">zweryfikowana i </w:t>
      </w:r>
      <w:r w:rsidRPr="006B3D8D">
        <w:t>potwierdzona podpisanym protokołem odbioru przez przedstawiciela Zamawiającego</w:t>
      </w:r>
      <w:r w:rsidR="004D14A0" w:rsidRPr="006B3D8D">
        <w:t>, w którym wskazana zostanie data dostawy, dostarczony typ asortymentu oraz jego ilość</w:t>
      </w:r>
      <w:r w:rsidRPr="006B3D8D">
        <w:t>.</w:t>
      </w:r>
    </w:p>
    <w:p w14:paraId="165E9A76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Dostaw</w:t>
      </w:r>
      <w:r w:rsidR="00B8035C" w:rsidRPr="006B3D8D">
        <w:t xml:space="preserve">y </w:t>
      </w:r>
      <w:r w:rsidRPr="006B3D8D">
        <w:t>realizowane będą na koszt i ryzyko Wykonawcy.</w:t>
      </w:r>
    </w:p>
    <w:p w14:paraId="46585B89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Do czasu odbioru zamówienia przez Zamawiającego, ryzyko wszelkich niebezpieczeństw związanych </w:t>
      </w:r>
      <w:r w:rsidRPr="006B3D8D">
        <w:br/>
        <w:t>z ewentualnym uszkodzeniem lub utratą przedmiotu zamówienia ponosi Wykonawca.</w:t>
      </w:r>
    </w:p>
    <w:p w14:paraId="46BC793A" w14:textId="77777777" w:rsidR="008B0717" w:rsidRPr="006B3D8D" w:rsidRDefault="008B0717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 xml:space="preserve">Zamawiający i Wykonawca wybrany w postępowaniu o udzielenie zamówienia obowiązani </w:t>
      </w:r>
      <w:r w:rsidRPr="006B3D8D">
        <w:br/>
        <w:t xml:space="preserve">są współdziałać przy wykonaniu umowy w sprawie zamówienia publicznego w celu należytej realizacji zamówienia. </w:t>
      </w:r>
    </w:p>
    <w:p w14:paraId="47837379" w14:textId="77777777" w:rsidR="00151D24" w:rsidRPr="006B3D8D" w:rsidRDefault="00151D24" w:rsidP="00AF43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5" w:hanging="357"/>
        <w:jc w:val="both"/>
      </w:pPr>
      <w:r w:rsidRPr="006B3D8D">
        <w:t>Wykonawca oświadcza, że posiada niezbędne umiejętności, wiedzę i doświadczenie oraz dysponuje potencjałem technicznym i osobami zdolnymi do wykonania przedmiotu umowy.</w:t>
      </w:r>
    </w:p>
    <w:p w14:paraId="18F1B4CA" w14:textId="77777777" w:rsidR="00151D24" w:rsidRPr="006B3D8D" w:rsidRDefault="00151D24" w:rsidP="00AF4308">
      <w:pPr>
        <w:pStyle w:val="Styl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425" w:hanging="357"/>
        <w:jc w:val="both"/>
        <w:rPr>
          <w:sz w:val="20"/>
          <w:szCs w:val="20"/>
        </w:rPr>
      </w:pPr>
      <w:r w:rsidRPr="006B3D8D">
        <w:rPr>
          <w:color w:val="000001"/>
          <w:sz w:val="20"/>
          <w:szCs w:val="20"/>
        </w:rPr>
        <w:t>Zamawiający ma prawo odmówić przyjęcia</w:t>
      </w:r>
      <w:r w:rsidRPr="006B3D8D">
        <w:rPr>
          <w:sz w:val="20"/>
          <w:szCs w:val="20"/>
        </w:rPr>
        <w:t xml:space="preserve"> </w:t>
      </w:r>
      <w:r w:rsidRPr="006B3D8D">
        <w:rPr>
          <w:color w:val="000001"/>
          <w:sz w:val="20"/>
          <w:szCs w:val="20"/>
        </w:rPr>
        <w:t xml:space="preserve">przedmiotu umowy </w:t>
      </w:r>
      <w:r w:rsidR="003A2B27" w:rsidRPr="006B3D8D">
        <w:rPr>
          <w:color w:val="000001"/>
          <w:sz w:val="20"/>
          <w:szCs w:val="20"/>
        </w:rPr>
        <w:t xml:space="preserve">w razie jego wadliwości </w:t>
      </w:r>
      <w:r w:rsidRPr="006B3D8D">
        <w:rPr>
          <w:color w:val="000001"/>
          <w:sz w:val="20"/>
          <w:szCs w:val="20"/>
        </w:rPr>
        <w:t>lub w przypadku jego niezgodności ze złożonym zamówieniem.</w:t>
      </w:r>
      <w:r w:rsidR="002F66E6" w:rsidRPr="006B3D8D">
        <w:rPr>
          <w:color w:val="000001"/>
          <w:sz w:val="20"/>
          <w:szCs w:val="20"/>
        </w:rPr>
        <w:t xml:space="preserve"> </w:t>
      </w:r>
      <w:r w:rsidRPr="006B3D8D">
        <w:rPr>
          <w:sz w:val="20"/>
          <w:szCs w:val="20"/>
        </w:rPr>
        <w:t>Wykonawca odpowiada za stwierdzone wady ilościowe i jakościowe (również zewnętrzne uszkodzenie opakowania) dostarczonego przedmiotu umowy</w:t>
      </w:r>
      <w:r w:rsidR="00995C6D" w:rsidRPr="006B3D8D">
        <w:rPr>
          <w:sz w:val="20"/>
          <w:szCs w:val="20"/>
        </w:rPr>
        <w:t xml:space="preserve"> i zobowiązuje się do wymiany reklamowanego przedmiotu umowy na wolny od wad w ciągu następnych 2 dni roboczych od dnia otrzymania reklamacji. Po bezskutecznym upływie tego okresu Kupujący ma prawo nabyć tożsamy asortyment u podmiotu trzeciego na koszt i ryzyko Sprzedającego. Kosztem jest w takim wypadku różnica pomiędzy ceną oferowaną przez Sprzedającego a kosztami nabycia tego towaru u innego podmiotu.</w:t>
      </w:r>
    </w:p>
    <w:p w14:paraId="0BB155F8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§ 2</w:t>
      </w:r>
    </w:p>
    <w:p w14:paraId="2D3BC17E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Czas trwania umowy</w:t>
      </w:r>
    </w:p>
    <w:p w14:paraId="687AD3AA" w14:textId="77777777" w:rsidR="00512E65" w:rsidRPr="006B3D8D" w:rsidRDefault="002F66E6" w:rsidP="003C0AD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Umowa zostaje zawarta na czas określony</w:t>
      </w:r>
      <w:r w:rsidR="00BB2B58" w:rsidRPr="006B3D8D">
        <w:rPr>
          <w:rFonts w:eastAsia="SimSun"/>
          <w:color w:val="000000" w:themeColor="text1"/>
          <w:kern w:val="2"/>
          <w:lang w:eastAsia="hi-IN" w:bidi="hi-IN"/>
        </w:rPr>
        <w:t xml:space="preserve"> </w:t>
      </w:r>
      <w:r w:rsidR="00832C26" w:rsidRPr="006B3D8D">
        <w:rPr>
          <w:rFonts w:eastAsia="SimSun"/>
          <w:color w:val="000000" w:themeColor="text1"/>
          <w:kern w:val="2"/>
          <w:lang w:eastAsia="hi-IN" w:bidi="hi-IN"/>
        </w:rPr>
        <w:t>6 miesięcy od podpisania umowy.</w:t>
      </w:r>
      <w:r w:rsidRPr="006B3D8D">
        <w:rPr>
          <w:rFonts w:eastAsia="SimSun"/>
          <w:color w:val="000000" w:themeColor="text1"/>
          <w:kern w:val="2"/>
          <w:lang w:eastAsia="hi-IN" w:bidi="hi-IN"/>
        </w:rPr>
        <w:t xml:space="preserve"> Wykonawca zobowiązany jest wykonać zamówienia, o których mowa w §1 ust. 6 złożone w okresie obowiązywania umowy. </w:t>
      </w:r>
    </w:p>
    <w:p w14:paraId="4B17193E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§ 3</w:t>
      </w:r>
    </w:p>
    <w:p w14:paraId="50303C5C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Osoby upoważnione do realizacji umowy</w:t>
      </w:r>
    </w:p>
    <w:p w14:paraId="65887148" w14:textId="77777777" w:rsidR="008B0717" w:rsidRPr="006B3D8D" w:rsidRDefault="008B0717" w:rsidP="00AF4308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W sprawach związanych z realizacją niniejszej umowy Zamawiającego reprezentować będzie: </w:t>
      </w:r>
    </w:p>
    <w:p w14:paraId="3E6ECB85" w14:textId="358C7225" w:rsidR="008B0717" w:rsidRPr="006B3D8D" w:rsidRDefault="00AF4308" w:rsidP="003C0AD6">
      <w:pPr>
        <w:tabs>
          <w:tab w:val="left" w:pos="0"/>
        </w:tabs>
        <w:spacing w:after="0" w:line="360" w:lineRule="auto"/>
        <w:ind w:left="426" w:hanging="351"/>
        <w:jc w:val="both"/>
      </w:pPr>
      <w:r>
        <w:t xml:space="preserve">      </w:t>
      </w:r>
      <w:r w:rsidR="00B8035C" w:rsidRPr="006B3D8D">
        <w:t>………………………</w:t>
      </w:r>
      <w:r w:rsidR="008B0717" w:rsidRPr="006B3D8D">
        <w:t>,</w:t>
      </w:r>
      <w:r w:rsidR="00B8035C" w:rsidRPr="006B3D8D">
        <w:t xml:space="preserve"> </w:t>
      </w:r>
      <w:r w:rsidR="008B0717" w:rsidRPr="006B3D8D">
        <w:t>telefon do kontaktu:</w:t>
      </w:r>
      <w:r w:rsidR="00B8035C" w:rsidRPr="006B3D8D">
        <w:t xml:space="preserve"> …………..</w:t>
      </w:r>
      <w:r w:rsidR="008B0717" w:rsidRPr="006B3D8D">
        <w:t>,</w:t>
      </w:r>
      <w:r w:rsidR="00B8035C" w:rsidRPr="006B3D8D">
        <w:t xml:space="preserve"> </w:t>
      </w:r>
      <w:r w:rsidR="008B0717" w:rsidRPr="006B3D8D">
        <w:t xml:space="preserve">e-mail: </w:t>
      </w:r>
      <w:r w:rsidR="00B8035C" w:rsidRPr="006B3D8D">
        <w:t>………………………………</w:t>
      </w:r>
    </w:p>
    <w:p w14:paraId="3B828A87" w14:textId="77777777" w:rsidR="00B8035C" w:rsidRPr="006B3D8D" w:rsidRDefault="00B8035C" w:rsidP="00AF4308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W sprawach związanych z realizacją niniejszej umowy Wykonawcę reprezentować będzie: </w:t>
      </w:r>
    </w:p>
    <w:p w14:paraId="1A093563" w14:textId="6CA28450" w:rsidR="00B8035C" w:rsidRPr="006B3D8D" w:rsidRDefault="00AF4308" w:rsidP="003C0AD6">
      <w:pPr>
        <w:tabs>
          <w:tab w:val="left" w:pos="0"/>
        </w:tabs>
        <w:spacing w:after="0" w:line="360" w:lineRule="auto"/>
        <w:ind w:left="426" w:hanging="351"/>
        <w:jc w:val="both"/>
      </w:pPr>
      <w:r>
        <w:t xml:space="preserve">      </w:t>
      </w:r>
      <w:r w:rsidR="00B8035C" w:rsidRPr="006B3D8D">
        <w:t>………………………, telefon do kontaktu: ……………, e-mail: ………………………………</w:t>
      </w:r>
    </w:p>
    <w:p w14:paraId="6E51D05B" w14:textId="77777777" w:rsidR="00512E65" w:rsidRPr="006B3D8D" w:rsidRDefault="00074545" w:rsidP="00AF4308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>Zmiany osób upoważnionych do realizacji umowy wskazanych w ust. 1 i 2 nie wymagają zmiany umowy</w:t>
      </w:r>
      <w:r w:rsidR="00D74656" w:rsidRPr="006B3D8D">
        <w:t xml:space="preserve"> i są skuteczne wobec drugiej Stron z chwilą doręczenia jej pisemnego oświadczenia o zmianie osób upoważnionych</w:t>
      </w:r>
      <w:r w:rsidRPr="006B3D8D">
        <w:t>.</w:t>
      </w:r>
    </w:p>
    <w:p w14:paraId="53B33881" w14:textId="77777777" w:rsidR="00676CE6" w:rsidRPr="006B3D8D" w:rsidRDefault="00676CE6" w:rsidP="00AF4308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>Osoby wskazane w ust. 1 i 2 nie są umocowane do wypowiedzenia umowy, jej rozwiązania lub aneksowania, o ile takie umocowanie nie wynika z pełnomocnictwa, przepisów prawa lub innej podstawy.</w:t>
      </w:r>
    </w:p>
    <w:p w14:paraId="5568B067" w14:textId="77777777" w:rsidR="006B3D8D" w:rsidRPr="006B3D8D" w:rsidRDefault="006B3D8D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</w:p>
    <w:p w14:paraId="4F97B32F" w14:textId="77777777" w:rsidR="006B3D8D" w:rsidRPr="006B3D8D" w:rsidRDefault="006B3D8D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</w:p>
    <w:p w14:paraId="6A430478" w14:textId="77777777" w:rsidR="000A228E" w:rsidRDefault="000A228E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</w:p>
    <w:p w14:paraId="1D8B9A09" w14:textId="11BF12DB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lastRenderedPageBreak/>
        <w:t>§ 4</w:t>
      </w:r>
    </w:p>
    <w:p w14:paraId="0FA117B3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Wartość umowy</w:t>
      </w:r>
    </w:p>
    <w:p w14:paraId="3216EBFF" w14:textId="77777777" w:rsidR="008102C1" w:rsidRPr="006B3D8D" w:rsidRDefault="008B0717" w:rsidP="00B57348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Wartość umowy zostaje określona do wysokości: </w:t>
      </w:r>
      <w:r w:rsidR="00512E65" w:rsidRPr="006B3D8D">
        <w:rPr>
          <w:b/>
          <w:bCs/>
        </w:rPr>
        <w:t>……………..</w:t>
      </w:r>
      <w:r w:rsidRPr="006B3D8D">
        <w:rPr>
          <w:b/>
          <w:bCs/>
        </w:rPr>
        <w:t xml:space="preserve"> PLN </w:t>
      </w:r>
      <w:r w:rsidR="00A27067" w:rsidRPr="006B3D8D">
        <w:rPr>
          <w:b/>
          <w:bCs/>
        </w:rPr>
        <w:t>netto</w:t>
      </w:r>
      <w:r w:rsidRPr="006B3D8D">
        <w:t xml:space="preserve"> </w:t>
      </w:r>
      <w:bookmarkStart w:id="0" w:name="_Hlk110341099"/>
      <w:r w:rsidRPr="006B3D8D">
        <w:t xml:space="preserve">(słownie: </w:t>
      </w:r>
      <w:r w:rsidR="00512E65" w:rsidRPr="006B3D8D">
        <w:t>……………………………….</w:t>
      </w:r>
      <w:r w:rsidRPr="006B3D8D">
        <w:t>)</w:t>
      </w:r>
      <w:r w:rsidR="00A27067" w:rsidRPr="006B3D8D">
        <w:t>,</w:t>
      </w:r>
      <w:r w:rsidRPr="006B3D8D">
        <w:t xml:space="preserve"> </w:t>
      </w:r>
      <w:bookmarkEnd w:id="0"/>
      <w:r w:rsidR="00A27067" w:rsidRPr="006B3D8D">
        <w:t>plus</w:t>
      </w:r>
      <w:r w:rsidRPr="006B3D8D">
        <w:t xml:space="preserve"> podatek VAT </w:t>
      </w:r>
      <w:r w:rsidR="00512E65" w:rsidRPr="006B3D8D">
        <w:t>………..</w:t>
      </w:r>
      <w:r w:rsidRPr="006B3D8D">
        <w:t xml:space="preserve">% wynoszący: </w:t>
      </w:r>
      <w:r w:rsidR="00512E65" w:rsidRPr="006B3D8D">
        <w:t>…………………</w:t>
      </w:r>
      <w:r w:rsidRPr="006B3D8D">
        <w:t xml:space="preserve"> zł </w:t>
      </w:r>
      <w:r w:rsidR="00A27067" w:rsidRPr="006B3D8D">
        <w:t>, co daje łączną wartość ………….. zł brutto (słownie: ……………………………….).</w:t>
      </w:r>
    </w:p>
    <w:p w14:paraId="3468516E" w14:textId="77777777" w:rsidR="008102C1" w:rsidRPr="006B3D8D" w:rsidRDefault="008102C1" w:rsidP="00B57348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>Wartość umowy określona w ust. 1 obejmuje wszystkie koszty związane z realizacją przedmiotu umowy (w tym między innymi transport do siedziby Zamawiającego, montaż, cło, ubezpieczenie itp.) objęte specyfikacją warunków zamówienia, w tym ryzyko Wykonawcy z tytułu oszacowania wszelkich kosztów związanych z realizacją przedmiotu umowy, a także oddziaływania innych czynników mających lub mogących mieć wpływ na koszty.</w:t>
      </w:r>
    </w:p>
    <w:p w14:paraId="2108C0DB" w14:textId="77777777" w:rsidR="008102C1" w:rsidRPr="006B3D8D" w:rsidRDefault="008102C1" w:rsidP="00B57348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>Niedoszacowanie, pominięcie oraz brak rozpoznania zakresu przedmiotu umowy nie może być  podstawą do żądania zmiany wynagrodzenia określonego w ust. 1.</w:t>
      </w:r>
    </w:p>
    <w:p w14:paraId="67DB4781" w14:textId="7E57F9D4" w:rsidR="008102C1" w:rsidRPr="006B3D8D" w:rsidRDefault="008B0717" w:rsidP="00B57348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>Wartość umowy określona w ust. 1 jest wartością maksymalną zamówienia.</w:t>
      </w:r>
    </w:p>
    <w:p w14:paraId="1A9D0DA2" w14:textId="77777777" w:rsidR="009915CE" w:rsidRDefault="00517A4C" w:rsidP="00B57348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Wartość minimalna umowy wynosi 70% wartości określonej w ust. 1 powyżej. </w:t>
      </w:r>
    </w:p>
    <w:p w14:paraId="625317AC" w14:textId="698647D4" w:rsidR="008102C1" w:rsidRPr="006B3D8D" w:rsidRDefault="008B0717" w:rsidP="00B57348">
      <w:pPr>
        <w:pStyle w:val="Akapitzlist"/>
        <w:numPr>
          <w:ilvl w:val="0"/>
          <w:numId w:val="35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 </w:t>
      </w:r>
      <w:r w:rsidR="009915CE" w:rsidRPr="009915CE">
        <w:t>Zamawiający zobowiązuje się zapłacić za przedmiot umowy ceny jednostkowe zgodnie z ofertą Wykonawcy oraz formularzem cenowym z dnia ……………………. stanowiącymi załącznik  nr 1 do niniejszej umowy.</w:t>
      </w:r>
    </w:p>
    <w:p w14:paraId="6AA5F377" w14:textId="77777777" w:rsidR="00512E65" w:rsidRPr="006B3D8D" w:rsidRDefault="00512E65" w:rsidP="003C0AD6">
      <w:pPr>
        <w:tabs>
          <w:tab w:val="left" w:pos="0"/>
        </w:tabs>
        <w:spacing w:after="0" w:line="360" w:lineRule="auto"/>
        <w:ind w:left="435" w:hanging="360"/>
        <w:jc w:val="both"/>
      </w:pPr>
    </w:p>
    <w:p w14:paraId="7B7A0D38" w14:textId="77777777" w:rsidR="008B0717" w:rsidRPr="006B3D8D" w:rsidRDefault="008B0717" w:rsidP="003C0AD6">
      <w:pPr>
        <w:tabs>
          <w:tab w:val="left" w:pos="0"/>
        </w:tabs>
        <w:spacing w:after="0" w:line="360" w:lineRule="auto"/>
        <w:ind w:left="75"/>
        <w:jc w:val="center"/>
        <w:rPr>
          <w:b/>
          <w:bCs/>
        </w:rPr>
      </w:pPr>
      <w:r w:rsidRPr="006B3D8D">
        <w:rPr>
          <w:b/>
          <w:bCs/>
        </w:rPr>
        <w:t>§ 5</w:t>
      </w:r>
    </w:p>
    <w:p w14:paraId="145A1A41" w14:textId="77777777" w:rsidR="008B0717" w:rsidRPr="006B3D8D" w:rsidRDefault="008B0717" w:rsidP="003C0AD6">
      <w:pPr>
        <w:tabs>
          <w:tab w:val="left" w:pos="0"/>
        </w:tabs>
        <w:spacing w:after="0" w:line="360" w:lineRule="auto"/>
        <w:ind w:left="75"/>
        <w:jc w:val="center"/>
        <w:rPr>
          <w:b/>
          <w:bCs/>
        </w:rPr>
      </w:pPr>
      <w:r w:rsidRPr="006B3D8D">
        <w:rPr>
          <w:b/>
          <w:bCs/>
        </w:rPr>
        <w:t>Warunki płatności</w:t>
      </w:r>
    </w:p>
    <w:p w14:paraId="5FADDB4B" w14:textId="77777777" w:rsidR="002F66E6" w:rsidRPr="006B3D8D" w:rsidRDefault="008B0717" w:rsidP="003C0AD6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 xml:space="preserve">Zamawiający zobowiązany jest do zapłaty należności przelewem, na rachunek Wykonawcy wskazany na fakturze po prawidłowym wykonaniu </w:t>
      </w:r>
      <w:r w:rsidR="002F66E6" w:rsidRPr="006B3D8D">
        <w:t xml:space="preserve">każdego </w:t>
      </w:r>
      <w:r w:rsidRPr="006B3D8D">
        <w:t>zamówienia</w:t>
      </w:r>
      <w:r w:rsidR="002F66E6" w:rsidRPr="006B3D8D">
        <w:t>, o którym mowa w §1 ust. 6.</w:t>
      </w:r>
    </w:p>
    <w:p w14:paraId="2BC2C87B" w14:textId="77777777" w:rsidR="00D74656" w:rsidRPr="006B3D8D" w:rsidRDefault="008B0717" w:rsidP="003C0AD6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 xml:space="preserve">Termin zapłaty ustala się na </w:t>
      </w:r>
      <w:r w:rsidR="00CF153C" w:rsidRPr="006B3D8D">
        <w:t>7</w:t>
      </w:r>
      <w:r w:rsidRPr="006B3D8D">
        <w:t xml:space="preserve"> dni od daty otrzymania poprawnie wystawionej faktury VAT za realizację zamówienia z załączonym protokołem odbioru, o którym mowa w § 1 ust. 1</w:t>
      </w:r>
      <w:r w:rsidR="00E21614" w:rsidRPr="006B3D8D">
        <w:t>2</w:t>
      </w:r>
      <w:r w:rsidRPr="006B3D8D">
        <w:t>.</w:t>
      </w:r>
    </w:p>
    <w:p w14:paraId="6A91D04D" w14:textId="77777777" w:rsidR="00D74656" w:rsidRPr="006B3D8D" w:rsidRDefault="00E21614" w:rsidP="003C0AD6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 xml:space="preserve">Wykonawca  zobowiązany jest do posiadania rachunku bankowego, na który realizowane będą płatności z tytułu realizacji niniejszej Umowy, wskazanego w danych Wykonawcy, objętych elektronicznym wykazem podmiotów, o którym mowa w art. 96b ust. 1 ustawy z dnia 11 marca 2004r. o podatku od towarów i usług (Dz.U.2021.685 </w:t>
      </w:r>
      <w:proofErr w:type="spellStart"/>
      <w:r w:rsidRPr="006B3D8D">
        <w:t>t.j</w:t>
      </w:r>
      <w:proofErr w:type="spellEnd"/>
      <w:r w:rsidRPr="006B3D8D">
        <w:t>. z dnia 2021.04.14), zwanym dalej „białą listą podatników VAT”.</w:t>
      </w:r>
    </w:p>
    <w:p w14:paraId="76F10DF5" w14:textId="77777777" w:rsidR="0015394E" w:rsidRPr="006B3D8D" w:rsidRDefault="00E21614" w:rsidP="00B57348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>Jeżeli podany przez Wykonawcę numer rachunku bankowego nie spełnia wymogów, o których mowa w ust. powyżej, tj. nie jest zawarty w danych Wykonawcy w białej liście podatników VAT, to Zamawiający ma prawo  wstrzymania płatności bez ponoszenia odpowiedzialności z tego tytułu, tj. Wykonawcy nie będą przysługiwały żadne kary umowne, odsetki ustawowe i inne rekompensaty do momentu:</w:t>
      </w:r>
    </w:p>
    <w:p w14:paraId="18B1771A" w14:textId="77777777" w:rsidR="0015394E" w:rsidRPr="006B3D8D" w:rsidRDefault="00E21614" w:rsidP="006B3D8D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850" w:hanging="357"/>
        <w:jc w:val="both"/>
      </w:pPr>
      <w:r w:rsidRPr="006B3D8D">
        <w:t>wpisania podanego na fakturze rachunku bankowego do danych Wykonawcy zawartych w białej liście podatników VAT i poinformowania przez Wykonawcę o tym fakcie Zamawiającego; w takim przypadku obowiązywał będzie termin płatności z</w:t>
      </w:r>
      <w:r w:rsidR="005F55FD" w:rsidRPr="006B3D8D">
        <w:t xml:space="preserve">godny </w:t>
      </w:r>
      <w:r w:rsidRPr="006B3D8D">
        <w:t>umową, a ewentualne odsetki naliczane mogą być dopiero po upływie 15 dni od dnia wpisania rachunku do danych Wykonawcy zawartych w białej liście podatników VAT i poinformowania o tym Zamawiający;</w:t>
      </w:r>
    </w:p>
    <w:p w14:paraId="6B32E71A" w14:textId="77777777" w:rsidR="00E21614" w:rsidRPr="006B3D8D" w:rsidRDefault="00E21614" w:rsidP="003C0AD6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ind w:left="851"/>
        <w:jc w:val="both"/>
      </w:pPr>
      <w:r w:rsidRPr="006B3D8D">
        <w:t>otrzymania korekty  faktury, na której wskazany zostanie rachunek bankowy zawarty w danych Wykonawcy w białej liście podatników VAT; w takim przypadku obowiązywał będzie termin płatności zgodny z umową liczony od dnia dostarczenia korekty faktury, a ewentualne odsetki naliczane mogą być dopiero po upływie tego terminu.</w:t>
      </w:r>
    </w:p>
    <w:p w14:paraId="1AD8B54D" w14:textId="77777777" w:rsidR="00EC1285" w:rsidRPr="006B3D8D" w:rsidRDefault="00EC1285" w:rsidP="00B57348">
      <w:pPr>
        <w:tabs>
          <w:tab w:val="left" w:pos="0"/>
        </w:tabs>
        <w:spacing w:line="360" w:lineRule="auto"/>
        <w:ind w:left="425" w:hanging="357"/>
        <w:jc w:val="both"/>
      </w:pPr>
      <w:r w:rsidRPr="006B3D8D">
        <w:t xml:space="preserve">5.  </w:t>
      </w:r>
      <w:r w:rsidRPr="006B3D8D">
        <w:tab/>
        <w:t>Faktury elektroniczne można przesłać przez Platformę Elektronicznego Fakturowania (</w:t>
      </w:r>
      <w:hyperlink r:id="rId8" w:history="1">
        <w:r w:rsidRPr="006B3D8D">
          <w:rPr>
            <w:rStyle w:val="Hipercze"/>
            <w:rFonts w:cs="Arial"/>
          </w:rPr>
          <w:t>https://efaktura.gov.pl/</w:t>
        </w:r>
      </w:hyperlink>
      <w:r w:rsidRPr="006B3D8D">
        <w:t>). Dane identyfikacyjne skrzynki ZGK Sp. z o.o. w Zielonej Górze: TYP numeru PEPPOL - NIP, Numer PEPPOL: 9291935785, skrócona nazwa skrzynki: ZGK ZG Sp. z o. o.</w:t>
      </w:r>
    </w:p>
    <w:p w14:paraId="06B01156" w14:textId="77777777" w:rsidR="00EC1285" w:rsidRPr="006B3D8D" w:rsidRDefault="00EC1285" w:rsidP="003C0AD6">
      <w:pPr>
        <w:tabs>
          <w:tab w:val="left" w:pos="0"/>
        </w:tabs>
        <w:spacing w:after="0" w:line="360" w:lineRule="auto"/>
        <w:jc w:val="both"/>
        <w:rPr>
          <w:b/>
          <w:bCs/>
        </w:rPr>
      </w:pPr>
    </w:p>
    <w:p w14:paraId="6FF73C81" w14:textId="77777777" w:rsidR="006B3D8D" w:rsidRPr="006B3D8D" w:rsidRDefault="006B3D8D" w:rsidP="003C0AD6">
      <w:pPr>
        <w:tabs>
          <w:tab w:val="left" w:pos="0"/>
        </w:tabs>
        <w:spacing w:after="0" w:line="360" w:lineRule="auto"/>
        <w:ind w:left="75"/>
        <w:jc w:val="center"/>
        <w:rPr>
          <w:b/>
          <w:bCs/>
        </w:rPr>
      </w:pPr>
    </w:p>
    <w:p w14:paraId="232D0900" w14:textId="77777777" w:rsidR="000A228E" w:rsidRDefault="000A228E" w:rsidP="003C0AD6">
      <w:pPr>
        <w:tabs>
          <w:tab w:val="left" w:pos="0"/>
        </w:tabs>
        <w:spacing w:after="0" w:line="360" w:lineRule="auto"/>
        <w:ind w:left="75"/>
        <w:jc w:val="center"/>
        <w:rPr>
          <w:b/>
          <w:bCs/>
        </w:rPr>
      </w:pPr>
    </w:p>
    <w:p w14:paraId="2B95B2DC" w14:textId="4C3187A1" w:rsidR="0015394E" w:rsidRPr="006B3D8D" w:rsidRDefault="0015394E" w:rsidP="003C0AD6">
      <w:pPr>
        <w:tabs>
          <w:tab w:val="left" w:pos="0"/>
        </w:tabs>
        <w:spacing w:after="0" w:line="360" w:lineRule="auto"/>
        <w:ind w:left="75"/>
        <w:jc w:val="center"/>
        <w:rPr>
          <w:b/>
          <w:bCs/>
        </w:rPr>
      </w:pPr>
      <w:r w:rsidRPr="006B3D8D">
        <w:rPr>
          <w:b/>
          <w:bCs/>
        </w:rPr>
        <w:t>§ </w:t>
      </w:r>
      <w:r w:rsidR="006B3D8D" w:rsidRPr="006B3D8D">
        <w:rPr>
          <w:b/>
          <w:bCs/>
        </w:rPr>
        <w:t>6</w:t>
      </w:r>
    </w:p>
    <w:p w14:paraId="28FB789E" w14:textId="77777777" w:rsidR="008B0717" w:rsidRPr="006B3D8D" w:rsidRDefault="008B0717" w:rsidP="003C0AD6">
      <w:pPr>
        <w:tabs>
          <w:tab w:val="left" w:pos="0"/>
        </w:tabs>
        <w:spacing w:after="0" w:line="360" w:lineRule="auto"/>
        <w:ind w:left="75"/>
        <w:jc w:val="center"/>
        <w:rPr>
          <w:b/>
          <w:bCs/>
        </w:rPr>
      </w:pPr>
      <w:r w:rsidRPr="006B3D8D">
        <w:rPr>
          <w:b/>
          <w:bCs/>
        </w:rPr>
        <w:t>Kary umowne</w:t>
      </w:r>
    </w:p>
    <w:p w14:paraId="524EFEF1" w14:textId="77777777" w:rsidR="0015394E" w:rsidRPr="006B3D8D" w:rsidRDefault="008B0717" w:rsidP="003C0AD6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 xml:space="preserve">Wykonawca zapłaci </w:t>
      </w:r>
      <w:r w:rsidR="005F55FD" w:rsidRPr="006B3D8D">
        <w:t xml:space="preserve">Zamawiającemu </w:t>
      </w:r>
      <w:r w:rsidRPr="006B3D8D">
        <w:t>karę umowną w przypadku:</w:t>
      </w:r>
    </w:p>
    <w:p w14:paraId="3B975092" w14:textId="77777777" w:rsidR="0015394E" w:rsidRPr="006B3D8D" w:rsidRDefault="00081669" w:rsidP="003C0AD6">
      <w:pPr>
        <w:pStyle w:val="Akapitzlist"/>
        <w:numPr>
          <w:ilvl w:val="0"/>
          <w:numId w:val="16"/>
        </w:numPr>
        <w:tabs>
          <w:tab w:val="left" w:pos="0"/>
        </w:tabs>
        <w:spacing w:after="0" w:line="360" w:lineRule="auto"/>
        <w:ind w:left="851"/>
        <w:jc w:val="both"/>
      </w:pPr>
      <w:r w:rsidRPr="006B3D8D">
        <w:t xml:space="preserve">zwłoki w wykonaniu dostawy zgodnie z treścią zamówienia złożonego przez Zamawiającego zgodnie z §1 ust. </w:t>
      </w:r>
      <w:r w:rsidR="002F66E6" w:rsidRPr="006B3D8D">
        <w:t>6</w:t>
      </w:r>
      <w:r w:rsidRPr="006B3D8D">
        <w:t>, naliczanej za każdy dzień zwłoki w realizacji dostawy zgodnej z tym zamówieniem, w wysokości 1 % wartości netto danej dostawy</w:t>
      </w:r>
    </w:p>
    <w:p w14:paraId="36FAD5E5" w14:textId="77777777" w:rsidR="0015394E" w:rsidRPr="006B3D8D" w:rsidRDefault="008B0717" w:rsidP="003C0AD6">
      <w:pPr>
        <w:pStyle w:val="Akapitzlist"/>
        <w:numPr>
          <w:ilvl w:val="0"/>
          <w:numId w:val="16"/>
        </w:numPr>
        <w:tabs>
          <w:tab w:val="left" w:pos="0"/>
        </w:tabs>
        <w:spacing w:after="0" w:line="360" w:lineRule="auto"/>
        <w:ind w:left="851"/>
        <w:jc w:val="both"/>
      </w:pPr>
      <w:r w:rsidRPr="006B3D8D">
        <w:t>za zwłokę w usunięciu wad stwierdzonych przy odbiorze dostawy w wysokości 3% wartości netto danej dostawy, naliczone za każdy dzień zwłoki, liczony od dnia wyznaczonego przez</w:t>
      </w:r>
      <w:r w:rsidRPr="006B3D8D">
        <w:rPr>
          <w:color w:val="006600"/>
        </w:rPr>
        <w:t xml:space="preserve"> </w:t>
      </w:r>
      <w:r w:rsidRPr="006B3D8D">
        <w:t>Zamawiającego jako termin do usunięcia wad</w:t>
      </w:r>
      <w:r w:rsidR="002C37DE" w:rsidRPr="006B3D8D">
        <w:t xml:space="preserve">, nie krótszy niż </w:t>
      </w:r>
      <w:r w:rsidR="00081669" w:rsidRPr="006B3D8D">
        <w:t>2</w:t>
      </w:r>
      <w:r w:rsidR="002C37DE" w:rsidRPr="006B3D8D">
        <w:t xml:space="preserve"> dni roboczych;</w:t>
      </w:r>
    </w:p>
    <w:p w14:paraId="4FEC7866" w14:textId="77777777" w:rsidR="0015394E" w:rsidRPr="006B3D8D" w:rsidRDefault="008B0717" w:rsidP="003C0AD6">
      <w:pPr>
        <w:pStyle w:val="Akapitzlist"/>
        <w:numPr>
          <w:ilvl w:val="0"/>
          <w:numId w:val="16"/>
        </w:numPr>
        <w:tabs>
          <w:tab w:val="left" w:pos="0"/>
        </w:tabs>
        <w:spacing w:after="0" w:line="360" w:lineRule="auto"/>
        <w:ind w:left="851"/>
        <w:jc w:val="both"/>
      </w:pPr>
      <w:r w:rsidRPr="006B3D8D">
        <w:t xml:space="preserve">odstąpienia od umowy przez Zamawiającego z powodu okoliczności, o których mowa w § 9 </w:t>
      </w:r>
      <w:r w:rsidR="00F14746" w:rsidRPr="006B3D8D">
        <w:br/>
      </w:r>
      <w:r w:rsidRPr="006B3D8D">
        <w:t>lub rozwiązania umowy z przyczyn leżących po stronie Wykonawcy (niezależnych od Zamawiającego), w wysokości 5 % wynagrodzenia umownego netto określonego w § 4 ust. 1</w:t>
      </w:r>
    </w:p>
    <w:p w14:paraId="3DD3C276" w14:textId="77777777" w:rsidR="0015394E" w:rsidRPr="006B3D8D" w:rsidRDefault="008B0717" w:rsidP="006B3D8D">
      <w:pPr>
        <w:pStyle w:val="Akapitzlist"/>
        <w:numPr>
          <w:ilvl w:val="0"/>
          <w:numId w:val="16"/>
        </w:numPr>
        <w:tabs>
          <w:tab w:val="left" w:pos="0"/>
        </w:tabs>
        <w:spacing w:after="0" w:line="360" w:lineRule="auto"/>
        <w:ind w:left="850" w:hanging="357"/>
        <w:jc w:val="both"/>
      </w:pPr>
      <w:r w:rsidRPr="006B3D8D">
        <w:t xml:space="preserve">w przypadku odstąpienia od umowy przez Wykonawcę z przyczyn niezależnych od Zamawiającego, </w:t>
      </w:r>
      <w:r w:rsidR="00F14746" w:rsidRPr="006B3D8D">
        <w:br/>
      </w:r>
      <w:r w:rsidRPr="006B3D8D">
        <w:t>w wysokości 5% wynagrodzenia umownego brutto określonego w § 4 ust. 1</w:t>
      </w:r>
      <w:r w:rsidR="0015394E" w:rsidRPr="006B3D8D">
        <w:t>.</w:t>
      </w:r>
    </w:p>
    <w:p w14:paraId="7FD807CC" w14:textId="77777777" w:rsidR="0015394E" w:rsidRPr="006B3D8D" w:rsidRDefault="008B0717" w:rsidP="003C0AD6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>Zamawiający zastrzega sobie prawo do żądania odszkodowania uzupełniającego, gdyby wysokość poniesionej szkody przewyższała wysokość kar umownych.</w:t>
      </w:r>
    </w:p>
    <w:p w14:paraId="1DB022A2" w14:textId="77777777" w:rsidR="0015394E" w:rsidRPr="006B3D8D" w:rsidRDefault="008B0717" w:rsidP="003C0AD6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426"/>
        <w:jc w:val="both"/>
      </w:pPr>
      <w:r w:rsidRPr="006B3D8D">
        <w:t>W razie naliczenia kar umownych Zamawiający będzie upoważniony do potrącenia ich kwoty z faktury Wykonawcy.</w:t>
      </w:r>
    </w:p>
    <w:p w14:paraId="092D6EB5" w14:textId="77777777" w:rsidR="008B0717" w:rsidRPr="006B3D8D" w:rsidRDefault="008B0717" w:rsidP="00B57348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425" w:hanging="357"/>
        <w:jc w:val="both"/>
      </w:pPr>
      <w:r w:rsidRPr="006B3D8D">
        <w:t xml:space="preserve">Łączna maksymalna wysokość kar umownych, których mogą dochodzić strony </w:t>
      </w:r>
      <w:r w:rsidR="00512E65" w:rsidRPr="006B3D8D">
        <w:t xml:space="preserve">nie może przekroczyć </w:t>
      </w:r>
      <w:r w:rsidR="0015394E" w:rsidRPr="006B3D8D">
        <w:br/>
      </w:r>
      <w:r w:rsidR="00512E65" w:rsidRPr="006B3D8D">
        <w:t>30 % wynagrodzenia umownego netto określonego w § 4 ust. 1</w:t>
      </w:r>
      <w:r w:rsidRPr="006B3D8D">
        <w:t xml:space="preserve">. </w:t>
      </w:r>
    </w:p>
    <w:p w14:paraId="312B6057" w14:textId="75102F5A" w:rsidR="008B0717" w:rsidRPr="006B3D8D" w:rsidRDefault="008B0717" w:rsidP="001017C7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§ </w:t>
      </w:r>
      <w:r w:rsidR="006B3D8D" w:rsidRPr="006B3D8D">
        <w:rPr>
          <w:b/>
          <w:bCs/>
        </w:rPr>
        <w:t>7</w:t>
      </w:r>
    </w:p>
    <w:p w14:paraId="681BC89D" w14:textId="77777777" w:rsidR="008B0717" w:rsidRPr="006B3D8D" w:rsidRDefault="008B0717" w:rsidP="003C0AD6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 w:rsidRPr="006B3D8D">
        <w:rPr>
          <w:b/>
          <w:bCs/>
        </w:rPr>
        <w:t>Zmiany umowy</w:t>
      </w:r>
    </w:p>
    <w:p w14:paraId="0CEC152A" w14:textId="77777777" w:rsidR="00FB5A6A" w:rsidRPr="006B3D8D" w:rsidRDefault="00FB5A6A" w:rsidP="00966B34">
      <w:pPr>
        <w:widowControl w:val="0"/>
        <w:numPr>
          <w:ilvl w:val="0"/>
          <w:numId w:val="29"/>
        </w:numPr>
        <w:suppressAutoHyphens/>
        <w:spacing w:after="0" w:line="360" w:lineRule="auto"/>
        <w:ind w:left="425" w:hanging="357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Zmiana niniejszej umowy jest możliwa w przypadku:</w:t>
      </w:r>
    </w:p>
    <w:p w14:paraId="57F4B5D6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wycofania z dystrybucji przedmiotu umowy i zastąpienia go produktem o parametrach nie gorszych niż oferowany, za cenę taką jaka została ustalona w niniejszej umowie,</w:t>
      </w:r>
    </w:p>
    <w:p w14:paraId="61F0BAD1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zmiana powszechnie obowiązujących przepisów prawa, w szczególności w zakresie mającym wpływ na realizację przedmiotu umowy,</w:t>
      </w:r>
    </w:p>
    <w:p w14:paraId="6B3BC93A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 xml:space="preserve">ustawowej zmiany stawki podatku VAT;  </w:t>
      </w:r>
    </w:p>
    <w:p w14:paraId="6FA3A616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zmiana formy organizacyjno-prawnej po stronie Wykonawcy, ale wyłącznie takiej, która nie powoduje likwidacji Wykonawcy,</w:t>
      </w:r>
    </w:p>
    <w:p w14:paraId="7427891C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zmiana nazwy, adresu Stron Umowy, numerów rachunków bankowych oraz innych danych identyfikacyjnych,</w:t>
      </w:r>
    </w:p>
    <w:p w14:paraId="2BC3DF66" w14:textId="77777777" w:rsidR="00FB5A6A" w:rsidRPr="006B3D8D" w:rsidRDefault="00FB5A6A" w:rsidP="006B3D8D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 xml:space="preserve">w zakresie zmiany podmiotu, na którego potencjalnie opierał się Wykonawca składający ofertę, powyższa zmiana jest możliwa pod warunkiem, że Wykonawca udokumentuje pisemnie Zamawiającemu spełnienie warunków udziału w postępowaniu w takim samym lub zwiększonym stopniu i zakresie co przedmiot wskazany w ofercie. </w:t>
      </w:r>
    </w:p>
    <w:p w14:paraId="78F22A1B" w14:textId="629628C1" w:rsidR="00512E65" w:rsidRPr="001017C7" w:rsidRDefault="00FB5A6A" w:rsidP="001017C7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Zmiana niniejszej umowy wymaga formy pisemnej pod rygorem nieważności.</w:t>
      </w:r>
    </w:p>
    <w:p w14:paraId="7D46397A" w14:textId="5072F2BB" w:rsidR="008B0717" w:rsidRPr="006B3D8D" w:rsidRDefault="008B0717" w:rsidP="00966B34">
      <w:pPr>
        <w:tabs>
          <w:tab w:val="left" w:pos="0"/>
        </w:tabs>
        <w:spacing w:after="0" w:line="360" w:lineRule="auto"/>
        <w:ind w:left="425" w:hanging="357"/>
        <w:jc w:val="center"/>
        <w:rPr>
          <w:b/>
          <w:bCs/>
        </w:rPr>
      </w:pPr>
      <w:r w:rsidRPr="006B3D8D">
        <w:rPr>
          <w:b/>
          <w:bCs/>
        </w:rPr>
        <w:t>§ </w:t>
      </w:r>
      <w:r w:rsidR="006B3D8D" w:rsidRPr="006B3D8D">
        <w:rPr>
          <w:b/>
          <w:bCs/>
        </w:rPr>
        <w:t>8</w:t>
      </w:r>
    </w:p>
    <w:p w14:paraId="0A17FE47" w14:textId="77777777" w:rsidR="008B0717" w:rsidRPr="006B3D8D" w:rsidRDefault="008B0717" w:rsidP="00966B34">
      <w:pPr>
        <w:tabs>
          <w:tab w:val="left" w:pos="0"/>
        </w:tabs>
        <w:spacing w:after="0" w:line="360" w:lineRule="auto"/>
        <w:ind w:left="425" w:hanging="357"/>
        <w:jc w:val="center"/>
        <w:rPr>
          <w:b/>
          <w:bCs/>
        </w:rPr>
      </w:pPr>
      <w:r w:rsidRPr="006B3D8D">
        <w:rPr>
          <w:b/>
          <w:bCs/>
        </w:rPr>
        <w:t>Odstąpienie od umowy</w:t>
      </w:r>
    </w:p>
    <w:p w14:paraId="55828E22" w14:textId="77777777" w:rsidR="00FB5A6A" w:rsidRPr="006B3D8D" w:rsidRDefault="008B0717" w:rsidP="00966B34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1"/>
          <w:lang w:eastAsia="hi-IN" w:bidi="hi-IN"/>
        </w:rPr>
      </w:pPr>
      <w:r w:rsidRPr="006B3D8D">
        <w:t xml:space="preserve"> </w:t>
      </w:r>
      <w:r w:rsidR="00FB5A6A" w:rsidRPr="006B3D8D">
        <w:rPr>
          <w:rFonts w:eastAsia="SimSun"/>
          <w:kern w:val="1"/>
          <w:lang w:eastAsia="hi-IN" w:bidi="hi-IN"/>
        </w:rPr>
        <w:t xml:space="preserve">Zamawiający może odstąpić od umowy: </w:t>
      </w:r>
    </w:p>
    <w:p w14:paraId="0C938BDE" w14:textId="77777777" w:rsidR="00FB5A6A" w:rsidRPr="006B3D8D" w:rsidRDefault="00FB5A6A" w:rsidP="006B3D8D">
      <w:pPr>
        <w:widowControl w:val="0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13696B24" w14:textId="77777777" w:rsidR="00FB5A6A" w:rsidRPr="006B3D8D" w:rsidRDefault="00FB5A6A" w:rsidP="006B3D8D">
      <w:pPr>
        <w:widowControl w:val="0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jeżeli zachodzi co najmniej jedna z następujących okoliczności: </w:t>
      </w:r>
    </w:p>
    <w:p w14:paraId="4E3FECFD" w14:textId="77777777" w:rsidR="00FB5A6A" w:rsidRPr="006B3D8D" w:rsidRDefault="00FB5A6A" w:rsidP="000A228E">
      <w:pPr>
        <w:widowControl w:val="0"/>
        <w:numPr>
          <w:ilvl w:val="0"/>
          <w:numId w:val="34"/>
        </w:numPr>
        <w:tabs>
          <w:tab w:val="left" w:pos="68"/>
        </w:tabs>
        <w:suppressAutoHyphens/>
        <w:spacing w:after="0" w:line="360" w:lineRule="auto"/>
        <w:ind w:left="1208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lastRenderedPageBreak/>
        <w:t xml:space="preserve"> dokonano zmiany umowy z naruszeniem art. 454 i. 455 </w:t>
      </w:r>
      <w:proofErr w:type="spellStart"/>
      <w:r w:rsidRPr="006B3D8D">
        <w:rPr>
          <w:rFonts w:eastAsia="SimSun"/>
          <w:kern w:val="1"/>
          <w:lang w:eastAsia="hi-IN" w:bidi="hi-IN"/>
        </w:rPr>
        <w:t>Pzp</w:t>
      </w:r>
      <w:proofErr w:type="spellEnd"/>
      <w:r w:rsidRPr="006B3D8D">
        <w:rPr>
          <w:rFonts w:eastAsia="SimSun"/>
          <w:kern w:val="1"/>
          <w:lang w:eastAsia="hi-IN" w:bidi="hi-IN"/>
        </w:rPr>
        <w:t xml:space="preserve">.  </w:t>
      </w:r>
    </w:p>
    <w:p w14:paraId="2458F397" w14:textId="21AE49DD" w:rsidR="00614C02" w:rsidRDefault="00614C02" w:rsidP="00614C02">
      <w:pPr>
        <w:pStyle w:val="Akapitzlist"/>
        <w:widowControl w:val="0"/>
        <w:numPr>
          <w:ilvl w:val="0"/>
          <w:numId w:val="34"/>
        </w:numPr>
        <w:suppressAutoHyphens/>
        <w:spacing w:after="0" w:line="360" w:lineRule="auto"/>
        <w:ind w:left="1276" w:hanging="425"/>
        <w:jc w:val="both"/>
        <w:rPr>
          <w:rFonts w:eastAsia="SimSun"/>
          <w:kern w:val="1"/>
          <w:lang w:eastAsia="hi-IN" w:bidi="hi-IN"/>
        </w:rPr>
      </w:pPr>
      <w:r w:rsidRPr="00614C02">
        <w:rPr>
          <w:rFonts w:eastAsia="SimSun"/>
          <w:kern w:val="1"/>
          <w:lang w:eastAsia="hi-IN" w:bidi="hi-IN"/>
        </w:rPr>
        <w:t xml:space="preserve">wykonawca w chwili zawarcia umowy podlegał wykluczeniu z postępowania na podstawie art. 108 ust. 1 ustawy </w:t>
      </w:r>
      <w:proofErr w:type="spellStart"/>
      <w:r w:rsidRPr="00614C02">
        <w:rPr>
          <w:rFonts w:eastAsia="SimSun"/>
          <w:kern w:val="1"/>
          <w:lang w:eastAsia="hi-IN" w:bidi="hi-IN"/>
        </w:rPr>
        <w:t>Pzp</w:t>
      </w:r>
      <w:proofErr w:type="spellEnd"/>
      <w:r w:rsidRPr="00614C02">
        <w:rPr>
          <w:rFonts w:eastAsia="SimSun"/>
          <w:kern w:val="1"/>
          <w:lang w:eastAsia="hi-IN" w:bidi="hi-IN"/>
        </w:rPr>
        <w:t xml:space="preserve">, </w:t>
      </w:r>
      <w:r w:rsidR="00D25540">
        <w:rPr>
          <w:rFonts w:eastAsia="SimSun"/>
          <w:kern w:val="2"/>
          <w:lang w:eastAsia="hi-IN" w:bidi="hi-IN"/>
        </w:rPr>
        <w:t xml:space="preserve">, oraz art. 109 ust. 1 pkt 5), i 7) ustawy </w:t>
      </w:r>
      <w:proofErr w:type="spellStart"/>
      <w:r w:rsidR="00D25540">
        <w:rPr>
          <w:rFonts w:eastAsia="SimSun"/>
          <w:kern w:val="2"/>
          <w:lang w:eastAsia="hi-IN" w:bidi="hi-IN"/>
        </w:rPr>
        <w:t>Pzp</w:t>
      </w:r>
      <w:proofErr w:type="spellEnd"/>
      <w:r w:rsidR="00D25540">
        <w:rPr>
          <w:rFonts w:eastAsia="SimSun"/>
          <w:kern w:val="2"/>
          <w:lang w:eastAsia="hi-IN" w:bidi="hi-IN"/>
        </w:rPr>
        <w:t xml:space="preserve"> </w:t>
      </w:r>
      <w:r w:rsidRPr="00614C02">
        <w:rPr>
          <w:rFonts w:eastAsia="SimSun"/>
          <w:kern w:val="1"/>
          <w:lang w:eastAsia="hi-IN" w:bidi="hi-IN"/>
        </w:rPr>
        <w:t>oraz</w:t>
      </w:r>
      <w:r w:rsidR="00D25540">
        <w:rPr>
          <w:rFonts w:eastAsia="SimSun"/>
          <w:kern w:val="1"/>
          <w:lang w:eastAsia="hi-IN" w:bidi="hi-IN"/>
        </w:rPr>
        <w:t xml:space="preserve"> </w:t>
      </w:r>
      <w:r w:rsidRPr="00614C02">
        <w:rPr>
          <w:rFonts w:eastAsia="SimSun"/>
          <w:kern w:val="1"/>
          <w:lang w:eastAsia="hi-IN" w:bidi="hi-IN"/>
        </w:rPr>
        <w:t xml:space="preserve"> art. 7 ust.1 ustawy z dnia 13 kwietnia 2022 r. o szczególnych rozwiązaniach w zakresie przeciwdziałania wspieraniu agresji na Ukrainę oraz służących ochronie bezpieczeństwa narodowego,</w:t>
      </w:r>
    </w:p>
    <w:p w14:paraId="0573867F" w14:textId="30980F88" w:rsidR="00FB5A6A" w:rsidRPr="00FF533B" w:rsidRDefault="00614C02" w:rsidP="00FF533B">
      <w:pPr>
        <w:pStyle w:val="Akapitzlist"/>
        <w:widowControl w:val="0"/>
        <w:numPr>
          <w:ilvl w:val="0"/>
          <w:numId w:val="34"/>
        </w:numPr>
        <w:suppressAutoHyphens/>
        <w:spacing w:after="0" w:line="360" w:lineRule="auto"/>
        <w:ind w:left="1276" w:hanging="425"/>
        <w:jc w:val="both"/>
        <w:rPr>
          <w:rFonts w:eastAsia="SimSun"/>
          <w:bCs/>
          <w:kern w:val="1"/>
          <w:lang w:eastAsia="hi-IN" w:bidi="hi-IN"/>
        </w:rPr>
      </w:pPr>
      <w:r w:rsidRPr="00614C02">
        <w:rPr>
          <w:rFonts w:eastAsia="SimSun"/>
          <w:kern w:val="1"/>
          <w:lang w:eastAsia="hi-IN" w:bidi="hi-IN"/>
        </w:rPr>
        <w:t xml:space="preserve">wykonawca w chwili zawarcia umowy podlegał wykluczeniu, </w:t>
      </w:r>
      <w:r w:rsidRPr="00614C02">
        <w:rPr>
          <w:rFonts w:eastAsia="SimSun"/>
          <w:bCs/>
          <w:kern w:val="1"/>
          <w:lang w:eastAsia="hi-IN" w:bidi="hi-IN"/>
        </w:rPr>
        <w:t>o którym mowa w art. 5k ust. 1 rozporządzenia (UE) nr 833/2014 dotyczącego środków ograniczających w związku z działaniami Rosji destabilizującymi sytuację na Ukrainie,</w:t>
      </w:r>
      <w:r w:rsidR="00FB5A6A" w:rsidRPr="00FF533B">
        <w:rPr>
          <w:rFonts w:eastAsia="SimSun"/>
          <w:kern w:val="1"/>
          <w:lang w:eastAsia="hi-IN" w:bidi="hi-IN"/>
        </w:rPr>
        <w:t xml:space="preserve"> </w:t>
      </w:r>
    </w:p>
    <w:p w14:paraId="3BFB6EC8" w14:textId="77777777" w:rsidR="00FB5A6A" w:rsidRPr="006B3D8D" w:rsidRDefault="00FB5A6A" w:rsidP="000A228E">
      <w:pPr>
        <w:widowControl w:val="0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1208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37D5D4C9" w14:textId="77777777" w:rsidR="00FB5A6A" w:rsidRPr="006B3D8D" w:rsidRDefault="00FB5A6A" w:rsidP="00966B34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W przypadku odstąpienia z powodu zmiany umowy z naruszeniem art. 454. i  455 </w:t>
      </w:r>
      <w:proofErr w:type="spellStart"/>
      <w:r w:rsidRPr="006B3D8D">
        <w:rPr>
          <w:rFonts w:eastAsia="SimSun"/>
          <w:kern w:val="1"/>
          <w:lang w:eastAsia="hi-IN" w:bidi="hi-IN"/>
        </w:rPr>
        <w:t>Pzp</w:t>
      </w:r>
      <w:proofErr w:type="spellEnd"/>
      <w:r w:rsidRPr="006B3D8D">
        <w:rPr>
          <w:rFonts w:eastAsia="SimSun"/>
          <w:kern w:val="1"/>
          <w:lang w:eastAsia="hi-IN" w:bidi="hi-IN"/>
        </w:rPr>
        <w:t xml:space="preserve"> , Zamawiający odstępuje od umowy w części, której zmiana dotyczy. </w:t>
      </w:r>
    </w:p>
    <w:p w14:paraId="2150EC9A" w14:textId="08B3D251" w:rsidR="00FB5A6A" w:rsidRPr="006B3D8D" w:rsidRDefault="00FB5A6A" w:rsidP="00B57348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Zamawiający może odstąpić od umowy w</w:t>
      </w:r>
      <w:r w:rsidR="009915CE">
        <w:rPr>
          <w:rFonts w:eastAsia="SimSun"/>
          <w:kern w:val="1"/>
          <w:lang w:eastAsia="hi-IN" w:bidi="hi-IN"/>
        </w:rPr>
        <w:t xml:space="preserve"> </w:t>
      </w:r>
      <w:r w:rsidRPr="006B3D8D">
        <w:rPr>
          <w:rFonts w:eastAsia="SimSun"/>
          <w:kern w:val="1"/>
          <w:lang w:eastAsia="hi-IN" w:bidi="hi-IN"/>
        </w:rPr>
        <w:t>razie gdy Wykonawca odmawia lub zaprzestał realizacji umowy</w:t>
      </w:r>
      <w:r w:rsidR="00AC28C3" w:rsidRPr="006B3D8D">
        <w:rPr>
          <w:rFonts w:eastAsia="SimSun"/>
          <w:kern w:val="1"/>
          <w:lang w:eastAsia="hi-IN" w:bidi="hi-IN"/>
        </w:rPr>
        <w:t xml:space="preserve"> i jej nie wykonuje pomimo otrzymania od Zamawiającego pisemnego wezwania do prawidłowej realizacji</w:t>
      </w:r>
      <w:r w:rsidRPr="006B3D8D">
        <w:rPr>
          <w:rFonts w:eastAsia="SimSun"/>
          <w:kern w:val="1"/>
          <w:lang w:eastAsia="hi-IN" w:bidi="hi-IN"/>
        </w:rPr>
        <w:t xml:space="preserve">. W takim przypadku Zamawiający może odstąpić od umowy w terminie 30 dni od </w:t>
      </w:r>
      <w:r w:rsidR="002F24EE" w:rsidRPr="006B3D8D">
        <w:rPr>
          <w:rFonts w:eastAsia="SimSun"/>
          <w:kern w:val="1"/>
          <w:lang w:eastAsia="hi-IN" w:bidi="hi-IN"/>
        </w:rPr>
        <w:t>otrzymania przez Wykonawcę</w:t>
      </w:r>
      <w:r w:rsidR="00AC28C3" w:rsidRPr="006B3D8D">
        <w:rPr>
          <w:rFonts w:eastAsia="SimSun"/>
          <w:kern w:val="1"/>
          <w:lang w:eastAsia="hi-IN" w:bidi="hi-IN"/>
        </w:rPr>
        <w:t xml:space="preserve"> wezwania</w:t>
      </w:r>
      <w:r w:rsidRPr="006B3D8D">
        <w:rPr>
          <w:rFonts w:eastAsia="SimSun"/>
          <w:kern w:val="1"/>
          <w:lang w:eastAsia="hi-IN" w:bidi="hi-IN"/>
        </w:rPr>
        <w:t>, o który</w:t>
      </w:r>
      <w:r w:rsidR="002F24EE" w:rsidRPr="006B3D8D">
        <w:rPr>
          <w:rFonts w:eastAsia="SimSun"/>
          <w:kern w:val="1"/>
          <w:lang w:eastAsia="hi-IN" w:bidi="hi-IN"/>
        </w:rPr>
        <w:t>m</w:t>
      </w:r>
      <w:r w:rsidRPr="006B3D8D">
        <w:rPr>
          <w:rFonts w:eastAsia="SimSun"/>
          <w:kern w:val="1"/>
          <w:lang w:eastAsia="hi-IN" w:bidi="hi-IN"/>
        </w:rPr>
        <w:t xml:space="preserve"> mowa w zdaniu pierwszym.</w:t>
      </w:r>
    </w:p>
    <w:p w14:paraId="389191A9" w14:textId="77777777" w:rsidR="00FB5A6A" w:rsidRPr="006B3D8D" w:rsidRDefault="00FB5A6A" w:rsidP="00966B34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>Odstąpienie od umowy lub rozwiązanie umowy nie wyłącza prawa Zamawiającego do dochodzeni</w:t>
      </w:r>
      <w:r w:rsidR="002F24EE" w:rsidRPr="006B3D8D">
        <w:rPr>
          <w:rFonts w:eastAsia="SimSun"/>
          <w:kern w:val="1"/>
          <w:lang w:eastAsia="hi-IN" w:bidi="hi-IN"/>
        </w:rPr>
        <w:t>a</w:t>
      </w:r>
      <w:r w:rsidRPr="006B3D8D">
        <w:rPr>
          <w:rFonts w:eastAsia="SimSun"/>
          <w:kern w:val="1"/>
          <w:lang w:eastAsia="hi-IN" w:bidi="hi-IN"/>
        </w:rPr>
        <w:t xml:space="preserve"> kar umownych.</w:t>
      </w:r>
    </w:p>
    <w:p w14:paraId="7458B33B" w14:textId="0AD071D8" w:rsidR="00A70534" w:rsidRPr="001017C7" w:rsidRDefault="00FB5A6A" w:rsidP="009915CE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1"/>
          <w:lang w:eastAsia="hi-IN" w:bidi="hi-IN"/>
        </w:rPr>
      </w:pPr>
      <w:r w:rsidRPr="006B3D8D">
        <w:rPr>
          <w:rFonts w:eastAsia="SimSun"/>
          <w:kern w:val="1"/>
          <w:lang w:eastAsia="hi-IN" w:bidi="hi-IN"/>
        </w:rPr>
        <w:t xml:space="preserve">W przypadku odstąpienia przez Zamawiającego od umowy Wykonawca może żądać wyłącznie wynagrodzenia należnego z tytułu wykonania części umowy. </w:t>
      </w:r>
    </w:p>
    <w:p w14:paraId="09E0E5FC" w14:textId="2B3EE4FB" w:rsidR="008B0717" w:rsidRPr="006B3D8D" w:rsidRDefault="008B0717" w:rsidP="00966B34">
      <w:pPr>
        <w:tabs>
          <w:tab w:val="left" w:pos="0"/>
        </w:tabs>
        <w:spacing w:after="0" w:line="360" w:lineRule="auto"/>
        <w:ind w:left="425" w:hanging="357"/>
        <w:jc w:val="center"/>
        <w:rPr>
          <w:b/>
          <w:bCs/>
        </w:rPr>
      </w:pPr>
      <w:r w:rsidRPr="006B3D8D">
        <w:rPr>
          <w:b/>
          <w:bCs/>
        </w:rPr>
        <w:t>§ </w:t>
      </w:r>
      <w:r w:rsidR="006B3D8D" w:rsidRPr="006B3D8D">
        <w:rPr>
          <w:b/>
          <w:bCs/>
        </w:rPr>
        <w:t>9</w:t>
      </w:r>
    </w:p>
    <w:p w14:paraId="13E3984A" w14:textId="77777777" w:rsidR="008B0717" w:rsidRPr="006B3D8D" w:rsidRDefault="008B0717" w:rsidP="00966B34">
      <w:pPr>
        <w:tabs>
          <w:tab w:val="left" w:pos="0"/>
        </w:tabs>
        <w:spacing w:after="0" w:line="360" w:lineRule="auto"/>
        <w:ind w:left="425" w:hanging="357"/>
        <w:jc w:val="center"/>
        <w:rPr>
          <w:b/>
          <w:bCs/>
        </w:rPr>
      </w:pPr>
      <w:r w:rsidRPr="006B3D8D">
        <w:rPr>
          <w:b/>
          <w:bCs/>
        </w:rPr>
        <w:t>Postanowienia końcowe</w:t>
      </w:r>
    </w:p>
    <w:p w14:paraId="1D561B03" w14:textId="77777777" w:rsidR="00E77D12" w:rsidRPr="006B3D8D" w:rsidRDefault="00E77D12" w:rsidP="00966B34">
      <w:pPr>
        <w:widowControl w:val="0"/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1.</w:t>
      </w:r>
      <w:r w:rsidRPr="006B3D8D">
        <w:rPr>
          <w:rFonts w:eastAsia="SimSun"/>
          <w:kern w:val="2"/>
          <w:lang w:eastAsia="hi-IN" w:bidi="hi-IN"/>
        </w:rPr>
        <w:tab/>
        <w:t>Wszelkie spory wynikające z niniejszej umowy będzie rozstrzygał sąd właściwy dla siedziby Zamawiającego.</w:t>
      </w:r>
    </w:p>
    <w:p w14:paraId="0B570A8D" w14:textId="77777777" w:rsidR="00E77D12" w:rsidRPr="006B3D8D" w:rsidRDefault="00E77D12" w:rsidP="00966B34">
      <w:pPr>
        <w:widowControl w:val="0"/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2.</w:t>
      </w:r>
      <w:r w:rsidRPr="006B3D8D">
        <w:rPr>
          <w:rFonts w:eastAsia="SimSun"/>
          <w:kern w:val="2"/>
          <w:lang w:eastAsia="hi-IN" w:bidi="hi-IN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253C6923" w14:textId="77777777" w:rsidR="00E77D12" w:rsidRPr="006B3D8D" w:rsidRDefault="00E77D12" w:rsidP="00B57348">
      <w:pPr>
        <w:widowControl w:val="0"/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3.</w:t>
      </w:r>
      <w:r w:rsidRPr="006B3D8D">
        <w:rPr>
          <w:rFonts w:eastAsia="SimSun"/>
          <w:kern w:val="2"/>
          <w:lang w:eastAsia="hi-IN" w:bidi="hi-IN"/>
        </w:rPr>
        <w:tab/>
        <w:t>W sprawach nieuregulowanych postanowieniami niniejszej umowy mają zastosowanie przepisy ustawy z dnia 23.04.1964 r. Kodeks cywilny (</w:t>
      </w:r>
      <w:proofErr w:type="spellStart"/>
      <w:r w:rsidRPr="006B3D8D">
        <w:rPr>
          <w:rFonts w:eastAsia="SimSun"/>
          <w:kern w:val="2"/>
          <w:lang w:eastAsia="hi-IN" w:bidi="hi-IN"/>
        </w:rPr>
        <w:t>t.j</w:t>
      </w:r>
      <w:proofErr w:type="spellEnd"/>
      <w:r w:rsidRPr="006B3D8D">
        <w:rPr>
          <w:rFonts w:eastAsia="SimSun"/>
          <w:kern w:val="2"/>
          <w:lang w:eastAsia="hi-IN" w:bidi="hi-IN"/>
        </w:rPr>
        <w:t>. Dz. U. z 2020 r. poz. 1740), ustawy z dnia 11.09.2019 r. - Prawo zamówień publicznych (</w:t>
      </w:r>
      <w:r w:rsidRPr="006B3D8D">
        <w:rPr>
          <w:rFonts w:eastAsia="SimSun"/>
          <w:i/>
          <w:iCs/>
          <w:kern w:val="2"/>
          <w:lang w:eastAsia="hi-IN" w:bidi="hi-IN"/>
        </w:rPr>
        <w:t xml:space="preserve">Dz. U.2021.1129 tj. z dnia 2021.06.24) – dalej zwanej </w:t>
      </w:r>
      <w:proofErr w:type="spellStart"/>
      <w:r w:rsidRPr="006B3D8D">
        <w:rPr>
          <w:rFonts w:eastAsia="SimSun"/>
          <w:i/>
          <w:iCs/>
          <w:kern w:val="2"/>
          <w:lang w:eastAsia="hi-IN" w:bidi="hi-IN"/>
        </w:rPr>
        <w:t>Pzp</w:t>
      </w:r>
      <w:proofErr w:type="spellEnd"/>
    </w:p>
    <w:p w14:paraId="199A3A1C" w14:textId="594B4977" w:rsidR="00E77D12" w:rsidRPr="006B3D8D" w:rsidRDefault="00E77D12" w:rsidP="00966B34">
      <w:pPr>
        <w:widowControl w:val="0"/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bidi="hi-IN"/>
        </w:rPr>
        <w:t xml:space="preserve">4. </w:t>
      </w:r>
      <w:r w:rsidR="004D52C2">
        <w:rPr>
          <w:rFonts w:eastAsia="SimSun"/>
          <w:kern w:val="2"/>
          <w:lang w:bidi="hi-IN"/>
        </w:rPr>
        <w:t xml:space="preserve"> </w:t>
      </w:r>
      <w:r w:rsidRPr="006B3D8D">
        <w:rPr>
          <w:rFonts w:eastAsia="SimSun"/>
          <w:kern w:val="2"/>
          <w:lang w:bidi="hi-IN"/>
        </w:rPr>
        <w:t xml:space="preserve">Zamawiający oświadcza, że posiada status dużego przedsiębiorcy w rozumieniu art. 4 pkt 6 ustawy </w:t>
      </w:r>
      <w:r w:rsidRPr="006B3D8D">
        <w:rPr>
          <w:rFonts w:eastAsia="SimSun"/>
          <w:kern w:val="2"/>
          <w:lang w:bidi="hi-IN"/>
        </w:rPr>
        <w:br/>
        <w:t xml:space="preserve">z dnia 08 marca 2013 r. o przeciwdziałaniu nadmiernym opóźnieniom w transakcjach handlowych.  </w:t>
      </w:r>
    </w:p>
    <w:p w14:paraId="4CB40835" w14:textId="77777777" w:rsidR="00E77D12" w:rsidRPr="006B3D8D" w:rsidRDefault="00E77D12" w:rsidP="00966B34">
      <w:pPr>
        <w:widowControl w:val="0"/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eastAsia="SimSun"/>
          <w:kern w:val="2"/>
          <w:lang w:eastAsia="hi-IN" w:bidi="hi-IN"/>
        </w:rPr>
      </w:pPr>
      <w:r w:rsidRPr="006B3D8D">
        <w:rPr>
          <w:rFonts w:eastAsia="SimSun"/>
          <w:kern w:val="2"/>
          <w:lang w:eastAsia="hi-IN" w:bidi="hi-IN"/>
        </w:rPr>
        <w:t>5.</w:t>
      </w:r>
      <w:r w:rsidRPr="006B3D8D">
        <w:rPr>
          <w:rFonts w:eastAsia="SimSun"/>
          <w:kern w:val="2"/>
          <w:lang w:eastAsia="hi-IN" w:bidi="hi-IN"/>
        </w:rPr>
        <w:tab/>
        <w:t xml:space="preserve">Niniejszą umowę sporządzono w dwóch jednobrzmiących egzemplarzach jeden dla Zamawiającego jeden dla Wykonawcy. </w:t>
      </w:r>
    </w:p>
    <w:p w14:paraId="229AF60C" w14:textId="77777777" w:rsidR="00DE6B8C" w:rsidRPr="006B3D8D" w:rsidRDefault="00DE6B8C" w:rsidP="00E77D12">
      <w:pPr>
        <w:spacing w:after="0" w:line="360" w:lineRule="auto"/>
        <w:jc w:val="both"/>
      </w:pPr>
      <w:r w:rsidRPr="006B3D8D">
        <w:t>Załączniki:</w:t>
      </w:r>
    </w:p>
    <w:p w14:paraId="02F1E403" w14:textId="230A7E69" w:rsidR="00DE6B8C" w:rsidRPr="006B3D8D" w:rsidRDefault="006B3D8D" w:rsidP="006B3D8D">
      <w:pPr>
        <w:pStyle w:val="Akapitzlist"/>
        <w:numPr>
          <w:ilvl w:val="3"/>
          <w:numId w:val="30"/>
        </w:numPr>
        <w:spacing w:after="0" w:line="360" w:lineRule="auto"/>
        <w:ind w:left="567"/>
        <w:jc w:val="both"/>
      </w:pPr>
      <w:r w:rsidRPr="006B3D8D">
        <w:t>O</w:t>
      </w:r>
      <w:r w:rsidR="007F5347" w:rsidRPr="006B3D8D">
        <w:t>ferta</w:t>
      </w:r>
    </w:p>
    <w:p w14:paraId="135B5722" w14:textId="3BA07591" w:rsidR="006B3D8D" w:rsidRPr="006B3D8D" w:rsidRDefault="006B3D8D" w:rsidP="006B3D8D">
      <w:pPr>
        <w:spacing w:after="0" w:line="360" w:lineRule="auto"/>
        <w:jc w:val="both"/>
      </w:pPr>
    </w:p>
    <w:p w14:paraId="15CB03AF" w14:textId="77777777" w:rsidR="006B3D8D" w:rsidRPr="006B3D8D" w:rsidRDefault="006B3D8D" w:rsidP="006B3D8D">
      <w:pPr>
        <w:spacing w:after="0" w:line="360" w:lineRule="auto"/>
        <w:jc w:val="both"/>
      </w:pPr>
    </w:p>
    <w:p w14:paraId="14C4F998" w14:textId="77777777" w:rsidR="008B0717" w:rsidRPr="006B3D8D" w:rsidRDefault="008B0717" w:rsidP="00B8035C">
      <w:pPr>
        <w:tabs>
          <w:tab w:val="right" w:pos="9214"/>
        </w:tabs>
        <w:spacing w:after="0" w:line="360" w:lineRule="auto"/>
        <w:ind w:left="426"/>
        <w:jc w:val="both"/>
      </w:pPr>
      <w:r w:rsidRPr="006B3D8D">
        <w:tab/>
      </w:r>
    </w:p>
    <w:p w14:paraId="63A80008" w14:textId="77777777" w:rsidR="00222494" w:rsidRPr="006B3D8D" w:rsidRDefault="00A70534">
      <w:pPr>
        <w:tabs>
          <w:tab w:val="left" w:pos="613"/>
        </w:tabs>
      </w:pPr>
      <w:r w:rsidRPr="006B3D8D">
        <w:t>………………………………………</w:t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  <w:t>……………………………………….</w:t>
      </w:r>
    </w:p>
    <w:p w14:paraId="3F160C25" w14:textId="77777777" w:rsidR="00A70534" w:rsidRPr="006B3D8D" w:rsidRDefault="00A70534" w:rsidP="00A70534">
      <w:pPr>
        <w:tabs>
          <w:tab w:val="left" w:pos="613"/>
        </w:tabs>
      </w:pPr>
      <w:r w:rsidRPr="006B3D8D">
        <w:tab/>
      </w:r>
      <w:r w:rsidRPr="006B3D8D">
        <w:tab/>
        <w:t>Zamawiający</w:t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</w:r>
      <w:r w:rsidRPr="006B3D8D">
        <w:tab/>
        <w:t>Wykonawca</w:t>
      </w:r>
    </w:p>
    <w:sectPr w:rsidR="00A70534" w:rsidRPr="006B3D8D" w:rsidSect="00613EB5">
      <w:headerReference w:type="default" r:id="rId9"/>
      <w:footerReference w:type="default" r:id="rId10"/>
      <w:pgSz w:w="11906" w:h="16838" w:code="9"/>
      <w:pgMar w:top="284" w:right="707" w:bottom="284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C32B" w14:textId="77777777" w:rsidR="00394883" w:rsidRDefault="00394883" w:rsidP="00CF35F1">
      <w:pPr>
        <w:spacing w:after="0" w:line="240" w:lineRule="auto"/>
      </w:pPr>
      <w:r>
        <w:separator/>
      </w:r>
    </w:p>
  </w:endnote>
  <w:endnote w:type="continuationSeparator" w:id="0">
    <w:p w14:paraId="6377BBAF" w14:textId="77777777" w:rsidR="00394883" w:rsidRDefault="00394883" w:rsidP="00CF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2"/>
        <w:szCs w:val="12"/>
      </w:rPr>
      <w:id w:val="353696909"/>
      <w:docPartObj>
        <w:docPartGallery w:val="Page Numbers (Bottom of Page)"/>
        <w:docPartUnique/>
      </w:docPartObj>
    </w:sdtPr>
    <w:sdtEndPr/>
    <w:sdtContent>
      <w:p w14:paraId="5DF8DE4F" w14:textId="77777777" w:rsidR="00E01FBA" w:rsidRPr="00613EB5" w:rsidRDefault="00E01FBA">
        <w:pPr>
          <w:pStyle w:val="Stopka"/>
          <w:jc w:val="right"/>
          <w:rPr>
            <w:rFonts w:asciiTheme="majorHAnsi" w:eastAsiaTheme="majorEastAsia" w:hAnsiTheme="majorHAnsi" w:cstheme="majorBidi"/>
            <w:sz w:val="12"/>
            <w:szCs w:val="12"/>
          </w:rPr>
        </w:pPr>
        <w:r w:rsidRPr="00613EB5">
          <w:rPr>
            <w:rFonts w:asciiTheme="majorHAnsi" w:eastAsiaTheme="majorEastAsia" w:hAnsiTheme="majorHAnsi" w:cstheme="majorBidi"/>
            <w:sz w:val="12"/>
            <w:szCs w:val="12"/>
          </w:rPr>
          <w:t xml:space="preserve">str. </w:t>
        </w:r>
        <w:r w:rsidR="005056DE" w:rsidRPr="00613EB5">
          <w:rPr>
            <w:rFonts w:asciiTheme="minorHAnsi" w:eastAsiaTheme="minorEastAsia" w:hAnsiTheme="minorHAnsi" w:cs="Times New Roman"/>
            <w:sz w:val="12"/>
            <w:szCs w:val="12"/>
          </w:rPr>
          <w:fldChar w:fldCharType="begin"/>
        </w:r>
        <w:r w:rsidRPr="00613EB5">
          <w:rPr>
            <w:sz w:val="12"/>
            <w:szCs w:val="12"/>
          </w:rPr>
          <w:instrText>PAGE    \* MERGEFORMAT</w:instrText>
        </w:r>
        <w:r w:rsidR="005056DE" w:rsidRPr="00613EB5">
          <w:rPr>
            <w:rFonts w:asciiTheme="minorHAnsi" w:eastAsiaTheme="minorEastAsia" w:hAnsiTheme="minorHAnsi" w:cs="Times New Roman"/>
            <w:sz w:val="12"/>
            <w:szCs w:val="12"/>
          </w:rPr>
          <w:fldChar w:fldCharType="separate"/>
        </w:r>
        <w:r w:rsidR="002F66E6" w:rsidRPr="002F66E6">
          <w:rPr>
            <w:rFonts w:asciiTheme="majorHAnsi" w:eastAsiaTheme="majorEastAsia" w:hAnsiTheme="majorHAnsi" w:cstheme="majorBidi"/>
            <w:noProof/>
            <w:sz w:val="12"/>
            <w:szCs w:val="12"/>
          </w:rPr>
          <w:t>3</w:t>
        </w:r>
        <w:r w:rsidR="005056DE" w:rsidRPr="00613EB5">
          <w:rPr>
            <w:rFonts w:asciiTheme="majorHAnsi" w:eastAsiaTheme="majorEastAsia" w:hAnsiTheme="majorHAnsi" w:cstheme="majorBidi"/>
            <w:sz w:val="12"/>
            <w:szCs w:val="12"/>
          </w:rPr>
          <w:fldChar w:fldCharType="end"/>
        </w:r>
      </w:p>
    </w:sdtContent>
  </w:sdt>
  <w:p w14:paraId="2F757483" w14:textId="77777777" w:rsidR="00E01FBA" w:rsidRPr="00613EB5" w:rsidRDefault="00E01FBA">
    <w:pPr>
      <w:pStyle w:val="Stopka"/>
      <w:rPr>
        <w:sz w:val="12"/>
        <w:szCs w:val="12"/>
      </w:rPr>
    </w:pPr>
    <w:r w:rsidRPr="00613EB5">
      <w:rPr>
        <w:sz w:val="12"/>
        <w:szCs w:val="12"/>
      </w:rPr>
      <w:t>DZ</w:t>
    </w:r>
    <w:r>
      <w:rPr>
        <w:sz w:val="12"/>
        <w:szCs w:val="12"/>
      </w:rPr>
      <w:t>……………….</w:t>
    </w:r>
    <w:r w:rsidRPr="00613EB5">
      <w:rPr>
        <w:sz w:val="12"/>
        <w:szCs w:val="12"/>
      </w:rPr>
      <w:t>202</w:t>
    </w:r>
    <w:r>
      <w:rPr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9D2B" w14:textId="77777777" w:rsidR="00394883" w:rsidRDefault="00394883" w:rsidP="00CF35F1">
      <w:pPr>
        <w:spacing w:after="0" w:line="240" w:lineRule="auto"/>
      </w:pPr>
      <w:r>
        <w:separator/>
      </w:r>
    </w:p>
  </w:footnote>
  <w:footnote w:type="continuationSeparator" w:id="0">
    <w:p w14:paraId="681ED717" w14:textId="77777777" w:rsidR="00394883" w:rsidRDefault="00394883" w:rsidP="00CF35F1">
      <w:pPr>
        <w:spacing w:after="0" w:line="240" w:lineRule="auto"/>
      </w:pPr>
      <w:r>
        <w:continuationSeparator/>
      </w:r>
    </w:p>
  </w:footnote>
  <w:footnote w:id="1">
    <w:p w14:paraId="620F0D66" w14:textId="77777777" w:rsidR="00E01FBA" w:rsidRDefault="00E01FBA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zadania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9236" w14:textId="77777777" w:rsidR="00E01FBA" w:rsidRDefault="00E01FBA" w:rsidP="00CF35F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B38"/>
    <w:multiLevelType w:val="hybridMultilevel"/>
    <w:tmpl w:val="C4EE5A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E1067"/>
    <w:multiLevelType w:val="hybridMultilevel"/>
    <w:tmpl w:val="F95E2B4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A5396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F8343A2"/>
    <w:multiLevelType w:val="hybridMultilevel"/>
    <w:tmpl w:val="B0067E84"/>
    <w:lvl w:ilvl="0" w:tplc="04150017">
      <w:start w:val="1"/>
      <w:numFmt w:val="lowerLetter"/>
      <w:lvlText w:val="%1)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000151E"/>
    <w:multiLevelType w:val="hybridMultilevel"/>
    <w:tmpl w:val="DFA40FF2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 w15:restartNumberingAfterBreak="0">
    <w:nsid w:val="138D30A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 w15:restartNumberingAfterBreak="0">
    <w:nsid w:val="1AE62DB9"/>
    <w:multiLevelType w:val="hybridMultilevel"/>
    <w:tmpl w:val="15A0F59C"/>
    <w:lvl w:ilvl="0" w:tplc="55063EA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D006D"/>
    <w:multiLevelType w:val="hybridMultilevel"/>
    <w:tmpl w:val="3CA613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38353C"/>
    <w:multiLevelType w:val="hybridMultilevel"/>
    <w:tmpl w:val="29841C3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 w15:restartNumberingAfterBreak="0">
    <w:nsid w:val="270225F7"/>
    <w:multiLevelType w:val="hybridMultilevel"/>
    <w:tmpl w:val="59DA5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54136"/>
    <w:multiLevelType w:val="hybridMultilevel"/>
    <w:tmpl w:val="BA50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92AB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20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2" w:hanging="180"/>
      </w:pPr>
      <w:rPr>
        <w:rFonts w:cs="Times New Roman"/>
      </w:rPr>
    </w:lvl>
  </w:abstractNum>
  <w:abstractNum w:abstractNumId="12" w15:restartNumberingAfterBreak="0">
    <w:nsid w:val="313D3A92"/>
    <w:multiLevelType w:val="hybridMultilevel"/>
    <w:tmpl w:val="70ACF75A"/>
    <w:lvl w:ilvl="0" w:tplc="04150017">
      <w:start w:val="1"/>
      <w:numFmt w:val="lowerLetter"/>
      <w:lvlText w:val="%1)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3" w15:restartNumberingAfterBreak="0">
    <w:nsid w:val="380E4308"/>
    <w:multiLevelType w:val="hybridMultilevel"/>
    <w:tmpl w:val="56CC42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 w15:restartNumberingAfterBreak="0">
    <w:nsid w:val="3D860039"/>
    <w:multiLevelType w:val="hybridMultilevel"/>
    <w:tmpl w:val="2E281FEA"/>
    <w:lvl w:ilvl="0" w:tplc="2A2E9CB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F03118B"/>
    <w:multiLevelType w:val="hybridMultilevel"/>
    <w:tmpl w:val="BC40619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04B2BD3"/>
    <w:multiLevelType w:val="hybridMultilevel"/>
    <w:tmpl w:val="D1983A98"/>
    <w:lvl w:ilvl="0" w:tplc="2B360A24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2D939B3"/>
    <w:multiLevelType w:val="hybridMultilevel"/>
    <w:tmpl w:val="FFFFFFFF"/>
    <w:lvl w:ilvl="0" w:tplc="EA0EB5C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62D6912"/>
    <w:multiLevelType w:val="hybridMultilevel"/>
    <w:tmpl w:val="EC0C2EC6"/>
    <w:lvl w:ilvl="0" w:tplc="BA12C2A6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465858CE"/>
    <w:multiLevelType w:val="hybridMultilevel"/>
    <w:tmpl w:val="430C79BC"/>
    <w:lvl w:ilvl="0" w:tplc="2A2E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62924"/>
    <w:multiLevelType w:val="hybridMultilevel"/>
    <w:tmpl w:val="E4F0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E5DF7"/>
    <w:multiLevelType w:val="hybridMultilevel"/>
    <w:tmpl w:val="E40A0FC4"/>
    <w:lvl w:ilvl="0" w:tplc="0D5005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FA28F3"/>
    <w:multiLevelType w:val="hybridMultilevel"/>
    <w:tmpl w:val="611A9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6080D"/>
    <w:multiLevelType w:val="hybridMultilevel"/>
    <w:tmpl w:val="838AA5B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526F43C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5" w15:restartNumberingAfterBreak="0">
    <w:nsid w:val="527636F3"/>
    <w:multiLevelType w:val="hybridMultilevel"/>
    <w:tmpl w:val="FFFFFFFF"/>
    <w:lvl w:ilvl="0" w:tplc="0D5005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CA079A"/>
    <w:multiLevelType w:val="hybridMultilevel"/>
    <w:tmpl w:val="A4805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EC7A3E"/>
    <w:multiLevelType w:val="hybridMultilevel"/>
    <w:tmpl w:val="E2ACA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F15E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6F4262"/>
    <w:multiLevelType w:val="hybridMultilevel"/>
    <w:tmpl w:val="B784D6B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E54666B"/>
    <w:multiLevelType w:val="hybridMultilevel"/>
    <w:tmpl w:val="EEB2C23A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52E4585"/>
    <w:multiLevelType w:val="hybridMultilevel"/>
    <w:tmpl w:val="64FEFE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57D175E"/>
    <w:multiLevelType w:val="hybridMultilevel"/>
    <w:tmpl w:val="5E0EA616"/>
    <w:lvl w:ilvl="0" w:tplc="04150017">
      <w:start w:val="1"/>
      <w:numFmt w:val="lowerLetter"/>
      <w:lvlText w:val="%1)"/>
      <w:lvlJc w:val="left"/>
      <w:pPr>
        <w:ind w:left="2235" w:hanging="360"/>
      </w:pPr>
    </w:lvl>
    <w:lvl w:ilvl="1" w:tplc="04150019" w:tentative="1">
      <w:start w:val="1"/>
      <w:numFmt w:val="lowerLetter"/>
      <w:lvlText w:val="%2."/>
      <w:lvlJc w:val="left"/>
      <w:pPr>
        <w:ind w:left="2955" w:hanging="360"/>
      </w:pPr>
    </w:lvl>
    <w:lvl w:ilvl="2" w:tplc="0415001B" w:tentative="1">
      <w:start w:val="1"/>
      <w:numFmt w:val="lowerRoman"/>
      <w:lvlText w:val="%3."/>
      <w:lvlJc w:val="right"/>
      <w:pPr>
        <w:ind w:left="3675" w:hanging="180"/>
      </w:pPr>
    </w:lvl>
    <w:lvl w:ilvl="3" w:tplc="0415000F" w:tentative="1">
      <w:start w:val="1"/>
      <w:numFmt w:val="decimal"/>
      <w:lvlText w:val="%4."/>
      <w:lvlJc w:val="left"/>
      <w:pPr>
        <w:ind w:left="4395" w:hanging="360"/>
      </w:pPr>
    </w:lvl>
    <w:lvl w:ilvl="4" w:tplc="04150019" w:tentative="1">
      <w:start w:val="1"/>
      <w:numFmt w:val="lowerLetter"/>
      <w:lvlText w:val="%5."/>
      <w:lvlJc w:val="left"/>
      <w:pPr>
        <w:ind w:left="5115" w:hanging="360"/>
      </w:pPr>
    </w:lvl>
    <w:lvl w:ilvl="5" w:tplc="0415001B" w:tentative="1">
      <w:start w:val="1"/>
      <w:numFmt w:val="lowerRoman"/>
      <w:lvlText w:val="%6."/>
      <w:lvlJc w:val="right"/>
      <w:pPr>
        <w:ind w:left="5835" w:hanging="180"/>
      </w:pPr>
    </w:lvl>
    <w:lvl w:ilvl="6" w:tplc="0415000F" w:tentative="1">
      <w:start w:val="1"/>
      <w:numFmt w:val="decimal"/>
      <w:lvlText w:val="%7."/>
      <w:lvlJc w:val="left"/>
      <w:pPr>
        <w:ind w:left="6555" w:hanging="360"/>
      </w:pPr>
    </w:lvl>
    <w:lvl w:ilvl="7" w:tplc="04150019" w:tentative="1">
      <w:start w:val="1"/>
      <w:numFmt w:val="lowerLetter"/>
      <w:lvlText w:val="%8."/>
      <w:lvlJc w:val="left"/>
      <w:pPr>
        <w:ind w:left="7275" w:hanging="360"/>
      </w:pPr>
    </w:lvl>
    <w:lvl w:ilvl="8" w:tplc="0415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3" w15:restartNumberingAfterBreak="0">
    <w:nsid w:val="7E3A4EC5"/>
    <w:multiLevelType w:val="hybridMultilevel"/>
    <w:tmpl w:val="FFFFFFFF"/>
    <w:lvl w:ilvl="0" w:tplc="EEE8BACA">
      <w:start w:val="2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 w16cid:durableId="50422702">
    <w:abstractNumId w:val="13"/>
  </w:num>
  <w:num w:numId="2" w16cid:durableId="1518814972">
    <w:abstractNumId w:val="14"/>
  </w:num>
  <w:num w:numId="3" w16cid:durableId="1272669036">
    <w:abstractNumId w:val="6"/>
  </w:num>
  <w:num w:numId="4" w16cid:durableId="1213032436">
    <w:abstractNumId w:val="23"/>
  </w:num>
  <w:num w:numId="5" w16cid:durableId="1022510318">
    <w:abstractNumId w:val="12"/>
  </w:num>
  <w:num w:numId="6" w16cid:durableId="1870029787">
    <w:abstractNumId w:val="3"/>
  </w:num>
  <w:num w:numId="7" w16cid:durableId="476267021">
    <w:abstractNumId w:val="29"/>
  </w:num>
  <w:num w:numId="8" w16cid:durableId="422725248">
    <w:abstractNumId w:val="8"/>
  </w:num>
  <w:num w:numId="9" w16cid:durableId="1480615050">
    <w:abstractNumId w:val="32"/>
  </w:num>
  <w:num w:numId="10" w16cid:durableId="1119300616">
    <w:abstractNumId w:val="4"/>
  </w:num>
  <w:num w:numId="11" w16cid:durableId="2089647408">
    <w:abstractNumId w:val="15"/>
  </w:num>
  <w:num w:numId="12" w16cid:durableId="2145006991">
    <w:abstractNumId w:val="22"/>
  </w:num>
  <w:num w:numId="13" w16cid:durableId="1139104540">
    <w:abstractNumId w:val="27"/>
  </w:num>
  <w:num w:numId="14" w16cid:durableId="713116446">
    <w:abstractNumId w:val="26"/>
  </w:num>
  <w:num w:numId="15" w16cid:durableId="1271475015">
    <w:abstractNumId w:val="10"/>
  </w:num>
  <w:num w:numId="16" w16cid:durableId="15277875">
    <w:abstractNumId w:val="0"/>
  </w:num>
  <w:num w:numId="17" w16cid:durableId="374164421">
    <w:abstractNumId w:val="9"/>
  </w:num>
  <w:num w:numId="18" w16cid:durableId="876311583">
    <w:abstractNumId w:val="21"/>
  </w:num>
  <w:num w:numId="19" w16cid:durableId="2101177129">
    <w:abstractNumId w:val="18"/>
  </w:num>
  <w:num w:numId="20" w16cid:durableId="1682589644">
    <w:abstractNumId w:val="16"/>
  </w:num>
  <w:num w:numId="21" w16cid:durableId="14420694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56725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2791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2994912">
    <w:abstractNumId w:val="17"/>
  </w:num>
  <w:num w:numId="25" w16cid:durableId="1995330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2312708">
    <w:abstractNumId w:val="30"/>
  </w:num>
  <w:num w:numId="27" w16cid:durableId="909539761">
    <w:abstractNumId w:val="1"/>
  </w:num>
  <w:num w:numId="28" w16cid:durableId="2011179553">
    <w:abstractNumId w:val="20"/>
  </w:num>
  <w:num w:numId="29" w16cid:durableId="14153998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32596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417529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2164503">
    <w:abstractNumId w:val="28"/>
  </w:num>
  <w:num w:numId="33" w16cid:durableId="233662358">
    <w:abstractNumId w:val="24"/>
  </w:num>
  <w:num w:numId="34" w16cid:durableId="1888223445">
    <w:abstractNumId w:val="11"/>
  </w:num>
  <w:num w:numId="35" w16cid:durableId="45876847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3A"/>
    <w:rsid w:val="0000768E"/>
    <w:rsid w:val="00012E87"/>
    <w:rsid w:val="000135EE"/>
    <w:rsid w:val="00031418"/>
    <w:rsid w:val="000323AF"/>
    <w:rsid w:val="00032AA1"/>
    <w:rsid w:val="00040C98"/>
    <w:rsid w:val="00041248"/>
    <w:rsid w:val="00043883"/>
    <w:rsid w:val="0004631D"/>
    <w:rsid w:val="000464D5"/>
    <w:rsid w:val="000518B0"/>
    <w:rsid w:val="00052924"/>
    <w:rsid w:val="0006185B"/>
    <w:rsid w:val="000662A8"/>
    <w:rsid w:val="00072420"/>
    <w:rsid w:val="00073953"/>
    <w:rsid w:val="00073A36"/>
    <w:rsid w:val="00074318"/>
    <w:rsid w:val="00074545"/>
    <w:rsid w:val="000774A7"/>
    <w:rsid w:val="00081669"/>
    <w:rsid w:val="00084BFF"/>
    <w:rsid w:val="00086BA5"/>
    <w:rsid w:val="00090142"/>
    <w:rsid w:val="000906A8"/>
    <w:rsid w:val="000A1302"/>
    <w:rsid w:val="000A228E"/>
    <w:rsid w:val="000A2570"/>
    <w:rsid w:val="000A2BCC"/>
    <w:rsid w:val="000A58F6"/>
    <w:rsid w:val="000A60CB"/>
    <w:rsid w:val="000A7C11"/>
    <w:rsid w:val="000B1618"/>
    <w:rsid w:val="000B3736"/>
    <w:rsid w:val="000C460F"/>
    <w:rsid w:val="000C487D"/>
    <w:rsid w:val="000C60CD"/>
    <w:rsid w:val="000C6B5D"/>
    <w:rsid w:val="000D251D"/>
    <w:rsid w:val="000D655C"/>
    <w:rsid w:val="000E136A"/>
    <w:rsid w:val="000E64A7"/>
    <w:rsid w:val="000F2069"/>
    <w:rsid w:val="000F2700"/>
    <w:rsid w:val="001017C7"/>
    <w:rsid w:val="00101C93"/>
    <w:rsid w:val="00117844"/>
    <w:rsid w:val="001178E7"/>
    <w:rsid w:val="001215FA"/>
    <w:rsid w:val="00123956"/>
    <w:rsid w:val="00123BFE"/>
    <w:rsid w:val="00130A1E"/>
    <w:rsid w:val="001415C9"/>
    <w:rsid w:val="00141691"/>
    <w:rsid w:val="00142FB6"/>
    <w:rsid w:val="00144ED5"/>
    <w:rsid w:val="0014694A"/>
    <w:rsid w:val="00151D24"/>
    <w:rsid w:val="00153228"/>
    <w:rsid w:val="0015394E"/>
    <w:rsid w:val="00153C96"/>
    <w:rsid w:val="00154AE2"/>
    <w:rsid w:val="001604EB"/>
    <w:rsid w:val="001617C7"/>
    <w:rsid w:val="00162779"/>
    <w:rsid w:val="001634F0"/>
    <w:rsid w:val="0016465B"/>
    <w:rsid w:val="00170E20"/>
    <w:rsid w:val="00175389"/>
    <w:rsid w:val="00176FA6"/>
    <w:rsid w:val="001774FD"/>
    <w:rsid w:val="00185529"/>
    <w:rsid w:val="00190486"/>
    <w:rsid w:val="00191D63"/>
    <w:rsid w:val="00191DF5"/>
    <w:rsid w:val="00193399"/>
    <w:rsid w:val="001A3FAF"/>
    <w:rsid w:val="001B31B1"/>
    <w:rsid w:val="001B5FE1"/>
    <w:rsid w:val="001C3095"/>
    <w:rsid w:val="001C5010"/>
    <w:rsid w:val="001C700B"/>
    <w:rsid w:val="001D103F"/>
    <w:rsid w:val="001E09DF"/>
    <w:rsid w:val="001E78A6"/>
    <w:rsid w:val="001F6A65"/>
    <w:rsid w:val="00200605"/>
    <w:rsid w:val="00204F4B"/>
    <w:rsid w:val="002060B4"/>
    <w:rsid w:val="002132F1"/>
    <w:rsid w:val="00213994"/>
    <w:rsid w:val="00216243"/>
    <w:rsid w:val="00221460"/>
    <w:rsid w:val="00222494"/>
    <w:rsid w:val="002228F2"/>
    <w:rsid w:val="002263CA"/>
    <w:rsid w:val="0022713A"/>
    <w:rsid w:val="00227205"/>
    <w:rsid w:val="00242B4D"/>
    <w:rsid w:val="00242E7D"/>
    <w:rsid w:val="0024571B"/>
    <w:rsid w:val="00245A24"/>
    <w:rsid w:val="002474B3"/>
    <w:rsid w:val="00252A68"/>
    <w:rsid w:val="002558D0"/>
    <w:rsid w:val="00260790"/>
    <w:rsid w:val="00263B5F"/>
    <w:rsid w:val="00267054"/>
    <w:rsid w:val="00270F4D"/>
    <w:rsid w:val="0027318E"/>
    <w:rsid w:val="002775CA"/>
    <w:rsid w:val="0028434A"/>
    <w:rsid w:val="00285E69"/>
    <w:rsid w:val="00286549"/>
    <w:rsid w:val="00290282"/>
    <w:rsid w:val="0029257D"/>
    <w:rsid w:val="002A12AE"/>
    <w:rsid w:val="002A2E4A"/>
    <w:rsid w:val="002A6D5D"/>
    <w:rsid w:val="002B3490"/>
    <w:rsid w:val="002B3BFA"/>
    <w:rsid w:val="002B424C"/>
    <w:rsid w:val="002B56F3"/>
    <w:rsid w:val="002C1A18"/>
    <w:rsid w:val="002C1C1F"/>
    <w:rsid w:val="002C258A"/>
    <w:rsid w:val="002C2608"/>
    <w:rsid w:val="002C37DE"/>
    <w:rsid w:val="002C7D2D"/>
    <w:rsid w:val="002D7AAD"/>
    <w:rsid w:val="002E2B53"/>
    <w:rsid w:val="002E4A48"/>
    <w:rsid w:val="002E4BD1"/>
    <w:rsid w:val="002F24EE"/>
    <w:rsid w:val="002F2BC2"/>
    <w:rsid w:val="002F40F9"/>
    <w:rsid w:val="002F66E6"/>
    <w:rsid w:val="002F6F72"/>
    <w:rsid w:val="00303AA1"/>
    <w:rsid w:val="0032081B"/>
    <w:rsid w:val="00323786"/>
    <w:rsid w:val="0032499C"/>
    <w:rsid w:val="00331947"/>
    <w:rsid w:val="00344BCB"/>
    <w:rsid w:val="0034575C"/>
    <w:rsid w:val="00345CFF"/>
    <w:rsid w:val="003470BE"/>
    <w:rsid w:val="00347D53"/>
    <w:rsid w:val="0035773F"/>
    <w:rsid w:val="00361620"/>
    <w:rsid w:val="00361E28"/>
    <w:rsid w:val="00362852"/>
    <w:rsid w:val="00364D8C"/>
    <w:rsid w:val="00365368"/>
    <w:rsid w:val="003709C2"/>
    <w:rsid w:val="00375899"/>
    <w:rsid w:val="00377BFB"/>
    <w:rsid w:val="00381365"/>
    <w:rsid w:val="0038472E"/>
    <w:rsid w:val="00385163"/>
    <w:rsid w:val="00387D45"/>
    <w:rsid w:val="00391415"/>
    <w:rsid w:val="00391E61"/>
    <w:rsid w:val="00394883"/>
    <w:rsid w:val="0039670A"/>
    <w:rsid w:val="003A2B27"/>
    <w:rsid w:val="003C0AD6"/>
    <w:rsid w:val="003C0AE6"/>
    <w:rsid w:val="003C3112"/>
    <w:rsid w:val="003C35A9"/>
    <w:rsid w:val="003D0E55"/>
    <w:rsid w:val="003E5D97"/>
    <w:rsid w:val="003F05AC"/>
    <w:rsid w:val="003F323A"/>
    <w:rsid w:val="003F3D2F"/>
    <w:rsid w:val="003F41BA"/>
    <w:rsid w:val="003F51B1"/>
    <w:rsid w:val="003F7585"/>
    <w:rsid w:val="0040566E"/>
    <w:rsid w:val="004059D9"/>
    <w:rsid w:val="0041117D"/>
    <w:rsid w:val="004143B9"/>
    <w:rsid w:val="004145BC"/>
    <w:rsid w:val="00416ADE"/>
    <w:rsid w:val="00422723"/>
    <w:rsid w:val="00422903"/>
    <w:rsid w:val="004245D5"/>
    <w:rsid w:val="0042755F"/>
    <w:rsid w:val="0043462F"/>
    <w:rsid w:val="004347EF"/>
    <w:rsid w:val="00434E69"/>
    <w:rsid w:val="004438C4"/>
    <w:rsid w:val="004471BF"/>
    <w:rsid w:val="0045442B"/>
    <w:rsid w:val="00456496"/>
    <w:rsid w:val="00456D3E"/>
    <w:rsid w:val="004616B5"/>
    <w:rsid w:val="00471E2E"/>
    <w:rsid w:val="004960D4"/>
    <w:rsid w:val="004A35A4"/>
    <w:rsid w:val="004A5829"/>
    <w:rsid w:val="004A5D4A"/>
    <w:rsid w:val="004B0000"/>
    <w:rsid w:val="004B01FC"/>
    <w:rsid w:val="004B3751"/>
    <w:rsid w:val="004C144B"/>
    <w:rsid w:val="004C7AC0"/>
    <w:rsid w:val="004D0CBF"/>
    <w:rsid w:val="004D14A0"/>
    <w:rsid w:val="004D52C2"/>
    <w:rsid w:val="004D65E1"/>
    <w:rsid w:val="004D7DB1"/>
    <w:rsid w:val="004E0264"/>
    <w:rsid w:val="004E0779"/>
    <w:rsid w:val="004E1272"/>
    <w:rsid w:val="004E1A47"/>
    <w:rsid w:val="004E1C55"/>
    <w:rsid w:val="004E740B"/>
    <w:rsid w:val="004F1D23"/>
    <w:rsid w:val="004F4ABD"/>
    <w:rsid w:val="00500DD0"/>
    <w:rsid w:val="005015AA"/>
    <w:rsid w:val="00502E66"/>
    <w:rsid w:val="005056DE"/>
    <w:rsid w:val="00510283"/>
    <w:rsid w:val="00512E65"/>
    <w:rsid w:val="00513F9D"/>
    <w:rsid w:val="0051418A"/>
    <w:rsid w:val="00517A4C"/>
    <w:rsid w:val="00520DED"/>
    <w:rsid w:val="00526FB6"/>
    <w:rsid w:val="005279C6"/>
    <w:rsid w:val="00544311"/>
    <w:rsid w:val="00545EA9"/>
    <w:rsid w:val="00546374"/>
    <w:rsid w:val="0054737C"/>
    <w:rsid w:val="00550215"/>
    <w:rsid w:val="0055228B"/>
    <w:rsid w:val="0055352E"/>
    <w:rsid w:val="0055443D"/>
    <w:rsid w:val="00556BEE"/>
    <w:rsid w:val="00560808"/>
    <w:rsid w:val="00562584"/>
    <w:rsid w:val="00564732"/>
    <w:rsid w:val="00564976"/>
    <w:rsid w:val="00565F8F"/>
    <w:rsid w:val="0057087D"/>
    <w:rsid w:val="00570EFB"/>
    <w:rsid w:val="005721A7"/>
    <w:rsid w:val="005723F1"/>
    <w:rsid w:val="00572E3C"/>
    <w:rsid w:val="00573BCA"/>
    <w:rsid w:val="00573E0F"/>
    <w:rsid w:val="00575CA3"/>
    <w:rsid w:val="00586D19"/>
    <w:rsid w:val="0059108B"/>
    <w:rsid w:val="005933E9"/>
    <w:rsid w:val="005953EC"/>
    <w:rsid w:val="0059774D"/>
    <w:rsid w:val="005A4661"/>
    <w:rsid w:val="005A5406"/>
    <w:rsid w:val="005A7D8B"/>
    <w:rsid w:val="005B4B5A"/>
    <w:rsid w:val="005D0672"/>
    <w:rsid w:val="005D1487"/>
    <w:rsid w:val="005D264B"/>
    <w:rsid w:val="005D2DFA"/>
    <w:rsid w:val="005D3902"/>
    <w:rsid w:val="005D75B3"/>
    <w:rsid w:val="005E4391"/>
    <w:rsid w:val="005E4B9B"/>
    <w:rsid w:val="005E577F"/>
    <w:rsid w:val="005F2398"/>
    <w:rsid w:val="005F2E6B"/>
    <w:rsid w:val="005F55FD"/>
    <w:rsid w:val="0060072E"/>
    <w:rsid w:val="00600F4B"/>
    <w:rsid w:val="006015F8"/>
    <w:rsid w:val="006046EB"/>
    <w:rsid w:val="00612FEC"/>
    <w:rsid w:val="00613EB5"/>
    <w:rsid w:val="00614C02"/>
    <w:rsid w:val="00615319"/>
    <w:rsid w:val="006220B5"/>
    <w:rsid w:val="006262D2"/>
    <w:rsid w:val="00627087"/>
    <w:rsid w:val="006350D8"/>
    <w:rsid w:val="0063746C"/>
    <w:rsid w:val="006414BA"/>
    <w:rsid w:val="006427A1"/>
    <w:rsid w:val="0065147D"/>
    <w:rsid w:val="00660025"/>
    <w:rsid w:val="0067324E"/>
    <w:rsid w:val="00676CE6"/>
    <w:rsid w:val="00681CB6"/>
    <w:rsid w:val="00683992"/>
    <w:rsid w:val="006861E4"/>
    <w:rsid w:val="006A19AC"/>
    <w:rsid w:val="006A34CD"/>
    <w:rsid w:val="006A478F"/>
    <w:rsid w:val="006A57E5"/>
    <w:rsid w:val="006B2AF6"/>
    <w:rsid w:val="006B3D8D"/>
    <w:rsid w:val="006C6147"/>
    <w:rsid w:val="006C74FA"/>
    <w:rsid w:val="006E0F5B"/>
    <w:rsid w:val="006E14FA"/>
    <w:rsid w:val="006E30A7"/>
    <w:rsid w:val="006E3BC1"/>
    <w:rsid w:val="006E524C"/>
    <w:rsid w:val="006E6942"/>
    <w:rsid w:val="006F6163"/>
    <w:rsid w:val="0070048C"/>
    <w:rsid w:val="007007DC"/>
    <w:rsid w:val="00702F1B"/>
    <w:rsid w:val="00707431"/>
    <w:rsid w:val="00707BFF"/>
    <w:rsid w:val="00712C49"/>
    <w:rsid w:val="0071344B"/>
    <w:rsid w:val="00715F35"/>
    <w:rsid w:val="00721991"/>
    <w:rsid w:val="0072798B"/>
    <w:rsid w:val="0073068F"/>
    <w:rsid w:val="007360F8"/>
    <w:rsid w:val="0074401C"/>
    <w:rsid w:val="0074457C"/>
    <w:rsid w:val="007508DC"/>
    <w:rsid w:val="00751C77"/>
    <w:rsid w:val="007529E7"/>
    <w:rsid w:val="00754A04"/>
    <w:rsid w:val="00762D17"/>
    <w:rsid w:val="00764BA9"/>
    <w:rsid w:val="00770E33"/>
    <w:rsid w:val="00777025"/>
    <w:rsid w:val="007936DD"/>
    <w:rsid w:val="007A12B5"/>
    <w:rsid w:val="007A629F"/>
    <w:rsid w:val="007A63BE"/>
    <w:rsid w:val="007A7C70"/>
    <w:rsid w:val="007B1797"/>
    <w:rsid w:val="007C0580"/>
    <w:rsid w:val="007C53BE"/>
    <w:rsid w:val="007C5E13"/>
    <w:rsid w:val="007D2CE2"/>
    <w:rsid w:val="007D3AF3"/>
    <w:rsid w:val="007D7A12"/>
    <w:rsid w:val="007E0A25"/>
    <w:rsid w:val="007E2649"/>
    <w:rsid w:val="007E65A9"/>
    <w:rsid w:val="007F5347"/>
    <w:rsid w:val="00800A8F"/>
    <w:rsid w:val="00802B5E"/>
    <w:rsid w:val="00803252"/>
    <w:rsid w:val="0080399C"/>
    <w:rsid w:val="00804B05"/>
    <w:rsid w:val="008102C1"/>
    <w:rsid w:val="008152E4"/>
    <w:rsid w:val="0081741B"/>
    <w:rsid w:val="00817660"/>
    <w:rsid w:val="00824A57"/>
    <w:rsid w:val="00832C26"/>
    <w:rsid w:val="00842EEE"/>
    <w:rsid w:val="00845AB9"/>
    <w:rsid w:val="00845F41"/>
    <w:rsid w:val="00850721"/>
    <w:rsid w:val="00864BB8"/>
    <w:rsid w:val="00876382"/>
    <w:rsid w:val="0087757E"/>
    <w:rsid w:val="0087764D"/>
    <w:rsid w:val="00884AD1"/>
    <w:rsid w:val="0088693D"/>
    <w:rsid w:val="0089097B"/>
    <w:rsid w:val="00890BCB"/>
    <w:rsid w:val="00893067"/>
    <w:rsid w:val="00897B16"/>
    <w:rsid w:val="008A0CBC"/>
    <w:rsid w:val="008A3FF5"/>
    <w:rsid w:val="008A6EBD"/>
    <w:rsid w:val="008B0717"/>
    <w:rsid w:val="008C20F2"/>
    <w:rsid w:val="008C4AC5"/>
    <w:rsid w:val="008C50C5"/>
    <w:rsid w:val="008C6011"/>
    <w:rsid w:val="008C71AE"/>
    <w:rsid w:val="008D0452"/>
    <w:rsid w:val="008D10A9"/>
    <w:rsid w:val="008D49EC"/>
    <w:rsid w:val="008F68CA"/>
    <w:rsid w:val="008F772C"/>
    <w:rsid w:val="00900844"/>
    <w:rsid w:val="00901C4C"/>
    <w:rsid w:val="00902095"/>
    <w:rsid w:val="00904753"/>
    <w:rsid w:val="009066B6"/>
    <w:rsid w:val="0091020D"/>
    <w:rsid w:val="0091177E"/>
    <w:rsid w:val="00911DCD"/>
    <w:rsid w:val="00915B98"/>
    <w:rsid w:val="00916813"/>
    <w:rsid w:val="00917DBB"/>
    <w:rsid w:val="009344D7"/>
    <w:rsid w:val="00935A70"/>
    <w:rsid w:val="00950223"/>
    <w:rsid w:val="00951ADE"/>
    <w:rsid w:val="00953290"/>
    <w:rsid w:val="0096029A"/>
    <w:rsid w:val="00960402"/>
    <w:rsid w:val="00965473"/>
    <w:rsid w:val="00966B34"/>
    <w:rsid w:val="00967181"/>
    <w:rsid w:val="0097284E"/>
    <w:rsid w:val="00981DCF"/>
    <w:rsid w:val="00983E04"/>
    <w:rsid w:val="00986C0B"/>
    <w:rsid w:val="0099090D"/>
    <w:rsid w:val="009915CE"/>
    <w:rsid w:val="00994E41"/>
    <w:rsid w:val="00995C6D"/>
    <w:rsid w:val="009A3D7C"/>
    <w:rsid w:val="009A54A5"/>
    <w:rsid w:val="009C0FB1"/>
    <w:rsid w:val="009D222D"/>
    <w:rsid w:val="009D3CA4"/>
    <w:rsid w:val="009D42BA"/>
    <w:rsid w:val="009D6118"/>
    <w:rsid w:val="009E0C60"/>
    <w:rsid w:val="009E227C"/>
    <w:rsid w:val="009E3679"/>
    <w:rsid w:val="009E6481"/>
    <w:rsid w:val="009E7C97"/>
    <w:rsid w:val="00A01602"/>
    <w:rsid w:val="00A01996"/>
    <w:rsid w:val="00A05BFE"/>
    <w:rsid w:val="00A06CD2"/>
    <w:rsid w:val="00A102D9"/>
    <w:rsid w:val="00A20566"/>
    <w:rsid w:val="00A27067"/>
    <w:rsid w:val="00A33023"/>
    <w:rsid w:val="00A37F42"/>
    <w:rsid w:val="00A454AD"/>
    <w:rsid w:val="00A45DC6"/>
    <w:rsid w:val="00A5078B"/>
    <w:rsid w:val="00A50AFE"/>
    <w:rsid w:val="00A66F2C"/>
    <w:rsid w:val="00A67111"/>
    <w:rsid w:val="00A67A5E"/>
    <w:rsid w:val="00A70534"/>
    <w:rsid w:val="00A76199"/>
    <w:rsid w:val="00A76974"/>
    <w:rsid w:val="00A76FFA"/>
    <w:rsid w:val="00A80BBD"/>
    <w:rsid w:val="00A82F5A"/>
    <w:rsid w:val="00A858DE"/>
    <w:rsid w:val="00A872B5"/>
    <w:rsid w:val="00A92C51"/>
    <w:rsid w:val="00A934A9"/>
    <w:rsid w:val="00A94076"/>
    <w:rsid w:val="00AA1BFA"/>
    <w:rsid w:val="00AA3964"/>
    <w:rsid w:val="00AB2309"/>
    <w:rsid w:val="00AB31B5"/>
    <w:rsid w:val="00AB4B95"/>
    <w:rsid w:val="00AB6A41"/>
    <w:rsid w:val="00AC28C3"/>
    <w:rsid w:val="00AC41EF"/>
    <w:rsid w:val="00AC49A2"/>
    <w:rsid w:val="00AD12D9"/>
    <w:rsid w:val="00AD2D85"/>
    <w:rsid w:val="00AD384C"/>
    <w:rsid w:val="00AD5DC6"/>
    <w:rsid w:val="00AD659E"/>
    <w:rsid w:val="00AE3C4D"/>
    <w:rsid w:val="00AE4714"/>
    <w:rsid w:val="00AE5B79"/>
    <w:rsid w:val="00AE71F1"/>
    <w:rsid w:val="00AF0AB1"/>
    <w:rsid w:val="00AF4308"/>
    <w:rsid w:val="00AF4854"/>
    <w:rsid w:val="00AF5C9D"/>
    <w:rsid w:val="00B05C35"/>
    <w:rsid w:val="00B11E35"/>
    <w:rsid w:val="00B13FBA"/>
    <w:rsid w:val="00B14ECE"/>
    <w:rsid w:val="00B15716"/>
    <w:rsid w:val="00B174FE"/>
    <w:rsid w:val="00B24BE3"/>
    <w:rsid w:val="00B328CE"/>
    <w:rsid w:val="00B536FC"/>
    <w:rsid w:val="00B53D8E"/>
    <w:rsid w:val="00B5491A"/>
    <w:rsid w:val="00B554AB"/>
    <w:rsid w:val="00B5611C"/>
    <w:rsid w:val="00B57348"/>
    <w:rsid w:val="00B717E0"/>
    <w:rsid w:val="00B740AB"/>
    <w:rsid w:val="00B779B9"/>
    <w:rsid w:val="00B8035C"/>
    <w:rsid w:val="00B96ECA"/>
    <w:rsid w:val="00BA1537"/>
    <w:rsid w:val="00BA3377"/>
    <w:rsid w:val="00BB00F2"/>
    <w:rsid w:val="00BB2B58"/>
    <w:rsid w:val="00BB2D13"/>
    <w:rsid w:val="00BB617D"/>
    <w:rsid w:val="00BB7870"/>
    <w:rsid w:val="00BC7F81"/>
    <w:rsid w:val="00BD4043"/>
    <w:rsid w:val="00BD5493"/>
    <w:rsid w:val="00BD6098"/>
    <w:rsid w:val="00BE2044"/>
    <w:rsid w:val="00BE7C77"/>
    <w:rsid w:val="00BF0606"/>
    <w:rsid w:val="00BF7258"/>
    <w:rsid w:val="00BF7FB6"/>
    <w:rsid w:val="00C06C31"/>
    <w:rsid w:val="00C11CCE"/>
    <w:rsid w:val="00C11CD7"/>
    <w:rsid w:val="00C2360D"/>
    <w:rsid w:val="00C27133"/>
    <w:rsid w:val="00C34616"/>
    <w:rsid w:val="00C34DB9"/>
    <w:rsid w:val="00C40355"/>
    <w:rsid w:val="00C43896"/>
    <w:rsid w:val="00C46F0B"/>
    <w:rsid w:val="00C47130"/>
    <w:rsid w:val="00C5048A"/>
    <w:rsid w:val="00C506BF"/>
    <w:rsid w:val="00C52554"/>
    <w:rsid w:val="00C561CB"/>
    <w:rsid w:val="00C5643A"/>
    <w:rsid w:val="00C56772"/>
    <w:rsid w:val="00C57C8A"/>
    <w:rsid w:val="00C6045E"/>
    <w:rsid w:val="00C6107A"/>
    <w:rsid w:val="00C61166"/>
    <w:rsid w:val="00C62DD6"/>
    <w:rsid w:val="00C75BD1"/>
    <w:rsid w:val="00C76D17"/>
    <w:rsid w:val="00C80819"/>
    <w:rsid w:val="00C85124"/>
    <w:rsid w:val="00C865D8"/>
    <w:rsid w:val="00C873C0"/>
    <w:rsid w:val="00C91716"/>
    <w:rsid w:val="00C92B12"/>
    <w:rsid w:val="00C9643F"/>
    <w:rsid w:val="00CB214F"/>
    <w:rsid w:val="00CB35DA"/>
    <w:rsid w:val="00CC565D"/>
    <w:rsid w:val="00CD3092"/>
    <w:rsid w:val="00CE1A1E"/>
    <w:rsid w:val="00CE2D75"/>
    <w:rsid w:val="00CE3474"/>
    <w:rsid w:val="00CE4DFA"/>
    <w:rsid w:val="00CE539F"/>
    <w:rsid w:val="00CE631B"/>
    <w:rsid w:val="00CE76C8"/>
    <w:rsid w:val="00CF153C"/>
    <w:rsid w:val="00CF35F1"/>
    <w:rsid w:val="00D00A21"/>
    <w:rsid w:val="00D00C7E"/>
    <w:rsid w:val="00D02E3A"/>
    <w:rsid w:val="00D034D4"/>
    <w:rsid w:val="00D037B5"/>
    <w:rsid w:val="00D1094F"/>
    <w:rsid w:val="00D21759"/>
    <w:rsid w:val="00D23A0D"/>
    <w:rsid w:val="00D25540"/>
    <w:rsid w:val="00D262D1"/>
    <w:rsid w:val="00D370D1"/>
    <w:rsid w:val="00D44274"/>
    <w:rsid w:val="00D47335"/>
    <w:rsid w:val="00D47CCA"/>
    <w:rsid w:val="00D50DD9"/>
    <w:rsid w:val="00D51884"/>
    <w:rsid w:val="00D51A1E"/>
    <w:rsid w:val="00D53A75"/>
    <w:rsid w:val="00D5442F"/>
    <w:rsid w:val="00D5488F"/>
    <w:rsid w:val="00D56031"/>
    <w:rsid w:val="00D60026"/>
    <w:rsid w:val="00D62297"/>
    <w:rsid w:val="00D62882"/>
    <w:rsid w:val="00D6352B"/>
    <w:rsid w:val="00D63933"/>
    <w:rsid w:val="00D63CD0"/>
    <w:rsid w:val="00D64647"/>
    <w:rsid w:val="00D64785"/>
    <w:rsid w:val="00D73A48"/>
    <w:rsid w:val="00D74656"/>
    <w:rsid w:val="00D76B19"/>
    <w:rsid w:val="00D8552A"/>
    <w:rsid w:val="00D865F5"/>
    <w:rsid w:val="00D92D2A"/>
    <w:rsid w:val="00D95663"/>
    <w:rsid w:val="00DA1AF6"/>
    <w:rsid w:val="00DA26A2"/>
    <w:rsid w:val="00DA2CA8"/>
    <w:rsid w:val="00DB19BB"/>
    <w:rsid w:val="00DC1C4D"/>
    <w:rsid w:val="00DC20EB"/>
    <w:rsid w:val="00DC2A54"/>
    <w:rsid w:val="00DC2BED"/>
    <w:rsid w:val="00DC5C43"/>
    <w:rsid w:val="00DC6EFE"/>
    <w:rsid w:val="00DD04E6"/>
    <w:rsid w:val="00DD1E15"/>
    <w:rsid w:val="00DD5968"/>
    <w:rsid w:val="00DE439D"/>
    <w:rsid w:val="00DE6A31"/>
    <w:rsid w:val="00DE6B8C"/>
    <w:rsid w:val="00DE6F1C"/>
    <w:rsid w:val="00DF1CA4"/>
    <w:rsid w:val="00DF63D1"/>
    <w:rsid w:val="00E0144D"/>
    <w:rsid w:val="00E01461"/>
    <w:rsid w:val="00E01FBA"/>
    <w:rsid w:val="00E03CF3"/>
    <w:rsid w:val="00E04218"/>
    <w:rsid w:val="00E04687"/>
    <w:rsid w:val="00E05192"/>
    <w:rsid w:val="00E051C3"/>
    <w:rsid w:val="00E12289"/>
    <w:rsid w:val="00E146BF"/>
    <w:rsid w:val="00E203A9"/>
    <w:rsid w:val="00E21614"/>
    <w:rsid w:val="00E21797"/>
    <w:rsid w:val="00E22089"/>
    <w:rsid w:val="00E22751"/>
    <w:rsid w:val="00E3134E"/>
    <w:rsid w:val="00E373B2"/>
    <w:rsid w:val="00E40D1F"/>
    <w:rsid w:val="00E41B7D"/>
    <w:rsid w:val="00E5126F"/>
    <w:rsid w:val="00E52928"/>
    <w:rsid w:val="00E56F54"/>
    <w:rsid w:val="00E60CC3"/>
    <w:rsid w:val="00E6391D"/>
    <w:rsid w:val="00E6424C"/>
    <w:rsid w:val="00E65D04"/>
    <w:rsid w:val="00E66CC1"/>
    <w:rsid w:val="00E74513"/>
    <w:rsid w:val="00E746D2"/>
    <w:rsid w:val="00E77D12"/>
    <w:rsid w:val="00E8018E"/>
    <w:rsid w:val="00E82339"/>
    <w:rsid w:val="00E84EE0"/>
    <w:rsid w:val="00E87813"/>
    <w:rsid w:val="00E94E91"/>
    <w:rsid w:val="00EA3D33"/>
    <w:rsid w:val="00EB10C6"/>
    <w:rsid w:val="00EB2FE4"/>
    <w:rsid w:val="00EB3273"/>
    <w:rsid w:val="00EB3D0D"/>
    <w:rsid w:val="00EB44E8"/>
    <w:rsid w:val="00EB7654"/>
    <w:rsid w:val="00EC1285"/>
    <w:rsid w:val="00EC3DCB"/>
    <w:rsid w:val="00EC4B4A"/>
    <w:rsid w:val="00EC5379"/>
    <w:rsid w:val="00EC647E"/>
    <w:rsid w:val="00ED1B6A"/>
    <w:rsid w:val="00ED3E0F"/>
    <w:rsid w:val="00ED42AC"/>
    <w:rsid w:val="00ED44B5"/>
    <w:rsid w:val="00EE16BB"/>
    <w:rsid w:val="00EE2A15"/>
    <w:rsid w:val="00EE315D"/>
    <w:rsid w:val="00EE5CC7"/>
    <w:rsid w:val="00EE5D0D"/>
    <w:rsid w:val="00EF2828"/>
    <w:rsid w:val="00EF40A5"/>
    <w:rsid w:val="00EF450B"/>
    <w:rsid w:val="00F01A00"/>
    <w:rsid w:val="00F0541D"/>
    <w:rsid w:val="00F076D7"/>
    <w:rsid w:val="00F10378"/>
    <w:rsid w:val="00F11032"/>
    <w:rsid w:val="00F11A0D"/>
    <w:rsid w:val="00F14746"/>
    <w:rsid w:val="00F25F9D"/>
    <w:rsid w:val="00F26207"/>
    <w:rsid w:val="00F31A26"/>
    <w:rsid w:val="00F31C9F"/>
    <w:rsid w:val="00F32CCC"/>
    <w:rsid w:val="00F331D6"/>
    <w:rsid w:val="00F34844"/>
    <w:rsid w:val="00F36917"/>
    <w:rsid w:val="00F410CA"/>
    <w:rsid w:val="00F529B2"/>
    <w:rsid w:val="00F52B74"/>
    <w:rsid w:val="00F52BE4"/>
    <w:rsid w:val="00F53E8A"/>
    <w:rsid w:val="00F60F7D"/>
    <w:rsid w:val="00F726B9"/>
    <w:rsid w:val="00F72BBB"/>
    <w:rsid w:val="00F84B8E"/>
    <w:rsid w:val="00F9586F"/>
    <w:rsid w:val="00F96C1C"/>
    <w:rsid w:val="00FA0C1D"/>
    <w:rsid w:val="00FA145B"/>
    <w:rsid w:val="00FB0608"/>
    <w:rsid w:val="00FB0DAB"/>
    <w:rsid w:val="00FB2F29"/>
    <w:rsid w:val="00FB5A6A"/>
    <w:rsid w:val="00FC2992"/>
    <w:rsid w:val="00FC326D"/>
    <w:rsid w:val="00FC3600"/>
    <w:rsid w:val="00FC5A53"/>
    <w:rsid w:val="00FC78D8"/>
    <w:rsid w:val="00FD26D9"/>
    <w:rsid w:val="00FD7400"/>
    <w:rsid w:val="00FD7A61"/>
    <w:rsid w:val="00FE5F23"/>
    <w:rsid w:val="00FF2708"/>
    <w:rsid w:val="00FF3106"/>
    <w:rsid w:val="00FF533B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6D9A7"/>
  <w15:docId w15:val="{67995003-B06D-479F-B5BF-B8345669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24C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713A"/>
    <w:pPr>
      <w:widowControl w:val="0"/>
      <w:suppressAutoHyphens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1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77BF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228B"/>
  </w:style>
  <w:style w:type="table" w:styleId="Tabela-Siatka">
    <w:name w:val="Table Grid"/>
    <w:basedOn w:val="Standardowy"/>
    <w:uiPriority w:val="39"/>
    <w:rsid w:val="00EB7654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0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48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4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48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F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F1"/>
  </w:style>
  <w:style w:type="paragraph" w:styleId="Stopka">
    <w:name w:val="footer"/>
    <w:basedOn w:val="Normalny"/>
    <w:link w:val="StopkaZnak"/>
    <w:uiPriority w:val="99"/>
    <w:unhideWhenUsed/>
    <w:rsid w:val="00CF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F1"/>
  </w:style>
  <w:style w:type="paragraph" w:customStyle="1" w:styleId="Default">
    <w:name w:val="Default"/>
    <w:rsid w:val="008A3FF5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paragraph" w:customStyle="1" w:styleId="Subitemnumbered">
    <w:name w:val="Subitem numbered"/>
    <w:basedOn w:val="Normalny"/>
    <w:rsid w:val="00D1094F"/>
    <w:pPr>
      <w:spacing w:after="0" w:line="360" w:lineRule="auto"/>
      <w:ind w:left="567" w:hanging="283"/>
    </w:pPr>
    <w:rPr>
      <w:rFonts w:eastAsia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8B0717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D2D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D2D"/>
  </w:style>
  <w:style w:type="character" w:styleId="Odwoanieprzypisudolnego">
    <w:name w:val="footnote reference"/>
    <w:basedOn w:val="Domylnaczcionkaakapitu"/>
    <w:uiPriority w:val="99"/>
    <w:semiHidden/>
    <w:unhideWhenUsed/>
    <w:rsid w:val="002C7D2D"/>
    <w:rPr>
      <w:vertAlign w:val="superscript"/>
    </w:rPr>
  </w:style>
  <w:style w:type="paragraph" w:customStyle="1" w:styleId="Styl">
    <w:name w:val="Styl"/>
    <w:uiPriority w:val="99"/>
    <w:rsid w:val="00151D24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04753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1D58-580F-4D87-9661-93E0CDAA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2202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Konieczny</dc:creator>
  <cp:lastModifiedBy>Beata Florków</cp:lastModifiedBy>
  <cp:revision>10</cp:revision>
  <cp:lastPrinted>2022-08-23T09:40:00Z</cp:lastPrinted>
  <dcterms:created xsi:type="dcterms:W3CDTF">2022-08-18T11:49:00Z</dcterms:created>
  <dcterms:modified xsi:type="dcterms:W3CDTF">2022-08-24T11:53:00Z</dcterms:modified>
</cp:coreProperties>
</file>