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01C1E2E" w14:textId="77777777" w:rsidR="00A75659" w:rsidRPr="00F82B32" w:rsidRDefault="00A75659" w:rsidP="00A75659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składane na podstawie art. 125 ust. 1 ustawy z dnia 11 września 2019 r. - Prawo zamówień publicznych (zwanej dalej ustawą Pzp)</w:t>
      </w:r>
    </w:p>
    <w:p w14:paraId="51BE8B00" w14:textId="77777777" w:rsidR="000410D5" w:rsidRPr="00F82B32" w:rsidRDefault="000410D5" w:rsidP="000410D5">
      <w:pPr>
        <w:spacing w:line="480" w:lineRule="auto"/>
        <w:rPr>
          <w:rFonts w:ascii="Arial" w:hAnsi="Arial" w:cs="Arial"/>
          <w:sz w:val="22"/>
          <w:szCs w:val="22"/>
        </w:rPr>
      </w:pPr>
    </w:p>
    <w:p w14:paraId="6667DA40" w14:textId="77777777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b</w:t>
      </w:r>
      <w:r w:rsidR="00A75659" w:rsidRPr="00F82B32">
        <w:rPr>
          <w:rFonts w:ascii="Arial" w:hAnsi="Arial" w:cs="Arial"/>
          <w:sz w:val="22"/>
          <w:szCs w:val="22"/>
        </w:rPr>
        <w:t>ędąc uczestnikiem postępowania o udzielnie zamówienia publicznego na:</w:t>
      </w:r>
    </w:p>
    <w:p w14:paraId="6C623C31" w14:textId="77777777" w:rsidR="00A75659" w:rsidRPr="00F82B32" w:rsidRDefault="00A75659" w:rsidP="00A75659">
      <w:pPr>
        <w:jc w:val="both"/>
        <w:rPr>
          <w:rFonts w:ascii="Arial" w:hAnsi="Arial" w:cs="Arial"/>
          <w:b/>
          <w:sz w:val="22"/>
          <w:szCs w:val="22"/>
        </w:rPr>
      </w:pPr>
    </w:p>
    <w:p w14:paraId="41EF5D2D" w14:textId="09576E09" w:rsidR="00F82B32" w:rsidRPr="00F82B32" w:rsidRDefault="00F82B32" w:rsidP="00F82B32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F82B32">
        <w:rPr>
          <w:rFonts w:ascii="Arial" w:hAnsi="Arial" w:cs="Arial"/>
          <w:b/>
          <w:bCs/>
          <w:i w:val="0"/>
          <w:iCs/>
          <w:sz w:val="22"/>
          <w:szCs w:val="22"/>
        </w:rPr>
        <w:t>Zakup wsparcia, rozbudowa i aktualizacja systemu wideokonferencyjnego</w:t>
      </w:r>
    </w:p>
    <w:p w14:paraId="0FAC1E3D" w14:textId="7685E2B7" w:rsidR="00A75659" w:rsidRPr="00F82B32" w:rsidRDefault="00F82B32" w:rsidP="00F82B32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F82B32">
        <w:rPr>
          <w:rFonts w:ascii="Arial" w:hAnsi="Arial" w:cs="Arial"/>
          <w:b/>
          <w:bCs/>
          <w:i w:val="0"/>
          <w:iCs/>
          <w:sz w:val="22"/>
          <w:szCs w:val="22"/>
        </w:rPr>
        <w:t xml:space="preserve">firmy Cisco dla PG LP </w:t>
      </w:r>
    </w:p>
    <w:p w14:paraId="5910B624" w14:textId="77777777" w:rsidR="00A75659" w:rsidRPr="00F82B32" w:rsidRDefault="00A7565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 w:val="22"/>
          <w:szCs w:val="22"/>
        </w:rPr>
      </w:pPr>
    </w:p>
    <w:p w14:paraId="7961AEF2" w14:textId="77777777" w:rsidR="00F82B32" w:rsidRPr="00F82B32" w:rsidRDefault="00F82B32" w:rsidP="00F82B32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oświadczam, że nie później niż na dzień składania ofert nie podlegam wykluczeniu z udziału w postępowania na podstawie:</w:t>
      </w:r>
    </w:p>
    <w:p w14:paraId="0DA99899" w14:textId="1F73795E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>art. 108 ust.1 ustawy Pzp</w:t>
      </w:r>
      <w:r w:rsidRPr="00F82B32">
        <w:rPr>
          <w:rFonts w:ascii="Arial" w:hAnsi="Arial" w:cs="Arial"/>
        </w:rPr>
        <w:t>,</w:t>
      </w:r>
    </w:p>
    <w:p w14:paraId="33816DAE" w14:textId="1D31ED90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>art.109 ust. 1 pkt  1) i 4)</w:t>
      </w:r>
      <w:r w:rsidRPr="00F82B32">
        <w:rPr>
          <w:rFonts w:ascii="Arial" w:hAnsi="Arial" w:cs="Arial"/>
        </w:rPr>
        <w:t xml:space="preserve"> ustawy Pzp</w:t>
      </w:r>
      <w:r w:rsidRPr="00F82B32">
        <w:rPr>
          <w:rFonts w:ascii="Arial" w:hAnsi="Arial" w:cs="Arial"/>
        </w:rPr>
        <w:t>,</w:t>
      </w:r>
    </w:p>
    <w:p w14:paraId="0759781E" w14:textId="086E711C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>art. 7 ust. 1 pkt 1)-3) Ustawy z dnia 13 kwietnia 2022r. o szczególnych rozwiązaniach w zakresie przeciwdziałania wspieraniu agresji na Ukrainę oraz służących ochronie bezpieczeństwa narodowego (Dz. U. z 2022 r., poz. 835.)</w:t>
      </w:r>
      <w:r w:rsidRPr="00F82B32">
        <w:rPr>
          <w:rFonts w:ascii="Arial" w:hAnsi="Arial" w:cs="Arial"/>
        </w:rPr>
        <w:t xml:space="preserve"> </w:t>
      </w:r>
    </w:p>
    <w:p w14:paraId="0E61CA74" w14:textId="77777777" w:rsidR="00F82B32" w:rsidRPr="00F82B32" w:rsidRDefault="00F82B32" w:rsidP="00F82B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oraz spełniam warunki udziału w postępowaniu w zakresie wskazanym przez Zamawiającego.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445D" w14:textId="77777777" w:rsidR="00390F86" w:rsidRPr="00F82B32" w:rsidRDefault="00390F86" w:rsidP="00390F86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9F7055" w:rsidRPr="00F82B32">
      <w:rPr>
        <w:rFonts w:ascii="Arial" w:hAnsi="Arial" w:cs="Arial"/>
        <w:sz w:val="20"/>
        <w:szCs w:val="20"/>
      </w:rPr>
      <w:t>3</w:t>
    </w:r>
    <w:r w:rsidR="008709C7" w:rsidRPr="00F82B32">
      <w:rPr>
        <w:rFonts w:ascii="Arial" w:hAnsi="Arial" w:cs="Arial"/>
        <w:sz w:val="20"/>
        <w:szCs w:val="20"/>
      </w:rPr>
      <w:t xml:space="preserve"> do S</w:t>
    </w:r>
    <w:r w:rsidRPr="00F82B32">
      <w:rPr>
        <w:rFonts w:ascii="Arial" w:hAnsi="Arial" w:cs="Arial"/>
        <w:sz w:val="20"/>
        <w:szCs w:val="20"/>
      </w:rPr>
      <w:t>WZ</w:t>
    </w:r>
  </w:p>
  <w:p w14:paraId="72C857A3" w14:textId="3A8D6084" w:rsidR="00390F86" w:rsidRPr="00F82B32" w:rsidRDefault="00383D0A" w:rsidP="00390F86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>Zn spr. DZ.270.</w:t>
    </w:r>
    <w:r w:rsidR="00AE319C" w:rsidRPr="00F82B32">
      <w:rPr>
        <w:rFonts w:ascii="Arial" w:hAnsi="Arial" w:cs="Arial"/>
        <w:sz w:val="20"/>
        <w:szCs w:val="20"/>
      </w:rPr>
      <w:t>57</w:t>
    </w:r>
    <w:r w:rsidR="00C87860" w:rsidRPr="00F82B32">
      <w:rPr>
        <w:rFonts w:ascii="Arial" w:hAnsi="Arial" w:cs="Arial"/>
        <w:sz w:val="20"/>
        <w:szCs w:val="20"/>
      </w:rPr>
      <w:t>.202</w:t>
    </w:r>
    <w:r w:rsidR="008709C7" w:rsidRPr="00F82B32">
      <w:rPr>
        <w:rFonts w:ascii="Arial" w:hAnsi="Arial" w:cs="Arial"/>
        <w:sz w:val="20"/>
        <w:szCs w:val="20"/>
      </w:rPr>
      <w:t>1</w:t>
    </w:r>
    <w:r w:rsidR="00390F86" w:rsidRPr="00F82B32">
      <w:rPr>
        <w:rFonts w:ascii="Arial" w:hAnsi="Arial" w:cs="Arial"/>
        <w:sz w:val="20"/>
        <w:szCs w:val="20"/>
      </w:rPr>
      <w:t xml:space="preserve"> 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00167"/>
    <w:rsid w:val="0057291B"/>
    <w:rsid w:val="005820A9"/>
    <w:rsid w:val="00663509"/>
    <w:rsid w:val="006A03C3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911461"/>
    <w:rsid w:val="00911E7E"/>
    <w:rsid w:val="009810E0"/>
    <w:rsid w:val="009D3258"/>
    <w:rsid w:val="009F7055"/>
    <w:rsid w:val="00A65C29"/>
    <w:rsid w:val="00A75659"/>
    <w:rsid w:val="00AB36D8"/>
    <w:rsid w:val="00AE319C"/>
    <w:rsid w:val="00B342D2"/>
    <w:rsid w:val="00B912D6"/>
    <w:rsid w:val="00BE7FC4"/>
    <w:rsid w:val="00BF534F"/>
    <w:rsid w:val="00C87860"/>
    <w:rsid w:val="00C94B25"/>
    <w:rsid w:val="00CD6178"/>
    <w:rsid w:val="00D83858"/>
    <w:rsid w:val="00DD647B"/>
    <w:rsid w:val="00E0620E"/>
    <w:rsid w:val="00E4765B"/>
    <w:rsid w:val="00EC211A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3</cp:revision>
  <cp:lastPrinted>2019-03-29T07:40:00Z</cp:lastPrinted>
  <dcterms:created xsi:type="dcterms:W3CDTF">2022-07-08T10:45:00Z</dcterms:created>
  <dcterms:modified xsi:type="dcterms:W3CDTF">2022-07-08T11:11:00Z</dcterms:modified>
</cp:coreProperties>
</file>