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D3B8" w14:textId="78DCC1D9" w:rsidR="000A5F36" w:rsidRDefault="00634231" w:rsidP="000A5F36">
      <w:pPr>
        <w:suppressAutoHyphens w:val="0"/>
        <w:jc w:val="right"/>
        <w:rPr>
          <w:rFonts w:ascii="Arial" w:hAnsi="Arial" w:cs="Arial"/>
          <w:sz w:val="22"/>
          <w:szCs w:val="22"/>
          <w:lang w:eastAsia="pl-PL"/>
        </w:rPr>
      </w:pPr>
      <w:r w:rsidRPr="008D1A7B">
        <w:rPr>
          <w:noProof/>
          <w:lang w:eastAsia="pl-PL"/>
        </w:rPr>
        <w:drawing>
          <wp:inline distT="0" distB="0" distL="0" distR="0" wp14:anchorId="5449CD7F" wp14:editId="2F7D66C8">
            <wp:extent cx="5760720" cy="1134110"/>
            <wp:effectExtent l="0" t="0" r="0" b="8890"/>
            <wp:docPr id="2" name="Obraz 2" descr="C:\Users\izabelas\AppData\Local\Temp\7zO0F726ECF\rgb_kolor_FE_POIS_barwy_RP_Europejski_Fundusz_Rozwoju_Regionalnego_bez_MFIP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belas\AppData\Local\Temp\7zO0F726ECF\rgb_kolor_FE_POIS_barwy_RP_Europejski_Fundusz_Rozwoju_Regionalnego_bez_MFIPR-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34110"/>
                    </a:xfrm>
                    <a:prstGeom prst="rect">
                      <a:avLst/>
                    </a:prstGeom>
                    <a:noFill/>
                    <a:ln>
                      <a:noFill/>
                    </a:ln>
                  </pic:spPr>
                </pic:pic>
              </a:graphicData>
            </a:graphic>
          </wp:inline>
        </w:drawing>
      </w:r>
    </w:p>
    <w:p w14:paraId="4C58C6AE" w14:textId="48058EB4" w:rsidR="000A5F36" w:rsidRDefault="000A5F36" w:rsidP="00634231">
      <w:pPr>
        <w:suppressAutoHyphens w:val="0"/>
        <w:rPr>
          <w:rFonts w:ascii="Arial" w:hAnsi="Arial" w:cs="Arial"/>
          <w:sz w:val="22"/>
          <w:szCs w:val="22"/>
          <w:lang w:eastAsia="pl-PL"/>
        </w:rPr>
      </w:pPr>
    </w:p>
    <w:p w14:paraId="04CAD98E" w14:textId="404D23C5" w:rsidR="000A5F36" w:rsidRPr="00BE2C18" w:rsidRDefault="00B302C5" w:rsidP="000A5F36">
      <w:pPr>
        <w:suppressAutoHyphens w:val="0"/>
        <w:jc w:val="right"/>
        <w:rPr>
          <w:rFonts w:ascii="Arial" w:hAnsi="Arial" w:cs="Arial"/>
          <w:sz w:val="22"/>
          <w:szCs w:val="22"/>
          <w:lang w:eastAsia="pl-PL"/>
        </w:rPr>
      </w:pPr>
      <w:r>
        <w:rPr>
          <w:rFonts w:ascii="Arial" w:hAnsi="Arial" w:cs="Arial"/>
          <w:sz w:val="22"/>
          <w:szCs w:val="22"/>
          <w:lang w:eastAsia="pl-PL"/>
        </w:rPr>
        <w:t xml:space="preserve">Opole, dnia </w:t>
      </w:r>
      <w:r w:rsidR="00634231">
        <w:rPr>
          <w:rFonts w:ascii="Arial" w:hAnsi="Arial" w:cs="Arial"/>
          <w:sz w:val="22"/>
          <w:szCs w:val="22"/>
          <w:lang w:eastAsia="pl-PL"/>
        </w:rPr>
        <w:t>05.06</w:t>
      </w:r>
      <w:r w:rsidR="000A5F36" w:rsidRPr="00BE2C18">
        <w:rPr>
          <w:rFonts w:ascii="Arial" w:hAnsi="Arial" w:cs="Arial"/>
          <w:sz w:val="22"/>
          <w:szCs w:val="22"/>
          <w:lang w:eastAsia="pl-PL"/>
        </w:rPr>
        <w:t>.2023 r.</w:t>
      </w:r>
    </w:p>
    <w:p w14:paraId="7508D5FA" w14:textId="77777777" w:rsidR="000A5F36" w:rsidRDefault="000A5F36" w:rsidP="000A5F36">
      <w:pPr>
        <w:pStyle w:val="Tekstpodstawowy"/>
        <w:spacing w:line="240" w:lineRule="auto"/>
        <w:jc w:val="left"/>
        <w:rPr>
          <w:rFonts w:ascii="Arial" w:hAnsi="Arial" w:cs="Arial"/>
          <w:sz w:val="24"/>
          <w:szCs w:val="24"/>
        </w:rPr>
      </w:pPr>
    </w:p>
    <w:p w14:paraId="6F05DD44" w14:textId="39A9035B" w:rsidR="000A5F36" w:rsidRDefault="00634231" w:rsidP="000A5F36">
      <w:pPr>
        <w:pStyle w:val="Tekstpodstawowy"/>
        <w:spacing w:line="240" w:lineRule="auto"/>
        <w:jc w:val="left"/>
        <w:rPr>
          <w:rFonts w:ascii="Arial" w:hAnsi="Arial" w:cs="Arial"/>
          <w:szCs w:val="22"/>
        </w:rPr>
      </w:pPr>
      <w:r>
        <w:rPr>
          <w:rFonts w:ascii="Arial" w:hAnsi="Arial" w:cs="Arial"/>
          <w:szCs w:val="22"/>
        </w:rPr>
        <w:t>ZO.2521-17</w:t>
      </w:r>
      <w:r w:rsidR="000A5F36" w:rsidRPr="006E6B3F">
        <w:rPr>
          <w:rFonts w:ascii="Arial" w:hAnsi="Arial" w:cs="Arial"/>
          <w:szCs w:val="22"/>
        </w:rPr>
        <w:t>/2</w:t>
      </w:r>
      <w:r w:rsidR="000A5F36">
        <w:rPr>
          <w:rFonts w:ascii="Arial" w:hAnsi="Arial" w:cs="Arial"/>
          <w:szCs w:val="22"/>
        </w:rPr>
        <w:t>023</w:t>
      </w:r>
    </w:p>
    <w:p w14:paraId="4F0666E0" w14:textId="77777777" w:rsidR="000A5F36" w:rsidRDefault="000A5F36" w:rsidP="000A5F36">
      <w:pPr>
        <w:pStyle w:val="Tekstpodstawowy"/>
        <w:spacing w:line="240" w:lineRule="auto"/>
        <w:jc w:val="left"/>
        <w:rPr>
          <w:rFonts w:ascii="Arial" w:hAnsi="Arial" w:cs="Arial"/>
          <w:szCs w:val="22"/>
        </w:rPr>
      </w:pPr>
    </w:p>
    <w:p w14:paraId="43A56BE0" w14:textId="77777777" w:rsidR="000A5F36" w:rsidRPr="006E6B3F" w:rsidRDefault="000A5F36" w:rsidP="000A5F36">
      <w:pPr>
        <w:pStyle w:val="Tekstpodstawowy"/>
        <w:spacing w:line="240" w:lineRule="auto"/>
        <w:jc w:val="left"/>
        <w:rPr>
          <w:rFonts w:ascii="Arial" w:hAnsi="Arial" w:cs="Arial"/>
          <w:szCs w:val="22"/>
        </w:rPr>
      </w:pPr>
    </w:p>
    <w:p w14:paraId="3C285BAC" w14:textId="77777777" w:rsidR="000A5F36" w:rsidRPr="006E6B3F" w:rsidRDefault="000A5F36" w:rsidP="000A5F36">
      <w:pPr>
        <w:pStyle w:val="Tekstpodstawowy"/>
        <w:spacing w:line="240" w:lineRule="auto"/>
        <w:jc w:val="center"/>
        <w:rPr>
          <w:rFonts w:ascii="Arial" w:hAnsi="Arial" w:cs="Arial"/>
          <w:b/>
          <w:szCs w:val="22"/>
        </w:rPr>
      </w:pPr>
    </w:p>
    <w:p w14:paraId="7351B384" w14:textId="77777777" w:rsidR="000A5F36" w:rsidRPr="006E6B3F" w:rsidRDefault="000A5F36" w:rsidP="000A5F36">
      <w:pPr>
        <w:pStyle w:val="Tekstpodstawowy"/>
        <w:spacing w:line="240" w:lineRule="auto"/>
        <w:jc w:val="center"/>
        <w:rPr>
          <w:rFonts w:ascii="Arial" w:hAnsi="Arial" w:cs="Arial"/>
          <w:b/>
          <w:szCs w:val="22"/>
        </w:rPr>
      </w:pPr>
    </w:p>
    <w:p w14:paraId="2060CD96" w14:textId="77777777" w:rsidR="000A5F36" w:rsidRPr="006E6B3F" w:rsidRDefault="000A5F36" w:rsidP="000A5F36">
      <w:pPr>
        <w:pStyle w:val="Tekstpodstawowy"/>
        <w:spacing w:line="240" w:lineRule="auto"/>
        <w:jc w:val="center"/>
        <w:rPr>
          <w:rFonts w:ascii="Arial" w:hAnsi="Arial" w:cs="Arial"/>
          <w:b/>
          <w:szCs w:val="22"/>
        </w:rPr>
      </w:pPr>
      <w:r w:rsidRPr="006E6B3F">
        <w:rPr>
          <w:rFonts w:ascii="Arial" w:hAnsi="Arial" w:cs="Arial"/>
          <w:b/>
          <w:szCs w:val="22"/>
        </w:rPr>
        <w:t>SPECYFIKACJA  ISTOTNYCH  WARUNKÓW  ZAMÓWIENIA</w:t>
      </w:r>
      <w:r w:rsidRPr="006E6B3F">
        <w:rPr>
          <w:rFonts w:ascii="Arial" w:hAnsi="Arial" w:cs="Arial"/>
          <w:b/>
          <w:szCs w:val="22"/>
        </w:rPr>
        <w:br/>
      </w:r>
    </w:p>
    <w:p w14:paraId="3CBBA612" w14:textId="77777777" w:rsidR="000A5F36" w:rsidRPr="006E6B3F" w:rsidRDefault="000A5F36" w:rsidP="000A5F36">
      <w:pPr>
        <w:pStyle w:val="Tekstpodstawowy31"/>
        <w:spacing w:after="0"/>
        <w:rPr>
          <w:rFonts w:ascii="Arial" w:hAnsi="Arial" w:cs="Arial"/>
          <w:sz w:val="22"/>
          <w:szCs w:val="22"/>
          <w:u w:val="single"/>
        </w:rPr>
      </w:pPr>
    </w:p>
    <w:p w14:paraId="05DECB52" w14:textId="2EEA963D" w:rsidR="000A5F36" w:rsidRPr="00BE2C18" w:rsidRDefault="000A5F36" w:rsidP="000A5F36">
      <w:pPr>
        <w:suppressAutoHyphens w:val="0"/>
        <w:rPr>
          <w:rFonts w:ascii="Arial" w:hAnsi="Arial" w:cs="Arial"/>
          <w:sz w:val="22"/>
          <w:szCs w:val="22"/>
          <w:lang w:eastAsia="pl-PL"/>
        </w:rPr>
      </w:pPr>
      <w:r w:rsidRPr="00BE2C18">
        <w:rPr>
          <w:rFonts w:ascii="Arial" w:hAnsi="Arial" w:cs="Arial"/>
          <w:b/>
          <w:sz w:val="22"/>
          <w:szCs w:val="22"/>
          <w:u w:val="single"/>
          <w:lang w:eastAsia="pl-PL"/>
        </w:rPr>
        <w:t>ZAMAWIAJĄCY</w:t>
      </w:r>
      <w:r w:rsidRPr="00BE2C18">
        <w:rPr>
          <w:rFonts w:ascii="Arial" w:hAnsi="Arial" w:cs="Arial"/>
          <w:b/>
          <w:sz w:val="22"/>
          <w:szCs w:val="22"/>
          <w:lang w:eastAsia="pl-PL"/>
        </w:rPr>
        <w:t>:</w:t>
      </w:r>
      <w:r w:rsidRPr="00BE2C18">
        <w:rPr>
          <w:rFonts w:ascii="Arial" w:hAnsi="Arial" w:cs="Arial"/>
          <w:sz w:val="22"/>
          <w:szCs w:val="22"/>
          <w:lang w:eastAsia="pl-PL"/>
        </w:rPr>
        <w:t xml:space="preserve"> Miejski Zakład Komunikacyjny </w:t>
      </w:r>
      <w:r w:rsidR="003D3C7D">
        <w:rPr>
          <w:rFonts w:ascii="Arial" w:hAnsi="Arial" w:cs="Arial"/>
          <w:sz w:val="22"/>
          <w:szCs w:val="22"/>
          <w:lang w:eastAsia="pl-PL"/>
        </w:rPr>
        <w:t>s</w:t>
      </w:r>
      <w:r w:rsidRPr="00BE2C18">
        <w:rPr>
          <w:rFonts w:ascii="Arial" w:hAnsi="Arial" w:cs="Arial"/>
          <w:sz w:val="22"/>
          <w:szCs w:val="22"/>
          <w:lang w:eastAsia="pl-PL"/>
        </w:rPr>
        <w:t>p. z o. o., 45-215 Opole, ul. </w:t>
      </w:r>
      <w:proofErr w:type="spellStart"/>
      <w:r w:rsidRPr="00BE2C18">
        <w:rPr>
          <w:rFonts w:ascii="Arial" w:hAnsi="Arial" w:cs="Arial"/>
          <w:sz w:val="22"/>
          <w:szCs w:val="22"/>
          <w:lang w:eastAsia="pl-PL"/>
        </w:rPr>
        <w:t>Luboszycka</w:t>
      </w:r>
      <w:proofErr w:type="spellEnd"/>
      <w:r w:rsidRPr="00BE2C18">
        <w:rPr>
          <w:rFonts w:ascii="Arial" w:hAnsi="Arial" w:cs="Arial"/>
          <w:sz w:val="22"/>
          <w:szCs w:val="22"/>
          <w:lang w:eastAsia="pl-PL"/>
        </w:rPr>
        <w:t xml:space="preserve"> 19, tel. 77 4023100, e-mail: mzk@mzkopole.pl.</w:t>
      </w:r>
    </w:p>
    <w:p w14:paraId="4F2AC6E7" w14:textId="77777777" w:rsidR="000A5F36" w:rsidRPr="00BE2C18" w:rsidRDefault="000A5F36" w:rsidP="000A5F36">
      <w:pPr>
        <w:suppressAutoHyphens w:val="0"/>
        <w:rPr>
          <w:rFonts w:ascii="Arial" w:hAnsi="Arial" w:cs="Arial"/>
          <w:sz w:val="22"/>
          <w:szCs w:val="22"/>
          <w:lang w:eastAsia="pl-PL"/>
        </w:rPr>
      </w:pPr>
    </w:p>
    <w:p w14:paraId="371D7C03" w14:textId="3770EC1E" w:rsidR="000A5F36" w:rsidRPr="00BE2C18" w:rsidRDefault="000A5F36" w:rsidP="000A5F36">
      <w:pPr>
        <w:suppressAutoHyphens w:val="0"/>
        <w:rPr>
          <w:rFonts w:ascii="Arial" w:hAnsi="Arial" w:cs="Arial"/>
          <w:b/>
          <w:sz w:val="22"/>
          <w:szCs w:val="22"/>
          <w:lang w:eastAsia="pl-PL"/>
        </w:rPr>
      </w:pPr>
      <w:r w:rsidRPr="00BE2C18">
        <w:rPr>
          <w:rFonts w:ascii="Arial" w:hAnsi="Arial" w:cs="Arial"/>
          <w:b/>
          <w:sz w:val="22"/>
          <w:szCs w:val="22"/>
          <w:u w:val="single"/>
          <w:lang w:eastAsia="pl-PL"/>
        </w:rPr>
        <w:t>TRYB UDZIELENIA ZAMÓWIENIA</w:t>
      </w:r>
      <w:r w:rsidRPr="00BE2C18">
        <w:rPr>
          <w:rFonts w:ascii="Arial" w:hAnsi="Arial" w:cs="Arial"/>
          <w:b/>
          <w:sz w:val="22"/>
          <w:szCs w:val="22"/>
          <w:lang w:eastAsia="pl-PL"/>
        </w:rPr>
        <w:t>:</w:t>
      </w:r>
      <w:r w:rsidRPr="00BE2C18">
        <w:rPr>
          <w:rFonts w:ascii="Arial" w:hAnsi="Arial" w:cs="Arial"/>
          <w:sz w:val="22"/>
          <w:szCs w:val="22"/>
          <w:lang w:eastAsia="pl-PL"/>
        </w:rPr>
        <w:t xml:space="preserve"> Postępowanie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w:t>
      </w:r>
      <w:r w:rsidR="00AB1E64">
        <w:rPr>
          <w:rFonts w:ascii="Arial" w:hAnsi="Arial" w:cs="Arial"/>
          <w:sz w:val="22"/>
          <w:szCs w:val="22"/>
          <w:lang w:eastAsia="pl-PL"/>
        </w:rPr>
        <w:t>s</w:t>
      </w:r>
      <w:r w:rsidRPr="00BE2C18">
        <w:rPr>
          <w:rFonts w:ascii="Arial" w:hAnsi="Arial" w:cs="Arial"/>
          <w:sz w:val="22"/>
          <w:szCs w:val="22"/>
          <w:lang w:eastAsia="pl-PL"/>
        </w:rPr>
        <w:t>p. z o. o. w Opolu” z uwzględnieniem wybranych zapisów Prawa.</w:t>
      </w:r>
    </w:p>
    <w:p w14:paraId="012B4EBE" w14:textId="77777777" w:rsidR="000A5F36" w:rsidRPr="00BE2C18" w:rsidRDefault="000A5F36" w:rsidP="000A5F36">
      <w:pPr>
        <w:suppressAutoHyphens w:val="0"/>
        <w:jc w:val="center"/>
        <w:rPr>
          <w:rFonts w:ascii="Arial" w:hAnsi="Arial" w:cs="Arial"/>
          <w:b/>
          <w:sz w:val="22"/>
          <w:szCs w:val="22"/>
          <w:lang w:eastAsia="pl-PL"/>
        </w:rPr>
      </w:pPr>
    </w:p>
    <w:p w14:paraId="757885B8" w14:textId="77777777" w:rsidR="000A5F36" w:rsidRPr="00BE2C18" w:rsidRDefault="000A5F36" w:rsidP="000A5F36">
      <w:pPr>
        <w:pStyle w:val="Tekstpodstawowy"/>
        <w:spacing w:line="240" w:lineRule="auto"/>
        <w:rPr>
          <w:rFonts w:ascii="Arial" w:hAnsi="Arial" w:cs="Arial"/>
          <w:szCs w:val="22"/>
          <w:u w:val="single"/>
        </w:rPr>
      </w:pPr>
      <w:r w:rsidRPr="00BE2C18">
        <w:rPr>
          <w:rFonts w:ascii="Arial" w:eastAsia="Calibri" w:hAnsi="Arial" w:cs="Arial"/>
          <w:szCs w:val="22"/>
          <w:u w:val="single"/>
          <w:lang w:eastAsia="pl-PL"/>
        </w:rPr>
        <w:t xml:space="preserve">Ogłoszenie o postępowaniu zostało zamieszczone na stronie internetowej prowadzonego postępowania: </w:t>
      </w:r>
      <w:hyperlink r:id="rId8">
        <w:r w:rsidRPr="00BE2C18">
          <w:rPr>
            <w:rFonts w:ascii="Arial" w:eastAsia="Calibri" w:hAnsi="Arial" w:cs="Arial"/>
            <w:color w:val="0563C1"/>
            <w:szCs w:val="22"/>
            <w:u w:val="single"/>
            <w:lang w:eastAsia="pl-PL"/>
          </w:rPr>
          <w:t>https://platformazakupowa.pl/pn/mzkopole</w:t>
        </w:r>
      </w:hyperlink>
      <w:r w:rsidRPr="00BE2C18">
        <w:rPr>
          <w:rFonts w:ascii="Arial" w:hAnsi="Arial" w:cs="Arial"/>
          <w:szCs w:val="22"/>
          <w:u w:val="single"/>
        </w:rPr>
        <w:t xml:space="preserve"> oraz na stronie internetowej: www.bazakonkurencyjnosci.funduszeeuropejskie.gov.pl</w:t>
      </w:r>
    </w:p>
    <w:p w14:paraId="2BAED49D" w14:textId="77777777" w:rsidR="000A5F36" w:rsidRPr="006E6B3F" w:rsidRDefault="000A5F36" w:rsidP="000A5F36">
      <w:pPr>
        <w:pStyle w:val="Tekstpodstawowy"/>
        <w:spacing w:line="240" w:lineRule="auto"/>
        <w:rPr>
          <w:rFonts w:ascii="Arial" w:hAnsi="Arial" w:cs="Arial"/>
          <w:i/>
          <w:szCs w:val="22"/>
        </w:rPr>
      </w:pPr>
    </w:p>
    <w:p w14:paraId="6D1F5849" w14:textId="77777777" w:rsidR="000A5F36" w:rsidRPr="00BE2C18" w:rsidRDefault="000A5F36" w:rsidP="000A5F36">
      <w:pPr>
        <w:suppressAutoHyphens w:val="0"/>
        <w:rPr>
          <w:rFonts w:ascii="Arial" w:eastAsia="Calibri" w:hAnsi="Arial" w:cs="Arial"/>
          <w:color w:val="000000"/>
          <w:sz w:val="22"/>
          <w:szCs w:val="22"/>
          <w:lang w:eastAsia="en-US"/>
        </w:rPr>
      </w:pPr>
    </w:p>
    <w:p w14:paraId="668ACCC6" w14:textId="77777777" w:rsidR="000A5F36" w:rsidRPr="00BE2C18" w:rsidRDefault="000A5F36" w:rsidP="000A5F36">
      <w:pPr>
        <w:suppressAutoHyphens w:val="0"/>
        <w:jc w:val="left"/>
        <w:rPr>
          <w:rFonts w:ascii="Arial" w:hAnsi="Arial" w:cs="Arial"/>
          <w:b/>
          <w:bCs/>
          <w:sz w:val="22"/>
          <w:szCs w:val="22"/>
          <w:lang w:val="x-none" w:eastAsia="x-none"/>
        </w:rPr>
      </w:pPr>
    </w:p>
    <w:p w14:paraId="75DEA344" w14:textId="77777777" w:rsidR="000A5F36" w:rsidRPr="00BE2C18" w:rsidRDefault="000A5F36" w:rsidP="000A5F36">
      <w:pPr>
        <w:numPr>
          <w:ilvl w:val="0"/>
          <w:numId w:val="11"/>
        </w:numPr>
        <w:suppressAutoHyphens w:val="0"/>
        <w:jc w:val="left"/>
        <w:rPr>
          <w:rFonts w:ascii="Arial" w:hAnsi="Arial" w:cs="Arial"/>
          <w:b/>
          <w:bCs/>
          <w:sz w:val="22"/>
          <w:szCs w:val="22"/>
          <w:lang w:val="x-none" w:eastAsia="x-none"/>
        </w:rPr>
      </w:pPr>
      <w:r w:rsidRPr="00BE2C18">
        <w:rPr>
          <w:rFonts w:ascii="Arial" w:hAnsi="Arial" w:cs="Arial"/>
          <w:b/>
          <w:bCs/>
          <w:sz w:val="22"/>
          <w:szCs w:val="22"/>
          <w:lang w:val="x-none" w:eastAsia="x-none"/>
        </w:rPr>
        <w:t>PRZEDMIOT ZAMÓWIENIA:</w:t>
      </w:r>
    </w:p>
    <w:p w14:paraId="792A51A6" w14:textId="77777777" w:rsidR="000A5F36" w:rsidRPr="00BE2C18" w:rsidRDefault="000A5F36" w:rsidP="000A5F36">
      <w:pPr>
        <w:suppressAutoHyphens w:val="0"/>
        <w:jc w:val="left"/>
        <w:rPr>
          <w:rFonts w:ascii="Arial" w:hAnsi="Arial" w:cs="Arial"/>
          <w:b/>
          <w:sz w:val="22"/>
          <w:szCs w:val="22"/>
          <w:lang w:eastAsia="pl-PL"/>
        </w:rPr>
      </w:pPr>
    </w:p>
    <w:p w14:paraId="678B4783" w14:textId="3C1C5E6C" w:rsidR="000A5F36" w:rsidRPr="00BE2C18" w:rsidRDefault="000A5F36" w:rsidP="000A5F36">
      <w:pPr>
        <w:suppressAutoHyphens w:val="0"/>
        <w:rPr>
          <w:rFonts w:ascii="Arial" w:hAnsi="Arial" w:cs="Arial"/>
          <w:sz w:val="22"/>
          <w:szCs w:val="22"/>
          <w:lang w:eastAsia="pl-PL"/>
        </w:rPr>
      </w:pPr>
      <w:r w:rsidRPr="00BE2C18">
        <w:rPr>
          <w:rFonts w:ascii="Arial" w:hAnsi="Arial" w:cs="Arial"/>
          <w:sz w:val="22"/>
          <w:szCs w:val="22"/>
          <w:lang w:eastAsia="pl-PL"/>
        </w:rPr>
        <w:t xml:space="preserve">Przedmiotem zamówienia </w:t>
      </w:r>
      <w:r>
        <w:rPr>
          <w:rFonts w:ascii="Arial" w:hAnsi="Arial" w:cs="Arial"/>
          <w:sz w:val="22"/>
          <w:szCs w:val="22"/>
          <w:lang w:eastAsia="pl-PL"/>
        </w:rPr>
        <w:t xml:space="preserve">jest </w:t>
      </w:r>
      <w:bookmarkStart w:id="0" w:name="_Hlk127262419"/>
      <w:r>
        <w:rPr>
          <w:rFonts w:ascii="Arial" w:hAnsi="Arial" w:cs="Arial"/>
          <w:sz w:val="22"/>
          <w:szCs w:val="22"/>
          <w:lang w:eastAsia="pl-PL"/>
        </w:rPr>
        <w:t xml:space="preserve">nadzór inwestorski dla umowy na roboty budowlane realizowanej pn.: </w:t>
      </w:r>
      <w:r w:rsidRPr="00BE2C18">
        <w:rPr>
          <w:rFonts w:ascii="Arial" w:hAnsi="Arial" w:cs="Arial"/>
          <w:sz w:val="22"/>
          <w:szCs w:val="22"/>
          <w:lang w:eastAsia="pl-PL"/>
        </w:rPr>
        <w:t xml:space="preserve">„Zakup autobusów elektrycznych wraz z niezbędną infrastrukturą do ich obsługi” </w:t>
      </w:r>
      <w:bookmarkEnd w:id="0"/>
      <w:r w:rsidRPr="00BE2C18">
        <w:rPr>
          <w:rFonts w:ascii="Arial" w:hAnsi="Arial" w:cs="Arial"/>
          <w:sz w:val="22"/>
          <w:szCs w:val="22"/>
          <w:lang w:eastAsia="pl-PL"/>
        </w:rPr>
        <w:t>współfinansowanego ze środków Funduszu Spójności w ramach Programu Operacyjnego Infrastruktura i Środowisko 2014 – 2020, Oś Priorytetowa XI- REACT-EU, Działanie 11.4 Transport miejski.</w:t>
      </w:r>
    </w:p>
    <w:p w14:paraId="65435051" w14:textId="77777777" w:rsidR="000A5F36" w:rsidRDefault="000A5F36" w:rsidP="000A5F36">
      <w:pPr>
        <w:suppressAutoHyphens w:val="0"/>
        <w:rPr>
          <w:rFonts w:ascii="Arial" w:hAnsi="Arial" w:cs="Arial"/>
          <w:sz w:val="22"/>
          <w:szCs w:val="22"/>
          <w:lang w:eastAsia="pl-PL"/>
        </w:rPr>
      </w:pPr>
    </w:p>
    <w:p w14:paraId="626D2A8F" w14:textId="073AF9BC" w:rsidR="000A5F36" w:rsidRPr="00007CFA" w:rsidRDefault="000A5F36" w:rsidP="000A5F36">
      <w:pPr>
        <w:tabs>
          <w:tab w:val="left" w:pos="0"/>
          <w:tab w:val="left" w:pos="284"/>
        </w:tabs>
        <w:rPr>
          <w:rFonts w:ascii="Arial" w:hAnsi="Arial" w:cs="Arial"/>
          <w:sz w:val="22"/>
          <w:szCs w:val="22"/>
        </w:rPr>
      </w:pPr>
      <w:r w:rsidRPr="00007CFA">
        <w:rPr>
          <w:rFonts w:ascii="Arial" w:hAnsi="Arial" w:cs="Arial"/>
          <w:sz w:val="22"/>
          <w:szCs w:val="22"/>
        </w:rPr>
        <w:t xml:space="preserve">Budowa infrastruktury ładowania na zajezdni </w:t>
      </w:r>
      <w:r w:rsidR="003D3C7D">
        <w:rPr>
          <w:rFonts w:ascii="Arial" w:hAnsi="Arial" w:cs="Arial"/>
          <w:sz w:val="22"/>
          <w:szCs w:val="22"/>
        </w:rPr>
        <w:t xml:space="preserve">spółki </w:t>
      </w:r>
      <w:r w:rsidRPr="00007CFA">
        <w:rPr>
          <w:rFonts w:ascii="Arial" w:hAnsi="Arial" w:cs="Arial"/>
          <w:sz w:val="22"/>
          <w:szCs w:val="22"/>
        </w:rPr>
        <w:t>M</w:t>
      </w:r>
      <w:r w:rsidR="003D3C7D">
        <w:rPr>
          <w:rFonts w:ascii="Arial" w:hAnsi="Arial" w:cs="Arial"/>
          <w:sz w:val="22"/>
          <w:szCs w:val="22"/>
        </w:rPr>
        <w:t xml:space="preserve">iejski </w:t>
      </w:r>
      <w:r w:rsidRPr="00007CFA">
        <w:rPr>
          <w:rFonts w:ascii="Arial" w:hAnsi="Arial" w:cs="Arial"/>
          <w:sz w:val="22"/>
          <w:szCs w:val="22"/>
        </w:rPr>
        <w:t>Z</w:t>
      </w:r>
      <w:r w:rsidR="003D3C7D">
        <w:rPr>
          <w:rFonts w:ascii="Arial" w:hAnsi="Arial" w:cs="Arial"/>
          <w:sz w:val="22"/>
          <w:szCs w:val="22"/>
        </w:rPr>
        <w:t xml:space="preserve">akład </w:t>
      </w:r>
      <w:r w:rsidRPr="00007CFA">
        <w:rPr>
          <w:rFonts w:ascii="Arial" w:hAnsi="Arial" w:cs="Arial"/>
          <w:sz w:val="22"/>
          <w:szCs w:val="22"/>
        </w:rPr>
        <w:t>K</w:t>
      </w:r>
      <w:r w:rsidR="003D3C7D">
        <w:rPr>
          <w:rFonts w:ascii="Arial" w:hAnsi="Arial" w:cs="Arial"/>
          <w:sz w:val="22"/>
          <w:szCs w:val="22"/>
        </w:rPr>
        <w:t>omunikacyjny</w:t>
      </w:r>
      <w:r w:rsidRPr="00007CFA">
        <w:rPr>
          <w:rFonts w:ascii="Arial" w:hAnsi="Arial" w:cs="Arial"/>
          <w:sz w:val="22"/>
          <w:szCs w:val="22"/>
        </w:rPr>
        <w:t xml:space="preserve"> </w:t>
      </w:r>
      <w:r w:rsidR="003D3C7D">
        <w:rPr>
          <w:rFonts w:ascii="Arial" w:hAnsi="Arial" w:cs="Arial"/>
          <w:sz w:val="22"/>
          <w:szCs w:val="22"/>
        </w:rPr>
        <w:t>s</w:t>
      </w:r>
      <w:r w:rsidRPr="00007CFA">
        <w:rPr>
          <w:rFonts w:ascii="Arial" w:hAnsi="Arial" w:cs="Arial"/>
          <w:sz w:val="22"/>
          <w:szCs w:val="22"/>
        </w:rPr>
        <w:t xml:space="preserve">p. z o. o. w Opolu </w:t>
      </w:r>
      <w:r>
        <w:rPr>
          <w:rFonts w:ascii="Arial" w:hAnsi="Arial" w:cs="Arial"/>
          <w:sz w:val="22"/>
          <w:szCs w:val="22"/>
        </w:rPr>
        <w:t>oraz pętli autobusowej przy ul. Pużaka 58 obejmuje:</w:t>
      </w:r>
    </w:p>
    <w:p w14:paraId="1106A8D0" w14:textId="77777777" w:rsidR="000A5F36" w:rsidRDefault="000A5F36" w:rsidP="000A5F36">
      <w:pPr>
        <w:numPr>
          <w:ilvl w:val="0"/>
          <w:numId w:val="15"/>
        </w:numPr>
        <w:tabs>
          <w:tab w:val="left" w:pos="0"/>
          <w:tab w:val="left" w:pos="284"/>
        </w:tabs>
        <w:rPr>
          <w:rFonts w:ascii="Arial" w:hAnsi="Arial" w:cs="Arial"/>
          <w:sz w:val="22"/>
          <w:szCs w:val="22"/>
        </w:rPr>
      </w:pPr>
      <w:r>
        <w:rPr>
          <w:rFonts w:ascii="Arial" w:hAnsi="Arial" w:cs="Arial"/>
          <w:sz w:val="22"/>
          <w:szCs w:val="22"/>
        </w:rPr>
        <w:t xml:space="preserve">fundamenty pod </w:t>
      </w:r>
      <w:r w:rsidRPr="00007CFA">
        <w:rPr>
          <w:rFonts w:ascii="Arial" w:hAnsi="Arial" w:cs="Arial"/>
          <w:sz w:val="22"/>
          <w:szCs w:val="22"/>
        </w:rPr>
        <w:t>dwustanowiskowe ładowarki typu plug-in d</w:t>
      </w:r>
      <w:r>
        <w:rPr>
          <w:rFonts w:ascii="Arial" w:hAnsi="Arial" w:cs="Arial"/>
          <w:sz w:val="22"/>
          <w:szCs w:val="22"/>
        </w:rPr>
        <w:t>la</w:t>
      </w:r>
      <w:r w:rsidRPr="00007CFA">
        <w:rPr>
          <w:rFonts w:ascii="Arial" w:hAnsi="Arial" w:cs="Arial"/>
          <w:sz w:val="22"/>
          <w:szCs w:val="22"/>
        </w:rPr>
        <w:t xml:space="preserve"> autobusów elektrycznych</w:t>
      </w:r>
      <w:r>
        <w:rPr>
          <w:rFonts w:ascii="Arial" w:hAnsi="Arial" w:cs="Arial"/>
          <w:sz w:val="22"/>
          <w:szCs w:val="22"/>
        </w:rPr>
        <w:t xml:space="preserve"> na terenie zajezdni</w:t>
      </w:r>
      <w:r w:rsidRPr="00007CFA">
        <w:rPr>
          <w:rFonts w:ascii="Arial" w:hAnsi="Arial" w:cs="Arial"/>
          <w:sz w:val="22"/>
          <w:szCs w:val="22"/>
        </w:rPr>
        <w:t>,</w:t>
      </w:r>
    </w:p>
    <w:p w14:paraId="4786E683" w14:textId="77777777" w:rsidR="000A5F36" w:rsidRPr="00C772AD" w:rsidRDefault="000A5F36" w:rsidP="000A5F36">
      <w:pPr>
        <w:numPr>
          <w:ilvl w:val="0"/>
          <w:numId w:val="15"/>
        </w:numPr>
        <w:tabs>
          <w:tab w:val="left" w:pos="0"/>
          <w:tab w:val="left" w:pos="284"/>
        </w:tabs>
        <w:rPr>
          <w:rFonts w:ascii="Arial" w:hAnsi="Arial" w:cs="Arial"/>
          <w:sz w:val="22"/>
          <w:szCs w:val="22"/>
        </w:rPr>
      </w:pPr>
      <w:r>
        <w:rPr>
          <w:rFonts w:ascii="Arial" w:hAnsi="Arial" w:cs="Arial"/>
          <w:sz w:val="22"/>
          <w:szCs w:val="22"/>
        </w:rPr>
        <w:t>fundament pod pantografową stację ładowania</w:t>
      </w:r>
      <w:r w:rsidRPr="00007CFA">
        <w:rPr>
          <w:rFonts w:ascii="Arial" w:hAnsi="Arial" w:cs="Arial"/>
          <w:sz w:val="22"/>
          <w:szCs w:val="22"/>
        </w:rPr>
        <w:t xml:space="preserve"> </w:t>
      </w:r>
      <w:r>
        <w:rPr>
          <w:rFonts w:ascii="Arial" w:hAnsi="Arial" w:cs="Arial"/>
          <w:sz w:val="22"/>
          <w:szCs w:val="22"/>
        </w:rPr>
        <w:t>dla</w:t>
      </w:r>
      <w:r w:rsidRPr="00007CFA">
        <w:rPr>
          <w:rFonts w:ascii="Arial" w:hAnsi="Arial" w:cs="Arial"/>
          <w:sz w:val="22"/>
          <w:szCs w:val="22"/>
        </w:rPr>
        <w:t xml:space="preserve"> autobusów elektrycznych</w:t>
      </w:r>
      <w:r>
        <w:rPr>
          <w:rFonts w:ascii="Arial" w:hAnsi="Arial" w:cs="Arial"/>
          <w:sz w:val="22"/>
          <w:szCs w:val="22"/>
        </w:rPr>
        <w:t xml:space="preserve"> na terenie pętli autobusowej</w:t>
      </w:r>
      <w:r w:rsidRPr="00007CFA">
        <w:rPr>
          <w:rFonts w:ascii="Arial" w:hAnsi="Arial" w:cs="Arial"/>
          <w:sz w:val="22"/>
          <w:szCs w:val="22"/>
        </w:rPr>
        <w:t>,</w:t>
      </w:r>
    </w:p>
    <w:p w14:paraId="1D461D36" w14:textId="77777777" w:rsidR="000A5F36" w:rsidRPr="00007CFA" w:rsidRDefault="000A5F36" w:rsidP="000A5F36">
      <w:pPr>
        <w:numPr>
          <w:ilvl w:val="0"/>
          <w:numId w:val="15"/>
        </w:numPr>
        <w:tabs>
          <w:tab w:val="left" w:pos="0"/>
          <w:tab w:val="left" w:pos="284"/>
        </w:tabs>
        <w:rPr>
          <w:rFonts w:ascii="Arial" w:hAnsi="Arial" w:cs="Arial"/>
          <w:sz w:val="22"/>
          <w:szCs w:val="22"/>
        </w:rPr>
      </w:pPr>
      <w:r w:rsidRPr="00007CFA">
        <w:rPr>
          <w:rFonts w:ascii="Arial" w:hAnsi="Arial" w:cs="Arial"/>
          <w:sz w:val="22"/>
          <w:szCs w:val="22"/>
        </w:rPr>
        <w:t xml:space="preserve">przyłącza energetyczne do </w:t>
      </w:r>
      <w:r>
        <w:rPr>
          <w:rFonts w:ascii="Arial" w:hAnsi="Arial" w:cs="Arial"/>
          <w:sz w:val="22"/>
          <w:szCs w:val="22"/>
        </w:rPr>
        <w:t>pantografowej stacji ładowania</w:t>
      </w:r>
      <w:r w:rsidRPr="00007CFA">
        <w:rPr>
          <w:rFonts w:ascii="Arial" w:hAnsi="Arial" w:cs="Arial"/>
          <w:sz w:val="22"/>
          <w:szCs w:val="22"/>
        </w:rPr>
        <w:t>,</w:t>
      </w:r>
    </w:p>
    <w:p w14:paraId="25DB707E" w14:textId="77777777" w:rsidR="000A5F36" w:rsidRPr="005367DF" w:rsidRDefault="000A5F36" w:rsidP="000A5F36">
      <w:pPr>
        <w:numPr>
          <w:ilvl w:val="0"/>
          <w:numId w:val="15"/>
        </w:numPr>
        <w:tabs>
          <w:tab w:val="left" w:pos="0"/>
          <w:tab w:val="left" w:pos="284"/>
        </w:tabs>
        <w:rPr>
          <w:rFonts w:ascii="Arial" w:hAnsi="Arial" w:cs="Arial"/>
          <w:sz w:val="22"/>
          <w:szCs w:val="22"/>
        </w:rPr>
      </w:pPr>
      <w:r w:rsidRPr="00007CFA">
        <w:rPr>
          <w:rFonts w:ascii="Arial" w:hAnsi="Arial" w:cs="Arial"/>
          <w:sz w:val="22"/>
          <w:szCs w:val="22"/>
        </w:rPr>
        <w:t xml:space="preserve">przyłącza niskoprądowe </w:t>
      </w:r>
      <w:r w:rsidRPr="00C772AD">
        <w:rPr>
          <w:rFonts w:ascii="Arial" w:hAnsi="Arial" w:cs="Arial"/>
          <w:sz w:val="22"/>
          <w:szCs w:val="22"/>
        </w:rPr>
        <w:t xml:space="preserve">do </w:t>
      </w:r>
      <w:r>
        <w:rPr>
          <w:rFonts w:ascii="Arial" w:hAnsi="Arial" w:cs="Arial"/>
          <w:sz w:val="22"/>
          <w:szCs w:val="22"/>
        </w:rPr>
        <w:t>pantografowej stacji ła</w:t>
      </w:r>
      <w:r w:rsidRPr="00C772AD">
        <w:rPr>
          <w:rFonts w:ascii="Arial" w:hAnsi="Arial" w:cs="Arial"/>
          <w:sz w:val="22"/>
          <w:szCs w:val="22"/>
        </w:rPr>
        <w:t>dowania</w:t>
      </w:r>
      <w:r>
        <w:rPr>
          <w:rFonts w:ascii="Arial" w:hAnsi="Arial" w:cs="Arial"/>
          <w:sz w:val="22"/>
          <w:szCs w:val="22"/>
        </w:rPr>
        <w:t>.</w:t>
      </w:r>
    </w:p>
    <w:p w14:paraId="74461047" w14:textId="77777777" w:rsidR="000A5F36" w:rsidRPr="00BE2C18" w:rsidRDefault="000A5F36" w:rsidP="000A5F36">
      <w:pPr>
        <w:suppressAutoHyphens w:val="0"/>
        <w:rPr>
          <w:rFonts w:ascii="Arial" w:hAnsi="Arial" w:cs="Arial"/>
          <w:sz w:val="22"/>
          <w:szCs w:val="22"/>
          <w:lang w:eastAsia="pl-PL"/>
        </w:rPr>
      </w:pPr>
    </w:p>
    <w:p w14:paraId="3EEB5CEB" w14:textId="77777777" w:rsidR="000A5F36" w:rsidRPr="005367DF" w:rsidRDefault="000A5F36" w:rsidP="000A5F36">
      <w:pPr>
        <w:keepNext/>
        <w:tabs>
          <w:tab w:val="left" w:pos="0"/>
        </w:tabs>
        <w:suppressAutoHyphens w:val="0"/>
        <w:rPr>
          <w:rFonts w:ascii="Arial" w:hAnsi="Arial" w:cs="Arial"/>
          <w:sz w:val="22"/>
          <w:szCs w:val="22"/>
          <w:u w:val="single"/>
        </w:rPr>
      </w:pPr>
      <w:r w:rsidRPr="00BE2C18">
        <w:rPr>
          <w:rFonts w:ascii="Arial" w:hAnsi="Arial" w:cs="Arial"/>
          <w:bCs/>
          <w:sz w:val="22"/>
          <w:szCs w:val="22"/>
          <w:u w:val="single"/>
          <w:lang w:eastAsia="pl-PL"/>
        </w:rPr>
        <w:t xml:space="preserve">Kod według Wspólnego Słownika Zamówień CPV:  </w:t>
      </w:r>
    </w:p>
    <w:p w14:paraId="66587737" w14:textId="77777777" w:rsidR="000A5F36" w:rsidRDefault="000A5F36" w:rsidP="000A5F36">
      <w:pPr>
        <w:ind w:left="426" w:hanging="426"/>
        <w:rPr>
          <w:rFonts w:ascii="Arial" w:hAnsi="Arial" w:cs="Arial"/>
          <w:sz w:val="22"/>
          <w:szCs w:val="22"/>
        </w:rPr>
      </w:pPr>
      <w:r w:rsidRPr="00C87616">
        <w:rPr>
          <w:rFonts w:ascii="Arial" w:hAnsi="Arial" w:cs="Arial"/>
          <w:color w:val="000000"/>
          <w:sz w:val="22"/>
          <w:szCs w:val="22"/>
        </w:rPr>
        <w:t>71520000-9 – usługi nadzoru budowlanego</w:t>
      </w:r>
    </w:p>
    <w:p w14:paraId="6AE25CA2"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71521000-6 – usługi nadzorowania placu budowy</w:t>
      </w:r>
    </w:p>
    <w:p w14:paraId="0908A306"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71247000-1 – nadzór nad robotami budowlanymi</w:t>
      </w:r>
    </w:p>
    <w:p w14:paraId="2B62CD83"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71248000-8 – nadzór nad projektem i dokumentacją</w:t>
      </w:r>
    </w:p>
    <w:p w14:paraId="0872D423"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lastRenderedPageBreak/>
        <w:t>71631300-3 – usługi technicznego nadzoru budowlanego</w:t>
      </w:r>
    </w:p>
    <w:p w14:paraId="3841095F" w14:textId="77777777" w:rsidR="000A5F36" w:rsidRDefault="000A5F36" w:rsidP="000A5F36">
      <w:pPr>
        <w:ind w:left="426" w:hanging="426"/>
        <w:rPr>
          <w:rFonts w:ascii="Arial" w:hAnsi="Arial" w:cs="Arial"/>
          <w:color w:val="000000"/>
          <w:sz w:val="22"/>
          <w:szCs w:val="22"/>
        </w:rPr>
      </w:pPr>
      <w:r w:rsidRPr="00007CFA">
        <w:rPr>
          <w:rFonts w:ascii="Arial" w:hAnsi="Arial" w:cs="Arial"/>
          <w:color w:val="000000"/>
          <w:sz w:val="22"/>
          <w:szCs w:val="22"/>
        </w:rPr>
        <w:t>71310000-4 – doradcze usługi inżynieryjno- budowlane</w:t>
      </w:r>
    </w:p>
    <w:p w14:paraId="3211665E" w14:textId="77777777" w:rsidR="000A5F36" w:rsidRPr="00BE2C18" w:rsidRDefault="000A5F36" w:rsidP="000A5F36">
      <w:pPr>
        <w:suppressAutoHyphens w:val="0"/>
        <w:rPr>
          <w:rFonts w:ascii="Arial" w:hAnsi="Arial" w:cs="Arial"/>
          <w:sz w:val="22"/>
          <w:szCs w:val="22"/>
          <w:lang w:eastAsia="pl-PL"/>
        </w:rPr>
      </w:pPr>
    </w:p>
    <w:p w14:paraId="6090EA5B" w14:textId="77777777" w:rsidR="000A5F36" w:rsidRPr="00C33CE9" w:rsidRDefault="000A5F36" w:rsidP="000A5F36">
      <w:pPr>
        <w:suppressAutoHyphens w:val="0"/>
        <w:rPr>
          <w:rFonts w:ascii="Arial" w:hAnsi="Arial" w:cs="Arial"/>
          <w:sz w:val="22"/>
          <w:szCs w:val="22"/>
          <w:u w:val="single"/>
          <w:lang w:eastAsia="pl-PL"/>
        </w:rPr>
      </w:pPr>
      <w:r w:rsidRPr="00C33CE9">
        <w:rPr>
          <w:rFonts w:ascii="Arial" w:hAnsi="Arial" w:cs="Arial"/>
          <w:sz w:val="22"/>
          <w:szCs w:val="22"/>
          <w:u w:val="single"/>
          <w:lang w:eastAsia="pl-PL"/>
        </w:rPr>
        <w:t>Zestawienie dokumentów SWZ:</w:t>
      </w:r>
    </w:p>
    <w:p w14:paraId="6384B698" w14:textId="7A2B6104" w:rsidR="00C33CE9" w:rsidRPr="00C33CE9" w:rsidRDefault="000A5F36" w:rsidP="00C33CE9">
      <w:pPr>
        <w:numPr>
          <w:ilvl w:val="0"/>
          <w:numId w:val="10"/>
        </w:numPr>
        <w:suppressAutoHyphens w:val="0"/>
        <w:jc w:val="left"/>
        <w:rPr>
          <w:rFonts w:ascii="Arial" w:hAnsi="Arial" w:cs="Arial"/>
          <w:sz w:val="22"/>
          <w:szCs w:val="22"/>
          <w:lang w:eastAsia="pl-PL"/>
        </w:rPr>
      </w:pPr>
      <w:r w:rsidRPr="00C33CE9">
        <w:rPr>
          <w:rFonts w:ascii="Arial" w:hAnsi="Arial" w:cs="Arial"/>
          <w:sz w:val="22"/>
          <w:szCs w:val="22"/>
          <w:lang w:eastAsia="pl-PL"/>
        </w:rPr>
        <w:t>Oferta</w:t>
      </w:r>
    </w:p>
    <w:p w14:paraId="47E2622A" w14:textId="6D35D47B" w:rsidR="000A5F36" w:rsidRDefault="000A5F36" w:rsidP="000A5F36">
      <w:pPr>
        <w:numPr>
          <w:ilvl w:val="0"/>
          <w:numId w:val="10"/>
        </w:numPr>
        <w:suppressAutoHyphens w:val="0"/>
        <w:jc w:val="left"/>
        <w:rPr>
          <w:rFonts w:ascii="Arial" w:hAnsi="Arial" w:cs="Arial"/>
          <w:sz w:val="22"/>
          <w:szCs w:val="22"/>
          <w:lang w:eastAsia="pl-PL"/>
        </w:rPr>
      </w:pPr>
      <w:r w:rsidRPr="00C33CE9">
        <w:rPr>
          <w:rFonts w:ascii="Arial" w:hAnsi="Arial" w:cs="Arial"/>
          <w:sz w:val="22"/>
          <w:szCs w:val="22"/>
          <w:lang w:eastAsia="pl-PL"/>
        </w:rPr>
        <w:t xml:space="preserve">Wzór umowy wraz z załącznikami </w:t>
      </w:r>
    </w:p>
    <w:p w14:paraId="4525609A" w14:textId="17033EFF" w:rsidR="00C33CE9" w:rsidRDefault="00C33CE9" w:rsidP="00C33CE9">
      <w:pPr>
        <w:numPr>
          <w:ilvl w:val="0"/>
          <w:numId w:val="10"/>
        </w:numPr>
        <w:suppressAutoHyphens w:val="0"/>
        <w:jc w:val="left"/>
        <w:rPr>
          <w:rFonts w:ascii="Arial" w:hAnsi="Arial" w:cs="Arial"/>
          <w:sz w:val="22"/>
          <w:szCs w:val="22"/>
          <w:lang w:eastAsia="pl-PL"/>
        </w:rPr>
      </w:pPr>
      <w:r>
        <w:rPr>
          <w:rFonts w:ascii="Arial" w:hAnsi="Arial" w:cs="Arial"/>
          <w:sz w:val="22"/>
          <w:szCs w:val="22"/>
          <w:lang w:eastAsia="pl-PL"/>
        </w:rPr>
        <w:t>OPZ. d</w:t>
      </w:r>
      <w:r w:rsidRPr="00C33CE9">
        <w:rPr>
          <w:rFonts w:ascii="Arial" w:hAnsi="Arial" w:cs="Arial"/>
          <w:sz w:val="22"/>
          <w:szCs w:val="22"/>
          <w:lang w:eastAsia="pl-PL"/>
        </w:rPr>
        <w:t>o ładowarek</w:t>
      </w:r>
    </w:p>
    <w:p w14:paraId="72948C0F" w14:textId="312D92FE" w:rsidR="00C33CE9" w:rsidRDefault="00C33CE9" w:rsidP="00C33CE9">
      <w:pPr>
        <w:numPr>
          <w:ilvl w:val="0"/>
          <w:numId w:val="10"/>
        </w:numPr>
        <w:suppressAutoHyphens w:val="0"/>
        <w:jc w:val="left"/>
        <w:rPr>
          <w:rFonts w:ascii="Arial" w:hAnsi="Arial" w:cs="Arial"/>
          <w:sz w:val="22"/>
          <w:szCs w:val="22"/>
          <w:lang w:eastAsia="pl-PL"/>
        </w:rPr>
      </w:pPr>
      <w:r>
        <w:rPr>
          <w:rFonts w:ascii="Arial" w:hAnsi="Arial" w:cs="Arial"/>
          <w:sz w:val="22"/>
          <w:szCs w:val="22"/>
          <w:lang w:eastAsia="pl-PL"/>
        </w:rPr>
        <w:t>PHU Stacja Ładowania autobusów Opole</w:t>
      </w:r>
    </w:p>
    <w:p w14:paraId="3C6CDC49" w14:textId="7A74B439" w:rsidR="00C33CE9" w:rsidRDefault="00C33CE9" w:rsidP="00C33CE9">
      <w:pPr>
        <w:numPr>
          <w:ilvl w:val="0"/>
          <w:numId w:val="10"/>
        </w:numPr>
        <w:suppressAutoHyphens w:val="0"/>
        <w:jc w:val="left"/>
        <w:rPr>
          <w:rFonts w:ascii="Arial" w:hAnsi="Arial" w:cs="Arial"/>
          <w:sz w:val="22"/>
          <w:szCs w:val="22"/>
          <w:lang w:eastAsia="pl-PL"/>
        </w:rPr>
      </w:pPr>
      <w:r>
        <w:rPr>
          <w:rFonts w:ascii="Arial" w:hAnsi="Arial" w:cs="Arial"/>
          <w:sz w:val="22"/>
          <w:szCs w:val="22"/>
          <w:lang w:eastAsia="pl-PL"/>
        </w:rPr>
        <w:t>Pozwolenie na budowę</w:t>
      </w:r>
    </w:p>
    <w:p w14:paraId="6A32FA72" w14:textId="3E586653" w:rsidR="00C33CE9" w:rsidRDefault="00C33CE9" w:rsidP="00C33CE9">
      <w:pPr>
        <w:numPr>
          <w:ilvl w:val="0"/>
          <w:numId w:val="10"/>
        </w:numPr>
        <w:suppressAutoHyphens w:val="0"/>
        <w:jc w:val="left"/>
        <w:rPr>
          <w:rFonts w:ascii="Arial" w:hAnsi="Arial" w:cs="Arial"/>
          <w:sz w:val="22"/>
          <w:szCs w:val="22"/>
          <w:lang w:eastAsia="pl-PL"/>
        </w:rPr>
      </w:pPr>
      <w:r>
        <w:rPr>
          <w:rFonts w:ascii="Arial" w:hAnsi="Arial" w:cs="Arial"/>
          <w:sz w:val="22"/>
          <w:szCs w:val="22"/>
          <w:lang w:eastAsia="pl-PL"/>
        </w:rPr>
        <w:t>Projekt wykonawczy</w:t>
      </w:r>
    </w:p>
    <w:p w14:paraId="605A610E" w14:textId="34E96F0A" w:rsidR="00C33CE9" w:rsidRPr="00C33CE9" w:rsidRDefault="00C33CE9" w:rsidP="00C33CE9">
      <w:pPr>
        <w:numPr>
          <w:ilvl w:val="0"/>
          <w:numId w:val="10"/>
        </w:numPr>
        <w:suppressAutoHyphens w:val="0"/>
        <w:jc w:val="left"/>
        <w:rPr>
          <w:rFonts w:ascii="Arial" w:hAnsi="Arial" w:cs="Arial"/>
          <w:sz w:val="22"/>
          <w:szCs w:val="22"/>
          <w:lang w:eastAsia="pl-PL"/>
        </w:rPr>
      </w:pPr>
      <w:r>
        <w:rPr>
          <w:rFonts w:ascii="Arial" w:hAnsi="Arial" w:cs="Arial"/>
          <w:sz w:val="22"/>
          <w:szCs w:val="22"/>
          <w:lang w:eastAsia="pl-PL"/>
        </w:rPr>
        <w:t>Umowa na dostawę 8 szt. autobusów elektrycznych</w:t>
      </w:r>
    </w:p>
    <w:p w14:paraId="2A7F308A" w14:textId="77777777" w:rsidR="00634231" w:rsidRPr="00BE2C18" w:rsidRDefault="00634231" w:rsidP="00634231">
      <w:pPr>
        <w:suppressAutoHyphens w:val="0"/>
        <w:ind w:left="720"/>
        <w:jc w:val="left"/>
        <w:rPr>
          <w:rFonts w:ascii="Arial" w:hAnsi="Arial" w:cs="Arial"/>
          <w:sz w:val="22"/>
          <w:szCs w:val="22"/>
          <w:lang w:eastAsia="pl-PL"/>
        </w:rPr>
      </w:pPr>
    </w:p>
    <w:p w14:paraId="52DCC46A" w14:textId="77777777" w:rsidR="000A5F36" w:rsidRPr="006E6B3F" w:rsidRDefault="000A5F36" w:rsidP="000A5F36">
      <w:pPr>
        <w:suppressAutoHyphens w:val="0"/>
        <w:ind w:left="360"/>
        <w:jc w:val="left"/>
        <w:rPr>
          <w:rFonts w:ascii="Arial" w:hAnsi="Arial" w:cs="Arial"/>
          <w:sz w:val="22"/>
          <w:szCs w:val="22"/>
        </w:rPr>
      </w:pPr>
    </w:p>
    <w:p w14:paraId="7A680A92" w14:textId="77777777" w:rsidR="000A5F36" w:rsidRPr="00007CFA" w:rsidRDefault="000A5F36" w:rsidP="000A5F36">
      <w:pPr>
        <w:numPr>
          <w:ilvl w:val="0"/>
          <w:numId w:val="11"/>
        </w:numPr>
        <w:autoSpaceDE w:val="0"/>
        <w:rPr>
          <w:rFonts w:ascii="Arial" w:hAnsi="Arial" w:cs="Arial"/>
          <w:sz w:val="22"/>
          <w:szCs w:val="22"/>
        </w:rPr>
      </w:pPr>
      <w:r w:rsidRPr="00007CFA">
        <w:rPr>
          <w:rFonts w:ascii="Arial" w:hAnsi="Arial" w:cs="Arial"/>
          <w:b/>
          <w:sz w:val="22"/>
          <w:szCs w:val="22"/>
        </w:rPr>
        <w:t>OPIS PRZEDMIOTU ZAMÓWIENIA</w:t>
      </w:r>
      <w:r>
        <w:rPr>
          <w:rFonts w:ascii="Arial" w:hAnsi="Arial" w:cs="Arial"/>
          <w:b/>
          <w:sz w:val="22"/>
          <w:szCs w:val="22"/>
        </w:rPr>
        <w:t>:</w:t>
      </w:r>
    </w:p>
    <w:p w14:paraId="046A6ABE" w14:textId="77777777" w:rsidR="000A5F36" w:rsidRPr="00007CFA" w:rsidRDefault="000A5F36" w:rsidP="000A5F36">
      <w:pPr>
        <w:tabs>
          <w:tab w:val="left" w:pos="0"/>
          <w:tab w:val="left" w:pos="284"/>
        </w:tabs>
        <w:rPr>
          <w:rFonts w:ascii="Arial" w:hAnsi="Arial" w:cs="Arial"/>
          <w:sz w:val="22"/>
          <w:szCs w:val="22"/>
        </w:rPr>
      </w:pPr>
    </w:p>
    <w:p w14:paraId="018DBD7D" w14:textId="77777777" w:rsidR="000A5F36" w:rsidRPr="00007CFA" w:rsidRDefault="000A5F36" w:rsidP="000A5F36">
      <w:pPr>
        <w:numPr>
          <w:ilvl w:val="0"/>
          <w:numId w:val="12"/>
        </w:numPr>
        <w:tabs>
          <w:tab w:val="left" w:pos="0"/>
          <w:tab w:val="left" w:pos="284"/>
        </w:tabs>
        <w:ind w:left="284" w:hanging="284"/>
        <w:rPr>
          <w:rFonts w:ascii="Arial" w:hAnsi="Arial" w:cs="Arial"/>
          <w:sz w:val="22"/>
          <w:szCs w:val="22"/>
        </w:rPr>
      </w:pPr>
      <w:r w:rsidRPr="00007CFA">
        <w:rPr>
          <w:rFonts w:ascii="Arial" w:eastAsia="Calibri" w:hAnsi="Arial" w:cs="Arial"/>
          <w:sz w:val="22"/>
          <w:szCs w:val="22"/>
        </w:rPr>
        <w:t>Pełnienie nadzoru</w:t>
      </w:r>
      <w:r>
        <w:rPr>
          <w:rFonts w:ascii="Arial" w:eastAsia="Calibri" w:hAnsi="Arial" w:cs="Arial"/>
          <w:sz w:val="22"/>
          <w:szCs w:val="22"/>
        </w:rPr>
        <w:t xml:space="preserve"> inwestorskiego dla umowy na roboty budowlane realizowanej </w:t>
      </w:r>
      <w:r w:rsidRPr="00007CFA">
        <w:rPr>
          <w:rFonts w:ascii="Arial" w:eastAsia="Calibri" w:hAnsi="Arial" w:cs="Arial"/>
          <w:sz w:val="22"/>
          <w:szCs w:val="22"/>
        </w:rPr>
        <w:t xml:space="preserve">pn.: </w:t>
      </w:r>
      <w:r w:rsidRPr="00C772AD">
        <w:rPr>
          <w:rFonts w:ascii="Arial" w:eastAsia="Calibri" w:hAnsi="Arial" w:cs="Arial"/>
          <w:i/>
          <w:sz w:val="22"/>
          <w:szCs w:val="22"/>
        </w:rPr>
        <w:t>„Zakup elektrycznych autobusów wraz z niezbędną infrastrukturą do ich obsługi”</w:t>
      </w:r>
      <w:r w:rsidRPr="00007CFA">
        <w:rPr>
          <w:rFonts w:ascii="Arial" w:eastAsia="Calibri" w:hAnsi="Arial" w:cs="Arial"/>
          <w:sz w:val="22"/>
          <w:szCs w:val="22"/>
        </w:rPr>
        <w:t xml:space="preserve"> </w:t>
      </w:r>
      <w:r>
        <w:rPr>
          <w:rFonts w:ascii="Arial" w:eastAsia="Calibri" w:hAnsi="Arial" w:cs="Arial"/>
          <w:sz w:val="22"/>
          <w:szCs w:val="22"/>
        </w:rPr>
        <w:t xml:space="preserve">obejmuje </w:t>
      </w:r>
      <w:r w:rsidRPr="00007CFA">
        <w:rPr>
          <w:rFonts w:ascii="Arial" w:eastAsia="Calibri" w:hAnsi="Arial" w:cs="Arial"/>
          <w:sz w:val="22"/>
          <w:szCs w:val="22"/>
        </w:rPr>
        <w:t>w szczególności:</w:t>
      </w:r>
    </w:p>
    <w:p w14:paraId="35AB1C4F"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nadzór inwestorski nad realizacją robót budowlanych, zgodnie z przepisami Prawa Budowlanego i postanowieniami odpowiednich decyzji, pozwoleń i zgłoszeń związanych z prowadzeniem robót budowlanych,</w:t>
      </w:r>
    </w:p>
    <w:p w14:paraId="0069C983"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 xml:space="preserve">nadzór nad zapewnieniem bezpieczeństwa i przestrzegania przepisów przeciwpożarowych, bezpieczeństwa i higieny pracy w rozumieniu wymagań stawianych przez Prawo Budowlane i inne obowiązujące przepisy, </w:t>
      </w:r>
    </w:p>
    <w:p w14:paraId="7564581D"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sporządzanie i sprawdzanie dokumentów rozliczeniowych i prowadzonych robót pod względem merytorycznym i finansowym,</w:t>
      </w:r>
    </w:p>
    <w:p w14:paraId="25955337"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doradztwo inwestycyjne związane z aspektami technicznymi, technologicznymi, organizacyjnymi, rachunkowymi, realizacji robót budowlanych,</w:t>
      </w:r>
    </w:p>
    <w:p w14:paraId="6CA61E73"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sporządzanie protokołów konieczności,</w:t>
      </w:r>
    </w:p>
    <w:p w14:paraId="3BEB07D5"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weryfikację dokumentów, w tym dokumentacji projektowej,</w:t>
      </w:r>
    </w:p>
    <w:p w14:paraId="42983924"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 xml:space="preserve">sporządzenie protokołu odbioru robót po zakończeniu robót. </w:t>
      </w:r>
    </w:p>
    <w:p w14:paraId="64D4EDD9" w14:textId="77777777" w:rsidR="000A5F36" w:rsidRDefault="000A5F36" w:rsidP="000A5F36">
      <w:pPr>
        <w:numPr>
          <w:ilvl w:val="0"/>
          <w:numId w:val="12"/>
        </w:numPr>
        <w:tabs>
          <w:tab w:val="left" w:pos="0"/>
          <w:tab w:val="left" w:pos="284"/>
        </w:tabs>
        <w:ind w:left="284" w:hanging="284"/>
        <w:rPr>
          <w:rFonts w:ascii="Arial" w:hAnsi="Arial" w:cs="Arial"/>
          <w:sz w:val="22"/>
          <w:szCs w:val="22"/>
        </w:rPr>
      </w:pPr>
      <w:r w:rsidRPr="00007CFA">
        <w:rPr>
          <w:rFonts w:ascii="Arial" w:hAnsi="Arial" w:cs="Arial"/>
          <w:sz w:val="22"/>
          <w:szCs w:val="22"/>
        </w:rPr>
        <w:t>Szczegółowy zakres przedmiotu zamówienia określa projekt budowlany</w:t>
      </w:r>
      <w:r>
        <w:rPr>
          <w:rFonts w:ascii="Arial" w:hAnsi="Arial" w:cs="Arial"/>
          <w:sz w:val="22"/>
          <w:szCs w:val="22"/>
        </w:rPr>
        <w:t xml:space="preserve"> (w zakresie ładowarek </w:t>
      </w:r>
      <w:proofErr w:type="spellStart"/>
      <w:r>
        <w:rPr>
          <w:rFonts w:ascii="Arial" w:hAnsi="Arial" w:cs="Arial"/>
          <w:sz w:val="22"/>
          <w:szCs w:val="22"/>
        </w:rPr>
        <w:t>zajezdniowych</w:t>
      </w:r>
      <w:proofErr w:type="spellEnd"/>
      <w:r>
        <w:rPr>
          <w:rFonts w:ascii="Arial" w:hAnsi="Arial" w:cs="Arial"/>
          <w:sz w:val="22"/>
          <w:szCs w:val="22"/>
        </w:rPr>
        <w:t>)</w:t>
      </w:r>
      <w:r w:rsidRPr="00007CFA">
        <w:rPr>
          <w:rFonts w:ascii="Arial" w:hAnsi="Arial" w:cs="Arial"/>
          <w:sz w:val="22"/>
          <w:szCs w:val="22"/>
        </w:rPr>
        <w:t xml:space="preserve">, </w:t>
      </w:r>
      <w:r>
        <w:rPr>
          <w:rFonts w:ascii="Arial" w:hAnsi="Arial" w:cs="Arial"/>
          <w:sz w:val="22"/>
          <w:szCs w:val="22"/>
        </w:rPr>
        <w:t>PFU (w zakresie jednej ładowarki pantografowej) oraz OPZ dot. ładowarek.</w:t>
      </w:r>
    </w:p>
    <w:p w14:paraId="57B57A84" w14:textId="77777777" w:rsidR="000A5F36" w:rsidRDefault="000A5F36" w:rsidP="000A5F36">
      <w:pPr>
        <w:numPr>
          <w:ilvl w:val="0"/>
          <w:numId w:val="12"/>
        </w:numPr>
        <w:tabs>
          <w:tab w:val="left" w:pos="0"/>
          <w:tab w:val="left" w:pos="284"/>
        </w:tabs>
        <w:ind w:left="284" w:hanging="284"/>
        <w:rPr>
          <w:rFonts w:ascii="Arial" w:hAnsi="Arial" w:cs="Arial"/>
          <w:sz w:val="22"/>
          <w:szCs w:val="22"/>
        </w:rPr>
      </w:pPr>
      <w:r w:rsidRPr="005367DF">
        <w:rPr>
          <w:rFonts w:ascii="Arial" w:hAnsi="Arial" w:cs="Arial"/>
          <w:sz w:val="22"/>
          <w:szCs w:val="22"/>
        </w:rPr>
        <w:t>Zakres robót wchodzących w skład nadzorowanego Przedsięwzięcia obejmuje rozbudowę istniejącej infrastruktury elektrycznej w celu połączenia nowych stacji ładowania autobusów</w:t>
      </w:r>
      <w:r>
        <w:rPr>
          <w:rFonts w:ascii="Arial" w:hAnsi="Arial" w:cs="Arial"/>
          <w:sz w:val="22"/>
          <w:szCs w:val="22"/>
        </w:rPr>
        <w:t xml:space="preserve"> na zajezdni oraz budowę i podłączenie nowej stacji pantografowej na pętli przy ul. Pużaka 58.</w:t>
      </w:r>
    </w:p>
    <w:p w14:paraId="682A0E3D" w14:textId="77777777" w:rsidR="000A5F36" w:rsidRPr="00F229DD" w:rsidRDefault="000A5F36" w:rsidP="000A5F36">
      <w:pPr>
        <w:numPr>
          <w:ilvl w:val="0"/>
          <w:numId w:val="12"/>
        </w:numPr>
        <w:tabs>
          <w:tab w:val="left" w:pos="0"/>
          <w:tab w:val="left" w:pos="284"/>
        </w:tabs>
        <w:ind w:hanging="720"/>
        <w:rPr>
          <w:rFonts w:ascii="Arial" w:hAnsi="Arial" w:cs="Arial"/>
          <w:color w:val="000000"/>
          <w:sz w:val="22"/>
          <w:szCs w:val="22"/>
        </w:rPr>
      </w:pPr>
      <w:r w:rsidRPr="00F229DD">
        <w:rPr>
          <w:rFonts w:ascii="Arial" w:hAnsi="Arial" w:cs="Arial"/>
          <w:color w:val="000000"/>
          <w:sz w:val="22"/>
          <w:szCs w:val="22"/>
        </w:rPr>
        <w:t>UWAGA!</w:t>
      </w:r>
    </w:p>
    <w:p w14:paraId="024ED9AB" w14:textId="2843DCB7" w:rsidR="000A5F36" w:rsidRDefault="000A5F36" w:rsidP="00AB1E64">
      <w:pPr>
        <w:tabs>
          <w:tab w:val="left" w:pos="284"/>
        </w:tabs>
        <w:ind w:left="284" w:hanging="284"/>
        <w:rPr>
          <w:rFonts w:ascii="Arial" w:hAnsi="Arial" w:cs="Arial"/>
          <w:color w:val="000000"/>
          <w:sz w:val="22"/>
          <w:szCs w:val="22"/>
        </w:rPr>
      </w:pPr>
      <w:r w:rsidRPr="00F229DD">
        <w:rPr>
          <w:rFonts w:ascii="Arial" w:hAnsi="Arial" w:cs="Arial"/>
          <w:color w:val="000000"/>
          <w:sz w:val="22"/>
          <w:szCs w:val="22"/>
        </w:rPr>
        <w:tab/>
        <w:t>Zgodnie z art. 257 Prawa Zamawiający informuje, że może unieważnić postępowanie o udzielenie niniejszego zamówienia, jeżeli środki publiczne, które zamierzał przeznaczyć na sfinansowanie całości lub części zamówienia, nie zostaną mu przyznane (w ramach projektu „Zakup autobusów elektrycznych wraz z niezbędną infrastrukturą do ich obsługi”)</w:t>
      </w:r>
      <w:r w:rsidR="00634231">
        <w:rPr>
          <w:rFonts w:ascii="Arial" w:hAnsi="Arial" w:cs="Arial"/>
          <w:color w:val="000000"/>
          <w:sz w:val="22"/>
          <w:szCs w:val="22"/>
        </w:rPr>
        <w:t>.</w:t>
      </w:r>
    </w:p>
    <w:p w14:paraId="4E773012" w14:textId="77777777" w:rsidR="00634231" w:rsidRPr="00AB1E64" w:rsidRDefault="00634231" w:rsidP="00AB1E64">
      <w:pPr>
        <w:tabs>
          <w:tab w:val="left" w:pos="284"/>
        </w:tabs>
        <w:ind w:left="284" w:hanging="284"/>
        <w:rPr>
          <w:rFonts w:ascii="Arial" w:hAnsi="Arial" w:cs="Arial"/>
          <w:color w:val="000000"/>
          <w:sz w:val="22"/>
          <w:szCs w:val="22"/>
        </w:rPr>
      </w:pPr>
    </w:p>
    <w:p w14:paraId="26012E25" w14:textId="77777777" w:rsidR="000A5F36" w:rsidRPr="00007CFA" w:rsidRDefault="000A5F36" w:rsidP="000A5F36">
      <w:pPr>
        <w:ind w:left="426"/>
        <w:rPr>
          <w:rFonts w:ascii="Arial" w:hAnsi="Arial" w:cs="Arial"/>
          <w:sz w:val="22"/>
          <w:szCs w:val="22"/>
        </w:rPr>
      </w:pPr>
    </w:p>
    <w:p w14:paraId="1653FDB0" w14:textId="77777777" w:rsidR="000A5F36" w:rsidRPr="005367DF" w:rsidRDefault="000A5F36" w:rsidP="000A5F36">
      <w:pPr>
        <w:numPr>
          <w:ilvl w:val="0"/>
          <w:numId w:val="11"/>
        </w:numPr>
        <w:jc w:val="left"/>
        <w:rPr>
          <w:rFonts w:ascii="Arial" w:hAnsi="Arial" w:cs="Arial"/>
          <w:sz w:val="22"/>
          <w:szCs w:val="22"/>
        </w:rPr>
      </w:pPr>
      <w:r w:rsidRPr="00007CFA">
        <w:rPr>
          <w:rFonts w:ascii="Arial" w:hAnsi="Arial" w:cs="Arial"/>
          <w:b/>
          <w:sz w:val="22"/>
          <w:szCs w:val="22"/>
        </w:rPr>
        <w:t xml:space="preserve">TERMIN REALIZACJI ZAMÓWIENIA: </w:t>
      </w:r>
    </w:p>
    <w:p w14:paraId="2F3814EB" w14:textId="77777777" w:rsidR="000A5F36" w:rsidRPr="00007CFA" w:rsidRDefault="000A5F36" w:rsidP="000A5F36">
      <w:pPr>
        <w:ind w:left="1080"/>
        <w:jc w:val="left"/>
        <w:rPr>
          <w:rFonts w:ascii="Arial" w:hAnsi="Arial" w:cs="Arial"/>
          <w:sz w:val="22"/>
          <w:szCs w:val="22"/>
        </w:rPr>
      </w:pPr>
    </w:p>
    <w:p w14:paraId="158735E5" w14:textId="77777777" w:rsidR="000A5F36" w:rsidRDefault="000A5F36" w:rsidP="000A5F36">
      <w:pPr>
        <w:numPr>
          <w:ilvl w:val="0"/>
          <w:numId w:val="13"/>
        </w:numPr>
        <w:ind w:left="284" w:hanging="284"/>
        <w:rPr>
          <w:rFonts w:ascii="Arial" w:hAnsi="Arial" w:cs="Arial"/>
          <w:sz w:val="22"/>
          <w:szCs w:val="22"/>
        </w:rPr>
      </w:pPr>
      <w:r w:rsidRPr="00007CFA">
        <w:rPr>
          <w:rFonts w:ascii="Arial" w:hAnsi="Arial" w:cs="Arial"/>
          <w:sz w:val="22"/>
          <w:szCs w:val="22"/>
        </w:rPr>
        <w:t>Pełnienie nadzoru inwestorskiego ustala się na czas</w:t>
      </w:r>
      <w:r>
        <w:rPr>
          <w:rFonts w:ascii="Arial" w:hAnsi="Arial" w:cs="Arial"/>
          <w:sz w:val="22"/>
          <w:szCs w:val="22"/>
        </w:rPr>
        <w:t>:</w:t>
      </w:r>
    </w:p>
    <w:p w14:paraId="7F2B4058" w14:textId="77777777" w:rsidR="000A5F36" w:rsidRPr="0032007B" w:rsidRDefault="000A5F36" w:rsidP="000A5F36">
      <w:pPr>
        <w:numPr>
          <w:ilvl w:val="0"/>
          <w:numId w:val="14"/>
        </w:numPr>
        <w:ind w:left="709" w:hanging="425"/>
        <w:rPr>
          <w:rFonts w:ascii="Arial" w:hAnsi="Arial" w:cs="Arial"/>
          <w:sz w:val="22"/>
          <w:szCs w:val="22"/>
        </w:rPr>
      </w:pPr>
      <w:r w:rsidRPr="00F948C7">
        <w:rPr>
          <w:rFonts w:ascii="Arial" w:hAnsi="Arial" w:cs="Arial"/>
          <w:sz w:val="22"/>
          <w:szCs w:val="22"/>
        </w:rPr>
        <w:t xml:space="preserve">realizacji zadania pn.: </w:t>
      </w:r>
      <w:r w:rsidRPr="00835BCC">
        <w:rPr>
          <w:rFonts w:ascii="Arial" w:eastAsia="Calibri" w:hAnsi="Arial" w:cs="Arial"/>
          <w:sz w:val="22"/>
          <w:szCs w:val="22"/>
        </w:rPr>
        <w:t>„</w:t>
      </w:r>
      <w:r w:rsidRPr="00835BCC">
        <w:rPr>
          <w:rFonts w:ascii="Arial" w:hAnsi="Arial" w:cs="Arial"/>
          <w:i/>
          <w:sz w:val="22"/>
          <w:szCs w:val="22"/>
          <w:lang w:eastAsia="pl-PL"/>
        </w:rPr>
        <w:t>Zakup autobusów elektrycznych wraz z niezbędną infrastrukturą do ich obsługi</w:t>
      </w:r>
      <w:r w:rsidRPr="00F948C7">
        <w:rPr>
          <w:rFonts w:ascii="Arial" w:hAnsi="Arial" w:cs="Arial"/>
          <w:sz w:val="22"/>
          <w:szCs w:val="22"/>
        </w:rPr>
        <w:t xml:space="preserve">”, tj. od daty zawarcia umowy </w:t>
      </w:r>
      <w:r>
        <w:rPr>
          <w:rFonts w:ascii="Arial" w:hAnsi="Arial" w:cs="Arial"/>
          <w:sz w:val="22"/>
          <w:szCs w:val="22"/>
        </w:rPr>
        <w:t xml:space="preserve">na </w:t>
      </w:r>
      <w:r w:rsidRPr="00602856">
        <w:rPr>
          <w:rFonts w:ascii="Arial" w:hAnsi="Arial" w:cs="Arial"/>
          <w:sz w:val="22"/>
          <w:szCs w:val="22"/>
        </w:rPr>
        <w:t xml:space="preserve">nadzór inwestorski </w:t>
      </w:r>
      <w:r w:rsidRPr="00F948C7">
        <w:rPr>
          <w:rFonts w:ascii="Arial" w:hAnsi="Arial" w:cs="Arial"/>
          <w:sz w:val="22"/>
          <w:szCs w:val="22"/>
        </w:rPr>
        <w:t>do odbioru ostatecznego zadania (za</w:t>
      </w:r>
      <w:r>
        <w:rPr>
          <w:rFonts w:ascii="Arial" w:hAnsi="Arial" w:cs="Arial"/>
          <w:sz w:val="22"/>
          <w:szCs w:val="22"/>
        </w:rPr>
        <w:t>kończenia robót oraz uzyskanie</w:t>
      </w:r>
      <w:r w:rsidRPr="00F948C7">
        <w:rPr>
          <w:rFonts w:ascii="Arial" w:hAnsi="Arial" w:cs="Arial"/>
          <w:sz w:val="22"/>
          <w:szCs w:val="22"/>
        </w:rPr>
        <w:t xml:space="preserve"> przez Wykonawcę robót budowlanych </w:t>
      </w:r>
      <w:r>
        <w:rPr>
          <w:rFonts w:ascii="Arial" w:hAnsi="Arial" w:cs="Arial"/>
          <w:sz w:val="22"/>
          <w:szCs w:val="22"/>
        </w:rPr>
        <w:t>pozytywnego odbioru obiektu przez właściwe organy</w:t>
      </w:r>
      <w:r w:rsidRPr="00F948C7">
        <w:rPr>
          <w:rFonts w:ascii="Arial" w:hAnsi="Arial" w:cs="Arial"/>
          <w:sz w:val="22"/>
          <w:szCs w:val="22"/>
        </w:rPr>
        <w:t xml:space="preserve">) i końcowego rozliczenia zadania. Inspektor nadzoru będzie również pełnił swoje </w:t>
      </w:r>
      <w:r w:rsidRPr="0032007B">
        <w:rPr>
          <w:rFonts w:ascii="Arial" w:hAnsi="Arial" w:cs="Arial"/>
          <w:sz w:val="22"/>
          <w:szCs w:val="22"/>
        </w:rPr>
        <w:t xml:space="preserve">funkcje nad zrealizowanymi robotami w okresie gwarancji udzielonej przez Wykonawcę robót budowlanych. Okres gwarancji trwał będzie 5 lat, licząc od daty sporządzenia </w:t>
      </w:r>
      <w:r w:rsidRPr="0032007B">
        <w:rPr>
          <w:rFonts w:ascii="Arial" w:hAnsi="Arial" w:cs="Arial"/>
          <w:sz w:val="22"/>
          <w:szCs w:val="22"/>
        </w:rPr>
        <w:lastRenderedPageBreak/>
        <w:t>bezusterkowego protokołu odbioru końcowego robót budowlanych lub usunięcia wad w nim wskazanych.</w:t>
      </w:r>
    </w:p>
    <w:p w14:paraId="39506BFA" w14:textId="2D6665D9"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Rozpoczęcie: od dnia podpisania umowy (</w:t>
      </w:r>
      <w:r w:rsidRPr="0032007B">
        <w:rPr>
          <w:rFonts w:ascii="Arial" w:eastAsia="Arial Unicode MS" w:hAnsi="Arial" w:cs="Arial"/>
          <w:color w:val="000000"/>
          <w:sz w:val="22"/>
          <w:szCs w:val="22"/>
        </w:rPr>
        <w:t xml:space="preserve">planowane rozpoczęcie nadzoru inwestorskiego: </w:t>
      </w:r>
      <w:r w:rsidRPr="00831F42">
        <w:rPr>
          <w:rFonts w:ascii="Arial" w:eastAsia="Arial Unicode MS" w:hAnsi="Arial" w:cs="Arial"/>
          <w:color w:val="000000"/>
          <w:sz w:val="22"/>
          <w:szCs w:val="22"/>
        </w:rPr>
        <w:t xml:space="preserve">od </w:t>
      </w:r>
      <w:r w:rsidR="00634231">
        <w:rPr>
          <w:rFonts w:ascii="Arial" w:eastAsia="Arial Unicode MS" w:hAnsi="Arial" w:cs="Arial"/>
          <w:color w:val="000000"/>
          <w:sz w:val="22"/>
          <w:szCs w:val="22"/>
        </w:rPr>
        <w:t>30.06</w:t>
      </w:r>
      <w:r w:rsidRPr="00831F42">
        <w:rPr>
          <w:rFonts w:ascii="Arial" w:eastAsia="Arial Unicode MS" w:hAnsi="Arial" w:cs="Arial"/>
          <w:color w:val="000000"/>
          <w:sz w:val="22"/>
          <w:szCs w:val="22"/>
        </w:rPr>
        <w:t>.2023 r.</w:t>
      </w:r>
      <w:r w:rsidRPr="0032007B">
        <w:rPr>
          <w:rFonts w:ascii="Arial" w:eastAsia="Arial Unicode MS" w:hAnsi="Arial" w:cs="Arial"/>
          <w:color w:val="000000"/>
          <w:sz w:val="22"/>
          <w:szCs w:val="22"/>
        </w:rPr>
        <w:t xml:space="preserve"> </w:t>
      </w:r>
    </w:p>
    <w:p w14:paraId="5D4B20F9"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color w:val="000000"/>
          <w:sz w:val="22"/>
          <w:szCs w:val="22"/>
        </w:rPr>
        <w:t>Planowane zakończenie wykonania robót budowlanych: do 30.11.2023 r</w:t>
      </w:r>
      <w:r w:rsidRPr="0032007B">
        <w:rPr>
          <w:rFonts w:ascii="Arial" w:eastAsia="Arial Unicode MS" w:hAnsi="Arial" w:cs="Arial"/>
          <w:sz w:val="22"/>
          <w:szCs w:val="22"/>
        </w:rPr>
        <w:t>.</w:t>
      </w:r>
    </w:p>
    <w:p w14:paraId="263CD16B"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Planowane zakończenie nadzoru inwestorskiego: do 31.12.2023 r.</w:t>
      </w:r>
    </w:p>
    <w:p w14:paraId="063AAB00"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Planowane zakończenie (upływ okresu związania gwarancją i rękojmią): do 31.12.2028 r.</w:t>
      </w:r>
    </w:p>
    <w:p w14:paraId="13BECA29"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Termin obowiązywania umowy na nadzór inwestorski określa się na okres: od dnia jej podpisania do dnia upływu okresu rękojmi za wady będących przedmiotem nadzoru robót budowlanych.</w:t>
      </w:r>
    </w:p>
    <w:p w14:paraId="195E525A" w14:textId="7C8B487B" w:rsidR="000A5F36" w:rsidRPr="00831F42" w:rsidRDefault="000A5F36" w:rsidP="000A5F36">
      <w:pPr>
        <w:numPr>
          <w:ilvl w:val="0"/>
          <w:numId w:val="13"/>
        </w:numPr>
        <w:ind w:left="284" w:hanging="284"/>
        <w:rPr>
          <w:rFonts w:ascii="Arial" w:hAnsi="Arial" w:cs="Arial"/>
          <w:sz w:val="22"/>
          <w:szCs w:val="22"/>
        </w:rPr>
      </w:pPr>
      <w:r w:rsidRPr="007A19C5">
        <w:rPr>
          <w:rFonts w:ascii="Arial" w:hAnsi="Arial" w:cs="Arial"/>
          <w:sz w:val="22"/>
          <w:szCs w:val="22"/>
        </w:rPr>
        <w:t xml:space="preserve">Zamawiający przewiduje udzielenie zamówienia, o którym mowa w art. </w:t>
      </w:r>
      <w:r>
        <w:rPr>
          <w:rFonts w:ascii="Arial" w:hAnsi="Arial" w:cs="Arial"/>
          <w:sz w:val="22"/>
          <w:szCs w:val="22"/>
        </w:rPr>
        <w:t>388 ust. 2</w:t>
      </w:r>
      <w:r w:rsidRPr="007A19C5">
        <w:rPr>
          <w:rFonts w:ascii="Arial" w:hAnsi="Arial" w:cs="Arial"/>
          <w:sz w:val="22"/>
          <w:szCs w:val="22"/>
        </w:rPr>
        <w:t xml:space="preserve"> pkt. </w:t>
      </w:r>
      <w:r>
        <w:rPr>
          <w:rFonts w:ascii="Arial" w:hAnsi="Arial" w:cs="Arial"/>
          <w:sz w:val="22"/>
          <w:szCs w:val="22"/>
        </w:rPr>
        <w:t>c</w:t>
      </w:r>
      <w:r w:rsidRPr="007A19C5">
        <w:rPr>
          <w:rFonts w:ascii="Arial" w:hAnsi="Arial" w:cs="Arial"/>
          <w:sz w:val="22"/>
          <w:szCs w:val="22"/>
        </w:rPr>
        <w:t xml:space="preserve"> </w:t>
      </w:r>
      <w:r w:rsidR="005D03C6">
        <w:rPr>
          <w:rFonts w:ascii="Arial" w:hAnsi="Arial" w:cs="Arial"/>
          <w:sz w:val="22"/>
          <w:szCs w:val="22"/>
        </w:rPr>
        <w:t>Prawa</w:t>
      </w:r>
      <w:r w:rsidR="005D03C6" w:rsidRPr="007A19C5">
        <w:rPr>
          <w:rFonts w:ascii="Arial" w:hAnsi="Arial" w:cs="Arial"/>
          <w:sz w:val="22"/>
          <w:szCs w:val="22"/>
        </w:rPr>
        <w:t xml:space="preserve"> </w:t>
      </w:r>
      <w:r w:rsidRPr="007A19C5">
        <w:rPr>
          <w:rFonts w:ascii="Arial" w:hAnsi="Arial" w:cs="Arial"/>
          <w:sz w:val="22"/>
          <w:szCs w:val="22"/>
        </w:rPr>
        <w:t xml:space="preserve">polegającego na powtórzeniu podobnych usług, w szczególności jeżeli w okresie obowiązywania umowy zajdzie konieczność zatrudnienia dodatkowych inspektorów nadzoru wynikająca z konieczności intensyfikacji prac na budowie, wprowadzenia drugiej </w:t>
      </w:r>
      <w:r w:rsidRPr="00831F42">
        <w:rPr>
          <w:rFonts w:ascii="Arial" w:hAnsi="Arial" w:cs="Arial"/>
          <w:sz w:val="22"/>
          <w:szCs w:val="22"/>
        </w:rPr>
        <w:t>zmiany lub innych okoliczności mających wpływ na konieczność zwiększenia potencjału kadrowego Wykonawcy, ponad wymagany przez Zamawiającego w SWZ.</w:t>
      </w:r>
    </w:p>
    <w:p w14:paraId="5289F6CC" w14:textId="77777777" w:rsidR="000A5F36" w:rsidRPr="00831F42" w:rsidRDefault="000A5F36" w:rsidP="000A5F36">
      <w:pPr>
        <w:numPr>
          <w:ilvl w:val="0"/>
          <w:numId w:val="13"/>
        </w:numPr>
        <w:ind w:left="284" w:hanging="284"/>
        <w:rPr>
          <w:rFonts w:ascii="Arial" w:hAnsi="Arial" w:cs="Arial"/>
          <w:sz w:val="22"/>
          <w:szCs w:val="22"/>
        </w:rPr>
      </w:pPr>
      <w:r w:rsidRPr="00831F42">
        <w:rPr>
          <w:rFonts w:ascii="Arial" w:hAnsi="Arial" w:cs="Arial"/>
          <w:sz w:val="22"/>
          <w:szCs w:val="22"/>
        </w:rPr>
        <w:t>Zamawiający nie dopuszcza możliwości składania ofert częściowych, wariantowych i nie będzie wybierał najkorzystniejszej oferty z zastosowaniem aukcji elektronicznej.</w:t>
      </w:r>
    </w:p>
    <w:p w14:paraId="10B4FCDC" w14:textId="77777777" w:rsidR="00954ACD" w:rsidRPr="00831F42" w:rsidRDefault="00954ACD" w:rsidP="00954ACD">
      <w:pPr>
        <w:ind w:left="284"/>
        <w:rPr>
          <w:rFonts w:ascii="Arial" w:hAnsi="Arial" w:cs="Arial"/>
          <w:sz w:val="22"/>
          <w:szCs w:val="22"/>
          <w:highlight w:val="lightGray"/>
        </w:rPr>
      </w:pPr>
    </w:p>
    <w:p w14:paraId="224FD858" w14:textId="77777777" w:rsidR="000A5F36" w:rsidRPr="00CC1533" w:rsidRDefault="000A5F36" w:rsidP="000A5F36">
      <w:pPr>
        <w:ind w:left="284"/>
        <w:rPr>
          <w:rFonts w:ascii="Arial" w:hAnsi="Arial" w:cs="Arial"/>
          <w:sz w:val="22"/>
          <w:szCs w:val="22"/>
          <w:highlight w:val="yellow"/>
        </w:rPr>
      </w:pPr>
    </w:p>
    <w:p w14:paraId="6C2B6555" w14:textId="77777777" w:rsidR="000A5F36" w:rsidRPr="006212F6" w:rsidRDefault="000A5F36" w:rsidP="000A5F36">
      <w:pPr>
        <w:numPr>
          <w:ilvl w:val="0"/>
          <w:numId w:val="11"/>
        </w:numPr>
        <w:rPr>
          <w:rFonts w:ascii="Arial" w:hAnsi="Arial" w:cs="Arial"/>
          <w:b/>
          <w:bCs/>
          <w:sz w:val="22"/>
          <w:szCs w:val="22"/>
        </w:rPr>
      </w:pPr>
      <w:r>
        <w:rPr>
          <w:rFonts w:ascii="Arial" w:hAnsi="Arial" w:cs="Arial"/>
          <w:bCs/>
          <w:sz w:val="22"/>
          <w:szCs w:val="22"/>
        </w:rPr>
        <w:t xml:space="preserve"> </w:t>
      </w:r>
      <w:r w:rsidRPr="006212F6">
        <w:rPr>
          <w:rFonts w:ascii="Arial" w:hAnsi="Arial" w:cs="Arial"/>
          <w:b/>
          <w:bCs/>
          <w:sz w:val="22"/>
          <w:szCs w:val="22"/>
        </w:rPr>
        <w:t>WARUNKI UDZIAŁU W POSTĘPOWANIU</w:t>
      </w:r>
      <w:r>
        <w:rPr>
          <w:rFonts w:ascii="Arial" w:hAnsi="Arial" w:cs="Arial"/>
          <w:b/>
          <w:bCs/>
          <w:sz w:val="22"/>
          <w:szCs w:val="22"/>
        </w:rPr>
        <w:t>:</w:t>
      </w:r>
    </w:p>
    <w:p w14:paraId="57DB6504" w14:textId="77777777" w:rsidR="000A5F36" w:rsidRPr="009F4C8C" w:rsidRDefault="000A5F36" w:rsidP="000A5F36">
      <w:pPr>
        <w:ind w:left="360"/>
        <w:rPr>
          <w:rFonts w:ascii="Arial" w:hAnsi="Arial" w:cs="Arial"/>
          <w:bCs/>
          <w:sz w:val="22"/>
          <w:szCs w:val="22"/>
        </w:rPr>
      </w:pPr>
    </w:p>
    <w:p w14:paraId="16BF1D1A" w14:textId="77777777" w:rsidR="000A5F36" w:rsidRPr="009F4C8C" w:rsidRDefault="000A5F36" w:rsidP="000A5F36">
      <w:pPr>
        <w:numPr>
          <w:ilvl w:val="3"/>
          <w:numId w:val="5"/>
        </w:numPr>
        <w:tabs>
          <w:tab w:val="left" w:pos="284"/>
        </w:tabs>
        <w:suppressAutoHyphens w:val="0"/>
        <w:ind w:left="426" w:hanging="426"/>
        <w:rPr>
          <w:rFonts w:ascii="Arial" w:hAnsi="Arial" w:cs="Arial"/>
          <w:sz w:val="22"/>
          <w:szCs w:val="22"/>
          <w:lang w:eastAsia="pl-PL"/>
        </w:rPr>
      </w:pPr>
      <w:r>
        <w:rPr>
          <w:rFonts w:ascii="Arial" w:hAnsi="Arial" w:cs="Arial"/>
          <w:sz w:val="22"/>
          <w:szCs w:val="22"/>
          <w:lang w:eastAsia="pl-PL"/>
        </w:rPr>
        <w:t xml:space="preserve">O </w:t>
      </w:r>
      <w:r w:rsidRPr="009F4C8C">
        <w:rPr>
          <w:rFonts w:ascii="Arial" w:hAnsi="Arial" w:cs="Arial"/>
          <w:sz w:val="22"/>
          <w:szCs w:val="22"/>
          <w:lang w:eastAsia="pl-PL"/>
        </w:rPr>
        <w:t xml:space="preserve">udzielenie zamówienia mogą ubiegać się Wykonawcy, którzy: </w:t>
      </w:r>
    </w:p>
    <w:p w14:paraId="3CCC2F55" w14:textId="04BE0328" w:rsidR="000A5F36" w:rsidRDefault="000A5F36" w:rsidP="000A5F36">
      <w:pPr>
        <w:numPr>
          <w:ilvl w:val="0"/>
          <w:numId w:val="8"/>
        </w:numPr>
        <w:suppressAutoHyphens w:val="0"/>
        <w:ind w:left="993" w:hanging="426"/>
        <w:rPr>
          <w:rFonts w:ascii="Arial" w:hAnsi="Arial" w:cs="Arial"/>
          <w:sz w:val="22"/>
          <w:szCs w:val="22"/>
          <w:lang w:eastAsia="pl-PL"/>
        </w:rPr>
      </w:pPr>
      <w:r w:rsidRPr="009F4C8C">
        <w:rPr>
          <w:rFonts w:ascii="Arial" w:hAnsi="Arial" w:cs="Arial"/>
          <w:sz w:val="22"/>
          <w:szCs w:val="22"/>
          <w:lang w:eastAsia="pl-PL"/>
        </w:rPr>
        <w:t>nie podlegają wykluc</w:t>
      </w:r>
      <w:r>
        <w:rPr>
          <w:rFonts w:ascii="Arial" w:hAnsi="Arial" w:cs="Arial"/>
          <w:sz w:val="22"/>
          <w:szCs w:val="22"/>
          <w:lang w:eastAsia="pl-PL"/>
        </w:rPr>
        <w:t>zeniu z postępowania o udzielnie zamówienia na podstawie art. 108 ust. 1</w:t>
      </w:r>
      <w:r w:rsidR="00831F42">
        <w:rPr>
          <w:rFonts w:ascii="Arial" w:hAnsi="Arial" w:cs="Arial"/>
          <w:sz w:val="22"/>
          <w:szCs w:val="22"/>
          <w:lang w:eastAsia="pl-PL"/>
        </w:rPr>
        <w:t xml:space="preserve"> </w:t>
      </w:r>
      <w:r>
        <w:rPr>
          <w:rFonts w:ascii="Arial" w:hAnsi="Arial" w:cs="Arial"/>
          <w:sz w:val="22"/>
          <w:szCs w:val="22"/>
          <w:lang w:eastAsia="pl-PL"/>
        </w:rPr>
        <w:t>oraz art. 109 ust. 1 pkt 1 - 4 Prawa.</w:t>
      </w:r>
    </w:p>
    <w:p w14:paraId="0040B543" w14:textId="77777777" w:rsidR="000A5F36" w:rsidRPr="00B5664F" w:rsidRDefault="000A5F36" w:rsidP="000A5F36">
      <w:pPr>
        <w:numPr>
          <w:ilvl w:val="0"/>
          <w:numId w:val="8"/>
        </w:numPr>
        <w:suppressAutoHyphens w:val="0"/>
        <w:ind w:left="993" w:hanging="426"/>
        <w:rPr>
          <w:rFonts w:ascii="Arial" w:hAnsi="Arial" w:cs="Arial"/>
          <w:sz w:val="22"/>
          <w:szCs w:val="22"/>
          <w:lang w:eastAsia="pl-PL"/>
        </w:rPr>
      </w:pPr>
      <w:r w:rsidRPr="00B5664F">
        <w:rPr>
          <w:rFonts w:ascii="Arial" w:hAnsi="Arial" w:cs="Arial"/>
          <w:sz w:val="22"/>
          <w:szCs w:val="22"/>
          <w:lang w:eastAsia="pl-PL"/>
        </w:rPr>
        <w:t xml:space="preserve">spełniają warunki udziału w postępowaniu </w:t>
      </w:r>
      <w:r w:rsidRPr="00A42460">
        <w:rPr>
          <w:rFonts w:ascii="Arial" w:hAnsi="Arial" w:cs="Arial"/>
          <w:sz w:val="22"/>
          <w:szCs w:val="22"/>
          <w:lang w:eastAsia="pl-PL"/>
        </w:rPr>
        <w:t>dotyczące zdolności technicznej lub zawodowej</w:t>
      </w:r>
      <w:r w:rsidRPr="00B5664F">
        <w:rPr>
          <w:rFonts w:ascii="Arial" w:hAnsi="Arial" w:cs="Arial"/>
          <w:sz w:val="22"/>
          <w:szCs w:val="22"/>
          <w:lang w:eastAsia="pl-PL"/>
        </w:rPr>
        <w:t>, tj.:</w:t>
      </w:r>
    </w:p>
    <w:p w14:paraId="4D767599" w14:textId="37D9E391" w:rsidR="000A5F36" w:rsidRDefault="000A5F36" w:rsidP="000A5F36">
      <w:pPr>
        <w:numPr>
          <w:ilvl w:val="0"/>
          <w:numId w:val="4"/>
        </w:numPr>
        <w:suppressAutoHyphens w:val="0"/>
        <w:ind w:left="1276" w:hanging="283"/>
        <w:rPr>
          <w:rFonts w:ascii="Arial" w:hAnsi="Arial" w:cs="Arial"/>
          <w:sz w:val="22"/>
          <w:szCs w:val="22"/>
          <w:lang w:eastAsia="pl-PL"/>
        </w:rPr>
      </w:pPr>
      <w:r w:rsidRPr="00B5664F">
        <w:rPr>
          <w:rFonts w:ascii="Arial" w:hAnsi="Arial" w:cs="Arial"/>
          <w:sz w:val="22"/>
          <w:szCs w:val="22"/>
        </w:rPr>
        <w:t xml:space="preserve">wykonali w okresie ostatnich trzech lat przed upływem terminu składania ofert, </w:t>
      </w:r>
      <w:r w:rsidR="00274B24">
        <w:rPr>
          <w:rFonts w:ascii="Arial" w:hAnsi="Arial" w:cs="Arial"/>
          <w:sz w:val="22"/>
          <w:szCs w:val="22"/>
        </w:rPr>
        <w:t xml:space="preserve"> </w:t>
      </w:r>
      <w:r w:rsidR="00274B24">
        <w:rPr>
          <w:rFonts w:ascii="Arial" w:hAnsi="Arial" w:cs="Arial"/>
          <w:sz w:val="22"/>
          <w:szCs w:val="22"/>
        </w:rPr>
        <w:br/>
      </w:r>
      <w:bookmarkStart w:id="1" w:name="_GoBack"/>
      <w:bookmarkEnd w:id="1"/>
      <w:r w:rsidRPr="00B5664F">
        <w:rPr>
          <w:rFonts w:ascii="Arial" w:hAnsi="Arial" w:cs="Arial"/>
          <w:sz w:val="22"/>
          <w:szCs w:val="22"/>
        </w:rPr>
        <w:t>a jeżeli okres prowadzenia działalności jest krótszy – w tym okresie, co najmniej dwie usługi nadzoru inwestorskiego na</w:t>
      </w:r>
      <w:r>
        <w:rPr>
          <w:rFonts w:ascii="Arial" w:hAnsi="Arial" w:cs="Arial"/>
          <w:sz w:val="22"/>
          <w:szCs w:val="22"/>
        </w:rPr>
        <w:t xml:space="preserve">d realizacją inwestycji </w:t>
      </w:r>
      <w:r w:rsidRPr="00B5664F">
        <w:rPr>
          <w:rFonts w:ascii="Arial" w:hAnsi="Arial" w:cs="Arial"/>
          <w:sz w:val="22"/>
          <w:szCs w:val="22"/>
        </w:rPr>
        <w:t xml:space="preserve">o wartości robót budowlanych nie mniejszej niż </w:t>
      </w:r>
      <w:r w:rsidR="00F13C56">
        <w:rPr>
          <w:rFonts w:ascii="Arial" w:hAnsi="Arial" w:cs="Arial"/>
          <w:sz w:val="22"/>
          <w:szCs w:val="22"/>
        </w:rPr>
        <w:t>50</w:t>
      </w:r>
      <w:r w:rsidRPr="00B5664F">
        <w:rPr>
          <w:rFonts w:ascii="Arial" w:hAnsi="Arial" w:cs="Arial"/>
          <w:sz w:val="22"/>
          <w:szCs w:val="22"/>
        </w:rPr>
        <w:t xml:space="preserve">.000 zł </w:t>
      </w:r>
      <w:r>
        <w:rPr>
          <w:rFonts w:ascii="Arial" w:hAnsi="Arial" w:cs="Arial"/>
          <w:sz w:val="22"/>
          <w:szCs w:val="22"/>
        </w:rPr>
        <w:t>netto,</w:t>
      </w:r>
      <w:r w:rsidRPr="00B5664F">
        <w:rPr>
          <w:rFonts w:ascii="Arial" w:hAnsi="Arial" w:cs="Arial"/>
          <w:sz w:val="22"/>
          <w:szCs w:val="22"/>
        </w:rPr>
        <w:t xml:space="preserve"> </w:t>
      </w:r>
      <w:r>
        <w:rPr>
          <w:rFonts w:ascii="Arial" w:hAnsi="Arial" w:cs="Arial"/>
          <w:sz w:val="22"/>
          <w:szCs w:val="22"/>
        </w:rPr>
        <w:t>obejmujące branżę</w:t>
      </w:r>
      <w:r w:rsidRPr="00B5664F">
        <w:rPr>
          <w:rFonts w:ascii="Arial" w:hAnsi="Arial" w:cs="Arial"/>
          <w:sz w:val="22"/>
          <w:szCs w:val="22"/>
        </w:rPr>
        <w:t xml:space="preserve"> </w:t>
      </w:r>
      <w:r>
        <w:rPr>
          <w:rFonts w:ascii="Arial" w:hAnsi="Arial" w:cs="Arial"/>
          <w:sz w:val="22"/>
          <w:szCs w:val="22"/>
        </w:rPr>
        <w:t>instalacyjną w zakresie sieci, instalacji i </w:t>
      </w:r>
      <w:r w:rsidRPr="00B5664F">
        <w:rPr>
          <w:rFonts w:ascii="Arial" w:hAnsi="Arial" w:cs="Arial"/>
          <w:sz w:val="22"/>
          <w:szCs w:val="22"/>
        </w:rPr>
        <w:t>urządzeń elektrycznych i elektroenergetycznych,</w:t>
      </w:r>
    </w:p>
    <w:p w14:paraId="548A5981" w14:textId="77777777" w:rsidR="000A5F36" w:rsidRPr="00B5664F" w:rsidRDefault="000A5F36" w:rsidP="000A5F36">
      <w:pPr>
        <w:suppressAutoHyphens w:val="0"/>
        <w:ind w:left="1276"/>
        <w:rPr>
          <w:rFonts w:ascii="Arial" w:hAnsi="Arial" w:cs="Arial"/>
          <w:sz w:val="22"/>
          <w:szCs w:val="22"/>
          <w:lang w:eastAsia="pl-PL"/>
        </w:rPr>
      </w:pPr>
      <w:r w:rsidRPr="00A42460">
        <w:rPr>
          <w:rFonts w:ascii="Arial" w:hAnsi="Arial" w:cs="Arial"/>
          <w:sz w:val="22"/>
          <w:szCs w:val="22"/>
          <w:u w:val="single"/>
        </w:rPr>
        <w:t>Uwaga</w:t>
      </w:r>
      <w:r>
        <w:rPr>
          <w:rFonts w:ascii="Arial" w:hAnsi="Arial" w:cs="Arial"/>
          <w:sz w:val="22"/>
          <w:szCs w:val="22"/>
        </w:rPr>
        <w:t>: W przypadku Wykonawców ubiegających się wspólnie o udzielenie zamówienia – warunek opisany powyżej musi spełniać co najmniej jeden podmiot lub wszystkie podmioty łącznie.</w:t>
      </w:r>
    </w:p>
    <w:p w14:paraId="5A9899CE" w14:textId="18247163" w:rsidR="000A5F36" w:rsidRPr="00B729E7" w:rsidRDefault="000A5F36" w:rsidP="000A5F36">
      <w:pPr>
        <w:numPr>
          <w:ilvl w:val="0"/>
          <w:numId w:val="4"/>
        </w:numPr>
        <w:suppressAutoHyphens w:val="0"/>
        <w:ind w:left="1276" w:hanging="283"/>
        <w:rPr>
          <w:rFonts w:ascii="Arial" w:hAnsi="Arial" w:cs="Arial"/>
          <w:sz w:val="22"/>
          <w:szCs w:val="22"/>
          <w:lang w:eastAsia="pl-PL"/>
        </w:rPr>
      </w:pPr>
      <w:r w:rsidRPr="00B5664F">
        <w:rPr>
          <w:rFonts w:ascii="Arial" w:hAnsi="Arial" w:cs="Arial"/>
          <w:sz w:val="22"/>
          <w:szCs w:val="22"/>
        </w:rPr>
        <w:t xml:space="preserve">dysponują osobami przewidzianymi do realizacji zamówienia, </w:t>
      </w:r>
      <w:r w:rsidRPr="00B5664F">
        <w:rPr>
          <w:rFonts w:ascii="Arial" w:hAnsi="Arial" w:cs="Arial"/>
          <w:bCs/>
          <w:iCs/>
          <w:sz w:val="22"/>
          <w:szCs w:val="22"/>
        </w:rPr>
        <w:t xml:space="preserve">zdolnymi do </w:t>
      </w:r>
      <w:r>
        <w:rPr>
          <w:rFonts w:ascii="Arial" w:hAnsi="Arial" w:cs="Arial"/>
          <w:bCs/>
          <w:iCs/>
          <w:sz w:val="22"/>
          <w:szCs w:val="22"/>
        </w:rPr>
        <w:t xml:space="preserve">jego </w:t>
      </w:r>
      <w:r w:rsidRPr="00B5664F">
        <w:rPr>
          <w:rFonts w:ascii="Arial" w:hAnsi="Arial" w:cs="Arial"/>
          <w:bCs/>
          <w:iCs/>
          <w:sz w:val="22"/>
          <w:szCs w:val="22"/>
        </w:rPr>
        <w:t xml:space="preserve">wykonania, tj. </w:t>
      </w:r>
      <w:r w:rsidRPr="00B5664F">
        <w:rPr>
          <w:rFonts w:ascii="Arial" w:hAnsi="Arial" w:cs="Arial"/>
          <w:bCs/>
          <w:iCs/>
          <w:sz w:val="22"/>
          <w:szCs w:val="22"/>
          <w:u w:val="single"/>
        </w:rPr>
        <w:t>dwoma inspektorami nadzoru</w:t>
      </w:r>
      <w:r w:rsidRPr="00B5664F">
        <w:rPr>
          <w:rFonts w:ascii="Arial" w:hAnsi="Arial" w:cs="Arial"/>
          <w:bCs/>
          <w:iCs/>
          <w:sz w:val="22"/>
          <w:szCs w:val="22"/>
        </w:rPr>
        <w:t xml:space="preserve"> z uprawnieniami </w:t>
      </w:r>
      <w:r>
        <w:rPr>
          <w:rFonts w:ascii="Arial" w:hAnsi="Arial" w:cs="Arial"/>
          <w:bCs/>
          <w:iCs/>
          <w:sz w:val="22"/>
          <w:szCs w:val="22"/>
        </w:rPr>
        <w:t xml:space="preserve">budowlanymi bez ograniczeń, </w:t>
      </w:r>
      <w:r w:rsidRPr="00B729E7">
        <w:rPr>
          <w:rFonts w:ascii="Arial" w:hAnsi="Arial" w:cs="Arial"/>
          <w:bCs/>
          <w:iCs/>
          <w:sz w:val="22"/>
          <w:szCs w:val="22"/>
        </w:rPr>
        <w:t>uzyskanymi na po</w:t>
      </w:r>
      <w:r>
        <w:rPr>
          <w:rFonts w:ascii="Arial" w:hAnsi="Arial" w:cs="Arial"/>
          <w:bCs/>
          <w:iCs/>
          <w:sz w:val="22"/>
          <w:szCs w:val="22"/>
        </w:rPr>
        <w:t xml:space="preserve">dstawie odpowiednich przepisów prawa, </w:t>
      </w:r>
      <w:r w:rsidR="00274B24">
        <w:rPr>
          <w:rFonts w:ascii="Arial" w:hAnsi="Arial" w:cs="Arial"/>
          <w:bCs/>
          <w:iCs/>
          <w:sz w:val="22"/>
          <w:szCs w:val="22"/>
        </w:rPr>
        <w:t xml:space="preserve"> </w:t>
      </w:r>
      <w:r w:rsidR="00274B24">
        <w:rPr>
          <w:rFonts w:ascii="Arial" w:hAnsi="Arial" w:cs="Arial"/>
          <w:bCs/>
          <w:iCs/>
          <w:sz w:val="22"/>
          <w:szCs w:val="22"/>
        </w:rPr>
        <w:br/>
      </w:r>
      <w:r w:rsidRPr="00B729E7">
        <w:rPr>
          <w:rFonts w:ascii="Arial" w:hAnsi="Arial" w:cs="Arial"/>
          <w:bCs/>
          <w:iCs/>
          <w:sz w:val="22"/>
          <w:szCs w:val="22"/>
          <w:u w:val="single"/>
        </w:rPr>
        <w:t>w specjalności</w:t>
      </w:r>
      <w:r w:rsidRPr="00B729E7">
        <w:rPr>
          <w:rFonts w:ascii="Arial" w:hAnsi="Arial" w:cs="Arial"/>
          <w:bCs/>
          <w:iCs/>
          <w:sz w:val="22"/>
          <w:szCs w:val="22"/>
        </w:rPr>
        <w:t>:</w:t>
      </w:r>
    </w:p>
    <w:p w14:paraId="2B515BEA" w14:textId="77777777" w:rsidR="000A5F36" w:rsidRPr="00B729E7" w:rsidRDefault="000A5F36" w:rsidP="000A5F36">
      <w:pPr>
        <w:numPr>
          <w:ilvl w:val="0"/>
          <w:numId w:val="6"/>
        </w:numPr>
        <w:tabs>
          <w:tab w:val="left" w:pos="993"/>
        </w:tabs>
        <w:suppressAutoHyphens w:val="0"/>
        <w:ind w:left="1276" w:hanging="283"/>
        <w:rPr>
          <w:rFonts w:ascii="Arial" w:hAnsi="Arial" w:cs="Arial"/>
          <w:sz w:val="22"/>
          <w:szCs w:val="22"/>
          <w:lang w:eastAsia="pl-PL"/>
        </w:rPr>
      </w:pPr>
      <w:r>
        <w:rPr>
          <w:rFonts w:ascii="Arial" w:hAnsi="Arial" w:cs="Arial"/>
          <w:bCs/>
          <w:iCs/>
          <w:sz w:val="22"/>
          <w:szCs w:val="22"/>
        </w:rPr>
        <w:t>konstrukcyjno-</w:t>
      </w:r>
      <w:r w:rsidRPr="0046282E">
        <w:rPr>
          <w:rFonts w:ascii="Arial" w:hAnsi="Arial" w:cs="Arial"/>
          <w:bCs/>
          <w:iCs/>
          <w:sz w:val="22"/>
          <w:szCs w:val="22"/>
        </w:rPr>
        <w:t xml:space="preserve">budowlanej </w:t>
      </w:r>
      <w:r>
        <w:rPr>
          <w:rFonts w:ascii="Arial" w:hAnsi="Arial" w:cs="Arial"/>
          <w:bCs/>
          <w:iCs/>
          <w:sz w:val="22"/>
          <w:szCs w:val="22"/>
        </w:rPr>
        <w:t xml:space="preserve">bez ograniczeń – </w:t>
      </w:r>
      <w:r w:rsidRPr="00B729E7">
        <w:rPr>
          <w:rFonts w:ascii="Arial" w:hAnsi="Arial" w:cs="Arial"/>
          <w:bCs/>
          <w:iCs/>
          <w:sz w:val="22"/>
          <w:szCs w:val="22"/>
          <w:u w:val="single"/>
        </w:rPr>
        <w:t>jeden inspektor nadzoru</w:t>
      </w:r>
      <w:r>
        <w:rPr>
          <w:rFonts w:ascii="Arial" w:hAnsi="Arial" w:cs="Arial"/>
          <w:bCs/>
          <w:iCs/>
          <w:sz w:val="22"/>
          <w:szCs w:val="22"/>
          <w:u w:val="single"/>
        </w:rPr>
        <w:t>,</w:t>
      </w:r>
    </w:p>
    <w:p w14:paraId="6B3FDEF2" w14:textId="77777777" w:rsidR="000A5F36" w:rsidRPr="002E5733" w:rsidRDefault="000A5F36" w:rsidP="000A5F36">
      <w:pPr>
        <w:numPr>
          <w:ilvl w:val="0"/>
          <w:numId w:val="6"/>
        </w:numPr>
        <w:tabs>
          <w:tab w:val="left" w:pos="993"/>
        </w:tabs>
        <w:suppressAutoHyphens w:val="0"/>
        <w:ind w:left="1276" w:hanging="283"/>
        <w:rPr>
          <w:rFonts w:ascii="Arial" w:hAnsi="Arial" w:cs="Arial"/>
          <w:sz w:val="22"/>
          <w:szCs w:val="22"/>
          <w:lang w:eastAsia="pl-PL"/>
        </w:rPr>
      </w:pPr>
      <w:r w:rsidRPr="00B729E7">
        <w:rPr>
          <w:rFonts w:ascii="Arial" w:hAnsi="Arial" w:cs="Arial"/>
          <w:bCs/>
          <w:iCs/>
          <w:sz w:val="22"/>
          <w:szCs w:val="22"/>
        </w:rPr>
        <w:t>instalacyjnej w zakresie sieci, instalacji i urządzeń elektrycznych i elektroenergetycznych bez ograniczeń</w:t>
      </w:r>
      <w:r>
        <w:rPr>
          <w:rFonts w:ascii="Arial" w:hAnsi="Arial" w:cs="Arial"/>
          <w:bCs/>
          <w:iCs/>
          <w:sz w:val="22"/>
          <w:szCs w:val="22"/>
        </w:rPr>
        <w:t xml:space="preserve">, z </w:t>
      </w:r>
      <w:r w:rsidRPr="00B729E7">
        <w:rPr>
          <w:rFonts w:ascii="Arial" w:hAnsi="Arial" w:cs="Arial"/>
          <w:bCs/>
          <w:iCs/>
          <w:sz w:val="22"/>
          <w:szCs w:val="22"/>
        </w:rPr>
        <w:t xml:space="preserve">co najmniej </w:t>
      </w:r>
      <w:r w:rsidRPr="00B729E7">
        <w:rPr>
          <w:rFonts w:ascii="Arial" w:hAnsi="Arial" w:cs="Arial"/>
          <w:bCs/>
          <w:iCs/>
          <w:sz w:val="22"/>
          <w:szCs w:val="22"/>
          <w:u w:val="single"/>
        </w:rPr>
        <w:t>5-letni</w:t>
      </w:r>
      <w:r>
        <w:rPr>
          <w:rFonts w:ascii="Arial" w:hAnsi="Arial" w:cs="Arial"/>
          <w:bCs/>
          <w:iCs/>
          <w:sz w:val="22"/>
          <w:szCs w:val="22"/>
          <w:u w:val="single"/>
        </w:rPr>
        <w:t>m</w:t>
      </w:r>
      <w:r w:rsidRPr="00B729E7">
        <w:rPr>
          <w:rFonts w:ascii="Arial" w:hAnsi="Arial" w:cs="Arial"/>
          <w:bCs/>
          <w:iCs/>
          <w:sz w:val="22"/>
          <w:szCs w:val="22"/>
        </w:rPr>
        <w:t xml:space="preserve"> doświadczenie</w:t>
      </w:r>
      <w:r>
        <w:rPr>
          <w:rFonts w:ascii="Arial" w:hAnsi="Arial" w:cs="Arial"/>
          <w:bCs/>
          <w:iCs/>
          <w:sz w:val="22"/>
          <w:szCs w:val="22"/>
        </w:rPr>
        <w:t>m zawodowym</w:t>
      </w:r>
      <w:r w:rsidRPr="00B729E7">
        <w:rPr>
          <w:rFonts w:ascii="Arial" w:hAnsi="Arial" w:cs="Arial"/>
          <w:bCs/>
          <w:iCs/>
          <w:sz w:val="22"/>
          <w:szCs w:val="22"/>
        </w:rPr>
        <w:t xml:space="preserve"> </w:t>
      </w:r>
      <w:r w:rsidRPr="00B729E7">
        <w:rPr>
          <w:rFonts w:ascii="Arial" w:hAnsi="Arial" w:cs="Arial"/>
          <w:sz w:val="22"/>
          <w:szCs w:val="22"/>
        </w:rPr>
        <w:t xml:space="preserve">w kierowaniu robotami budowlanymi lub nadzorowaniu robót </w:t>
      </w:r>
      <w:r w:rsidRPr="00B729E7">
        <w:rPr>
          <w:rFonts w:ascii="Arial" w:hAnsi="Arial" w:cs="Arial"/>
          <w:bCs/>
          <w:iCs/>
          <w:sz w:val="22"/>
          <w:szCs w:val="22"/>
        </w:rPr>
        <w:t>zgodnie z uprawnieniami budowlanymi</w:t>
      </w:r>
      <w:r>
        <w:rPr>
          <w:rFonts w:ascii="Arial" w:hAnsi="Arial" w:cs="Arial"/>
          <w:bCs/>
          <w:iCs/>
          <w:sz w:val="22"/>
          <w:szCs w:val="22"/>
        </w:rPr>
        <w:t xml:space="preserve"> </w:t>
      </w:r>
      <w:r w:rsidRPr="00B729E7">
        <w:rPr>
          <w:rFonts w:ascii="Arial" w:hAnsi="Arial" w:cs="Arial"/>
          <w:bCs/>
          <w:iCs/>
          <w:sz w:val="22"/>
          <w:szCs w:val="22"/>
        </w:rPr>
        <w:t xml:space="preserve">- </w:t>
      </w:r>
      <w:r w:rsidRPr="00B729E7">
        <w:rPr>
          <w:rFonts w:ascii="Arial" w:hAnsi="Arial" w:cs="Arial"/>
          <w:bCs/>
          <w:iCs/>
          <w:sz w:val="22"/>
          <w:szCs w:val="22"/>
          <w:u w:val="single"/>
        </w:rPr>
        <w:t>jeden inspektor nadzoru</w:t>
      </w:r>
      <w:r>
        <w:rPr>
          <w:rFonts w:ascii="Arial" w:hAnsi="Arial" w:cs="Arial"/>
          <w:bCs/>
          <w:iCs/>
          <w:sz w:val="22"/>
          <w:szCs w:val="22"/>
          <w:u w:val="single"/>
        </w:rPr>
        <w:t>.</w:t>
      </w:r>
    </w:p>
    <w:p w14:paraId="0C58D9EF" w14:textId="77777777" w:rsidR="000A5F36" w:rsidRPr="002E5733" w:rsidRDefault="000A5F36" w:rsidP="000A5F36">
      <w:pPr>
        <w:numPr>
          <w:ilvl w:val="0"/>
          <w:numId w:val="5"/>
        </w:numPr>
        <w:suppressAutoHyphens w:val="0"/>
        <w:ind w:left="284" w:hanging="284"/>
        <w:rPr>
          <w:rFonts w:ascii="Arial" w:hAnsi="Arial" w:cs="Arial"/>
          <w:bCs/>
          <w:sz w:val="22"/>
          <w:szCs w:val="22"/>
          <w:lang w:eastAsia="pl-PL"/>
        </w:rPr>
      </w:pPr>
      <w:r w:rsidRPr="002E5733">
        <w:rPr>
          <w:rFonts w:ascii="Arial" w:hAnsi="Arial" w:cs="Arial"/>
          <w:sz w:val="22"/>
          <w:szCs w:val="22"/>
          <w:lang w:eastAsia="pl-PL"/>
        </w:rPr>
        <w:t>Na podstawie art. 7 ust. 1 ustawy z dnia 13 kwietnia 2022 r. o szczególnych rozwiązaniach w zakresie przeciwdziałania wspieraniu agresji na Ukrainę oraz służących ochronie bezpieczeństwa narodowego, wyklucza się:</w:t>
      </w:r>
    </w:p>
    <w:p w14:paraId="47AD6E94" w14:textId="77777777" w:rsidR="000A5F36" w:rsidRPr="002E5733" w:rsidRDefault="000A5F36" w:rsidP="000A5F36">
      <w:pPr>
        <w:numPr>
          <w:ilvl w:val="0"/>
          <w:numId w:val="17"/>
        </w:numPr>
        <w:tabs>
          <w:tab w:val="left" w:pos="709"/>
        </w:tabs>
        <w:suppressAutoHyphens w:val="0"/>
        <w:ind w:left="709" w:hanging="283"/>
        <w:rPr>
          <w:rFonts w:ascii="Arial" w:hAnsi="Arial" w:cs="Arial"/>
          <w:sz w:val="22"/>
          <w:szCs w:val="22"/>
          <w:lang w:eastAsia="pl-PL"/>
        </w:rPr>
      </w:pPr>
      <w:r w:rsidRPr="002E5733">
        <w:rPr>
          <w:rFonts w:ascii="Arial" w:hAnsi="Arial" w:cs="Arial"/>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780BEA" w14:textId="77777777" w:rsidR="000A5F36" w:rsidRPr="002E5733" w:rsidRDefault="000A5F36" w:rsidP="000A5F36">
      <w:pPr>
        <w:numPr>
          <w:ilvl w:val="0"/>
          <w:numId w:val="17"/>
        </w:numPr>
        <w:tabs>
          <w:tab w:val="left" w:pos="709"/>
        </w:tabs>
        <w:suppressAutoHyphens w:val="0"/>
        <w:ind w:left="709" w:hanging="283"/>
        <w:rPr>
          <w:rFonts w:ascii="Arial" w:hAnsi="Arial" w:cs="Arial"/>
          <w:sz w:val="22"/>
          <w:szCs w:val="22"/>
          <w:lang w:eastAsia="pl-PL"/>
        </w:rPr>
      </w:pPr>
      <w:r w:rsidRPr="002E5733">
        <w:rPr>
          <w:rFonts w:ascii="Arial" w:hAnsi="Arial" w:cs="Arial"/>
          <w:sz w:val="22"/>
          <w:szCs w:val="22"/>
          <w:lang w:eastAsia="pl-PL"/>
        </w:rPr>
        <w:t xml:space="preserve">Wykonawcę oraz uczestnika konkursu, którego beneficjentem rzeczywistym w rozumieniu ustawy z dnia 1 marca 2018 r. o przeciwdziałaniu praniu pieniędzy oraz finansowaniu terroryzmu (Dz. U. z 2022 r. poz. 593 z </w:t>
      </w:r>
      <w:proofErr w:type="spellStart"/>
      <w:r w:rsidRPr="002E5733">
        <w:rPr>
          <w:rFonts w:ascii="Arial" w:hAnsi="Arial" w:cs="Arial"/>
          <w:sz w:val="22"/>
          <w:szCs w:val="22"/>
          <w:lang w:eastAsia="pl-PL"/>
        </w:rPr>
        <w:t>późn</w:t>
      </w:r>
      <w:proofErr w:type="spellEnd"/>
      <w:r w:rsidRPr="002E5733">
        <w:rPr>
          <w:rFonts w:ascii="Arial" w:hAnsi="Arial" w:cs="Arial"/>
          <w:sz w:val="22"/>
          <w:szCs w:val="22"/>
          <w:lang w:eastAsia="pl-PL"/>
        </w:rPr>
        <w:t xml:space="preserve">. </w:t>
      </w:r>
      <w:proofErr w:type="spellStart"/>
      <w:r w:rsidRPr="002E5733">
        <w:rPr>
          <w:rFonts w:ascii="Arial" w:hAnsi="Arial" w:cs="Arial"/>
          <w:sz w:val="22"/>
          <w:szCs w:val="22"/>
          <w:lang w:eastAsia="pl-PL"/>
        </w:rPr>
        <w:t>zm</w:t>
      </w:r>
      <w:proofErr w:type="spellEnd"/>
      <w:r w:rsidRPr="002E5733">
        <w:rPr>
          <w:rFonts w:ascii="Arial" w:hAnsi="Arial" w:cs="Arial"/>
          <w:sz w:val="22"/>
          <w:szCs w:val="22"/>
          <w:lang w:eastAsia="pl-PL"/>
        </w:rPr>
        <w:t xml:space="preserve">), jest osoba wymieniona w wykazach określonych w rozporządzeniu 765/2006 i rozporządzeniu 269/2014 albo </w:t>
      </w:r>
      <w:r w:rsidRPr="002E5733">
        <w:rPr>
          <w:rFonts w:ascii="Arial" w:hAnsi="Arial" w:cs="Arial"/>
          <w:sz w:val="22"/>
          <w:szCs w:val="22"/>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14:paraId="0F6DFC48" w14:textId="77777777" w:rsidR="000A5F36" w:rsidRPr="002E5733" w:rsidRDefault="000A5F36" w:rsidP="000A5F36">
      <w:pPr>
        <w:numPr>
          <w:ilvl w:val="0"/>
          <w:numId w:val="17"/>
        </w:numPr>
        <w:tabs>
          <w:tab w:val="left" w:pos="709"/>
        </w:tabs>
        <w:suppressAutoHyphens w:val="0"/>
        <w:ind w:left="709" w:hanging="283"/>
        <w:rPr>
          <w:rFonts w:ascii="Arial" w:hAnsi="Arial" w:cs="Arial"/>
          <w:sz w:val="22"/>
          <w:szCs w:val="22"/>
          <w:lang w:eastAsia="pl-PL"/>
        </w:rPr>
      </w:pPr>
      <w:r w:rsidRPr="002E5733">
        <w:rPr>
          <w:rFonts w:ascii="Arial" w:hAnsi="Arial" w:cs="Arial"/>
          <w:sz w:val="22"/>
          <w:szCs w:val="22"/>
          <w:lang w:eastAsia="pl-PL"/>
        </w:rPr>
        <w:t xml:space="preserve">Wykonawcę oraz uczestnika konkursu, którego jednostką dominującą w rozumieniu art. 3 ust. 1 pkt 37 ustawy z dnia 29 września 1994 r. o rachunkowości (Dz. U. z 2021 r. poz. 217 z </w:t>
      </w:r>
      <w:proofErr w:type="spellStart"/>
      <w:r w:rsidRPr="002E5733">
        <w:rPr>
          <w:rFonts w:ascii="Arial" w:hAnsi="Arial" w:cs="Arial"/>
          <w:sz w:val="22"/>
          <w:szCs w:val="22"/>
          <w:lang w:eastAsia="pl-PL"/>
        </w:rPr>
        <w:t>późn</w:t>
      </w:r>
      <w:proofErr w:type="spellEnd"/>
      <w:r w:rsidRPr="002E5733">
        <w:rPr>
          <w:rFonts w:ascii="Arial" w:hAnsi="Arial" w:cs="Arial"/>
          <w:sz w:val="22"/>
          <w:szCs w:val="22"/>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741BB2" w14:textId="77777777" w:rsidR="000A5F36" w:rsidRDefault="000A5F36" w:rsidP="000A5F36">
      <w:pPr>
        <w:suppressAutoHyphens w:val="0"/>
        <w:ind w:left="284"/>
        <w:rPr>
          <w:rFonts w:ascii="Arial" w:hAnsi="Arial" w:cs="Arial"/>
          <w:bCs/>
          <w:sz w:val="22"/>
          <w:szCs w:val="22"/>
          <w:lang w:eastAsia="pl-PL"/>
        </w:rPr>
      </w:pPr>
      <w:r w:rsidRPr="002E5733">
        <w:rPr>
          <w:rFonts w:ascii="Arial" w:hAnsi="Arial" w:cs="Arial"/>
          <w:sz w:val="22"/>
          <w:szCs w:val="22"/>
          <w:lang w:eastAsia="pl-PL"/>
        </w:rPr>
        <w:t>Wykonawca może zostać wykluczony przez Zamawiającego na każdym etapie postępowania o udzielenie zamówienia.</w:t>
      </w:r>
    </w:p>
    <w:p w14:paraId="46571E5B" w14:textId="77777777" w:rsidR="000A5F36" w:rsidRDefault="000A5F36" w:rsidP="000A5F36">
      <w:pPr>
        <w:numPr>
          <w:ilvl w:val="0"/>
          <w:numId w:val="5"/>
        </w:numPr>
        <w:suppressAutoHyphens w:val="0"/>
        <w:ind w:left="284" w:hanging="284"/>
        <w:rPr>
          <w:rFonts w:ascii="Arial" w:hAnsi="Arial" w:cs="Arial"/>
          <w:bCs/>
          <w:sz w:val="22"/>
          <w:szCs w:val="22"/>
          <w:lang w:eastAsia="pl-PL"/>
        </w:rPr>
      </w:pPr>
      <w:r>
        <w:rPr>
          <w:rFonts w:ascii="Arial" w:hAnsi="Arial" w:cs="Arial"/>
          <w:bCs/>
          <w:sz w:val="22"/>
          <w:szCs w:val="22"/>
        </w:rPr>
        <w:t xml:space="preserve">Wykonawcy mogą wspólnie biegać się o udzielenie zamówienia. Każdy </w:t>
      </w:r>
      <w:r w:rsidRPr="00E83F37">
        <w:rPr>
          <w:rFonts w:ascii="Arial" w:hAnsi="Arial" w:cs="Arial"/>
          <w:bCs/>
          <w:sz w:val="22"/>
          <w:szCs w:val="22"/>
        </w:rPr>
        <w:t xml:space="preserve">z Wykonawców </w:t>
      </w:r>
      <w:r>
        <w:rPr>
          <w:rFonts w:ascii="Arial" w:hAnsi="Arial" w:cs="Arial"/>
          <w:bCs/>
          <w:sz w:val="22"/>
          <w:szCs w:val="22"/>
        </w:rPr>
        <w:t>ubiegających się wspólnie o udzielenie zamówienia musi wykazać</w:t>
      </w:r>
      <w:r w:rsidRPr="00E83F37">
        <w:rPr>
          <w:rFonts w:ascii="Arial" w:hAnsi="Arial" w:cs="Arial"/>
          <w:bCs/>
          <w:sz w:val="22"/>
          <w:szCs w:val="22"/>
        </w:rPr>
        <w:t xml:space="preserve"> spełnianie warunków udziału w postępowaniu oraz brak podstaw wykluczenia.</w:t>
      </w:r>
      <w:r>
        <w:rPr>
          <w:rFonts w:ascii="Arial" w:hAnsi="Arial" w:cs="Arial"/>
          <w:bCs/>
          <w:sz w:val="22"/>
          <w:szCs w:val="22"/>
        </w:rPr>
        <w:t xml:space="preserve"> </w:t>
      </w:r>
      <w:r w:rsidRPr="006212F6">
        <w:rPr>
          <w:rFonts w:ascii="Arial" w:hAnsi="Arial" w:cs="Arial"/>
          <w:bCs/>
          <w:sz w:val="22"/>
          <w:szCs w:val="22"/>
        </w:rPr>
        <w:t>Wykonawcy występujący wspólnie ponoszą solidarną odpowiedzialność za wykonanie umowy i wniesienie zabezpieczenia należytego wykonania umowy. Wykonawcy ustanawiają pełnomocnika do reprezentowania ich w postępowaniu o udzielenie zamówienia lub do reprezentowania w postępowaniu i zawarcia umowy w sprawie zamówienia. Oryginał pełnomocnictwa lub notarialnie potwierdzoną kopię należy załączyć do oferty</w:t>
      </w:r>
      <w:r>
        <w:rPr>
          <w:rFonts w:ascii="Arial" w:hAnsi="Arial" w:cs="Arial"/>
          <w:bCs/>
          <w:sz w:val="22"/>
          <w:szCs w:val="22"/>
        </w:rPr>
        <w:t xml:space="preserve"> opatrzony</w:t>
      </w:r>
      <w:r w:rsidRPr="002E5733">
        <w:rPr>
          <w:rFonts w:ascii="Arial" w:hAnsi="Arial" w:cs="Arial"/>
          <w:bCs/>
          <w:sz w:val="22"/>
          <w:szCs w:val="22"/>
          <w:lang w:eastAsia="pl-PL"/>
        </w:rPr>
        <w:t xml:space="preserve"> kwalifikowanym podpisem elektronicznym (tj. w postaci elektronicznej opatrzonej kwalifikowanym podpisem elektronicznym) </w:t>
      </w:r>
      <w:bookmarkStart w:id="2" w:name="_Hlk127263135"/>
      <w:r w:rsidRPr="002E5733">
        <w:rPr>
          <w:rFonts w:ascii="Arial" w:hAnsi="Arial" w:cs="Arial"/>
          <w:bCs/>
          <w:sz w:val="22"/>
          <w:szCs w:val="22"/>
          <w:lang w:eastAsia="pl-PL"/>
        </w:rPr>
        <w:t>lub w postaci elektronicznej opatrzonej podpisem zaufanym lub podpisem osobistym</w:t>
      </w:r>
      <w:bookmarkEnd w:id="2"/>
      <w:r w:rsidRPr="002E5733">
        <w:rPr>
          <w:rFonts w:ascii="Arial" w:hAnsi="Arial" w:cs="Arial"/>
          <w:bCs/>
          <w:sz w:val="22"/>
          <w:szCs w:val="22"/>
          <w:lang w:eastAsia="pl-PL"/>
        </w:rPr>
        <w:t xml:space="preserve"> – zgodnie z definicją podpisu osobistego zamieszczonego na stronie https://www.gov.pl/web/e-dowod/podpis-osobisty oraz instrukcją jak podpisać dokument podpisem osobistym – </w:t>
      </w:r>
      <w:hyperlink r:id="rId9" w:history="1">
        <w:r w:rsidRPr="002E5733">
          <w:rPr>
            <w:rFonts w:ascii="Arial" w:hAnsi="Arial" w:cs="Arial"/>
            <w:bCs/>
            <w:color w:val="0000FF"/>
            <w:sz w:val="22"/>
            <w:szCs w:val="22"/>
            <w:u w:val="single"/>
            <w:lang w:eastAsia="pl-PL"/>
          </w:rPr>
          <w:t>https://www.gov.pl/web/e-dowod</w:t>
        </w:r>
      </w:hyperlink>
      <w:r w:rsidRPr="002E5733">
        <w:rPr>
          <w:rFonts w:ascii="Arial" w:hAnsi="Arial" w:cs="Arial"/>
          <w:bCs/>
          <w:sz w:val="22"/>
          <w:szCs w:val="22"/>
          <w:lang w:eastAsia="pl-PL"/>
        </w:rPr>
        <w:t>.</w:t>
      </w:r>
    </w:p>
    <w:p w14:paraId="173466B9" w14:textId="77777777" w:rsidR="000A5F36" w:rsidRDefault="000A5F36" w:rsidP="000A5F36">
      <w:pPr>
        <w:numPr>
          <w:ilvl w:val="0"/>
          <w:numId w:val="5"/>
        </w:numPr>
        <w:suppressAutoHyphens w:val="0"/>
        <w:ind w:left="284" w:hanging="284"/>
        <w:rPr>
          <w:rFonts w:ascii="Arial" w:hAnsi="Arial" w:cs="Arial"/>
          <w:bCs/>
          <w:sz w:val="22"/>
          <w:szCs w:val="22"/>
          <w:lang w:eastAsia="pl-PL"/>
        </w:rPr>
      </w:pPr>
      <w:r w:rsidRPr="002E5733">
        <w:rPr>
          <w:rFonts w:ascii="Arial" w:hAnsi="Arial" w:cs="Arial"/>
          <w:bCs/>
          <w:sz w:val="22"/>
          <w:szCs w:val="22"/>
        </w:rPr>
        <w:t>Łączące Wykonawców umowy nie mogą w żaden sposób ograniczać solidarnej odpowiedzialności. Zapłata przez Zamawiającego wynagrodzenia na rzecz jednego z Wykonawców zwalnia go z obowiązku zapłaty na rzecz pozostałych.</w:t>
      </w:r>
      <w:r>
        <w:rPr>
          <w:rFonts w:ascii="Arial" w:hAnsi="Arial" w:cs="Arial"/>
          <w:bCs/>
          <w:sz w:val="22"/>
          <w:szCs w:val="22"/>
          <w:lang w:eastAsia="pl-PL"/>
        </w:rPr>
        <w:t xml:space="preserve"> </w:t>
      </w:r>
      <w:r w:rsidRPr="002E5733">
        <w:rPr>
          <w:rFonts w:ascii="Arial" w:hAnsi="Arial" w:cs="Arial"/>
          <w:bCs/>
          <w:sz w:val="22"/>
          <w:szCs w:val="22"/>
        </w:rPr>
        <w:t>Jeżeli oferta Wykonawców ubiegających się wspólnie o udzielenie zamówienia zostanie wybrana, Zamawiający będzie żądał złożenia przed zawarciem umowy w sprawie niniejszego zamówienia umowy regulującej współpracę tych Wykonawców.</w:t>
      </w:r>
    </w:p>
    <w:p w14:paraId="50557CA1" w14:textId="77777777" w:rsidR="000A5F36" w:rsidRPr="002E5733" w:rsidRDefault="000A5F36" w:rsidP="000A5F36">
      <w:pPr>
        <w:numPr>
          <w:ilvl w:val="0"/>
          <w:numId w:val="5"/>
        </w:numPr>
        <w:suppressAutoHyphens w:val="0"/>
        <w:ind w:left="284" w:hanging="284"/>
        <w:rPr>
          <w:rFonts w:ascii="Arial" w:hAnsi="Arial" w:cs="Arial"/>
          <w:bCs/>
          <w:sz w:val="22"/>
          <w:szCs w:val="22"/>
          <w:lang w:eastAsia="pl-PL"/>
        </w:rPr>
      </w:pPr>
      <w:r w:rsidRPr="002E5733">
        <w:rPr>
          <w:rFonts w:ascii="Arial" w:hAnsi="Arial" w:cs="Arial"/>
          <w:bCs/>
          <w:sz w:val="22"/>
          <w:szCs w:val="22"/>
        </w:rPr>
        <w:t>Wykonawca może w celu potwierdzenia spełniania warunków udziału w postępowaniu</w:t>
      </w:r>
      <w:r w:rsidRPr="002E5733">
        <w:rPr>
          <w:rFonts w:ascii="Arial" w:hAnsi="Arial" w:cs="Arial"/>
          <w:sz w:val="22"/>
          <w:szCs w:val="22"/>
        </w:rPr>
        <w:t xml:space="preserve">, </w:t>
      </w:r>
      <w:r w:rsidRPr="002E5733">
        <w:rPr>
          <w:rFonts w:ascii="Arial" w:hAnsi="Arial" w:cs="Arial"/>
          <w:bCs/>
          <w:sz w:val="22"/>
          <w:szCs w:val="22"/>
        </w:rPr>
        <w:t>w stosownych sytuacjach oraz w odniesieniu do konkretnego zamówienia lub jego części, polegać na zdolnościach technicznych lub zawodowych innych podmiotów, niezależnie od charakteru prawnego łączących go z nim stosunków prawnych.</w:t>
      </w:r>
      <w:r>
        <w:rPr>
          <w:rFonts w:ascii="Arial" w:hAnsi="Arial" w:cs="Arial"/>
          <w:bCs/>
          <w:sz w:val="22"/>
          <w:szCs w:val="22"/>
          <w:lang w:eastAsia="pl-PL"/>
        </w:rPr>
        <w:t xml:space="preserve"> </w:t>
      </w:r>
      <w:r w:rsidRPr="002E5733">
        <w:rPr>
          <w:rFonts w:ascii="Arial" w:hAnsi="Arial" w:cs="Arial"/>
          <w:sz w:val="22"/>
          <w:szCs w:val="22"/>
        </w:rPr>
        <w:t xml:space="preserve">Wykonawca, który polega na zdolnościach </w:t>
      </w:r>
      <w:r w:rsidRPr="002E5733">
        <w:rPr>
          <w:rFonts w:ascii="Arial" w:hAnsi="Arial" w:cs="Arial"/>
          <w:bCs/>
          <w:sz w:val="22"/>
          <w:szCs w:val="22"/>
        </w:rPr>
        <w:t>technicznych lub zawodowych</w:t>
      </w:r>
      <w:r w:rsidRPr="002E5733">
        <w:rPr>
          <w:rFonts w:ascii="Arial" w:hAnsi="Arial" w:cs="Arial"/>
          <w:sz w:val="22"/>
          <w:szCs w:val="22"/>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bCs/>
          <w:sz w:val="22"/>
          <w:szCs w:val="22"/>
          <w:lang w:eastAsia="pl-PL"/>
        </w:rPr>
        <w:t xml:space="preserve"> </w:t>
      </w:r>
      <w:r w:rsidRPr="002E5733">
        <w:rPr>
          <w:rFonts w:ascii="Arial" w:hAnsi="Arial" w:cs="Arial"/>
          <w:sz w:val="22"/>
          <w:szCs w:val="22"/>
        </w:rPr>
        <w:t>W celu oceny, czy Wykonawca polegając na zdolnościach innych podmiotów będzie dysponował niezbędnymi zasobami w stopniu umożliwiającym należyte wykonanie zamówienia oraz oceny, czy stosunek łączący Wykonawcę z tymi podmiotami gwarantuje rzeczywisty dostęp do ich zasobów, Zamawiający żąda dokumentów, które określają w szczególności:</w:t>
      </w:r>
    </w:p>
    <w:p w14:paraId="7A9B19E1"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zakres dostępnych Wy</w:t>
      </w:r>
      <w:r>
        <w:rPr>
          <w:rFonts w:ascii="Arial" w:hAnsi="Arial" w:cs="Arial"/>
          <w:sz w:val="22"/>
          <w:szCs w:val="22"/>
        </w:rPr>
        <w:t>konawcy zasobów innego podmiotu,</w:t>
      </w:r>
    </w:p>
    <w:p w14:paraId="2B3CD46F"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sposób wykorzy</w:t>
      </w:r>
      <w:r>
        <w:rPr>
          <w:rFonts w:ascii="Arial" w:hAnsi="Arial" w:cs="Arial"/>
          <w:sz w:val="22"/>
          <w:szCs w:val="22"/>
        </w:rPr>
        <w:t>stania zasobów innego podmiotu przez Wykonawcę przy wykonywaniu zamówienia,</w:t>
      </w:r>
    </w:p>
    <w:p w14:paraId="57AE7E5D"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zakres i okres udziału innego podmiotu przy wyk</w:t>
      </w:r>
      <w:r>
        <w:rPr>
          <w:rFonts w:ascii="Arial" w:hAnsi="Arial" w:cs="Arial"/>
          <w:sz w:val="22"/>
          <w:szCs w:val="22"/>
        </w:rPr>
        <w:t>onywaniu zamówienia publicznego,</w:t>
      </w:r>
    </w:p>
    <w:p w14:paraId="5C32A008"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czy podmiot, na zdolnościach którego Wykonawca polega w odniesieniu do warunków udziału</w:t>
      </w:r>
      <w:r>
        <w:rPr>
          <w:rFonts w:ascii="Arial" w:hAnsi="Arial" w:cs="Arial"/>
          <w:sz w:val="22"/>
          <w:szCs w:val="22"/>
        </w:rPr>
        <w:t xml:space="preserve"> </w:t>
      </w:r>
      <w:r w:rsidRPr="00CB4246">
        <w:rPr>
          <w:rFonts w:ascii="Arial" w:hAnsi="Arial" w:cs="Arial"/>
          <w:sz w:val="22"/>
          <w:szCs w:val="22"/>
        </w:rPr>
        <w:t>w postępowaniu dotyczących wykształcenia, kwalifikacj</w:t>
      </w:r>
      <w:r>
        <w:rPr>
          <w:rFonts w:ascii="Arial" w:hAnsi="Arial" w:cs="Arial"/>
          <w:sz w:val="22"/>
          <w:szCs w:val="22"/>
        </w:rPr>
        <w:t xml:space="preserve">i zawodowych lub doświadczenia </w:t>
      </w:r>
      <w:r w:rsidRPr="00CB4246">
        <w:rPr>
          <w:rFonts w:ascii="Arial" w:hAnsi="Arial" w:cs="Arial"/>
          <w:sz w:val="22"/>
          <w:szCs w:val="22"/>
        </w:rPr>
        <w:t xml:space="preserve">zrealizuje </w:t>
      </w:r>
      <w:r>
        <w:rPr>
          <w:rFonts w:ascii="Arial" w:hAnsi="Arial" w:cs="Arial"/>
          <w:sz w:val="22"/>
          <w:szCs w:val="22"/>
        </w:rPr>
        <w:t>usługi</w:t>
      </w:r>
      <w:r w:rsidRPr="00CB4246">
        <w:rPr>
          <w:rFonts w:ascii="Arial" w:hAnsi="Arial" w:cs="Arial"/>
          <w:sz w:val="22"/>
          <w:szCs w:val="22"/>
        </w:rPr>
        <w:t>, których wskazane zdolności dotyczą.</w:t>
      </w:r>
    </w:p>
    <w:p w14:paraId="1D32427A" w14:textId="5D3FF28F" w:rsidR="000A5F36" w:rsidRDefault="000A5F36" w:rsidP="000A5F36">
      <w:pPr>
        <w:ind w:left="284"/>
        <w:rPr>
          <w:rFonts w:ascii="Arial" w:hAnsi="Arial" w:cs="Arial"/>
          <w:sz w:val="22"/>
          <w:szCs w:val="22"/>
          <w:u w:val="single"/>
        </w:rPr>
      </w:pPr>
      <w:r w:rsidRPr="000A26C7">
        <w:rPr>
          <w:rFonts w:ascii="Arial" w:hAnsi="Arial" w:cs="Arial"/>
          <w:sz w:val="22"/>
          <w:szCs w:val="22"/>
          <w:u w:val="single"/>
        </w:rPr>
        <w:t>W</w:t>
      </w:r>
      <w:r>
        <w:rPr>
          <w:rFonts w:ascii="Arial" w:hAnsi="Arial" w:cs="Arial"/>
          <w:sz w:val="22"/>
          <w:szCs w:val="22"/>
          <w:u w:val="single"/>
        </w:rPr>
        <w:t>zór zobowiązania załączono do S</w:t>
      </w:r>
      <w:r w:rsidRPr="000A26C7">
        <w:rPr>
          <w:rFonts w:ascii="Arial" w:hAnsi="Arial" w:cs="Arial"/>
          <w:sz w:val="22"/>
          <w:szCs w:val="22"/>
          <w:u w:val="single"/>
        </w:rPr>
        <w:t>WZ</w:t>
      </w:r>
      <w:r w:rsidR="00BD6EEA">
        <w:rPr>
          <w:rFonts w:ascii="Arial" w:hAnsi="Arial" w:cs="Arial"/>
          <w:sz w:val="22"/>
          <w:szCs w:val="22"/>
          <w:u w:val="single"/>
        </w:rPr>
        <w:t xml:space="preserve"> – Załącznik nr. 6 do Oferty</w:t>
      </w:r>
      <w:r w:rsidRPr="000A26C7">
        <w:rPr>
          <w:rFonts w:ascii="Arial" w:hAnsi="Arial" w:cs="Arial"/>
          <w:sz w:val="22"/>
          <w:szCs w:val="22"/>
          <w:u w:val="single"/>
        </w:rPr>
        <w:t>.</w:t>
      </w:r>
    </w:p>
    <w:p w14:paraId="2C2D078E" w14:textId="77777777" w:rsidR="000A5F36" w:rsidRDefault="000A5F36" w:rsidP="000A5F36">
      <w:pPr>
        <w:ind w:left="284"/>
        <w:rPr>
          <w:rFonts w:ascii="Arial" w:hAnsi="Arial" w:cs="Arial"/>
          <w:sz w:val="22"/>
          <w:szCs w:val="22"/>
          <w:u w:val="single"/>
        </w:rPr>
      </w:pPr>
    </w:p>
    <w:p w14:paraId="5687A621" w14:textId="77777777" w:rsidR="000A5F36" w:rsidRDefault="000A5F36" w:rsidP="000A5F36">
      <w:pPr>
        <w:ind w:left="284"/>
        <w:rPr>
          <w:rFonts w:ascii="Arial" w:hAnsi="Arial" w:cs="Arial"/>
          <w:sz w:val="22"/>
          <w:szCs w:val="22"/>
          <w:u w:val="single"/>
        </w:rPr>
      </w:pPr>
    </w:p>
    <w:p w14:paraId="2CFD2E22" w14:textId="77777777" w:rsidR="000A5F36" w:rsidRDefault="000A5F36" w:rsidP="000A5F36">
      <w:pPr>
        <w:ind w:left="284"/>
        <w:rPr>
          <w:rFonts w:ascii="Arial" w:hAnsi="Arial" w:cs="Arial"/>
          <w:sz w:val="22"/>
          <w:szCs w:val="22"/>
          <w:u w:val="single"/>
        </w:rPr>
      </w:pPr>
    </w:p>
    <w:p w14:paraId="07DFA8A5" w14:textId="77777777" w:rsidR="007C7A60" w:rsidRDefault="007C7A60" w:rsidP="000A5F36">
      <w:pPr>
        <w:ind w:left="284"/>
        <w:rPr>
          <w:rFonts w:ascii="Arial" w:hAnsi="Arial" w:cs="Arial"/>
          <w:sz w:val="22"/>
          <w:szCs w:val="22"/>
          <w:u w:val="single"/>
        </w:rPr>
      </w:pPr>
    </w:p>
    <w:p w14:paraId="2A5570B3" w14:textId="77777777" w:rsidR="007C7A60" w:rsidRPr="000A26C7" w:rsidRDefault="007C7A60" w:rsidP="000A5F36">
      <w:pPr>
        <w:ind w:left="284"/>
        <w:rPr>
          <w:rFonts w:ascii="Arial" w:hAnsi="Arial" w:cs="Arial"/>
          <w:sz w:val="22"/>
          <w:szCs w:val="22"/>
          <w:u w:val="single"/>
        </w:rPr>
      </w:pPr>
    </w:p>
    <w:p w14:paraId="2AD143B1" w14:textId="77777777" w:rsidR="000A5F36" w:rsidRDefault="000A5F36" w:rsidP="000A5F36">
      <w:pPr>
        <w:rPr>
          <w:rFonts w:ascii="Arial" w:hAnsi="Arial" w:cs="Arial"/>
          <w:sz w:val="22"/>
          <w:szCs w:val="22"/>
        </w:rPr>
      </w:pPr>
    </w:p>
    <w:p w14:paraId="391EADC6" w14:textId="77777777" w:rsidR="000A5F36" w:rsidRPr="001D60B3" w:rsidRDefault="000A5F36" w:rsidP="000A5F36">
      <w:pPr>
        <w:numPr>
          <w:ilvl w:val="0"/>
          <w:numId w:val="11"/>
        </w:numPr>
        <w:ind w:left="709" w:hanging="425"/>
        <w:rPr>
          <w:rFonts w:ascii="Arial" w:hAnsi="Arial" w:cs="Arial"/>
          <w:b/>
          <w:sz w:val="22"/>
          <w:szCs w:val="22"/>
        </w:rPr>
      </w:pPr>
      <w:r w:rsidRPr="001D60B3">
        <w:rPr>
          <w:rFonts w:ascii="Arial" w:hAnsi="Arial" w:cs="Arial"/>
          <w:b/>
          <w:sz w:val="22"/>
          <w:szCs w:val="22"/>
        </w:rPr>
        <w:t>WYKAZ OŚWIADCZEŃ LUB DOKUMENTÓW</w:t>
      </w:r>
      <w:r>
        <w:rPr>
          <w:rFonts w:ascii="Arial" w:hAnsi="Arial" w:cs="Arial"/>
          <w:b/>
          <w:sz w:val="22"/>
          <w:szCs w:val="22"/>
        </w:rPr>
        <w:t xml:space="preserve"> </w:t>
      </w:r>
      <w:r w:rsidRPr="001D60B3">
        <w:rPr>
          <w:rFonts w:ascii="Arial" w:hAnsi="Arial" w:cs="Arial"/>
          <w:b/>
          <w:sz w:val="22"/>
          <w:szCs w:val="22"/>
        </w:rPr>
        <w:t>POTWIERDZAJĄCYCH SPEŁNIANIE WARUNKÓW UDZIAŁU W POSTĘPOWANIU ORAZ BRAKU PODSTAW DO WYKLUCZENIA</w:t>
      </w:r>
    </w:p>
    <w:p w14:paraId="68FD61EA" w14:textId="77777777" w:rsidR="000A5F36" w:rsidRPr="001D60B3" w:rsidRDefault="000A5F36" w:rsidP="000A5F36">
      <w:pPr>
        <w:rPr>
          <w:rFonts w:ascii="Arial" w:hAnsi="Arial" w:cs="Arial"/>
          <w:sz w:val="22"/>
          <w:szCs w:val="22"/>
        </w:rPr>
      </w:pPr>
    </w:p>
    <w:p w14:paraId="5BA237CE" w14:textId="77777777" w:rsidR="000A5F36"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7C15B1">
        <w:rPr>
          <w:rFonts w:ascii="Arial" w:hAnsi="Arial" w:cs="Arial"/>
          <w:sz w:val="22"/>
          <w:szCs w:val="22"/>
          <w:lang w:eastAsia="pl-PL"/>
        </w:rPr>
        <w:t>Do oferty Wykonawca zobowiązany jest dołączyć aktualne na dzień składania ofert oświadczenie stanowiące potwierdzenie, że Wykonawca nie podlega wykluczeniu oraz spełnia warunki udziału w postępowaniu.</w:t>
      </w:r>
      <w:r>
        <w:rPr>
          <w:rFonts w:ascii="Arial" w:hAnsi="Arial" w:cs="Arial"/>
          <w:sz w:val="22"/>
          <w:szCs w:val="22"/>
          <w:lang w:eastAsia="pl-PL"/>
        </w:rPr>
        <w:t xml:space="preserve"> </w:t>
      </w:r>
      <w:r w:rsidRPr="000A26C7">
        <w:rPr>
          <w:rFonts w:ascii="Arial" w:hAnsi="Arial" w:cs="Arial"/>
          <w:sz w:val="22"/>
          <w:szCs w:val="22"/>
          <w:u w:val="single"/>
          <w:lang w:eastAsia="pl-PL"/>
        </w:rPr>
        <w:t>Wzór oświadczenia załączono do SWZ.</w:t>
      </w:r>
      <w:r w:rsidRPr="007C15B1">
        <w:rPr>
          <w:rFonts w:ascii="Arial" w:hAnsi="Arial" w:cs="Arial"/>
          <w:b/>
          <w:sz w:val="22"/>
          <w:szCs w:val="22"/>
          <w:lang w:eastAsia="pl-PL"/>
        </w:rPr>
        <w:t xml:space="preserve"> </w:t>
      </w:r>
    </w:p>
    <w:p w14:paraId="7943C5F4" w14:textId="77777777" w:rsidR="000A5F36"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E83F37">
        <w:rPr>
          <w:rFonts w:ascii="Arial" w:hAnsi="Arial" w:cs="Arial"/>
          <w:bCs/>
          <w:sz w:val="22"/>
          <w:szCs w:val="22"/>
        </w:rPr>
        <w:t>W przypadku wspólnego ubiegania się o zamówienie oświadcz</w:t>
      </w:r>
      <w:r>
        <w:rPr>
          <w:rFonts w:ascii="Arial" w:hAnsi="Arial" w:cs="Arial"/>
          <w:bCs/>
          <w:sz w:val="22"/>
          <w:szCs w:val="22"/>
        </w:rPr>
        <w:t xml:space="preserve">enie, o którym mowa w pkt 1 składa każdy z Wykonawców. </w:t>
      </w:r>
      <w:r w:rsidRPr="00E83F37">
        <w:rPr>
          <w:rFonts w:ascii="Arial" w:hAnsi="Arial" w:cs="Arial"/>
          <w:bCs/>
          <w:sz w:val="22"/>
          <w:szCs w:val="22"/>
        </w:rPr>
        <w:t>Oświadczenie ma potwierdza</w:t>
      </w:r>
      <w:r>
        <w:rPr>
          <w:rFonts w:ascii="Arial" w:hAnsi="Arial" w:cs="Arial"/>
          <w:bCs/>
          <w:sz w:val="22"/>
          <w:szCs w:val="22"/>
        </w:rPr>
        <w:t>ć spełnienie warunków udziału w </w:t>
      </w:r>
      <w:r w:rsidRPr="00E83F37">
        <w:rPr>
          <w:rFonts w:ascii="Arial" w:hAnsi="Arial" w:cs="Arial"/>
          <w:bCs/>
          <w:sz w:val="22"/>
          <w:szCs w:val="22"/>
        </w:rPr>
        <w:t xml:space="preserve">postępowaniu oraz brak podstaw wykluczenia w zakresie, w </w:t>
      </w:r>
      <w:r>
        <w:rPr>
          <w:rFonts w:ascii="Arial" w:hAnsi="Arial" w:cs="Arial"/>
          <w:bCs/>
          <w:sz w:val="22"/>
          <w:szCs w:val="22"/>
        </w:rPr>
        <w:t>którym każdy z </w:t>
      </w:r>
      <w:r w:rsidRPr="00E83F37">
        <w:rPr>
          <w:rFonts w:ascii="Arial" w:hAnsi="Arial" w:cs="Arial"/>
          <w:bCs/>
          <w:sz w:val="22"/>
          <w:szCs w:val="22"/>
        </w:rPr>
        <w:t>Wykonawców wykazuje spełnianie warunków udziału w postępowaniu oraz brak podstaw wykluczenia.</w:t>
      </w:r>
    </w:p>
    <w:p w14:paraId="380E25F7" w14:textId="77777777" w:rsidR="000A5F36" w:rsidRPr="002F3F87"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E83F37">
        <w:rPr>
          <w:rFonts w:ascii="Arial" w:hAnsi="Arial" w:cs="Arial"/>
          <w:bCs/>
          <w:sz w:val="22"/>
          <w:szCs w:val="22"/>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pkt 1 dotyczące tych podmiotów/zamieszcza informacje </w:t>
      </w:r>
      <w:r w:rsidRPr="00E83F37">
        <w:rPr>
          <w:rFonts w:ascii="Arial" w:hAnsi="Arial" w:cs="Arial"/>
          <w:bCs/>
          <w:sz w:val="22"/>
          <w:szCs w:val="22"/>
        </w:rPr>
        <w:br/>
        <w:t>o tych podmiotach w oświadczeniu, o którym mowa w pkt 1</w:t>
      </w:r>
      <w:r>
        <w:rPr>
          <w:rFonts w:ascii="Arial" w:hAnsi="Arial" w:cs="Arial"/>
          <w:bCs/>
          <w:sz w:val="22"/>
          <w:szCs w:val="22"/>
        </w:rPr>
        <w:t xml:space="preserve"> oraz dokumenty, o których mowa w pkt 5 </w:t>
      </w:r>
      <w:proofErr w:type="spellStart"/>
      <w:r>
        <w:rPr>
          <w:rFonts w:ascii="Arial" w:hAnsi="Arial" w:cs="Arial"/>
          <w:bCs/>
          <w:sz w:val="22"/>
          <w:szCs w:val="22"/>
        </w:rPr>
        <w:t>ppkt</w:t>
      </w:r>
      <w:proofErr w:type="spellEnd"/>
      <w:r>
        <w:rPr>
          <w:rFonts w:ascii="Arial" w:hAnsi="Arial" w:cs="Arial"/>
          <w:bCs/>
          <w:sz w:val="22"/>
          <w:szCs w:val="22"/>
        </w:rPr>
        <w:t xml:space="preserve"> 5)-8) poniżej.</w:t>
      </w:r>
    </w:p>
    <w:p w14:paraId="11D3462E" w14:textId="77777777" w:rsidR="000A5F36"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2F3F87">
        <w:rPr>
          <w:rFonts w:ascii="Arial" w:hAnsi="Arial" w:cs="Arial"/>
          <w:sz w:val="22"/>
          <w:szCs w:val="22"/>
        </w:rPr>
        <w:t>Zamawiający żąda wskazania przez Wykonawcę części zamówienia, których wykonanie zamierza powierzyć</w:t>
      </w:r>
      <w:r>
        <w:rPr>
          <w:rFonts w:ascii="Arial" w:hAnsi="Arial" w:cs="Arial"/>
          <w:sz w:val="22"/>
          <w:szCs w:val="22"/>
        </w:rPr>
        <w:t xml:space="preserve"> podwykonawcom i podania przez Wykonawcę firm podwykonawców. </w:t>
      </w:r>
      <w:r w:rsidRPr="002F3F87">
        <w:rPr>
          <w:rFonts w:ascii="Arial" w:hAnsi="Arial" w:cs="Arial"/>
          <w:sz w:val="22"/>
          <w:szCs w:val="22"/>
        </w:rPr>
        <w:t>W tym celu w oświadczeniu, o którym mowa w pkt 1 Wykonawca wypełnia część dotyczącą żądania Zamawiającego.</w:t>
      </w:r>
    </w:p>
    <w:p w14:paraId="71381731" w14:textId="77777777" w:rsidR="000A5F36" w:rsidRPr="008E0487"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8E0487">
        <w:rPr>
          <w:rFonts w:ascii="Arial" w:eastAsia="Calibri" w:hAnsi="Arial" w:cs="Arial"/>
          <w:b/>
          <w:sz w:val="22"/>
          <w:szCs w:val="22"/>
        </w:rPr>
        <w:t>Na potwierdzenie spełniania warunków udziału w postępowaniu oraz brak podstaw wykluczenia Zamawiający żąda złożenia wraz z ofertą następujących dokumentów:</w:t>
      </w:r>
    </w:p>
    <w:p w14:paraId="0FDEB3C1"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formularz ofertowy - załącznik nr 1 do SWZ;</w:t>
      </w:r>
    </w:p>
    <w:p w14:paraId="6DA2BDD0"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wykaz dokumentów załączonych do Oferty – załącznik nr 1 do Oferty;</w:t>
      </w:r>
    </w:p>
    <w:p w14:paraId="1758D870"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formularz cenowy – załącznik nr 2 do Oferty;</w:t>
      </w:r>
    </w:p>
    <w:p w14:paraId="46740E8A"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oświadczenia o niepodleganiu wykluczeniu – załącznik nr 3 do Oferty;</w:t>
      </w:r>
    </w:p>
    <w:p w14:paraId="6D5E9368" w14:textId="77777777" w:rsidR="000A5F36"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bCs/>
          <w:sz w:val="22"/>
          <w:szCs w:val="22"/>
        </w:rPr>
        <w:t xml:space="preserve">aktualny odpis z właściwego rejestru lub z centralnej ewidencji i informacji </w:t>
      </w:r>
      <w:r w:rsidRPr="008E0487">
        <w:rPr>
          <w:rFonts w:ascii="Arial" w:hAnsi="Arial" w:cs="Arial"/>
          <w:bCs/>
          <w:sz w:val="22"/>
          <w:szCs w:val="22"/>
        </w:rPr>
        <w:br/>
        <w:t>o działalności gospodarczej, jeżeli odrębne przepisy wymagają wpisu do rejestru lub ewidencji, w celu wykazania braku podstaw do wykluczenia, wystawiony nie wcześniej niż 6 miesięcy przed upływem terminu składania ofert</w:t>
      </w:r>
      <w:r w:rsidRPr="008E0487">
        <w:rPr>
          <w:rFonts w:ascii="Arial" w:hAnsi="Arial" w:cs="Arial"/>
          <w:sz w:val="22"/>
          <w:szCs w:val="22"/>
        </w:rPr>
        <w:t xml:space="preserve"> –</w:t>
      </w:r>
      <w:r>
        <w:t xml:space="preserve"> </w:t>
      </w:r>
      <w:r w:rsidRPr="008E0487">
        <w:rPr>
          <w:rFonts w:ascii="Arial" w:hAnsi="Arial" w:cs="Arial"/>
          <w:b/>
          <w:sz w:val="22"/>
          <w:szCs w:val="22"/>
        </w:rPr>
        <w:t>Zamawiający samodzielnie pobierze właściwy dokument, jeśli będzie można go uzyskać za pomocą bezpłatnyc</w:t>
      </w:r>
      <w:r>
        <w:rPr>
          <w:rFonts w:ascii="Arial" w:hAnsi="Arial" w:cs="Arial"/>
          <w:b/>
          <w:sz w:val="22"/>
          <w:szCs w:val="22"/>
        </w:rPr>
        <w:t>h i ogólnodostępnych baz danych;</w:t>
      </w:r>
    </w:p>
    <w:p w14:paraId="6049DD5D" w14:textId="77777777" w:rsidR="000A5F36"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sz w:val="22"/>
          <w:szCs w:val="22"/>
        </w:rPr>
        <w:t>informacji z Krajowego Rejestru Karnego w celu potwierdzenia braku podstaw wykluczenia w zakresie art. 108 ust. 1 pkt 1, 2, 4 oraz</w:t>
      </w:r>
      <w:r w:rsidRPr="008E0487">
        <w:rPr>
          <w:rFonts w:ascii="Arial" w:hAnsi="Arial" w:cs="Arial"/>
          <w:bCs/>
          <w:sz w:val="22"/>
          <w:szCs w:val="22"/>
          <w:lang w:eastAsia="pl-PL"/>
        </w:rPr>
        <w:t xml:space="preserve"> </w:t>
      </w:r>
      <w:r w:rsidRPr="008E0487">
        <w:rPr>
          <w:rFonts w:ascii="Arial" w:hAnsi="Arial" w:cs="Arial"/>
          <w:bCs/>
          <w:sz w:val="22"/>
          <w:szCs w:val="22"/>
        </w:rPr>
        <w:t xml:space="preserve">art. 109 ust. 1 pkt 2 i 3 </w:t>
      </w:r>
      <w:r w:rsidRPr="008E0487">
        <w:rPr>
          <w:rFonts w:ascii="Arial" w:hAnsi="Arial" w:cs="Arial"/>
          <w:sz w:val="22"/>
          <w:szCs w:val="22"/>
        </w:rPr>
        <w:t xml:space="preserve">Prawa– sporządzonej   nie wcześniej niż 6 miesięcy przed </w:t>
      </w:r>
      <w:r>
        <w:rPr>
          <w:rFonts w:ascii="Arial" w:hAnsi="Arial" w:cs="Arial"/>
          <w:sz w:val="22"/>
          <w:szCs w:val="22"/>
        </w:rPr>
        <w:t>upływem terminu składania ofert;</w:t>
      </w:r>
    </w:p>
    <w:p w14:paraId="0CBE17DF" w14:textId="77777777" w:rsidR="000A5F36" w:rsidRDefault="007C7A60" w:rsidP="000A5F36">
      <w:pPr>
        <w:numPr>
          <w:ilvl w:val="0"/>
          <w:numId w:val="32"/>
        </w:numPr>
        <w:suppressAutoHyphens w:val="0"/>
        <w:ind w:left="1134" w:hanging="425"/>
        <w:contextualSpacing/>
        <w:rPr>
          <w:rFonts w:ascii="Arial" w:eastAsia="Calibri" w:hAnsi="Arial" w:cs="Arial"/>
          <w:sz w:val="22"/>
          <w:szCs w:val="22"/>
        </w:rPr>
      </w:pPr>
      <w:r>
        <w:rPr>
          <w:rFonts w:ascii="Arial" w:hAnsi="Arial" w:cs="Arial"/>
          <w:sz w:val="22"/>
          <w:szCs w:val="22"/>
        </w:rPr>
        <w:t>zaświadczenie</w:t>
      </w:r>
      <w:r w:rsidR="000A5F36" w:rsidRPr="008E0487">
        <w:rPr>
          <w:rFonts w:ascii="Arial" w:hAnsi="Arial" w:cs="Arial"/>
          <w:sz w:val="22"/>
          <w:szCs w:val="22"/>
        </w:rPr>
        <w:t xml:space="preserv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0A5F36">
        <w:rPr>
          <w:rFonts w:ascii="Arial" w:hAnsi="Arial" w:cs="Arial"/>
          <w:sz w:val="22"/>
          <w:szCs w:val="22"/>
        </w:rPr>
        <w:t>nania decyzji właściwego organu;</w:t>
      </w:r>
    </w:p>
    <w:p w14:paraId="73A68CBE" w14:textId="77777777" w:rsidR="000A5F36" w:rsidRDefault="007C7A60" w:rsidP="000A5F36">
      <w:pPr>
        <w:numPr>
          <w:ilvl w:val="0"/>
          <w:numId w:val="32"/>
        </w:numPr>
        <w:suppressAutoHyphens w:val="0"/>
        <w:ind w:left="1134" w:hanging="425"/>
        <w:contextualSpacing/>
        <w:rPr>
          <w:rFonts w:ascii="Arial" w:eastAsia="Calibri" w:hAnsi="Arial" w:cs="Arial"/>
          <w:sz w:val="22"/>
          <w:szCs w:val="22"/>
        </w:rPr>
      </w:pPr>
      <w:r>
        <w:rPr>
          <w:rFonts w:ascii="Arial" w:hAnsi="Arial" w:cs="Arial"/>
          <w:sz w:val="22"/>
          <w:szCs w:val="22"/>
        </w:rPr>
        <w:t>zaświadczenie</w:t>
      </w:r>
      <w:r w:rsidR="000A5F36" w:rsidRPr="008E0487">
        <w:rPr>
          <w:rFonts w:ascii="Arial" w:hAnsi="Arial" w:cs="Arial"/>
          <w:sz w:val="22"/>
          <w:szCs w:val="22"/>
        </w:rPr>
        <w:t xml:space="preserv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w:t>
      </w:r>
      <w:r w:rsidR="000A5F36" w:rsidRPr="008E0487">
        <w:rPr>
          <w:rFonts w:ascii="Arial" w:hAnsi="Arial" w:cs="Arial"/>
          <w:sz w:val="22"/>
          <w:szCs w:val="22"/>
        </w:rPr>
        <w:lastRenderedPageBreak/>
        <w:t>zwolnienie, odroczenie lub rozłożenie na raty zaległych płatności lub wstrzymanie w całości wyko</w:t>
      </w:r>
      <w:r w:rsidR="000A5F36">
        <w:rPr>
          <w:rFonts w:ascii="Arial" w:hAnsi="Arial" w:cs="Arial"/>
          <w:sz w:val="22"/>
          <w:szCs w:val="22"/>
        </w:rPr>
        <w:t>nania decyzji właściwego organu;</w:t>
      </w:r>
    </w:p>
    <w:p w14:paraId="6353FC6E" w14:textId="3CC4C26B" w:rsidR="00791473" w:rsidRPr="00791473" w:rsidRDefault="000A5F36" w:rsidP="00791473">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bCs/>
          <w:sz w:val="22"/>
          <w:szCs w:val="22"/>
        </w:rPr>
        <w:t>wykaz usług wykonanych nie wcześniej niż w okresie ostatnich trzech lat przed upływem terminu składania ofert, a jeżeli okres prowadzenia działalności jest krótszy – w tym okresie</w:t>
      </w:r>
      <w:r w:rsidR="00791473">
        <w:rPr>
          <w:rFonts w:ascii="Arial" w:hAnsi="Arial" w:cs="Arial"/>
          <w:bCs/>
          <w:sz w:val="22"/>
          <w:szCs w:val="22"/>
        </w:rPr>
        <w:t xml:space="preserve"> </w:t>
      </w:r>
      <w:r w:rsidR="00156575" w:rsidRPr="00B5664F">
        <w:rPr>
          <w:rFonts w:ascii="Arial" w:hAnsi="Arial" w:cs="Arial"/>
          <w:sz w:val="22"/>
          <w:szCs w:val="22"/>
        </w:rPr>
        <w:t>co najmniej dw</w:t>
      </w:r>
      <w:r w:rsidR="00791473">
        <w:rPr>
          <w:rFonts w:ascii="Arial" w:hAnsi="Arial" w:cs="Arial"/>
          <w:sz w:val="22"/>
          <w:szCs w:val="22"/>
        </w:rPr>
        <w:t>óch usług</w:t>
      </w:r>
      <w:r w:rsidR="00156575" w:rsidRPr="00B5664F">
        <w:rPr>
          <w:rFonts w:ascii="Arial" w:hAnsi="Arial" w:cs="Arial"/>
          <w:sz w:val="22"/>
          <w:szCs w:val="22"/>
        </w:rPr>
        <w:t xml:space="preserve"> nadzoru inwestorskiego na</w:t>
      </w:r>
      <w:r w:rsidR="00156575">
        <w:rPr>
          <w:rFonts w:ascii="Arial" w:hAnsi="Arial" w:cs="Arial"/>
          <w:sz w:val="22"/>
          <w:szCs w:val="22"/>
        </w:rPr>
        <w:t xml:space="preserve">d realizacją inwestycji </w:t>
      </w:r>
      <w:r w:rsidR="00156575" w:rsidRPr="00B5664F">
        <w:rPr>
          <w:rFonts w:ascii="Arial" w:hAnsi="Arial" w:cs="Arial"/>
          <w:sz w:val="22"/>
          <w:szCs w:val="22"/>
        </w:rPr>
        <w:t xml:space="preserve">o wartości robót budowlanych nie mniejszej niż </w:t>
      </w:r>
      <w:r w:rsidR="00F13C56">
        <w:rPr>
          <w:rFonts w:ascii="Arial" w:hAnsi="Arial" w:cs="Arial"/>
          <w:sz w:val="22"/>
          <w:szCs w:val="22"/>
        </w:rPr>
        <w:t>50</w:t>
      </w:r>
      <w:r w:rsidR="00156575" w:rsidRPr="00B5664F">
        <w:rPr>
          <w:rFonts w:ascii="Arial" w:hAnsi="Arial" w:cs="Arial"/>
          <w:sz w:val="22"/>
          <w:szCs w:val="22"/>
        </w:rPr>
        <w:t xml:space="preserve">.000 zł </w:t>
      </w:r>
      <w:r w:rsidR="00156575">
        <w:rPr>
          <w:rFonts w:ascii="Arial" w:hAnsi="Arial" w:cs="Arial"/>
          <w:sz w:val="22"/>
          <w:szCs w:val="22"/>
        </w:rPr>
        <w:t>netto</w:t>
      </w:r>
      <w:r w:rsidR="00156575" w:rsidRPr="008E0487">
        <w:rPr>
          <w:rFonts w:ascii="Arial" w:hAnsi="Arial" w:cs="Arial"/>
          <w:bCs/>
          <w:sz w:val="22"/>
          <w:szCs w:val="22"/>
        </w:rPr>
        <w:t xml:space="preserve"> </w:t>
      </w:r>
      <w:r w:rsidRPr="008E0487">
        <w:rPr>
          <w:rFonts w:ascii="Arial" w:hAnsi="Arial" w:cs="Arial"/>
          <w:bCs/>
          <w:sz w:val="22"/>
          <w:szCs w:val="22"/>
        </w:rPr>
        <w:t xml:space="preserve">wraz z podaniem ich rodzaju, wartości, daty wykonania, nazwy i adresu podmiotów, na rzecz których usługi te zostały wykonane, </w:t>
      </w:r>
      <w:r w:rsidRPr="008E0487">
        <w:rPr>
          <w:rFonts w:ascii="Arial" w:hAnsi="Arial" w:cs="Arial"/>
          <w:bCs/>
          <w:sz w:val="22"/>
          <w:szCs w:val="22"/>
          <w:u w:val="single"/>
        </w:rPr>
        <w:t>z załączeniem dowodów określających czy te usługi zostały wykonane należycie, przy czym dowodami o których mowa są referencje bądź inne dokumenty wystawione przez podmioty, na rzecz którego usługi były wykonywane</w:t>
      </w:r>
      <w:r w:rsidR="007C7A60">
        <w:rPr>
          <w:rFonts w:ascii="Arial" w:hAnsi="Arial" w:cs="Arial"/>
          <w:bCs/>
          <w:sz w:val="22"/>
          <w:szCs w:val="22"/>
        </w:rPr>
        <w:t xml:space="preserve"> - </w:t>
      </w:r>
      <w:r w:rsidR="007C7A60" w:rsidRPr="008E0487">
        <w:rPr>
          <w:rFonts w:ascii="Arial" w:eastAsia="Calibri" w:hAnsi="Arial" w:cs="Arial"/>
          <w:sz w:val="22"/>
          <w:szCs w:val="22"/>
        </w:rPr>
        <w:t xml:space="preserve">załącznik nr </w:t>
      </w:r>
      <w:r w:rsidR="007C7A60">
        <w:rPr>
          <w:rFonts w:ascii="Arial" w:eastAsia="Calibri" w:hAnsi="Arial" w:cs="Arial"/>
          <w:sz w:val="22"/>
          <w:szCs w:val="22"/>
        </w:rPr>
        <w:t>4</w:t>
      </w:r>
      <w:r w:rsidR="007C7A60" w:rsidRPr="008E0487">
        <w:rPr>
          <w:rFonts w:ascii="Arial" w:eastAsia="Calibri" w:hAnsi="Arial" w:cs="Arial"/>
          <w:sz w:val="22"/>
          <w:szCs w:val="22"/>
        </w:rPr>
        <w:t xml:space="preserve"> do </w:t>
      </w:r>
      <w:r w:rsidR="00791473">
        <w:rPr>
          <w:rFonts w:ascii="Arial" w:eastAsia="Calibri" w:hAnsi="Arial" w:cs="Arial"/>
          <w:sz w:val="22"/>
          <w:szCs w:val="22"/>
        </w:rPr>
        <w:t>Oferty</w:t>
      </w:r>
      <w:r w:rsidR="007C7A60" w:rsidRPr="008E0487">
        <w:rPr>
          <w:rFonts w:ascii="Arial" w:eastAsia="Calibri" w:hAnsi="Arial" w:cs="Arial"/>
          <w:sz w:val="22"/>
          <w:szCs w:val="22"/>
        </w:rPr>
        <w:t>;</w:t>
      </w:r>
    </w:p>
    <w:p w14:paraId="552E86FE" w14:textId="46C050BB" w:rsidR="000A5F36" w:rsidRPr="00E01CDC"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bCs/>
          <w:sz w:val="22"/>
          <w:szCs w:val="22"/>
        </w:rPr>
        <w:t>wykaz osób, które będą uczestniczyć w wykonywaniu zamówienia, w szczególności odpowiedzialnych za nadzór nad robotami budowlanymi, wraz z informacjami na temat ich kwalifikacji zawodowych, uprawnień i doświadczenia niezbędnych do wykonania zamówienia, a także zakresu wykonywanych przez nie czynności oraz informacją o podstawie do dysponowania tymi osobami</w:t>
      </w:r>
      <w:r w:rsidR="007C7A60">
        <w:rPr>
          <w:rFonts w:ascii="Arial" w:hAnsi="Arial" w:cs="Arial"/>
          <w:bCs/>
          <w:sz w:val="22"/>
          <w:szCs w:val="22"/>
        </w:rPr>
        <w:t xml:space="preserve"> - </w:t>
      </w:r>
      <w:r w:rsidR="007C7A60" w:rsidRPr="008E0487">
        <w:rPr>
          <w:rFonts w:ascii="Arial" w:eastAsia="Calibri" w:hAnsi="Arial" w:cs="Arial"/>
          <w:sz w:val="22"/>
          <w:szCs w:val="22"/>
        </w:rPr>
        <w:t xml:space="preserve">załącznik nr </w:t>
      </w:r>
      <w:r w:rsidR="007C7A60">
        <w:rPr>
          <w:rFonts w:ascii="Arial" w:eastAsia="Calibri" w:hAnsi="Arial" w:cs="Arial"/>
          <w:sz w:val="22"/>
          <w:szCs w:val="22"/>
        </w:rPr>
        <w:t>5</w:t>
      </w:r>
      <w:r w:rsidR="007C7A60" w:rsidRPr="008E0487">
        <w:rPr>
          <w:rFonts w:ascii="Arial" w:eastAsia="Calibri" w:hAnsi="Arial" w:cs="Arial"/>
          <w:sz w:val="22"/>
          <w:szCs w:val="22"/>
        </w:rPr>
        <w:t xml:space="preserve"> do </w:t>
      </w:r>
      <w:r w:rsidR="00791473">
        <w:rPr>
          <w:rFonts w:ascii="Arial" w:eastAsia="Calibri" w:hAnsi="Arial" w:cs="Arial"/>
          <w:sz w:val="22"/>
          <w:szCs w:val="22"/>
        </w:rPr>
        <w:t>Oferty</w:t>
      </w:r>
      <w:r w:rsidR="007C7A60" w:rsidRPr="008E0487">
        <w:rPr>
          <w:rFonts w:ascii="Arial" w:eastAsia="Calibri" w:hAnsi="Arial" w:cs="Arial"/>
          <w:sz w:val="22"/>
          <w:szCs w:val="22"/>
        </w:rPr>
        <w:t>;</w:t>
      </w:r>
    </w:p>
    <w:p w14:paraId="74FDA705" w14:textId="77777777" w:rsidR="000A5F36" w:rsidRPr="00E01CDC" w:rsidRDefault="000A5F36" w:rsidP="000A5F36">
      <w:pPr>
        <w:numPr>
          <w:ilvl w:val="0"/>
          <w:numId w:val="32"/>
        </w:numPr>
        <w:suppressAutoHyphens w:val="0"/>
        <w:ind w:left="1134" w:hanging="425"/>
        <w:contextualSpacing/>
        <w:rPr>
          <w:rFonts w:ascii="Arial" w:eastAsia="Calibri" w:hAnsi="Arial" w:cs="Arial"/>
          <w:sz w:val="22"/>
          <w:szCs w:val="22"/>
        </w:rPr>
      </w:pPr>
      <w:r>
        <w:rPr>
          <w:rFonts w:ascii="Arial" w:hAnsi="Arial" w:cs="Arial"/>
          <w:bCs/>
          <w:sz w:val="22"/>
          <w:szCs w:val="22"/>
        </w:rPr>
        <w:t xml:space="preserve">pełnomocnictwo. </w:t>
      </w:r>
    </w:p>
    <w:p w14:paraId="41FD6879" w14:textId="77777777" w:rsidR="000A5F36" w:rsidRDefault="000A5F36" w:rsidP="000A5F36">
      <w:pPr>
        <w:numPr>
          <w:ilvl w:val="0"/>
          <w:numId w:val="7"/>
        </w:numPr>
        <w:suppressAutoHyphens w:val="0"/>
        <w:ind w:left="426" w:hanging="284"/>
        <w:contextualSpacing/>
        <w:rPr>
          <w:rFonts w:ascii="Arial" w:eastAsia="Calibri" w:hAnsi="Arial" w:cs="Arial"/>
          <w:sz w:val="22"/>
          <w:szCs w:val="22"/>
        </w:rPr>
      </w:pPr>
      <w:r w:rsidRPr="00E01CDC">
        <w:rPr>
          <w:rFonts w:ascii="Arial" w:eastAsia="Calibri" w:hAnsi="Arial" w:cs="Arial"/>
          <w:sz w:val="22"/>
          <w:szCs w:val="22"/>
        </w:rPr>
        <w:t xml:space="preserve">Oferta powinna być podpisana przez upoważnionego przedstawiciela Wykonawcy. W przypadku, gdy Wykonawca nie będzie reprezentowany przez osoby wskazane w dokumentach wymienionych w pkt. </w:t>
      </w:r>
      <w:r>
        <w:rPr>
          <w:rFonts w:ascii="Arial" w:eastAsia="Calibri" w:hAnsi="Arial" w:cs="Arial"/>
          <w:sz w:val="22"/>
          <w:szCs w:val="22"/>
        </w:rPr>
        <w:t xml:space="preserve">5 </w:t>
      </w:r>
      <w:r w:rsidRPr="00E01CDC">
        <w:rPr>
          <w:rFonts w:ascii="Arial" w:eastAsia="Calibri" w:hAnsi="Arial" w:cs="Arial"/>
          <w:sz w:val="22"/>
          <w:szCs w:val="22"/>
        </w:rPr>
        <w:t>po</w:t>
      </w:r>
      <w:r>
        <w:rPr>
          <w:rFonts w:ascii="Arial" w:eastAsia="Calibri" w:hAnsi="Arial" w:cs="Arial"/>
          <w:sz w:val="22"/>
          <w:szCs w:val="22"/>
        </w:rPr>
        <w:t>wyże</w:t>
      </w:r>
      <w:r w:rsidRPr="00E01CDC">
        <w:rPr>
          <w:rFonts w:ascii="Arial" w:eastAsia="Calibri" w:hAnsi="Arial" w:cs="Arial"/>
          <w:sz w:val="22"/>
          <w:szCs w:val="22"/>
        </w:rPr>
        <w:t>j, do oferty należy dołączyć pełnomocnictwo ogólne uwierzytelnione za zgodność z oryginałem lub oryginał pełnomocnictwa szczególnego udzielonego do reprezentacji w postępowaniu, zawarcia umowy lub reprezentacji w postępowaniu i zawarcia umowy w sprawie zamówienia.</w:t>
      </w:r>
    </w:p>
    <w:p w14:paraId="319DB4F6" w14:textId="30BDE53E" w:rsidR="000A5F36" w:rsidRDefault="000A5F36" w:rsidP="000A5F36">
      <w:pPr>
        <w:numPr>
          <w:ilvl w:val="0"/>
          <w:numId w:val="7"/>
        </w:numPr>
        <w:suppressAutoHyphens w:val="0"/>
        <w:ind w:left="426" w:hanging="284"/>
        <w:contextualSpacing/>
        <w:rPr>
          <w:rFonts w:ascii="Arial" w:eastAsia="Calibri" w:hAnsi="Arial" w:cs="Arial"/>
          <w:sz w:val="22"/>
          <w:szCs w:val="22"/>
        </w:rPr>
      </w:pPr>
      <w:r w:rsidRPr="00E01CDC">
        <w:rPr>
          <w:rFonts w:ascii="Arial" w:eastAsia="Calibri" w:hAnsi="Arial" w:cs="Arial"/>
          <w:sz w:val="22"/>
          <w:szCs w:val="22"/>
        </w:rPr>
        <w:t>W pierwszej kolejności Zamawiający dokonuje oceny ofert pod kątem spełnienia warunków udziału w postępowaniu oraz kryterium oceny ofert opisanego w SWZ.</w:t>
      </w:r>
    </w:p>
    <w:p w14:paraId="19D81C89" w14:textId="77777777" w:rsidR="00634231" w:rsidRPr="00634231" w:rsidRDefault="00634231" w:rsidP="00634231">
      <w:pPr>
        <w:numPr>
          <w:ilvl w:val="0"/>
          <w:numId w:val="7"/>
        </w:numPr>
        <w:suppressAutoHyphens w:val="0"/>
        <w:ind w:left="426" w:hanging="284"/>
        <w:contextualSpacing/>
        <w:rPr>
          <w:rFonts w:ascii="Arial" w:eastAsia="Calibri" w:hAnsi="Arial" w:cs="Arial"/>
          <w:sz w:val="22"/>
          <w:szCs w:val="22"/>
        </w:rPr>
      </w:pPr>
      <w:r w:rsidRPr="00634231">
        <w:rPr>
          <w:rFonts w:ascii="Arial" w:eastAsia="Calibri" w:hAnsi="Arial" w:cs="Arial"/>
          <w:sz w:val="22"/>
          <w:szCs w:val="22"/>
        </w:rPr>
        <w:t xml:space="preserve">Zamawiający zastrzega sobie możliwość przed wyborem najkorzystniejszej oferty wezwać Wykonawcę, którego oferta została najwyżej oceniona, do złożenia w wyznaczonym terminie, nie krótszym niż 3 dni brakujących dokumentów. </w:t>
      </w:r>
    </w:p>
    <w:p w14:paraId="12CB7110" w14:textId="56E5F600" w:rsidR="00634231" w:rsidRPr="00634231" w:rsidRDefault="00634231" w:rsidP="00634231">
      <w:pPr>
        <w:numPr>
          <w:ilvl w:val="0"/>
          <w:numId w:val="7"/>
        </w:numPr>
        <w:suppressAutoHyphens w:val="0"/>
        <w:ind w:left="426" w:hanging="284"/>
        <w:contextualSpacing/>
        <w:rPr>
          <w:rFonts w:ascii="Arial" w:eastAsia="Calibri" w:hAnsi="Arial" w:cs="Arial"/>
          <w:sz w:val="22"/>
          <w:szCs w:val="22"/>
        </w:rPr>
      </w:pPr>
      <w:r w:rsidRPr="00634231">
        <w:rPr>
          <w:rFonts w:ascii="Arial" w:eastAsia="Calibri" w:hAnsi="Arial" w:cs="Arial"/>
          <w:sz w:val="22"/>
          <w:szCs w:val="22"/>
        </w:rPr>
        <w:t>Oferty Wykonawców, którzy nie wykażą spełnienia warunków zawartych w SWZ oraz wezwaniu do uzupełnienia dokumentów podlegać będą odrzuceniu.</w:t>
      </w:r>
    </w:p>
    <w:p w14:paraId="00105A03" w14:textId="77777777" w:rsidR="00634231" w:rsidRDefault="00634231" w:rsidP="00634231">
      <w:pPr>
        <w:suppressAutoHyphens w:val="0"/>
        <w:ind w:left="426"/>
        <w:contextualSpacing/>
        <w:rPr>
          <w:rFonts w:ascii="Arial" w:eastAsia="Calibri" w:hAnsi="Arial" w:cs="Arial"/>
          <w:sz w:val="22"/>
          <w:szCs w:val="22"/>
        </w:rPr>
      </w:pPr>
    </w:p>
    <w:p w14:paraId="0A341464" w14:textId="77777777" w:rsidR="000A5F36" w:rsidRPr="00E01CDC" w:rsidRDefault="000A5F36" w:rsidP="000A5F36">
      <w:pPr>
        <w:suppressAutoHyphens w:val="0"/>
        <w:ind w:left="426" w:hanging="284"/>
        <w:contextualSpacing/>
        <w:rPr>
          <w:rFonts w:ascii="Arial" w:eastAsia="Calibri" w:hAnsi="Arial" w:cs="Arial"/>
          <w:sz w:val="22"/>
          <w:szCs w:val="22"/>
        </w:rPr>
      </w:pPr>
    </w:p>
    <w:p w14:paraId="0AFEFDB3" w14:textId="77777777" w:rsidR="000A5F36" w:rsidRPr="00C252BC" w:rsidRDefault="000A5F36" w:rsidP="000A5F36">
      <w:pPr>
        <w:rPr>
          <w:rFonts w:ascii="Arial" w:hAnsi="Arial" w:cs="Arial"/>
          <w:bCs/>
          <w:sz w:val="22"/>
          <w:szCs w:val="22"/>
        </w:rPr>
      </w:pPr>
    </w:p>
    <w:p w14:paraId="7357666F" w14:textId="77777777" w:rsidR="000A5F36" w:rsidRDefault="000A5F36" w:rsidP="000A5F36">
      <w:pPr>
        <w:jc w:val="left"/>
        <w:rPr>
          <w:rFonts w:ascii="Arial" w:hAnsi="Arial" w:cs="Arial"/>
          <w:b/>
          <w:sz w:val="22"/>
          <w:szCs w:val="22"/>
        </w:rPr>
      </w:pPr>
      <w:r>
        <w:rPr>
          <w:rFonts w:ascii="Arial" w:hAnsi="Arial" w:cs="Arial"/>
          <w:b/>
          <w:sz w:val="22"/>
          <w:szCs w:val="22"/>
        </w:rPr>
        <w:t>VI. PODMIOTY ZAGRANICZNE</w:t>
      </w:r>
    </w:p>
    <w:p w14:paraId="7B01A92E" w14:textId="77777777" w:rsidR="000A5F36" w:rsidRDefault="000A5F36" w:rsidP="000A5F36">
      <w:pPr>
        <w:jc w:val="center"/>
        <w:rPr>
          <w:rFonts w:ascii="Arial" w:hAnsi="Arial" w:cs="Arial"/>
          <w:sz w:val="22"/>
          <w:szCs w:val="22"/>
        </w:rPr>
      </w:pPr>
    </w:p>
    <w:p w14:paraId="09C44978" w14:textId="1CCF48F3" w:rsidR="000A5F36" w:rsidRPr="00255C74" w:rsidRDefault="000A5F36" w:rsidP="00156575">
      <w:pPr>
        <w:rPr>
          <w:rFonts w:ascii="Arial" w:hAnsi="Arial" w:cs="Arial"/>
          <w:sz w:val="22"/>
          <w:szCs w:val="22"/>
        </w:rPr>
      </w:pPr>
      <w:r w:rsidRPr="00255C74">
        <w:rPr>
          <w:rFonts w:ascii="Arial" w:hAnsi="Arial" w:cs="Arial"/>
          <w:sz w:val="22"/>
          <w:szCs w:val="22"/>
        </w:rPr>
        <w:t xml:space="preserve">Jeżeli Wykonawca ma siedzibę lub miejsce zamieszkania poza terytorium Rzeczypospolitej Polskiej, zamiast dokumentów, o których mowa w rozdz. V pkt </w:t>
      </w:r>
      <w:r>
        <w:rPr>
          <w:rFonts w:ascii="Arial" w:hAnsi="Arial" w:cs="Arial"/>
          <w:sz w:val="22"/>
          <w:szCs w:val="22"/>
        </w:rPr>
        <w:t>5</w:t>
      </w:r>
      <w:r w:rsidRPr="00255C74">
        <w:rPr>
          <w:rFonts w:ascii="Arial" w:hAnsi="Arial" w:cs="Arial"/>
          <w:sz w:val="22"/>
          <w:szCs w:val="22"/>
        </w:rPr>
        <w:t xml:space="preserve"> </w:t>
      </w:r>
      <w:proofErr w:type="spellStart"/>
      <w:r w:rsidRPr="00255C74">
        <w:rPr>
          <w:rFonts w:ascii="Arial" w:hAnsi="Arial" w:cs="Arial"/>
          <w:sz w:val="22"/>
          <w:szCs w:val="22"/>
        </w:rPr>
        <w:t>ppkt</w:t>
      </w:r>
      <w:proofErr w:type="spellEnd"/>
      <w:r w:rsidRPr="00255C74">
        <w:rPr>
          <w:rFonts w:ascii="Arial" w:hAnsi="Arial" w:cs="Arial"/>
          <w:sz w:val="22"/>
          <w:szCs w:val="22"/>
        </w:rPr>
        <w:t xml:space="preserve"> </w:t>
      </w:r>
      <w:r w:rsidR="005D03C6">
        <w:rPr>
          <w:rFonts w:ascii="Arial" w:hAnsi="Arial" w:cs="Arial"/>
          <w:sz w:val="22"/>
          <w:szCs w:val="22"/>
        </w:rPr>
        <w:t>5</w:t>
      </w:r>
      <w:r w:rsidRPr="00255C74">
        <w:rPr>
          <w:rFonts w:ascii="Arial" w:hAnsi="Arial" w:cs="Arial"/>
          <w:sz w:val="22"/>
          <w:szCs w:val="22"/>
        </w:rPr>
        <w:t>-</w:t>
      </w:r>
      <w:r w:rsidR="005D03C6">
        <w:rPr>
          <w:rFonts w:ascii="Arial" w:hAnsi="Arial" w:cs="Arial"/>
          <w:sz w:val="22"/>
          <w:szCs w:val="22"/>
        </w:rPr>
        <w:t>8</w:t>
      </w:r>
      <w:r w:rsidR="005D03C6" w:rsidRPr="00255C74">
        <w:rPr>
          <w:rFonts w:ascii="Arial" w:hAnsi="Arial" w:cs="Arial"/>
          <w:sz w:val="22"/>
          <w:szCs w:val="22"/>
        </w:rPr>
        <w:t xml:space="preserve"> </w:t>
      </w:r>
      <w:r w:rsidRPr="00255C74">
        <w:rPr>
          <w:rFonts w:ascii="Arial" w:hAnsi="Arial" w:cs="Arial"/>
          <w:sz w:val="22"/>
          <w:szCs w:val="22"/>
        </w:rPr>
        <w:t>powyżej składa odpowiednio:</w:t>
      </w:r>
    </w:p>
    <w:p w14:paraId="4A432888" w14:textId="77777777" w:rsidR="000A5F36" w:rsidRPr="00255C74" w:rsidRDefault="000A5F36" w:rsidP="00156575">
      <w:pPr>
        <w:numPr>
          <w:ilvl w:val="0"/>
          <w:numId w:val="27"/>
        </w:numPr>
        <w:suppressAutoHyphens w:val="0"/>
        <w:ind w:hanging="436"/>
        <w:rPr>
          <w:rFonts w:ascii="Arial" w:hAnsi="Arial" w:cs="Arial"/>
          <w:sz w:val="22"/>
          <w:szCs w:val="22"/>
          <w:lang w:eastAsia="pl-PL"/>
        </w:rPr>
      </w:pPr>
      <w:r w:rsidRPr="00255C74">
        <w:rPr>
          <w:rFonts w:ascii="Arial" w:hAnsi="Arial" w:cs="Arial"/>
          <w:sz w:val="22"/>
          <w:szCs w:val="22"/>
          <w:lang w:eastAsia="pl-PL"/>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108 ust. 1 pkt 1, 2 i 4 Ustawy</w:t>
      </w:r>
      <w:r w:rsidRPr="00255C74">
        <w:rPr>
          <w:rFonts w:ascii="Arial" w:hAnsi="Arial" w:cs="Arial"/>
          <w:bCs/>
          <w:sz w:val="22"/>
          <w:szCs w:val="22"/>
          <w:lang w:eastAsia="pl-PL"/>
        </w:rPr>
        <w:t xml:space="preserve"> oraz, odnośnie skazania za wykroczenie na karę aresztu, w zakresie określonym przez Zamawiającego na podstawie </w:t>
      </w:r>
      <w:bookmarkStart w:id="3" w:name="_Hlk127523683"/>
      <w:r w:rsidRPr="00255C74">
        <w:rPr>
          <w:rFonts w:ascii="Arial" w:hAnsi="Arial" w:cs="Arial"/>
          <w:bCs/>
          <w:sz w:val="22"/>
          <w:szCs w:val="22"/>
          <w:lang w:eastAsia="pl-PL"/>
        </w:rPr>
        <w:t>art. 109 ust. 1 pkt 2 i 3 Ustawy</w:t>
      </w:r>
      <w:bookmarkEnd w:id="3"/>
      <w:r w:rsidRPr="00255C74">
        <w:rPr>
          <w:rFonts w:ascii="Arial" w:hAnsi="Arial" w:cs="Arial"/>
          <w:i/>
          <w:sz w:val="22"/>
          <w:szCs w:val="22"/>
          <w:lang w:eastAsia="pl-PL"/>
        </w:rPr>
        <w:t xml:space="preserve">, </w:t>
      </w:r>
      <w:r w:rsidRPr="00255C74">
        <w:rPr>
          <w:rFonts w:ascii="Arial" w:hAnsi="Arial" w:cs="Arial"/>
          <w:sz w:val="22"/>
          <w:szCs w:val="22"/>
          <w:lang w:eastAsia="pl-PL"/>
        </w:rPr>
        <w:t>wystawioną nie wcześniej niż 6 miesięcy przed upływem terminu składania ofert,</w:t>
      </w:r>
    </w:p>
    <w:p w14:paraId="0D76BC21" w14:textId="77777777" w:rsidR="000A5F36" w:rsidRPr="00255C74" w:rsidRDefault="000A5F36" w:rsidP="00156575">
      <w:pPr>
        <w:numPr>
          <w:ilvl w:val="0"/>
          <w:numId w:val="27"/>
        </w:numPr>
        <w:suppressAutoHyphens w:val="0"/>
        <w:ind w:hanging="436"/>
        <w:rPr>
          <w:rFonts w:ascii="Arial" w:hAnsi="Arial" w:cs="Arial"/>
          <w:sz w:val="22"/>
          <w:szCs w:val="22"/>
          <w:lang w:eastAsia="pl-PL"/>
        </w:rPr>
      </w:pPr>
      <w:r w:rsidRPr="00255C74">
        <w:rPr>
          <w:rFonts w:ascii="Arial" w:hAnsi="Arial" w:cs="Arial"/>
          <w:sz w:val="22"/>
          <w:szCs w:val="22"/>
          <w:lang w:eastAsia="pl-PL"/>
        </w:rPr>
        <w:t xml:space="preserve">dokument lub dokumenty wystawione w kraju, w którym ma siedzibę lub miejsce zamieszkania,  potwierdzające odpowiednio, że: </w:t>
      </w:r>
    </w:p>
    <w:p w14:paraId="1F1C05D9" w14:textId="77777777" w:rsidR="000A5F36" w:rsidRPr="00255C74" w:rsidRDefault="000A5F36" w:rsidP="00156575">
      <w:pPr>
        <w:numPr>
          <w:ilvl w:val="0"/>
          <w:numId w:val="28"/>
        </w:numPr>
        <w:suppressAutoHyphens w:val="0"/>
        <w:ind w:left="993" w:hanging="284"/>
        <w:rPr>
          <w:rFonts w:ascii="Arial" w:hAnsi="Arial" w:cs="Arial"/>
          <w:sz w:val="22"/>
          <w:szCs w:val="22"/>
          <w:lang w:eastAsia="pl-PL"/>
        </w:rPr>
      </w:pPr>
      <w:r w:rsidRPr="00255C74">
        <w:rPr>
          <w:rFonts w:ascii="Arial" w:hAnsi="Arial" w:cs="Arial"/>
          <w:sz w:val="22"/>
          <w:szCs w:val="22"/>
          <w:lang w:eastAsia="pl-PL"/>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111910BB" w14:textId="77777777" w:rsidR="000A5F36" w:rsidRPr="00255C74" w:rsidRDefault="000A5F36" w:rsidP="00156575">
      <w:pPr>
        <w:numPr>
          <w:ilvl w:val="0"/>
          <w:numId w:val="28"/>
        </w:numPr>
        <w:suppressAutoHyphens w:val="0"/>
        <w:ind w:left="993" w:hanging="284"/>
        <w:rPr>
          <w:rFonts w:ascii="Arial" w:hAnsi="Arial" w:cs="Arial"/>
          <w:sz w:val="22"/>
          <w:szCs w:val="22"/>
          <w:lang w:eastAsia="pl-PL"/>
        </w:rPr>
      </w:pPr>
      <w:r w:rsidRPr="00255C74">
        <w:rPr>
          <w:rFonts w:ascii="Arial" w:hAnsi="Arial" w:cs="Arial"/>
          <w:sz w:val="22"/>
          <w:szCs w:val="22"/>
          <w:lang w:eastAsia="pl-PL"/>
        </w:rPr>
        <w:lastRenderedPageBreak/>
        <w:t>nie otwarto jego likwidacji ani nie ogłoszono upadłości – wystawiony nie wcześniej niż 6 miesięcy przed upływem terminu składania ofert.</w:t>
      </w:r>
    </w:p>
    <w:p w14:paraId="09A38092" w14:textId="77777777" w:rsidR="000A5F36" w:rsidRPr="00255C74" w:rsidRDefault="000A5F36" w:rsidP="00156575">
      <w:pPr>
        <w:rPr>
          <w:rFonts w:ascii="Arial" w:hAnsi="Arial" w:cs="Arial"/>
          <w:sz w:val="22"/>
          <w:szCs w:val="22"/>
        </w:rPr>
      </w:pPr>
      <w:r w:rsidRPr="00255C74">
        <w:rPr>
          <w:rFonts w:ascii="Arial" w:hAnsi="Arial" w:cs="Arial"/>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z terminami jak powyżej).</w:t>
      </w:r>
    </w:p>
    <w:p w14:paraId="60882213" w14:textId="77777777" w:rsidR="000A5F36" w:rsidRPr="00025855" w:rsidRDefault="000A5F36" w:rsidP="00156575">
      <w:pPr>
        <w:pStyle w:val="Tekstpodstawowy"/>
        <w:spacing w:line="240" w:lineRule="auto"/>
        <w:rPr>
          <w:rFonts w:ascii="Arial" w:hAnsi="Arial" w:cs="Arial"/>
          <w:sz w:val="24"/>
          <w:szCs w:val="24"/>
        </w:rPr>
      </w:pPr>
    </w:p>
    <w:p w14:paraId="61902637" w14:textId="77777777" w:rsidR="000A5F36" w:rsidRDefault="000A5F36" w:rsidP="00156575">
      <w:pPr>
        <w:rPr>
          <w:rFonts w:ascii="Arial" w:hAnsi="Arial" w:cs="Arial"/>
          <w:b/>
          <w:sz w:val="22"/>
          <w:szCs w:val="22"/>
        </w:rPr>
      </w:pPr>
    </w:p>
    <w:p w14:paraId="7216FAB9" w14:textId="77777777" w:rsidR="000A5F36" w:rsidRPr="001774D8" w:rsidRDefault="000A5F36" w:rsidP="000A5F36">
      <w:pPr>
        <w:numPr>
          <w:ilvl w:val="0"/>
          <w:numId w:val="29"/>
        </w:numPr>
        <w:jc w:val="left"/>
        <w:rPr>
          <w:rFonts w:ascii="Arial" w:hAnsi="Arial" w:cs="Arial"/>
          <w:b/>
          <w:sz w:val="22"/>
          <w:szCs w:val="22"/>
        </w:rPr>
      </w:pPr>
      <w:r w:rsidRPr="001774D8">
        <w:rPr>
          <w:rFonts w:ascii="Arial" w:hAnsi="Arial" w:cs="Arial"/>
          <w:b/>
          <w:sz w:val="22"/>
          <w:szCs w:val="22"/>
        </w:rPr>
        <w:t>INFORMACJE O SPOSOBIE POROZUMIEWANIA SIĘ</w:t>
      </w:r>
    </w:p>
    <w:p w14:paraId="769D76E0" w14:textId="77777777" w:rsidR="000A5F36" w:rsidRPr="001774D8" w:rsidRDefault="000A5F36" w:rsidP="000A5F36">
      <w:pPr>
        <w:jc w:val="center"/>
        <w:rPr>
          <w:rFonts w:ascii="Arial" w:hAnsi="Arial" w:cs="Arial"/>
          <w:sz w:val="22"/>
          <w:szCs w:val="22"/>
        </w:rPr>
      </w:pPr>
    </w:p>
    <w:p w14:paraId="11E67054"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0" w:history="1">
        <w:r w:rsidRPr="006F1BF5">
          <w:rPr>
            <w:rFonts w:ascii="Arial" w:hAnsi="Arial" w:cs="Arial"/>
            <w:color w:val="0000FF"/>
            <w:sz w:val="22"/>
            <w:szCs w:val="22"/>
            <w:u w:val="single"/>
          </w:rPr>
          <w:t>https://www.gov.pl/web/e-dowod/podpis-osobisty</w:t>
        </w:r>
      </w:hyperlink>
      <w:r w:rsidRPr="006F1BF5">
        <w:rPr>
          <w:rFonts w:ascii="Arial" w:hAnsi="Arial" w:cs="Arial"/>
          <w:sz w:val="22"/>
          <w:szCs w:val="22"/>
        </w:rPr>
        <w:t xml:space="preserve"> oraz instrukcją jak podpisać dokument podpisem osobistym – </w:t>
      </w:r>
      <w:hyperlink r:id="rId11" w:history="1">
        <w:r w:rsidRPr="006F1BF5">
          <w:rPr>
            <w:rFonts w:ascii="Arial" w:hAnsi="Arial" w:cs="Arial"/>
            <w:color w:val="0000FF"/>
            <w:sz w:val="22"/>
            <w:szCs w:val="22"/>
            <w:u w:val="single"/>
          </w:rPr>
          <w:t>https://www.gov.pl/web/e-dowod</w:t>
        </w:r>
      </w:hyperlink>
      <w:r w:rsidRPr="006F1BF5">
        <w:rPr>
          <w:rFonts w:ascii="Arial" w:hAnsi="Arial" w:cs="Arial"/>
          <w:sz w:val="22"/>
          <w:szCs w:val="22"/>
        </w:rPr>
        <w:t xml:space="preserve">.  </w:t>
      </w:r>
    </w:p>
    <w:p w14:paraId="50701138"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W postępowaniu komunikacja pomiędzy Zamawiającym a Wykonawcami odbywa się przy użyciu Platformy Zakupowej </w:t>
      </w:r>
      <w:hyperlink r:id="rId12"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xml:space="preserve"> oraz korespondencji mailowej: mzk@mzkopole.pl, z zastrzeżeniem, że ofertę elektroniczną można złożyć tylko za pośrednictwem </w:t>
      </w:r>
      <w:hyperlink r:id="rId13"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Korzystanie z Platformy Zakupowej przez Wykonawcę jest bezpłatne.</w:t>
      </w:r>
    </w:p>
    <w:p w14:paraId="76516EDA"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4"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xml:space="preserve">. </w:t>
      </w:r>
    </w:p>
    <w:p w14:paraId="2D169569"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566EAC7E" w14:textId="77777777" w:rsidR="000A5F36"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W przypadku przekazu drogą elektroniczną, każda ze stron na żądanie drugiej niezwłocznie potwierdza za pośrednictwem poczty e-mail fakt jego otrzymania (e-mail Zamawiającego: </w:t>
      </w:r>
      <w:hyperlink r:id="rId15" w:history="1">
        <w:r w:rsidRPr="006F1BF5">
          <w:rPr>
            <w:rFonts w:ascii="Arial" w:hAnsi="Arial" w:cs="Arial"/>
            <w:color w:val="0000FF"/>
            <w:sz w:val="22"/>
            <w:szCs w:val="22"/>
            <w:u w:val="single"/>
          </w:rPr>
          <w:t>mzk@mzkopole.pl</w:t>
        </w:r>
      </w:hyperlink>
      <w:r w:rsidRPr="006F1BF5">
        <w:rPr>
          <w:rFonts w:ascii="Arial" w:hAnsi="Arial" w:cs="Arial"/>
          <w:sz w:val="22"/>
          <w:szCs w:val="22"/>
        </w:rPr>
        <w:t xml:space="preserve">). Wykonawcy mogą również przekazywać pytania za pomocą Platformy Zakupowej: </w:t>
      </w:r>
      <w:hyperlink r:id="rId16"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xml:space="preserve">. </w:t>
      </w:r>
    </w:p>
    <w:p w14:paraId="6EDC4552" w14:textId="1C37A0BC" w:rsidR="000A5F36" w:rsidRPr="00B302C5" w:rsidRDefault="000A5F36" w:rsidP="000A5F36">
      <w:pPr>
        <w:numPr>
          <w:ilvl w:val="0"/>
          <w:numId w:val="30"/>
        </w:numPr>
        <w:tabs>
          <w:tab w:val="left" w:pos="426"/>
        </w:tabs>
        <w:suppressAutoHyphens w:val="0"/>
        <w:ind w:left="426" w:hanging="426"/>
        <w:rPr>
          <w:rFonts w:ascii="Arial" w:hAnsi="Arial" w:cs="Arial"/>
          <w:sz w:val="22"/>
          <w:szCs w:val="22"/>
        </w:rPr>
      </w:pPr>
      <w:r w:rsidRPr="00B302C5">
        <w:rPr>
          <w:rFonts w:ascii="Arial" w:hAnsi="Arial" w:cs="Arial"/>
          <w:sz w:val="22"/>
          <w:szCs w:val="22"/>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w:t>
      </w:r>
      <w:r w:rsidR="00B302C5" w:rsidRPr="00B302C5">
        <w:rPr>
          <w:rFonts w:ascii="Arial" w:hAnsi="Arial" w:cs="Arial"/>
          <w:sz w:val="22"/>
          <w:szCs w:val="22"/>
        </w:rPr>
        <w:t>4</w:t>
      </w:r>
      <w:r w:rsidRPr="00B302C5">
        <w:rPr>
          <w:rFonts w:ascii="Arial" w:hAnsi="Arial" w:cs="Arial"/>
          <w:sz w:val="22"/>
          <w:szCs w:val="22"/>
        </w:rPr>
        <w:t xml:space="preserve"> dni przed upływem terminu składania ofert. Pismo o wyjaśnienie treści SWZ należy opatrzyć dopiskiem: </w:t>
      </w:r>
      <w:r w:rsidRPr="00B302C5">
        <w:rPr>
          <w:rFonts w:ascii="Arial" w:hAnsi="Arial" w:cs="Arial"/>
          <w:i/>
          <w:sz w:val="22"/>
          <w:szCs w:val="22"/>
        </w:rPr>
        <w:t xml:space="preserve">Zapytanie do SWZ w postępowaniu na usługi nadzoru inwestorskiego dla umowy na roboty budowlane  realizowanej pn.: „Zakup autobusów elektrycznych wraz z niezbędną infrastrukturą do ich obsługi” </w:t>
      </w:r>
      <w:r w:rsidRPr="00B302C5">
        <w:rPr>
          <w:rFonts w:ascii="Arial" w:hAnsi="Arial" w:cs="Arial"/>
          <w:sz w:val="22"/>
          <w:szCs w:val="22"/>
        </w:rPr>
        <w:t>W uzasadnionych przypadkach Zamawiający może przed upływem terminu składania ofert zmienić treść SWZ. Dokonaną zmianę SWZ Zamawiający zamieści na Platformie Zakupowej.</w:t>
      </w:r>
    </w:p>
    <w:p w14:paraId="135C5C0B" w14:textId="77777777" w:rsidR="000A5F36" w:rsidRPr="006F1BF5" w:rsidRDefault="000A5F36" w:rsidP="000A5F36">
      <w:pPr>
        <w:numPr>
          <w:ilvl w:val="0"/>
          <w:numId w:val="30"/>
        </w:numPr>
        <w:tabs>
          <w:tab w:val="left" w:pos="426"/>
        </w:tabs>
        <w:suppressAutoHyphens w:val="0"/>
        <w:ind w:left="426" w:hanging="426"/>
        <w:rPr>
          <w:rFonts w:ascii="Arial" w:hAnsi="Arial" w:cs="Arial"/>
          <w:sz w:val="22"/>
          <w:szCs w:val="22"/>
        </w:rPr>
      </w:pPr>
      <w:r w:rsidRPr="006F1BF5">
        <w:rPr>
          <w:rFonts w:ascii="Arial" w:hAnsi="Arial" w:cs="Arial"/>
          <w:sz w:val="22"/>
          <w:szCs w:val="22"/>
        </w:rPr>
        <w:t>Osobą upoważnioną do kontaktu z Wykonawcami w zakresie obejmującym przedmiot zamówienia jest Pan Marcin Kik – Kierownik Wydziału Technicznego</w:t>
      </w:r>
      <w:r>
        <w:rPr>
          <w:rFonts w:ascii="Arial" w:hAnsi="Arial" w:cs="Arial"/>
          <w:sz w:val="22"/>
          <w:szCs w:val="22"/>
        </w:rPr>
        <w:t xml:space="preserve"> i Zarządzania Infrastrukturą, </w:t>
      </w:r>
      <w:r w:rsidRPr="006F1BF5">
        <w:rPr>
          <w:rFonts w:ascii="Arial" w:hAnsi="Arial" w:cs="Arial"/>
          <w:sz w:val="22"/>
          <w:szCs w:val="22"/>
        </w:rPr>
        <w:t>tel. 77 40 23</w:t>
      </w:r>
      <w:r>
        <w:rPr>
          <w:rFonts w:ascii="Arial" w:hAnsi="Arial" w:cs="Arial"/>
          <w:sz w:val="22"/>
          <w:szCs w:val="22"/>
        </w:rPr>
        <w:t> </w:t>
      </w:r>
      <w:r w:rsidRPr="006F1BF5">
        <w:rPr>
          <w:rFonts w:ascii="Arial" w:hAnsi="Arial" w:cs="Arial"/>
          <w:sz w:val="22"/>
          <w:szCs w:val="22"/>
        </w:rPr>
        <w:t>170</w:t>
      </w:r>
      <w:r>
        <w:rPr>
          <w:rFonts w:ascii="Arial" w:hAnsi="Arial" w:cs="Arial"/>
          <w:sz w:val="22"/>
          <w:szCs w:val="22"/>
        </w:rPr>
        <w:t>.</w:t>
      </w:r>
    </w:p>
    <w:p w14:paraId="61DE3F4A" w14:textId="77777777" w:rsidR="000A5F36" w:rsidRPr="00872549" w:rsidRDefault="000A5F36" w:rsidP="000A5F36">
      <w:pPr>
        <w:rPr>
          <w:rFonts w:ascii="Arial" w:hAnsi="Arial" w:cs="Arial"/>
          <w:sz w:val="22"/>
          <w:szCs w:val="22"/>
        </w:rPr>
      </w:pPr>
    </w:p>
    <w:p w14:paraId="262EE170" w14:textId="77777777" w:rsidR="000A5F36" w:rsidRDefault="000A5F36" w:rsidP="000A5F36">
      <w:pPr>
        <w:numPr>
          <w:ilvl w:val="0"/>
          <w:numId w:val="29"/>
        </w:numPr>
        <w:ind w:hanging="796"/>
        <w:jc w:val="left"/>
        <w:rPr>
          <w:rFonts w:ascii="Arial" w:hAnsi="Arial" w:cs="Arial"/>
          <w:b/>
          <w:sz w:val="22"/>
          <w:szCs w:val="22"/>
        </w:rPr>
      </w:pPr>
      <w:r>
        <w:rPr>
          <w:rFonts w:ascii="Arial" w:hAnsi="Arial" w:cs="Arial"/>
          <w:b/>
          <w:sz w:val="22"/>
          <w:szCs w:val="22"/>
        </w:rPr>
        <w:t xml:space="preserve">     </w:t>
      </w:r>
      <w:r w:rsidRPr="00872549">
        <w:rPr>
          <w:rFonts w:ascii="Arial" w:hAnsi="Arial" w:cs="Arial"/>
          <w:b/>
          <w:sz w:val="22"/>
          <w:szCs w:val="22"/>
        </w:rPr>
        <w:t>TERMIN ZWIĄZANIA OFERTĄ</w:t>
      </w:r>
      <w:r>
        <w:rPr>
          <w:rFonts w:ascii="Arial" w:hAnsi="Arial" w:cs="Arial"/>
          <w:b/>
          <w:sz w:val="22"/>
          <w:szCs w:val="22"/>
        </w:rPr>
        <w:t>:</w:t>
      </w:r>
    </w:p>
    <w:p w14:paraId="6F8B3A36" w14:textId="77777777" w:rsidR="000A5F36" w:rsidRDefault="000A5F36" w:rsidP="000A5F36">
      <w:pPr>
        <w:ind w:left="1080"/>
        <w:jc w:val="left"/>
        <w:rPr>
          <w:rFonts w:ascii="Arial" w:hAnsi="Arial" w:cs="Arial"/>
          <w:b/>
          <w:sz w:val="22"/>
          <w:szCs w:val="22"/>
        </w:rPr>
      </w:pPr>
    </w:p>
    <w:p w14:paraId="4B45101E" w14:textId="4E93560C" w:rsidR="000A5F36" w:rsidRPr="00872549" w:rsidRDefault="000A5F36" w:rsidP="000A5F36">
      <w:pPr>
        <w:pStyle w:val="Tekstpodstawowy"/>
        <w:tabs>
          <w:tab w:val="left" w:pos="708"/>
        </w:tabs>
        <w:spacing w:line="240" w:lineRule="auto"/>
        <w:ind w:left="284"/>
        <w:rPr>
          <w:rFonts w:ascii="Arial" w:hAnsi="Arial" w:cs="Arial"/>
          <w:szCs w:val="22"/>
        </w:rPr>
      </w:pPr>
      <w:r w:rsidRPr="0032007B">
        <w:rPr>
          <w:rFonts w:ascii="Arial" w:hAnsi="Arial" w:cs="Arial"/>
          <w:szCs w:val="22"/>
        </w:rPr>
        <w:t>Wykonawca składający ofertę zostaje nią związany przez okres 60 dni. Bieg terminu rozpoczyna się wraz z upływem terminu składania ofert, tj</w:t>
      </w:r>
      <w:r w:rsidRPr="00AD3F9F">
        <w:rPr>
          <w:rFonts w:ascii="Arial" w:hAnsi="Arial" w:cs="Arial"/>
          <w:szCs w:val="22"/>
        </w:rPr>
        <w:t xml:space="preserve">. </w:t>
      </w:r>
      <w:r w:rsidR="00634231">
        <w:rPr>
          <w:rFonts w:ascii="Arial" w:hAnsi="Arial" w:cs="Arial"/>
          <w:szCs w:val="22"/>
        </w:rPr>
        <w:t>16.06</w:t>
      </w:r>
      <w:r w:rsidRPr="00AD3F9F">
        <w:rPr>
          <w:rFonts w:ascii="Arial" w:hAnsi="Arial" w:cs="Arial"/>
          <w:szCs w:val="22"/>
        </w:rPr>
        <w:t>.2023 r.</w:t>
      </w:r>
    </w:p>
    <w:p w14:paraId="33883B52" w14:textId="77777777" w:rsidR="000A5F36" w:rsidRPr="00872549" w:rsidRDefault="000A5F36" w:rsidP="000A5F36">
      <w:pPr>
        <w:rPr>
          <w:rFonts w:ascii="Arial" w:hAnsi="Arial" w:cs="Arial"/>
          <w:sz w:val="22"/>
          <w:szCs w:val="22"/>
        </w:rPr>
      </w:pPr>
    </w:p>
    <w:p w14:paraId="0C588C43" w14:textId="77777777" w:rsidR="000A5F36" w:rsidRDefault="000A5F36" w:rsidP="000A5F36">
      <w:pPr>
        <w:jc w:val="center"/>
        <w:rPr>
          <w:rFonts w:ascii="Arial" w:hAnsi="Arial" w:cs="Arial"/>
          <w:b/>
          <w:sz w:val="22"/>
          <w:szCs w:val="22"/>
        </w:rPr>
      </w:pPr>
    </w:p>
    <w:p w14:paraId="3C09A727" w14:textId="77777777" w:rsidR="000A5F36" w:rsidRPr="00DF5DF7" w:rsidRDefault="000A5F36" w:rsidP="000A5F36">
      <w:pPr>
        <w:suppressAutoHyphens w:val="0"/>
        <w:rPr>
          <w:rFonts w:ascii="Arial" w:hAnsi="Arial" w:cs="Arial"/>
          <w:bCs/>
          <w:sz w:val="22"/>
          <w:szCs w:val="22"/>
          <w:lang w:eastAsia="x-none"/>
        </w:rPr>
      </w:pPr>
    </w:p>
    <w:p w14:paraId="595E6194" w14:textId="77777777" w:rsidR="000A5F36" w:rsidRPr="00DF5DF7" w:rsidRDefault="000A5F36" w:rsidP="000A5F36">
      <w:pPr>
        <w:numPr>
          <w:ilvl w:val="0"/>
          <w:numId w:val="29"/>
        </w:numPr>
        <w:suppressAutoHyphens w:val="0"/>
        <w:rPr>
          <w:rFonts w:ascii="Arial" w:hAnsi="Arial" w:cs="Arial"/>
          <w:b/>
          <w:sz w:val="22"/>
          <w:szCs w:val="22"/>
          <w:lang w:eastAsia="pl-PL"/>
        </w:rPr>
      </w:pPr>
      <w:r w:rsidRPr="00DF5DF7">
        <w:rPr>
          <w:rFonts w:ascii="Arial" w:hAnsi="Arial" w:cs="Arial"/>
          <w:b/>
          <w:sz w:val="22"/>
          <w:szCs w:val="22"/>
          <w:lang w:eastAsia="pl-PL"/>
        </w:rPr>
        <w:t>OPIS SPOSOBU PRZYGOTOWANIA OFERT ORAZ ZALECENIA I ZASTRZEŻENIA</w:t>
      </w:r>
    </w:p>
    <w:p w14:paraId="14D23F83" w14:textId="77777777" w:rsidR="000A5F36" w:rsidRPr="00DF5DF7" w:rsidRDefault="000A5F36" w:rsidP="000A5F36">
      <w:pPr>
        <w:suppressAutoHyphens w:val="0"/>
        <w:ind w:left="426"/>
        <w:rPr>
          <w:rFonts w:ascii="Arial" w:hAnsi="Arial" w:cs="Arial"/>
          <w:b/>
          <w:sz w:val="22"/>
          <w:szCs w:val="22"/>
          <w:lang w:eastAsia="pl-PL"/>
        </w:rPr>
      </w:pPr>
    </w:p>
    <w:p w14:paraId="60DB48C6"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 xml:space="preserve">Złożenie w przedmiotowym postępowaniu oferty oznacza akceptację wszystkich warunków określonych przez Zamawiającego, wskazanych w </w:t>
      </w:r>
      <w:r>
        <w:rPr>
          <w:rFonts w:ascii="Arial" w:hAnsi="Arial" w:cs="Arial"/>
          <w:sz w:val="22"/>
          <w:szCs w:val="22"/>
          <w:lang w:eastAsia="pl-PL"/>
        </w:rPr>
        <w:t>Specyfikacji Warunków Zamówienia</w:t>
      </w:r>
      <w:r w:rsidRPr="00DF5DF7">
        <w:rPr>
          <w:rFonts w:ascii="Arial" w:hAnsi="Arial" w:cs="Arial"/>
          <w:sz w:val="22"/>
          <w:szCs w:val="22"/>
          <w:lang w:eastAsia="pl-PL"/>
        </w:rPr>
        <w:t xml:space="preserve"> oraz projekcie umowy.</w:t>
      </w:r>
    </w:p>
    <w:p w14:paraId="5783B902"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Wykonawca zobowiązany jest do złożenia oferty na załączonych drukach. Pozostałe dokumenty Wykonawca sporządza we własnym zakresie.</w:t>
      </w:r>
    </w:p>
    <w:p w14:paraId="735D5CD6"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 xml:space="preserve">W postępowaniu ofertę oraz oświadczenia składa się pod rygorem nieważności w formie </w:t>
      </w:r>
      <w:r w:rsidRPr="00DF5DF7">
        <w:rPr>
          <w:rFonts w:ascii="Arial" w:hAnsi="Arial" w:cs="Arial"/>
          <w:b/>
          <w:sz w:val="22"/>
          <w:szCs w:val="22"/>
          <w:lang w:eastAsia="pl-PL"/>
        </w:rPr>
        <w:t>elektronicznej</w:t>
      </w:r>
      <w:r w:rsidRPr="00DF5DF7">
        <w:rPr>
          <w:rFonts w:ascii="Arial" w:hAnsi="Arial" w:cs="Arial"/>
          <w:sz w:val="22"/>
          <w:szCs w:val="22"/>
          <w:lang w:eastAsia="pl-PL"/>
        </w:rPr>
        <w:t xml:space="preserve"> opatrzonej kwalifikowanym podpisem elektronicznym, podpisem zaufanym lub podpisem osobistym – zgodnie z definicją podpisu osobistego zamieszczonego na stronie </w:t>
      </w:r>
      <w:hyperlink r:id="rId17" w:history="1">
        <w:r w:rsidRPr="00DF5DF7">
          <w:rPr>
            <w:rFonts w:ascii="Arial" w:hAnsi="Arial" w:cs="Arial"/>
            <w:color w:val="0563C1"/>
            <w:sz w:val="22"/>
            <w:szCs w:val="22"/>
            <w:u w:val="single"/>
            <w:lang w:eastAsia="pl-PL"/>
          </w:rPr>
          <w:t>https://www.gov.pl/web/e-dowod/podpis-osobisty</w:t>
        </w:r>
      </w:hyperlink>
      <w:r w:rsidRPr="00DF5DF7">
        <w:rPr>
          <w:rFonts w:ascii="Arial" w:hAnsi="Arial" w:cs="Arial"/>
          <w:sz w:val="22"/>
          <w:szCs w:val="22"/>
          <w:lang w:eastAsia="pl-PL"/>
        </w:rPr>
        <w:t xml:space="preserve"> oraz instrukcją jak podpisać dokument podpisem osobistym – </w:t>
      </w:r>
      <w:hyperlink r:id="rId18" w:history="1">
        <w:r w:rsidRPr="00DF5DF7">
          <w:rPr>
            <w:rFonts w:ascii="Arial" w:hAnsi="Arial" w:cs="Arial"/>
            <w:color w:val="0563C1"/>
            <w:sz w:val="22"/>
            <w:szCs w:val="22"/>
            <w:u w:val="single"/>
            <w:lang w:eastAsia="pl-PL"/>
          </w:rPr>
          <w:t>https://www.gov.pl/web/e-dowod</w:t>
        </w:r>
      </w:hyperlink>
      <w:r w:rsidRPr="00DF5DF7">
        <w:rPr>
          <w:rFonts w:ascii="Arial" w:hAnsi="Arial" w:cs="Arial"/>
          <w:sz w:val="22"/>
          <w:szCs w:val="22"/>
          <w:lang w:eastAsia="pl-PL"/>
        </w:rPr>
        <w:t>.</w:t>
      </w:r>
    </w:p>
    <w:p w14:paraId="5FBF7926"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b/>
          <w:sz w:val="22"/>
          <w:szCs w:val="22"/>
          <w:lang w:eastAsia="pl-PL"/>
        </w:rPr>
        <w:t>W postępowaniu komunikacja pomiędzy Zamawiającym a Wykonawcami odbywa się przy użyciu Platformy Zakupowej https://platformazakupowa.pl/pn/mzkopole oraz korespondencji mailowej: mzk@mzkopole.pl z zastrzeżeniem, że ofertę można złożyć tylko za pośrednictwem https://platformazakupowa.pl/pn/mzkopole. Korzystanie z Platformy Zakupowej przez Wykonawcę jest bezpłatne.</w:t>
      </w:r>
    </w:p>
    <w:p w14:paraId="4F9786F0"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Złożenie oferty na nośniku danych lub w innej formie niż przewidziana w niniejszym Zapytaniu jest niedopuszczalne i nie stanowi jej złożenia przy użyciu środków komunikacji elektronicznej.</w:t>
      </w:r>
    </w:p>
    <w:p w14:paraId="032080C1"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Wykonawca może złożyć skan oferty podpisany kwalifikowanym podpisem elektronicznym, podpisem zaufanym lub podpisem osobistym.</w:t>
      </w:r>
    </w:p>
    <w:p w14:paraId="10F81E3E"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Postępowanie w całości będzie prowadzone w języku polskim. Dokumenty sporządzone w języku obcym należy złożyć wraz z tłumaczeniem na język polski.</w:t>
      </w:r>
    </w:p>
    <w:p w14:paraId="19ACF7DC"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Wykonawca poniesie wszystkie koszty związane z przygotowaniem i złożeniem oferty.</w:t>
      </w:r>
    </w:p>
    <w:p w14:paraId="1BAD7A68"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693DA632"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b/>
          <w:sz w:val="22"/>
          <w:szCs w:val="22"/>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14:paraId="7D1DB1C3"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 xml:space="preserve">Cena ofertowa powinna być podana cyfrowo, z dwoma miejscami po przecinku. </w:t>
      </w:r>
    </w:p>
    <w:p w14:paraId="773991BA"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4"/>
          <w:lang w:eastAsia="pl-PL"/>
        </w:rPr>
        <w:lastRenderedPageBreak/>
        <w:t>Wszelkie rozliczenia finansowe pomiędzy Zamawiającym a Wykonawcą będą prowadzone wyłącznie w złotych polskich.</w:t>
      </w:r>
    </w:p>
    <w:p w14:paraId="76989191"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Wykonawca może złożyć tylko jedną ofertę..</w:t>
      </w:r>
    </w:p>
    <w:p w14:paraId="56155166"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Zamawiający nie dopuszcza składania ofert częściowych.</w:t>
      </w:r>
    </w:p>
    <w:p w14:paraId="0AE09B49"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Zamawiający wyklucza składanie ofert wariantowych.</w:t>
      </w:r>
    </w:p>
    <w:p w14:paraId="65B20234" w14:textId="77777777" w:rsidR="000A5F36" w:rsidRDefault="000A5F36" w:rsidP="000A5F36">
      <w:pPr>
        <w:jc w:val="center"/>
        <w:rPr>
          <w:rFonts w:ascii="Arial" w:hAnsi="Arial" w:cs="Arial"/>
          <w:b/>
          <w:sz w:val="22"/>
          <w:szCs w:val="22"/>
        </w:rPr>
      </w:pPr>
    </w:p>
    <w:p w14:paraId="790B780D" w14:textId="77777777" w:rsidR="000A5F36" w:rsidRPr="00872549" w:rsidRDefault="000A5F36" w:rsidP="000A5F36">
      <w:pPr>
        <w:jc w:val="center"/>
        <w:rPr>
          <w:rFonts w:ascii="Arial" w:hAnsi="Arial" w:cs="Arial"/>
          <w:sz w:val="22"/>
          <w:szCs w:val="22"/>
        </w:rPr>
      </w:pPr>
    </w:p>
    <w:p w14:paraId="480991E5" w14:textId="77777777" w:rsidR="000A5F36" w:rsidRDefault="000A5F36" w:rsidP="000A5F36">
      <w:pPr>
        <w:widowControl w:val="0"/>
        <w:jc w:val="center"/>
        <w:rPr>
          <w:rFonts w:ascii="Arial" w:hAnsi="Arial" w:cs="Arial"/>
          <w:sz w:val="22"/>
          <w:szCs w:val="22"/>
        </w:rPr>
      </w:pPr>
    </w:p>
    <w:p w14:paraId="322ECBBE" w14:textId="77777777" w:rsidR="000A5F36" w:rsidRDefault="000A5F36" w:rsidP="000A5F36">
      <w:pPr>
        <w:widowControl w:val="0"/>
        <w:numPr>
          <w:ilvl w:val="0"/>
          <w:numId w:val="29"/>
        </w:numPr>
        <w:jc w:val="left"/>
        <w:rPr>
          <w:rFonts w:ascii="Arial" w:hAnsi="Arial" w:cs="Arial"/>
          <w:b/>
          <w:bCs/>
          <w:sz w:val="22"/>
          <w:szCs w:val="22"/>
        </w:rPr>
      </w:pPr>
      <w:r>
        <w:rPr>
          <w:rFonts w:ascii="Arial" w:hAnsi="Arial" w:cs="Arial"/>
          <w:b/>
          <w:bCs/>
          <w:sz w:val="22"/>
          <w:szCs w:val="22"/>
        </w:rPr>
        <w:t xml:space="preserve">     </w:t>
      </w:r>
      <w:r w:rsidRPr="00624611">
        <w:rPr>
          <w:rFonts w:ascii="Arial" w:hAnsi="Arial" w:cs="Arial"/>
          <w:b/>
          <w:bCs/>
          <w:sz w:val="22"/>
          <w:szCs w:val="22"/>
        </w:rPr>
        <w:t>INNE ZALECENIA I ZASTRZEŻENIA</w:t>
      </w:r>
    </w:p>
    <w:p w14:paraId="484B11CA" w14:textId="77777777" w:rsidR="000A5F36" w:rsidRPr="00624611" w:rsidRDefault="000A5F36" w:rsidP="000A5F36">
      <w:pPr>
        <w:widowControl w:val="0"/>
        <w:jc w:val="center"/>
        <w:rPr>
          <w:rFonts w:ascii="Arial" w:hAnsi="Arial" w:cs="Arial"/>
          <w:sz w:val="22"/>
          <w:szCs w:val="22"/>
        </w:rPr>
      </w:pPr>
    </w:p>
    <w:p w14:paraId="02F63D17" w14:textId="77777777" w:rsidR="000A5F36" w:rsidRDefault="000A5F36" w:rsidP="000A5F36">
      <w:pPr>
        <w:numPr>
          <w:ilvl w:val="0"/>
          <w:numId w:val="2"/>
        </w:numPr>
        <w:tabs>
          <w:tab w:val="clear" w:pos="708"/>
          <w:tab w:val="num" w:pos="426"/>
        </w:tabs>
        <w:ind w:left="426" w:hanging="426"/>
        <w:rPr>
          <w:rFonts w:ascii="Arial" w:hAnsi="Arial" w:cs="Arial"/>
          <w:sz w:val="22"/>
          <w:szCs w:val="22"/>
        </w:rPr>
      </w:pPr>
      <w:r w:rsidRPr="009A6D87">
        <w:rPr>
          <w:rFonts w:ascii="Arial" w:hAnsi="Arial" w:cs="Arial"/>
          <w:sz w:val="22"/>
          <w:szCs w:val="22"/>
        </w:rPr>
        <w:t xml:space="preserve">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ustanowiony pełnomocnik. </w:t>
      </w:r>
    </w:p>
    <w:p w14:paraId="3B925281" w14:textId="77777777" w:rsidR="000A5F36" w:rsidRPr="009A6D87" w:rsidRDefault="000A5F36" w:rsidP="000A5F36">
      <w:pPr>
        <w:numPr>
          <w:ilvl w:val="0"/>
          <w:numId w:val="2"/>
        </w:numPr>
        <w:tabs>
          <w:tab w:val="clear" w:pos="708"/>
          <w:tab w:val="num" w:pos="426"/>
        </w:tabs>
        <w:ind w:left="426" w:hanging="426"/>
        <w:rPr>
          <w:rFonts w:ascii="Arial" w:hAnsi="Arial" w:cs="Arial"/>
          <w:sz w:val="22"/>
          <w:szCs w:val="22"/>
        </w:rPr>
      </w:pPr>
      <w:r w:rsidRPr="009A6D87">
        <w:rPr>
          <w:rFonts w:ascii="Arial" w:hAnsi="Arial" w:cs="Arial"/>
          <w:sz w:val="22"/>
          <w:szCs w:val="22"/>
        </w:rPr>
        <w:t>W przypadku, gdy spółka cywilna nie ustanowi pełnomocnika, ofertę i oświadczenia podpisują kwalifikowanym podpisem elektronicznym wszyscy wspólnicy spółki cywilnej.</w:t>
      </w:r>
      <w:r w:rsidRPr="009A6D87">
        <w:rPr>
          <w:color w:val="538135"/>
          <w:sz w:val="22"/>
          <w:szCs w:val="22"/>
          <w:lang w:eastAsia="pl-PL"/>
        </w:rPr>
        <w:t xml:space="preserve"> </w:t>
      </w:r>
    </w:p>
    <w:p w14:paraId="7773ECB7" w14:textId="7B76E6B7" w:rsidR="000A5F36" w:rsidRPr="009A6D87" w:rsidRDefault="00AD3F9F" w:rsidP="000A5F36">
      <w:pPr>
        <w:numPr>
          <w:ilvl w:val="0"/>
          <w:numId w:val="2"/>
        </w:numPr>
        <w:tabs>
          <w:tab w:val="clear" w:pos="708"/>
          <w:tab w:val="left" w:pos="360"/>
          <w:tab w:val="num" w:pos="426"/>
        </w:tabs>
        <w:ind w:left="426" w:hanging="426"/>
        <w:rPr>
          <w:rFonts w:ascii="Arial" w:hAnsi="Arial" w:cs="Arial"/>
          <w:bCs/>
          <w:sz w:val="22"/>
          <w:szCs w:val="22"/>
        </w:rPr>
      </w:pPr>
      <w:r>
        <w:rPr>
          <w:rFonts w:ascii="Arial" w:hAnsi="Arial" w:cs="Arial"/>
          <w:bCs/>
          <w:sz w:val="22"/>
          <w:szCs w:val="22"/>
        </w:rPr>
        <w:t xml:space="preserve"> </w:t>
      </w:r>
      <w:r w:rsidR="000A5F36" w:rsidRPr="009A6D87">
        <w:rPr>
          <w:rFonts w:ascii="Arial" w:hAnsi="Arial" w:cs="Arial"/>
          <w:bCs/>
          <w:sz w:val="22"/>
          <w:szCs w:val="22"/>
        </w:rPr>
        <w:t xml:space="preserve">Oświadczenia, o których mowa w </w:t>
      </w:r>
      <w:r w:rsidR="000A5F36" w:rsidRPr="009A6D87">
        <w:rPr>
          <w:rFonts w:ascii="Arial" w:hAnsi="Arial" w:cs="Arial"/>
          <w:bCs/>
          <w:i/>
          <w:sz w:val="22"/>
          <w:szCs w:val="22"/>
        </w:rPr>
        <w:t>Rozporządzeniu</w:t>
      </w:r>
      <w:r w:rsidR="000A5F36" w:rsidRPr="009A6D87">
        <w:rPr>
          <w:rFonts w:ascii="Arial" w:hAnsi="Arial" w:cs="Arial"/>
          <w:i/>
          <w:sz w:val="22"/>
          <w:szCs w:val="22"/>
        </w:rPr>
        <w:t xml:space="preserve"> w sprawie </w:t>
      </w:r>
      <w:r w:rsidR="000A5F36" w:rsidRPr="00F771A6">
        <w:rPr>
          <w:rFonts w:ascii="Arial" w:hAnsi="Arial" w:cs="Arial"/>
          <w:i/>
          <w:sz w:val="22"/>
          <w:szCs w:val="22"/>
        </w:rPr>
        <w:t>w sprawie podmiotowych środków dowodowych oraz innych dokumentów lub oświadczeń, jakich może żądać zamawiający od wykonawcy</w:t>
      </w:r>
      <w:r w:rsidR="000A5F36">
        <w:rPr>
          <w:rFonts w:ascii="Arial" w:hAnsi="Arial" w:cs="Arial"/>
          <w:i/>
          <w:sz w:val="22"/>
          <w:szCs w:val="22"/>
        </w:rPr>
        <w:t xml:space="preserve"> </w:t>
      </w:r>
      <w:r w:rsidR="000A5F36" w:rsidRPr="009A6D87">
        <w:rPr>
          <w:rFonts w:ascii="Arial" w:hAnsi="Arial" w:cs="Arial"/>
          <w:sz w:val="22"/>
          <w:szCs w:val="22"/>
        </w:rPr>
        <w:t xml:space="preserve">, składane </w:t>
      </w:r>
      <w:r w:rsidR="000A5F36" w:rsidRPr="009A6D87">
        <w:rPr>
          <w:rFonts w:ascii="Arial" w:hAnsi="Arial" w:cs="Arial"/>
          <w:bCs/>
          <w:sz w:val="22"/>
          <w:szCs w:val="22"/>
        </w:rPr>
        <w:t xml:space="preserve">przez Wykonawcę i inne podmioty, na zdolnościach lub sytuacji których polega Wykonawca oraz przez podwykonawców, składane są w oryginale.  </w:t>
      </w:r>
    </w:p>
    <w:p w14:paraId="354D0EC2" w14:textId="77777777" w:rsidR="000A5F36" w:rsidRPr="009A6D87" w:rsidRDefault="000A5F36" w:rsidP="000A5F36">
      <w:pPr>
        <w:numPr>
          <w:ilvl w:val="0"/>
          <w:numId w:val="2"/>
        </w:numPr>
        <w:tabs>
          <w:tab w:val="clear" w:pos="708"/>
          <w:tab w:val="num" w:pos="426"/>
        </w:tabs>
        <w:ind w:left="426" w:hanging="426"/>
        <w:rPr>
          <w:rFonts w:ascii="Arial" w:hAnsi="Arial" w:cs="Arial"/>
          <w:bCs/>
          <w:sz w:val="22"/>
          <w:szCs w:val="22"/>
        </w:rPr>
      </w:pPr>
      <w:r w:rsidRPr="009A6D87">
        <w:rPr>
          <w:rFonts w:ascii="Arial" w:hAnsi="Arial" w:cs="Arial"/>
          <w:bCs/>
          <w:sz w:val="22"/>
          <w:szCs w:val="22"/>
        </w:rPr>
        <w:t xml:space="preserve">Dokumenty, o których mowa w ww. rozporządzeniu, inne niż oświadczenia, o których mowa w pkt 5 składane są w oryginale lub kopii potwierdzonej za zgodność z oryginałem </w:t>
      </w:r>
    </w:p>
    <w:p w14:paraId="683C0011" w14:textId="77777777" w:rsidR="000A5F36" w:rsidRPr="009A6D87" w:rsidRDefault="000A5F36" w:rsidP="000A5F36">
      <w:pPr>
        <w:ind w:left="426"/>
        <w:rPr>
          <w:rFonts w:ascii="Arial" w:hAnsi="Arial" w:cs="Arial"/>
          <w:bCs/>
          <w:sz w:val="22"/>
          <w:szCs w:val="22"/>
        </w:rPr>
      </w:pPr>
      <w:r w:rsidRPr="009A6D87">
        <w:rPr>
          <w:rFonts w:ascii="Arial" w:hAnsi="Arial" w:cs="Arial"/>
          <w:bCs/>
          <w:sz w:val="22"/>
          <w:szCs w:val="22"/>
        </w:rPr>
        <w:t xml:space="preserve">w formie elektronicznej podpisanie kwalifikowanym podpisem elektronicznym.  </w:t>
      </w:r>
    </w:p>
    <w:p w14:paraId="60DB72FA" w14:textId="77777777" w:rsidR="000A5F36" w:rsidRPr="009A6D87" w:rsidRDefault="000A5F36" w:rsidP="000A5F36">
      <w:pPr>
        <w:numPr>
          <w:ilvl w:val="0"/>
          <w:numId w:val="2"/>
        </w:numPr>
        <w:tabs>
          <w:tab w:val="clear" w:pos="708"/>
          <w:tab w:val="num" w:pos="426"/>
        </w:tabs>
        <w:ind w:left="426" w:hanging="426"/>
        <w:rPr>
          <w:rFonts w:ascii="Arial" w:hAnsi="Arial" w:cs="Arial"/>
          <w:bCs/>
          <w:sz w:val="22"/>
          <w:szCs w:val="22"/>
        </w:rPr>
      </w:pPr>
      <w:r w:rsidRPr="009A6D87">
        <w:rPr>
          <w:rFonts w:ascii="Arial" w:hAnsi="Arial" w:cs="Arial"/>
          <w:bCs/>
          <w:sz w:val="22"/>
          <w:szCs w:val="22"/>
        </w:rPr>
        <w:t xml:space="preserve">Za oryginał uważa się oświadczenie lub dokument </w:t>
      </w:r>
      <w:r>
        <w:rPr>
          <w:rFonts w:ascii="Arial" w:hAnsi="Arial" w:cs="Arial"/>
          <w:bCs/>
          <w:sz w:val="22"/>
          <w:szCs w:val="22"/>
        </w:rPr>
        <w:t>złożony</w:t>
      </w:r>
      <w:r w:rsidRPr="009A6D87">
        <w:rPr>
          <w:rFonts w:ascii="Arial" w:hAnsi="Arial" w:cs="Arial"/>
          <w:bCs/>
          <w:sz w:val="22"/>
          <w:szCs w:val="22"/>
        </w:rPr>
        <w:t xml:space="preserve"> w formie elektronicznej i opatrzon</w:t>
      </w:r>
      <w:r>
        <w:rPr>
          <w:rFonts w:ascii="Arial" w:hAnsi="Arial" w:cs="Arial"/>
          <w:bCs/>
          <w:sz w:val="22"/>
          <w:szCs w:val="22"/>
        </w:rPr>
        <w:t>y</w:t>
      </w:r>
      <w:r w:rsidRPr="009A6D87">
        <w:rPr>
          <w:rFonts w:ascii="Arial" w:hAnsi="Arial" w:cs="Arial"/>
          <w:bCs/>
          <w:sz w:val="22"/>
          <w:szCs w:val="22"/>
        </w:rPr>
        <w:t xml:space="preserve"> kwalifikowanym podpisem elektronicznym</w:t>
      </w:r>
      <w:r w:rsidRPr="00F771A6">
        <w:rPr>
          <w:rFonts w:ascii="Arial" w:hAnsi="Arial" w:cs="Arial"/>
          <w:bCs/>
          <w:sz w:val="22"/>
          <w:szCs w:val="22"/>
          <w:lang w:eastAsia="pl-PL"/>
        </w:rPr>
        <w:t xml:space="preserve"> </w:t>
      </w:r>
      <w:r w:rsidRPr="00F771A6">
        <w:rPr>
          <w:rFonts w:ascii="Arial" w:hAnsi="Arial" w:cs="Arial"/>
          <w:bCs/>
          <w:sz w:val="22"/>
          <w:szCs w:val="22"/>
        </w:rPr>
        <w:t>lub w postaci elektronicznej opatrzonej podpisem zaufanym lub podpisem osobistym</w:t>
      </w:r>
      <w:r w:rsidRPr="009A6D87">
        <w:rPr>
          <w:rFonts w:ascii="Arial" w:hAnsi="Arial" w:cs="Arial"/>
          <w:bCs/>
          <w:sz w:val="22"/>
          <w:szCs w:val="22"/>
        </w:rPr>
        <w:t>.</w:t>
      </w:r>
    </w:p>
    <w:p w14:paraId="5DD6C2C0" w14:textId="77777777" w:rsidR="000A5F36" w:rsidRPr="009A6D87" w:rsidRDefault="000A5F36" w:rsidP="000A5F36">
      <w:pPr>
        <w:numPr>
          <w:ilvl w:val="0"/>
          <w:numId w:val="2"/>
        </w:numPr>
        <w:tabs>
          <w:tab w:val="clear" w:pos="708"/>
          <w:tab w:val="num" w:pos="426"/>
        </w:tabs>
        <w:ind w:left="426" w:hanging="426"/>
        <w:rPr>
          <w:rFonts w:ascii="Arial" w:hAnsi="Arial" w:cs="Arial"/>
          <w:bCs/>
          <w:sz w:val="22"/>
          <w:szCs w:val="22"/>
        </w:rPr>
      </w:pPr>
      <w:r w:rsidRPr="009A6D87">
        <w:rPr>
          <w:rFonts w:ascii="Arial" w:hAnsi="Arial" w:cs="Arial"/>
          <w:bCs/>
          <w:sz w:val="22"/>
          <w:szCs w:val="22"/>
        </w:rPr>
        <w:t xml:space="preserve">Potwierdzenia za zgodność z oryginałem dokonuje Wykonawca albo podmiot trzeci albo wspólnie ubiegający się o zamówienie, albo podwykonawca – odpowiednio, </w:t>
      </w:r>
      <w:r w:rsidRPr="009A6D87">
        <w:rPr>
          <w:rFonts w:ascii="Arial" w:hAnsi="Arial" w:cs="Arial"/>
          <w:bCs/>
          <w:sz w:val="22"/>
          <w:szCs w:val="22"/>
        </w:rPr>
        <w:br/>
        <w:t>w zakresie dokumentów, którego z nich dotyczą. W przypadku składania dokumentów w formie elektronicznej poprzez podpisane kwalifikowanym podpisem elektronicznym</w:t>
      </w:r>
      <w:r>
        <w:rPr>
          <w:rFonts w:ascii="Arial" w:hAnsi="Arial" w:cs="Arial"/>
          <w:bCs/>
          <w:sz w:val="22"/>
          <w:szCs w:val="22"/>
        </w:rPr>
        <w:t xml:space="preserve"> </w:t>
      </w:r>
      <w:r w:rsidRPr="00F771A6">
        <w:rPr>
          <w:rFonts w:ascii="Arial" w:hAnsi="Arial" w:cs="Arial"/>
          <w:bCs/>
          <w:sz w:val="22"/>
          <w:szCs w:val="22"/>
        </w:rPr>
        <w:t>lub w postaci elektronicznej opatrzonej podpisem zaufanym lub podpisem osobistym</w:t>
      </w:r>
    </w:p>
    <w:p w14:paraId="12FA291A" w14:textId="77777777" w:rsidR="000A5F36" w:rsidRPr="009A6D87" w:rsidRDefault="000A5F36" w:rsidP="000A5F36">
      <w:pPr>
        <w:numPr>
          <w:ilvl w:val="0"/>
          <w:numId w:val="2"/>
        </w:numPr>
        <w:tabs>
          <w:tab w:val="clear" w:pos="708"/>
          <w:tab w:val="num" w:pos="426"/>
        </w:tabs>
        <w:ind w:left="426" w:hanging="426"/>
        <w:rPr>
          <w:rFonts w:ascii="Arial" w:hAnsi="Arial" w:cs="Arial"/>
          <w:b/>
          <w:bCs/>
          <w:sz w:val="22"/>
          <w:szCs w:val="22"/>
        </w:rPr>
      </w:pPr>
      <w:r w:rsidRPr="009A6D87">
        <w:rPr>
          <w:rFonts w:ascii="Arial" w:hAnsi="Arial" w:cs="Arial"/>
          <w:bCs/>
          <w:sz w:val="22"/>
          <w:szCs w:val="22"/>
        </w:rPr>
        <w:t>Potwierdzenie za zgodność z oryginałem w formie elektronicznej  poprzez złożenie podpisu kwalifikowanym podpisem elektronicznym</w:t>
      </w:r>
      <w:r>
        <w:rPr>
          <w:rFonts w:ascii="Arial" w:hAnsi="Arial" w:cs="Arial"/>
          <w:bCs/>
          <w:sz w:val="22"/>
          <w:szCs w:val="22"/>
        </w:rPr>
        <w:t xml:space="preserve"> </w:t>
      </w:r>
      <w:r w:rsidRPr="00F771A6">
        <w:rPr>
          <w:rFonts w:ascii="Arial" w:hAnsi="Arial" w:cs="Arial"/>
          <w:bCs/>
          <w:sz w:val="22"/>
          <w:szCs w:val="22"/>
        </w:rPr>
        <w:t>lub w postaci elektronicznej opatrzonej podpisem zaufanym lub podpisem osobistym</w:t>
      </w:r>
      <w:r w:rsidRPr="009A6D87">
        <w:rPr>
          <w:rFonts w:ascii="Arial" w:hAnsi="Arial" w:cs="Arial"/>
          <w:bCs/>
          <w:sz w:val="22"/>
          <w:szCs w:val="22"/>
        </w:rPr>
        <w:t>.</w:t>
      </w:r>
    </w:p>
    <w:p w14:paraId="22078CC2" w14:textId="77777777" w:rsidR="000A5F36" w:rsidRPr="00B06D1A" w:rsidRDefault="000A5F36" w:rsidP="000A5F36">
      <w:pPr>
        <w:numPr>
          <w:ilvl w:val="0"/>
          <w:numId w:val="2"/>
        </w:numPr>
        <w:tabs>
          <w:tab w:val="clear" w:pos="708"/>
          <w:tab w:val="num" w:pos="426"/>
        </w:tabs>
        <w:ind w:left="426" w:hanging="426"/>
        <w:rPr>
          <w:rFonts w:ascii="Arial" w:hAnsi="Arial" w:cs="Arial"/>
          <w:b/>
          <w:bCs/>
          <w:sz w:val="22"/>
          <w:szCs w:val="22"/>
        </w:rPr>
      </w:pPr>
      <w:r w:rsidRPr="009A6D87">
        <w:rPr>
          <w:rFonts w:ascii="Arial" w:hAnsi="Arial" w:cs="Arial"/>
          <w:bCs/>
          <w:sz w:val="22"/>
          <w:szCs w:val="22"/>
        </w:rPr>
        <w:t>Zamawiający wymaga, aby wybrany Wykonawca (konsorcjum firm) przed podpisaniem umowy przedstawił umowę regulującą współpracę tych Wykonawców.</w:t>
      </w:r>
    </w:p>
    <w:p w14:paraId="6F378D85" w14:textId="77777777" w:rsidR="000A5F36" w:rsidRPr="00B06D1A" w:rsidRDefault="000A5F36" w:rsidP="000A5F36">
      <w:pPr>
        <w:numPr>
          <w:ilvl w:val="0"/>
          <w:numId w:val="2"/>
        </w:numPr>
        <w:tabs>
          <w:tab w:val="clear" w:pos="708"/>
        </w:tabs>
        <w:ind w:left="426" w:hanging="426"/>
        <w:rPr>
          <w:rFonts w:ascii="Arial" w:hAnsi="Arial" w:cs="Arial"/>
          <w:b/>
          <w:bCs/>
          <w:sz w:val="22"/>
          <w:szCs w:val="22"/>
        </w:rPr>
      </w:pPr>
      <w:r w:rsidRPr="00B06D1A">
        <w:rPr>
          <w:rFonts w:ascii="Arial" w:hAnsi="Arial" w:cs="Arial"/>
          <w:b/>
          <w:bCs/>
          <w:sz w:val="22"/>
          <w:szCs w:val="22"/>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13D195C" w14:textId="77777777" w:rsidR="000A5F36" w:rsidRPr="00B06D1A" w:rsidRDefault="000A5F36" w:rsidP="000A5F36">
      <w:pPr>
        <w:numPr>
          <w:ilvl w:val="0"/>
          <w:numId w:val="2"/>
        </w:numPr>
        <w:tabs>
          <w:tab w:val="clear" w:pos="708"/>
        </w:tabs>
        <w:ind w:left="426" w:hanging="426"/>
        <w:rPr>
          <w:rFonts w:ascii="Arial" w:hAnsi="Arial" w:cs="Arial"/>
          <w:b/>
          <w:bCs/>
          <w:sz w:val="22"/>
          <w:szCs w:val="22"/>
        </w:rPr>
      </w:pPr>
      <w:r w:rsidRPr="00B06D1A">
        <w:rPr>
          <w:rFonts w:ascii="Arial" w:hAnsi="Arial" w:cs="Arial"/>
          <w:b/>
          <w:bCs/>
          <w:sz w:val="22"/>
          <w:szCs w:val="22"/>
        </w:rPr>
        <w:t xml:space="preserve">Powyższy przepis nakłada na Wykonawcę obowiązek wykazania, iż zastrzeżone w ofercie informację stanowią tajemnicę przedsiębiorstwa. </w:t>
      </w:r>
    </w:p>
    <w:p w14:paraId="6002A394" w14:textId="77777777" w:rsidR="000A5F36" w:rsidRDefault="000A5F36" w:rsidP="000A5F36">
      <w:pPr>
        <w:numPr>
          <w:ilvl w:val="0"/>
          <w:numId w:val="2"/>
        </w:numPr>
        <w:tabs>
          <w:tab w:val="clear" w:pos="708"/>
        </w:tabs>
        <w:ind w:left="426" w:hanging="426"/>
        <w:rPr>
          <w:rFonts w:ascii="Arial" w:hAnsi="Arial" w:cs="Arial"/>
          <w:b/>
          <w:bCs/>
          <w:sz w:val="22"/>
          <w:szCs w:val="22"/>
        </w:rPr>
      </w:pPr>
      <w:r w:rsidRPr="00B06D1A">
        <w:rPr>
          <w:rFonts w:ascii="Arial" w:hAnsi="Arial" w:cs="Arial"/>
          <w:b/>
          <w:bCs/>
          <w:sz w:val="22"/>
          <w:szCs w:val="22"/>
        </w:rPr>
        <w:t>Informacje stanowiące tajemnicę przedsiębiorstwa winny być zawarte w osobnym, odpowiednio wydzielonym  pliku opisanym jako tajemnica przedsiębiorstwa i podpisane kwalifikowanym podpisem elektronicznym</w:t>
      </w:r>
      <w:r>
        <w:rPr>
          <w:rFonts w:ascii="Arial" w:hAnsi="Arial" w:cs="Arial"/>
          <w:b/>
          <w:bCs/>
          <w:sz w:val="22"/>
          <w:szCs w:val="22"/>
        </w:rPr>
        <w:t xml:space="preserve"> </w:t>
      </w:r>
      <w:r w:rsidRPr="00AD00D0">
        <w:rPr>
          <w:rFonts w:ascii="Arial" w:hAnsi="Arial" w:cs="Arial"/>
          <w:b/>
          <w:bCs/>
          <w:sz w:val="22"/>
          <w:szCs w:val="22"/>
        </w:rPr>
        <w:t>lub w postaci elektronicznej opatrzonej podpisem zaufanym lub podpisem osobistym</w:t>
      </w:r>
      <w:r w:rsidRPr="00B06D1A">
        <w:rPr>
          <w:rFonts w:ascii="Arial" w:hAnsi="Arial" w:cs="Arial"/>
          <w:b/>
          <w:bCs/>
          <w:sz w:val="22"/>
          <w:szCs w:val="22"/>
        </w:rPr>
        <w:t>.</w:t>
      </w:r>
    </w:p>
    <w:p w14:paraId="604A57B4" w14:textId="77777777" w:rsidR="000A5F36" w:rsidRDefault="000A5F36" w:rsidP="000A5F36">
      <w:pPr>
        <w:ind w:left="426"/>
        <w:rPr>
          <w:rFonts w:ascii="Arial" w:hAnsi="Arial" w:cs="Arial"/>
          <w:b/>
          <w:bCs/>
          <w:sz w:val="22"/>
          <w:szCs w:val="22"/>
        </w:rPr>
      </w:pPr>
    </w:p>
    <w:p w14:paraId="1F1386A9" w14:textId="4F1B3764" w:rsidR="000A5F36" w:rsidRDefault="000A5F36" w:rsidP="000A5F36">
      <w:pPr>
        <w:ind w:left="426"/>
        <w:rPr>
          <w:rFonts w:ascii="Arial" w:hAnsi="Arial" w:cs="Arial"/>
          <w:b/>
          <w:bCs/>
          <w:sz w:val="22"/>
          <w:szCs w:val="22"/>
        </w:rPr>
      </w:pPr>
    </w:p>
    <w:p w14:paraId="6228C58D" w14:textId="512FA456" w:rsidR="00634231" w:rsidRDefault="00634231" w:rsidP="000A5F36">
      <w:pPr>
        <w:ind w:left="426"/>
        <w:rPr>
          <w:rFonts w:ascii="Arial" w:hAnsi="Arial" w:cs="Arial"/>
          <w:b/>
          <w:bCs/>
          <w:sz w:val="22"/>
          <w:szCs w:val="22"/>
        </w:rPr>
      </w:pPr>
    </w:p>
    <w:p w14:paraId="2BC06996" w14:textId="0F9F5A04" w:rsidR="00634231" w:rsidRDefault="00634231" w:rsidP="000A5F36">
      <w:pPr>
        <w:ind w:left="426"/>
        <w:rPr>
          <w:rFonts w:ascii="Arial" w:hAnsi="Arial" w:cs="Arial"/>
          <w:b/>
          <w:bCs/>
          <w:sz w:val="22"/>
          <w:szCs w:val="22"/>
        </w:rPr>
      </w:pPr>
    </w:p>
    <w:p w14:paraId="6F4CF99B" w14:textId="77777777" w:rsidR="00634231" w:rsidRPr="00B06D1A" w:rsidRDefault="00634231" w:rsidP="000A5F36">
      <w:pPr>
        <w:ind w:left="426"/>
        <w:rPr>
          <w:rFonts w:ascii="Arial" w:hAnsi="Arial" w:cs="Arial"/>
          <w:b/>
          <w:bCs/>
          <w:sz w:val="22"/>
          <w:szCs w:val="22"/>
        </w:rPr>
      </w:pPr>
    </w:p>
    <w:p w14:paraId="4B21B4F2" w14:textId="77777777" w:rsidR="000A5F36" w:rsidRPr="00640506" w:rsidRDefault="000A5F36" w:rsidP="000A5F36">
      <w:pPr>
        <w:pStyle w:val="Tekstpodstawowy"/>
        <w:spacing w:line="240" w:lineRule="auto"/>
        <w:ind w:left="426"/>
        <w:rPr>
          <w:rFonts w:ascii="Arial" w:hAnsi="Arial" w:cs="Arial"/>
          <w:szCs w:val="22"/>
        </w:rPr>
      </w:pPr>
    </w:p>
    <w:p w14:paraId="6727808D" w14:textId="77777777" w:rsidR="000A5F36" w:rsidRDefault="000A5F36" w:rsidP="000A5F36">
      <w:pPr>
        <w:numPr>
          <w:ilvl w:val="0"/>
          <w:numId w:val="29"/>
        </w:numPr>
        <w:jc w:val="left"/>
        <w:rPr>
          <w:rFonts w:ascii="Arial" w:hAnsi="Arial" w:cs="Arial"/>
          <w:b/>
          <w:sz w:val="22"/>
          <w:szCs w:val="22"/>
        </w:rPr>
      </w:pPr>
      <w:r>
        <w:rPr>
          <w:rFonts w:ascii="Arial" w:hAnsi="Arial" w:cs="Arial"/>
          <w:b/>
          <w:sz w:val="22"/>
          <w:szCs w:val="22"/>
        </w:rPr>
        <w:lastRenderedPageBreak/>
        <w:t xml:space="preserve">       </w:t>
      </w:r>
      <w:r w:rsidRPr="00640506">
        <w:rPr>
          <w:rFonts w:ascii="Arial" w:hAnsi="Arial" w:cs="Arial"/>
          <w:b/>
          <w:sz w:val="22"/>
          <w:szCs w:val="22"/>
        </w:rPr>
        <w:t>MIEJSCE ORAZ TERMIN SKŁADANIA I OTWARCIA OFERT</w:t>
      </w:r>
      <w:r>
        <w:rPr>
          <w:rFonts w:ascii="Arial" w:hAnsi="Arial" w:cs="Arial"/>
          <w:b/>
          <w:sz w:val="22"/>
          <w:szCs w:val="22"/>
        </w:rPr>
        <w:t>:</w:t>
      </w:r>
    </w:p>
    <w:p w14:paraId="717B9CDA" w14:textId="77777777" w:rsidR="000A5F36" w:rsidRPr="00640506" w:rsidRDefault="000A5F36" w:rsidP="000A5F36">
      <w:pPr>
        <w:jc w:val="center"/>
        <w:rPr>
          <w:rFonts w:ascii="Arial" w:hAnsi="Arial" w:cs="Arial"/>
          <w:sz w:val="22"/>
          <w:szCs w:val="22"/>
        </w:rPr>
      </w:pPr>
    </w:p>
    <w:p w14:paraId="2E3D4C29" w14:textId="6CA8CC03" w:rsidR="000A5F36" w:rsidRPr="00AD3F9F" w:rsidRDefault="000A5F36" w:rsidP="000A5F36">
      <w:pPr>
        <w:numPr>
          <w:ilvl w:val="0"/>
          <w:numId w:val="19"/>
        </w:numPr>
        <w:suppressAutoHyphens w:val="0"/>
        <w:ind w:left="426" w:hanging="426"/>
        <w:rPr>
          <w:rFonts w:ascii="Arial" w:hAnsi="Arial" w:cs="Arial"/>
          <w:sz w:val="22"/>
          <w:szCs w:val="22"/>
          <w:lang w:eastAsia="pl-PL"/>
        </w:rPr>
      </w:pPr>
      <w:r w:rsidRPr="00AD3F9F">
        <w:rPr>
          <w:rFonts w:ascii="Arial" w:hAnsi="Arial" w:cs="Arial"/>
          <w:sz w:val="22"/>
          <w:szCs w:val="22"/>
          <w:lang w:eastAsia="pl-PL"/>
        </w:rPr>
        <w:t xml:space="preserve">Oferty należy składać za pośrednictwem </w:t>
      </w:r>
      <w:r w:rsidRPr="00AD3F9F">
        <w:rPr>
          <w:rFonts w:ascii="Arial" w:hAnsi="Arial" w:cs="Arial"/>
          <w:b/>
          <w:sz w:val="22"/>
          <w:szCs w:val="22"/>
          <w:lang w:eastAsia="pl-PL"/>
        </w:rPr>
        <w:t>Platformy Zakupowej</w:t>
      </w:r>
      <w:r w:rsidRPr="00AD3F9F">
        <w:rPr>
          <w:rFonts w:ascii="Arial" w:hAnsi="Arial" w:cs="Arial"/>
          <w:sz w:val="22"/>
          <w:szCs w:val="22"/>
          <w:lang w:eastAsia="pl-PL"/>
        </w:rPr>
        <w:t xml:space="preserve"> do dnia </w:t>
      </w:r>
      <w:r w:rsidR="00634231">
        <w:rPr>
          <w:rFonts w:ascii="Arial" w:hAnsi="Arial" w:cs="Arial"/>
          <w:b/>
          <w:sz w:val="22"/>
          <w:szCs w:val="22"/>
          <w:lang w:eastAsia="pl-PL"/>
        </w:rPr>
        <w:t>16.06</w:t>
      </w:r>
      <w:r w:rsidRPr="00AD3F9F">
        <w:rPr>
          <w:rFonts w:ascii="Arial" w:hAnsi="Arial" w:cs="Arial"/>
          <w:b/>
          <w:sz w:val="22"/>
          <w:szCs w:val="22"/>
          <w:lang w:eastAsia="pl-PL"/>
        </w:rPr>
        <w:t>.2023 r. do godz.: 11:00</w:t>
      </w:r>
      <w:r w:rsidRPr="00AD3F9F">
        <w:rPr>
          <w:rFonts w:ascii="Arial" w:hAnsi="Arial" w:cs="Arial"/>
          <w:sz w:val="22"/>
          <w:szCs w:val="22"/>
          <w:lang w:eastAsia="pl-PL"/>
        </w:rPr>
        <w:t xml:space="preserve">. </w:t>
      </w:r>
    </w:p>
    <w:p w14:paraId="009F8934" w14:textId="77777777" w:rsidR="000A5F36" w:rsidRPr="00AD3F9F" w:rsidRDefault="000A5F36" w:rsidP="000A5F36">
      <w:pPr>
        <w:numPr>
          <w:ilvl w:val="0"/>
          <w:numId w:val="19"/>
        </w:numPr>
        <w:suppressAutoHyphens w:val="0"/>
        <w:ind w:left="426" w:hanging="426"/>
        <w:rPr>
          <w:rFonts w:ascii="Arial" w:hAnsi="Arial" w:cs="Arial"/>
          <w:sz w:val="22"/>
          <w:szCs w:val="22"/>
          <w:lang w:eastAsia="pl-PL"/>
        </w:rPr>
      </w:pPr>
      <w:r w:rsidRPr="00AD3F9F">
        <w:rPr>
          <w:rFonts w:ascii="Arial" w:hAnsi="Arial" w:cs="Arial"/>
          <w:sz w:val="22"/>
          <w:szCs w:val="22"/>
          <w:lang w:eastAsia="pl-PL"/>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14:paraId="035F4E3C" w14:textId="495CCBE4" w:rsidR="000A5F36" w:rsidRPr="00AD3F9F" w:rsidRDefault="000A5F36" w:rsidP="000A5F36">
      <w:pPr>
        <w:numPr>
          <w:ilvl w:val="0"/>
          <w:numId w:val="19"/>
        </w:numPr>
        <w:suppressAutoHyphens w:val="0"/>
        <w:ind w:left="426" w:hanging="426"/>
        <w:rPr>
          <w:rFonts w:ascii="Arial" w:hAnsi="Arial" w:cs="Arial"/>
          <w:sz w:val="22"/>
          <w:szCs w:val="22"/>
          <w:lang w:eastAsia="pl-PL"/>
        </w:rPr>
      </w:pPr>
      <w:r w:rsidRPr="00AD3F9F">
        <w:rPr>
          <w:rFonts w:ascii="Arial" w:hAnsi="Arial" w:cs="Arial"/>
          <w:sz w:val="22"/>
          <w:szCs w:val="22"/>
          <w:lang w:eastAsia="pl-PL"/>
        </w:rPr>
        <w:t xml:space="preserve">Otwarcie ofert nastąpi w dniu w dniu </w:t>
      </w:r>
      <w:r w:rsidR="00634231">
        <w:rPr>
          <w:rFonts w:ascii="Arial" w:hAnsi="Arial" w:cs="Arial"/>
          <w:b/>
          <w:sz w:val="22"/>
          <w:szCs w:val="22"/>
          <w:lang w:eastAsia="pl-PL"/>
        </w:rPr>
        <w:t>16.06</w:t>
      </w:r>
      <w:r w:rsidRPr="00AD3F9F">
        <w:rPr>
          <w:rFonts w:ascii="Arial" w:hAnsi="Arial" w:cs="Arial"/>
          <w:b/>
          <w:sz w:val="22"/>
          <w:szCs w:val="22"/>
          <w:lang w:eastAsia="pl-PL"/>
        </w:rPr>
        <w:t>.2023 r. o godz.: 11:30.</w:t>
      </w:r>
    </w:p>
    <w:p w14:paraId="7A490C11" w14:textId="77777777" w:rsidR="000A5F36" w:rsidRPr="0032007B" w:rsidRDefault="000A5F36" w:rsidP="000A5F36">
      <w:pPr>
        <w:numPr>
          <w:ilvl w:val="0"/>
          <w:numId w:val="19"/>
        </w:numPr>
        <w:suppressAutoHyphens w:val="0"/>
        <w:ind w:left="426" w:hanging="426"/>
        <w:rPr>
          <w:rFonts w:ascii="Arial" w:hAnsi="Arial" w:cs="Arial"/>
          <w:sz w:val="22"/>
          <w:szCs w:val="22"/>
          <w:lang w:eastAsia="pl-PL"/>
        </w:rPr>
      </w:pPr>
      <w:r w:rsidRPr="0032007B">
        <w:rPr>
          <w:rFonts w:ascii="Arial" w:hAnsi="Arial" w:cs="Arial"/>
          <w:sz w:val="22"/>
          <w:szCs w:val="22"/>
          <w:lang w:eastAsia="pl-PL"/>
        </w:rPr>
        <w:t>Oferta złożona po terminie, o którym mowa w pkt 1 powyżej, zostanie odrzucona.</w:t>
      </w:r>
    </w:p>
    <w:p w14:paraId="5F60DD52" w14:textId="77777777" w:rsidR="000A5F36" w:rsidRPr="00DF5DF7" w:rsidRDefault="000A5F36" w:rsidP="000A5F36">
      <w:pPr>
        <w:suppressAutoHyphens w:val="0"/>
        <w:ind w:left="426"/>
        <w:rPr>
          <w:rFonts w:ascii="Arial" w:hAnsi="Arial" w:cs="Arial"/>
          <w:sz w:val="22"/>
          <w:szCs w:val="22"/>
          <w:lang w:eastAsia="pl-PL"/>
        </w:rPr>
      </w:pPr>
    </w:p>
    <w:p w14:paraId="22177805" w14:textId="77777777" w:rsidR="000A5F36" w:rsidRPr="00DF5DF7" w:rsidRDefault="000A5F36" w:rsidP="000A5F36">
      <w:pPr>
        <w:ind w:left="426"/>
        <w:rPr>
          <w:rFonts w:ascii="Arial" w:hAnsi="Arial" w:cs="Arial"/>
          <w:sz w:val="22"/>
          <w:szCs w:val="22"/>
          <w:lang w:eastAsia="pl-PL"/>
        </w:rPr>
      </w:pPr>
    </w:p>
    <w:p w14:paraId="79641A80" w14:textId="77777777" w:rsidR="000A5F36" w:rsidRPr="00DF5DF7" w:rsidRDefault="000A5F36" w:rsidP="000A5F36">
      <w:pPr>
        <w:rPr>
          <w:rFonts w:ascii="Arial" w:hAnsi="Arial" w:cs="Arial"/>
          <w:sz w:val="22"/>
          <w:szCs w:val="22"/>
          <w:lang w:eastAsia="pl-PL"/>
        </w:rPr>
      </w:pPr>
    </w:p>
    <w:p w14:paraId="105993AB" w14:textId="77777777" w:rsidR="000A5F36" w:rsidRDefault="000A5F36" w:rsidP="000A5F36">
      <w:pPr>
        <w:numPr>
          <w:ilvl w:val="0"/>
          <w:numId w:val="29"/>
        </w:numPr>
        <w:jc w:val="left"/>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Pr="00B45739">
        <w:rPr>
          <w:rFonts w:ascii="Arial" w:hAnsi="Arial" w:cs="Arial"/>
          <w:b/>
          <w:sz w:val="22"/>
          <w:szCs w:val="22"/>
        </w:rPr>
        <w:t>OPIS SPOSOBU OBLICZENIA CENY OFERTY</w:t>
      </w:r>
      <w:r>
        <w:rPr>
          <w:rFonts w:ascii="Arial" w:hAnsi="Arial" w:cs="Arial"/>
          <w:b/>
          <w:sz w:val="22"/>
          <w:szCs w:val="22"/>
        </w:rPr>
        <w:t>:</w:t>
      </w:r>
    </w:p>
    <w:p w14:paraId="5782C1A4" w14:textId="77777777" w:rsidR="000A5F36" w:rsidRPr="00B45739" w:rsidRDefault="000A5F36" w:rsidP="000A5F36">
      <w:pPr>
        <w:jc w:val="center"/>
        <w:rPr>
          <w:rFonts w:ascii="Arial" w:hAnsi="Arial" w:cs="Arial"/>
          <w:sz w:val="22"/>
          <w:szCs w:val="22"/>
        </w:rPr>
      </w:pPr>
    </w:p>
    <w:p w14:paraId="4E4B8519" w14:textId="77777777" w:rsidR="000A5F36" w:rsidRPr="00B45739" w:rsidRDefault="000A5F36" w:rsidP="000A5F36">
      <w:pPr>
        <w:numPr>
          <w:ilvl w:val="0"/>
          <w:numId w:val="3"/>
        </w:numPr>
        <w:ind w:left="426" w:hanging="426"/>
        <w:rPr>
          <w:rFonts w:ascii="Arial" w:hAnsi="Arial" w:cs="Arial"/>
          <w:sz w:val="22"/>
          <w:szCs w:val="22"/>
        </w:rPr>
      </w:pPr>
      <w:r w:rsidRPr="00B45739">
        <w:rPr>
          <w:rFonts w:ascii="Arial" w:hAnsi="Arial" w:cs="Arial"/>
          <w:sz w:val="22"/>
          <w:szCs w:val="22"/>
        </w:rPr>
        <w:t>Podstawą określenia ceny oferty i jednocześnie wynagrodzenia Wykonawcy są warunki określone w opisie przedmiotu zamówienia</w:t>
      </w:r>
      <w:r>
        <w:rPr>
          <w:rFonts w:ascii="Arial" w:hAnsi="Arial" w:cs="Arial"/>
          <w:sz w:val="22"/>
          <w:szCs w:val="22"/>
        </w:rPr>
        <w:t>,</w:t>
      </w:r>
      <w:r w:rsidRPr="00B45739">
        <w:rPr>
          <w:rFonts w:ascii="Arial" w:hAnsi="Arial" w:cs="Arial"/>
          <w:sz w:val="22"/>
          <w:szCs w:val="22"/>
        </w:rPr>
        <w:t xml:space="preserve"> projekcie budowlanym, </w:t>
      </w:r>
      <w:r>
        <w:rPr>
          <w:rFonts w:ascii="Arial" w:hAnsi="Arial" w:cs="Arial"/>
          <w:sz w:val="22"/>
          <w:szCs w:val="22"/>
        </w:rPr>
        <w:t xml:space="preserve">projekcie wykonawczym, </w:t>
      </w:r>
      <w:r w:rsidRPr="00B45739">
        <w:rPr>
          <w:rFonts w:ascii="Arial" w:hAnsi="Arial" w:cs="Arial"/>
          <w:sz w:val="22"/>
          <w:szCs w:val="22"/>
        </w:rPr>
        <w:t>specyfikacjach technicz</w:t>
      </w:r>
      <w:r>
        <w:rPr>
          <w:rFonts w:ascii="Arial" w:hAnsi="Arial" w:cs="Arial"/>
          <w:sz w:val="22"/>
          <w:szCs w:val="22"/>
        </w:rPr>
        <w:t xml:space="preserve">nych wykonania i odbioru robót </w:t>
      </w:r>
      <w:r w:rsidRPr="00B45739">
        <w:rPr>
          <w:rFonts w:ascii="Arial" w:hAnsi="Arial" w:cs="Arial"/>
          <w:sz w:val="22"/>
          <w:szCs w:val="22"/>
        </w:rPr>
        <w:t>oraz wzorze umowy.</w:t>
      </w:r>
    </w:p>
    <w:p w14:paraId="423DE5BA" w14:textId="77777777" w:rsidR="000A5F36" w:rsidRPr="00B45739" w:rsidRDefault="000A5F36" w:rsidP="000A5F36">
      <w:pPr>
        <w:numPr>
          <w:ilvl w:val="0"/>
          <w:numId w:val="3"/>
        </w:numPr>
        <w:ind w:left="426" w:hanging="426"/>
        <w:rPr>
          <w:rFonts w:ascii="Arial" w:hAnsi="Arial" w:cs="Arial"/>
          <w:sz w:val="22"/>
          <w:szCs w:val="22"/>
        </w:rPr>
      </w:pPr>
      <w:r w:rsidRPr="00B45739">
        <w:rPr>
          <w:rFonts w:ascii="Arial" w:hAnsi="Arial" w:cs="Arial"/>
          <w:sz w:val="22"/>
          <w:szCs w:val="22"/>
        </w:rPr>
        <w:t>Cena oferty winna zawierać podatek VAT w stawce 23%.</w:t>
      </w:r>
    </w:p>
    <w:p w14:paraId="5BA2DBA6" w14:textId="77777777" w:rsidR="000A5F36" w:rsidRPr="00B45739" w:rsidRDefault="000A5F36" w:rsidP="000A5F36">
      <w:pPr>
        <w:numPr>
          <w:ilvl w:val="0"/>
          <w:numId w:val="3"/>
        </w:numPr>
        <w:ind w:left="426" w:hanging="426"/>
        <w:rPr>
          <w:rFonts w:ascii="Arial" w:hAnsi="Arial" w:cs="Arial"/>
          <w:sz w:val="22"/>
          <w:szCs w:val="22"/>
        </w:rPr>
      </w:pPr>
      <w:r>
        <w:rPr>
          <w:rFonts w:ascii="Arial" w:hAnsi="Arial" w:cs="Arial"/>
          <w:sz w:val="22"/>
          <w:szCs w:val="22"/>
        </w:rPr>
        <w:t>Cenę ofer</w:t>
      </w:r>
      <w:r w:rsidRPr="00811AA8">
        <w:rPr>
          <w:rFonts w:ascii="Arial" w:hAnsi="Arial" w:cs="Arial"/>
          <w:sz w:val="22"/>
          <w:szCs w:val="22"/>
        </w:rPr>
        <w:t>ty należy wpisać do Formularza cenowego stanowiącego załącznik nr 2 do Oferty.</w:t>
      </w:r>
    </w:p>
    <w:p w14:paraId="11D1494C" w14:textId="77777777" w:rsidR="000A5F36" w:rsidRDefault="000A5F36" w:rsidP="000A5F36">
      <w:pPr>
        <w:numPr>
          <w:ilvl w:val="0"/>
          <w:numId w:val="3"/>
        </w:numPr>
        <w:ind w:left="426" w:hanging="426"/>
        <w:rPr>
          <w:rFonts w:ascii="Arial" w:eastAsia="Calibri" w:hAnsi="Arial" w:cs="Arial"/>
          <w:sz w:val="22"/>
          <w:szCs w:val="22"/>
        </w:rPr>
      </w:pPr>
      <w:r w:rsidRPr="00B45739">
        <w:rPr>
          <w:rFonts w:ascii="Arial" w:eastAsia="Calibri" w:hAnsi="Arial" w:cs="Arial"/>
          <w:sz w:val="22"/>
          <w:szCs w:val="22"/>
        </w:rPr>
        <w:t>W cenie oferty należy uwzględnić wszelkie elementy cenotwórcze związane z pełnym, terminowym i prawidłowym wykonania przedmiotu umowy oraz wszelkich obowiązków</w:t>
      </w:r>
      <w:r>
        <w:rPr>
          <w:rFonts w:ascii="Arial" w:eastAsia="Calibri" w:hAnsi="Arial" w:cs="Arial"/>
          <w:sz w:val="22"/>
          <w:szCs w:val="22"/>
        </w:rPr>
        <w:t xml:space="preserve"> przypisanych Wykonawcy.</w:t>
      </w:r>
    </w:p>
    <w:p w14:paraId="24F5A1DB" w14:textId="77777777" w:rsidR="000A5F36" w:rsidRDefault="000A5F36" w:rsidP="000A5F36">
      <w:pPr>
        <w:numPr>
          <w:ilvl w:val="0"/>
          <w:numId w:val="3"/>
        </w:numPr>
        <w:ind w:left="426" w:hanging="426"/>
        <w:rPr>
          <w:rFonts w:ascii="Arial" w:eastAsia="Calibri" w:hAnsi="Arial" w:cs="Arial"/>
          <w:sz w:val="22"/>
          <w:szCs w:val="22"/>
        </w:rPr>
      </w:pPr>
      <w:r w:rsidRPr="00B45739">
        <w:rPr>
          <w:rFonts w:ascii="Arial" w:eastAsia="Calibri" w:hAnsi="Arial" w:cs="Arial"/>
          <w:sz w:val="22"/>
          <w:szCs w:val="22"/>
        </w:rPr>
        <w:t>Podana w ofercie cena musi zawierać wszystkie koszty związane z realizacją zamówienia wynikające z SWZ oraz dokumentacji technicznej oraz pozostałe niezbędne do prawidłowego wykonania zamówienia. Koszty dotyczyć będą całego okresu obowiązywania umowy. Szczegółowe warunki realizacji robót zawarte są w dokumentacji projektowej, SWZ i wzorze umowy.</w:t>
      </w:r>
    </w:p>
    <w:p w14:paraId="7E4F1FB4" w14:textId="77777777" w:rsidR="000A5F36" w:rsidRPr="0074522E" w:rsidRDefault="000A5F36" w:rsidP="000A5F36">
      <w:pPr>
        <w:numPr>
          <w:ilvl w:val="0"/>
          <w:numId w:val="3"/>
        </w:numPr>
        <w:ind w:left="426" w:hanging="426"/>
        <w:rPr>
          <w:rFonts w:ascii="Arial" w:eastAsia="Calibri" w:hAnsi="Arial" w:cs="Arial"/>
          <w:sz w:val="22"/>
          <w:szCs w:val="22"/>
        </w:rPr>
      </w:pPr>
      <w:r w:rsidRPr="00B45739">
        <w:rPr>
          <w:rFonts w:ascii="Arial" w:eastAsia="Calibri" w:hAnsi="Arial" w:cs="Arial"/>
          <w:sz w:val="22"/>
          <w:szCs w:val="22"/>
        </w:rPr>
        <w:t>Wyna</w:t>
      </w:r>
      <w:r>
        <w:rPr>
          <w:rFonts w:ascii="Arial" w:eastAsia="Calibri" w:hAnsi="Arial" w:cs="Arial"/>
          <w:sz w:val="22"/>
          <w:szCs w:val="22"/>
        </w:rPr>
        <w:t xml:space="preserve">grodzenie </w:t>
      </w:r>
      <w:r w:rsidRPr="0074522E">
        <w:rPr>
          <w:rFonts w:ascii="Arial" w:eastAsia="Calibri" w:hAnsi="Arial" w:cs="Arial"/>
          <w:sz w:val="22"/>
          <w:szCs w:val="22"/>
        </w:rPr>
        <w:t xml:space="preserve">należne </w:t>
      </w:r>
      <w:r>
        <w:rPr>
          <w:rFonts w:ascii="Arial" w:eastAsia="Calibri" w:hAnsi="Arial" w:cs="Arial"/>
          <w:sz w:val="22"/>
          <w:szCs w:val="22"/>
        </w:rPr>
        <w:t>Wykonawcy</w:t>
      </w:r>
      <w:r w:rsidRPr="0074522E">
        <w:rPr>
          <w:rFonts w:ascii="Arial" w:eastAsia="Calibri" w:hAnsi="Arial" w:cs="Arial"/>
          <w:sz w:val="22"/>
          <w:szCs w:val="22"/>
        </w:rPr>
        <w:t xml:space="preserve"> będzie wynagrodzeniem ryczałtowym.</w:t>
      </w:r>
    </w:p>
    <w:p w14:paraId="3C8031BB" w14:textId="77777777" w:rsidR="000A5F36" w:rsidRPr="0074522E" w:rsidRDefault="000A5F36" w:rsidP="000A5F36">
      <w:pPr>
        <w:jc w:val="center"/>
        <w:rPr>
          <w:rFonts w:ascii="Arial" w:hAnsi="Arial" w:cs="Arial"/>
          <w:b/>
          <w:sz w:val="22"/>
          <w:szCs w:val="22"/>
        </w:rPr>
      </w:pPr>
    </w:p>
    <w:p w14:paraId="1D0097CC" w14:textId="77777777" w:rsidR="000A5F36" w:rsidRDefault="000A5F36" w:rsidP="000A5F36">
      <w:pPr>
        <w:jc w:val="center"/>
        <w:rPr>
          <w:rFonts w:ascii="Arial" w:hAnsi="Arial" w:cs="Arial"/>
          <w:b/>
          <w:sz w:val="22"/>
          <w:szCs w:val="22"/>
        </w:rPr>
      </w:pPr>
    </w:p>
    <w:p w14:paraId="3ACC1DD0" w14:textId="77777777" w:rsidR="000A5F36" w:rsidRDefault="000A5F36" w:rsidP="000A5F36">
      <w:pPr>
        <w:jc w:val="center"/>
        <w:rPr>
          <w:rFonts w:ascii="Arial" w:hAnsi="Arial" w:cs="Arial"/>
          <w:b/>
          <w:sz w:val="22"/>
          <w:szCs w:val="22"/>
        </w:rPr>
      </w:pPr>
    </w:p>
    <w:p w14:paraId="43A090F3" w14:textId="77777777" w:rsidR="000A5F36" w:rsidRDefault="000A5F36" w:rsidP="000A5F36">
      <w:pPr>
        <w:numPr>
          <w:ilvl w:val="0"/>
          <w:numId w:val="29"/>
        </w:numPr>
        <w:jc w:val="left"/>
        <w:rPr>
          <w:rFonts w:ascii="Arial" w:hAnsi="Arial" w:cs="Arial"/>
          <w:b/>
          <w:sz w:val="22"/>
          <w:szCs w:val="22"/>
        </w:rPr>
      </w:pPr>
      <w:r>
        <w:rPr>
          <w:rFonts w:ascii="Arial" w:hAnsi="Arial" w:cs="Arial"/>
          <w:b/>
          <w:sz w:val="22"/>
          <w:szCs w:val="22"/>
        </w:rPr>
        <w:t xml:space="preserve">        </w:t>
      </w:r>
      <w:r w:rsidRPr="0074522E">
        <w:rPr>
          <w:rFonts w:ascii="Arial" w:hAnsi="Arial" w:cs="Arial"/>
          <w:b/>
          <w:sz w:val="22"/>
          <w:szCs w:val="22"/>
        </w:rPr>
        <w:t>OPIS KRYTERIÓW WYBORU OFERTY</w:t>
      </w:r>
      <w:r>
        <w:rPr>
          <w:rFonts w:ascii="Arial" w:hAnsi="Arial" w:cs="Arial"/>
          <w:b/>
          <w:sz w:val="22"/>
          <w:szCs w:val="22"/>
        </w:rPr>
        <w:t>:</w:t>
      </w:r>
    </w:p>
    <w:p w14:paraId="01E592B2" w14:textId="77777777" w:rsidR="000A5F36" w:rsidRPr="0074522E" w:rsidRDefault="000A5F36" w:rsidP="000A5F36">
      <w:pPr>
        <w:jc w:val="center"/>
        <w:rPr>
          <w:rFonts w:ascii="Arial" w:hAnsi="Arial" w:cs="Arial"/>
          <w:sz w:val="22"/>
          <w:szCs w:val="22"/>
        </w:rPr>
      </w:pPr>
    </w:p>
    <w:p w14:paraId="5F397707" w14:textId="77777777" w:rsidR="000A5F36" w:rsidRPr="00811AA8"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sidRPr="00811AA8">
        <w:rPr>
          <w:rFonts w:ascii="Arial" w:hAnsi="Arial" w:cs="Arial"/>
          <w:color w:val="000000"/>
          <w:sz w:val="22"/>
          <w:szCs w:val="22"/>
          <w:lang w:eastAsia="pl-PL"/>
        </w:rPr>
        <w:t>Przy wyborze oferty Zamawiający będzie kierował się ceną brutto przedmiotu zamówienia (100% - 100 pkt) wyliczoną zgodnie z Formularzem cenowym</w:t>
      </w:r>
      <w:r>
        <w:rPr>
          <w:rFonts w:ascii="Arial" w:hAnsi="Arial" w:cs="Arial"/>
          <w:color w:val="000000"/>
          <w:sz w:val="22"/>
          <w:szCs w:val="22"/>
          <w:lang w:eastAsia="pl-PL"/>
        </w:rPr>
        <w:t xml:space="preserve"> – załącznik nr </w:t>
      </w:r>
      <w:r w:rsidRPr="00811AA8">
        <w:rPr>
          <w:rFonts w:ascii="Arial" w:hAnsi="Arial" w:cs="Arial"/>
          <w:color w:val="000000"/>
          <w:sz w:val="22"/>
          <w:szCs w:val="22"/>
          <w:lang w:eastAsia="pl-PL"/>
        </w:rPr>
        <w:t>2 do Oferty.</w:t>
      </w:r>
    </w:p>
    <w:p w14:paraId="3A982282" w14:textId="77777777" w:rsidR="000A5F36" w:rsidRPr="00811AA8"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sidRPr="00811AA8">
        <w:rPr>
          <w:rFonts w:ascii="Arial" w:hAnsi="Arial" w:cs="Arial"/>
          <w:color w:val="000000"/>
          <w:sz w:val="22"/>
          <w:szCs w:val="22"/>
          <w:lang w:eastAsia="pl-PL"/>
        </w:rPr>
        <w:t>Oferty oceniane będą punktowo (1 pkt odpowiada 1%).</w:t>
      </w:r>
    </w:p>
    <w:p w14:paraId="7970B355" w14:textId="77777777" w:rsidR="000A5F36"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Pr>
          <w:rFonts w:ascii="Arial" w:hAnsi="Arial" w:cs="Arial"/>
          <w:color w:val="000000"/>
          <w:sz w:val="22"/>
          <w:szCs w:val="22"/>
          <w:lang w:eastAsia="pl-PL"/>
        </w:rPr>
        <w:t xml:space="preserve">Spośród oferty nie podlegających odrzuceniu, </w:t>
      </w:r>
      <w:r w:rsidRPr="00811AA8">
        <w:rPr>
          <w:rFonts w:ascii="Arial" w:hAnsi="Arial" w:cs="Arial"/>
          <w:color w:val="000000"/>
          <w:sz w:val="22"/>
          <w:szCs w:val="22"/>
          <w:lang w:eastAsia="pl-PL"/>
        </w:rPr>
        <w:t>Wykonawca</w:t>
      </w:r>
      <w:r w:rsidRPr="00F470E7">
        <w:rPr>
          <w:rFonts w:ascii="Arial" w:hAnsi="Arial" w:cs="Arial"/>
          <w:color w:val="000000"/>
          <w:sz w:val="22"/>
          <w:szCs w:val="22"/>
          <w:lang w:eastAsia="pl-PL"/>
        </w:rPr>
        <w:t>, który zaproponuje najniższą cenę brutto przedmiotu zamówienia otrzyma maksymalną liczbę punktów za to kryterium, tj. 100 pkt (wg wyliczenia: 100 pkt x 100% = 100 pkt).</w:t>
      </w:r>
      <w:r>
        <w:rPr>
          <w:rFonts w:ascii="Arial" w:hAnsi="Arial" w:cs="Arial"/>
          <w:color w:val="000000"/>
          <w:sz w:val="22"/>
          <w:szCs w:val="22"/>
          <w:lang w:eastAsia="pl-PL"/>
        </w:rPr>
        <w:t xml:space="preserve"> </w:t>
      </w:r>
      <w:r w:rsidRPr="00F470E7">
        <w:rPr>
          <w:rFonts w:ascii="Arial" w:hAnsi="Arial" w:cs="Arial"/>
          <w:color w:val="000000"/>
          <w:sz w:val="22"/>
          <w:szCs w:val="22"/>
          <w:lang w:eastAsia="pl-PL"/>
        </w:rPr>
        <w:t>Pozostałym Wykonawcom punkty zostaną przyznane w  następujący sposób:</w:t>
      </w:r>
    </w:p>
    <w:p w14:paraId="739CC979" w14:textId="77777777" w:rsidR="000A5F36" w:rsidRDefault="000A5F36" w:rsidP="000A5F36">
      <w:pPr>
        <w:suppressAutoHyphens w:val="0"/>
        <w:autoSpaceDE w:val="0"/>
        <w:autoSpaceDN w:val="0"/>
        <w:adjustRightInd w:val="0"/>
        <w:rPr>
          <w:rFonts w:ascii="Arial" w:hAnsi="Arial" w:cs="Arial"/>
          <w:color w:val="000000"/>
          <w:sz w:val="22"/>
          <w:szCs w:val="22"/>
          <w:lang w:eastAsia="pl-PL"/>
        </w:rPr>
      </w:pPr>
    </w:p>
    <w:p w14:paraId="60EA2210" w14:textId="77777777" w:rsidR="000A5F36" w:rsidRPr="00F470E7" w:rsidRDefault="000A5F36" w:rsidP="000A5F36">
      <w:pPr>
        <w:suppressAutoHyphens w:val="0"/>
        <w:autoSpaceDE w:val="0"/>
        <w:autoSpaceDN w:val="0"/>
        <w:adjustRightInd w:val="0"/>
        <w:rPr>
          <w:rFonts w:ascii="Arial" w:hAnsi="Arial" w:cs="Arial"/>
          <w:color w:val="000000"/>
          <w:sz w:val="22"/>
          <w:szCs w:val="22"/>
          <w:lang w:eastAsia="pl-PL"/>
        </w:rPr>
      </w:pPr>
    </w:p>
    <w:p w14:paraId="1129AA70" w14:textId="77777777" w:rsidR="000A5F36" w:rsidRDefault="000A5F36" w:rsidP="000A5F36">
      <w:pPr>
        <w:suppressAutoHyphens w:val="0"/>
        <w:autoSpaceDE w:val="0"/>
        <w:autoSpaceDN w:val="0"/>
        <w:adjustRightInd w:val="0"/>
        <w:rPr>
          <w:rFonts w:ascii="Arial" w:hAnsi="Arial" w:cs="Arial"/>
          <w:color w:val="000000"/>
          <w:sz w:val="22"/>
          <w:szCs w:val="22"/>
          <w:lang w:eastAsia="pl-PL"/>
        </w:rPr>
      </w:pPr>
    </w:p>
    <w:p w14:paraId="067C5060" w14:textId="36FFE8D6" w:rsidR="000A5F36" w:rsidRPr="0074522E" w:rsidRDefault="000A5F36" w:rsidP="000A5F36">
      <w:pPr>
        <w:suppressAutoHyphens w:val="0"/>
        <w:autoSpaceDE w:val="0"/>
        <w:autoSpaceDN w:val="0"/>
        <w:adjustRightInd w:val="0"/>
        <w:rPr>
          <w:rFonts w:ascii="Arial" w:hAnsi="Arial" w:cs="Arial"/>
          <w:color w:val="000000"/>
          <w:sz w:val="22"/>
          <w:szCs w:val="22"/>
          <w:lang w:eastAsia="pl-PL"/>
        </w:rPr>
      </w:pPr>
      <w:r w:rsidRPr="0074522E">
        <w:rPr>
          <w:rFonts w:ascii="Arial" w:hAnsi="Arial" w:cs="Arial"/>
          <w:color w:val="000000"/>
          <w:sz w:val="22"/>
          <w:szCs w:val="22"/>
          <w:lang w:eastAsia="pl-PL"/>
        </w:rPr>
        <w:t xml:space="preserve">                      </w:t>
      </w:r>
      <w:r>
        <w:rPr>
          <w:rFonts w:ascii="Arial" w:hAnsi="Arial" w:cs="Arial"/>
          <w:color w:val="000000"/>
          <w:sz w:val="22"/>
          <w:szCs w:val="22"/>
          <w:lang w:eastAsia="pl-PL"/>
        </w:rPr>
        <w:t xml:space="preserve">                  </w:t>
      </w:r>
      <w:r w:rsidR="00AD3F9F">
        <w:rPr>
          <w:rFonts w:ascii="Arial" w:hAnsi="Arial" w:cs="Arial"/>
          <w:color w:val="000000"/>
          <w:sz w:val="22"/>
          <w:szCs w:val="22"/>
          <w:lang w:eastAsia="pl-PL"/>
        </w:rPr>
        <w:t xml:space="preserve">                          </w:t>
      </w:r>
      <w:r w:rsidRPr="0074522E">
        <w:rPr>
          <w:rFonts w:ascii="Arial" w:hAnsi="Arial" w:cs="Arial"/>
          <w:color w:val="000000"/>
          <w:sz w:val="22"/>
          <w:szCs w:val="22"/>
          <w:lang w:eastAsia="pl-PL"/>
        </w:rPr>
        <w:t>najniższa cena brutto oferty</w:t>
      </w:r>
    </w:p>
    <w:p w14:paraId="6A242380" w14:textId="57FFE672" w:rsidR="000A5F36" w:rsidRDefault="000A5F36" w:rsidP="000A5F36">
      <w:pPr>
        <w:suppressAutoHyphens w:val="0"/>
        <w:autoSpaceDE w:val="0"/>
        <w:autoSpaceDN w:val="0"/>
        <w:adjustRightInd w:val="0"/>
        <w:rPr>
          <w:rFonts w:ascii="Arial" w:hAnsi="Arial" w:cs="Arial"/>
          <w:color w:val="000000"/>
          <w:sz w:val="22"/>
          <w:szCs w:val="22"/>
          <w:lang w:eastAsia="pl-PL"/>
        </w:rPr>
      </w:pPr>
      <w:r>
        <w:rPr>
          <w:rFonts w:ascii="Arial" w:hAnsi="Arial" w:cs="Arial"/>
          <w:color w:val="000000"/>
          <w:sz w:val="22"/>
          <w:szCs w:val="22"/>
          <w:lang w:eastAsia="pl-PL"/>
        </w:rPr>
        <w:t xml:space="preserve">       </w:t>
      </w:r>
      <w:r w:rsidRPr="0074522E">
        <w:rPr>
          <w:rFonts w:ascii="Arial" w:hAnsi="Arial" w:cs="Arial"/>
          <w:color w:val="000000"/>
          <w:sz w:val="22"/>
          <w:szCs w:val="22"/>
          <w:lang w:eastAsia="pl-PL"/>
        </w:rPr>
        <w:t>C - punkty oferty porównywanej = --------------------------------</w:t>
      </w:r>
      <w:r>
        <w:rPr>
          <w:rFonts w:ascii="Arial" w:hAnsi="Arial" w:cs="Arial"/>
          <w:color w:val="000000"/>
          <w:sz w:val="22"/>
          <w:szCs w:val="22"/>
          <w:lang w:eastAsia="pl-PL"/>
        </w:rPr>
        <w:t>--------------</w:t>
      </w:r>
      <w:r w:rsidRPr="0074522E">
        <w:rPr>
          <w:rFonts w:ascii="Arial" w:hAnsi="Arial" w:cs="Arial"/>
          <w:color w:val="000000"/>
          <w:sz w:val="22"/>
          <w:szCs w:val="22"/>
          <w:lang w:eastAsia="pl-PL"/>
        </w:rPr>
        <w:t xml:space="preserve"> x 100 punktów</w:t>
      </w:r>
      <w:r w:rsidRPr="0074522E">
        <w:rPr>
          <w:rFonts w:ascii="Arial" w:hAnsi="Arial" w:cs="Arial"/>
          <w:color w:val="000000"/>
          <w:sz w:val="22"/>
          <w:szCs w:val="22"/>
          <w:lang w:eastAsia="pl-PL"/>
        </w:rPr>
        <w:tab/>
      </w:r>
      <w:r w:rsidRPr="0074522E">
        <w:rPr>
          <w:rFonts w:ascii="Arial" w:hAnsi="Arial" w:cs="Arial"/>
          <w:color w:val="000000"/>
          <w:sz w:val="22"/>
          <w:szCs w:val="22"/>
          <w:lang w:eastAsia="pl-PL"/>
        </w:rPr>
        <w:tab/>
      </w:r>
      <w:r w:rsidRPr="0074522E">
        <w:rPr>
          <w:rFonts w:ascii="Arial" w:hAnsi="Arial" w:cs="Arial"/>
          <w:color w:val="000000"/>
          <w:sz w:val="22"/>
          <w:szCs w:val="22"/>
          <w:lang w:eastAsia="pl-PL"/>
        </w:rPr>
        <w:tab/>
      </w:r>
      <w:r w:rsidRPr="0074522E">
        <w:rPr>
          <w:rFonts w:ascii="Arial" w:hAnsi="Arial" w:cs="Arial"/>
          <w:color w:val="000000"/>
          <w:sz w:val="22"/>
          <w:szCs w:val="22"/>
          <w:lang w:eastAsia="pl-PL"/>
        </w:rPr>
        <w:tab/>
        <w:t xml:space="preserve"> </w:t>
      </w:r>
      <w:r>
        <w:rPr>
          <w:rFonts w:ascii="Arial" w:hAnsi="Arial" w:cs="Arial"/>
          <w:color w:val="000000"/>
          <w:sz w:val="22"/>
          <w:szCs w:val="22"/>
          <w:lang w:eastAsia="pl-PL"/>
        </w:rPr>
        <w:t xml:space="preserve">                     </w:t>
      </w:r>
      <w:r w:rsidR="00AD3F9F">
        <w:rPr>
          <w:rFonts w:ascii="Arial" w:hAnsi="Arial" w:cs="Arial"/>
          <w:color w:val="000000"/>
          <w:sz w:val="22"/>
          <w:szCs w:val="22"/>
          <w:lang w:eastAsia="pl-PL"/>
        </w:rPr>
        <w:t xml:space="preserve">         </w:t>
      </w:r>
      <w:r w:rsidRPr="0074522E">
        <w:rPr>
          <w:rFonts w:ascii="Arial" w:hAnsi="Arial" w:cs="Arial"/>
          <w:color w:val="000000"/>
          <w:sz w:val="22"/>
          <w:szCs w:val="22"/>
          <w:lang w:eastAsia="pl-PL"/>
        </w:rPr>
        <w:t>cena brutto oferty porównywanej</w:t>
      </w:r>
    </w:p>
    <w:p w14:paraId="0772E149" w14:textId="77777777" w:rsidR="000A5F36" w:rsidRDefault="000A5F36" w:rsidP="000A5F36">
      <w:pPr>
        <w:suppressAutoHyphens w:val="0"/>
        <w:autoSpaceDE w:val="0"/>
        <w:autoSpaceDN w:val="0"/>
        <w:adjustRightInd w:val="0"/>
        <w:rPr>
          <w:rFonts w:ascii="Arial" w:hAnsi="Arial" w:cs="Arial"/>
          <w:color w:val="000000"/>
          <w:sz w:val="22"/>
          <w:szCs w:val="22"/>
          <w:lang w:eastAsia="pl-PL"/>
        </w:rPr>
      </w:pPr>
    </w:p>
    <w:p w14:paraId="5D3963B1" w14:textId="77777777" w:rsidR="000A5F36"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Pr>
          <w:rFonts w:ascii="Arial" w:hAnsi="Arial" w:cs="Arial"/>
          <w:color w:val="000000"/>
          <w:sz w:val="22"/>
          <w:szCs w:val="22"/>
          <w:lang w:eastAsia="pl-PL"/>
        </w:rPr>
        <w:t xml:space="preserve">Zamawiający zawrze umowę </w:t>
      </w:r>
      <w:r w:rsidRPr="0074522E">
        <w:rPr>
          <w:rFonts w:ascii="Arial" w:hAnsi="Arial" w:cs="Arial"/>
          <w:color w:val="000000"/>
          <w:sz w:val="22"/>
          <w:szCs w:val="22"/>
          <w:lang w:eastAsia="pl-PL"/>
        </w:rPr>
        <w:t>z Wykonawcą, którego ofert</w:t>
      </w:r>
      <w:r>
        <w:rPr>
          <w:rFonts w:ascii="Arial" w:hAnsi="Arial" w:cs="Arial"/>
          <w:color w:val="000000"/>
          <w:sz w:val="22"/>
          <w:szCs w:val="22"/>
          <w:lang w:eastAsia="pl-PL"/>
        </w:rPr>
        <w:t>a spełnia wymagania określone w </w:t>
      </w:r>
      <w:r w:rsidRPr="0074522E">
        <w:rPr>
          <w:rFonts w:ascii="Arial" w:hAnsi="Arial" w:cs="Arial"/>
          <w:color w:val="000000"/>
          <w:sz w:val="22"/>
          <w:szCs w:val="22"/>
          <w:lang w:eastAsia="pl-PL"/>
        </w:rPr>
        <w:t>SWZ oraz zostanie uznana za najkorzystniejszą, poprzez</w:t>
      </w:r>
      <w:r>
        <w:rPr>
          <w:rFonts w:ascii="Arial" w:hAnsi="Arial" w:cs="Arial"/>
          <w:color w:val="000000"/>
          <w:sz w:val="22"/>
          <w:szCs w:val="22"/>
          <w:lang w:eastAsia="pl-PL"/>
        </w:rPr>
        <w:t xml:space="preserve"> zaproponowanie najniższej ceny </w:t>
      </w:r>
      <w:r w:rsidRPr="009B09F1">
        <w:rPr>
          <w:rFonts w:ascii="Arial" w:hAnsi="Arial" w:cs="Arial"/>
          <w:color w:val="000000"/>
          <w:sz w:val="22"/>
          <w:szCs w:val="22"/>
          <w:lang w:eastAsia="pl-PL"/>
        </w:rPr>
        <w:t>brutto przedmiotu zamówienia.</w:t>
      </w:r>
    </w:p>
    <w:p w14:paraId="7DB263A6" w14:textId="77777777" w:rsidR="000A5F36" w:rsidRDefault="000A5F36" w:rsidP="000A5F36">
      <w:pPr>
        <w:suppressAutoHyphens w:val="0"/>
        <w:autoSpaceDE w:val="0"/>
        <w:autoSpaceDN w:val="0"/>
        <w:adjustRightInd w:val="0"/>
        <w:ind w:left="426"/>
        <w:rPr>
          <w:rFonts w:ascii="Arial" w:hAnsi="Arial" w:cs="Arial"/>
          <w:color w:val="000000"/>
          <w:sz w:val="22"/>
          <w:szCs w:val="22"/>
          <w:lang w:eastAsia="pl-PL"/>
        </w:rPr>
      </w:pPr>
    </w:p>
    <w:p w14:paraId="3FA5DC27" w14:textId="77777777" w:rsidR="000A5F36" w:rsidRDefault="000A5F36" w:rsidP="000A5F36">
      <w:pPr>
        <w:suppressAutoHyphens w:val="0"/>
        <w:autoSpaceDE w:val="0"/>
        <w:autoSpaceDN w:val="0"/>
        <w:adjustRightInd w:val="0"/>
        <w:ind w:left="426"/>
        <w:rPr>
          <w:rFonts w:ascii="Arial" w:hAnsi="Arial" w:cs="Arial"/>
          <w:color w:val="000000"/>
          <w:sz w:val="22"/>
          <w:szCs w:val="22"/>
          <w:lang w:eastAsia="pl-PL"/>
        </w:rPr>
      </w:pPr>
    </w:p>
    <w:p w14:paraId="17AFD79B" w14:textId="5A0772C0" w:rsidR="000A5F36" w:rsidRPr="009B09F1" w:rsidRDefault="000A5F36" w:rsidP="00AD3F9F">
      <w:pPr>
        <w:suppressAutoHyphens w:val="0"/>
        <w:autoSpaceDE w:val="0"/>
        <w:autoSpaceDN w:val="0"/>
        <w:adjustRightInd w:val="0"/>
        <w:rPr>
          <w:rFonts w:ascii="Arial" w:hAnsi="Arial" w:cs="Arial"/>
          <w:color w:val="000000"/>
          <w:sz w:val="22"/>
          <w:szCs w:val="22"/>
          <w:lang w:eastAsia="pl-PL"/>
        </w:rPr>
      </w:pPr>
    </w:p>
    <w:p w14:paraId="4FEF06E9" w14:textId="77777777" w:rsidR="000A5F36" w:rsidRPr="009B09F1" w:rsidRDefault="000A5F36" w:rsidP="000A5F36">
      <w:pPr>
        <w:rPr>
          <w:rFonts w:ascii="Arial" w:hAnsi="Arial" w:cs="Arial"/>
          <w:sz w:val="22"/>
          <w:szCs w:val="22"/>
        </w:rPr>
      </w:pPr>
    </w:p>
    <w:p w14:paraId="1FE8FBED" w14:textId="77777777" w:rsidR="000A5F36" w:rsidRPr="00DF5DF7" w:rsidRDefault="000A5F36" w:rsidP="000A5F36">
      <w:pPr>
        <w:numPr>
          <w:ilvl w:val="0"/>
          <w:numId w:val="29"/>
        </w:numPr>
        <w:suppressAutoHyphens w:val="0"/>
        <w:jc w:val="left"/>
        <w:rPr>
          <w:rFonts w:ascii="Arial" w:hAnsi="Arial" w:cs="Arial"/>
          <w:b/>
          <w:sz w:val="22"/>
          <w:szCs w:val="22"/>
          <w:lang w:eastAsia="pl-PL"/>
        </w:rPr>
      </w:pPr>
      <w:r w:rsidRPr="00DF5DF7">
        <w:rPr>
          <w:rFonts w:ascii="Arial" w:hAnsi="Arial" w:cs="Arial"/>
          <w:b/>
          <w:sz w:val="22"/>
          <w:szCs w:val="22"/>
          <w:lang w:eastAsia="pl-PL"/>
        </w:rPr>
        <w:t>OTWARCIE I WYBÓR NAJKORZYSTNIEJSZEJ OFERTY:</w:t>
      </w:r>
    </w:p>
    <w:p w14:paraId="4815806C" w14:textId="77777777" w:rsidR="000A5F36" w:rsidRPr="00DF5DF7" w:rsidRDefault="000A5F36" w:rsidP="000A5F36">
      <w:pPr>
        <w:suppressAutoHyphens w:val="0"/>
        <w:ind w:left="284"/>
        <w:jc w:val="left"/>
        <w:rPr>
          <w:rFonts w:ascii="Arial" w:hAnsi="Arial" w:cs="Arial"/>
          <w:b/>
          <w:sz w:val="22"/>
          <w:szCs w:val="22"/>
          <w:lang w:eastAsia="pl-PL"/>
        </w:rPr>
      </w:pPr>
    </w:p>
    <w:p w14:paraId="7BEC9A74" w14:textId="45D3A601" w:rsidR="000A5F36" w:rsidRPr="00AD3F9F" w:rsidRDefault="000A5F36" w:rsidP="000A5F36">
      <w:pPr>
        <w:numPr>
          <w:ilvl w:val="0"/>
          <w:numId w:val="20"/>
        </w:numPr>
        <w:suppressAutoHyphens w:val="0"/>
        <w:ind w:left="284" w:hanging="284"/>
        <w:rPr>
          <w:rFonts w:ascii="Arial" w:hAnsi="Arial" w:cs="Arial"/>
          <w:sz w:val="22"/>
          <w:szCs w:val="22"/>
          <w:lang w:eastAsia="pl-PL"/>
        </w:rPr>
      </w:pPr>
      <w:r w:rsidRPr="00AD3F9F">
        <w:rPr>
          <w:rFonts w:ascii="Arial" w:hAnsi="Arial" w:cs="Arial"/>
          <w:sz w:val="22"/>
          <w:szCs w:val="22"/>
          <w:lang w:eastAsia="pl-PL"/>
        </w:rPr>
        <w:t xml:space="preserve">Otwarcie ofert elektronicznie nastąpi w dniu </w:t>
      </w:r>
      <w:r w:rsidR="00634231">
        <w:rPr>
          <w:rFonts w:ascii="Arial" w:hAnsi="Arial" w:cs="Arial"/>
          <w:b/>
          <w:sz w:val="22"/>
          <w:szCs w:val="22"/>
          <w:lang w:eastAsia="pl-PL"/>
        </w:rPr>
        <w:t>16.06</w:t>
      </w:r>
      <w:r w:rsidRPr="00AD3F9F">
        <w:rPr>
          <w:rFonts w:ascii="Arial" w:hAnsi="Arial" w:cs="Arial"/>
          <w:b/>
          <w:sz w:val="22"/>
          <w:szCs w:val="22"/>
          <w:lang w:eastAsia="pl-PL"/>
        </w:rPr>
        <w:t xml:space="preserve">.2023 r. o godz.: 11:30 </w:t>
      </w:r>
      <w:r w:rsidRPr="00AD3F9F">
        <w:rPr>
          <w:rFonts w:ascii="Arial" w:hAnsi="Arial" w:cs="Arial"/>
          <w:sz w:val="22"/>
          <w:szCs w:val="22"/>
          <w:lang w:eastAsia="pl-PL"/>
        </w:rPr>
        <w:t>na posiedzeniu zamkniętym.</w:t>
      </w:r>
    </w:p>
    <w:p w14:paraId="3EEE5192" w14:textId="77777777" w:rsidR="000A5F36" w:rsidRPr="0032007B" w:rsidRDefault="000A5F36" w:rsidP="000A5F36">
      <w:pPr>
        <w:ind w:left="284" w:hanging="284"/>
        <w:rPr>
          <w:rFonts w:ascii="Arial" w:hAnsi="Arial" w:cs="Arial"/>
          <w:sz w:val="22"/>
          <w:szCs w:val="22"/>
          <w:lang w:eastAsia="pl-PL"/>
        </w:rPr>
      </w:pPr>
      <w:r w:rsidRPr="0032007B">
        <w:rPr>
          <w:rFonts w:ascii="Arial" w:hAnsi="Arial" w:cs="Arial"/>
          <w:sz w:val="22"/>
          <w:szCs w:val="22"/>
          <w:lang w:eastAsia="pl-PL"/>
        </w:rPr>
        <w:t>2. O wynikach postępowania Zamawiający powiadomi elektronicznie Wykonawców, którzy złożyli ofertę. Informację o wyborze najkorzystniejszej oferty Zamawiający zamieści na Platformie Zakupowej.</w:t>
      </w:r>
    </w:p>
    <w:p w14:paraId="57BC2A93" w14:textId="77777777" w:rsidR="000A5F36" w:rsidRDefault="000A5F36" w:rsidP="000A5F36">
      <w:pPr>
        <w:numPr>
          <w:ilvl w:val="0"/>
          <w:numId w:val="21"/>
        </w:numPr>
        <w:suppressAutoHyphens w:val="0"/>
        <w:ind w:left="284" w:hanging="284"/>
        <w:rPr>
          <w:rFonts w:ascii="Arial" w:hAnsi="Arial" w:cs="Arial"/>
          <w:sz w:val="22"/>
          <w:szCs w:val="22"/>
          <w:lang w:eastAsia="pl-PL"/>
        </w:rPr>
      </w:pPr>
      <w:r w:rsidRPr="0032007B">
        <w:rPr>
          <w:rFonts w:ascii="Arial" w:hAnsi="Arial" w:cs="Arial"/>
          <w:sz w:val="22"/>
          <w:szCs w:val="22"/>
          <w:lang w:eastAsia="pl-PL"/>
        </w:rPr>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 (art. 263 Prawa).</w:t>
      </w:r>
    </w:p>
    <w:p w14:paraId="68BA2FC1" w14:textId="77777777" w:rsidR="000A5F36" w:rsidRPr="0032007B" w:rsidRDefault="000A5F36" w:rsidP="000A5F36">
      <w:pPr>
        <w:suppressAutoHyphens w:val="0"/>
        <w:ind w:left="284"/>
        <w:rPr>
          <w:rFonts w:ascii="Arial" w:hAnsi="Arial" w:cs="Arial"/>
          <w:sz w:val="22"/>
          <w:szCs w:val="22"/>
          <w:lang w:eastAsia="pl-PL"/>
        </w:rPr>
      </w:pPr>
    </w:p>
    <w:p w14:paraId="49C6DD99" w14:textId="77777777" w:rsidR="000A5F36" w:rsidRPr="00C768ED" w:rsidRDefault="000A5F36" w:rsidP="000A5F36">
      <w:pPr>
        <w:pStyle w:val="Tekstpodstawowywcity"/>
        <w:spacing w:after="0"/>
        <w:ind w:left="360"/>
        <w:jc w:val="both"/>
        <w:rPr>
          <w:rFonts w:ascii="Arial" w:hAnsi="Arial" w:cs="Arial"/>
          <w:sz w:val="22"/>
          <w:szCs w:val="22"/>
        </w:rPr>
      </w:pPr>
    </w:p>
    <w:p w14:paraId="6D30124B" w14:textId="77777777" w:rsidR="000A5F36" w:rsidRDefault="000A5F36" w:rsidP="000A5F36">
      <w:pPr>
        <w:numPr>
          <w:ilvl w:val="0"/>
          <w:numId w:val="29"/>
        </w:numPr>
        <w:jc w:val="left"/>
        <w:rPr>
          <w:rFonts w:ascii="Arial" w:hAnsi="Arial" w:cs="Arial"/>
          <w:b/>
          <w:sz w:val="22"/>
          <w:szCs w:val="22"/>
        </w:rPr>
      </w:pPr>
      <w:r w:rsidRPr="00C768ED">
        <w:rPr>
          <w:rFonts w:ascii="Arial" w:hAnsi="Arial" w:cs="Arial"/>
          <w:b/>
          <w:sz w:val="22"/>
          <w:szCs w:val="22"/>
        </w:rPr>
        <w:t>ZABEZPIECZENIE NALEŻYTEGO WYKONANIA UMOWY</w:t>
      </w:r>
      <w:r>
        <w:rPr>
          <w:rFonts w:ascii="Arial" w:hAnsi="Arial" w:cs="Arial"/>
          <w:b/>
          <w:sz w:val="22"/>
          <w:szCs w:val="22"/>
        </w:rPr>
        <w:t>:</w:t>
      </w:r>
    </w:p>
    <w:p w14:paraId="683AADAC" w14:textId="77777777" w:rsidR="000A5F36" w:rsidRPr="00C768ED" w:rsidRDefault="000A5F36" w:rsidP="000A5F36">
      <w:pPr>
        <w:jc w:val="center"/>
        <w:rPr>
          <w:rFonts w:ascii="Arial" w:hAnsi="Arial" w:cs="Arial"/>
          <w:sz w:val="22"/>
          <w:szCs w:val="22"/>
        </w:rPr>
      </w:pPr>
    </w:p>
    <w:p w14:paraId="2E258503" w14:textId="39782F07" w:rsidR="000A5F36" w:rsidRPr="00C51808" w:rsidRDefault="000A5F36" w:rsidP="00C51808">
      <w:pPr>
        <w:pStyle w:val="Akapitzlist"/>
        <w:numPr>
          <w:ilvl w:val="3"/>
          <w:numId w:val="27"/>
        </w:numPr>
        <w:ind w:left="284" w:hanging="284"/>
        <w:rPr>
          <w:rFonts w:ascii="Arial" w:hAnsi="Arial" w:cs="Arial"/>
          <w:sz w:val="22"/>
          <w:szCs w:val="22"/>
        </w:rPr>
      </w:pPr>
      <w:r w:rsidRPr="00C51808">
        <w:rPr>
          <w:rFonts w:ascii="Arial" w:hAnsi="Arial" w:cs="Arial"/>
          <w:sz w:val="22"/>
          <w:szCs w:val="22"/>
        </w:rPr>
        <w:t xml:space="preserve">Najpóźniej w dniu podpisania umowy Wykonawca, który złożył najkorzystniejszą ofertę wniesie zabezpieczenie należytego wykonania umowy w formie/formach określonych w art. 450 ust. 1 pkt 1-5 Ustawy </w:t>
      </w:r>
      <w:r w:rsidR="00C51808">
        <w:rPr>
          <w:rFonts w:ascii="Arial" w:hAnsi="Arial" w:cs="Arial"/>
          <w:sz w:val="22"/>
          <w:szCs w:val="22"/>
        </w:rPr>
        <w:t>w wysokości</w:t>
      </w:r>
      <w:r w:rsidR="00C51808" w:rsidRPr="00C51808">
        <w:rPr>
          <w:rFonts w:ascii="Arial" w:hAnsi="Arial" w:cs="Arial"/>
          <w:sz w:val="22"/>
          <w:szCs w:val="22"/>
        </w:rPr>
        <w:t xml:space="preserve"> 5 % wynagrodzenia umownego netto.</w:t>
      </w:r>
    </w:p>
    <w:p w14:paraId="706CA2A6" w14:textId="77777777" w:rsidR="000A5F36" w:rsidRPr="000A5F36" w:rsidRDefault="000A5F36" w:rsidP="000A5F36">
      <w:pPr>
        <w:numPr>
          <w:ilvl w:val="3"/>
          <w:numId w:val="27"/>
        </w:numPr>
        <w:ind w:left="284" w:hanging="284"/>
        <w:rPr>
          <w:rFonts w:ascii="Arial" w:hAnsi="Arial" w:cs="Arial"/>
          <w:sz w:val="22"/>
          <w:szCs w:val="22"/>
        </w:rPr>
      </w:pPr>
      <w:r w:rsidRPr="000A5F36">
        <w:rPr>
          <w:rFonts w:ascii="Arial" w:hAnsi="Arial" w:cs="Arial"/>
          <w:sz w:val="22"/>
          <w:szCs w:val="22"/>
        </w:rPr>
        <w:t>Zabezpieczenie należytego wykonania Umowy wniesione w pieniądzu należy wpłacić przelewem na konto  bankowe: Bank PEKAO S.A. Oddział Opole, konto nr 77 1240 4272 1111 0000 4836 9246.</w:t>
      </w:r>
    </w:p>
    <w:p w14:paraId="12A89CFD" w14:textId="77777777" w:rsidR="000A5F36" w:rsidRPr="00C768ED" w:rsidRDefault="000A5F36" w:rsidP="000A5F36">
      <w:pPr>
        <w:rPr>
          <w:rFonts w:ascii="Arial" w:hAnsi="Arial" w:cs="Arial"/>
          <w:sz w:val="22"/>
          <w:szCs w:val="22"/>
        </w:rPr>
      </w:pPr>
    </w:p>
    <w:p w14:paraId="699B51ED" w14:textId="77777777" w:rsidR="000A5F36" w:rsidRPr="00C768ED" w:rsidRDefault="000A5F36" w:rsidP="000A5F36">
      <w:pPr>
        <w:jc w:val="center"/>
        <w:rPr>
          <w:rFonts w:ascii="Arial" w:hAnsi="Arial" w:cs="Arial"/>
          <w:sz w:val="22"/>
          <w:szCs w:val="22"/>
        </w:rPr>
      </w:pPr>
    </w:p>
    <w:p w14:paraId="06A2DDE6" w14:textId="77777777" w:rsidR="000A5F36" w:rsidRPr="0047127F" w:rsidRDefault="000A5F36" w:rsidP="000A5F36">
      <w:pPr>
        <w:suppressAutoHyphens w:val="0"/>
        <w:autoSpaceDE w:val="0"/>
        <w:autoSpaceDN w:val="0"/>
        <w:adjustRightInd w:val="0"/>
        <w:jc w:val="center"/>
        <w:rPr>
          <w:rFonts w:ascii="Arial" w:hAnsi="Arial" w:cs="Arial"/>
          <w:b/>
          <w:bCs/>
          <w:color w:val="000000"/>
          <w:sz w:val="22"/>
          <w:szCs w:val="22"/>
          <w:lang w:eastAsia="pl-PL"/>
        </w:rPr>
      </w:pPr>
      <w:r w:rsidRPr="0047127F">
        <w:rPr>
          <w:rFonts w:ascii="Arial" w:hAnsi="Arial" w:cs="Arial"/>
          <w:b/>
          <w:bCs/>
          <w:color w:val="000000"/>
          <w:sz w:val="22"/>
          <w:szCs w:val="22"/>
          <w:lang w:eastAsia="pl-PL"/>
        </w:rPr>
        <w:t>KLAUZULA INFORMACYJNA RODO</w:t>
      </w:r>
    </w:p>
    <w:p w14:paraId="31276A24" w14:textId="77777777" w:rsidR="000A5F36" w:rsidRPr="0047127F" w:rsidRDefault="000A5F36" w:rsidP="000A5F36">
      <w:pPr>
        <w:suppressAutoHyphens w:val="0"/>
        <w:autoSpaceDE w:val="0"/>
        <w:autoSpaceDN w:val="0"/>
        <w:adjustRightInd w:val="0"/>
        <w:jc w:val="center"/>
        <w:rPr>
          <w:rFonts w:ascii="Arial" w:hAnsi="Arial" w:cs="Arial"/>
          <w:b/>
          <w:bCs/>
          <w:color w:val="000000"/>
          <w:sz w:val="22"/>
          <w:szCs w:val="22"/>
          <w:lang w:eastAsia="pl-PL"/>
        </w:rPr>
      </w:pPr>
    </w:p>
    <w:p w14:paraId="501FB9A6" w14:textId="77777777" w:rsidR="000A5F36" w:rsidRPr="0047127F" w:rsidRDefault="000A5F36" w:rsidP="000A5F36">
      <w:pPr>
        <w:suppressAutoHyphens w:val="0"/>
        <w:rPr>
          <w:rFonts w:ascii="Arial" w:eastAsia="Calibri" w:hAnsi="Arial" w:cs="Arial"/>
          <w:b/>
          <w:i/>
          <w:sz w:val="22"/>
          <w:szCs w:val="22"/>
          <w:u w:val="single"/>
          <w:lang w:eastAsia="en-US"/>
        </w:rPr>
      </w:pPr>
      <w:r w:rsidRPr="0047127F">
        <w:rPr>
          <w:rFonts w:ascii="Arial" w:eastAsia="Calibri" w:hAnsi="Arial" w:cs="Arial"/>
          <w:b/>
          <w:i/>
          <w:sz w:val="22"/>
          <w:szCs w:val="22"/>
          <w:u w:val="single"/>
          <w:lang w:eastAsia="en-US"/>
        </w:rPr>
        <w:t>Klauzula informacyjna z art. 13 RODO do zastosowania przez zamawiających w celu związanym  z postępowaniem o udzielenie zamówienia publicznego</w:t>
      </w:r>
    </w:p>
    <w:p w14:paraId="6C21F596" w14:textId="77777777" w:rsidR="000A5F36" w:rsidRPr="0047127F" w:rsidRDefault="000A5F36" w:rsidP="000A5F36">
      <w:pPr>
        <w:suppressAutoHyphens w:val="0"/>
        <w:ind w:firstLine="567"/>
        <w:rPr>
          <w:rFonts w:ascii="Arial" w:eastAsia="Calibri" w:hAnsi="Arial" w:cs="Arial"/>
          <w:color w:val="000000"/>
          <w:sz w:val="22"/>
          <w:szCs w:val="22"/>
          <w:lang w:eastAsia="en-US"/>
        </w:rPr>
      </w:pPr>
      <w:r w:rsidRPr="0047127F">
        <w:rPr>
          <w:rFonts w:ascii="Arial" w:eastAsia="Calibri" w:hAnsi="Arial" w:cs="Arial"/>
          <w:sz w:val="22"/>
          <w:szCs w:val="22"/>
          <w:lang w:eastAsia="pl-PL"/>
        </w:rPr>
        <w:t xml:space="preserve">Zgodnie z art. 13 ust. 1 i 2 </w:t>
      </w:r>
      <w:r w:rsidRPr="0047127F">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47127F">
        <w:rPr>
          <w:rFonts w:ascii="Arial" w:eastAsia="Calibri" w:hAnsi="Arial" w:cs="Arial"/>
          <w:color w:val="000000"/>
          <w:sz w:val="22"/>
          <w:szCs w:val="22"/>
          <w:lang w:eastAsia="en-US"/>
        </w:rPr>
        <w:t xml:space="preserve">danych) (Dz. U. UE. L. z 2016 r. Nr 119, str. 1 z </w:t>
      </w:r>
      <w:proofErr w:type="spellStart"/>
      <w:r w:rsidRPr="0047127F">
        <w:rPr>
          <w:rFonts w:ascii="Arial" w:eastAsia="Calibri" w:hAnsi="Arial" w:cs="Arial"/>
          <w:color w:val="000000"/>
          <w:sz w:val="22"/>
          <w:szCs w:val="22"/>
          <w:lang w:eastAsia="en-US"/>
        </w:rPr>
        <w:t>późn</w:t>
      </w:r>
      <w:proofErr w:type="spellEnd"/>
      <w:r w:rsidRPr="0047127F">
        <w:rPr>
          <w:rFonts w:ascii="Arial" w:eastAsia="Calibri" w:hAnsi="Arial" w:cs="Arial"/>
          <w:color w:val="000000"/>
          <w:sz w:val="22"/>
          <w:szCs w:val="22"/>
          <w:lang w:eastAsia="en-US"/>
        </w:rPr>
        <w:t xml:space="preserve">. zm.), dalej „RODO”, informuję, że: </w:t>
      </w:r>
    </w:p>
    <w:p w14:paraId="6DD764FD" w14:textId="77777777" w:rsidR="000A5F36" w:rsidRPr="0047127F" w:rsidRDefault="000A5F36" w:rsidP="000A5F36">
      <w:pPr>
        <w:numPr>
          <w:ilvl w:val="0"/>
          <w:numId w:val="23"/>
        </w:numPr>
        <w:suppressAutoHyphens w:val="0"/>
        <w:spacing w:after="5"/>
        <w:ind w:left="426" w:right="86" w:hanging="426"/>
        <w:rPr>
          <w:rFonts w:ascii="Arial" w:eastAsia="Calibri" w:hAnsi="Arial" w:cs="Arial"/>
          <w:i/>
          <w:sz w:val="22"/>
          <w:szCs w:val="22"/>
          <w:lang w:eastAsia="pl-PL"/>
        </w:rPr>
      </w:pPr>
      <w:r w:rsidRPr="0047127F">
        <w:rPr>
          <w:rFonts w:ascii="Arial" w:eastAsia="Calibri" w:hAnsi="Arial" w:cs="Arial"/>
          <w:sz w:val="22"/>
          <w:szCs w:val="22"/>
          <w:lang w:eastAsia="pl-PL"/>
        </w:rPr>
        <w:t xml:space="preserve">administratorem Pani/Pana danych osobowych jest Miejski Zakład Komunikacyjny </w:t>
      </w:r>
      <w:r w:rsidRPr="0047127F">
        <w:rPr>
          <w:rFonts w:ascii="Arial" w:eastAsia="Calibri" w:hAnsi="Arial" w:cs="Arial"/>
          <w:sz w:val="22"/>
          <w:szCs w:val="22"/>
          <w:lang w:eastAsia="pl-PL"/>
        </w:rPr>
        <w:br/>
        <w:t xml:space="preserve">Sp. z o. o. z siedzibą ul. </w:t>
      </w:r>
      <w:proofErr w:type="spellStart"/>
      <w:r w:rsidRPr="0047127F">
        <w:rPr>
          <w:rFonts w:ascii="Arial" w:eastAsia="Calibri" w:hAnsi="Arial" w:cs="Arial"/>
          <w:sz w:val="22"/>
          <w:szCs w:val="22"/>
          <w:lang w:eastAsia="pl-PL"/>
        </w:rPr>
        <w:t>Luboszycka</w:t>
      </w:r>
      <w:proofErr w:type="spellEnd"/>
      <w:r w:rsidRPr="0047127F">
        <w:rPr>
          <w:rFonts w:ascii="Arial" w:eastAsia="Calibri" w:hAnsi="Arial" w:cs="Arial"/>
          <w:sz w:val="22"/>
          <w:szCs w:val="22"/>
          <w:lang w:eastAsia="pl-PL"/>
        </w:rPr>
        <w:t xml:space="preserve"> 19, 45-215 Opole, tel. 77/4023100</w:t>
      </w:r>
      <w:r w:rsidRPr="0047127F">
        <w:rPr>
          <w:rFonts w:ascii="Arial" w:eastAsia="Calibri" w:hAnsi="Arial" w:cs="Arial"/>
          <w:i/>
          <w:sz w:val="22"/>
          <w:szCs w:val="22"/>
          <w:lang w:eastAsia="en-US"/>
        </w:rPr>
        <w:t>;</w:t>
      </w:r>
    </w:p>
    <w:p w14:paraId="7B4A3485"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 xml:space="preserve">inspektorem ochrony danych osobowych w MZK Sp. z o. o. jest Pan Waldemar </w:t>
      </w:r>
      <w:proofErr w:type="spellStart"/>
      <w:r w:rsidRPr="0047127F">
        <w:rPr>
          <w:rFonts w:ascii="Arial" w:eastAsia="Calibri" w:hAnsi="Arial" w:cs="Arial"/>
          <w:sz w:val="22"/>
          <w:szCs w:val="22"/>
          <w:lang w:eastAsia="pl-PL"/>
        </w:rPr>
        <w:t>Kostrzycki</w:t>
      </w:r>
      <w:proofErr w:type="spellEnd"/>
      <w:r w:rsidRPr="0047127F">
        <w:rPr>
          <w:rFonts w:ascii="Arial" w:eastAsia="Calibri" w:hAnsi="Arial" w:cs="Arial"/>
          <w:sz w:val="22"/>
          <w:szCs w:val="22"/>
          <w:lang w:eastAsia="pl-PL"/>
        </w:rPr>
        <w:t>, kontakt:</w:t>
      </w:r>
      <w:r w:rsidRPr="0047127F">
        <w:rPr>
          <w:rFonts w:ascii="Arial" w:eastAsia="Calibri" w:hAnsi="Arial" w:cs="Arial"/>
          <w:i/>
          <w:sz w:val="22"/>
          <w:szCs w:val="22"/>
          <w:lang w:eastAsia="pl-PL"/>
        </w:rPr>
        <w:t xml:space="preserve"> </w:t>
      </w:r>
      <w:r w:rsidRPr="0047127F">
        <w:rPr>
          <w:rFonts w:ascii="Arial" w:eastAsia="Calibri" w:hAnsi="Arial" w:cs="Arial"/>
          <w:sz w:val="22"/>
          <w:szCs w:val="24"/>
          <w:lang w:eastAsia="en-US"/>
        </w:rPr>
        <w:t xml:space="preserve">ul. </w:t>
      </w:r>
      <w:proofErr w:type="spellStart"/>
      <w:r w:rsidRPr="0047127F">
        <w:rPr>
          <w:rFonts w:ascii="Arial" w:eastAsia="Calibri" w:hAnsi="Arial" w:cs="Arial"/>
          <w:sz w:val="22"/>
          <w:szCs w:val="24"/>
          <w:lang w:eastAsia="en-US"/>
        </w:rPr>
        <w:t>Luboszycka</w:t>
      </w:r>
      <w:proofErr w:type="spellEnd"/>
      <w:r w:rsidRPr="0047127F">
        <w:rPr>
          <w:rFonts w:ascii="Arial" w:eastAsia="Calibri" w:hAnsi="Arial" w:cs="Arial"/>
          <w:sz w:val="22"/>
          <w:szCs w:val="24"/>
          <w:lang w:eastAsia="en-US"/>
        </w:rPr>
        <w:t xml:space="preserve"> 19, 45-215 Opole;</w:t>
      </w:r>
    </w:p>
    <w:p w14:paraId="68CDC0D5" w14:textId="55890D94" w:rsidR="000A5F36" w:rsidRPr="0047127F" w:rsidRDefault="000A5F36" w:rsidP="000A5F36">
      <w:pPr>
        <w:numPr>
          <w:ilvl w:val="0"/>
          <w:numId w:val="24"/>
        </w:numPr>
        <w:suppressAutoHyphens w:val="0"/>
        <w:autoSpaceDE w:val="0"/>
        <w:autoSpaceDN w:val="0"/>
        <w:adjustRightInd w:val="0"/>
        <w:ind w:left="426" w:hanging="426"/>
        <w:rPr>
          <w:rFonts w:ascii="Arial" w:hAnsi="Arial" w:cs="Arial"/>
          <w:color w:val="000000"/>
          <w:sz w:val="22"/>
          <w:szCs w:val="22"/>
          <w:lang w:eastAsia="pl-PL"/>
        </w:rPr>
      </w:pPr>
      <w:r w:rsidRPr="0047127F">
        <w:rPr>
          <w:rFonts w:ascii="Arial" w:hAnsi="Arial" w:cs="Arial"/>
          <w:sz w:val="22"/>
          <w:szCs w:val="22"/>
          <w:lang w:eastAsia="pl-PL"/>
        </w:rPr>
        <w:t>Pani/Pana dane osobowe przetwarzane będą na podstawie art. 6 ust. 1 lit. c</w:t>
      </w:r>
      <w:r w:rsidRPr="0047127F">
        <w:rPr>
          <w:rFonts w:ascii="Arial" w:hAnsi="Arial" w:cs="Arial"/>
          <w:i/>
          <w:sz w:val="22"/>
          <w:szCs w:val="22"/>
          <w:lang w:eastAsia="pl-PL"/>
        </w:rPr>
        <w:t xml:space="preserve"> </w:t>
      </w:r>
      <w:r w:rsidRPr="0047127F">
        <w:rPr>
          <w:rFonts w:ascii="Arial" w:hAnsi="Arial" w:cs="Arial"/>
          <w:sz w:val="22"/>
          <w:szCs w:val="22"/>
          <w:lang w:eastAsia="pl-PL"/>
        </w:rPr>
        <w:t xml:space="preserve">RODO w celu </w:t>
      </w:r>
      <w:r w:rsidRPr="0047127F">
        <w:rPr>
          <w:rFonts w:ascii="Arial" w:eastAsia="Calibri" w:hAnsi="Arial" w:cs="Arial"/>
          <w:sz w:val="22"/>
          <w:szCs w:val="22"/>
          <w:lang w:eastAsia="en-US"/>
        </w:rPr>
        <w:t>związanym z niniejszym postępowaniem o udzielenie zamówienia publicznego – ZO.2521-</w:t>
      </w:r>
      <w:r>
        <w:rPr>
          <w:rFonts w:ascii="Arial" w:eastAsia="Calibri" w:hAnsi="Arial" w:cs="Arial"/>
          <w:sz w:val="22"/>
          <w:szCs w:val="22"/>
          <w:lang w:eastAsia="en-US"/>
        </w:rPr>
        <w:t>1</w:t>
      </w:r>
      <w:r w:rsidR="00634231">
        <w:rPr>
          <w:rFonts w:ascii="Arial" w:eastAsia="Calibri" w:hAnsi="Arial" w:cs="Arial"/>
          <w:sz w:val="22"/>
          <w:szCs w:val="22"/>
          <w:lang w:eastAsia="en-US"/>
        </w:rPr>
        <w:t>7</w:t>
      </w:r>
      <w:r w:rsidRPr="0047127F">
        <w:rPr>
          <w:rFonts w:ascii="Arial" w:eastAsia="Calibri" w:hAnsi="Arial" w:cs="Arial"/>
          <w:sz w:val="22"/>
          <w:szCs w:val="22"/>
          <w:lang w:eastAsia="en-US"/>
        </w:rPr>
        <w:t>/</w:t>
      </w:r>
      <w:r>
        <w:rPr>
          <w:rFonts w:ascii="Arial" w:eastAsia="Calibri" w:hAnsi="Arial" w:cs="Arial"/>
          <w:sz w:val="22"/>
          <w:szCs w:val="22"/>
          <w:lang w:eastAsia="en-US"/>
        </w:rPr>
        <w:t>2023,</w:t>
      </w:r>
    </w:p>
    <w:p w14:paraId="386BA896"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odbiorcami Pani/Pana danych osobowych będą osoby lub podmioty, którym udostępniona zostanie dokumentacja postępowania w oparciu o art.18 oraz art. 74 ust. 1 ustawy z dnia 11 września 2019 r. Prawo zamówień publicznych (</w:t>
      </w:r>
      <w:r w:rsidRPr="0047127F">
        <w:rPr>
          <w:rFonts w:ascii="Arial" w:eastAsia="Calibri" w:hAnsi="Arial" w:cs="Arial"/>
          <w:bCs/>
          <w:sz w:val="22"/>
          <w:szCs w:val="22"/>
          <w:lang w:eastAsia="pl-PL"/>
        </w:rPr>
        <w:t xml:space="preserve">Dz.U. z 2021r. poz.1129 </w:t>
      </w:r>
      <w:r w:rsidRPr="0047127F">
        <w:rPr>
          <w:rFonts w:ascii="Arial" w:eastAsia="Calibri" w:hAnsi="Arial" w:cs="Arial"/>
          <w:sz w:val="22"/>
          <w:szCs w:val="22"/>
          <w:lang w:eastAsia="pl-PL"/>
        </w:rPr>
        <w:t xml:space="preserve">z </w:t>
      </w:r>
      <w:proofErr w:type="spellStart"/>
      <w:r w:rsidRPr="0047127F">
        <w:rPr>
          <w:rFonts w:ascii="Arial" w:eastAsia="Calibri" w:hAnsi="Arial" w:cs="Arial"/>
          <w:sz w:val="22"/>
          <w:szCs w:val="22"/>
          <w:lang w:eastAsia="pl-PL"/>
        </w:rPr>
        <w:t>późn</w:t>
      </w:r>
      <w:proofErr w:type="spellEnd"/>
      <w:r w:rsidRPr="0047127F">
        <w:rPr>
          <w:rFonts w:ascii="Arial" w:eastAsia="Calibri" w:hAnsi="Arial" w:cs="Arial"/>
          <w:sz w:val="22"/>
          <w:szCs w:val="22"/>
          <w:lang w:eastAsia="pl-PL"/>
        </w:rPr>
        <w:t xml:space="preserve">. zm.), dalej „ustawa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xml:space="preserve">”;  </w:t>
      </w:r>
    </w:p>
    <w:p w14:paraId="152F49FA"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 xml:space="preserve">Pani/Pana dane osobowe będą przechowywane, zgodnie z art. 78 ust. 1 ustawy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przez okres 4 lat od dnia zakończenia postępowania o udzielenie zamówienia, a jeżeli czas trwania umowy przekracza 4 lata, okres przechowywania obejmuje cały czas trwania umowy;</w:t>
      </w:r>
    </w:p>
    <w:p w14:paraId="5235BA3C" w14:textId="77777777" w:rsidR="000A5F36" w:rsidRPr="0047127F" w:rsidRDefault="000A5F36" w:rsidP="000A5F36">
      <w:pPr>
        <w:numPr>
          <w:ilvl w:val="0"/>
          <w:numId w:val="24"/>
        </w:numPr>
        <w:suppressAutoHyphens w:val="0"/>
        <w:spacing w:after="5"/>
        <w:ind w:left="426" w:right="86" w:hanging="426"/>
        <w:rPr>
          <w:rFonts w:ascii="Arial" w:eastAsia="Calibri" w:hAnsi="Arial" w:cs="Arial"/>
          <w:b/>
          <w:i/>
          <w:sz w:val="22"/>
          <w:szCs w:val="22"/>
          <w:lang w:eastAsia="pl-PL"/>
        </w:rPr>
      </w:pPr>
      <w:r w:rsidRPr="0047127F">
        <w:rPr>
          <w:rFonts w:ascii="Arial" w:eastAsia="Calibri"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xml:space="preserve">, związanym z udziałem  w postępowaniu o udzielenie zamówienia publicznego; konsekwencje niepodania określonych danych wynikają z ustawy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xml:space="preserve">;  </w:t>
      </w:r>
    </w:p>
    <w:p w14:paraId="72367566" w14:textId="77777777" w:rsidR="000A5F36" w:rsidRPr="0047127F" w:rsidRDefault="000A5F36" w:rsidP="000A5F36">
      <w:pPr>
        <w:numPr>
          <w:ilvl w:val="0"/>
          <w:numId w:val="24"/>
        </w:numPr>
        <w:suppressAutoHyphens w:val="0"/>
        <w:spacing w:after="5"/>
        <w:ind w:left="426" w:right="86" w:hanging="426"/>
        <w:rPr>
          <w:rFonts w:ascii="Arial" w:eastAsia="Calibri" w:hAnsi="Arial" w:cs="Arial"/>
          <w:sz w:val="22"/>
          <w:szCs w:val="22"/>
          <w:lang w:eastAsia="en-US"/>
        </w:rPr>
      </w:pPr>
      <w:r w:rsidRPr="0047127F">
        <w:rPr>
          <w:rFonts w:ascii="Arial" w:eastAsia="Calibri" w:hAnsi="Arial" w:cs="Arial"/>
          <w:sz w:val="22"/>
          <w:szCs w:val="22"/>
          <w:lang w:eastAsia="pl-PL"/>
        </w:rPr>
        <w:t>w odniesieniu do Pani/Pana danych osobowych decyzje nie będą podejmowane w sposób zautomatyzowany, stosowanie do art. 22 RODO;</w:t>
      </w:r>
    </w:p>
    <w:p w14:paraId="2E42AF95"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lastRenderedPageBreak/>
        <w:t>posiada Pani/Pan:</w:t>
      </w:r>
    </w:p>
    <w:p w14:paraId="4F56C5C3" w14:textId="77777777" w:rsidR="000A5F36" w:rsidRPr="0047127F" w:rsidRDefault="000A5F36" w:rsidP="000A5F36">
      <w:pPr>
        <w:numPr>
          <w:ilvl w:val="0"/>
          <w:numId w:val="25"/>
        </w:numPr>
        <w:suppressAutoHyphens w:val="0"/>
        <w:spacing w:after="5"/>
        <w:ind w:left="709" w:right="86" w:hanging="283"/>
        <w:rPr>
          <w:rFonts w:ascii="Arial" w:eastAsia="Calibri" w:hAnsi="Arial" w:cs="Arial"/>
          <w:color w:val="00B0F0"/>
          <w:sz w:val="22"/>
          <w:szCs w:val="22"/>
          <w:lang w:eastAsia="pl-PL"/>
        </w:rPr>
      </w:pPr>
      <w:r w:rsidRPr="0047127F">
        <w:rPr>
          <w:rFonts w:ascii="Arial" w:eastAsia="Calibri" w:hAnsi="Arial" w:cs="Arial"/>
          <w:sz w:val="22"/>
          <w:szCs w:val="22"/>
          <w:lang w:eastAsia="pl-PL"/>
        </w:rPr>
        <w:t>na podstawie art. 15 RODO prawo dostępu do danych osobowych Pani/Pana dotyczących;</w:t>
      </w:r>
    </w:p>
    <w:p w14:paraId="4EEDB37D" w14:textId="77777777" w:rsidR="000A5F36" w:rsidRPr="0047127F" w:rsidRDefault="000A5F36" w:rsidP="000A5F36">
      <w:pPr>
        <w:numPr>
          <w:ilvl w:val="0"/>
          <w:numId w:val="25"/>
        </w:numPr>
        <w:suppressAutoHyphens w:val="0"/>
        <w:spacing w:after="5"/>
        <w:ind w:left="709" w:right="86" w:hanging="283"/>
        <w:rPr>
          <w:rFonts w:ascii="Arial" w:eastAsia="Calibri" w:hAnsi="Arial" w:cs="Arial"/>
          <w:sz w:val="22"/>
          <w:szCs w:val="22"/>
          <w:lang w:eastAsia="pl-PL"/>
        </w:rPr>
      </w:pPr>
      <w:r w:rsidRPr="0047127F">
        <w:rPr>
          <w:rFonts w:ascii="Arial" w:eastAsia="Calibri" w:hAnsi="Arial" w:cs="Arial"/>
          <w:sz w:val="22"/>
          <w:szCs w:val="22"/>
          <w:lang w:eastAsia="pl-PL"/>
        </w:rPr>
        <w:t>na podstawie art. 16 RODO prawo do sprostowania Pani/Pana danych osobowych **;</w:t>
      </w:r>
    </w:p>
    <w:p w14:paraId="100BA099" w14:textId="77777777" w:rsidR="000A5F36" w:rsidRPr="0047127F" w:rsidRDefault="000A5F36" w:rsidP="000A5F36">
      <w:pPr>
        <w:numPr>
          <w:ilvl w:val="0"/>
          <w:numId w:val="25"/>
        </w:numPr>
        <w:suppressAutoHyphens w:val="0"/>
        <w:spacing w:after="5"/>
        <w:ind w:left="709" w:right="86" w:hanging="283"/>
        <w:rPr>
          <w:rFonts w:ascii="Arial" w:eastAsia="Calibri" w:hAnsi="Arial" w:cs="Arial"/>
          <w:sz w:val="22"/>
          <w:szCs w:val="22"/>
          <w:lang w:eastAsia="pl-PL"/>
        </w:rPr>
      </w:pPr>
      <w:r w:rsidRPr="0047127F">
        <w:rPr>
          <w:rFonts w:ascii="Arial" w:eastAsia="Calibri"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291CCD6C" w14:textId="77777777" w:rsidR="000A5F36" w:rsidRPr="0047127F" w:rsidRDefault="000A5F36" w:rsidP="000A5F36">
      <w:pPr>
        <w:numPr>
          <w:ilvl w:val="0"/>
          <w:numId w:val="25"/>
        </w:numPr>
        <w:suppressAutoHyphens w:val="0"/>
        <w:spacing w:after="5"/>
        <w:ind w:left="709" w:right="86" w:hanging="283"/>
        <w:rPr>
          <w:rFonts w:ascii="Arial" w:eastAsia="Calibri" w:hAnsi="Arial" w:cs="Arial"/>
          <w:i/>
          <w:color w:val="00B0F0"/>
          <w:sz w:val="22"/>
          <w:szCs w:val="22"/>
          <w:lang w:eastAsia="pl-PL"/>
        </w:rPr>
      </w:pPr>
      <w:r w:rsidRPr="0047127F">
        <w:rPr>
          <w:rFonts w:ascii="Arial" w:eastAsia="Calibri" w:hAnsi="Arial" w:cs="Arial"/>
          <w:sz w:val="22"/>
          <w:szCs w:val="22"/>
          <w:lang w:eastAsia="pl-PL"/>
        </w:rPr>
        <w:t>prawo do wniesienia skargi do Prezesa Urzędu Ochrony Danych Osobowych, gdy uzna Pani/Pan, że przetwarzanie danych osobowych Pani/Pana dotyczących narusza przepisy RODO;</w:t>
      </w:r>
    </w:p>
    <w:p w14:paraId="510178C8" w14:textId="77777777" w:rsidR="000A5F36" w:rsidRPr="0047127F" w:rsidRDefault="000A5F36" w:rsidP="000A5F36">
      <w:pPr>
        <w:numPr>
          <w:ilvl w:val="0"/>
          <w:numId w:val="24"/>
        </w:numPr>
        <w:suppressAutoHyphens w:val="0"/>
        <w:spacing w:after="5"/>
        <w:ind w:left="426" w:right="86" w:hanging="426"/>
        <w:rPr>
          <w:rFonts w:ascii="Arial" w:eastAsia="Calibri" w:hAnsi="Arial" w:cs="Arial"/>
          <w:i/>
          <w:color w:val="00B0F0"/>
          <w:sz w:val="22"/>
          <w:szCs w:val="22"/>
          <w:lang w:eastAsia="pl-PL"/>
        </w:rPr>
      </w:pPr>
      <w:r w:rsidRPr="0047127F">
        <w:rPr>
          <w:rFonts w:ascii="Arial" w:eastAsia="Calibri" w:hAnsi="Arial" w:cs="Arial"/>
          <w:sz w:val="22"/>
          <w:szCs w:val="22"/>
          <w:lang w:eastAsia="pl-PL"/>
        </w:rPr>
        <w:t>nie przysługuje Pani/Panu:</w:t>
      </w:r>
    </w:p>
    <w:p w14:paraId="4083749C" w14:textId="77777777" w:rsidR="000A5F36" w:rsidRPr="0047127F" w:rsidRDefault="000A5F36" w:rsidP="000A5F36">
      <w:pPr>
        <w:numPr>
          <w:ilvl w:val="0"/>
          <w:numId w:val="26"/>
        </w:numPr>
        <w:suppressAutoHyphens w:val="0"/>
        <w:spacing w:after="5"/>
        <w:ind w:left="709" w:right="86" w:hanging="283"/>
        <w:rPr>
          <w:rFonts w:ascii="Arial" w:eastAsia="Calibri" w:hAnsi="Arial" w:cs="Arial"/>
          <w:i/>
          <w:color w:val="00B0F0"/>
          <w:sz w:val="22"/>
          <w:szCs w:val="22"/>
          <w:lang w:eastAsia="pl-PL"/>
        </w:rPr>
      </w:pPr>
      <w:r w:rsidRPr="0047127F">
        <w:rPr>
          <w:rFonts w:ascii="Arial" w:eastAsia="Calibri" w:hAnsi="Arial" w:cs="Arial"/>
          <w:sz w:val="22"/>
          <w:szCs w:val="22"/>
          <w:lang w:eastAsia="pl-PL"/>
        </w:rPr>
        <w:t>w związku z art. 17 ust. 3 lit. b, d lub e RODO prawo do usunięcia danych osobowych;</w:t>
      </w:r>
    </w:p>
    <w:p w14:paraId="0E1D6A5A" w14:textId="77777777" w:rsidR="000A5F36" w:rsidRPr="0047127F" w:rsidRDefault="000A5F36" w:rsidP="000A5F36">
      <w:pPr>
        <w:numPr>
          <w:ilvl w:val="0"/>
          <w:numId w:val="26"/>
        </w:numPr>
        <w:suppressAutoHyphens w:val="0"/>
        <w:spacing w:after="5"/>
        <w:ind w:left="709" w:right="86" w:hanging="283"/>
        <w:rPr>
          <w:rFonts w:ascii="Arial" w:eastAsia="Calibri" w:hAnsi="Arial" w:cs="Arial"/>
          <w:b/>
          <w:i/>
          <w:sz w:val="22"/>
          <w:szCs w:val="22"/>
          <w:lang w:eastAsia="pl-PL"/>
        </w:rPr>
      </w:pPr>
      <w:r w:rsidRPr="0047127F">
        <w:rPr>
          <w:rFonts w:ascii="Arial" w:eastAsia="Calibri" w:hAnsi="Arial" w:cs="Arial"/>
          <w:sz w:val="22"/>
          <w:szCs w:val="22"/>
          <w:lang w:eastAsia="pl-PL"/>
        </w:rPr>
        <w:t>prawo do przenoszenia danych osobowych, o którym mowa w art. 20 RODO;</w:t>
      </w:r>
    </w:p>
    <w:p w14:paraId="1985C4D5" w14:textId="77777777" w:rsidR="000A5F36" w:rsidRPr="0047127F" w:rsidRDefault="000A5F36" w:rsidP="000A5F36">
      <w:pPr>
        <w:numPr>
          <w:ilvl w:val="0"/>
          <w:numId w:val="26"/>
        </w:numPr>
        <w:suppressAutoHyphens w:val="0"/>
        <w:spacing w:after="5"/>
        <w:ind w:left="709" w:right="86" w:hanging="283"/>
        <w:rPr>
          <w:rFonts w:ascii="Arial" w:eastAsia="Calibri" w:hAnsi="Arial" w:cs="Arial"/>
          <w:b/>
          <w:i/>
          <w:sz w:val="22"/>
          <w:szCs w:val="22"/>
          <w:lang w:eastAsia="pl-PL"/>
        </w:rPr>
      </w:pPr>
      <w:r w:rsidRPr="0047127F">
        <w:rPr>
          <w:rFonts w:ascii="Arial" w:eastAsia="Calibri" w:hAnsi="Arial" w:cs="Arial"/>
          <w:b/>
          <w:sz w:val="22"/>
          <w:szCs w:val="22"/>
          <w:lang w:eastAsia="pl-PL"/>
        </w:rPr>
        <w:t>na podstawie art. 21 RODO prawo sprzeciwu, wobec przetwarzania danych osobowych, gdyż podstawą prawną przetwarzania Pani/Pana danych osobowych jest art. 6 ust. 1 lit. c RODO</w:t>
      </w:r>
      <w:r w:rsidRPr="0047127F">
        <w:rPr>
          <w:rFonts w:ascii="Arial" w:eastAsia="Calibri" w:hAnsi="Arial" w:cs="Arial"/>
          <w:sz w:val="22"/>
          <w:szCs w:val="22"/>
          <w:lang w:eastAsia="pl-PL"/>
        </w:rPr>
        <w:t>.</w:t>
      </w:r>
      <w:r w:rsidRPr="0047127F">
        <w:rPr>
          <w:rFonts w:ascii="Arial" w:eastAsia="Calibri" w:hAnsi="Arial" w:cs="Arial"/>
          <w:b/>
          <w:sz w:val="22"/>
          <w:szCs w:val="22"/>
          <w:lang w:eastAsia="pl-PL"/>
        </w:rPr>
        <w:t xml:space="preserve"> </w:t>
      </w:r>
    </w:p>
    <w:p w14:paraId="3BDCD374" w14:textId="77777777" w:rsidR="000A5F36" w:rsidRPr="0047127F" w:rsidRDefault="000A5F36" w:rsidP="000A5F36">
      <w:pPr>
        <w:suppressAutoHyphens w:val="0"/>
        <w:autoSpaceDE w:val="0"/>
        <w:autoSpaceDN w:val="0"/>
        <w:adjustRightInd w:val="0"/>
        <w:rPr>
          <w:rFonts w:ascii="Arial" w:hAnsi="Arial" w:cs="Arial"/>
          <w:b/>
          <w:bCs/>
          <w:color w:val="000000"/>
          <w:sz w:val="22"/>
          <w:szCs w:val="22"/>
          <w:lang w:eastAsia="pl-PL"/>
        </w:rPr>
      </w:pPr>
    </w:p>
    <w:p w14:paraId="21A8EC33" w14:textId="77777777" w:rsidR="000A5F36" w:rsidRPr="0047127F" w:rsidRDefault="000A5F36" w:rsidP="000A5F36">
      <w:pPr>
        <w:suppressAutoHyphens w:val="0"/>
        <w:autoSpaceDE w:val="0"/>
        <w:autoSpaceDN w:val="0"/>
        <w:adjustRightInd w:val="0"/>
        <w:rPr>
          <w:rFonts w:ascii="Arial" w:hAnsi="Arial" w:cs="Arial"/>
          <w:color w:val="000000"/>
          <w:sz w:val="22"/>
          <w:szCs w:val="22"/>
          <w:lang w:eastAsia="pl-PL"/>
        </w:rPr>
      </w:pPr>
    </w:p>
    <w:p w14:paraId="687A18F2" w14:textId="77777777" w:rsidR="000A5F36" w:rsidRPr="0047127F" w:rsidRDefault="000A5F36" w:rsidP="000A5F36">
      <w:pPr>
        <w:suppressAutoHyphens w:val="0"/>
        <w:rPr>
          <w:rFonts w:ascii="Arial" w:eastAsia="Calibri" w:hAnsi="Arial" w:cs="Arial"/>
          <w:sz w:val="22"/>
          <w:szCs w:val="22"/>
          <w:lang w:eastAsia="en-US"/>
        </w:rPr>
      </w:pPr>
      <w:r w:rsidRPr="0047127F">
        <w:rPr>
          <w:rFonts w:ascii="Arial" w:eastAsia="Calibri" w:hAnsi="Arial" w:cs="Arial"/>
          <w:sz w:val="22"/>
          <w:szCs w:val="22"/>
          <w:lang w:eastAsia="en-US"/>
        </w:rPr>
        <w:t>________________</w:t>
      </w:r>
    </w:p>
    <w:p w14:paraId="2F1BF380" w14:textId="77777777" w:rsidR="000A5F36" w:rsidRPr="0047127F" w:rsidRDefault="000A5F36" w:rsidP="000A5F36">
      <w:pPr>
        <w:suppressAutoHyphens w:val="0"/>
        <w:rPr>
          <w:rFonts w:ascii="Arial" w:eastAsia="Calibri" w:hAnsi="Arial" w:cs="Arial"/>
          <w:sz w:val="18"/>
          <w:szCs w:val="18"/>
          <w:lang w:eastAsia="en-US"/>
        </w:rPr>
      </w:pPr>
      <w:r w:rsidRPr="0047127F">
        <w:rPr>
          <w:rFonts w:ascii="Arial" w:eastAsia="Calibri" w:hAnsi="Arial" w:cs="Arial"/>
          <w:b/>
          <w:sz w:val="18"/>
          <w:szCs w:val="18"/>
          <w:vertAlign w:val="superscript"/>
          <w:lang w:eastAsia="en-US"/>
        </w:rPr>
        <w:t xml:space="preserve">** </w:t>
      </w:r>
      <w:r w:rsidRPr="0047127F">
        <w:rPr>
          <w:rFonts w:ascii="Arial" w:eastAsia="Calibri" w:hAnsi="Arial" w:cs="Arial"/>
          <w:b/>
          <w:sz w:val="18"/>
          <w:szCs w:val="18"/>
          <w:lang w:eastAsia="en-US"/>
        </w:rPr>
        <w:t>Wyjaśnienie:</w:t>
      </w:r>
      <w:r w:rsidRPr="0047127F">
        <w:rPr>
          <w:rFonts w:ascii="Arial" w:eastAsia="Calibri" w:hAnsi="Arial" w:cs="Arial"/>
          <w:sz w:val="18"/>
          <w:szCs w:val="18"/>
          <w:lang w:eastAsia="en-US"/>
        </w:rPr>
        <w:t xml:space="preserve"> </w:t>
      </w:r>
      <w:r w:rsidRPr="0047127F">
        <w:rPr>
          <w:rFonts w:ascii="Arial" w:hAnsi="Arial" w:cs="Arial"/>
          <w:sz w:val="18"/>
          <w:szCs w:val="18"/>
          <w:lang w:eastAsia="pl-PL"/>
        </w:rPr>
        <w:t xml:space="preserve">skorzystanie z prawa do sprostowania nie może skutkować zmianą </w:t>
      </w:r>
      <w:r w:rsidRPr="0047127F">
        <w:rPr>
          <w:rFonts w:ascii="Arial" w:eastAsia="Calibri" w:hAnsi="Arial" w:cs="Arial"/>
          <w:sz w:val="18"/>
          <w:szCs w:val="18"/>
          <w:lang w:eastAsia="en-US"/>
        </w:rPr>
        <w:t>wyniku postępowania</w:t>
      </w:r>
      <w:r w:rsidRPr="0047127F">
        <w:rPr>
          <w:rFonts w:ascii="Arial" w:eastAsia="Calibri" w:hAnsi="Arial" w:cs="Arial"/>
          <w:sz w:val="18"/>
          <w:szCs w:val="18"/>
          <w:lang w:eastAsia="en-US"/>
        </w:rPr>
        <w:br/>
        <w:t>o udzielenie zamówienia publicznego ani zmianą postanowień umowy w zakresie niezgodnym z ustawą Prawo zamówień publicznych oraz nie może naruszać integralności protokołu oraz jego załączników.</w:t>
      </w:r>
    </w:p>
    <w:p w14:paraId="5E594B71" w14:textId="77777777" w:rsidR="000A5F36" w:rsidRPr="0047127F" w:rsidRDefault="000A5F36" w:rsidP="000A5F36">
      <w:pPr>
        <w:suppressAutoHyphens w:val="0"/>
        <w:rPr>
          <w:rFonts w:ascii="Arial" w:hAnsi="Arial" w:cs="Arial"/>
          <w:sz w:val="18"/>
          <w:szCs w:val="18"/>
          <w:lang w:eastAsia="pl-PL"/>
        </w:rPr>
      </w:pPr>
      <w:r w:rsidRPr="0047127F">
        <w:rPr>
          <w:rFonts w:ascii="Arial" w:eastAsia="Calibri" w:hAnsi="Arial" w:cs="Arial"/>
          <w:b/>
          <w:sz w:val="18"/>
          <w:szCs w:val="18"/>
          <w:vertAlign w:val="superscript"/>
          <w:lang w:eastAsia="en-US"/>
        </w:rPr>
        <w:t xml:space="preserve">*** </w:t>
      </w:r>
      <w:r w:rsidRPr="0047127F">
        <w:rPr>
          <w:rFonts w:ascii="Arial" w:eastAsia="Calibri" w:hAnsi="Arial" w:cs="Arial"/>
          <w:b/>
          <w:sz w:val="18"/>
          <w:szCs w:val="18"/>
          <w:lang w:eastAsia="en-US"/>
        </w:rPr>
        <w:t>Wyjaśnienie:</w:t>
      </w:r>
      <w:r w:rsidRPr="0047127F">
        <w:rPr>
          <w:rFonts w:ascii="Arial" w:eastAsia="Calibri" w:hAnsi="Arial" w:cs="Arial"/>
          <w:sz w:val="18"/>
          <w:szCs w:val="18"/>
          <w:lang w:eastAsia="en-US"/>
        </w:rPr>
        <w:t xml:space="preserve"> prawo do ograniczenia przetwarzania nie ma zastosowania w odniesieniu do </w:t>
      </w:r>
      <w:r w:rsidRPr="0047127F">
        <w:rPr>
          <w:rFonts w:ascii="Arial" w:hAnsi="Arial"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2B01501" w14:textId="77777777" w:rsidR="000A5F36" w:rsidRPr="0047127F" w:rsidRDefault="000A5F36" w:rsidP="000A5F36">
      <w:pPr>
        <w:ind w:left="283"/>
        <w:rPr>
          <w:rFonts w:ascii="Arial" w:hAnsi="Arial" w:cs="Arial"/>
          <w:szCs w:val="24"/>
        </w:rPr>
      </w:pPr>
    </w:p>
    <w:p w14:paraId="582290DE" w14:textId="77777777" w:rsidR="000A5F36" w:rsidRPr="0047127F" w:rsidRDefault="000A5F36" w:rsidP="000A5F36">
      <w:pPr>
        <w:tabs>
          <w:tab w:val="left" w:pos="426"/>
        </w:tabs>
        <w:suppressAutoHyphens w:val="0"/>
        <w:rPr>
          <w:rFonts w:ascii="Arial" w:hAnsi="Arial" w:cs="Arial"/>
          <w:szCs w:val="24"/>
          <w:lang w:eastAsia="pl-PL"/>
        </w:rPr>
      </w:pPr>
    </w:p>
    <w:p w14:paraId="411C75C1" w14:textId="77777777" w:rsidR="000A5F36" w:rsidRPr="0047127F" w:rsidRDefault="000A5F36" w:rsidP="000A5F36">
      <w:pPr>
        <w:tabs>
          <w:tab w:val="left" w:pos="426"/>
        </w:tabs>
        <w:suppressAutoHyphens w:val="0"/>
        <w:rPr>
          <w:rFonts w:ascii="Arial" w:hAnsi="Arial" w:cs="Arial"/>
          <w:sz w:val="20"/>
          <w:u w:val="single"/>
          <w:lang w:eastAsia="pl-PL"/>
        </w:rPr>
      </w:pPr>
      <w:r w:rsidRPr="0047127F">
        <w:rPr>
          <w:rFonts w:ascii="Arial" w:hAnsi="Arial" w:cs="Arial"/>
          <w:sz w:val="20"/>
          <w:u w:val="single"/>
          <w:lang w:eastAsia="pl-PL"/>
        </w:rPr>
        <w:t>Załączniki:</w:t>
      </w:r>
    </w:p>
    <w:p w14:paraId="1332E12B" w14:textId="77777777"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Oferta</w:t>
      </w:r>
    </w:p>
    <w:p w14:paraId="21F4F595" w14:textId="3D5170A9"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 xml:space="preserve">Projekt umowy wraz z załącznikami </w:t>
      </w:r>
    </w:p>
    <w:p w14:paraId="4D7E0921" w14:textId="77777777"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OPZ. do ładowarek</w:t>
      </w:r>
    </w:p>
    <w:p w14:paraId="77311312" w14:textId="77777777"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PHU Stacja Ładowania autobusów Opole</w:t>
      </w:r>
    </w:p>
    <w:p w14:paraId="30B5A2CF" w14:textId="77777777"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Pozwolenie na budowę</w:t>
      </w:r>
    </w:p>
    <w:p w14:paraId="4333B00C" w14:textId="77777777"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Projekt wykonawczy</w:t>
      </w:r>
    </w:p>
    <w:p w14:paraId="30F595D3" w14:textId="77777777" w:rsidR="00986073" w:rsidRPr="009F7804" w:rsidRDefault="00986073" w:rsidP="00986073">
      <w:pPr>
        <w:numPr>
          <w:ilvl w:val="0"/>
          <w:numId w:val="22"/>
        </w:numPr>
        <w:suppressAutoHyphens w:val="0"/>
        <w:jc w:val="left"/>
        <w:rPr>
          <w:rFonts w:ascii="Arial" w:hAnsi="Arial" w:cs="Arial"/>
          <w:sz w:val="20"/>
          <w:lang w:eastAsia="pl-PL"/>
        </w:rPr>
      </w:pPr>
      <w:r w:rsidRPr="009F7804">
        <w:rPr>
          <w:rFonts w:ascii="Arial" w:hAnsi="Arial" w:cs="Arial"/>
          <w:sz w:val="20"/>
          <w:lang w:eastAsia="pl-PL"/>
        </w:rPr>
        <w:t>Umowa na dostawę 8 szt. autobusów elektrycznych</w:t>
      </w:r>
    </w:p>
    <w:p w14:paraId="4DCB9195" w14:textId="77777777" w:rsidR="00140739" w:rsidRDefault="00C52E3A"/>
    <w:sectPr w:rsidR="00140739" w:rsidSect="008A065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20" w:footer="37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CA30" w14:textId="77777777" w:rsidR="00C52E3A" w:rsidRDefault="00C52E3A">
      <w:r>
        <w:separator/>
      </w:r>
    </w:p>
  </w:endnote>
  <w:endnote w:type="continuationSeparator" w:id="0">
    <w:p w14:paraId="720A2D72" w14:textId="77777777" w:rsidR="00C52E3A" w:rsidRDefault="00C5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D257" w14:textId="77777777" w:rsidR="00A312D2" w:rsidRDefault="00C52E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E0AE" w14:textId="77777777" w:rsidR="00A312D2" w:rsidRDefault="007C7A60">
    <w:pPr>
      <w:rPr>
        <w:sz w:val="20"/>
      </w:rPr>
    </w:pPr>
    <w:r>
      <w:rPr>
        <w:bCs/>
        <w:sz w:val="20"/>
      </w:rPr>
      <w:tab/>
    </w:r>
    <w:r>
      <w:rPr>
        <w:bCs/>
        <w:sz w:val="20"/>
      </w:rPr>
      <w:tab/>
    </w:r>
  </w:p>
  <w:p w14:paraId="451A28EF" w14:textId="77777777" w:rsidR="00A312D2" w:rsidRDefault="00C52E3A">
    <w:pPr>
      <w:pStyle w:val="Stopk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F176" w14:textId="77777777" w:rsidR="00A312D2" w:rsidRDefault="00C52E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3B09" w14:textId="77777777" w:rsidR="00C52E3A" w:rsidRDefault="00C52E3A">
      <w:r>
        <w:separator/>
      </w:r>
    </w:p>
  </w:footnote>
  <w:footnote w:type="continuationSeparator" w:id="0">
    <w:p w14:paraId="2533457A" w14:textId="77777777" w:rsidR="00C52E3A" w:rsidRDefault="00C5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84B9" w14:textId="77777777" w:rsidR="00A312D2" w:rsidRDefault="00C52E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710C" w14:textId="77777777" w:rsidR="00A312D2" w:rsidRDefault="00C52E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45C9" w14:textId="77777777" w:rsidR="00A312D2" w:rsidRDefault="00C52E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2" w15:restartNumberingAfterBreak="0">
    <w:nsid w:val="01641627"/>
    <w:multiLevelType w:val="hybridMultilevel"/>
    <w:tmpl w:val="1910E2D2"/>
    <w:lvl w:ilvl="0" w:tplc="3B965A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47ADB"/>
    <w:multiLevelType w:val="hybridMultilevel"/>
    <w:tmpl w:val="535E9C0A"/>
    <w:lvl w:ilvl="0" w:tplc="C2FE1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144B9"/>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6673B"/>
    <w:multiLevelType w:val="hybridMultilevel"/>
    <w:tmpl w:val="2B782514"/>
    <w:name w:val="WW8Num22"/>
    <w:lvl w:ilvl="0" w:tplc="58A2C716">
      <w:start w:val="7"/>
      <w:numFmt w:val="decimal"/>
      <w:lvlText w:val="%1."/>
      <w:lvlJc w:val="left"/>
      <w:pPr>
        <w:tabs>
          <w:tab w:val="num" w:pos="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B5CBF"/>
    <w:multiLevelType w:val="hybridMultilevel"/>
    <w:tmpl w:val="8B3ABE6C"/>
    <w:lvl w:ilvl="0" w:tplc="C57CB7D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92DBD"/>
    <w:multiLevelType w:val="hybridMultilevel"/>
    <w:tmpl w:val="BB3EB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10298"/>
    <w:multiLevelType w:val="hybridMultilevel"/>
    <w:tmpl w:val="9AB20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D560A"/>
    <w:multiLevelType w:val="singleLevel"/>
    <w:tmpl w:val="04150017"/>
    <w:lvl w:ilvl="0">
      <w:start w:val="1"/>
      <w:numFmt w:val="lowerLetter"/>
      <w:lvlText w:val="%1)"/>
      <w:lvlJc w:val="left"/>
      <w:pPr>
        <w:ind w:left="720" w:hanging="360"/>
      </w:pPr>
    </w:lvl>
  </w:abstractNum>
  <w:abstractNum w:abstractNumId="11" w15:restartNumberingAfterBreak="0">
    <w:nsid w:val="32646AB8"/>
    <w:multiLevelType w:val="hybridMultilevel"/>
    <w:tmpl w:val="AE126CC4"/>
    <w:lvl w:ilvl="0" w:tplc="C8F298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36D83032"/>
    <w:multiLevelType w:val="hybridMultilevel"/>
    <w:tmpl w:val="43EC4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E7522"/>
    <w:multiLevelType w:val="hybridMultilevel"/>
    <w:tmpl w:val="46BA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E4F11"/>
    <w:multiLevelType w:val="hybridMultilevel"/>
    <w:tmpl w:val="2670D8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7343A3"/>
    <w:multiLevelType w:val="hybridMultilevel"/>
    <w:tmpl w:val="ED6E43F6"/>
    <w:lvl w:ilvl="0" w:tplc="BA12FCA2">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A02554"/>
    <w:multiLevelType w:val="hybridMultilevel"/>
    <w:tmpl w:val="05167D70"/>
    <w:lvl w:ilvl="0" w:tplc="2CA0440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464A3D24"/>
    <w:multiLevelType w:val="hybridMultilevel"/>
    <w:tmpl w:val="952E87EE"/>
    <w:lvl w:ilvl="0" w:tplc="60180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93D5E29"/>
    <w:multiLevelType w:val="hybridMultilevel"/>
    <w:tmpl w:val="3DE4B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262AC1"/>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C14D9"/>
    <w:multiLevelType w:val="hybridMultilevel"/>
    <w:tmpl w:val="355EA5CC"/>
    <w:lvl w:ilvl="0" w:tplc="F9F6E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476683C"/>
    <w:multiLevelType w:val="hybridMultilevel"/>
    <w:tmpl w:val="C0C01B8E"/>
    <w:lvl w:ilvl="0" w:tplc="83DE4F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5A07EA1"/>
    <w:multiLevelType w:val="hybridMultilevel"/>
    <w:tmpl w:val="5E9E40AE"/>
    <w:lvl w:ilvl="0" w:tplc="D4E031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23D4A"/>
    <w:multiLevelType w:val="hybridMultilevel"/>
    <w:tmpl w:val="C08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6A726E01"/>
    <w:multiLevelType w:val="hybridMultilevel"/>
    <w:tmpl w:val="D3248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D10584"/>
    <w:multiLevelType w:val="hybridMultilevel"/>
    <w:tmpl w:val="BED0A6BE"/>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3396E"/>
    <w:multiLevelType w:val="hybridMultilevel"/>
    <w:tmpl w:val="C2024E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31"/>
  </w:num>
  <w:num w:numId="4">
    <w:abstractNumId w:val="10"/>
  </w:num>
  <w:num w:numId="5">
    <w:abstractNumId w:val="27"/>
  </w:num>
  <w:num w:numId="6">
    <w:abstractNumId w:val="11"/>
  </w:num>
  <w:num w:numId="7">
    <w:abstractNumId w:val="23"/>
  </w:num>
  <w:num w:numId="8">
    <w:abstractNumId w:val="32"/>
  </w:num>
  <w:num w:numId="9">
    <w:abstractNumId w:val="13"/>
  </w:num>
  <w:num w:numId="10">
    <w:abstractNumId w:val="30"/>
  </w:num>
  <w:num w:numId="11">
    <w:abstractNumId w:val="7"/>
  </w:num>
  <w:num w:numId="12">
    <w:abstractNumId w:val="9"/>
  </w:num>
  <w:num w:numId="13">
    <w:abstractNumId w:val="22"/>
  </w:num>
  <w:num w:numId="14">
    <w:abstractNumId w:val="2"/>
  </w:num>
  <w:num w:numId="15">
    <w:abstractNumId w:val="21"/>
  </w:num>
  <w:num w:numId="16">
    <w:abstractNumId w:val="12"/>
  </w:num>
  <w:num w:numId="17">
    <w:abstractNumId w:val="14"/>
  </w:num>
  <w:num w:numId="18">
    <w:abstractNumId w:val="3"/>
  </w:num>
  <w:num w:numId="19">
    <w:abstractNumId w:val="29"/>
  </w:num>
  <w:num w:numId="20">
    <w:abstractNumId w:val="8"/>
  </w:num>
  <w:num w:numId="21">
    <w:abstractNumId w:val="26"/>
  </w:num>
  <w:num w:numId="22">
    <w:abstractNumId w:val="17"/>
  </w:num>
  <w:num w:numId="23">
    <w:abstractNumId w:val="25"/>
  </w:num>
  <w:num w:numId="24">
    <w:abstractNumId w:val="19"/>
  </w:num>
  <w:num w:numId="25">
    <w:abstractNumId w:val="24"/>
  </w:num>
  <w:num w:numId="26">
    <w:abstractNumId w:val="2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6"/>
  </w:num>
  <w:num w:numId="31">
    <w:abstractNumId w:val="5"/>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36"/>
    <w:rsid w:val="000A5F36"/>
    <w:rsid w:val="000E08A7"/>
    <w:rsid w:val="000E2712"/>
    <w:rsid w:val="00156575"/>
    <w:rsid w:val="00193005"/>
    <w:rsid w:val="00200CCD"/>
    <w:rsid w:val="00274B24"/>
    <w:rsid w:val="002E5B3B"/>
    <w:rsid w:val="00392B9E"/>
    <w:rsid w:val="003B0DB7"/>
    <w:rsid w:val="003D3C7D"/>
    <w:rsid w:val="003E7634"/>
    <w:rsid w:val="00504F4C"/>
    <w:rsid w:val="00563D21"/>
    <w:rsid w:val="00575322"/>
    <w:rsid w:val="005D03C6"/>
    <w:rsid w:val="005F1488"/>
    <w:rsid w:val="005F1958"/>
    <w:rsid w:val="00623F96"/>
    <w:rsid w:val="00634231"/>
    <w:rsid w:val="00646A61"/>
    <w:rsid w:val="00791473"/>
    <w:rsid w:val="007C7A60"/>
    <w:rsid w:val="00831F42"/>
    <w:rsid w:val="008670D3"/>
    <w:rsid w:val="0089775A"/>
    <w:rsid w:val="00954ACD"/>
    <w:rsid w:val="00986073"/>
    <w:rsid w:val="009A5904"/>
    <w:rsid w:val="009C228F"/>
    <w:rsid w:val="009F7804"/>
    <w:rsid w:val="00A85695"/>
    <w:rsid w:val="00AB1E64"/>
    <w:rsid w:val="00AD3F9F"/>
    <w:rsid w:val="00B302C5"/>
    <w:rsid w:val="00B74EFC"/>
    <w:rsid w:val="00BD6EEA"/>
    <w:rsid w:val="00C33CE9"/>
    <w:rsid w:val="00C51808"/>
    <w:rsid w:val="00C52E3A"/>
    <w:rsid w:val="00F13C56"/>
    <w:rsid w:val="00F352EA"/>
    <w:rsid w:val="00FB3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4DE8"/>
  <w15:chartTrackingRefBased/>
  <w15:docId w15:val="{F811F387-24EE-4150-B587-0B7412C6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073"/>
    <w:pPr>
      <w:suppressAutoHyphens/>
      <w:spacing w:after="0" w:line="240" w:lineRule="auto"/>
      <w:jc w:val="both"/>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A5F36"/>
    <w:pPr>
      <w:spacing w:line="360" w:lineRule="auto"/>
    </w:pPr>
    <w:rPr>
      <w:sz w:val="22"/>
    </w:rPr>
  </w:style>
  <w:style w:type="character" w:customStyle="1" w:styleId="TekstpodstawowyZnak">
    <w:name w:val="Tekst podstawowy Znak"/>
    <w:basedOn w:val="Domylnaczcionkaakapitu"/>
    <w:link w:val="Tekstpodstawowy"/>
    <w:rsid w:val="000A5F36"/>
    <w:rPr>
      <w:rFonts w:ascii="Times New Roman" w:eastAsia="Times New Roman" w:hAnsi="Times New Roman" w:cs="Times New Roman"/>
      <w:szCs w:val="20"/>
      <w:lang w:eastAsia="ar-SA"/>
    </w:rPr>
  </w:style>
  <w:style w:type="paragraph" w:customStyle="1" w:styleId="Tekstpodstawowy31">
    <w:name w:val="Tekst podstawowy 31"/>
    <w:basedOn w:val="Normalny"/>
    <w:rsid w:val="000A5F36"/>
    <w:pPr>
      <w:spacing w:after="120"/>
      <w:jc w:val="left"/>
    </w:pPr>
    <w:rPr>
      <w:sz w:val="16"/>
      <w:szCs w:val="16"/>
    </w:rPr>
  </w:style>
  <w:style w:type="paragraph" w:styleId="Tekstpodstawowywcity">
    <w:name w:val="Body Text Indent"/>
    <w:basedOn w:val="Normalny"/>
    <w:link w:val="TekstpodstawowywcityZnak"/>
    <w:rsid w:val="000A5F36"/>
    <w:pPr>
      <w:spacing w:after="120"/>
      <w:ind w:left="283"/>
      <w:jc w:val="left"/>
    </w:pPr>
    <w:rPr>
      <w:szCs w:val="24"/>
    </w:rPr>
  </w:style>
  <w:style w:type="character" w:customStyle="1" w:styleId="TekstpodstawowywcityZnak">
    <w:name w:val="Tekst podstawowy wcięty Znak"/>
    <w:basedOn w:val="Domylnaczcionkaakapitu"/>
    <w:link w:val="Tekstpodstawowywcity"/>
    <w:rsid w:val="000A5F36"/>
    <w:rPr>
      <w:rFonts w:ascii="Times New Roman" w:eastAsia="Times New Roman" w:hAnsi="Times New Roman" w:cs="Times New Roman"/>
      <w:sz w:val="24"/>
      <w:szCs w:val="24"/>
      <w:lang w:eastAsia="ar-SA"/>
    </w:rPr>
  </w:style>
  <w:style w:type="paragraph" w:styleId="Stopka">
    <w:name w:val="footer"/>
    <w:basedOn w:val="Normalny"/>
    <w:link w:val="StopkaZnak"/>
    <w:rsid w:val="000A5F36"/>
    <w:pPr>
      <w:tabs>
        <w:tab w:val="center" w:pos="4536"/>
        <w:tab w:val="right" w:pos="9072"/>
      </w:tabs>
    </w:pPr>
  </w:style>
  <w:style w:type="character" w:customStyle="1" w:styleId="StopkaZnak">
    <w:name w:val="Stopka Znak"/>
    <w:basedOn w:val="Domylnaczcionkaakapitu"/>
    <w:link w:val="Stopka"/>
    <w:rsid w:val="000A5F36"/>
    <w:rPr>
      <w:rFonts w:ascii="Times New Roman" w:eastAsia="Times New Roman" w:hAnsi="Times New Roman" w:cs="Times New Roman"/>
      <w:sz w:val="24"/>
      <w:szCs w:val="20"/>
      <w:lang w:eastAsia="ar-SA"/>
    </w:rPr>
  </w:style>
  <w:style w:type="character" w:styleId="Odwoaniedokomentarza">
    <w:name w:val="annotation reference"/>
    <w:uiPriority w:val="99"/>
    <w:semiHidden/>
    <w:unhideWhenUsed/>
    <w:rsid w:val="000A5F36"/>
    <w:rPr>
      <w:sz w:val="16"/>
      <w:szCs w:val="16"/>
    </w:rPr>
  </w:style>
  <w:style w:type="paragraph" w:styleId="Tekstkomentarza">
    <w:name w:val="annotation text"/>
    <w:basedOn w:val="Normalny"/>
    <w:link w:val="TekstkomentarzaZnak1"/>
    <w:uiPriority w:val="99"/>
    <w:semiHidden/>
    <w:unhideWhenUsed/>
    <w:rsid w:val="000A5F36"/>
    <w:rPr>
      <w:sz w:val="20"/>
      <w:lang w:val="x-none"/>
    </w:rPr>
  </w:style>
  <w:style w:type="character" w:customStyle="1" w:styleId="TekstkomentarzaZnak">
    <w:name w:val="Tekst komentarza Znak"/>
    <w:basedOn w:val="Domylnaczcionkaakapitu"/>
    <w:uiPriority w:val="99"/>
    <w:semiHidden/>
    <w:rsid w:val="000A5F36"/>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rsid w:val="000A5F36"/>
    <w:rPr>
      <w:rFonts w:ascii="Times New Roman" w:eastAsia="Times New Roman" w:hAnsi="Times New Roman" w:cs="Times New Roman"/>
      <w:sz w:val="20"/>
      <w:szCs w:val="20"/>
      <w:lang w:val="x-none" w:eastAsia="ar-SA"/>
    </w:rPr>
  </w:style>
  <w:style w:type="paragraph" w:styleId="Tekstdymka">
    <w:name w:val="Balloon Text"/>
    <w:basedOn w:val="Normalny"/>
    <w:link w:val="TekstdymkaZnak"/>
    <w:uiPriority w:val="99"/>
    <w:semiHidden/>
    <w:unhideWhenUsed/>
    <w:rsid w:val="000A5F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5F3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B74EFC"/>
    <w:rPr>
      <w:b/>
      <w:bCs/>
      <w:lang w:val="pl-PL"/>
    </w:rPr>
  </w:style>
  <w:style w:type="character" w:customStyle="1" w:styleId="TematkomentarzaZnak">
    <w:name w:val="Temat komentarza Znak"/>
    <w:basedOn w:val="TekstkomentarzaZnak1"/>
    <w:link w:val="Tematkomentarza"/>
    <w:uiPriority w:val="99"/>
    <w:semiHidden/>
    <w:rsid w:val="00B74EFC"/>
    <w:rPr>
      <w:rFonts w:ascii="Times New Roman" w:eastAsia="Times New Roman" w:hAnsi="Times New Roman" w:cs="Times New Roman"/>
      <w:b/>
      <w:bCs/>
      <w:sz w:val="20"/>
      <w:szCs w:val="20"/>
      <w:lang w:val="x-none" w:eastAsia="ar-SA"/>
    </w:rPr>
  </w:style>
  <w:style w:type="paragraph" w:styleId="Akapitzlist">
    <w:name w:val="List Paragraph"/>
    <w:basedOn w:val="Normalny"/>
    <w:uiPriority w:val="34"/>
    <w:qFormat/>
    <w:rsid w:val="00791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opole"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pn/mzkopole" TargetMode="External"/><Relationship Id="rId17" Type="http://schemas.openxmlformats.org/officeDocument/2006/relationships/hyperlink" Target="https://www.gov.pl/web/e-dowod/podpis-osobis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mzkopol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e-dowo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zk@mzkopole.pl" TargetMode="External"/><Relationship Id="rId23" Type="http://schemas.openxmlformats.org/officeDocument/2006/relationships/header" Target="header3.xml"/><Relationship Id="rId10" Type="http://schemas.openxmlformats.org/officeDocument/2006/relationships/hyperlink" Target="https://www.gov.pl/web/e-dowod/podpis-osobis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pl/web/e-dowod" TargetMode="External"/><Relationship Id="rId14" Type="http://schemas.openxmlformats.org/officeDocument/2006/relationships/hyperlink" Target="https://platformazakupowa.pl/pn/mzkopol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5352</Words>
  <Characters>32118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Szopa Izabela</cp:lastModifiedBy>
  <cp:revision>5</cp:revision>
  <dcterms:created xsi:type="dcterms:W3CDTF">2023-06-05T10:38:00Z</dcterms:created>
  <dcterms:modified xsi:type="dcterms:W3CDTF">2023-06-05T10:44:00Z</dcterms:modified>
</cp:coreProperties>
</file>