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A6" w:rsidRPr="00835A5F" w:rsidRDefault="00835A5F" w:rsidP="00B756A6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Wzór umowy</w:t>
      </w:r>
      <w:r w:rsidR="00AE69DC" w:rsidRPr="00835A5F">
        <w:rPr>
          <w:rFonts w:eastAsia="Times New Roman" w:cstheme="minorHAnsi"/>
          <w:b/>
          <w:sz w:val="24"/>
          <w:szCs w:val="24"/>
        </w:rPr>
        <w:t xml:space="preserve"> </w:t>
      </w:r>
    </w:p>
    <w:p w:rsidR="00B756A6" w:rsidRPr="00835A5F" w:rsidRDefault="00B756A6" w:rsidP="00B756A6">
      <w:pPr>
        <w:tabs>
          <w:tab w:val="left" w:pos="142"/>
        </w:tabs>
        <w:spacing w:after="0"/>
        <w:ind w:left="-76"/>
        <w:jc w:val="both"/>
        <w:rPr>
          <w:rFonts w:cstheme="minorHAnsi"/>
          <w:sz w:val="24"/>
          <w:szCs w:val="24"/>
        </w:rPr>
      </w:pP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zawarta w dniu</w:t>
      </w:r>
      <w:r w:rsidRPr="00835A5F">
        <w:rPr>
          <w:rFonts w:cstheme="minorHAnsi"/>
          <w:color w:val="FF0000"/>
          <w:sz w:val="24"/>
          <w:szCs w:val="24"/>
        </w:rPr>
        <w:t xml:space="preserve"> </w:t>
      </w:r>
      <w:r w:rsidR="00835A5F">
        <w:rPr>
          <w:rFonts w:cstheme="minorHAnsi"/>
          <w:color w:val="FF0000"/>
          <w:sz w:val="24"/>
          <w:szCs w:val="24"/>
        </w:rPr>
        <w:t>……………………..</w:t>
      </w:r>
      <w:r w:rsidRPr="00835A5F">
        <w:rPr>
          <w:rFonts w:cstheme="minorHAnsi"/>
          <w:color w:val="FF0000"/>
          <w:sz w:val="24"/>
          <w:szCs w:val="24"/>
        </w:rPr>
        <w:t xml:space="preserve"> </w:t>
      </w:r>
      <w:r w:rsidRPr="00835A5F">
        <w:rPr>
          <w:rFonts w:cstheme="minorHAnsi"/>
          <w:sz w:val="24"/>
          <w:szCs w:val="24"/>
        </w:rPr>
        <w:t>roku w Bydgoszczy pomiędzy: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Wojewódzką i Miejską Biblioteką Publiczną im. dr. Witolda Bełzy z siedzibą w Bydgoszczy, 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ul. Długa 39,  85-034 Bydgoszcz; NIP 95-21-61-205;   REGON 000280910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reprezentowaną przez:</w:t>
      </w:r>
    </w:p>
    <w:p w:rsidR="00B756A6" w:rsidRPr="00835A5F" w:rsidRDefault="00473CD0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Dagmarę </w:t>
      </w:r>
      <w:proofErr w:type="spellStart"/>
      <w:r w:rsidRPr="00835A5F">
        <w:rPr>
          <w:rFonts w:cstheme="minorHAnsi"/>
          <w:sz w:val="24"/>
          <w:szCs w:val="24"/>
        </w:rPr>
        <w:t>Reszkowską-Gierden</w:t>
      </w:r>
      <w:proofErr w:type="spellEnd"/>
      <w:r w:rsidRPr="00835A5F">
        <w:rPr>
          <w:rFonts w:cstheme="minorHAnsi"/>
          <w:sz w:val="24"/>
          <w:szCs w:val="24"/>
        </w:rPr>
        <w:t xml:space="preserve"> -</w:t>
      </w:r>
      <w:r w:rsidR="00B756A6" w:rsidRPr="00835A5F">
        <w:rPr>
          <w:rFonts w:cstheme="minorHAnsi"/>
          <w:sz w:val="24"/>
          <w:szCs w:val="24"/>
        </w:rPr>
        <w:t xml:space="preserve"> Dyrektora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a firmą 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zwaną dalej „Wykonawcą" i reprezentowaną przez: </w:t>
      </w:r>
    </w:p>
    <w:p w:rsidR="00835A5F" w:rsidRDefault="00835A5F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835A5F" w:rsidRDefault="00835A5F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835A5F" w:rsidRDefault="00835A5F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i reprezentowaną przez:</w:t>
      </w:r>
    </w:p>
    <w:p w:rsidR="00835A5F" w:rsidRDefault="00835A5F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została zawarta umowa następującej treści:</w:t>
      </w:r>
    </w:p>
    <w:p w:rsidR="00B756A6" w:rsidRPr="00835A5F" w:rsidRDefault="00B756A6" w:rsidP="00B756A6">
      <w:pPr>
        <w:tabs>
          <w:tab w:val="left" w:pos="142"/>
        </w:tabs>
        <w:spacing w:after="0" w:line="240" w:lineRule="auto"/>
        <w:ind w:left="-74"/>
        <w:jc w:val="both"/>
        <w:rPr>
          <w:rFonts w:cstheme="minorHAnsi"/>
          <w:sz w:val="24"/>
          <w:szCs w:val="24"/>
        </w:rPr>
      </w:pPr>
    </w:p>
    <w:p w:rsidR="00B756A6" w:rsidRPr="00835A5F" w:rsidRDefault="00B756A6" w:rsidP="00B756A6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1</w:t>
      </w:r>
    </w:p>
    <w:p w:rsidR="00473CD0" w:rsidRPr="00835A5F" w:rsidRDefault="00B756A6" w:rsidP="003D2F0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Przedmiotem Umowy jest wykonanie przez Wykonawcę usługi </w:t>
      </w:r>
      <w:r w:rsidR="00473CD0" w:rsidRPr="00835A5F">
        <w:rPr>
          <w:rFonts w:cstheme="minorHAnsi"/>
          <w:sz w:val="24"/>
          <w:szCs w:val="24"/>
        </w:rPr>
        <w:t xml:space="preserve">digitalizacji 4 288 publikacji ciągłych - czasopisma „Ostdeutsche Presse” o łącznej ilości skanów - 42 220 </w:t>
      </w:r>
      <w:r w:rsidR="00635197" w:rsidRPr="00835A5F">
        <w:rPr>
          <w:rFonts w:cstheme="minorHAnsi"/>
          <w:sz w:val="24"/>
          <w:szCs w:val="24"/>
        </w:rPr>
        <w:t>polegającej na:</w:t>
      </w:r>
    </w:p>
    <w:p w:rsidR="00635197" w:rsidRPr="00835A5F" w:rsidRDefault="0063519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Wykonaniu na sprzęcie</w:t>
      </w:r>
      <w:r w:rsidR="00E77523" w:rsidRPr="00835A5F">
        <w:rPr>
          <w:rFonts w:cstheme="minorHAnsi"/>
          <w:sz w:val="24"/>
          <w:szCs w:val="24"/>
        </w:rPr>
        <w:t xml:space="preserve"> i w siedzibie</w:t>
      </w:r>
      <w:r w:rsidRPr="00835A5F">
        <w:rPr>
          <w:rFonts w:cstheme="minorHAnsi"/>
          <w:sz w:val="24"/>
          <w:szCs w:val="24"/>
        </w:rPr>
        <w:t xml:space="preserve"> Wykonawcy 42 220 plików skanów publikacji w formacie TIFF</w:t>
      </w:r>
      <w:r w:rsidR="00E77523" w:rsidRPr="00835A5F">
        <w:rPr>
          <w:rFonts w:cstheme="minorHAnsi"/>
          <w:sz w:val="24"/>
          <w:szCs w:val="24"/>
        </w:rPr>
        <w:t>,</w:t>
      </w:r>
    </w:p>
    <w:p w:rsidR="00635197" w:rsidRPr="00835A5F" w:rsidRDefault="0063519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Konwersji wykonanych plików TIFF do plików prezentacyjnych w formacie JPEG,</w:t>
      </w:r>
    </w:p>
    <w:p w:rsidR="00635197" w:rsidRPr="00835A5F" w:rsidRDefault="0063519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Konwersji wykonanych plików TIFF do plików prezentacyjnych w formacie PDF,</w:t>
      </w:r>
    </w:p>
    <w:p w:rsidR="00635197" w:rsidRPr="00835A5F" w:rsidRDefault="0063519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Rozpoznaniu tekstu na </w:t>
      </w:r>
      <w:proofErr w:type="spellStart"/>
      <w:r w:rsidRPr="00835A5F">
        <w:rPr>
          <w:rFonts w:cstheme="minorHAnsi"/>
          <w:sz w:val="24"/>
          <w:szCs w:val="24"/>
        </w:rPr>
        <w:t>zdigitalizowanych</w:t>
      </w:r>
      <w:proofErr w:type="spellEnd"/>
      <w:r w:rsidRPr="00835A5F">
        <w:rPr>
          <w:rFonts w:cstheme="minorHAnsi"/>
          <w:sz w:val="24"/>
          <w:szCs w:val="24"/>
        </w:rPr>
        <w:t xml:space="preserve"> stronach kolejnych publikacji drukowanego czcionką gotycką (szwabacha) w języku niemieckim uwzględniającego graficzno-logiczny układ tekstu, osadzeniu go w plikach prezentacyjnych PDF oraz zapisaniu pod postacią tekstowych plików XML zgodnie z wymogami standardu ALTO.</w:t>
      </w:r>
    </w:p>
    <w:p w:rsidR="00CD4A57" w:rsidRPr="00835A5F" w:rsidRDefault="00CD4A5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Wykonaniu zestawów metadanych deskryptywnych opisujących każdą </w:t>
      </w:r>
      <w:proofErr w:type="spellStart"/>
      <w:r w:rsidRPr="00835A5F">
        <w:rPr>
          <w:rFonts w:cstheme="minorHAnsi"/>
          <w:sz w:val="24"/>
          <w:szCs w:val="24"/>
        </w:rPr>
        <w:t>zdigitalizowaną</w:t>
      </w:r>
      <w:proofErr w:type="spellEnd"/>
      <w:r w:rsidRPr="00835A5F">
        <w:rPr>
          <w:rFonts w:cstheme="minorHAnsi"/>
          <w:sz w:val="24"/>
          <w:szCs w:val="24"/>
        </w:rPr>
        <w:t xml:space="preserve"> publikację oraz odpowiadających im kompletów metadanych strukturalnych, administracyjno-technicznych i konserwatorskich opisujących pliki każdej strony każdej </w:t>
      </w:r>
      <w:proofErr w:type="spellStart"/>
      <w:r w:rsidRPr="00835A5F">
        <w:rPr>
          <w:rFonts w:cstheme="minorHAnsi"/>
          <w:sz w:val="24"/>
          <w:szCs w:val="24"/>
        </w:rPr>
        <w:t>zdigitalizowanej</w:t>
      </w:r>
      <w:proofErr w:type="spellEnd"/>
      <w:r w:rsidRPr="00835A5F">
        <w:rPr>
          <w:rFonts w:cstheme="minorHAnsi"/>
          <w:sz w:val="24"/>
          <w:szCs w:val="24"/>
        </w:rPr>
        <w:t xml:space="preserve"> publikacji. Wykonane metadane zostaną osadzone w plikach prezentacyjnych PDF, w plikach macierzystych TIFF oraz w plikach JPEG, jako metadane wewnętrzne, jak i zapisane w postaci tekstowych plików </w:t>
      </w:r>
      <w:proofErr w:type="spellStart"/>
      <w:r w:rsidRPr="00835A5F">
        <w:rPr>
          <w:rFonts w:cstheme="minorHAnsi"/>
          <w:sz w:val="24"/>
          <w:szCs w:val="24"/>
        </w:rPr>
        <w:t>xml</w:t>
      </w:r>
      <w:proofErr w:type="spellEnd"/>
      <w:r w:rsidRPr="00835A5F">
        <w:rPr>
          <w:rFonts w:cstheme="minorHAnsi"/>
          <w:sz w:val="24"/>
          <w:szCs w:val="24"/>
        </w:rPr>
        <w:t xml:space="preserve"> zgodnych z wymogami standardów METS, MODS, </w:t>
      </w:r>
      <w:proofErr w:type="spellStart"/>
      <w:r w:rsidRPr="00835A5F">
        <w:rPr>
          <w:rFonts w:cstheme="minorHAnsi"/>
          <w:sz w:val="24"/>
          <w:szCs w:val="24"/>
        </w:rPr>
        <w:t>MARCxml</w:t>
      </w:r>
      <w:proofErr w:type="spellEnd"/>
      <w:r w:rsidRPr="00835A5F">
        <w:rPr>
          <w:rFonts w:cstheme="minorHAnsi"/>
          <w:sz w:val="24"/>
          <w:szCs w:val="24"/>
        </w:rPr>
        <w:t>, PREMIS, PAIS, MIX. Wymóg dokumentowania za pomocą metadanych zewnętrznych dotyczy również pliku miniatury i testowego pliku skanu.</w:t>
      </w:r>
    </w:p>
    <w:p w:rsidR="00CD4A57" w:rsidRPr="00835A5F" w:rsidRDefault="00CD4A5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Opracowaniu i wykonaniu zgodnie z wymogami języka XML plików wielojęzycznych metadanych deskryptywnych, umożliwiających w pełni zautomatyzowane publikowanie plików prezentacyjnych PDF wraz z tymi metadanymi w systemie biblioteki cyfrowej </w:t>
      </w:r>
      <w:proofErr w:type="spellStart"/>
      <w:r w:rsidRPr="00835A5F">
        <w:rPr>
          <w:rFonts w:cstheme="minorHAnsi"/>
          <w:sz w:val="24"/>
          <w:szCs w:val="24"/>
        </w:rPr>
        <w:t>dLibra</w:t>
      </w:r>
      <w:proofErr w:type="spellEnd"/>
      <w:r w:rsidRPr="00835A5F">
        <w:rPr>
          <w:rFonts w:cstheme="minorHAnsi"/>
          <w:sz w:val="24"/>
          <w:szCs w:val="24"/>
        </w:rPr>
        <w:t xml:space="preserve"> w wersji 6</w:t>
      </w:r>
    </w:p>
    <w:p w:rsidR="00CD4A57" w:rsidRPr="00835A5F" w:rsidRDefault="00CD4A5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Opracowaniu i wykonaniu – w oparciu o pliki skanów i powierzone pliki eksportu z katalogu OPAC – wielojęzycznych metadanych deskryptywnych w formacie MARC-21 i użycia ich podczas wykonywania plików metadanych zewnętrznych METS</w:t>
      </w:r>
    </w:p>
    <w:p w:rsidR="00CD4A57" w:rsidRPr="00835A5F" w:rsidRDefault="00CD4A57" w:rsidP="003D2F0E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Wykonaniu pliku zestawienia zbiorczego w formacie arkusza kalkulacyjnego</w:t>
      </w:r>
    </w:p>
    <w:p w:rsidR="00CD4A57" w:rsidRPr="00835A5F" w:rsidRDefault="00CD4A57" w:rsidP="003D2F0E">
      <w:pPr>
        <w:pStyle w:val="Akapitzlist"/>
        <w:numPr>
          <w:ilvl w:val="1"/>
          <w:numId w:val="2"/>
        </w:numPr>
        <w:jc w:val="left"/>
        <w:rPr>
          <w:rFonts w:asciiTheme="minorHAnsi" w:eastAsiaTheme="minorEastAsia" w:hAnsiTheme="minorHAnsi" w:cstheme="minorHAnsi"/>
          <w:lang w:eastAsia="pl-PL"/>
        </w:rPr>
      </w:pPr>
      <w:r w:rsidRPr="00835A5F">
        <w:rPr>
          <w:rFonts w:asciiTheme="minorHAnsi" w:eastAsiaTheme="minorEastAsia" w:hAnsiTheme="minorHAnsi" w:cstheme="minorHAnsi"/>
          <w:lang w:eastAsia="pl-PL"/>
        </w:rPr>
        <w:t>Wykonany przedmiot zamówienia zapisany zostanie przez Wykonawcę na nośniku udostępnionym przez Zamawiającego.</w:t>
      </w:r>
    </w:p>
    <w:p w:rsidR="00800AA9" w:rsidRPr="004228F6" w:rsidRDefault="004228F6" w:rsidP="004228F6">
      <w:pPr>
        <w:pStyle w:val="Akapitzlist"/>
        <w:numPr>
          <w:ilvl w:val="1"/>
          <w:numId w:val="2"/>
        </w:numPr>
        <w:rPr>
          <w:rFonts w:asciiTheme="minorHAnsi" w:eastAsiaTheme="minorEastAsia" w:hAnsiTheme="minorHAnsi" w:cstheme="minorHAnsi"/>
          <w:lang w:eastAsia="pl-PL"/>
        </w:rPr>
      </w:pPr>
      <w:r w:rsidRPr="004228F6">
        <w:rPr>
          <w:rFonts w:asciiTheme="minorHAnsi" w:eastAsiaTheme="minorEastAsia" w:hAnsiTheme="minorHAnsi" w:cstheme="minorHAnsi"/>
          <w:lang w:eastAsia="pl-PL"/>
        </w:rPr>
        <w:t>Odpowiedzialność oraz wszelkie koszty związane z dostarczeniem zbiorów oraz nośników cyfrowych do siedziby Wykonawcy w celu wykonania usługi digitalizacji oraz zwrot zbiorów i nośników cyfrowych do siedziby Zamawiającego po wykonaniu usługi ponosi Wykonawca</w:t>
      </w:r>
    </w:p>
    <w:p w:rsidR="00473CD0" w:rsidRPr="00835A5F" w:rsidRDefault="00C2162A" w:rsidP="003D2F0E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sz w:val="24"/>
          <w:szCs w:val="24"/>
        </w:rPr>
        <w:tab/>
        <w:t xml:space="preserve">W ramach zadania: </w:t>
      </w:r>
      <w:r w:rsidR="00473CD0" w:rsidRPr="00835A5F">
        <w:rPr>
          <w:rFonts w:cstheme="minorHAnsi"/>
          <w:b/>
          <w:sz w:val="24"/>
          <w:szCs w:val="24"/>
        </w:rPr>
        <w:t>„Tak rodziła się niepodległość - życie codzienne Bydgoszczy w cyfrowej odsłonie”, w ramach programu Kultura cyfrowa 2024 - digitalizacja czasopisma „Ostdeutsche Presse” ze zbiorów Wojewódzkiej i Miejskiej Biblioteki Publicznej im. dr. W. Bełzy w Bydgoszczy."</w:t>
      </w:r>
    </w:p>
    <w:p w:rsidR="00B756A6" w:rsidRPr="00835A5F" w:rsidRDefault="00C2162A" w:rsidP="003D2F0E">
      <w:pPr>
        <w:pStyle w:val="Akapitzlist"/>
        <w:numPr>
          <w:ilvl w:val="0"/>
          <w:numId w:val="2"/>
        </w:numPr>
        <w:tabs>
          <w:tab w:val="left" w:pos="142"/>
        </w:tabs>
        <w:ind w:left="284" w:hanging="284"/>
        <w:jc w:val="left"/>
        <w:rPr>
          <w:rFonts w:asciiTheme="minorHAnsi" w:hAnsiTheme="minorHAnsi" w:cstheme="minorHAnsi"/>
          <w:b/>
        </w:rPr>
      </w:pPr>
      <w:r w:rsidRPr="00835A5F">
        <w:rPr>
          <w:rFonts w:asciiTheme="minorHAnsi" w:hAnsiTheme="minorHAnsi" w:cstheme="minorHAnsi"/>
        </w:rPr>
        <w:t>Szczegółowy zakres przedmiotu zamówienia oraz wymogi, jakie ma on spełnić, określone zostały w Zapytaniu ofertowym</w:t>
      </w:r>
      <w:r w:rsidR="00EE5F09" w:rsidRPr="00835A5F">
        <w:rPr>
          <w:rFonts w:asciiTheme="minorHAnsi" w:hAnsiTheme="minorHAnsi" w:cstheme="minorHAnsi"/>
        </w:rPr>
        <w:t xml:space="preserve"> nr …………………… z dnia ……………..</w:t>
      </w:r>
      <w:r w:rsidRPr="00835A5F">
        <w:rPr>
          <w:rFonts w:asciiTheme="minorHAnsi" w:hAnsiTheme="minorHAnsi" w:cstheme="minorHAnsi"/>
        </w:rPr>
        <w:t xml:space="preserve"> stanowiącym Załącznik do niniejszej umowy</w:t>
      </w:r>
      <w:r w:rsidR="00B756A6" w:rsidRPr="00835A5F">
        <w:rPr>
          <w:rFonts w:asciiTheme="minorHAnsi" w:hAnsiTheme="minorHAnsi" w:cstheme="minorHAnsi"/>
        </w:rPr>
        <w:t>.</w:t>
      </w:r>
    </w:p>
    <w:p w:rsidR="00282A75" w:rsidRPr="00835A5F" w:rsidRDefault="00282A75" w:rsidP="003D2F0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Umowa realizowana będzie zgodnie z etapami:</w:t>
      </w:r>
    </w:p>
    <w:p w:rsidR="00282A75" w:rsidRPr="00835A5F" w:rsidRDefault="00B8196A" w:rsidP="003D2F0E">
      <w:pPr>
        <w:pStyle w:val="Akapitzlist"/>
        <w:numPr>
          <w:ilvl w:val="1"/>
          <w:numId w:val="2"/>
        </w:numPr>
        <w:tabs>
          <w:tab w:val="left" w:pos="284"/>
        </w:tabs>
        <w:suppressAutoHyphens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lastRenderedPageBreak/>
        <w:t xml:space="preserve">Obiór przez Wykonawcę z siedziby Zamawiającego materiałów do </w:t>
      </w:r>
      <w:r w:rsidR="00CF624E" w:rsidRPr="00835A5F">
        <w:rPr>
          <w:rFonts w:asciiTheme="minorHAnsi" w:hAnsiTheme="minorHAnsi" w:cstheme="minorHAnsi"/>
        </w:rPr>
        <w:t>digitalizacji oraz nośników danych.</w:t>
      </w:r>
    </w:p>
    <w:p w:rsidR="00B8196A" w:rsidRPr="00835A5F" w:rsidRDefault="00282A75" w:rsidP="003D2F0E">
      <w:pPr>
        <w:pStyle w:val="Akapitzlist"/>
        <w:numPr>
          <w:ilvl w:val="1"/>
          <w:numId w:val="2"/>
        </w:numPr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 xml:space="preserve">przekazanie przez Wykonawcę </w:t>
      </w:r>
      <w:r w:rsidR="00D76AC9" w:rsidRPr="00835A5F">
        <w:rPr>
          <w:rFonts w:asciiTheme="minorHAnsi" w:hAnsiTheme="minorHAnsi" w:cstheme="minorHAnsi"/>
        </w:rPr>
        <w:t>co najmniej 20 % (</w:t>
      </w:r>
      <w:proofErr w:type="spellStart"/>
      <w:r w:rsidR="00D76AC9" w:rsidRPr="00835A5F">
        <w:rPr>
          <w:rFonts w:asciiTheme="minorHAnsi" w:hAnsiTheme="minorHAnsi" w:cstheme="minorHAnsi"/>
        </w:rPr>
        <w:t>tj</w:t>
      </w:r>
      <w:proofErr w:type="spellEnd"/>
      <w:r w:rsidR="00D76AC9" w:rsidRPr="00835A5F">
        <w:rPr>
          <w:rFonts w:asciiTheme="minorHAnsi" w:hAnsiTheme="minorHAnsi" w:cstheme="minorHAnsi"/>
        </w:rPr>
        <w:t xml:space="preserve"> min. 8444)gotowych plików macierzystych TIFF, oraz co najmniej dwa kompletne obiekty - numery czasopisma (zawierające pliki TIFF, JPEG, PDF, ALTO, METS, plik testowy oraz miniaturę) w celu weryfikacji do 14.08.2024 .r </w:t>
      </w:r>
    </w:p>
    <w:p w:rsidR="00282A75" w:rsidRPr="00835A5F" w:rsidRDefault="00B8196A" w:rsidP="003D2F0E">
      <w:pPr>
        <w:pStyle w:val="Akapitzlist"/>
        <w:numPr>
          <w:ilvl w:val="1"/>
          <w:numId w:val="2"/>
        </w:numPr>
        <w:tabs>
          <w:tab w:val="left" w:pos="284"/>
        </w:tabs>
        <w:suppressAutoHyphens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 xml:space="preserve">przekazanie przez Wykonawcę całości przedmiotu zamówienia na  </w:t>
      </w:r>
      <w:r w:rsidR="00CF624E" w:rsidRPr="00835A5F">
        <w:rPr>
          <w:rFonts w:asciiTheme="minorHAnsi" w:hAnsiTheme="minorHAnsi" w:cstheme="minorHAnsi"/>
        </w:rPr>
        <w:t>nośnikach danych Zamawiającego.</w:t>
      </w:r>
    </w:p>
    <w:p w:rsidR="00282A75" w:rsidRPr="00835A5F" w:rsidRDefault="00CF624E" w:rsidP="003D2F0E">
      <w:pPr>
        <w:pStyle w:val="Akapitzlist"/>
        <w:numPr>
          <w:ilvl w:val="1"/>
          <w:numId w:val="2"/>
        </w:numPr>
        <w:tabs>
          <w:tab w:val="left" w:pos="284"/>
        </w:tabs>
        <w:suppressAutoHyphens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Weryfikacja przekazanego przedmiotu zamówienia</w:t>
      </w:r>
      <w:r w:rsidR="00C36483" w:rsidRPr="00835A5F">
        <w:rPr>
          <w:rFonts w:asciiTheme="minorHAnsi" w:hAnsiTheme="minorHAnsi" w:cstheme="minorHAnsi"/>
        </w:rPr>
        <w:t xml:space="preserve">, </w:t>
      </w:r>
      <w:r w:rsidR="00282A75" w:rsidRPr="00835A5F">
        <w:rPr>
          <w:rFonts w:asciiTheme="minorHAnsi" w:hAnsiTheme="minorHAnsi" w:cstheme="minorHAnsi"/>
        </w:rPr>
        <w:t xml:space="preserve"> przez Zamawiającego,</w:t>
      </w:r>
    </w:p>
    <w:p w:rsidR="00282A75" w:rsidRPr="00835A5F" w:rsidRDefault="00282A75" w:rsidP="003D2F0E">
      <w:pPr>
        <w:pStyle w:val="Akapitzlist"/>
        <w:numPr>
          <w:ilvl w:val="1"/>
          <w:numId w:val="2"/>
        </w:numPr>
        <w:tabs>
          <w:tab w:val="left" w:pos="284"/>
        </w:tabs>
        <w:suppressAutoHyphens/>
        <w:spacing w:line="276" w:lineRule="auto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 xml:space="preserve">dostawa do siedziby Zamawiającego </w:t>
      </w:r>
      <w:r w:rsidR="00C36483" w:rsidRPr="00835A5F">
        <w:rPr>
          <w:rFonts w:asciiTheme="minorHAnsi" w:hAnsiTheme="minorHAnsi" w:cstheme="minorHAnsi"/>
        </w:rPr>
        <w:t>materiałów źródłowych.</w:t>
      </w:r>
    </w:p>
    <w:p w:rsidR="00C36483" w:rsidRPr="00835A5F" w:rsidRDefault="00C36483" w:rsidP="00800AA9">
      <w:pPr>
        <w:pStyle w:val="Akapitzlist"/>
        <w:numPr>
          <w:ilvl w:val="0"/>
          <w:numId w:val="2"/>
        </w:numPr>
        <w:ind w:left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Wykonawca oświadcza, że posiada niezbędne uprawnienia, wiedzę i doświadczenie, potencjał ekonomiczny i techniczny, a także pracowników zdolnych do wykonania dostawy zgodnie z warunkami Zamawiającego.</w:t>
      </w:r>
    </w:p>
    <w:p w:rsidR="00085C81" w:rsidRPr="00835A5F" w:rsidRDefault="00085C81" w:rsidP="00800AA9">
      <w:pPr>
        <w:pStyle w:val="Akapitzlist"/>
        <w:numPr>
          <w:ilvl w:val="0"/>
          <w:numId w:val="2"/>
        </w:numPr>
        <w:ind w:left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Przedmiot Umowy obejmuje wszelkie świadczenia, które z technicznego, technologicznego, organizacyjnego lub prawego punktu widzenia są lub okażą się niezbędne do uzyskania rezultatów opisanych lub wynikających (chociażby pośrednio) z Zapytania ofertowego.</w:t>
      </w:r>
    </w:p>
    <w:p w:rsidR="00085C81" w:rsidRPr="00835A5F" w:rsidRDefault="00085C81" w:rsidP="00800AA9">
      <w:pPr>
        <w:pStyle w:val="Akapitzlist"/>
        <w:numPr>
          <w:ilvl w:val="0"/>
          <w:numId w:val="2"/>
        </w:numPr>
        <w:ind w:left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 xml:space="preserve">Wykonawca oświadcza, że przed zawarciem Umowy zapoznał się z Zapytaniem ofertowym, zakresem realizacji Przedmiotu Umowy, faktycznym przebiegiem </w:t>
      </w:r>
      <w:r w:rsidR="00A33332" w:rsidRPr="00835A5F">
        <w:rPr>
          <w:rFonts w:asciiTheme="minorHAnsi" w:hAnsiTheme="minorHAnsi" w:cstheme="minorHAnsi"/>
        </w:rPr>
        <w:t>zadania</w:t>
      </w:r>
      <w:r w:rsidRPr="00835A5F">
        <w:rPr>
          <w:rFonts w:asciiTheme="minorHAnsi" w:hAnsiTheme="minorHAnsi" w:cstheme="minorHAnsi"/>
        </w:rPr>
        <w:t xml:space="preserve"> oraz informacjami, danymi mogącymi mieć wpływ na ocenę okoliczności i </w:t>
      </w:r>
      <w:proofErr w:type="spellStart"/>
      <w:r w:rsidRPr="00835A5F">
        <w:rPr>
          <w:rFonts w:asciiTheme="minorHAnsi" w:hAnsiTheme="minorHAnsi" w:cstheme="minorHAnsi"/>
        </w:rPr>
        <w:t>ryzyk</w:t>
      </w:r>
      <w:proofErr w:type="spellEnd"/>
      <w:r w:rsidRPr="00835A5F">
        <w:rPr>
          <w:rFonts w:asciiTheme="minorHAnsi" w:hAnsiTheme="minorHAnsi" w:cstheme="minorHAnsi"/>
        </w:rPr>
        <w:t xml:space="preserve"> wykonania Przedmiotu Umowy i w związku z powyższym nie wnosi żadnych zastrzeżeń, co ich wpływu na realizację Przedmiotu Umowy i oświadcza, że uwzględnił je w wynagrodzeniu określonym w ofercie.</w:t>
      </w:r>
    </w:p>
    <w:p w:rsidR="00B756A6" w:rsidRPr="00835A5F" w:rsidRDefault="00B756A6" w:rsidP="00835A5F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2</w:t>
      </w:r>
    </w:p>
    <w:p w:rsidR="00B756A6" w:rsidRPr="00835A5F" w:rsidRDefault="00B756A6" w:rsidP="003D2F0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Uprawnionymi do reprezentowania stron i odpowiedzialnymi za przebieg oraz realizację umowy są:</w:t>
      </w:r>
    </w:p>
    <w:p w:rsidR="00B756A6" w:rsidRPr="00835A5F" w:rsidRDefault="00B756A6" w:rsidP="003D2F0E">
      <w:pPr>
        <w:tabs>
          <w:tab w:val="left" w:pos="142"/>
        </w:tabs>
        <w:spacing w:after="0" w:line="240" w:lineRule="auto"/>
        <w:ind w:firstLine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 ramienia Zamawiającego:</w:t>
      </w:r>
    </w:p>
    <w:p w:rsidR="00B756A6" w:rsidRPr="00835A5F" w:rsidRDefault="00B756A6" w:rsidP="003D2F0E">
      <w:pPr>
        <w:tabs>
          <w:tab w:val="left" w:pos="14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Adam Doman - tel. 52 33 99 206, adam.doman@wimbp.bydgoszcz.pl</w:t>
      </w:r>
    </w:p>
    <w:p w:rsidR="00B756A6" w:rsidRPr="00835A5F" w:rsidRDefault="00B756A6" w:rsidP="003D2F0E">
      <w:pPr>
        <w:tabs>
          <w:tab w:val="left" w:pos="142"/>
        </w:tabs>
        <w:spacing w:after="0" w:line="240" w:lineRule="auto"/>
        <w:ind w:left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z ramienia Wykonawcy: </w:t>
      </w:r>
    </w:p>
    <w:p w:rsidR="00473CD0" w:rsidRPr="00835A5F" w:rsidRDefault="00473CD0" w:rsidP="003D2F0E">
      <w:pPr>
        <w:tabs>
          <w:tab w:val="left" w:pos="142"/>
        </w:tabs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Potrzeby, uzgodnienia i informacje związane z wykonaniem zamówienia przekazywane będą pisemnie i parafowane przez ustanowione w ust. 1 osoby.</w:t>
      </w:r>
    </w:p>
    <w:p w:rsidR="00B756A6" w:rsidRPr="00835A5F" w:rsidRDefault="00B756A6" w:rsidP="003D2F0E">
      <w:pPr>
        <w:tabs>
          <w:tab w:val="left" w:pos="142"/>
        </w:tabs>
        <w:spacing w:after="0"/>
        <w:ind w:left="-76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3</w:t>
      </w:r>
    </w:p>
    <w:p w:rsidR="00B756A6" w:rsidRPr="00835A5F" w:rsidRDefault="00B756A6" w:rsidP="003D2F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Wykonawca oświadcza, że zakres prac określony w § 1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:rsidR="00B756A6" w:rsidRPr="00835A5F" w:rsidRDefault="00B756A6" w:rsidP="003D2F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Wykonawca oświadcza, że posiada ubezpieczenie od odpowiedzialności cywilnej z tytułu prowadzonej działalności gospodarczej i będzie je kontynuował przez cały okres realizacji umowy.</w:t>
      </w:r>
    </w:p>
    <w:p w:rsidR="00B756A6" w:rsidRPr="00835A5F" w:rsidRDefault="00B756A6" w:rsidP="003D2F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Wykonawca zobowiązuje się wykonywać zobowiązania wynikające z niniejszej umowy z należytą starannością, rozumianą jako staran</w:t>
      </w:r>
      <w:r w:rsidR="00AE69DC" w:rsidRPr="00835A5F">
        <w:rPr>
          <w:rFonts w:asciiTheme="minorHAnsi" w:hAnsiTheme="minorHAnsi" w:cstheme="minorHAnsi"/>
        </w:rPr>
        <w:t xml:space="preserve">ność profesjonalisty, właściwa </w:t>
      </w:r>
      <w:r w:rsidRPr="00835A5F">
        <w:rPr>
          <w:rFonts w:asciiTheme="minorHAnsi" w:hAnsiTheme="minorHAnsi" w:cstheme="minorHAnsi"/>
        </w:rPr>
        <w:t>w działalności objętej przedmiotem niniejszej umowy, obejmująca także znajomość przepisów obowiązującego prawa oraz następstw z nich wynikających.</w:t>
      </w:r>
    </w:p>
    <w:p w:rsidR="00B756A6" w:rsidRPr="00835A5F" w:rsidRDefault="00B756A6" w:rsidP="003D2F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Wykonawca zobowiązuje się wykonać przedmiot umowy siłami własnymi lub podwykonawców.</w:t>
      </w:r>
    </w:p>
    <w:p w:rsidR="00B756A6" w:rsidRPr="00835A5F" w:rsidRDefault="00B756A6" w:rsidP="003D2F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 xml:space="preserve">Wykonawca może zlecić wykonanie części usług Podwykonawcom w rozumieniu ustawy </w:t>
      </w:r>
      <w:proofErr w:type="spellStart"/>
      <w:r w:rsidRPr="00835A5F">
        <w:rPr>
          <w:rFonts w:asciiTheme="minorHAnsi" w:hAnsiTheme="minorHAnsi" w:cstheme="minorHAnsi"/>
        </w:rPr>
        <w:t>Pzp</w:t>
      </w:r>
      <w:proofErr w:type="spellEnd"/>
      <w:r w:rsidRPr="00835A5F">
        <w:rPr>
          <w:rFonts w:asciiTheme="minorHAnsi" w:hAnsiTheme="minorHAnsi" w:cstheme="minorHAnsi"/>
        </w:rPr>
        <w:t xml:space="preserve">., posiadającym odpowiednie uprawnienia i kwalifikacje i dysponującym osobami posiadającymi odpowiednie kwalifikacje, doświadczenie i wyposażenie do wykonania zleconych prac. </w:t>
      </w:r>
    </w:p>
    <w:p w:rsidR="00B756A6" w:rsidRPr="00835A5F" w:rsidRDefault="00B756A6" w:rsidP="003D2F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lastRenderedPageBreak/>
        <w:t>Wykonawca jest odpowiedzialny za działania, zaniec</w:t>
      </w:r>
      <w:r w:rsidR="00AE69DC" w:rsidRPr="00835A5F">
        <w:rPr>
          <w:rFonts w:cstheme="minorHAnsi"/>
          <w:sz w:val="24"/>
          <w:szCs w:val="24"/>
        </w:rPr>
        <w:t xml:space="preserve">hania, uchybienia i zaniedbania </w:t>
      </w:r>
      <w:r w:rsidRPr="00835A5F">
        <w:rPr>
          <w:rFonts w:cstheme="minorHAnsi"/>
          <w:sz w:val="24"/>
          <w:szCs w:val="24"/>
        </w:rPr>
        <w:t>Podwykonawców lub dalszych Podwykonawców oraz ich pracowników, w takim samym stopniu i</w:t>
      </w:r>
      <w:r w:rsidR="003D2F0E" w:rsidRPr="00835A5F">
        <w:rPr>
          <w:rFonts w:cstheme="minorHAnsi"/>
          <w:sz w:val="24"/>
          <w:szCs w:val="24"/>
        </w:rPr>
        <w:t> </w:t>
      </w:r>
      <w:r w:rsidRPr="00835A5F">
        <w:rPr>
          <w:rFonts w:cstheme="minorHAnsi"/>
          <w:sz w:val="24"/>
          <w:szCs w:val="24"/>
        </w:rPr>
        <w:t>zakresie jak za działania, zaniechania, uchybienia i zaniedbania własne oraz swoich pracowników.</w:t>
      </w:r>
    </w:p>
    <w:p w:rsidR="00B756A6" w:rsidRPr="00835A5F" w:rsidRDefault="00B756A6" w:rsidP="003D2F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Wprowadzenie podwykonawcy na zakres nieujęty w ofercie wymaga uzyskania pisemnej zgody Zamawiającego po złożeniu przez Wykonawcę stosownego wniosku w formie pisemnej.</w:t>
      </w:r>
    </w:p>
    <w:p w:rsidR="00B756A6" w:rsidRPr="00835A5F" w:rsidRDefault="00B756A6" w:rsidP="003D2F0E">
      <w:pPr>
        <w:tabs>
          <w:tab w:val="left" w:pos="142"/>
        </w:tabs>
        <w:spacing w:after="0"/>
        <w:ind w:left="-76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4</w:t>
      </w:r>
    </w:p>
    <w:p w:rsidR="00B756A6" w:rsidRPr="00835A5F" w:rsidRDefault="00B756A6" w:rsidP="003D2F0E">
      <w:pPr>
        <w:pStyle w:val="Akapitzlist"/>
        <w:numPr>
          <w:ilvl w:val="0"/>
          <w:numId w:val="1"/>
        </w:numPr>
        <w:ind w:left="284" w:hanging="284"/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eastAsia="Times New Roman" w:hAnsiTheme="minorHAnsi" w:cstheme="minorHAnsi"/>
          <w:lang w:eastAsia="pl-PL"/>
        </w:rPr>
        <w:t xml:space="preserve">Umowa niniejsza obowiązuje na czas określony od dnia </w:t>
      </w:r>
      <w:r w:rsidR="00A33332" w:rsidRPr="00835A5F">
        <w:rPr>
          <w:rFonts w:asciiTheme="minorHAnsi" w:eastAsia="Times New Roman" w:hAnsiTheme="minorHAnsi" w:cstheme="minorHAnsi"/>
          <w:color w:val="FF0000"/>
          <w:lang w:eastAsia="pl-PL"/>
        </w:rPr>
        <w:t>……………….</w:t>
      </w:r>
      <w:r w:rsidR="0081112C" w:rsidRPr="00835A5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="0081112C" w:rsidRPr="00835A5F">
        <w:rPr>
          <w:rFonts w:asciiTheme="minorHAnsi" w:eastAsia="Times New Roman" w:hAnsiTheme="minorHAnsi" w:cstheme="minorHAnsi"/>
          <w:lang w:eastAsia="pl-PL"/>
        </w:rPr>
        <w:t xml:space="preserve">r. </w:t>
      </w:r>
      <w:r w:rsidRPr="00835A5F">
        <w:rPr>
          <w:rFonts w:asciiTheme="minorHAnsi" w:eastAsia="Times New Roman" w:hAnsiTheme="minorHAnsi" w:cstheme="minorHAnsi"/>
          <w:lang w:eastAsia="pl-PL"/>
        </w:rPr>
        <w:t xml:space="preserve"> do dnia </w:t>
      </w:r>
      <w:r w:rsidR="00A33332" w:rsidRPr="00835A5F">
        <w:rPr>
          <w:rFonts w:asciiTheme="minorHAnsi" w:eastAsia="Times New Roman" w:hAnsiTheme="minorHAnsi" w:cstheme="minorHAnsi"/>
          <w:color w:val="FF0000"/>
          <w:lang w:eastAsia="pl-PL"/>
        </w:rPr>
        <w:t>………………………..</w:t>
      </w:r>
      <w:r w:rsidRPr="00835A5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835A5F">
        <w:rPr>
          <w:rFonts w:asciiTheme="minorHAnsi" w:eastAsia="Times New Roman" w:hAnsiTheme="minorHAnsi" w:cstheme="minorHAnsi"/>
          <w:lang w:eastAsia="pl-PL"/>
        </w:rPr>
        <w:t xml:space="preserve">r. </w:t>
      </w:r>
    </w:p>
    <w:p w:rsidR="00B756A6" w:rsidRPr="00835A5F" w:rsidRDefault="00B756A6" w:rsidP="003D2F0E">
      <w:pPr>
        <w:pStyle w:val="Akapitzlist"/>
        <w:numPr>
          <w:ilvl w:val="0"/>
          <w:numId w:val="1"/>
        </w:numPr>
        <w:ind w:left="284" w:hanging="284"/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eastAsia="Times New Roman" w:hAnsiTheme="minorHAnsi" w:cstheme="minorHAnsi"/>
          <w:lang w:eastAsia="pl-PL"/>
        </w:rPr>
        <w:t xml:space="preserve">Wykonawca zobowiązany jest do wykonania zamówienia </w:t>
      </w:r>
      <w:r w:rsidRPr="00835A5F">
        <w:rPr>
          <w:rFonts w:asciiTheme="minorHAnsi" w:hAnsiTheme="minorHAnsi" w:cstheme="minorHAnsi"/>
        </w:rPr>
        <w:t xml:space="preserve">do dnia </w:t>
      </w:r>
      <w:r w:rsidR="00A33332" w:rsidRPr="00835A5F">
        <w:rPr>
          <w:rFonts w:asciiTheme="minorHAnsi" w:hAnsiTheme="minorHAnsi" w:cstheme="minorHAnsi"/>
          <w:color w:val="FF0000"/>
        </w:rPr>
        <w:t>…………………………….</w:t>
      </w:r>
      <w:r w:rsidRPr="00835A5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835A5F">
        <w:rPr>
          <w:rFonts w:asciiTheme="minorHAnsi" w:hAnsiTheme="minorHAnsi" w:cstheme="minorHAnsi"/>
        </w:rPr>
        <w:t>r.</w:t>
      </w:r>
    </w:p>
    <w:p w:rsidR="00B756A6" w:rsidRPr="00835A5F" w:rsidRDefault="00B756A6" w:rsidP="003D2F0E">
      <w:pPr>
        <w:pStyle w:val="Akapitzlist"/>
        <w:numPr>
          <w:ilvl w:val="0"/>
          <w:numId w:val="1"/>
        </w:numPr>
        <w:ind w:left="284" w:hanging="284"/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eastAsia="Times New Roman" w:hAnsiTheme="minorHAnsi" w:cstheme="minorHAnsi"/>
          <w:lang w:eastAsia="pl-PL"/>
        </w:rPr>
        <w:t>Za dzień zakończenia wszystkich zobowiązań umowy uważa się dzień, w którym podpisany został protokół odbioru końcowego.</w:t>
      </w:r>
    </w:p>
    <w:p w:rsidR="007F6A2D" w:rsidRPr="00835A5F" w:rsidRDefault="007F6A2D" w:rsidP="003D2F0E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</w:rPr>
      </w:pPr>
      <w:r w:rsidRPr="00835A5F">
        <w:rPr>
          <w:rFonts w:eastAsia="Times New Roman" w:cstheme="minorHAnsi"/>
          <w:sz w:val="24"/>
          <w:szCs w:val="24"/>
        </w:rPr>
        <w:t xml:space="preserve">Strony postanawiają, że przedmiot zamówienia przekazany będzie Zamawiającemu </w:t>
      </w:r>
      <w:r w:rsidRPr="00835A5F">
        <w:rPr>
          <w:rFonts w:eastAsia="Times New Roman" w:cstheme="minorHAnsi"/>
          <w:sz w:val="24"/>
          <w:szCs w:val="24"/>
        </w:rPr>
        <w:br/>
        <w:t>w częściach:</w:t>
      </w:r>
    </w:p>
    <w:p w:rsidR="007F6A2D" w:rsidRPr="00835A5F" w:rsidRDefault="007F6A2D" w:rsidP="003D2F0E">
      <w:pPr>
        <w:pStyle w:val="Akapitzlist"/>
        <w:numPr>
          <w:ilvl w:val="0"/>
          <w:numId w:val="15"/>
        </w:numPr>
        <w:jc w:val="left"/>
        <w:rPr>
          <w:rFonts w:asciiTheme="minorHAnsi" w:eastAsia="Times New Roman" w:hAnsiTheme="minorHAnsi" w:cstheme="minorHAnsi"/>
        </w:rPr>
      </w:pPr>
      <w:r w:rsidRPr="00835A5F">
        <w:rPr>
          <w:rFonts w:asciiTheme="minorHAnsi" w:eastAsia="Times New Roman" w:hAnsiTheme="minorHAnsi" w:cstheme="minorHAnsi"/>
        </w:rPr>
        <w:t xml:space="preserve">8 444 stron (20%) gotowych plików macierzystych TIFF oraz co najmniej dwa kompletne obiekty - numery czasopisma (zawierające pliki TIFF, JPEG, PDF, ALTO, METS, plik testowy oraz miniaturę) do dnia </w:t>
      </w:r>
      <w:r w:rsidR="004A03D9" w:rsidRPr="00835A5F">
        <w:rPr>
          <w:rFonts w:asciiTheme="minorHAnsi" w:eastAsia="Times New Roman" w:hAnsiTheme="minorHAnsi" w:cstheme="minorHAnsi"/>
          <w:color w:val="FF0000"/>
        </w:rPr>
        <w:t>………………….</w:t>
      </w:r>
      <w:r w:rsidRPr="00835A5F">
        <w:rPr>
          <w:rFonts w:asciiTheme="minorHAnsi" w:eastAsia="Times New Roman" w:hAnsiTheme="minorHAnsi" w:cstheme="minorHAnsi"/>
          <w:color w:val="FF0000"/>
        </w:rPr>
        <w:t xml:space="preserve"> </w:t>
      </w:r>
      <w:r w:rsidRPr="00835A5F">
        <w:rPr>
          <w:rFonts w:asciiTheme="minorHAnsi" w:eastAsia="Times New Roman" w:hAnsiTheme="minorHAnsi" w:cstheme="minorHAnsi"/>
        </w:rPr>
        <w:t>r.</w:t>
      </w:r>
    </w:p>
    <w:p w:rsidR="007F6A2D" w:rsidRPr="00835A5F" w:rsidRDefault="007F6A2D" w:rsidP="003D2F0E">
      <w:pPr>
        <w:pStyle w:val="Akapitzlist"/>
        <w:numPr>
          <w:ilvl w:val="0"/>
          <w:numId w:val="15"/>
        </w:numPr>
        <w:jc w:val="left"/>
        <w:rPr>
          <w:rFonts w:asciiTheme="minorHAnsi" w:eastAsia="Times New Roman" w:hAnsiTheme="minorHAnsi" w:cstheme="minorHAnsi"/>
        </w:rPr>
      </w:pPr>
      <w:r w:rsidRPr="00835A5F">
        <w:rPr>
          <w:rFonts w:asciiTheme="minorHAnsi" w:eastAsia="Times New Roman" w:hAnsiTheme="minorHAnsi" w:cstheme="minorHAnsi"/>
        </w:rPr>
        <w:t xml:space="preserve">Pozostała część zamówienia do dnia </w:t>
      </w:r>
      <w:r w:rsidR="004A03D9" w:rsidRPr="00835A5F">
        <w:rPr>
          <w:rFonts w:asciiTheme="minorHAnsi" w:eastAsia="Times New Roman" w:hAnsiTheme="minorHAnsi" w:cstheme="minorHAnsi"/>
          <w:color w:val="FF0000"/>
        </w:rPr>
        <w:t>…………………………</w:t>
      </w:r>
      <w:r w:rsidRPr="00835A5F">
        <w:rPr>
          <w:rFonts w:asciiTheme="minorHAnsi" w:eastAsia="Times New Roman" w:hAnsiTheme="minorHAnsi" w:cstheme="minorHAnsi"/>
          <w:color w:val="FF0000"/>
        </w:rPr>
        <w:t xml:space="preserve"> </w:t>
      </w:r>
      <w:r w:rsidRPr="00835A5F">
        <w:rPr>
          <w:rFonts w:asciiTheme="minorHAnsi" w:eastAsia="Times New Roman" w:hAnsiTheme="minorHAnsi" w:cstheme="minorHAnsi"/>
        </w:rPr>
        <w:t xml:space="preserve">r. </w:t>
      </w:r>
    </w:p>
    <w:p w:rsidR="007F6A2D" w:rsidRPr="00835A5F" w:rsidRDefault="007F6A2D" w:rsidP="003D2F0E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Zamawiający zastrzega sobie możliwość dokonania weryfikacji jakości świadczonej usługi w</w:t>
      </w:r>
      <w:r w:rsidR="00572F2F" w:rsidRPr="00835A5F">
        <w:rPr>
          <w:rFonts w:cstheme="minorHAnsi"/>
          <w:sz w:val="24"/>
          <w:szCs w:val="24"/>
        </w:rPr>
        <w:t> </w:t>
      </w:r>
      <w:r w:rsidRPr="00835A5F">
        <w:rPr>
          <w:rFonts w:cstheme="minorHAnsi"/>
          <w:sz w:val="24"/>
          <w:szCs w:val="24"/>
        </w:rPr>
        <w:t>dowolnym etapie jej trwania.</w:t>
      </w:r>
    </w:p>
    <w:p w:rsidR="007F6A2D" w:rsidRPr="00835A5F" w:rsidRDefault="0048101C" w:rsidP="003D2F0E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Weryfikacja </w:t>
      </w:r>
      <w:r w:rsidR="007F6A2D" w:rsidRPr="00835A5F">
        <w:rPr>
          <w:rFonts w:cstheme="minorHAnsi"/>
          <w:sz w:val="24"/>
          <w:szCs w:val="24"/>
        </w:rPr>
        <w:t>dokonana będzie w oparciu o próbki, które dostarczy Wykonawca</w:t>
      </w:r>
      <w:r w:rsidRPr="00835A5F">
        <w:rPr>
          <w:rFonts w:cstheme="minorHAnsi"/>
          <w:sz w:val="24"/>
          <w:szCs w:val="24"/>
        </w:rPr>
        <w:t xml:space="preserve"> </w:t>
      </w:r>
      <w:r w:rsidR="007F6A2D" w:rsidRPr="00835A5F">
        <w:rPr>
          <w:rFonts w:cstheme="minorHAnsi"/>
          <w:sz w:val="24"/>
          <w:szCs w:val="24"/>
        </w:rPr>
        <w:t>na pisemne żądanie Zamawiającego.</w:t>
      </w:r>
    </w:p>
    <w:p w:rsidR="006447E7" w:rsidRPr="00835A5F" w:rsidRDefault="006447E7" w:rsidP="003D2F0E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</w:rPr>
      </w:pPr>
      <w:r w:rsidRPr="00835A5F">
        <w:rPr>
          <w:rFonts w:eastAsia="Times New Roman" w:cstheme="minorHAnsi"/>
          <w:sz w:val="24"/>
          <w:szCs w:val="24"/>
        </w:rPr>
        <w:t xml:space="preserve">Wykonanie skanów czasopisma w formacie TIFF odbywać będzie się w siedzibie i na sprzęcie Wykonawcy. </w:t>
      </w:r>
    </w:p>
    <w:p w:rsidR="00E77523" w:rsidRPr="00835A5F" w:rsidRDefault="006B5EAC" w:rsidP="003D2F0E">
      <w:pPr>
        <w:pStyle w:val="Akapitzlist"/>
        <w:numPr>
          <w:ilvl w:val="0"/>
          <w:numId w:val="1"/>
        </w:numPr>
        <w:ind w:left="284" w:hanging="284"/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eastAsia="Times New Roman" w:hAnsiTheme="minorHAnsi" w:cstheme="minorHAnsi"/>
          <w:lang w:eastAsia="pl-PL"/>
        </w:rPr>
        <w:t>Wydanie obiektów do digitalizacji i nośników cyfrowych, jak i ich zdanie będzie potwierdzane  protokołem zdawczo-odbiorczym.</w:t>
      </w:r>
      <w:r w:rsidR="00E77523" w:rsidRPr="00835A5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4D27F2" w:rsidRPr="00835A5F" w:rsidRDefault="0073122A" w:rsidP="003D2F0E">
      <w:pPr>
        <w:pStyle w:val="Akapitzlist"/>
        <w:numPr>
          <w:ilvl w:val="0"/>
          <w:numId w:val="1"/>
        </w:numPr>
        <w:tabs>
          <w:tab w:val="left" w:pos="0"/>
        </w:tabs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eastAsia="Times New Roman" w:hAnsiTheme="minorHAnsi" w:cstheme="minorHAnsi"/>
          <w:lang w:eastAsia="pl-PL"/>
        </w:rPr>
        <w:t>Po dostarczeniu przedmiotu umowy zamawiający dokona w ci</w:t>
      </w:r>
      <w:r w:rsidR="00B05277" w:rsidRPr="00835A5F">
        <w:rPr>
          <w:rFonts w:asciiTheme="minorHAnsi" w:eastAsia="Times New Roman" w:hAnsiTheme="minorHAnsi" w:cstheme="minorHAnsi"/>
          <w:lang w:eastAsia="pl-PL"/>
        </w:rPr>
        <w:t>ągu 7</w:t>
      </w:r>
      <w:r w:rsidRPr="00835A5F">
        <w:rPr>
          <w:rFonts w:asciiTheme="minorHAnsi" w:eastAsia="Times New Roman" w:hAnsiTheme="minorHAnsi" w:cstheme="minorHAnsi"/>
          <w:lang w:eastAsia="pl-PL"/>
        </w:rPr>
        <w:t xml:space="preserve"> dni kalendarzowych oceny </w:t>
      </w:r>
      <w:r w:rsidR="00B05277" w:rsidRPr="00835A5F">
        <w:rPr>
          <w:rFonts w:asciiTheme="minorHAnsi" w:eastAsia="Times New Roman" w:hAnsiTheme="minorHAnsi" w:cstheme="minorHAnsi"/>
          <w:lang w:eastAsia="pl-PL"/>
        </w:rPr>
        <w:t xml:space="preserve">zgodności przedmiotu umowy z Zapytaniem Ofertowym </w:t>
      </w:r>
      <w:r w:rsidRPr="00835A5F">
        <w:rPr>
          <w:rFonts w:asciiTheme="minorHAnsi" w:eastAsia="Times New Roman" w:hAnsiTheme="minorHAnsi" w:cstheme="minorHAnsi"/>
          <w:lang w:eastAsia="pl-PL"/>
        </w:rPr>
        <w:t xml:space="preserve">W przypadku, gdy </w:t>
      </w:r>
      <w:r w:rsidR="00B05277" w:rsidRPr="00835A5F">
        <w:rPr>
          <w:rFonts w:asciiTheme="minorHAnsi" w:eastAsia="Times New Roman" w:hAnsiTheme="minorHAnsi" w:cstheme="minorHAnsi"/>
          <w:lang w:eastAsia="pl-PL"/>
        </w:rPr>
        <w:t>Zamawiający</w:t>
      </w:r>
      <w:r w:rsidRPr="00835A5F">
        <w:rPr>
          <w:rFonts w:asciiTheme="minorHAnsi" w:eastAsia="Times New Roman" w:hAnsiTheme="minorHAnsi" w:cstheme="minorHAnsi"/>
          <w:lang w:eastAsia="pl-PL"/>
        </w:rPr>
        <w:t xml:space="preserve"> uzna iż prze</w:t>
      </w:r>
      <w:r w:rsidR="00B05277" w:rsidRPr="00835A5F">
        <w:rPr>
          <w:rFonts w:asciiTheme="minorHAnsi" w:eastAsia="Times New Roman" w:hAnsiTheme="minorHAnsi" w:cstheme="minorHAnsi"/>
          <w:lang w:eastAsia="pl-PL"/>
        </w:rPr>
        <w:t>dmiot zamówienia spełnia wymogi Zapytania Ofertowego</w:t>
      </w:r>
      <w:r w:rsidRPr="00835A5F">
        <w:rPr>
          <w:rFonts w:asciiTheme="minorHAnsi" w:eastAsia="Times New Roman" w:hAnsiTheme="minorHAnsi" w:cstheme="minorHAnsi"/>
          <w:lang w:eastAsia="pl-PL"/>
        </w:rPr>
        <w:t xml:space="preserve"> Strony podpisują protokół odbioru</w:t>
      </w:r>
      <w:r w:rsidR="00B05277" w:rsidRPr="00835A5F">
        <w:rPr>
          <w:rFonts w:asciiTheme="minorHAnsi" w:eastAsia="Times New Roman" w:hAnsiTheme="minorHAnsi" w:cstheme="minorHAnsi"/>
          <w:lang w:eastAsia="pl-PL"/>
        </w:rPr>
        <w:t xml:space="preserve"> końcowego</w:t>
      </w:r>
      <w:r w:rsidRPr="00835A5F">
        <w:rPr>
          <w:rFonts w:asciiTheme="minorHAnsi" w:eastAsia="Times New Roman" w:hAnsiTheme="minorHAnsi" w:cstheme="minorHAnsi"/>
          <w:lang w:eastAsia="pl-PL"/>
        </w:rPr>
        <w:t>.</w:t>
      </w:r>
    </w:p>
    <w:p w:rsidR="00B756A6" w:rsidRPr="00835A5F" w:rsidRDefault="00B756A6" w:rsidP="003D2F0E">
      <w:pPr>
        <w:pStyle w:val="Akapitzlist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eastAsia="Times New Roman" w:hAnsiTheme="minorHAnsi" w:cstheme="minorHAnsi"/>
          <w:lang w:eastAsia="pl-PL"/>
        </w:rPr>
        <w:t xml:space="preserve">W przypadku stwierdzenia, że dostarczony przedmiot zamówienia jest: </w:t>
      </w:r>
    </w:p>
    <w:p w:rsidR="00B756A6" w:rsidRPr="00835A5F" w:rsidRDefault="00B756A6" w:rsidP="003D2F0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 xml:space="preserve">niezgodny z wymogami określonymi dla przedmiotu zamówienia w </w:t>
      </w:r>
      <w:r w:rsidR="0048101C" w:rsidRPr="00835A5F">
        <w:rPr>
          <w:rFonts w:asciiTheme="minorHAnsi" w:hAnsiTheme="minorHAnsi" w:cstheme="minorHAnsi"/>
        </w:rPr>
        <w:t>Zapytaniu ofertowym</w:t>
      </w:r>
      <w:r w:rsidRPr="00835A5F">
        <w:rPr>
          <w:rFonts w:asciiTheme="minorHAnsi" w:hAnsiTheme="minorHAnsi" w:cstheme="minorHAnsi"/>
        </w:rPr>
        <w:t xml:space="preserve"> lub nie jest kompletny, Zamawiający odmówi odbioru przedmiotu zamówienia sporządzając protokół zawierający przyczyny odmowy odbioru. Zamawiający wyznacza nowy termin oddania przedmiotu zamówienia wolnego od wad. Procedura czynności odbioru zostanie powtórzona.</w:t>
      </w:r>
    </w:p>
    <w:p w:rsidR="00B756A6" w:rsidRPr="00835A5F" w:rsidRDefault="00B756A6" w:rsidP="003D2F0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 przypadku innych zastrzeżeń Zamawiającego, dotyczących realizacji przedmiotu zamówienia, Zamawiający wskaże w protokole odbioru przyczyny odmowy odbioru wraz z</w:t>
      </w:r>
      <w:r w:rsidR="003D2F0E" w:rsidRPr="00835A5F">
        <w:rPr>
          <w:rFonts w:asciiTheme="minorHAnsi" w:hAnsiTheme="minorHAnsi" w:cstheme="minorHAnsi"/>
        </w:rPr>
        <w:t> </w:t>
      </w:r>
      <w:r w:rsidRPr="00835A5F">
        <w:rPr>
          <w:rFonts w:asciiTheme="minorHAnsi" w:hAnsiTheme="minorHAnsi" w:cstheme="minorHAnsi"/>
        </w:rPr>
        <w:t>określeniem ponownego terminu dostarczenia przedmiotu zamówienia, wolnego od wad.</w:t>
      </w:r>
    </w:p>
    <w:p w:rsidR="00D05E95" w:rsidRPr="00835A5F" w:rsidRDefault="00D05E95" w:rsidP="003D2F0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Wykonawca zobowiązany jest do skutecznego usunięcia w terminie wskazanym przez Zamawiającego</w:t>
      </w:r>
      <w:r w:rsidR="00CD277A" w:rsidRPr="00835A5F">
        <w:rPr>
          <w:rFonts w:asciiTheme="minorHAnsi" w:hAnsiTheme="minorHAnsi" w:cstheme="minorHAnsi"/>
        </w:rPr>
        <w:t xml:space="preserve"> w przypadku określonym w ust. a</w:t>
      </w:r>
      <w:r w:rsidRPr="00835A5F">
        <w:rPr>
          <w:rFonts w:asciiTheme="minorHAnsi" w:hAnsiTheme="minorHAnsi" w:cstheme="minorHAnsi"/>
        </w:rPr>
        <w:t xml:space="preserve"> wszystkich wad przedmiotu umowy wskazanych</w:t>
      </w:r>
      <w:r w:rsidR="00CD277A" w:rsidRPr="00835A5F">
        <w:rPr>
          <w:rFonts w:asciiTheme="minorHAnsi" w:hAnsiTheme="minorHAnsi" w:cstheme="minorHAnsi"/>
        </w:rPr>
        <w:t xml:space="preserve"> </w:t>
      </w:r>
      <w:r w:rsidRPr="00835A5F">
        <w:rPr>
          <w:rFonts w:asciiTheme="minorHAnsi" w:hAnsiTheme="minorHAnsi" w:cstheme="minorHAnsi"/>
        </w:rPr>
        <w:t xml:space="preserve">w protokole i ponownie dostarczyć przedmiot umowy </w:t>
      </w:r>
      <w:r w:rsidR="00CD277A" w:rsidRPr="00835A5F">
        <w:rPr>
          <w:rFonts w:asciiTheme="minorHAnsi" w:hAnsiTheme="minorHAnsi" w:cstheme="minorHAnsi"/>
        </w:rPr>
        <w:t>Zamawiającemu</w:t>
      </w:r>
      <w:r w:rsidRPr="00835A5F">
        <w:rPr>
          <w:rFonts w:asciiTheme="minorHAnsi" w:hAnsiTheme="minorHAnsi" w:cstheme="minorHAnsi"/>
        </w:rPr>
        <w:t>.</w:t>
      </w:r>
      <w:r w:rsidR="00CD277A" w:rsidRPr="00835A5F">
        <w:rPr>
          <w:rFonts w:asciiTheme="minorHAnsi" w:hAnsiTheme="minorHAnsi" w:cstheme="minorHAnsi"/>
        </w:rPr>
        <w:t xml:space="preserve"> Zamawiający</w:t>
      </w:r>
      <w:r w:rsidRPr="00835A5F">
        <w:rPr>
          <w:rFonts w:asciiTheme="minorHAnsi" w:hAnsiTheme="minorHAnsi" w:cstheme="minorHAnsi"/>
        </w:rPr>
        <w:t xml:space="preserve"> po otrzymaniu</w:t>
      </w:r>
      <w:r w:rsidR="00CD277A" w:rsidRPr="00835A5F">
        <w:rPr>
          <w:rFonts w:asciiTheme="minorHAnsi" w:hAnsiTheme="minorHAnsi" w:cstheme="minorHAnsi"/>
        </w:rPr>
        <w:t xml:space="preserve"> </w:t>
      </w:r>
      <w:r w:rsidRPr="00835A5F">
        <w:rPr>
          <w:rFonts w:asciiTheme="minorHAnsi" w:hAnsiTheme="minorHAnsi" w:cstheme="minorHAnsi"/>
        </w:rPr>
        <w:t>przedmiotu zamówienia powtarza p</w:t>
      </w:r>
      <w:r w:rsidR="00CD277A" w:rsidRPr="00835A5F">
        <w:rPr>
          <w:rFonts w:asciiTheme="minorHAnsi" w:hAnsiTheme="minorHAnsi" w:cstheme="minorHAnsi"/>
        </w:rPr>
        <w:t>r</w:t>
      </w:r>
      <w:r w:rsidR="004228F6">
        <w:rPr>
          <w:rFonts w:asciiTheme="minorHAnsi" w:hAnsiTheme="minorHAnsi" w:cstheme="minorHAnsi"/>
        </w:rPr>
        <w:t>ocedurę, o której mowa w ust. 9</w:t>
      </w:r>
    </w:p>
    <w:p w:rsidR="00D05E95" w:rsidRPr="00835A5F" w:rsidRDefault="00CD277A" w:rsidP="003D2F0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35A5F">
        <w:rPr>
          <w:rFonts w:asciiTheme="minorHAnsi" w:hAnsiTheme="minorHAnsi" w:cstheme="minorHAnsi"/>
        </w:rPr>
        <w:t>Umowę uznaje się za wykonaną prawidłowo z chwilą podpisania końcowego protokołu odbioru bez zastrzeżeń.</w:t>
      </w:r>
    </w:p>
    <w:p w:rsidR="00B756A6" w:rsidRPr="00835A5F" w:rsidRDefault="00B756A6" w:rsidP="003D2F0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35A5F">
        <w:rPr>
          <w:rFonts w:asciiTheme="minorHAnsi" w:eastAsia="Times New Roman" w:hAnsiTheme="minorHAnsi" w:cstheme="minorHAnsi"/>
          <w:lang w:eastAsia="pl-PL"/>
        </w:rPr>
        <w:t>Strony Umowy ponoszą odpowiedzialność wył</w:t>
      </w:r>
      <w:r w:rsidR="00AE69DC" w:rsidRPr="00835A5F">
        <w:rPr>
          <w:rFonts w:asciiTheme="minorHAnsi" w:eastAsia="Times New Roman" w:hAnsiTheme="minorHAnsi" w:cstheme="minorHAnsi"/>
          <w:lang w:eastAsia="pl-PL"/>
        </w:rPr>
        <w:t xml:space="preserve">ącznie na zasadach określonych </w:t>
      </w:r>
      <w:r w:rsidRPr="00835A5F">
        <w:rPr>
          <w:rFonts w:asciiTheme="minorHAnsi" w:eastAsia="Times New Roman" w:hAnsiTheme="minorHAnsi" w:cstheme="minorHAnsi"/>
          <w:lang w:eastAsia="pl-PL"/>
        </w:rPr>
        <w:t>w  niniejszej Umowie oraz Kodeksie Cywilnym.</w:t>
      </w:r>
    </w:p>
    <w:p w:rsidR="0081112C" w:rsidRPr="00835A5F" w:rsidRDefault="0081112C" w:rsidP="003D2F0E">
      <w:pPr>
        <w:tabs>
          <w:tab w:val="left" w:pos="142"/>
        </w:tabs>
        <w:spacing w:after="0"/>
        <w:ind w:left="-76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5</w:t>
      </w:r>
    </w:p>
    <w:p w:rsidR="00B756A6" w:rsidRPr="00835A5F" w:rsidRDefault="0043347C" w:rsidP="003D2F0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Wartość wynagrodzenia, należnego Wykonawcy za prawidłowe </w:t>
      </w:r>
      <w:r w:rsidRPr="00835A5F">
        <w:rPr>
          <w:rFonts w:cstheme="minorHAnsi"/>
          <w:sz w:val="24"/>
          <w:szCs w:val="24"/>
        </w:rPr>
        <w:t>wykonanie przedmiotu umowy określonego w §1</w:t>
      </w:r>
      <w:r w:rsidRPr="00835A5F">
        <w:rPr>
          <w:rFonts w:cstheme="minorHAnsi"/>
          <w:sz w:val="24"/>
          <w:szCs w:val="24"/>
        </w:rPr>
        <w:t xml:space="preserve">, zgodnie ze złożoną ofertą wynosi </w:t>
      </w:r>
      <w:r w:rsidR="00B756A6" w:rsidRPr="00835A5F">
        <w:rPr>
          <w:rFonts w:cstheme="minorHAnsi"/>
          <w:sz w:val="24"/>
          <w:szCs w:val="24"/>
        </w:rPr>
        <w:t xml:space="preserve">brutto </w:t>
      </w:r>
      <w:r w:rsidR="004A03D9" w:rsidRPr="00835A5F">
        <w:rPr>
          <w:rFonts w:cstheme="minorHAnsi"/>
          <w:b/>
          <w:color w:val="FF0000"/>
          <w:sz w:val="24"/>
          <w:szCs w:val="24"/>
        </w:rPr>
        <w:t>…………………………………..</w:t>
      </w:r>
      <w:r w:rsidR="0081112C" w:rsidRPr="00835A5F">
        <w:rPr>
          <w:rFonts w:cstheme="minorHAnsi"/>
          <w:color w:val="FF0000"/>
          <w:sz w:val="24"/>
          <w:szCs w:val="24"/>
        </w:rPr>
        <w:t xml:space="preserve"> </w:t>
      </w:r>
      <w:r w:rsidR="0081112C" w:rsidRPr="00835A5F">
        <w:rPr>
          <w:rFonts w:cstheme="minorHAnsi"/>
          <w:sz w:val="24"/>
          <w:szCs w:val="24"/>
        </w:rPr>
        <w:t xml:space="preserve">zł. </w:t>
      </w:r>
      <w:r w:rsidR="00B756A6" w:rsidRPr="00835A5F">
        <w:rPr>
          <w:rFonts w:cstheme="minorHAnsi"/>
          <w:sz w:val="24"/>
          <w:szCs w:val="24"/>
        </w:rPr>
        <w:t>(netto + obowiązując</w:t>
      </w:r>
      <w:r w:rsidRPr="00835A5F">
        <w:rPr>
          <w:rFonts w:cstheme="minorHAnsi"/>
          <w:sz w:val="24"/>
          <w:szCs w:val="24"/>
        </w:rPr>
        <w:t>y podatek VAT) (słownie złotych</w:t>
      </w:r>
      <w:r w:rsidR="0081112C" w:rsidRPr="00835A5F">
        <w:rPr>
          <w:rFonts w:cstheme="minorHAnsi"/>
          <w:sz w:val="24"/>
          <w:szCs w:val="24"/>
        </w:rPr>
        <w:t xml:space="preserve"> </w:t>
      </w:r>
      <w:r w:rsidR="00B83A4C" w:rsidRPr="00835A5F">
        <w:rPr>
          <w:rFonts w:cstheme="minorHAnsi"/>
          <w:sz w:val="24"/>
          <w:szCs w:val="24"/>
        </w:rPr>
        <w:t>0</w:t>
      </w:r>
      <w:r w:rsidR="0081112C" w:rsidRPr="00835A5F">
        <w:rPr>
          <w:rFonts w:cstheme="minorHAnsi"/>
          <w:sz w:val="24"/>
          <w:szCs w:val="24"/>
        </w:rPr>
        <w:t>0/100</w:t>
      </w:r>
      <w:r w:rsidR="00B756A6" w:rsidRPr="00835A5F">
        <w:rPr>
          <w:rFonts w:cstheme="minorHAnsi"/>
          <w:sz w:val="24"/>
          <w:szCs w:val="24"/>
        </w:rPr>
        <w:t xml:space="preserve">). </w:t>
      </w:r>
    </w:p>
    <w:p w:rsidR="00B756A6" w:rsidRPr="00835A5F" w:rsidRDefault="00B756A6" w:rsidP="003D2F0E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Wynagrodzenie obejmuje również ryzyko Wykonawcy z tytułu oszacowania wszelkich kosztów związanych z realizacją przedmiotu umowy, a także oddziaływania innych czynników mających lub mogących mieć wpływ na koszty. Żadne niedoszacowanie, pominięcie oraz brak rozpoznania zakresu przedmiotu umowy nie może być podstawą do żądania zmiany wynagrodzenia określonego w ust. 1 niniejszego paragrafu. </w:t>
      </w:r>
    </w:p>
    <w:p w:rsidR="00B756A6" w:rsidRPr="00835A5F" w:rsidRDefault="00B756A6" w:rsidP="003D2F0E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Zapłata wynagrodzenia może nastąpić na podstawie faktury wystawionej przez Wykonawcę na podstawie podpisanego przez strony protokołu odbioru</w:t>
      </w:r>
      <w:r w:rsidR="003D2F0E" w:rsidRPr="00835A5F">
        <w:rPr>
          <w:rFonts w:cstheme="minorHAnsi"/>
          <w:sz w:val="24"/>
          <w:szCs w:val="24"/>
        </w:rPr>
        <w:t xml:space="preserve"> końcowego</w:t>
      </w:r>
      <w:r w:rsidRPr="00835A5F">
        <w:rPr>
          <w:rFonts w:cstheme="minorHAnsi"/>
          <w:sz w:val="24"/>
          <w:szCs w:val="24"/>
        </w:rPr>
        <w:t xml:space="preserve"> stwierdzającego, że w przekazanym przedmiocie umowy wady nie występują.</w:t>
      </w:r>
    </w:p>
    <w:p w:rsidR="00B756A6" w:rsidRPr="00835A5F" w:rsidRDefault="00B756A6" w:rsidP="003D2F0E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Płatność dokonana będzie przelewem na nr rachunku bankowego podanego przez Wykonawcę na fakturze VAT, w terminie </w:t>
      </w:r>
      <w:r w:rsidR="003D2F0E" w:rsidRPr="00835A5F">
        <w:rPr>
          <w:rFonts w:cstheme="minorHAnsi"/>
          <w:sz w:val="24"/>
          <w:szCs w:val="24"/>
        </w:rPr>
        <w:t>30</w:t>
      </w:r>
      <w:r w:rsidRPr="00835A5F">
        <w:rPr>
          <w:rFonts w:cstheme="minorHAnsi"/>
          <w:sz w:val="24"/>
          <w:szCs w:val="24"/>
        </w:rPr>
        <w:t xml:space="preserve"> dni od daty otrzymania faktury przez Zamawiającego. Za datę zapłaty uważa się dzień obciążenia rachunku bankowego Zamawiającego.</w:t>
      </w:r>
    </w:p>
    <w:p w:rsidR="00800AA9" w:rsidRPr="00835A5F" w:rsidRDefault="00800AA9" w:rsidP="00800AA9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Zamawiający przyjmuje faktury elektroniczne, w tym ustrukturyzowane faktury elektroniczne w rozumieniu ustawy z dnia 9 listopada 2018 r. o elektronicznym fakturowaniu w zamówieniach publicznych, koncesjach na roboty budowlane lub usługi oraz partnerstwie publiczno-prywatnym</w:t>
      </w:r>
    </w:p>
    <w:p w:rsidR="00B756A6" w:rsidRPr="00835A5F" w:rsidRDefault="00B756A6" w:rsidP="003D2F0E">
      <w:pPr>
        <w:tabs>
          <w:tab w:val="left" w:pos="142"/>
        </w:tabs>
        <w:spacing w:after="0"/>
        <w:ind w:left="360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6</w:t>
      </w:r>
    </w:p>
    <w:p w:rsidR="00B756A6" w:rsidRPr="00835A5F" w:rsidRDefault="00B756A6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zobowiązuje się wykonywać zobowiązani</w:t>
      </w:r>
      <w:r w:rsidR="00CB301C" w:rsidRPr="00835A5F">
        <w:rPr>
          <w:rFonts w:cstheme="minorHAnsi"/>
          <w:sz w:val="24"/>
          <w:szCs w:val="24"/>
        </w:rPr>
        <w:t xml:space="preserve">a umowy z należytą starannością, </w:t>
      </w:r>
      <w:r w:rsidR="00CB301C" w:rsidRPr="00835A5F">
        <w:rPr>
          <w:rFonts w:cstheme="minorHAnsi"/>
          <w:color w:val="000000"/>
          <w:sz w:val="24"/>
          <w:szCs w:val="24"/>
          <w:lang w:bidi="pl-PL"/>
        </w:rPr>
        <w:t>przedmiot umowy zostanie wykonany zgodnie z obowiązującymi standardami w procesie digitalizacji zbiorów dziedzictwa kulturowego.</w:t>
      </w:r>
    </w:p>
    <w:p w:rsidR="00B756A6" w:rsidRPr="00835A5F" w:rsidRDefault="00B756A6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Wykonawca przy wykonaniu umowy ponosi pełną odpowiedzialność za kompetentne, rzetelne </w:t>
      </w:r>
      <w:r w:rsidR="00AE69DC" w:rsidRPr="00835A5F">
        <w:rPr>
          <w:rFonts w:cstheme="minorHAnsi"/>
          <w:sz w:val="24"/>
          <w:szCs w:val="24"/>
        </w:rPr>
        <w:br/>
      </w:r>
      <w:r w:rsidRPr="00835A5F">
        <w:rPr>
          <w:rFonts w:cstheme="minorHAnsi"/>
          <w:sz w:val="24"/>
          <w:szCs w:val="24"/>
        </w:rPr>
        <w:t>i terminowe wykonanie zobowiązań umowy.</w:t>
      </w:r>
    </w:p>
    <w:p w:rsidR="00CB301C" w:rsidRPr="00835A5F" w:rsidRDefault="00CB301C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Powierzone Wykonawcy na czas wykonania umowy zbiory dziedzictwa kulturowego będą traktowane ze szczególna pieczą.</w:t>
      </w:r>
    </w:p>
    <w:p w:rsidR="00B756A6" w:rsidRPr="00835A5F" w:rsidRDefault="00B756A6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ponosi odpowiedzialność za wszelkie szkody wyrządzone podczas wykonywania zobowiązań umowy przez zatrudnione do wykonania umowy osoby.</w:t>
      </w:r>
    </w:p>
    <w:p w:rsidR="00B756A6" w:rsidRPr="00835A5F" w:rsidRDefault="00B756A6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 przypadku uszkodzenia obiektów poddawanych digitalizacji Wykonawca ponosi wszystkie koszty renowacji i konserwacji.</w:t>
      </w:r>
    </w:p>
    <w:p w:rsidR="00B756A6" w:rsidRPr="00835A5F" w:rsidRDefault="00B756A6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 przypadku zagubienia lub zniszczenia obiektów poddawanych digitalizacji Wykonawca ponosi koszty w wysokości wartości antykwarycznej obiektu, ustalonej przez rzeczoznawców wyznaczonych przez Zamawiającego.</w:t>
      </w:r>
    </w:p>
    <w:p w:rsidR="00B756A6" w:rsidRPr="00835A5F" w:rsidRDefault="00B756A6" w:rsidP="003D2F0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Strony Umowy ponoszą odpowiedzialność wył</w:t>
      </w:r>
      <w:r w:rsidR="00AE69DC" w:rsidRPr="00835A5F">
        <w:rPr>
          <w:rFonts w:cstheme="minorHAnsi"/>
          <w:sz w:val="24"/>
          <w:szCs w:val="24"/>
        </w:rPr>
        <w:t xml:space="preserve">ącznie na zasadach określonych </w:t>
      </w:r>
      <w:r w:rsidRPr="00835A5F">
        <w:rPr>
          <w:rFonts w:cstheme="minorHAnsi"/>
          <w:sz w:val="24"/>
          <w:szCs w:val="24"/>
        </w:rPr>
        <w:t>w niniejszej Umowie oraz Kodeksie Cywilnym.</w:t>
      </w:r>
    </w:p>
    <w:p w:rsidR="00B756A6" w:rsidRPr="00835A5F" w:rsidRDefault="00B756A6" w:rsidP="003D2F0E">
      <w:pPr>
        <w:tabs>
          <w:tab w:val="left" w:pos="142"/>
        </w:tabs>
        <w:spacing w:after="0"/>
        <w:ind w:left="-76"/>
        <w:rPr>
          <w:rFonts w:cstheme="minorHAnsi"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7</w:t>
      </w:r>
    </w:p>
    <w:p w:rsidR="00B756A6" w:rsidRPr="00835A5F" w:rsidRDefault="00B756A6" w:rsidP="003D2F0E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udziela Zamawiającemu pisemnej gwarancji w zakresie dotyczą</w:t>
      </w:r>
      <w:r w:rsidR="00AE69DC" w:rsidRPr="00835A5F">
        <w:rPr>
          <w:rFonts w:cstheme="minorHAnsi"/>
          <w:sz w:val="24"/>
          <w:szCs w:val="24"/>
        </w:rPr>
        <w:t>cym przedmiotu umowy na okres 24</w:t>
      </w:r>
      <w:r w:rsidRPr="00835A5F">
        <w:rPr>
          <w:rFonts w:cstheme="minorHAnsi"/>
          <w:sz w:val="24"/>
          <w:szCs w:val="24"/>
        </w:rPr>
        <w:t xml:space="preserve"> miesięcy liczonych od daty podpisania protokołu odbioru końcowego.</w:t>
      </w:r>
    </w:p>
    <w:p w:rsidR="00B756A6" w:rsidRPr="00835A5F" w:rsidRDefault="00B756A6" w:rsidP="003D2F0E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Zamawiający zastrzega sobie prawo dochodzenia uprawnień z tytułu rękojmi, niezależnie od uprawnień wynikających z gwarancji.</w:t>
      </w:r>
    </w:p>
    <w:p w:rsidR="00B756A6" w:rsidRPr="00835A5F" w:rsidRDefault="00B756A6" w:rsidP="003D2F0E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odpowiada za wady w wykonaniu przedmiotu umowy również po okresie rękojmi, jeżeli Zamawiający zawiadomi Wykonawcę o wadzie przed upływem okresu rękojmi (</w:t>
      </w:r>
      <w:r w:rsidR="00B83A4C" w:rsidRPr="00835A5F">
        <w:rPr>
          <w:rFonts w:cstheme="minorHAnsi"/>
          <w:color w:val="FF0000"/>
          <w:sz w:val="24"/>
          <w:szCs w:val="24"/>
        </w:rPr>
        <w:t>Art. 568 K</w:t>
      </w:r>
      <w:r w:rsidRPr="00835A5F">
        <w:rPr>
          <w:rFonts w:cstheme="minorHAnsi"/>
          <w:color w:val="FF0000"/>
          <w:sz w:val="24"/>
          <w:szCs w:val="24"/>
        </w:rPr>
        <w:t>C</w:t>
      </w:r>
      <w:r w:rsidRPr="00835A5F">
        <w:rPr>
          <w:rFonts w:cstheme="minorHAnsi"/>
          <w:sz w:val="24"/>
          <w:szCs w:val="24"/>
        </w:rPr>
        <w:t>).</w:t>
      </w:r>
    </w:p>
    <w:p w:rsidR="00B756A6" w:rsidRPr="00835A5F" w:rsidRDefault="00B756A6" w:rsidP="003D2F0E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będzie odpowiedzialny za usunięcie na swój koszt i ryzyko wszelkich wad, jakie wystąpią w zrealizowanym przedmiocie umowy, które ujawnią się w czasie trwania okresu gwarancyjnego.</w:t>
      </w:r>
    </w:p>
    <w:p w:rsidR="00B756A6" w:rsidRPr="00835A5F" w:rsidRDefault="00B756A6" w:rsidP="003D2F0E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Jeżeli Wykonawca w wyznaczonym terminie nie usunie wad, Zamawiający może je usunąć w jego zastępstwie i na jego koszt.</w:t>
      </w:r>
    </w:p>
    <w:p w:rsidR="005C029C" w:rsidRPr="00835A5F" w:rsidRDefault="005C029C" w:rsidP="00835A5F">
      <w:pPr>
        <w:tabs>
          <w:tab w:val="left" w:pos="142"/>
        </w:tabs>
        <w:spacing w:after="0"/>
        <w:rPr>
          <w:rFonts w:cstheme="minorHAnsi"/>
          <w:b/>
          <w:sz w:val="24"/>
          <w:szCs w:val="24"/>
        </w:rPr>
      </w:pPr>
    </w:p>
    <w:p w:rsidR="00B756A6" w:rsidRPr="00835A5F" w:rsidRDefault="00B756A6" w:rsidP="003D2F0E">
      <w:pPr>
        <w:tabs>
          <w:tab w:val="left" w:pos="142"/>
        </w:tabs>
        <w:spacing w:after="0"/>
        <w:ind w:left="-76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8</w:t>
      </w:r>
    </w:p>
    <w:p w:rsidR="00782B0C" w:rsidRPr="00835A5F" w:rsidRDefault="00782B0C" w:rsidP="003D2F0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zapłaci Zamawiającemu kary umowne:</w:t>
      </w:r>
    </w:p>
    <w:p w:rsidR="00782B0C" w:rsidRPr="00835A5F" w:rsidRDefault="00782B0C" w:rsidP="003D2F0E">
      <w:pPr>
        <w:numPr>
          <w:ilvl w:val="1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 niewykonanie przedmiotu umowy, zgodnie z terminem określonym w § 4 ust. 2 umowy,</w:t>
      </w:r>
      <w:r w:rsidR="002653AD" w:rsidRPr="00835A5F">
        <w:rPr>
          <w:rFonts w:cstheme="minorHAnsi"/>
          <w:sz w:val="24"/>
          <w:szCs w:val="24"/>
        </w:rPr>
        <w:t xml:space="preserve"> w wysokości 0,3</w:t>
      </w:r>
      <w:r w:rsidRPr="00835A5F">
        <w:rPr>
          <w:rFonts w:cstheme="minorHAnsi"/>
          <w:sz w:val="24"/>
          <w:szCs w:val="24"/>
        </w:rPr>
        <w:t xml:space="preserve">% </w:t>
      </w:r>
      <w:r w:rsidR="007E0AC0" w:rsidRPr="00835A5F">
        <w:rPr>
          <w:rFonts w:cstheme="minorHAnsi"/>
          <w:sz w:val="24"/>
          <w:szCs w:val="24"/>
        </w:rPr>
        <w:t xml:space="preserve">należnego </w:t>
      </w:r>
      <w:r w:rsidRPr="00835A5F">
        <w:rPr>
          <w:rFonts w:cstheme="minorHAnsi"/>
          <w:sz w:val="24"/>
          <w:szCs w:val="24"/>
        </w:rPr>
        <w:t xml:space="preserve">wynagrodzenia </w:t>
      </w:r>
      <w:r w:rsidR="007E0AC0" w:rsidRPr="00835A5F">
        <w:rPr>
          <w:rFonts w:cstheme="minorHAnsi"/>
          <w:sz w:val="24"/>
          <w:szCs w:val="24"/>
        </w:rPr>
        <w:t xml:space="preserve">o którym mowa w § 5 ust. 1 </w:t>
      </w:r>
      <w:r w:rsidRPr="00835A5F">
        <w:rPr>
          <w:rFonts w:cstheme="minorHAnsi"/>
          <w:sz w:val="24"/>
          <w:szCs w:val="24"/>
        </w:rPr>
        <w:t>za każdy rozpoczęty dzień opóźnienia</w:t>
      </w:r>
      <w:r w:rsidR="007E0AC0" w:rsidRPr="00835A5F">
        <w:rPr>
          <w:rFonts w:cstheme="minorHAnsi"/>
          <w:sz w:val="24"/>
          <w:szCs w:val="24"/>
        </w:rPr>
        <w:t>,</w:t>
      </w:r>
    </w:p>
    <w:p w:rsidR="007E0AC0" w:rsidRPr="00835A5F" w:rsidRDefault="007E0AC0" w:rsidP="003D2F0E">
      <w:pPr>
        <w:numPr>
          <w:ilvl w:val="1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 każdy rozpoczęty dzień kalendarzowy opóźnienia w usunięciu wad stwierdzonych przy odbiorze lub w okresie gwarancj</w:t>
      </w:r>
      <w:r w:rsidR="002653AD" w:rsidRPr="00835A5F">
        <w:rPr>
          <w:rFonts w:cstheme="minorHAnsi"/>
          <w:sz w:val="24"/>
          <w:szCs w:val="24"/>
        </w:rPr>
        <w:t>i lub rękojmi - w w</w:t>
      </w:r>
      <w:r w:rsidR="008B1A10" w:rsidRPr="00835A5F">
        <w:rPr>
          <w:rFonts w:cstheme="minorHAnsi"/>
          <w:sz w:val="24"/>
          <w:szCs w:val="24"/>
        </w:rPr>
        <w:t>ysokości 0,3% wynagrodzenia, o </w:t>
      </w:r>
      <w:r w:rsidR="002653AD" w:rsidRPr="00835A5F">
        <w:rPr>
          <w:rFonts w:cstheme="minorHAnsi"/>
          <w:sz w:val="24"/>
          <w:szCs w:val="24"/>
        </w:rPr>
        <w:t>którym mowa w § 5</w:t>
      </w:r>
      <w:r w:rsidRPr="00835A5F">
        <w:rPr>
          <w:rFonts w:cstheme="minorHAnsi"/>
          <w:sz w:val="24"/>
          <w:szCs w:val="24"/>
        </w:rPr>
        <w:t xml:space="preserve"> ust. 1.</w:t>
      </w:r>
    </w:p>
    <w:p w:rsidR="007E0AC0" w:rsidRPr="00835A5F" w:rsidRDefault="002653AD" w:rsidP="003D2F0E">
      <w:pPr>
        <w:pStyle w:val="Akapitzlist"/>
        <w:numPr>
          <w:ilvl w:val="1"/>
          <w:numId w:val="9"/>
        </w:numPr>
        <w:jc w:val="left"/>
        <w:rPr>
          <w:rFonts w:asciiTheme="minorHAnsi" w:eastAsiaTheme="minorEastAsia" w:hAnsiTheme="minorHAnsi" w:cstheme="minorHAnsi"/>
          <w:lang w:eastAsia="pl-PL"/>
        </w:rPr>
      </w:pPr>
      <w:r w:rsidRPr="00835A5F">
        <w:rPr>
          <w:rFonts w:asciiTheme="minorHAnsi" w:eastAsiaTheme="minorEastAsia" w:hAnsiTheme="minorHAnsi" w:cstheme="minorHAnsi"/>
          <w:lang w:eastAsia="pl-PL"/>
        </w:rPr>
        <w:t xml:space="preserve">W przypadku odstąpienia od umowy z przyczyn leżących po stronie Wykonawcy, zapłaci on Zamawiającemu karę umowną w wysokości 20% </w:t>
      </w:r>
      <w:r w:rsidR="008B1A10" w:rsidRPr="00835A5F">
        <w:rPr>
          <w:rFonts w:asciiTheme="minorHAnsi" w:eastAsiaTheme="minorEastAsia" w:hAnsiTheme="minorHAnsi" w:cstheme="minorHAnsi"/>
          <w:lang w:eastAsia="pl-PL"/>
        </w:rPr>
        <w:t>wartości wynagrodzenia brutto o </w:t>
      </w:r>
      <w:r w:rsidRPr="00835A5F">
        <w:rPr>
          <w:rFonts w:asciiTheme="minorHAnsi" w:eastAsiaTheme="minorEastAsia" w:hAnsiTheme="minorHAnsi" w:cstheme="minorHAnsi"/>
          <w:lang w:eastAsia="pl-PL"/>
        </w:rPr>
        <w:t>którym mowa w § 5 ust. 1</w:t>
      </w:r>
    </w:p>
    <w:p w:rsidR="002653AD" w:rsidRPr="00835A5F" w:rsidRDefault="002653AD" w:rsidP="003D2F0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Kara umowna nie wyłącza możliwości dochodzenia odszkodowania na zasadach ogólnych</w:t>
      </w:r>
    </w:p>
    <w:p w:rsidR="002653AD" w:rsidRPr="00835A5F" w:rsidRDefault="002653AD" w:rsidP="003D2F0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W przypadku naliczenia kar umownych Zamawiający zastrzega sobie prawo do ich </w:t>
      </w:r>
      <w:r w:rsidR="008B1A10" w:rsidRPr="00835A5F">
        <w:rPr>
          <w:rFonts w:cstheme="minorHAnsi"/>
          <w:sz w:val="24"/>
          <w:szCs w:val="24"/>
        </w:rPr>
        <w:t>potrącenia z </w:t>
      </w:r>
      <w:r w:rsidRPr="00835A5F">
        <w:rPr>
          <w:rFonts w:cstheme="minorHAnsi"/>
          <w:sz w:val="24"/>
          <w:szCs w:val="24"/>
        </w:rPr>
        <w:t>kwoty wynagrodzenia, o którym mowa w § 5 ust. 1.</w:t>
      </w:r>
    </w:p>
    <w:p w:rsidR="00E745A1" w:rsidRPr="00835A5F" w:rsidRDefault="00E745A1" w:rsidP="003D2F0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Łączna wysokość kar umownych nie może przekroczyć 20% sumy wynagrodzenia</w:t>
      </w:r>
      <w:r w:rsidR="008B1A10" w:rsidRPr="00835A5F">
        <w:rPr>
          <w:rFonts w:cstheme="minorHAnsi"/>
          <w:sz w:val="24"/>
          <w:szCs w:val="24"/>
        </w:rPr>
        <w:t xml:space="preserve"> określonego w </w:t>
      </w:r>
      <w:r w:rsidRPr="00835A5F">
        <w:rPr>
          <w:rFonts w:cstheme="minorHAnsi"/>
          <w:sz w:val="24"/>
          <w:szCs w:val="24"/>
        </w:rPr>
        <w:t>§ 5 ust. 1</w:t>
      </w:r>
    </w:p>
    <w:p w:rsidR="00B756A6" w:rsidRPr="00835A5F" w:rsidRDefault="00B756A6" w:rsidP="00835A5F">
      <w:pPr>
        <w:tabs>
          <w:tab w:val="left" w:pos="142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D1C87" w:rsidRPr="00835A5F" w:rsidRDefault="003D2F0E" w:rsidP="003D2F0E">
      <w:pPr>
        <w:tabs>
          <w:tab w:val="left" w:pos="14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5A5F">
        <w:rPr>
          <w:rFonts w:cstheme="minorHAnsi"/>
          <w:b/>
          <w:sz w:val="24"/>
          <w:szCs w:val="24"/>
        </w:rPr>
        <w:t>§ 9</w:t>
      </w:r>
    </w:p>
    <w:p w:rsidR="004D1C87" w:rsidRPr="00835A5F" w:rsidRDefault="004D1C87" w:rsidP="003D2F0E">
      <w:pPr>
        <w:numPr>
          <w:ilvl w:val="1"/>
          <w:numId w:val="18"/>
        </w:numPr>
        <w:tabs>
          <w:tab w:val="left" w:pos="142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4D1C87" w:rsidRPr="00835A5F" w:rsidRDefault="004D1C87" w:rsidP="003D2F0E">
      <w:pPr>
        <w:numPr>
          <w:ilvl w:val="1"/>
          <w:numId w:val="18"/>
        </w:numPr>
        <w:tabs>
          <w:tab w:val="left" w:pos="142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 przypadku, o którym mowa w ust. 1 niniejszego paragrafu Wykonawca może żądać wyłącznie wynagrodzenia należnego z tytułu należycie wykonanej części Umowy.</w:t>
      </w:r>
    </w:p>
    <w:p w:rsidR="004D1C87" w:rsidRPr="00835A5F" w:rsidRDefault="004D1C87" w:rsidP="003D2F0E">
      <w:pPr>
        <w:numPr>
          <w:ilvl w:val="1"/>
          <w:numId w:val="18"/>
        </w:numPr>
        <w:tabs>
          <w:tab w:val="left" w:pos="142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4D1C87" w:rsidRPr="00835A5F" w:rsidRDefault="004D1C87" w:rsidP="008B1A10">
      <w:pPr>
        <w:numPr>
          <w:ilvl w:val="3"/>
          <w:numId w:val="17"/>
        </w:numPr>
        <w:tabs>
          <w:tab w:val="left" w:pos="142"/>
        </w:tabs>
        <w:spacing w:after="0" w:line="240" w:lineRule="auto"/>
        <w:ind w:left="113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zostanie wydany nakaz zajęcia majątku Wykonawcy w zakresie uniemożliwiającym lub znacznie utrudniającym wykonanie przedmiotu Umowy;</w:t>
      </w:r>
    </w:p>
    <w:p w:rsidR="004D1C87" w:rsidRPr="00835A5F" w:rsidRDefault="004D1C87" w:rsidP="008B1A10">
      <w:pPr>
        <w:numPr>
          <w:ilvl w:val="3"/>
          <w:numId w:val="17"/>
        </w:numPr>
        <w:tabs>
          <w:tab w:val="left" w:pos="142"/>
        </w:tabs>
        <w:spacing w:after="0" w:line="240" w:lineRule="auto"/>
        <w:ind w:left="113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pozostaje w zwłoce w stosunku do terminów realizacji określonych w Umowie o więcej niż 30 (trzydzieści) dni, chyba że o</w:t>
      </w:r>
      <w:r w:rsidR="008B1A10" w:rsidRPr="00835A5F">
        <w:rPr>
          <w:rFonts w:cstheme="minorHAnsi"/>
          <w:sz w:val="24"/>
          <w:szCs w:val="24"/>
        </w:rPr>
        <w:t>późnienie to wynika wyłącznie z </w:t>
      </w:r>
      <w:r w:rsidRPr="00835A5F">
        <w:rPr>
          <w:rFonts w:cstheme="minorHAnsi"/>
          <w:sz w:val="24"/>
          <w:szCs w:val="24"/>
        </w:rPr>
        <w:t xml:space="preserve">przyczyn niezależnych od Wykonawcy lub z powodu siły wyższej, </w:t>
      </w:r>
    </w:p>
    <w:p w:rsidR="004D1C87" w:rsidRPr="00835A5F" w:rsidRDefault="004D1C87" w:rsidP="008B1A10">
      <w:pPr>
        <w:numPr>
          <w:ilvl w:val="3"/>
          <w:numId w:val="17"/>
        </w:numPr>
        <w:tabs>
          <w:tab w:val="left" w:pos="142"/>
        </w:tabs>
        <w:spacing w:after="0" w:line="240" w:lineRule="auto"/>
        <w:ind w:left="1134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realizuje przedmiot umowy niezgodnie z niniejszą umową, chyba że Zamawiający w formie pisemnej wyraził zgodę na realizację przedmiotu umowy w sposób odmienny.</w:t>
      </w:r>
    </w:p>
    <w:p w:rsidR="004D1C87" w:rsidRPr="00835A5F" w:rsidRDefault="004D1C87" w:rsidP="003D2F0E">
      <w:pPr>
        <w:numPr>
          <w:ilvl w:val="1"/>
          <w:numId w:val="18"/>
        </w:numPr>
        <w:tabs>
          <w:tab w:val="left" w:pos="142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4D1C87" w:rsidRPr="00835A5F" w:rsidRDefault="004D1C87" w:rsidP="003D2F0E">
      <w:pPr>
        <w:numPr>
          <w:ilvl w:val="1"/>
          <w:numId w:val="18"/>
        </w:numPr>
        <w:tabs>
          <w:tab w:val="left" w:pos="142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Wykonawca w terminie 14 (czternastu) dni od daty rozwiązania Umowy lub odstąpienia od Umowy sporządzi - przy udziale Zamawiającego - inwentaryzację wykonanych prac na dzień 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będzie podstawą ro</w:t>
      </w:r>
      <w:r w:rsidR="00E243C2" w:rsidRPr="00835A5F">
        <w:rPr>
          <w:rFonts w:cstheme="minorHAnsi"/>
          <w:sz w:val="24"/>
          <w:szCs w:val="24"/>
        </w:rPr>
        <w:t>zliczenia o którym mowa w ust. 6</w:t>
      </w:r>
      <w:r w:rsidRPr="00835A5F">
        <w:rPr>
          <w:rFonts w:cstheme="minorHAnsi"/>
          <w:sz w:val="24"/>
          <w:szCs w:val="24"/>
        </w:rPr>
        <w:t>.</w:t>
      </w:r>
    </w:p>
    <w:p w:rsidR="004D1C87" w:rsidRPr="00835A5F" w:rsidRDefault="004D1C87" w:rsidP="003D2F0E">
      <w:pPr>
        <w:numPr>
          <w:ilvl w:val="1"/>
          <w:numId w:val="18"/>
        </w:numPr>
        <w:tabs>
          <w:tab w:val="left" w:pos="142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Zamawiający zapłaci Wykonawcy wynagrodzenie za wykonane elementy, których nie dotyczy odstąpienie, na podstawie stopnia zaawansowania ich wykonania.</w:t>
      </w:r>
    </w:p>
    <w:p w:rsidR="00B756A6" w:rsidRPr="00835A5F" w:rsidRDefault="00B756A6" w:rsidP="003D2F0E">
      <w:pPr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 przypadku zwłoki w zapłacie faktur Zamawiający zapłaci Wykonawcy odsetki ustawowe.</w:t>
      </w:r>
    </w:p>
    <w:p w:rsidR="00AB0162" w:rsidRPr="00835A5F" w:rsidRDefault="00AB0162" w:rsidP="00AB0162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:rsidR="00B756A6" w:rsidRPr="00835A5F" w:rsidRDefault="00493A8A" w:rsidP="003D2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35A5F">
        <w:rPr>
          <w:rFonts w:cstheme="minorHAnsi"/>
          <w:b/>
          <w:bCs/>
          <w:sz w:val="24"/>
          <w:szCs w:val="24"/>
        </w:rPr>
        <w:t>§ 10</w:t>
      </w:r>
    </w:p>
    <w:p w:rsidR="00B756A6" w:rsidRPr="00835A5F" w:rsidRDefault="00B756A6" w:rsidP="003D2F0E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Wszelkie zmiany Umowy wymagają formy pisemnej w postaci aneksu pod rygorem nieważności.</w:t>
      </w:r>
    </w:p>
    <w:p w:rsidR="00B756A6" w:rsidRPr="00835A5F" w:rsidRDefault="00B756A6" w:rsidP="003D2F0E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Nie dopuszcza się zmian postanowień zawartych w Umowie w stosunku do treści Oferty, na podstawie, której dokonano wyboru Wykonawcy, chyba, że konieczność wprowadzenia takich zmian wynika z okoliczności, których nie można było przewidzieć w chwili zawarcia Umowy lub zmiany te są korzystne dla Zamawiającego.</w:t>
      </w:r>
    </w:p>
    <w:p w:rsidR="00493A8A" w:rsidRPr="00835A5F" w:rsidRDefault="00493A8A" w:rsidP="00493A8A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Właściwym miejscowo do rozpatrywania ewentualnych sporów jest Sąd właściwy dla siedziby zamawiającego. Niniejsza Umowa podlega prawu polskiemu.</w:t>
      </w:r>
    </w:p>
    <w:p w:rsidR="00B756A6" w:rsidRDefault="00B756A6" w:rsidP="003D2F0E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Strony zobowiązują się, tak szybko jak to jest możliwe, efektywnie i ugodowo rozwiązywać pojawiające się nieporozumienia i problemy, które mogłyby zagrozić dalszemu istnieniu Umowy.</w:t>
      </w:r>
    </w:p>
    <w:p w:rsidR="00AB0162" w:rsidRPr="00AB0162" w:rsidRDefault="00AB0162" w:rsidP="00AB0162">
      <w:pPr>
        <w:pStyle w:val="Akapitzlist"/>
        <w:numPr>
          <w:ilvl w:val="0"/>
          <w:numId w:val="11"/>
        </w:numPr>
        <w:jc w:val="left"/>
        <w:rPr>
          <w:rFonts w:asciiTheme="minorHAnsi" w:eastAsia="Times New Roman" w:hAnsiTheme="minorHAnsi" w:cstheme="minorHAnsi"/>
          <w:lang w:eastAsia="pl-PL"/>
        </w:rPr>
      </w:pPr>
      <w:r w:rsidRPr="00835A5F">
        <w:rPr>
          <w:rFonts w:asciiTheme="minorHAnsi" w:hAnsiTheme="minorHAnsi" w:cstheme="minorHAnsi"/>
        </w:rPr>
        <w:t>Wykonawca ma obowiązek informowania o wszelkich zmianach statusu prawnego swojej firmy, a także o wszczęciu postępowania upadłościowego, układowego i likwidacyjnego.</w:t>
      </w:r>
    </w:p>
    <w:p w:rsidR="00493A8A" w:rsidRPr="00835A5F" w:rsidRDefault="00493A8A" w:rsidP="00493A8A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493A8A" w:rsidRPr="00835A5F" w:rsidRDefault="00493A8A" w:rsidP="00493A8A">
      <w:pPr>
        <w:tabs>
          <w:tab w:val="left" w:pos="14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 xml:space="preserve">Zamawiającego: sekretariat@wimbp.bydgoszcz.pl; </w:t>
      </w:r>
    </w:p>
    <w:p w:rsidR="00493A8A" w:rsidRPr="00835A5F" w:rsidRDefault="00493A8A" w:rsidP="00493A8A">
      <w:pPr>
        <w:tabs>
          <w:tab w:val="left" w:pos="14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Wykonawcy:</w:t>
      </w:r>
      <w:r w:rsidRPr="00835A5F">
        <w:rPr>
          <w:rFonts w:cstheme="minorHAnsi"/>
          <w:sz w:val="24"/>
          <w:szCs w:val="24"/>
        </w:rPr>
        <w:tab/>
      </w:r>
      <w:r w:rsidRPr="00835A5F">
        <w:rPr>
          <w:rFonts w:cstheme="minorHAnsi"/>
          <w:sz w:val="24"/>
          <w:szCs w:val="24"/>
        </w:rPr>
        <w:t>……………………………………….</w:t>
      </w:r>
      <w:r w:rsidRPr="00835A5F">
        <w:rPr>
          <w:rFonts w:cstheme="minorHAnsi"/>
          <w:sz w:val="24"/>
          <w:szCs w:val="24"/>
        </w:rPr>
        <w:t xml:space="preserve">; </w:t>
      </w:r>
    </w:p>
    <w:p w:rsidR="00B756A6" w:rsidRPr="00835A5F" w:rsidRDefault="00B756A6" w:rsidP="003D2F0E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W sprawach nieuregulowanych Umową stosuje się przepisy kodeksu cywilnego.</w:t>
      </w:r>
    </w:p>
    <w:p w:rsidR="00493A8A" w:rsidRPr="00835A5F" w:rsidRDefault="00B756A6" w:rsidP="00493A8A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Umowa wchodzi w życie w dniu podpisania jej przez obie strony.</w:t>
      </w:r>
    </w:p>
    <w:p w:rsidR="00B756A6" w:rsidRPr="00835A5F" w:rsidRDefault="00E65F2D" w:rsidP="00835A5F">
      <w:pPr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>U</w:t>
      </w:r>
      <w:r w:rsidR="00B756A6" w:rsidRPr="00835A5F">
        <w:rPr>
          <w:rFonts w:cstheme="minorHAnsi"/>
          <w:sz w:val="24"/>
          <w:szCs w:val="24"/>
        </w:rPr>
        <w:t>mowa została sporządzona w języku polskim w dwóch jednobrzmiących egzemplarzach, po jednym dla każdej ze stron.</w:t>
      </w:r>
    </w:p>
    <w:p w:rsidR="00B756A6" w:rsidRPr="00835A5F" w:rsidRDefault="00B756A6" w:rsidP="00906ADB">
      <w:pPr>
        <w:tabs>
          <w:tab w:val="left" w:pos="142"/>
        </w:tabs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756A6" w:rsidRPr="00835A5F" w:rsidRDefault="00B756A6" w:rsidP="00B756A6">
      <w:pPr>
        <w:tabs>
          <w:tab w:val="left" w:pos="142"/>
        </w:tabs>
        <w:spacing w:after="0"/>
        <w:ind w:left="-76"/>
        <w:jc w:val="both"/>
        <w:rPr>
          <w:rFonts w:cstheme="minorHAnsi"/>
          <w:sz w:val="24"/>
          <w:szCs w:val="24"/>
        </w:rPr>
      </w:pPr>
    </w:p>
    <w:p w:rsidR="00B756A6" w:rsidRPr="00835A5F" w:rsidRDefault="00BB08BF" w:rsidP="00BB08BF">
      <w:pPr>
        <w:tabs>
          <w:tab w:val="left" w:pos="709"/>
          <w:tab w:val="left" w:pos="6804"/>
        </w:tabs>
        <w:spacing w:after="0"/>
        <w:ind w:left="-76"/>
        <w:jc w:val="both"/>
        <w:rPr>
          <w:rFonts w:cstheme="minorHAnsi"/>
          <w:sz w:val="24"/>
          <w:szCs w:val="24"/>
        </w:rPr>
      </w:pPr>
      <w:r w:rsidRPr="00835A5F">
        <w:rPr>
          <w:rFonts w:cstheme="minorHAnsi"/>
          <w:sz w:val="24"/>
          <w:szCs w:val="24"/>
        </w:rPr>
        <w:tab/>
        <w:t xml:space="preserve">WYKONAWCA </w:t>
      </w:r>
      <w:r w:rsidRPr="00835A5F">
        <w:rPr>
          <w:rFonts w:cstheme="minorHAnsi"/>
          <w:sz w:val="24"/>
          <w:szCs w:val="24"/>
        </w:rPr>
        <w:tab/>
      </w:r>
      <w:r w:rsidR="00B756A6" w:rsidRPr="00835A5F">
        <w:rPr>
          <w:rFonts w:cstheme="minorHAnsi"/>
          <w:sz w:val="24"/>
          <w:szCs w:val="24"/>
        </w:rPr>
        <w:t>ZAMAWIAJĄCY</w:t>
      </w:r>
    </w:p>
    <w:p w:rsidR="00E71375" w:rsidRPr="00835A5F" w:rsidRDefault="00E71375" w:rsidP="00B756A6">
      <w:pPr>
        <w:rPr>
          <w:rFonts w:cstheme="minorHAnsi"/>
          <w:sz w:val="24"/>
          <w:szCs w:val="24"/>
        </w:rPr>
      </w:pPr>
    </w:p>
    <w:sectPr w:rsidR="00E71375" w:rsidRPr="0083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C251E"/>
    <w:multiLevelType w:val="hybridMultilevel"/>
    <w:tmpl w:val="651A03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374609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F68"/>
    <w:multiLevelType w:val="hybridMultilevel"/>
    <w:tmpl w:val="E29E4B12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1C32"/>
    <w:multiLevelType w:val="hybridMultilevel"/>
    <w:tmpl w:val="13C4A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3769"/>
    <w:multiLevelType w:val="hybridMultilevel"/>
    <w:tmpl w:val="BE8C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23123"/>
    <w:multiLevelType w:val="hybridMultilevel"/>
    <w:tmpl w:val="01FC9DB8"/>
    <w:lvl w:ilvl="0" w:tplc="36D29F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26897"/>
    <w:multiLevelType w:val="hybridMultilevel"/>
    <w:tmpl w:val="50F6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1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49"/>
    <w:rsid w:val="0001124A"/>
    <w:rsid w:val="00074D49"/>
    <w:rsid w:val="00085C81"/>
    <w:rsid w:val="002653AD"/>
    <w:rsid w:val="00282A75"/>
    <w:rsid w:val="003D2F0E"/>
    <w:rsid w:val="004228F6"/>
    <w:rsid w:val="0043347C"/>
    <w:rsid w:val="00473CD0"/>
    <w:rsid w:val="0048101C"/>
    <w:rsid w:val="00491D14"/>
    <w:rsid w:val="00493A8A"/>
    <w:rsid w:val="004A03D9"/>
    <w:rsid w:val="004D1C87"/>
    <w:rsid w:val="004D27F2"/>
    <w:rsid w:val="005476CE"/>
    <w:rsid w:val="00564299"/>
    <w:rsid w:val="00572F2F"/>
    <w:rsid w:val="005C029C"/>
    <w:rsid w:val="005E4799"/>
    <w:rsid w:val="005E6D68"/>
    <w:rsid w:val="00635197"/>
    <w:rsid w:val="006447E7"/>
    <w:rsid w:val="006B5EAC"/>
    <w:rsid w:val="0073122A"/>
    <w:rsid w:val="00782B0C"/>
    <w:rsid w:val="007E0AC0"/>
    <w:rsid w:val="007F6A2D"/>
    <w:rsid w:val="00800AA9"/>
    <w:rsid w:val="0081112C"/>
    <w:rsid w:val="008267AE"/>
    <w:rsid w:val="00835A5F"/>
    <w:rsid w:val="008B1A10"/>
    <w:rsid w:val="00906ADB"/>
    <w:rsid w:val="00986E4D"/>
    <w:rsid w:val="00A33332"/>
    <w:rsid w:val="00AB0162"/>
    <w:rsid w:val="00AE69DC"/>
    <w:rsid w:val="00B05277"/>
    <w:rsid w:val="00B756A6"/>
    <w:rsid w:val="00B8196A"/>
    <w:rsid w:val="00B83A4C"/>
    <w:rsid w:val="00BB08BF"/>
    <w:rsid w:val="00C2162A"/>
    <w:rsid w:val="00C36483"/>
    <w:rsid w:val="00C40218"/>
    <w:rsid w:val="00CB301C"/>
    <w:rsid w:val="00CD277A"/>
    <w:rsid w:val="00CD4A57"/>
    <w:rsid w:val="00CF624E"/>
    <w:rsid w:val="00D05E95"/>
    <w:rsid w:val="00D26D4A"/>
    <w:rsid w:val="00D36269"/>
    <w:rsid w:val="00D76AC9"/>
    <w:rsid w:val="00E243C2"/>
    <w:rsid w:val="00E65F2D"/>
    <w:rsid w:val="00E71375"/>
    <w:rsid w:val="00E745A1"/>
    <w:rsid w:val="00E77523"/>
    <w:rsid w:val="00E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43F25-E06C-4AEA-8FE9-422CC5B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Akapit z listą1,Kolorowa lista — akcent 11,Akapit z listą3,Akapit z listą11,Obiekt,List Paragraph1,BulletC,Akapit z listą31,normalny tekst,List Paragraph in table"/>
    <w:basedOn w:val="Normalny"/>
    <w:link w:val="AkapitzlistZnak"/>
    <w:uiPriority w:val="34"/>
    <w:qFormat/>
    <w:rsid w:val="00B756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sw tekst Znak,Numerowanie Znak,Akapit z listą BS Znak,Akapit z listą1 Znak,Kolorowa lista — akcent 11 Znak,Akapit z listą3 Znak,Akapit z listą11 Znak,Obiekt Znak,List Paragraph1 Znak,BulletC Znak,Akapit z listą31 Znak"/>
    <w:link w:val="Akapitzlist"/>
    <w:uiPriority w:val="34"/>
    <w:qFormat/>
    <w:rsid w:val="00B756A6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713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1375"/>
    <w:pPr>
      <w:widowControl w:val="0"/>
      <w:shd w:val="clear" w:color="auto" w:fill="FFFFFF"/>
      <w:spacing w:after="600" w:line="0" w:lineRule="atLeast"/>
      <w:ind w:hanging="48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5</cp:revision>
  <cp:lastPrinted>2024-05-21T08:53:00Z</cp:lastPrinted>
  <dcterms:created xsi:type="dcterms:W3CDTF">2024-05-20T12:50:00Z</dcterms:created>
  <dcterms:modified xsi:type="dcterms:W3CDTF">2024-05-21T09:18:00Z</dcterms:modified>
</cp:coreProperties>
</file>