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76FC" w14:textId="77777777" w:rsidR="00391A20" w:rsidRDefault="00391A2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2464197C" w14:textId="1B774FEC" w:rsidR="00391A20" w:rsidRDefault="008C7528" w:rsidP="00CB7E30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AA5966">
        <w:rPr>
          <w:rFonts w:ascii="Times New Roman" w:eastAsia="Times New Roman" w:hAnsi="Times New Roman" w:cs="Times New Roman"/>
          <w:snapToGrid w:val="0"/>
          <w:lang w:eastAsia="pl-PL"/>
        </w:rPr>
        <w:t xml:space="preserve">Warszawa </w:t>
      </w:r>
      <w:r w:rsidR="00BF0729">
        <w:rPr>
          <w:rFonts w:ascii="Times New Roman" w:eastAsia="Times New Roman" w:hAnsi="Times New Roman" w:cs="Times New Roman"/>
          <w:snapToGrid w:val="0"/>
          <w:lang w:eastAsia="pl-PL"/>
        </w:rPr>
        <w:t>11.04.2023</w:t>
      </w:r>
    </w:p>
    <w:p w14:paraId="14A0E0BF" w14:textId="72FB651C" w:rsidR="00D83BD3" w:rsidRPr="00AA5966" w:rsidRDefault="00B23082" w:rsidP="00B23082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WCh.262.10.2023.AWN</w:t>
      </w:r>
    </w:p>
    <w:p w14:paraId="6C957DC2" w14:textId="77777777" w:rsidR="00933F67" w:rsidRPr="00933F67" w:rsidRDefault="00933F67" w:rsidP="00933F67">
      <w:pPr>
        <w:tabs>
          <w:tab w:val="left" w:pos="3261"/>
        </w:tabs>
        <w:rPr>
          <w:rFonts w:ascii="Times New Roman" w:hAnsi="Times New Roman"/>
          <w:b/>
          <w:bCs/>
        </w:rPr>
      </w:pPr>
    </w:p>
    <w:p w14:paraId="18F01F46" w14:textId="7BDCB6D8" w:rsidR="00933F67" w:rsidRDefault="00933F67" w:rsidP="0069471B">
      <w:pPr>
        <w:tabs>
          <w:tab w:val="left" w:pos="3261"/>
        </w:tabs>
        <w:jc w:val="center"/>
        <w:rPr>
          <w:rFonts w:ascii="Times New Roman" w:hAnsi="Times New Roman"/>
          <w:b/>
          <w:bCs/>
        </w:rPr>
      </w:pPr>
      <w:r w:rsidRPr="00933F67">
        <w:rPr>
          <w:rFonts w:ascii="Times New Roman" w:hAnsi="Times New Roman"/>
          <w:b/>
          <w:bCs/>
        </w:rPr>
        <w:t>Informacja o pytani</w:t>
      </w:r>
      <w:r w:rsidR="0080763E">
        <w:rPr>
          <w:rFonts w:ascii="Times New Roman" w:hAnsi="Times New Roman"/>
          <w:b/>
          <w:bCs/>
        </w:rPr>
        <w:t>u</w:t>
      </w:r>
      <w:r w:rsidRPr="00933F67">
        <w:rPr>
          <w:rFonts w:ascii="Times New Roman" w:hAnsi="Times New Roman"/>
          <w:b/>
          <w:bCs/>
        </w:rPr>
        <w:t xml:space="preserve"> do SWZ </w:t>
      </w:r>
    </w:p>
    <w:p w14:paraId="2D8D6933" w14:textId="16F4EE07" w:rsidR="008C7528" w:rsidRPr="00991788" w:rsidRDefault="008C7528" w:rsidP="006C55FB">
      <w:pPr>
        <w:tabs>
          <w:tab w:val="left" w:pos="3119"/>
        </w:tabs>
        <w:rPr>
          <w:rFonts w:ascii="Times New Roman" w:hAnsi="Times New Roman"/>
        </w:rPr>
      </w:pPr>
      <w:r w:rsidRPr="00515FA1"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Politechnika Warszawska, 00-661 Warszawa, Plac Politechniki 1</w:t>
      </w:r>
    </w:p>
    <w:p w14:paraId="2509968F" w14:textId="7A970E2D" w:rsidR="008C7528" w:rsidRPr="00991788" w:rsidRDefault="008C7528" w:rsidP="006C55FB">
      <w:pPr>
        <w:tabs>
          <w:tab w:val="left" w:pos="3119"/>
        </w:tabs>
        <w:spacing w:after="120"/>
        <w:rPr>
          <w:rFonts w:ascii="Times New Roman" w:hAnsi="Times New Roman"/>
          <w:b/>
          <w:bCs/>
        </w:rPr>
      </w:pPr>
      <w:r w:rsidRPr="00991788">
        <w:rPr>
          <w:rFonts w:ascii="Times New Roman" w:hAnsi="Times New Roman"/>
          <w:b/>
          <w:bCs/>
        </w:rPr>
        <w:t>Nr postępowania:</w:t>
      </w:r>
      <w:r w:rsidRPr="00991788"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WCh</w:t>
      </w:r>
      <w:r w:rsidR="00B23082">
        <w:rPr>
          <w:rFonts w:ascii="Times New Roman" w:hAnsi="Times New Roman"/>
        </w:rPr>
        <w:t>.261.01.2023</w:t>
      </w:r>
    </w:p>
    <w:p w14:paraId="7BE1A06F" w14:textId="6C129D6D" w:rsidR="008C7528" w:rsidRPr="00E877BB" w:rsidRDefault="008C7528" w:rsidP="006C55FB">
      <w:pPr>
        <w:tabs>
          <w:tab w:val="left" w:pos="2410"/>
        </w:tabs>
        <w:spacing w:after="0" w:line="240" w:lineRule="auto"/>
        <w:ind w:left="3119" w:hanging="3119"/>
        <w:jc w:val="both"/>
        <w:rPr>
          <w:rFonts w:ascii="Times New Roman" w:hAnsi="Times New Roman"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r w:rsidRPr="00991788">
        <w:rPr>
          <w:rFonts w:ascii="Times New Roman" w:hAnsi="Times New Roman"/>
        </w:rPr>
        <w:tab/>
      </w:r>
      <w:r w:rsidRPr="00991788">
        <w:rPr>
          <w:rFonts w:ascii="Times New Roman" w:hAnsi="Times New Roman"/>
        </w:rPr>
        <w:tab/>
      </w:r>
      <w:r w:rsidR="00A56836" w:rsidRPr="00A56836">
        <w:rPr>
          <w:rFonts w:ascii="Times New Roman" w:hAnsi="Times New Roman"/>
        </w:rPr>
        <w:t>Wykonanie robót remontowych dachu i elewacji budynku pomocniczego przy Gmachu Technologii Chemicznej w Warszawie przy ul. Koszykowej 75</w:t>
      </w:r>
    </w:p>
    <w:p w14:paraId="19D4B887" w14:textId="77777777" w:rsidR="008C7528" w:rsidRPr="00991788" w:rsidRDefault="008C7528" w:rsidP="008C7528">
      <w:pPr>
        <w:tabs>
          <w:tab w:val="left" w:pos="3261"/>
        </w:tabs>
        <w:spacing w:after="120"/>
        <w:rPr>
          <w:rFonts w:ascii="Times New Roman" w:hAnsi="Times New Roman"/>
          <w:b/>
          <w:bCs/>
        </w:rPr>
      </w:pPr>
    </w:p>
    <w:p w14:paraId="10B7C805" w14:textId="1EA0D29D" w:rsidR="008C7528" w:rsidRPr="00991788" w:rsidRDefault="008C7528" w:rsidP="006C55FB">
      <w:pPr>
        <w:spacing w:after="120"/>
        <w:ind w:left="3119" w:hanging="3261"/>
        <w:jc w:val="both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</w:rPr>
        <w:t>Tryb udzielenia zamówienia:</w:t>
      </w:r>
      <w:r w:rsidRPr="00991788">
        <w:rPr>
          <w:rFonts w:ascii="Times New Roman" w:hAnsi="Times New Roman"/>
          <w:b/>
        </w:rPr>
        <w:tab/>
      </w:r>
      <w:r w:rsidR="00F134FE">
        <w:rPr>
          <w:rFonts w:ascii="Times New Roman" w:hAnsi="Times New Roman" w:cs="Times New Roman"/>
          <w:bCs/>
        </w:rPr>
        <w:t>tryb podstawowy</w:t>
      </w:r>
      <w:r w:rsidRPr="00991788">
        <w:rPr>
          <w:rFonts w:ascii="Times New Roman" w:hAnsi="Times New Roman" w:cs="Times New Roman"/>
          <w:bCs/>
        </w:rPr>
        <w:t xml:space="preserve"> na podst. art. </w:t>
      </w:r>
      <w:r w:rsidR="00F134FE">
        <w:rPr>
          <w:rFonts w:ascii="Times New Roman" w:hAnsi="Times New Roman" w:cs="Times New Roman"/>
          <w:bCs/>
        </w:rPr>
        <w:t>275</w:t>
      </w:r>
      <w:r w:rsidR="006C55FB">
        <w:rPr>
          <w:rFonts w:ascii="Times New Roman" w:hAnsi="Times New Roman" w:cs="Times New Roman"/>
          <w:bCs/>
        </w:rPr>
        <w:t xml:space="preserve"> ust. </w:t>
      </w:r>
      <w:r w:rsidR="00B23082">
        <w:rPr>
          <w:rFonts w:ascii="Times New Roman" w:hAnsi="Times New Roman" w:cs="Times New Roman"/>
          <w:bCs/>
        </w:rPr>
        <w:t>2</w:t>
      </w:r>
      <w:r w:rsidR="006C55FB">
        <w:rPr>
          <w:rFonts w:ascii="Times New Roman" w:hAnsi="Times New Roman" w:cs="Times New Roman"/>
          <w:bCs/>
        </w:rPr>
        <w:t xml:space="preserve"> </w:t>
      </w:r>
      <w:r w:rsidRPr="00991788">
        <w:rPr>
          <w:rFonts w:ascii="Times New Roman" w:hAnsi="Times New Roman" w:cs="Times New Roman"/>
          <w:bCs/>
        </w:rPr>
        <w:t xml:space="preserve"> ustawy  </w:t>
      </w:r>
      <w:r w:rsidRPr="00991788">
        <w:rPr>
          <w:rFonts w:ascii="Times New Roman" w:eastAsia="Calibri" w:hAnsi="Times New Roman" w:cs="Times New Roman"/>
        </w:rPr>
        <w:t>z 11 września 2019 r. – Prawo zamówień publicznych t.j  (Dz.U. z 202</w:t>
      </w:r>
      <w:r w:rsidR="00B23082">
        <w:rPr>
          <w:rFonts w:ascii="Times New Roman" w:eastAsia="Calibri" w:hAnsi="Times New Roman" w:cs="Times New Roman"/>
        </w:rPr>
        <w:t>2</w:t>
      </w:r>
      <w:r w:rsidRPr="00991788">
        <w:rPr>
          <w:rFonts w:ascii="Times New Roman" w:eastAsia="Calibri" w:hAnsi="Times New Roman" w:cs="Times New Roman"/>
        </w:rPr>
        <w:t xml:space="preserve"> poz. 1</w:t>
      </w:r>
      <w:r w:rsidR="00B23082">
        <w:rPr>
          <w:rFonts w:ascii="Times New Roman" w:eastAsia="Calibri" w:hAnsi="Times New Roman" w:cs="Times New Roman"/>
        </w:rPr>
        <w:t>710</w:t>
      </w:r>
      <w:r w:rsidRPr="00991788">
        <w:rPr>
          <w:rFonts w:ascii="Times New Roman" w:eastAsia="Calibri" w:hAnsi="Times New Roman" w:cs="Times New Roman"/>
        </w:rPr>
        <w:t xml:space="preserve"> ze zm.)</w:t>
      </w:r>
      <w:r w:rsidRPr="00991788">
        <w:rPr>
          <w:rFonts w:ascii="Times New Roman" w:hAnsi="Times New Roman" w:cs="Times New Roman"/>
          <w:bCs/>
        </w:rPr>
        <w:t xml:space="preserve"> Prawo Zamówień Publicznych zwanej dalej „ustawą</w:t>
      </w:r>
      <w:r w:rsidR="00991788" w:rsidRPr="00991788">
        <w:rPr>
          <w:rFonts w:ascii="Times New Roman" w:hAnsi="Times New Roman" w:cs="Times New Roman"/>
          <w:bCs/>
        </w:rPr>
        <w:t xml:space="preserve"> Pzp</w:t>
      </w:r>
      <w:r w:rsidRPr="00991788">
        <w:rPr>
          <w:rFonts w:ascii="Times New Roman" w:hAnsi="Times New Roman" w:cs="Times New Roman"/>
          <w:bCs/>
        </w:rPr>
        <w:t>”</w:t>
      </w:r>
    </w:p>
    <w:p w14:paraId="356724E8" w14:textId="77777777" w:rsidR="00CB7E30" w:rsidRPr="0020799D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0FF97E5" w14:textId="7F932E42" w:rsidR="00CB7E30" w:rsidRPr="00436EAD" w:rsidRDefault="00200055" w:rsidP="00BF082B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436EAD">
        <w:rPr>
          <w:rFonts w:ascii="Times New Roman" w:eastAsia="Calibri" w:hAnsi="Times New Roman" w:cs="Times New Roman"/>
        </w:rPr>
        <w:t xml:space="preserve">Na podstawie art. </w:t>
      </w:r>
      <w:r w:rsidR="003E5F57">
        <w:rPr>
          <w:rFonts w:ascii="Times New Roman" w:eastAsia="Calibri" w:hAnsi="Times New Roman" w:cs="Times New Roman"/>
        </w:rPr>
        <w:t>284</w:t>
      </w:r>
      <w:r w:rsidR="00896FD2" w:rsidRPr="00436EAD">
        <w:rPr>
          <w:rFonts w:ascii="Times New Roman" w:eastAsia="Calibri" w:hAnsi="Times New Roman" w:cs="Times New Roman"/>
        </w:rPr>
        <w:t xml:space="preserve"> ust.</w:t>
      </w:r>
      <w:r w:rsidR="00FA79AC" w:rsidRPr="00436EAD">
        <w:rPr>
          <w:rFonts w:ascii="Times New Roman" w:eastAsia="Calibri" w:hAnsi="Times New Roman" w:cs="Times New Roman"/>
        </w:rPr>
        <w:t xml:space="preserve"> </w:t>
      </w:r>
      <w:r w:rsidR="003E5F57">
        <w:rPr>
          <w:rFonts w:ascii="Times New Roman" w:eastAsia="Calibri" w:hAnsi="Times New Roman" w:cs="Times New Roman"/>
        </w:rPr>
        <w:t>2</w:t>
      </w:r>
      <w:r w:rsidR="00896FD2" w:rsidRPr="00436EAD">
        <w:rPr>
          <w:rFonts w:ascii="Times New Roman" w:eastAsia="Calibri" w:hAnsi="Times New Roman" w:cs="Times New Roman"/>
        </w:rPr>
        <w:t xml:space="preserve"> </w:t>
      </w:r>
      <w:r w:rsidR="00436EAD" w:rsidRPr="00436EAD">
        <w:rPr>
          <w:rFonts w:ascii="Times New Roman" w:eastAsia="Calibri" w:hAnsi="Times New Roman" w:cs="Times New Roman"/>
        </w:rPr>
        <w:t>u</w:t>
      </w:r>
      <w:r w:rsidR="00896FD2" w:rsidRPr="00436EAD">
        <w:rPr>
          <w:rFonts w:ascii="Times New Roman" w:eastAsia="Calibri" w:hAnsi="Times New Roman" w:cs="Times New Roman"/>
        </w:rPr>
        <w:t xml:space="preserve">stawy </w:t>
      </w:r>
      <w:r w:rsidR="00991788">
        <w:rPr>
          <w:rFonts w:ascii="Times New Roman" w:eastAsia="Calibri" w:hAnsi="Times New Roman" w:cs="Times New Roman"/>
        </w:rPr>
        <w:t xml:space="preserve">Pzp </w:t>
      </w:r>
      <w:r w:rsidR="00896FD2" w:rsidRPr="00436EAD">
        <w:rPr>
          <w:rFonts w:ascii="Times New Roman" w:eastAsia="Calibri" w:hAnsi="Times New Roman" w:cs="Times New Roman"/>
        </w:rPr>
        <w:t xml:space="preserve"> </w:t>
      </w:r>
      <w:r w:rsidR="0001355C">
        <w:rPr>
          <w:rFonts w:ascii="Times New Roman" w:eastAsia="Calibri" w:hAnsi="Times New Roman" w:cs="Times New Roman"/>
        </w:rPr>
        <w:t>Wydział Chemiczny</w:t>
      </w:r>
      <w:r w:rsidR="00F22BC4">
        <w:rPr>
          <w:rFonts w:ascii="Times New Roman" w:eastAsia="Calibri" w:hAnsi="Times New Roman" w:cs="Times New Roman"/>
        </w:rPr>
        <w:t xml:space="preserve"> </w:t>
      </w:r>
      <w:r w:rsidR="00BD672A">
        <w:rPr>
          <w:rFonts w:ascii="Times New Roman" w:eastAsia="Calibri" w:hAnsi="Times New Roman" w:cs="Times New Roman"/>
        </w:rPr>
        <w:t>Politechnik</w:t>
      </w:r>
      <w:r w:rsidR="00D16F7B">
        <w:rPr>
          <w:rFonts w:ascii="Times New Roman" w:eastAsia="Calibri" w:hAnsi="Times New Roman" w:cs="Times New Roman"/>
        </w:rPr>
        <w:t>a</w:t>
      </w:r>
      <w:r w:rsidR="00BD672A">
        <w:rPr>
          <w:rFonts w:ascii="Times New Roman" w:eastAsia="Calibri" w:hAnsi="Times New Roman" w:cs="Times New Roman"/>
        </w:rPr>
        <w:t xml:space="preserve"> Warszawsk</w:t>
      </w:r>
      <w:r w:rsidR="00D16F7B">
        <w:rPr>
          <w:rFonts w:ascii="Times New Roman" w:eastAsia="Calibri" w:hAnsi="Times New Roman" w:cs="Times New Roman"/>
        </w:rPr>
        <w:t>a</w:t>
      </w:r>
      <w:r w:rsidR="00BD672A">
        <w:rPr>
          <w:rFonts w:ascii="Times New Roman" w:eastAsia="Calibri" w:hAnsi="Times New Roman" w:cs="Times New Roman"/>
        </w:rPr>
        <w:t xml:space="preserve">, działając w imieniu </w:t>
      </w:r>
      <w:r w:rsidR="00BD672A" w:rsidRPr="00BB7EF6">
        <w:rPr>
          <w:rFonts w:ascii="Times New Roman" w:eastAsia="Calibri" w:hAnsi="Times New Roman" w:cs="Times New Roman"/>
        </w:rPr>
        <w:t>Zamawiając</w:t>
      </w:r>
      <w:r w:rsidR="00BD672A">
        <w:rPr>
          <w:rFonts w:ascii="Times New Roman" w:eastAsia="Calibri" w:hAnsi="Times New Roman" w:cs="Times New Roman"/>
        </w:rPr>
        <w:t>ego</w:t>
      </w:r>
      <w:r w:rsidR="00BD672A" w:rsidRPr="00436EAD">
        <w:rPr>
          <w:rFonts w:ascii="Times New Roman" w:eastAsia="Calibri" w:hAnsi="Times New Roman" w:cs="Times New Roman"/>
        </w:rPr>
        <w:t xml:space="preserve"> </w:t>
      </w:r>
      <w:r w:rsidR="000C2610" w:rsidRPr="00436EAD">
        <w:rPr>
          <w:rFonts w:ascii="Times New Roman" w:eastAsia="Calibri" w:hAnsi="Times New Roman" w:cs="Times New Roman"/>
        </w:rPr>
        <w:t xml:space="preserve"> </w:t>
      </w:r>
      <w:r w:rsidR="00CB7E30" w:rsidRPr="00436EAD">
        <w:rPr>
          <w:rFonts w:ascii="Times New Roman" w:eastAsia="Calibri" w:hAnsi="Times New Roman" w:cs="Times New Roman"/>
        </w:rPr>
        <w:t xml:space="preserve">informuje, że </w:t>
      </w:r>
      <w:r w:rsidR="005B0203" w:rsidRPr="00436EAD">
        <w:rPr>
          <w:rFonts w:ascii="Times New Roman" w:eastAsia="Calibri" w:hAnsi="Times New Roman" w:cs="Times New Roman"/>
        </w:rPr>
        <w:t xml:space="preserve"> </w:t>
      </w:r>
      <w:r w:rsidR="008F3EB7" w:rsidRPr="00436EAD">
        <w:rPr>
          <w:rFonts w:ascii="Times New Roman" w:eastAsia="Calibri" w:hAnsi="Times New Roman" w:cs="Times New Roman"/>
        </w:rPr>
        <w:t>W</w:t>
      </w:r>
      <w:r w:rsidR="00CB7E30" w:rsidRPr="00436EAD">
        <w:rPr>
          <w:rFonts w:ascii="Times New Roman" w:eastAsia="Calibri" w:hAnsi="Times New Roman" w:cs="Times New Roman"/>
        </w:rPr>
        <w:t>ykonawc</w:t>
      </w:r>
      <w:r w:rsidR="00456D3C">
        <w:rPr>
          <w:rFonts w:ascii="Times New Roman" w:eastAsia="Calibri" w:hAnsi="Times New Roman" w:cs="Times New Roman"/>
        </w:rPr>
        <w:t>a</w:t>
      </w:r>
      <w:r w:rsidR="00CB7E30" w:rsidRPr="00436EAD">
        <w:rPr>
          <w:rFonts w:ascii="Times New Roman" w:eastAsia="Calibri" w:hAnsi="Times New Roman" w:cs="Times New Roman"/>
        </w:rPr>
        <w:t xml:space="preserve"> zwróci</w:t>
      </w:r>
      <w:r w:rsidR="00656FCF">
        <w:rPr>
          <w:rFonts w:ascii="Times New Roman" w:eastAsia="Calibri" w:hAnsi="Times New Roman" w:cs="Times New Roman"/>
        </w:rPr>
        <w:t>ł</w:t>
      </w:r>
      <w:r w:rsidR="00CB7E30" w:rsidRPr="00436EAD">
        <w:rPr>
          <w:rFonts w:ascii="Times New Roman" w:eastAsia="Calibri" w:hAnsi="Times New Roman" w:cs="Times New Roman"/>
        </w:rPr>
        <w:t xml:space="preserve"> się do </w:t>
      </w:r>
      <w:r w:rsidR="008F3EB7" w:rsidRPr="00436EAD">
        <w:rPr>
          <w:rFonts w:ascii="Times New Roman" w:eastAsia="Calibri" w:hAnsi="Times New Roman" w:cs="Times New Roman"/>
        </w:rPr>
        <w:t>Z</w:t>
      </w:r>
      <w:r w:rsidR="00CB7E30" w:rsidRPr="00436EAD">
        <w:rPr>
          <w:rFonts w:ascii="Times New Roman" w:eastAsia="Calibri" w:hAnsi="Times New Roman" w:cs="Times New Roman"/>
        </w:rPr>
        <w:t>amawiającego z wni</w:t>
      </w:r>
      <w:r w:rsidR="005B0203" w:rsidRPr="00436EAD">
        <w:rPr>
          <w:rFonts w:ascii="Times New Roman" w:eastAsia="Calibri" w:hAnsi="Times New Roman" w:cs="Times New Roman"/>
        </w:rPr>
        <w:t>oskiem o wyjaśnienie treści SWZ</w:t>
      </w:r>
      <w:r w:rsidR="005F59DD" w:rsidRPr="00436EAD">
        <w:rPr>
          <w:rFonts w:ascii="Times New Roman" w:eastAsia="Calibri" w:hAnsi="Times New Roman" w:cs="Times New Roman"/>
        </w:rPr>
        <w:t xml:space="preserve">, a Zamawiający udzielił </w:t>
      </w:r>
      <w:r w:rsidR="003E3B40" w:rsidRPr="00436EAD">
        <w:rPr>
          <w:rFonts w:ascii="Times New Roman" w:eastAsia="Calibri" w:hAnsi="Times New Roman" w:cs="Times New Roman"/>
        </w:rPr>
        <w:t>wyjaśnień:</w:t>
      </w:r>
    </w:p>
    <w:p w14:paraId="126286E0" w14:textId="77777777" w:rsidR="00347896" w:rsidRDefault="00347896" w:rsidP="00BF08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491C44" w14:textId="77777777" w:rsidR="00347896" w:rsidRPr="00456D3C" w:rsidRDefault="00347896" w:rsidP="00BF082B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14:paraId="7BAE94DA" w14:textId="67E58165" w:rsidR="007E4883" w:rsidRPr="00456D3C" w:rsidRDefault="00CB7E30" w:rsidP="00BF082B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 xml:space="preserve">Pytanie </w:t>
      </w:r>
    </w:p>
    <w:p w14:paraId="64418C54" w14:textId="08C1C223" w:rsidR="00EF1173" w:rsidRPr="00EF1173" w:rsidRDefault="00EF1173" w:rsidP="00BF082B">
      <w:pPr>
        <w:spacing w:after="0"/>
        <w:jc w:val="both"/>
        <w:rPr>
          <w:rFonts w:ascii="Times New Roman" w:eastAsia="Calibri" w:hAnsi="Times New Roman" w:cs="Times New Roman"/>
        </w:rPr>
      </w:pPr>
      <w:r w:rsidRPr="00EF1173">
        <w:rPr>
          <w:rFonts w:ascii="Times New Roman" w:eastAsia="Calibri" w:hAnsi="Times New Roman" w:cs="Times New Roman"/>
        </w:rPr>
        <w:t>Z uwagi na fakt że,</w:t>
      </w:r>
      <w:r>
        <w:rPr>
          <w:rFonts w:ascii="Times New Roman" w:eastAsia="Calibri" w:hAnsi="Times New Roman" w:cs="Times New Roman"/>
        </w:rPr>
        <w:t xml:space="preserve"> </w:t>
      </w:r>
      <w:r w:rsidRPr="00EF1173">
        <w:rPr>
          <w:rFonts w:ascii="Times New Roman" w:eastAsia="Calibri" w:hAnsi="Times New Roman" w:cs="Times New Roman"/>
        </w:rPr>
        <w:t>jeśteśmy zainteresowani złożeniem oferty w postępowaniu przetargowym na</w:t>
      </w:r>
    </w:p>
    <w:p w14:paraId="41B16202" w14:textId="77777777" w:rsidR="00EF1173" w:rsidRPr="00EF1173" w:rsidRDefault="00EF1173" w:rsidP="00BF082B">
      <w:pPr>
        <w:spacing w:after="0"/>
        <w:jc w:val="both"/>
        <w:rPr>
          <w:rFonts w:ascii="Times New Roman" w:eastAsia="Calibri" w:hAnsi="Times New Roman" w:cs="Times New Roman"/>
        </w:rPr>
      </w:pPr>
      <w:r w:rsidRPr="00EF1173">
        <w:rPr>
          <w:rFonts w:ascii="Times New Roman" w:eastAsia="Calibri" w:hAnsi="Times New Roman" w:cs="Times New Roman"/>
        </w:rPr>
        <w:t>,,wykonanie robót remontowych dachu i elewacji budynku pomocniczego przy Gmachu Technologii</w:t>
      </w:r>
    </w:p>
    <w:p w14:paraId="0E725BFB" w14:textId="2F87D34B" w:rsidR="00EF1173" w:rsidRPr="00EF1173" w:rsidRDefault="00EF1173" w:rsidP="00BF082B">
      <w:pPr>
        <w:spacing w:after="0"/>
        <w:jc w:val="both"/>
        <w:rPr>
          <w:rFonts w:ascii="Times New Roman" w:eastAsia="Calibri" w:hAnsi="Times New Roman" w:cs="Times New Roman"/>
        </w:rPr>
      </w:pPr>
      <w:r w:rsidRPr="00EF1173">
        <w:rPr>
          <w:rFonts w:ascii="Times New Roman" w:eastAsia="Calibri" w:hAnsi="Times New Roman" w:cs="Times New Roman"/>
        </w:rPr>
        <w:t>Chemicznej w Warszawie przy ul.Koszykowej75 '' uprzejmie zwracamy się z prośbą do zamawiającego o</w:t>
      </w:r>
      <w:r>
        <w:rPr>
          <w:rFonts w:ascii="Times New Roman" w:eastAsia="Calibri" w:hAnsi="Times New Roman" w:cs="Times New Roman"/>
        </w:rPr>
        <w:t xml:space="preserve"> </w:t>
      </w:r>
      <w:r w:rsidRPr="00EF1173">
        <w:rPr>
          <w:rFonts w:ascii="Times New Roman" w:eastAsia="Calibri" w:hAnsi="Times New Roman" w:cs="Times New Roman"/>
        </w:rPr>
        <w:t>możliwość odbycia wziji lokalnej w dniu jutrzejszym.</w:t>
      </w:r>
      <w:r>
        <w:rPr>
          <w:rFonts w:ascii="Times New Roman" w:eastAsia="Calibri" w:hAnsi="Times New Roman" w:cs="Times New Roman"/>
        </w:rPr>
        <w:t xml:space="preserve"> </w:t>
      </w:r>
      <w:r w:rsidRPr="00EF1173">
        <w:rPr>
          <w:rFonts w:ascii="Times New Roman" w:eastAsia="Calibri" w:hAnsi="Times New Roman" w:cs="Times New Roman"/>
        </w:rPr>
        <w:t>Nieobecność na wizji lokalnej, w podanym terminie</w:t>
      </w:r>
      <w:r>
        <w:rPr>
          <w:rFonts w:ascii="Times New Roman" w:eastAsia="Calibri" w:hAnsi="Times New Roman" w:cs="Times New Roman"/>
        </w:rPr>
        <w:t xml:space="preserve"> </w:t>
      </w:r>
      <w:r w:rsidRPr="00EF1173">
        <w:rPr>
          <w:rFonts w:ascii="Times New Roman" w:eastAsia="Calibri" w:hAnsi="Times New Roman" w:cs="Times New Roman"/>
        </w:rPr>
        <w:t>przez zamawiającego była spowodowana okolicznościami na które, niestety nie mieliśmy</w:t>
      </w:r>
    </w:p>
    <w:p w14:paraId="1EDE0137" w14:textId="71989B1F" w:rsidR="00EF1173" w:rsidRPr="00EF1173" w:rsidRDefault="00EF1173" w:rsidP="00BF082B">
      <w:pPr>
        <w:spacing w:after="0"/>
        <w:jc w:val="both"/>
        <w:rPr>
          <w:rFonts w:ascii="Times New Roman" w:eastAsia="Calibri" w:hAnsi="Times New Roman" w:cs="Times New Roman"/>
        </w:rPr>
      </w:pPr>
      <w:r w:rsidRPr="00EF1173">
        <w:rPr>
          <w:rFonts w:ascii="Times New Roman" w:eastAsia="Calibri" w:hAnsi="Times New Roman" w:cs="Times New Roman"/>
        </w:rPr>
        <w:t>wpływu.</w:t>
      </w:r>
      <w:r>
        <w:rPr>
          <w:rFonts w:ascii="Times New Roman" w:eastAsia="Calibri" w:hAnsi="Times New Roman" w:cs="Times New Roman"/>
        </w:rPr>
        <w:t xml:space="preserve"> </w:t>
      </w:r>
      <w:r w:rsidRPr="00EF1173">
        <w:rPr>
          <w:rFonts w:ascii="Times New Roman" w:eastAsia="Calibri" w:hAnsi="Times New Roman" w:cs="Times New Roman"/>
        </w:rPr>
        <w:t>Informację o godzinach w których, można byłoby się spotkać z osobą uprawnioną do podpisania</w:t>
      </w:r>
      <w:r>
        <w:rPr>
          <w:rFonts w:ascii="Times New Roman" w:eastAsia="Calibri" w:hAnsi="Times New Roman" w:cs="Times New Roman"/>
        </w:rPr>
        <w:t xml:space="preserve"> </w:t>
      </w:r>
      <w:r w:rsidRPr="00EF1173">
        <w:rPr>
          <w:rFonts w:ascii="Times New Roman" w:eastAsia="Calibri" w:hAnsi="Times New Roman" w:cs="Times New Roman"/>
        </w:rPr>
        <w:t xml:space="preserve">protokołu z odbycia wizji proszę odesłać na email </w:t>
      </w:r>
      <w:r>
        <w:rPr>
          <w:rFonts w:ascii="Times New Roman" w:eastAsia="Calibri" w:hAnsi="Times New Roman" w:cs="Times New Roman"/>
        </w:rPr>
        <w:t xml:space="preserve">(……) </w:t>
      </w:r>
      <w:r w:rsidRPr="00EF1173">
        <w:rPr>
          <w:rFonts w:ascii="Times New Roman" w:eastAsia="Calibri" w:hAnsi="Times New Roman" w:cs="Times New Roman"/>
        </w:rPr>
        <w:t xml:space="preserve"> lub kontakt telefoniczny pod</w:t>
      </w:r>
    </w:p>
    <w:p w14:paraId="7C5BC3B5" w14:textId="01B2482F" w:rsidR="002F292D" w:rsidRPr="00EF1173" w:rsidRDefault="00EF1173" w:rsidP="00BF082B">
      <w:pPr>
        <w:spacing w:after="0"/>
        <w:jc w:val="both"/>
        <w:rPr>
          <w:rFonts w:ascii="Times New Roman" w:eastAsia="Calibri" w:hAnsi="Times New Roman" w:cs="Times New Roman"/>
        </w:rPr>
      </w:pPr>
      <w:r w:rsidRPr="00EF1173">
        <w:rPr>
          <w:rFonts w:ascii="Times New Roman" w:eastAsia="Calibri" w:hAnsi="Times New Roman" w:cs="Times New Roman"/>
        </w:rPr>
        <w:t xml:space="preserve">numerem </w:t>
      </w:r>
      <w:r>
        <w:rPr>
          <w:rFonts w:ascii="Times New Roman" w:eastAsia="Calibri" w:hAnsi="Times New Roman" w:cs="Times New Roman"/>
        </w:rPr>
        <w:t>(…….)</w:t>
      </w:r>
    </w:p>
    <w:p w14:paraId="7C3E224E" w14:textId="73B077D3" w:rsidR="00682D6E" w:rsidRPr="00456D3C" w:rsidRDefault="00F322DB" w:rsidP="00BF082B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 xml:space="preserve">Odpowiedź na pytanie </w:t>
      </w:r>
    </w:p>
    <w:p w14:paraId="5F2DEB1C" w14:textId="269CF6D6" w:rsidR="00486D7D" w:rsidRPr="00456D3C" w:rsidRDefault="008E07F9" w:rsidP="00BF082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</w:rPr>
        <w:t xml:space="preserve">Na podstawie art. 136 </w:t>
      </w:r>
      <w:r w:rsidR="009279D5" w:rsidRPr="00456D3C">
        <w:rPr>
          <w:rFonts w:ascii="Times New Roman" w:eastAsia="Calibri" w:hAnsi="Times New Roman" w:cs="Times New Roman"/>
        </w:rPr>
        <w:t xml:space="preserve">ust. 2 ustawy Pzp Zamawiający wyznacza </w:t>
      </w:r>
      <w:r w:rsidR="00444B83">
        <w:rPr>
          <w:rFonts w:ascii="Times New Roman" w:eastAsia="Calibri" w:hAnsi="Times New Roman" w:cs="Times New Roman"/>
        </w:rPr>
        <w:t xml:space="preserve">dodatkowy </w:t>
      </w:r>
      <w:r w:rsidR="00F6441C" w:rsidRPr="00456D3C">
        <w:rPr>
          <w:rFonts w:ascii="Times New Roman" w:eastAsia="Calibri" w:hAnsi="Times New Roman" w:cs="Times New Roman"/>
        </w:rPr>
        <w:t>termin wizji lokalnej na dzie</w:t>
      </w:r>
      <w:r w:rsidR="003B3867" w:rsidRPr="00456D3C">
        <w:rPr>
          <w:rFonts w:ascii="Times New Roman" w:eastAsia="Calibri" w:hAnsi="Times New Roman" w:cs="Times New Roman"/>
        </w:rPr>
        <w:t xml:space="preserve">ń </w:t>
      </w:r>
      <w:r w:rsidR="00CE6F78">
        <w:rPr>
          <w:rFonts w:ascii="Times New Roman" w:hAnsi="Times New Roman" w:cs="Times New Roman"/>
          <w:b/>
          <w:bCs/>
        </w:rPr>
        <w:t>12.04.2023</w:t>
      </w:r>
      <w:r w:rsidR="003B3867" w:rsidRPr="00456D3C">
        <w:rPr>
          <w:rFonts w:ascii="Times New Roman" w:hAnsi="Times New Roman" w:cs="Times New Roman"/>
          <w:b/>
          <w:bCs/>
        </w:rPr>
        <w:t xml:space="preserve"> r. godz.: </w:t>
      </w:r>
      <w:r w:rsidR="00444B83">
        <w:rPr>
          <w:rFonts w:ascii="Times New Roman" w:hAnsi="Times New Roman" w:cs="Times New Roman"/>
          <w:b/>
          <w:bCs/>
        </w:rPr>
        <w:t>8</w:t>
      </w:r>
      <w:r w:rsidR="003B3867" w:rsidRPr="00456D3C">
        <w:rPr>
          <w:rFonts w:ascii="Times New Roman" w:hAnsi="Times New Roman" w:cs="Times New Roman"/>
          <w:b/>
          <w:bCs/>
        </w:rPr>
        <w:t xml:space="preserve">:00. </w:t>
      </w:r>
    </w:p>
    <w:p w14:paraId="0B9EEBA7" w14:textId="247BC81F" w:rsidR="003B3867" w:rsidRDefault="009A795C" w:rsidP="00BF082B">
      <w:pPr>
        <w:spacing w:after="0"/>
        <w:jc w:val="both"/>
        <w:rPr>
          <w:rFonts w:ascii="Times New Roman" w:hAnsi="Times New Roman" w:cs="Times New Roman"/>
        </w:rPr>
      </w:pPr>
      <w:r w:rsidRPr="009A795C">
        <w:rPr>
          <w:rFonts w:ascii="Times New Roman" w:hAnsi="Times New Roman" w:cs="Times New Roman"/>
        </w:rPr>
        <w:t>Miejsce spotkania: Politechnika Warszawska Wydział Chemiczny, Gmach Technologii Chemicznej, 00-662 Warszawa, ul. Koszykowa 75, wejście główne do budynku (hall główny przy portierni).</w:t>
      </w:r>
    </w:p>
    <w:p w14:paraId="44A015D9" w14:textId="7D1A32DF" w:rsidR="009A795C" w:rsidRPr="00BF082B" w:rsidRDefault="009A795C" w:rsidP="00BF08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82B">
        <w:rPr>
          <w:rFonts w:ascii="Times New Roman" w:hAnsi="Times New Roman" w:cs="Times New Roman"/>
          <w:b/>
          <w:bCs/>
        </w:rPr>
        <w:t xml:space="preserve">Zamawiający informuje, że </w:t>
      </w:r>
      <w:r w:rsidR="001E1883" w:rsidRPr="00BF082B">
        <w:rPr>
          <w:rFonts w:ascii="Times New Roman" w:hAnsi="Times New Roman" w:cs="Times New Roman"/>
          <w:b/>
          <w:bCs/>
        </w:rPr>
        <w:t>jest to ostatnia wizja lokalna w ramach nini</w:t>
      </w:r>
      <w:r w:rsidR="00BF082B" w:rsidRPr="00BF082B">
        <w:rPr>
          <w:rFonts w:ascii="Times New Roman" w:hAnsi="Times New Roman" w:cs="Times New Roman"/>
          <w:b/>
          <w:bCs/>
        </w:rPr>
        <w:t xml:space="preserve">ejszego postępowania przetargowego. </w:t>
      </w:r>
    </w:p>
    <w:p w14:paraId="7057FA7C" w14:textId="6AC31BD7" w:rsidR="00347896" w:rsidRPr="00347896" w:rsidRDefault="00347896" w:rsidP="00FD18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086BB90" w14:textId="791124AF" w:rsidR="00B223D2" w:rsidRDefault="00B223D2" w:rsidP="00B223D2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5B753D84" w14:textId="120BDC51" w:rsidR="00D34DBA" w:rsidRPr="00BF082B" w:rsidRDefault="00D34DBA" w:rsidP="00D34DBA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</w:rPr>
      </w:pPr>
      <w:r w:rsidRPr="00BF082B">
        <w:rPr>
          <w:rFonts w:ascii="Times New Roman" w:eastAsia="Times New Roman" w:hAnsi="Times New Roman" w:cs="Times New Roman"/>
        </w:rPr>
        <w:t xml:space="preserve">Podpis w oryginale </w:t>
      </w:r>
    </w:p>
    <w:p w14:paraId="3BC5D595" w14:textId="77777777" w:rsidR="00D34DBA" w:rsidRPr="00BF082B" w:rsidRDefault="00D34DBA" w:rsidP="00D34DBA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</w:rPr>
      </w:pPr>
      <w:r w:rsidRPr="00BF082B">
        <w:rPr>
          <w:rFonts w:ascii="Times New Roman" w:eastAsia="Times New Roman" w:hAnsi="Times New Roman" w:cs="Times New Roman"/>
        </w:rPr>
        <w:t>Dziekan</w:t>
      </w:r>
    </w:p>
    <w:p w14:paraId="2F9F8CCC" w14:textId="77777777" w:rsidR="00D34DBA" w:rsidRPr="00BF082B" w:rsidRDefault="00D34DBA" w:rsidP="00D34DBA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</w:rPr>
      </w:pPr>
      <w:r w:rsidRPr="00BF082B">
        <w:rPr>
          <w:rFonts w:ascii="Times New Roman" w:eastAsia="Times New Roman" w:hAnsi="Times New Roman" w:cs="Times New Roman"/>
        </w:rPr>
        <w:t>Wydziału Chemicznego</w:t>
      </w:r>
    </w:p>
    <w:p w14:paraId="21B95978" w14:textId="273627FA" w:rsidR="00357B57" w:rsidRPr="00BF082B" w:rsidRDefault="00D34DBA" w:rsidP="00D34DBA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</w:rPr>
      </w:pPr>
      <w:r w:rsidRPr="00BF082B">
        <w:rPr>
          <w:rFonts w:ascii="Times New Roman" w:eastAsia="Times New Roman" w:hAnsi="Times New Roman" w:cs="Times New Roman"/>
        </w:rPr>
        <w:t>(-) Prof. dr hab. inż. Władysław Wieczorek</w:t>
      </w:r>
    </w:p>
    <w:sectPr w:rsidR="00357B57" w:rsidRPr="00BF082B" w:rsidSect="00436EA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B7C02" w14:textId="77777777" w:rsidR="00365F61" w:rsidRDefault="00365F61" w:rsidP="00391A20">
      <w:pPr>
        <w:spacing w:after="0" w:line="240" w:lineRule="auto"/>
      </w:pPr>
      <w:r>
        <w:separator/>
      </w:r>
    </w:p>
  </w:endnote>
  <w:endnote w:type="continuationSeparator" w:id="0">
    <w:p w14:paraId="62CD149C" w14:textId="77777777" w:rsidR="00365F61" w:rsidRDefault="00365F61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9D9D9" w14:textId="77777777" w:rsidR="00365F61" w:rsidRDefault="00365F61" w:rsidP="00391A20">
      <w:pPr>
        <w:spacing w:after="0" w:line="240" w:lineRule="auto"/>
      </w:pPr>
      <w:r>
        <w:separator/>
      </w:r>
    </w:p>
  </w:footnote>
  <w:footnote w:type="continuationSeparator" w:id="0">
    <w:p w14:paraId="3375B795" w14:textId="77777777" w:rsidR="00365F61" w:rsidRDefault="00365F61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9D67" w14:textId="7D970DFA" w:rsidR="00C53DFD" w:rsidRDefault="008D472F">
    <w:pPr>
      <w:pStyle w:val="Nagwek"/>
    </w:pPr>
    <w:r>
      <w:rPr>
        <w:noProof/>
      </w:rPr>
      <w:drawing>
        <wp:inline distT="0" distB="0" distL="0" distR="0" wp14:anchorId="254780BA" wp14:editId="079516C4">
          <wp:extent cx="577977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38AE"/>
    <w:multiLevelType w:val="hybridMultilevel"/>
    <w:tmpl w:val="41F23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949588">
    <w:abstractNumId w:val="2"/>
  </w:num>
  <w:num w:numId="2" w16cid:durableId="892887668">
    <w:abstractNumId w:val="1"/>
  </w:num>
  <w:num w:numId="3" w16cid:durableId="1096636730">
    <w:abstractNumId w:val="5"/>
  </w:num>
  <w:num w:numId="4" w16cid:durableId="627394960">
    <w:abstractNumId w:val="4"/>
  </w:num>
  <w:num w:numId="5" w16cid:durableId="1513177086">
    <w:abstractNumId w:val="3"/>
  </w:num>
  <w:num w:numId="6" w16cid:durableId="2050522420">
    <w:abstractNumId w:val="0"/>
  </w:num>
  <w:num w:numId="7" w16cid:durableId="10982093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1355C"/>
    <w:rsid w:val="000138E2"/>
    <w:rsid w:val="00022D7E"/>
    <w:rsid w:val="0003647A"/>
    <w:rsid w:val="000549AB"/>
    <w:rsid w:val="000801F6"/>
    <w:rsid w:val="00087A53"/>
    <w:rsid w:val="000944DC"/>
    <w:rsid w:val="000C2610"/>
    <w:rsid w:val="000C3155"/>
    <w:rsid w:val="00107CF2"/>
    <w:rsid w:val="0013151F"/>
    <w:rsid w:val="001662E2"/>
    <w:rsid w:val="0017353F"/>
    <w:rsid w:val="001743A5"/>
    <w:rsid w:val="00176F87"/>
    <w:rsid w:val="00183379"/>
    <w:rsid w:val="001908F8"/>
    <w:rsid w:val="001949CC"/>
    <w:rsid w:val="001B5E9D"/>
    <w:rsid w:val="001B5FD9"/>
    <w:rsid w:val="001E1381"/>
    <w:rsid w:val="001E1883"/>
    <w:rsid w:val="001E4C10"/>
    <w:rsid w:val="001F7C55"/>
    <w:rsid w:val="00200055"/>
    <w:rsid w:val="00202D0C"/>
    <w:rsid w:val="002171B9"/>
    <w:rsid w:val="00231336"/>
    <w:rsid w:val="00257255"/>
    <w:rsid w:val="00263A08"/>
    <w:rsid w:val="002964EB"/>
    <w:rsid w:val="002B79E5"/>
    <w:rsid w:val="002F292D"/>
    <w:rsid w:val="00347896"/>
    <w:rsid w:val="00350270"/>
    <w:rsid w:val="003528CF"/>
    <w:rsid w:val="00357B57"/>
    <w:rsid w:val="00365F61"/>
    <w:rsid w:val="00391725"/>
    <w:rsid w:val="0039176E"/>
    <w:rsid w:val="00391A20"/>
    <w:rsid w:val="00392C9F"/>
    <w:rsid w:val="003B0E69"/>
    <w:rsid w:val="003B3867"/>
    <w:rsid w:val="003C3946"/>
    <w:rsid w:val="003E3B40"/>
    <w:rsid w:val="003E5F57"/>
    <w:rsid w:val="00410698"/>
    <w:rsid w:val="00436EAD"/>
    <w:rsid w:val="00444B83"/>
    <w:rsid w:val="00455762"/>
    <w:rsid w:val="00456D3C"/>
    <w:rsid w:val="00486D7D"/>
    <w:rsid w:val="00490A06"/>
    <w:rsid w:val="004A2166"/>
    <w:rsid w:val="004B1F12"/>
    <w:rsid w:val="004C181A"/>
    <w:rsid w:val="004D595C"/>
    <w:rsid w:val="00517EC2"/>
    <w:rsid w:val="00550829"/>
    <w:rsid w:val="00577370"/>
    <w:rsid w:val="0059211B"/>
    <w:rsid w:val="0059517A"/>
    <w:rsid w:val="005964E8"/>
    <w:rsid w:val="005B0203"/>
    <w:rsid w:val="005D4B76"/>
    <w:rsid w:val="005F59DD"/>
    <w:rsid w:val="00612339"/>
    <w:rsid w:val="00623170"/>
    <w:rsid w:val="00636774"/>
    <w:rsid w:val="00637941"/>
    <w:rsid w:val="006522AE"/>
    <w:rsid w:val="00652394"/>
    <w:rsid w:val="00656FCF"/>
    <w:rsid w:val="00682D6E"/>
    <w:rsid w:val="006833E3"/>
    <w:rsid w:val="0069471B"/>
    <w:rsid w:val="006C55FB"/>
    <w:rsid w:val="006E3B2F"/>
    <w:rsid w:val="006E3E5E"/>
    <w:rsid w:val="0070124C"/>
    <w:rsid w:val="00760078"/>
    <w:rsid w:val="0076147D"/>
    <w:rsid w:val="00761804"/>
    <w:rsid w:val="00781B74"/>
    <w:rsid w:val="00794E47"/>
    <w:rsid w:val="007A7918"/>
    <w:rsid w:val="007B1982"/>
    <w:rsid w:val="007B7E9D"/>
    <w:rsid w:val="007D2734"/>
    <w:rsid w:val="007E4883"/>
    <w:rsid w:val="00803F50"/>
    <w:rsid w:val="0080763E"/>
    <w:rsid w:val="0081630B"/>
    <w:rsid w:val="00820B53"/>
    <w:rsid w:val="008228EC"/>
    <w:rsid w:val="00846C61"/>
    <w:rsid w:val="00871D12"/>
    <w:rsid w:val="00881B1B"/>
    <w:rsid w:val="00890B78"/>
    <w:rsid w:val="00896FD2"/>
    <w:rsid w:val="008C7528"/>
    <w:rsid w:val="008D472F"/>
    <w:rsid w:val="008D5DC7"/>
    <w:rsid w:val="008E07F9"/>
    <w:rsid w:val="008E4418"/>
    <w:rsid w:val="008F3EB7"/>
    <w:rsid w:val="00904086"/>
    <w:rsid w:val="0091741C"/>
    <w:rsid w:val="00920D9E"/>
    <w:rsid w:val="00924A87"/>
    <w:rsid w:val="009279D5"/>
    <w:rsid w:val="00933F67"/>
    <w:rsid w:val="00941A07"/>
    <w:rsid w:val="00943E89"/>
    <w:rsid w:val="0096455C"/>
    <w:rsid w:val="0097233F"/>
    <w:rsid w:val="0097574A"/>
    <w:rsid w:val="00991788"/>
    <w:rsid w:val="009A795C"/>
    <w:rsid w:val="009D3717"/>
    <w:rsid w:val="009D799C"/>
    <w:rsid w:val="009E4206"/>
    <w:rsid w:val="009E6435"/>
    <w:rsid w:val="00A1425C"/>
    <w:rsid w:val="00A33DF0"/>
    <w:rsid w:val="00A56836"/>
    <w:rsid w:val="00A816D4"/>
    <w:rsid w:val="00A91CD8"/>
    <w:rsid w:val="00A976EE"/>
    <w:rsid w:val="00AA5966"/>
    <w:rsid w:val="00AB55CE"/>
    <w:rsid w:val="00AD37A5"/>
    <w:rsid w:val="00AD543C"/>
    <w:rsid w:val="00AD5D8D"/>
    <w:rsid w:val="00AE5414"/>
    <w:rsid w:val="00B00675"/>
    <w:rsid w:val="00B06FEA"/>
    <w:rsid w:val="00B223D2"/>
    <w:rsid w:val="00B23082"/>
    <w:rsid w:val="00B42F16"/>
    <w:rsid w:val="00BA2315"/>
    <w:rsid w:val="00BB47C9"/>
    <w:rsid w:val="00BD05E4"/>
    <w:rsid w:val="00BD672A"/>
    <w:rsid w:val="00BF0729"/>
    <w:rsid w:val="00BF082B"/>
    <w:rsid w:val="00C4694A"/>
    <w:rsid w:val="00C53DFD"/>
    <w:rsid w:val="00C64985"/>
    <w:rsid w:val="00C67AD0"/>
    <w:rsid w:val="00C96DB0"/>
    <w:rsid w:val="00CB7E30"/>
    <w:rsid w:val="00CC56F6"/>
    <w:rsid w:val="00CE6F78"/>
    <w:rsid w:val="00D0198A"/>
    <w:rsid w:val="00D106AE"/>
    <w:rsid w:val="00D166D9"/>
    <w:rsid w:val="00D16F7B"/>
    <w:rsid w:val="00D34DBA"/>
    <w:rsid w:val="00D50C3A"/>
    <w:rsid w:val="00D815F0"/>
    <w:rsid w:val="00D81F51"/>
    <w:rsid w:val="00D83BD3"/>
    <w:rsid w:val="00D90D92"/>
    <w:rsid w:val="00D95F28"/>
    <w:rsid w:val="00DE1796"/>
    <w:rsid w:val="00E10096"/>
    <w:rsid w:val="00E379ED"/>
    <w:rsid w:val="00E5277E"/>
    <w:rsid w:val="00E7223B"/>
    <w:rsid w:val="00E877BB"/>
    <w:rsid w:val="00EB2CEB"/>
    <w:rsid w:val="00ED0DA0"/>
    <w:rsid w:val="00EF1173"/>
    <w:rsid w:val="00EF74E8"/>
    <w:rsid w:val="00F06F5D"/>
    <w:rsid w:val="00F134FE"/>
    <w:rsid w:val="00F13CA3"/>
    <w:rsid w:val="00F13DF0"/>
    <w:rsid w:val="00F17A8D"/>
    <w:rsid w:val="00F22BC4"/>
    <w:rsid w:val="00F322DB"/>
    <w:rsid w:val="00F616AA"/>
    <w:rsid w:val="00F6441C"/>
    <w:rsid w:val="00F75F6F"/>
    <w:rsid w:val="00F91C49"/>
    <w:rsid w:val="00FA79AC"/>
    <w:rsid w:val="00FB0293"/>
    <w:rsid w:val="00FC4C3B"/>
    <w:rsid w:val="00FD18F9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27D91"/>
  <w15:docId w15:val="{7A57BCC2-760B-4B8E-B8D2-BE5F3AB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Wielęgowska-Niepostyn Alicja</cp:lastModifiedBy>
  <cp:revision>173</cp:revision>
  <cp:lastPrinted>2022-01-18T09:40:00Z</cp:lastPrinted>
  <dcterms:created xsi:type="dcterms:W3CDTF">2021-03-04T09:05:00Z</dcterms:created>
  <dcterms:modified xsi:type="dcterms:W3CDTF">2023-04-11T08:27:00Z</dcterms:modified>
</cp:coreProperties>
</file>