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086B" w14:textId="23EF4618" w:rsidR="00FD37BC" w:rsidRPr="00AC475E" w:rsidRDefault="00964DE4" w:rsidP="00AC475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C475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C475E" w:rsidRPr="00AC475E">
        <w:rPr>
          <w:rFonts w:asciiTheme="minorHAnsi" w:hAnsiTheme="minorHAnsi" w:cstheme="minorHAnsi"/>
          <w:b/>
          <w:bCs/>
          <w:sz w:val="22"/>
          <w:szCs w:val="22"/>
        </w:rPr>
        <w:t>2 do SWZ</w:t>
      </w:r>
    </w:p>
    <w:p w14:paraId="7318DEBB" w14:textId="6A590B8A" w:rsidR="00AC475E" w:rsidRPr="00AC475E" w:rsidRDefault="00AC475E" w:rsidP="00AC475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C475E">
        <w:rPr>
          <w:rFonts w:asciiTheme="minorHAnsi" w:hAnsiTheme="minorHAnsi" w:cstheme="minorHAnsi"/>
          <w:b/>
          <w:bCs/>
          <w:sz w:val="22"/>
          <w:szCs w:val="22"/>
        </w:rPr>
        <w:t>OR-D-III.272.44.2024.DG</w:t>
      </w:r>
    </w:p>
    <w:p w14:paraId="1CF0B941" w14:textId="77777777" w:rsidR="00FD37BC" w:rsidRPr="002C0651" w:rsidRDefault="00FD37BC" w:rsidP="00FD37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FFB7EC" w14:textId="77777777" w:rsidR="00FD37BC" w:rsidRPr="002C0651" w:rsidRDefault="00FD37BC" w:rsidP="00FD37B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14:paraId="423FB33F" w14:textId="77777777" w:rsidR="00FD37BC" w:rsidRPr="002C0651" w:rsidRDefault="00FD37BC" w:rsidP="00FD37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CC61EA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Symbol CPV: </w:t>
      </w:r>
    </w:p>
    <w:p w14:paraId="5BD5024E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80510000-2 usługi szkolenia specjalistycznego</w:t>
      </w:r>
    </w:p>
    <w:p w14:paraId="15C6624D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60172000-4 wynajem autobusów i autokarów wraz z kierowcą </w:t>
      </w:r>
    </w:p>
    <w:p w14:paraId="76B5D007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55320000-9 usługi podawania posiłków</w:t>
      </w:r>
    </w:p>
    <w:p w14:paraId="37FA9541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5524A4" w14:textId="097F4B13" w:rsidR="00FD37BC" w:rsidRPr="002C0651" w:rsidRDefault="00FD37BC" w:rsidP="0054068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1. Przedmiot zamówienia: </w:t>
      </w:r>
    </w:p>
    <w:p w14:paraId="026B98F3" w14:textId="035B6AE4" w:rsidR="00FD37BC" w:rsidRPr="002C0651" w:rsidRDefault="00FD37BC" w:rsidP="00FD37BC">
      <w:pPr>
        <w:spacing w:after="4" w:line="360" w:lineRule="auto"/>
        <w:ind w:right="34"/>
        <w:jc w:val="both"/>
        <w:rPr>
          <w:rFonts w:cstheme="minorHAnsi"/>
        </w:rPr>
      </w:pPr>
      <w:r w:rsidRPr="002C0651">
        <w:rPr>
          <w:rFonts w:cstheme="minorHAnsi"/>
        </w:rPr>
        <w:t>Usługa w ramach projektu BOM pn.:</w:t>
      </w:r>
      <w:r w:rsidR="002C0651">
        <w:rPr>
          <w:rFonts w:cstheme="minorHAnsi"/>
        </w:rPr>
        <w:t xml:space="preserve"> </w:t>
      </w:r>
      <w:r w:rsidRPr="002C0651">
        <w:rPr>
          <w:rFonts w:cstheme="minorHAnsi"/>
        </w:rPr>
        <w:t xml:space="preserve">„Szkolenie dla młodych kierowców z bezpiecznej jazdy samochodem”.  </w:t>
      </w:r>
    </w:p>
    <w:p w14:paraId="74D74EEF" w14:textId="3C4709A6" w:rsidR="00FD37BC" w:rsidRPr="002C0651" w:rsidRDefault="00FD37BC" w:rsidP="00FD37BC">
      <w:pPr>
        <w:spacing w:after="4" w:line="360" w:lineRule="auto"/>
        <w:ind w:right="34"/>
        <w:jc w:val="both"/>
        <w:rPr>
          <w:rFonts w:cstheme="minorHAnsi"/>
        </w:rPr>
      </w:pPr>
      <w:r w:rsidRPr="002C0651">
        <w:rPr>
          <w:rFonts w:cstheme="minorHAnsi"/>
        </w:rPr>
        <w:t xml:space="preserve">Projekt skierowany jest do 150 kierowców w wieku 18-25 lat posiadających prawo jazdy kat. B z subregionu ciechanowskiego. </w:t>
      </w:r>
    </w:p>
    <w:p w14:paraId="02FC0A8F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C5A637" w14:textId="4D8885BC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1.1 Zakres zamówienia </w:t>
      </w:r>
    </w:p>
    <w:p w14:paraId="3B867D1F" w14:textId="79F7844F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Przygotowanie i organizacja jednodniowych szkoleń dla kierowców w ramach realizacji projektu Budżetu Obywatelskiego Mazowsza </w:t>
      </w:r>
      <w:r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Usługa w ramach projektu BOM pn.: </w:t>
      </w:r>
      <w:r w:rsidRPr="002C0651">
        <w:rPr>
          <w:rFonts w:asciiTheme="minorHAnsi" w:hAnsiTheme="minorHAnsi" w:cstheme="minorHAnsi"/>
          <w:sz w:val="22"/>
          <w:szCs w:val="22"/>
        </w:rPr>
        <w:t>Szkolenie dla młodych kierowców z bezpiecznej jazdy samochodem”.</w:t>
      </w:r>
      <w:r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C0651">
        <w:rPr>
          <w:rFonts w:asciiTheme="minorHAnsi" w:hAnsiTheme="minorHAnsi" w:cstheme="minorHAnsi"/>
          <w:sz w:val="22"/>
          <w:szCs w:val="22"/>
        </w:rPr>
        <w:t xml:space="preserve">Do zadań Wykonawcy należy </w:t>
      </w:r>
      <w:r w:rsidRPr="00AC475E">
        <w:rPr>
          <w:rFonts w:asciiTheme="minorHAnsi" w:hAnsiTheme="minorHAnsi" w:cstheme="minorHAnsi"/>
          <w:sz w:val="22"/>
          <w:szCs w:val="22"/>
        </w:rPr>
        <w:t xml:space="preserve">promocja projektu, rekrutacja i weryfikacja uczestników, przygotowanie programu szkolenia, organizacja </w:t>
      </w:r>
      <w:r w:rsidR="00F139D9" w:rsidRPr="00AC475E">
        <w:rPr>
          <w:rFonts w:asciiTheme="minorHAnsi" w:hAnsiTheme="minorHAnsi" w:cstheme="minorHAnsi"/>
          <w:sz w:val="22"/>
          <w:szCs w:val="22"/>
        </w:rPr>
        <w:br/>
      </w:r>
      <w:r w:rsidRPr="00AC475E">
        <w:rPr>
          <w:rFonts w:asciiTheme="minorHAnsi" w:hAnsiTheme="minorHAnsi" w:cstheme="minorHAnsi"/>
          <w:sz w:val="22"/>
          <w:szCs w:val="22"/>
        </w:rPr>
        <w:t xml:space="preserve">i przeprowadzenie cyklu szkoleń w zakresie doskonalenia techniki jazdy dla 150 osób wraz </w:t>
      </w:r>
      <w:r w:rsidR="00F139D9" w:rsidRPr="00AC475E">
        <w:rPr>
          <w:rFonts w:asciiTheme="minorHAnsi" w:hAnsiTheme="minorHAnsi" w:cstheme="minorHAnsi"/>
          <w:sz w:val="22"/>
          <w:szCs w:val="22"/>
        </w:rPr>
        <w:br/>
      </w:r>
      <w:r w:rsidRPr="00AC475E">
        <w:rPr>
          <w:rFonts w:asciiTheme="minorHAnsi" w:hAnsiTheme="minorHAnsi" w:cstheme="minorHAnsi"/>
          <w:sz w:val="22"/>
          <w:szCs w:val="22"/>
        </w:rPr>
        <w:t xml:space="preserve">z zapewnieniem kadry i miejsca do przeprowadzenia teoretycznej oraz praktycznej części szkolenia, </w:t>
      </w:r>
      <w:r w:rsidR="00F139D9" w:rsidRPr="00AC475E">
        <w:rPr>
          <w:rFonts w:asciiTheme="minorHAnsi" w:hAnsiTheme="minorHAnsi" w:cstheme="minorHAnsi"/>
          <w:sz w:val="22"/>
          <w:szCs w:val="22"/>
        </w:rPr>
        <w:br/>
      </w:r>
      <w:r w:rsidRPr="00AC475E">
        <w:rPr>
          <w:rFonts w:asciiTheme="minorHAnsi" w:hAnsiTheme="minorHAnsi" w:cstheme="minorHAnsi"/>
          <w:sz w:val="22"/>
          <w:szCs w:val="22"/>
        </w:rPr>
        <w:t xml:space="preserve">a także transportu, ubezpieczenia NNW i serwisu kawowego dla uczestników. </w:t>
      </w:r>
    </w:p>
    <w:p w14:paraId="317AF2E4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18B8C" w14:textId="736FE035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1.2. Termin realizacji zamówienia </w:t>
      </w:r>
    </w:p>
    <w:p w14:paraId="3343314F" w14:textId="3A54A19C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Szkolenia zostaną zrealizowane poprzez organizację 4 ( słownie: czterech) cyklów szkoleń,  w podziale na grupy, w terminie </w:t>
      </w:r>
      <w:r w:rsidR="003418CC">
        <w:rPr>
          <w:rFonts w:asciiTheme="minorHAnsi" w:hAnsiTheme="minorHAnsi" w:cstheme="minorHAnsi"/>
          <w:sz w:val="22"/>
          <w:szCs w:val="22"/>
        </w:rPr>
        <w:t>70 dni kalendarzowych</w:t>
      </w:r>
      <w:r w:rsidRPr="002C0651">
        <w:rPr>
          <w:rFonts w:asciiTheme="minorHAnsi" w:hAnsiTheme="minorHAnsi" w:cstheme="minorHAnsi"/>
          <w:sz w:val="22"/>
          <w:szCs w:val="22"/>
        </w:rPr>
        <w:t xml:space="preserve"> od dnia podpisania umowy. Dokładne terminy poszczególnych szkoleń zostaną ustalone w uzgodnieniu z Zamawiającym. </w:t>
      </w:r>
    </w:p>
    <w:p w14:paraId="33C76710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96E906" w14:textId="25F935F6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2. Promocja projektu i rekrutacja uczestników szkolenia </w:t>
      </w:r>
    </w:p>
    <w:p w14:paraId="459522F7" w14:textId="095429F1" w:rsidR="00612828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W ramach prac nad Przedmiotem zamówienia Wykonawca zobowiązany jest do</w:t>
      </w:r>
      <w:r w:rsidR="00612828" w:rsidRPr="002C0651">
        <w:rPr>
          <w:rFonts w:asciiTheme="minorHAnsi" w:hAnsiTheme="minorHAnsi" w:cstheme="minorHAnsi"/>
          <w:sz w:val="22"/>
          <w:szCs w:val="22"/>
        </w:rPr>
        <w:t xml:space="preserve"> przedstawieni</w:t>
      </w:r>
      <w:r w:rsidR="00646F00" w:rsidRPr="002C0651">
        <w:rPr>
          <w:rFonts w:asciiTheme="minorHAnsi" w:hAnsiTheme="minorHAnsi" w:cstheme="minorHAnsi"/>
          <w:sz w:val="22"/>
          <w:szCs w:val="22"/>
        </w:rPr>
        <w:t>a</w:t>
      </w:r>
      <w:r w:rsidR="00612828" w:rsidRPr="002C0651">
        <w:rPr>
          <w:rFonts w:asciiTheme="minorHAnsi" w:hAnsiTheme="minorHAnsi" w:cstheme="minorHAnsi"/>
          <w:sz w:val="22"/>
          <w:szCs w:val="22"/>
        </w:rPr>
        <w:t xml:space="preserve"> </w:t>
      </w:r>
      <w:r w:rsidR="00612828" w:rsidRPr="002C0651">
        <w:rPr>
          <w:rFonts w:asciiTheme="minorHAnsi" w:hAnsiTheme="minorHAnsi" w:cstheme="minorHAnsi"/>
          <w:sz w:val="22"/>
          <w:szCs w:val="22"/>
          <w:u w:val="single"/>
        </w:rPr>
        <w:t>sposobu i metody promocji i rekrutacji uczestników szkoleń</w:t>
      </w:r>
      <w:r w:rsidR="00612828" w:rsidRPr="002C0651">
        <w:rPr>
          <w:rFonts w:asciiTheme="minorHAnsi" w:hAnsiTheme="minorHAnsi" w:cstheme="minorHAnsi"/>
          <w:sz w:val="22"/>
          <w:szCs w:val="22"/>
        </w:rPr>
        <w:t xml:space="preserve">. Zamawiający może wnieść uwagi do sposobu </w:t>
      </w:r>
      <w:r w:rsidR="00646F00" w:rsidRPr="002C0651">
        <w:rPr>
          <w:rFonts w:asciiTheme="minorHAnsi" w:hAnsiTheme="minorHAnsi" w:cstheme="minorHAnsi"/>
          <w:sz w:val="22"/>
          <w:szCs w:val="22"/>
        </w:rPr>
        <w:t>i metody promocji i rekrutacji szkoleń, które Wykonawca</w:t>
      </w:r>
      <w:r w:rsidR="008573B1">
        <w:rPr>
          <w:rFonts w:asciiTheme="minorHAnsi" w:hAnsiTheme="minorHAnsi" w:cstheme="minorHAnsi"/>
          <w:sz w:val="22"/>
          <w:szCs w:val="22"/>
        </w:rPr>
        <w:t xml:space="preserve"> ma obowiązek</w:t>
      </w:r>
      <w:r w:rsidR="00646F00" w:rsidRPr="002C0651">
        <w:rPr>
          <w:rFonts w:asciiTheme="minorHAnsi" w:hAnsiTheme="minorHAnsi" w:cstheme="minorHAnsi"/>
          <w:sz w:val="22"/>
          <w:szCs w:val="22"/>
        </w:rPr>
        <w:t xml:space="preserve"> uwzględni</w:t>
      </w:r>
      <w:r w:rsidR="008573B1">
        <w:rPr>
          <w:rFonts w:asciiTheme="minorHAnsi" w:hAnsiTheme="minorHAnsi" w:cstheme="minorHAnsi"/>
          <w:sz w:val="22"/>
          <w:szCs w:val="22"/>
        </w:rPr>
        <w:t>ć</w:t>
      </w:r>
      <w:r w:rsidR="00646F00" w:rsidRPr="002C0651">
        <w:rPr>
          <w:rFonts w:asciiTheme="minorHAnsi" w:hAnsiTheme="minorHAnsi" w:cstheme="minorHAnsi"/>
          <w:sz w:val="22"/>
          <w:szCs w:val="22"/>
        </w:rPr>
        <w:t xml:space="preserve">. </w:t>
      </w:r>
      <w:r w:rsidR="00646F00" w:rsidRPr="002C0651">
        <w:rPr>
          <w:rFonts w:asciiTheme="minorHAnsi" w:hAnsiTheme="minorHAnsi" w:cstheme="minorHAnsi"/>
          <w:sz w:val="22"/>
          <w:szCs w:val="22"/>
        </w:rPr>
        <w:lastRenderedPageBreak/>
        <w:t xml:space="preserve">Szkoleniem ma zostać objętych 150 mieszkańców </w:t>
      </w:r>
      <w:r w:rsidR="00656FDB" w:rsidRPr="002C0651">
        <w:rPr>
          <w:rFonts w:asciiTheme="minorHAnsi" w:hAnsiTheme="minorHAnsi" w:cstheme="minorHAnsi"/>
          <w:sz w:val="22"/>
          <w:szCs w:val="22"/>
        </w:rPr>
        <w:t>subregionu Ciechanowskiego w wieku 18-25 lat, którzy posiadają uprawnienia do kierowania pojazdami kat. B.</w:t>
      </w:r>
    </w:p>
    <w:p w14:paraId="4B77EFAA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AF3C63" w14:textId="4280429E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3. Cele szkoleniowe </w:t>
      </w:r>
    </w:p>
    <w:p w14:paraId="1E89DCDE" w14:textId="4B9BDD1B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Głównym celem szkolenia jest podniesienie kompetencji bezpiecznego prowadzenia pojazdu poprzez uświadomienie zagrożeń z jakimi kierowcy mogą spotkać się na drodze i przećwiczenie możliwości radzenia sobie z nimi. Omówione powinny zostać czynniki ryzyka związane z jazdą pod wpływem środków psychoaktywnych, wpływem stresu na bezpieczeństwo jazdy, korzystania z telefonu komórkowego oraz zdrowiem i wiekiem kierowcy. </w:t>
      </w:r>
    </w:p>
    <w:p w14:paraId="29EAF270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64B1E" w14:textId="357E1F37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3.1. Cele szczegółowe </w:t>
      </w:r>
    </w:p>
    <w:p w14:paraId="264C86F5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a) zapoznanie kierowców ze specyfiką ruchu drogowego i głównymi przyczynami wypadków drogowych w Polsce; </w:t>
      </w:r>
    </w:p>
    <w:p w14:paraId="60E21C4D" w14:textId="7ECBB46B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b) uświadomienie kierowcom zagrożeń wynikających z głównych czynników wpływających na bezpieczeństwo w ruchu drogowym, 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>wpływem stresu na bezpieczeństwo jazdy oraz zdrowia i wieku kierowcy;</w:t>
      </w:r>
      <w:r w:rsidRPr="002C06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6491C2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c) umożliwienie kierowcom doświadczenia, w warunkach kontrolowanych, różnorodnych sytuacji zagrożenia na drodze i zapoznanie ich z metodami skutecznego radzenia sobie w nich. </w:t>
      </w:r>
    </w:p>
    <w:p w14:paraId="7638ACDE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AEB002" w14:textId="6497D6A3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3.2. Treści szkolenia </w:t>
      </w:r>
    </w:p>
    <w:p w14:paraId="63A3270C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Szkolenie powinno być podzielone na 2 części merytoryczne:</w:t>
      </w:r>
    </w:p>
    <w:p w14:paraId="051DEDE6" w14:textId="77777777" w:rsidR="00FD37BC" w:rsidRPr="002C0651" w:rsidRDefault="00FD37BC" w:rsidP="00FD37BC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 1. teoretyczną,</w:t>
      </w:r>
    </w:p>
    <w:p w14:paraId="7B672741" w14:textId="265F4A2A" w:rsidR="00FD37BC" w:rsidRPr="002C0651" w:rsidRDefault="00FD37BC" w:rsidP="00D74273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 2. praktyczną, </w:t>
      </w:r>
    </w:p>
    <w:p w14:paraId="74430E54" w14:textId="301214DD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3.2.1. W części teoretycznej </w:t>
      </w:r>
      <w:r w:rsidRPr="002C0651">
        <w:rPr>
          <w:rFonts w:asciiTheme="minorHAnsi" w:hAnsiTheme="minorHAnsi" w:cstheme="minorHAnsi"/>
          <w:sz w:val="22"/>
          <w:szCs w:val="22"/>
        </w:rPr>
        <w:t xml:space="preserve">szkolenia powinny zostać omówione co najmniej poniższe zagadnienia: </w:t>
      </w:r>
    </w:p>
    <w:p w14:paraId="4B89AB25" w14:textId="77777777" w:rsidR="00FD37BC" w:rsidRPr="002C0651" w:rsidRDefault="00FD37BC" w:rsidP="00FD37BC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specyfika ruchu drogowego i główne przyczyny wypadków drogowych w Polsce; </w:t>
      </w:r>
    </w:p>
    <w:p w14:paraId="7B778361" w14:textId="695D5381" w:rsidR="00FD37BC" w:rsidRPr="002C0651" w:rsidRDefault="00FD37BC" w:rsidP="00FD37BC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wpływ czynników takich jak: nadmierna prędkość, nadmierna pewność siebie, rozproszenie uwagi rozmową telefoniczną i brak doświadczenia w prowadzeniu pojazdów, 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>agresja</w:t>
      </w:r>
      <w:r w:rsidR="00F139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na drodze, stres, zdrowie i wiek kierowcy </w:t>
      </w:r>
      <w:r w:rsidRPr="002C0651">
        <w:rPr>
          <w:rFonts w:asciiTheme="minorHAnsi" w:hAnsiTheme="minorHAnsi" w:cstheme="minorHAnsi"/>
          <w:sz w:val="22"/>
          <w:szCs w:val="22"/>
        </w:rPr>
        <w:t xml:space="preserve">oraz niestosowanie zasady ograniczonego zaufania na drodze na ryzyko niebezpiecznych zdarzeń drogowych; </w:t>
      </w:r>
    </w:p>
    <w:p w14:paraId="32F81162" w14:textId="77777777" w:rsidR="00FD37BC" w:rsidRPr="002C0651" w:rsidRDefault="00FD37BC" w:rsidP="00FD37BC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dlaczego ważne jest prawidłowe ustawienie kierownicy i fotela kierowcy, zapinanie pasów oraz prawidłowa pozycja za kierownicą;</w:t>
      </w:r>
    </w:p>
    <w:p w14:paraId="71BF9ADD" w14:textId="77777777" w:rsidR="00FD37BC" w:rsidRPr="002C0651" w:rsidRDefault="00FD37BC" w:rsidP="00FD37BC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wpływ substancji psychoaktywnych na organizm kierowcy – alkohol, narkotyki, dopalacze i leki, jako czynniki ograniczające funkcje psychomotoryczne kierowcy i ich wpływ na percepcję;</w:t>
      </w:r>
    </w:p>
    <w:p w14:paraId="5EA50E50" w14:textId="77777777" w:rsidR="00FD37BC" w:rsidRPr="002C0651" w:rsidRDefault="00FD37BC" w:rsidP="00FD37BC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zasady działania systemów wspomagających w samochodzie. </w:t>
      </w:r>
    </w:p>
    <w:p w14:paraId="7D2300FB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36F418" w14:textId="4763914F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3.2.2. Cześć praktyczna szkolenia </w:t>
      </w:r>
      <w:r w:rsidRPr="002C0651">
        <w:rPr>
          <w:rFonts w:asciiTheme="minorHAnsi" w:hAnsiTheme="minorHAnsi" w:cstheme="minorHAnsi"/>
          <w:sz w:val="22"/>
          <w:szCs w:val="22"/>
        </w:rPr>
        <w:t>musi objąć doskonalenie techniki jazdy w minimum w poniższym zakresie</w:t>
      </w:r>
      <w:r w:rsidR="00886FD8">
        <w:rPr>
          <w:rFonts w:asciiTheme="minorHAnsi" w:hAnsiTheme="minorHAnsi" w:cstheme="minorHAnsi"/>
          <w:sz w:val="22"/>
          <w:szCs w:val="22"/>
        </w:rPr>
        <w:t xml:space="preserve"> oraz zapewnić </w:t>
      </w:r>
      <w:r w:rsidR="00886FD8" w:rsidRPr="00886FD8">
        <w:rPr>
          <w:rFonts w:asciiTheme="minorHAnsi" w:hAnsiTheme="minorHAnsi" w:cstheme="minorHAnsi"/>
          <w:b/>
          <w:bCs/>
          <w:sz w:val="22"/>
          <w:szCs w:val="22"/>
        </w:rPr>
        <w:t xml:space="preserve">1 instruktora na </w:t>
      </w:r>
      <w:r w:rsidR="00F170B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86FD8" w:rsidRPr="00886FD8">
        <w:rPr>
          <w:rFonts w:asciiTheme="minorHAnsi" w:hAnsiTheme="minorHAnsi" w:cstheme="minorHAnsi"/>
          <w:b/>
          <w:bCs/>
          <w:sz w:val="22"/>
          <w:szCs w:val="22"/>
        </w:rPr>
        <w:t xml:space="preserve"> uczestników szkolenia</w:t>
      </w:r>
      <w:r w:rsidRPr="00886FD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2C06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F0A32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prawidłowego ustawienia fotela i kierownicy oraz prawidłowej pozycji  za kierownicą; </w:t>
      </w:r>
    </w:p>
    <w:p w14:paraId="5C76F2F5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wpływu prędkości na drogę hamowania w zależności od nawierzchni – nawierzchnia przyczepna i śliska; </w:t>
      </w:r>
    </w:p>
    <w:p w14:paraId="5A539631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wpływu prędkości na hamowanie z ominięciem przeszkody; </w:t>
      </w:r>
    </w:p>
    <w:p w14:paraId="53B5B2F0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hamowania z ominięciem przeszkody na drodze o zmiennej przyczepności na wzniesieniu; </w:t>
      </w:r>
    </w:p>
    <w:p w14:paraId="7C9E728E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hamowania z ominięciem przeszkody na łuku drogi; </w:t>
      </w:r>
    </w:p>
    <w:p w14:paraId="659DBBD4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rozpoznania i uniknięcia poślizgu nadsterownego i podsterownego; </w:t>
      </w:r>
    </w:p>
    <w:p w14:paraId="6F3B92CC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wpływu rozmowy telefonicznej lub z pasażerem na koncentrację, postrzeganie czynników zagrożenia na drodze; </w:t>
      </w:r>
    </w:p>
    <w:p w14:paraId="5B7B93B2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zachowania 3 sekundowego odstępu jako zwiększenie szansy na właściwą reakcję/czas trwania hamowania na różnych nawierzchniach (stoper); </w:t>
      </w:r>
    </w:p>
    <w:p w14:paraId="2EDDE99C" w14:textId="77777777" w:rsidR="00FD37BC" w:rsidRPr="002C0651" w:rsidRDefault="00FD37BC" w:rsidP="00FD37B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zasad działania systemów wspomagających w samochodzie w praktyce. </w:t>
      </w:r>
    </w:p>
    <w:p w14:paraId="1257C643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5DC1D8" w14:textId="77777777" w:rsidR="00FD37BC" w:rsidRPr="00AC475E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475E">
        <w:rPr>
          <w:rFonts w:asciiTheme="minorHAnsi" w:hAnsiTheme="minorHAnsi" w:cstheme="minorHAnsi"/>
          <w:sz w:val="22"/>
          <w:szCs w:val="22"/>
        </w:rPr>
        <w:t>Każdemu uczestnikowi należy zapewnić możliwość co najmniej 3-krotnego udziału w każdym z ćwiczeń obejmujących powyższe zagadnienia w części praktycznej.</w:t>
      </w:r>
    </w:p>
    <w:p w14:paraId="43E25C93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23FA4C" w14:textId="513121CC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4. Forma i czas trwania szkolenia: </w:t>
      </w:r>
    </w:p>
    <w:p w14:paraId="404601D0" w14:textId="4A3E87F3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16B1">
        <w:rPr>
          <w:rFonts w:asciiTheme="minorHAnsi" w:hAnsiTheme="minorHAnsi" w:cstheme="minorHAnsi"/>
          <w:sz w:val="22"/>
          <w:szCs w:val="22"/>
        </w:rPr>
        <w:t>Szkolenie obejmie stacjonarne zajęcia teoretyczne (nie jest dopuszczalna forma szkolenia on-line) oraz ćwiczenia praktyczne na torze i płycie poślizgowej, w wymiarze 1 godziny 15 minut zegarowych (</w:t>
      </w:r>
      <w:r w:rsidR="00D74273">
        <w:rPr>
          <w:rFonts w:asciiTheme="minorHAnsi" w:hAnsiTheme="minorHAnsi" w:cstheme="minorHAnsi"/>
          <w:sz w:val="22"/>
          <w:szCs w:val="22"/>
        </w:rPr>
        <w:t xml:space="preserve"> w tym 45 minut dydaktycznych </w:t>
      </w:r>
      <w:r w:rsidRPr="005116B1">
        <w:rPr>
          <w:rFonts w:asciiTheme="minorHAnsi" w:hAnsiTheme="minorHAnsi" w:cstheme="minorHAnsi"/>
          <w:sz w:val="22"/>
          <w:szCs w:val="22"/>
        </w:rPr>
        <w:t>dla zajęć teoretycznych</w:t>
      </w:r>
      <w:r w:rsidR="00D74273">
        <w:rPr>
          <w:rFonts w:asciiTheme="minorHAnsi" w:hAnsiTheme="minorHAnsi" w:cstheme="minorHAnsi"/>
          <w:sz w:val="22"/>
          <w:szCs w:val="22"/>
        </w:rPr>
        <w:t xml:space="preserve"> oraz 30 minut dydaktycznych pr</w:t>
      </w:r>
      <w:r w:rsidRPr="005116B1">
        <w:rPr>
          <w:rFonts w:asciiTheme="minorHAnsi" w:hAnsiTheme="minorHAnsi" w:cstheme="minorHAnsi"/>
          <w:sz w:val="22"/>
          <w:szCs w:val="22"/>
        </w:rPr>
        <w:t>zeprowadzon</w:t>
      </w:r>
      <w:r w:rsidR="00B338EC" w:rsidRPr="005116B1">
        <w:rPr>
          <w:rFonts w:asciiTheme="minorHAnsi" w:hAnsiTheme="minorHAnsi" w:cstheme="minorHAnsi"/>
          <w:sz w:val="22"/>
          <w:szCs w:val="22"/>
        </w:rPr>
        <w:t>e</w:t>
      </w:r>
      <w:r w:rsidRPr="005116B1">
        <w:rPr>
          <w:rFonts w:asciiTheme="minorHAnsi" w:hAnsiTheme="minorHAnsi" w:cstheme="minorHAnsi"/>
          <w:sz w:val="22"/>
          <w:szCs w:val="22"/>
        </w:rPr>
        <w:t xml:space="preserve"> przez psychologa transportu</w:t>
      </w:r>
      <w:r w:rsidR="00D74273">
        <w:rPr>
          <w:rFonts w:asciiTheme="minorHAnsi" w:hAnsiTheme="minorHAnsi" w:cstheme="minorHAnsi"/>
          <w:sz w:val="22"/>
          <w:szCs w:val="22"/>
        </w:rPr>
        <w:t>)</w:t>
      </w:r>
      <w:r w:rsidRPr="005116B1">
        <w:rPr>
          <w:rFonts w:asciiTheme="minorHAnsi" w:hAnsiTheme="minorHAnsi" w:cstheme="minorHAnsi"/>
          <w:sz w:val="22"/>
          <w:szCs w:val="22"/>
        </w:rPr>
        <w:t xml:space="preserve"> oraz 3</w:t>
      </w:r>
      <w:r w:rsidR="00B338EC" w:rsidRPr="005116B1">
        <w:rPr>
          <w:rFonts w:asciiTheme="minorHAnsi" w:hAnsiTheme="minorHAnsi" w:cstheme="minorHAnsi"/>
          <w:sz w:val="22"/>
          <w:szCs w:val="22"/>
        </w:rPr>
        <w:t xml:space="preserve">,5 godziny zegarowe </w:t>
      </w:r>
      <w:r w:rsidRPr="005116B1">
        <w:rPr>
          <w:rFonts w:asciiTheme="minorHAnsi" w:hAnsiTheme="minorHAnsi" w:cstheme="minorHAnsi"/>
          <w:sz w:val="22"/>
          <w:szCs w:val="22"/>
        </w:rPr>
        <w:t xml:space="preserve">dla zajęć praktycznych. Program szkolenia musi uwzględniać dodatkowo co najmniej </w:t>
      </w:r>
      <w:r w:rsidR="00B338EC" w:rsidRPr="005116B1">
        <w:rPr>
          <w:rFonts w:asciiTheme="minorHAnsi" w:hAnsiTheme="minorHAnsi" w:cstheme="minorHAnsi"/>
          <w:sz w:val="22"/>
          <w:szCs w:val="22"/>
        </w:rPr>
        <w:t>1</w:t>
      </w:r>
      <w:r w:rsidRPr="005116B1">
        <w:rPr>
          <w:rFonts w:asciiTheme="minorHAnsi" w:hAnsiTheme="minorHAnsi" w:cstheme="minorHAnsi"/>
          <w:sz w:val="22"/>
          <w:szCs w:val="22"/>
        </w:rPr>
        <w:t xml:space="preserve"> przerw</w:t>
      </w:r>
      <w:r w:rsidR="00B338EC" w:rsidRPr="005116B1">
        <w:rPr>
          <w:rFonts w:asciiTheme="minorHAnsi" w:hAnsiTheme="minorHAnsi" w:cstheme="minorHAnsi"/>
          <w:sz w:val="22"/>
          <w:szCs w:val="22"/>
        </w:rPr>
        <w:t>ę</w:t>
      </w:r>
      <w:r w:rsidRPr="005116B1">
        <w:rPr>
          <w:rFonts w:asciiTheme="minorHAnsi" w:hAnsiTheme="minorHAnsi" w:cstheme="minorHAnsi"/>
          <w:sz w:val="22"/>
          <w:szCs w:val="22"/>
        </w:rPr>
        <w:t xml:space="preserve"> kawow</w:t>
      </w:r>
      <w:r w:rsidR="00B338EC" w:rsidRPr="005116B1">
        <w:rPr>
          <w:rFonts w:asciiTheme="minorHAnsi" w:hAnsiTheme="minorHAnsi" w:cstheme="minorHAnsi"/>
          <w:sz w:val="22"/>
          <w:szCs w:val="22"/>
        </w:rPr>
        <w:t>ą</w:t>
      </w:r>
      <w:r w:rsidRPr="005116B1">
        <w:rPr>
          <w:rFonts w:asciiTheme="minorHAnsi" w:hAnsiTheme="minorHAnsi" w:cstheme="minorHAnsi"/>
          <w:sz w:val="22"/>
          <w:szCs w:val="22"/>
        </w:rPr>
        <w:t xml:space="preserve"> (nie </w:t>
      </w:r>
      <w:r w:rsidR="00B338EC" w:rsidRPr="005116B1">
        <w:rPr>
          <w:rFonts w:asciiTheme="minorHAnsi" w:hAnsiTheme="minorHAnsi" w:cstheme="minorHAnsi"/>
          <w:sz w:val="22"/>
          <w:szCs w:val="22"/>
        </w:rPr>
        <w:t>krótszą niż 45 minut)</w:t>
      </w:r>
      <w:r w:rsidR="00D74273">
        <w:rPr>
          <w:rFonts w:asciiTheme="minorHAnsi" w:hAnsiTheme="minorHAnsi" w:cstheme="minorHAnsi"/>
          <w:sz w:val="22"/>
          <w:szCs w:val="22"/>
        </w:rPr>
        <w:t>. Po zakończeniu szkolenia teoretycznego</w:t>
      </w:r>
      <w:r w:rsidRPr="005116B1">
        <w:rPr>
          <w:rFonts w:asciiTheme="minorHAnsi" w:hAnsiTheme="minorHAnsi" w:cstheme="minorHAnsi"/>
          <w:sz w:val="22"/>
          <w:szCs w:val="22"/>
        </w:rPr>
        <w:t xml:space="preserve"> i czas na rozdanie uczestnikom </w:t>
      </w:r>
      <w:r w:rsidR="005116B1" w:rsidRPr="005116B1">
        <w:rPr>
          <w:rFonts w:asciiTheme="minorHAnsi" w:hAnsiTheme="minorHAnsi" w:cstheme="minorHAnsi"/>
          <w:sz w:val="22"/>
          <w:szCs w:val="22"/>
        </w:rPr>
        <w:t>zaświadczeń po ukończonym szkoleniu.</w:t>
      </w:r>
      <w:r w:rsidR="005116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C057FC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255BF2" w14:textId="64EA5FA8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5. Miejsce szkolenia i wyposażenia obiektu szkoleniowego </w:t>
      </w:r>
    </w:p>
    <w:p w14:paraId="0345136E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miejsce do przeprowadzenia szkolenia, zgodne z poniższymi wymogami: </w:t>
      </w:r>
    </w:p>
    <w:p w14:paraId="0C072580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365E5F" w14:textId="77777777" w:rsidR="00FD37BC" w:rsidRPr="002C0651" w:rsidRDefault="00FD37BC" w:rsidP="00FD37BC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miejsce szkolenia powinno być zlokalizowane na obszarze województwa mazowieckiego; </w:t>
      </w:r>
    </w:p>
    <w:p w14:paraId="05CF15D5" w14:textId="77777777" w:rsidR="00FD37BC" w:rsidRPr="002C0651" w:rsidRDefault="00FD37BC" w:rsidP="00FD37BC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obiekt szkoleniowy musi spełniać co najmniej wymagania określone w Załączniku nr 1 „Wymagania dla obiektu szkoleniowego ośrodka doskonalenia techniki jazdy” do Rozporządzenia Ministra Infrastruktury z dnia 20 grudnia 2018 r. w sprawie techniki jazdy (Dz. U. 2019 poz. 163) dla ośrodka doskonalenia technik jazdy stopnia wyższego; </w:t>
      </w:r>
    </w:p>
    <w:p w14:paraId="748540DB" w14:textId="3ABA642A" w:rsidR="00FD37BC" w:rsidRPr="00AC475E" w:rsidRDefault="003B12D1" w:rsidP="00FD37BC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475E">
        <w:rPr>
          <w:rFonts w:asciiTheme="minorHAnsi" w:hAnsiTheme="minorHAnsi" w:cstheme="minorHAnsi"/>
          <w:sz w:val="22"/>
          <w:szCs w:val="22"/>
        </w:rPr>
        <w:t>elementy infrastruktury technicznej, które znajdują się w obiekcie szkoleniowym zgodnie z ww. rozporządzeniem Oferent wymieni w formularzu ofertowym</w:t>
      </w:r>
      <w:r w:rsidR="00FA2BE3" w:rsidRPr="00AC475E">
        <w:rPr>
          <w:rFonts w:asciiTheme="minorHAnsi" w:hAnsiTheme="minorHAnsi" w:cstheme="minorHAnsi"/>
          <w:sz w:val="22"/>
          <w:szCs w:val="22"/>
        </w:rPr>
        <w:t>;</w:t>
      </w:r>
    </w:p>
    <w:p w14:paraId="3715F880" w14:textId="77777777" w:rsidR="00FD37BC" w:rsidRPr="002C0651" w:rsidRDefault="00FD37BC" w:rsidP="00FD37BC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lastRenderedPageBreak/>
        <w:t xml:space="preserve">sale szkoleniowe będą wyposażone w sprzęt niezbędny do właściwej realizacji programów szkoleń (tj. sprzęt do prezentacji multimedialnych, flipchart, markery, nagłośnienie); </w:t>
      </w:r>
    </w:p>
    <w:p w14:paraId="60EB273B" w14:textId="598C93E6" w:rsidR="00FD37BC" w:rsidRPr="002C0651" w:rsidRDefault="00FD37BC" w:rsidP="00FD37BC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obiekt musi posiadać odpowiednie miejsce do podania serwisu kawowego, w bezpośrednim sąsiedztwie sali, w której przeprowadzane będą szkolenia teoretyczne</w:t>
      </w:r>
      <w:r w:rsidR="007A7725" w:rsidRPr="002C0651">
        <w:rPr>
          <w:rFonts w:asciiTheme="minorHAnsi" w:hAnsiTheme="minorHAnsi" w:cstheme="minorHAnsi"/>
          <w:sz w:val="22"/>
          <w:szCs w:val="22"/>
        </w:rPr>
        <w:t>.</w:t>
      </w:r>
      <w:r w:rsidRPr="002C06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4CEF61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AA7F4" w14:textId="0E6493FD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bookmarkStart w:id="0" w:name="_Hlk74647564"/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Kwalifikacje kadry szkoleniowej </w:t>
      </w:r>
      <w:bookmarkEnd w:id="0"/>
    </w:p>
    <w:p w14:paraId="1A7A1CAD" w14:textId="3F92B808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kadrę szkoleniową o odpowiednich kwalifikacjach dla każdej z części szkolenia. </w:t>
      </w:r>
    </w:p>
    <w:p w14:paraId="59AAD4F0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6D277" w14:textId="438E103A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6.1. Kwalifikacje kadry szkoleniowej dla części teoretycznej szkolenia </w:t>
      </w:r>
    </w:p>
    <w:p w14:paraId="031B42F9" w14:textId="3C114734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zobowiązany jest zapewnić osobę do przeprowadzenia wykładów w części teoretycznej szkolenia posiadającą uprawnienia instruktora nauki jazdy, instruktora doskonalenia techniki jazdy lub egzaminatora spełniających wymogi ustawy o kierujących pojazdami, którzy posiadają również udokumentowane doświadczenie w prowadzeniu szkoleń z zakresu bezpieczeństwa w ruchu drogowym w wymiarze minimum 60 godzin dydaktycznych w ciągu ostatnich 3 lat. W ramach szkolenia teoretycznego wykonawca musi zapewnić co najmniej </w:t>
      </w:r>
      <w:r w:rsidR="007A7725" w:rsidRPr="002C0651">
        <w:rPr>
          <w:rFonts w:asciiTheme="minorHAnsi" w:hAnsiTheme="minorHAnsi" w:cstheme="minorHAnsi"/>
          <w:sz w:val="22"/>
          <w:szCs w:val="22"/>
        </w:rPr>
        <w:t>30 minut</w:t>
      </w:r>
      <w:r w:rsidRPr="002C0651">
        <w:rPr>
          <w:rFonts w:asciiTheme="minorHAnsi" w:hAnsiTheme="minorHAnsi" w:cstheme="minorHAnsi"/>
          <w:sz w:val="22"/>
          <w:szCs w:val="22"/>
        </w:rPr>
        <w:t xml:space="preserve"> szkoleniow</w:t>
      </w:r>
      <w:r w:rsidR="007A7725" w:rsidRPr="002C0651">
        <w:rPr>
          <w:rFonts w:asciiTheme="minorHAnsi" w:hAnsiTheme="minorHAnsi" w:cstheme="minorHAnsi"/>
          <w:sz w:val="22"/>
          <w:szCs w:val="22"/>
        </w:rPr>
        <w:t>ych</w:t>
      </w:r>
      <w:r w:rsidRPr="002C0651">
        <w:rPr>
          <w:rFonts w:asciiTheme="minorHAnsi" w:hAnsiTheme="minorHAnsi" w:cstheme="minorHAnsi"/>
          <w:sz w:val="22"/>
          <w:szCs w:val="22"/>
        </w:rPr>
        <w:t xml:space="preserve"> przeprowadzon</w:t>
      </w:r>
      <w:r w:rsidR="007A7725" w:rsidRPr="002C0651">
        <w:rPr>
          <w:rFonts w:asciiTheme="minorHAnsi" w:hAnsiTheme="minorHAnsi" w:cstheme="minorHAnsi"/>
          <w:sz w:val="22"/>
          <w:szCs w:val="22"/>
        </w:rPr>
        <w:t>ych</w:t>
      </w:r>
      <w:r w:rsidRPr="002C0651">
        <w:rPr>
          <w:rFonts w:asciiTheme="minorHAnsi" w:hAnsiTheme="minorHAnsi" w:cstheme="minorHAnsi"/>
          <w:sz w:val="22"/>
          <w:szCs w:val="22"/>
        </w:rPr>
        <w:t xml:space="preserve"> przez psychologa transportu. </w:t>
      </w:r>
    </w:p>
    <w:p w14:paraId="47E4FFF5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3C2802" w14:textId="77777777" w:rsidR="00FD37BC" w:rsidRPr="002C0651" w:rsidRDefault="00FD37BC" w:rsidP="00FD37BC">
      <w:pPr>
        <w:spacing w:line="360" w:lineRule="auto"/>
        <w:jc w:val="both"/>
        <w:rPr>
          <w:rFonts w:cstheme="minorHAnsi"/>
          <w:b/>
          <w:bCs/>
        </w:rPr>
      </w:pPr>
      <w:r w:rsidRPr="002C0651">
        <w:rPr>
          <w:rFonts w:cstheme="minorHAnsi"/>
          <w:b/>
          <w:bCs/>
        </w:rPr>
        <w:t>6.2. Kwalifikacje kadry szkoleniowej dla części praktycznej szkolenia</w:t>
      </w:r>
    </w:p>
    <w:p w14:paraId="19D7A294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odpowiednią kadrę do przeprowadzenia praktycznej części szkolenia, spełniającą łącznie poniższe wymogi: </w:t>
      </w:r>
    </w:p>
    <w:p w14:paraId="0084D70B" w14:textId="77777777" w:rsidR="00FD37BC" w:rsidRPr="002C0651" w:rsidRDefault="00FD37BC" w:rsidP="00FD37BC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instruktorzy powinni spełniać wymogi art. 117 ustawy z dnia 5 stycznia 2011 r. o kierujących pojazdami, </w:t>
      </w:r>
    </w:p>
    <w:p w14:paraId="033A7B38" w14:textId="77777777" w:rsidR="00FD37BC" w:rsidRPr="002C0651" w:rsidRDefault="00FD37BC" w:rsidP="00FD37BC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instruktorzy powinni posiadać minimum 5-letnie doświadczenie jako instruktor doskonalenia techniki jazdy, </w:t>
      </w:r>
    </w:p>
    <w:p w14:paraId="7595CBFD" w14:textId="77777777" w:rsidR="00FD37BC" w:rsidRPr="002C0651" w:rsidRDefault="00FD37BC" w:rsidP="00FD37BC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instruktorzy powinni posiadać co najmniej 30 godzin dydaktycznych udokumentowanego doświadczenia w prowadzeniu szkoleń z zakresu doskonalenia techniki jazdy dla kierowców kat. B w ciągu ostatnich 3 lat, </w:t>
      </w:r>
    </w:p>
    <w:p w14:paraId="0EBF9A8A" w14:textId="1C9C2F45" w:rsidR="00FD37BC" w:rsidRPr="002C0651" w:rsidRDefault="00FD37BC" w:rsidP="00FD37BC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liczba instruktorów zapewnionych przez Wykonawcę powinna być nie mniejsza niż taka, która zagwarantuje opiekę nie mniej niż 1 instruktora na </w:t>
      </w:r>
      <w:r w:rsidR="00FA0E56" w:rsidRPr="002C0651">
        <w:rPr>
          <w:rFonts w:asciiTheme="minorHAnsi" w:hAnsiTheme="minorHAnsi" w:cstheme="minorHAnsi"/>
          <w:sz w:val="22"/>
          <w:szCs w:val="22"/>
        </w:rPr>
        <w:t>2</w:t>
      </w:r>
      <w:r w:rsidRPr="002C0651">
        <w:rPr>
          <w:rFonts w:asciiTheme="minorHAnsi" w:hAnsiTheme="minorHAnsi" w:cstheme="minorHAnsi"/>
          <w:sz w:val="22"/>
          <w:szCs w:val="22"/>
        </w:rPr>
        <w:t xml:space="preserve"> uczestników w każdej grupie szkoleniowej. </w:t>
      </w:r>
    </w:p>
    <w:p w14:paraId="67986165" w14:textId="77777777" w:rsidR="00FD37BC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51D38D" w14:textId="77777777" w:rsidR="00CA2B41" w:rsidRDefault="00CA2B41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A4970F" w14:textId="52A5FC6B" w:rsidR="00CA2B41" w:rsidRDefault="00CA2B41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70ECAF" w14:textId="77777777" w:rsidR="003B12D1" w:rsidRDefault="003B12D1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4C910" w14:textId="77777777" w:rsidR="003B12D1" w:rsidRPr="002C0651" w:rsidRDefault="003B12D1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287A3D" w14:textId="7DE57053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7. Wymogi dotyczące pojazdów szkoleniowych </w:t>
      </w:r>
    </w:p>
    <w:p w14:paraId="75E662F4" w14:textId="276ED567" w:rsidR="00FD37BC" w:rsidRPr="0032584B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584B">
        <w:rPr>
          <w:rFonts w:asciiTheme="minorHAnsi" w:hAnsiTheme="minorHAnsi" w:cstheme="minorHAnsi"/>
          <w:sz w:val="22"/>
          <w:szCs w:val="22"/>
        </w:rPr>
        <w:t>Na potrzeby każdego ze szkoleń odbywających się w ramach programu Wykonawca zapewni co najmniej</w:t>
      </w:r>
      <w:r w:rsidR="00C930D1" w:rsidRPr="0032584B">
        <w:rPr>
          <w:rFonts w:asciiTheme="minorHAnsi" w:hAnsiTheme="minorHAnsi" w:cstheme="minorHAnsi"/>
          <w:sz w:val="22"/>
          <w:szCs w:val="22"/>
        </w:rPr>
        <w:t xml:space="preserve"> </w:t>
      </w:r>
      <w:r w:rsidR="00E11DB9" w:rsidRPr="0032584B">
        <w:rPr>
          <w:rFonts w:asciiTheme="minorHAnsi" w:hAnsiTheme="minorHAnsi" w:cstheme="minorHAnsi"/>
          <w:sz w:val="22"/>
          <w:szCs w:val="22"/>
        </w:rPr>
        <w:t>6</w:t>
      </w:r>
      <w:r w:rsidRPr="0032584B">
        <w:rPr>
          <w:rFonts w:asciiTheme="minorHAnsi" w:hAnsiTheme="minorHAnsi" w:cstheme="minorHAnsi"/>
          <w:sz w:val="22"/>
          <w:szCs w:val="22"/>
        </w:rPr>
        <w:t xml:space="preserve"> pojazdów treningowych spełniających poniższe wymogi: </w:t>
      </w:r>
    </w:p>
    <w:p w14:paraId="1C50034A" w14:textId="78C5713D" w:rsidR="00FD37BC" w:rsidRPr="0032584B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584B">
        <w:rPr>
          <w:rFonts w:asciiTheme="minorHAnsi" w:hAnsiTheme="minorHAnsi" w:cstheme="minorHAnsi"/>
          <w:sz w:val="22"/>
          <w:szCs w:val="22"/>
        </w:rPr>
        <w:t>a) samochody osobowe  wyposażone w system utrzymywania pasa ruchu</w:t>
      </w:r>
      <w:r w:rsidR="00CA2B41">
        <w:rPr>
          <w:rFonts w:asciiTheme="minorHAnsi" w:hAnsiTheme="minorHAnsi" w:cstheme="minorHAnsi"/>
          <w:sz w:val="22"/>
          <w:szCs w:val="22"/>
        </w:rPr>
        <w:t>;</w:t>
      </w:r>
    </w:p>
    <w:p w14:paraId="449AEEC5" w14:textId="32C0001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b) wyposażone w system kontroli bezpiecznej odległości</w:t>
      </w:r>
      <w:r w:rsidR="00CA2B41">
        <w:rPr>
          <w:rFonts w:asciiTheme="minorHAnsi" w:hAnsiTheme="minorHAnsi" w:cstheme="minorHAnsi"/>
          <w:sz w:val="22"/>
          <w:szCs w:val="22"/>
        </w:rPr>
        <w:t>;</w:t>
      </w:r>
    </w:p>
    <w:p w14:paraId="06C6E0F3" w14:textId="0AC6E619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c) wyposażone w system wspomagania nagłego hamowania</w:t>
      </w:r>
      <w:r w:rsidR="00CA2B41">
        <w:rPr>
          <w:rFonts w:asciiTheme="minorHAnsi" w:hAnsiTheme="minorHAnsi" w:cstheme="minorHAnsi"/>
          <w:sz w:val="22"/>
          <w:szCs w:val="22"/>
        </w:rPr>
        <w:t>;</w:t>
      </w:r>
    </w:p>
    <w:p w14:paraId="16B0748A" w14:textId="4A9B67AA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d) wyposażone w aktywny system wspomagania hamowania z funkcją wykrywania pieszych</w:t>
      </w:r>
      <w:r w:rsidR="00F139D9">
        <w:rPr>
          <w:rFonts w:asciiTheme="minorHAnsi" w:hAnsiTheme="minorHAnsi" w:cstheme="minorHAnsi"/>
          <w:sz w:val="22"/>
          <w:szCs w:val="22"/>
        </w:rPr>
        <w:br/>
      </w:r>
      <w:r w:rsidRPr="002C0651">
        <w:rPr>
          <w:rFonts w:asciiTheme="minorHAnsi" w:hAnsiTheme="minorHAnsi" w:cstheme="minorHAnsi"/>
          <w:sz w:val="22"/>
          <w:szCs w:val="22"/>
        </w:rPr>
        <w:t xml:space="preserve">i rowerzystów. </w:t>
      </w:r>
    </w:p>
    <w:p w14:paraId="0A7396B2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46EF6E" w14:textId="46E4CB7C" w:rsidR="00FD37BC" w:rsidRPr="00F139D9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8. Opracowanie harmonogramu i programu szkoleń </w:t>
      </w:r>
    </w:p>
    <w:p w14:paraId="2C25F731" w14:textId="66132992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>8.1 Harmonogram</w:t>
      </w:r>
    </w:p>
    <w:p w14:paraId="4788CD18" w14:textId="490D7281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bookmarkStart w:id="1" w:name="_Hlk75176929"/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przedłoży Zamawiającemu nie później niż 5 dni roboczych po podpisaniu umowy </w:t>
      </w:r>
      <w:r w:rsidRPr="00A90872">
        <w:rPr>
          <w:rFonts w:asciiTheme="minorHAnsi" w:hAnsiTheme="minorHAnsi" w:cstheme="minorHAnsi"/>
          <w:i/>
          <w:iCs/>
          <w:color w:val="auto"/>
          <w:sz w:val="22"/>
          <w:szCs w:val="22"/>
        </w:rPr>
        <w:t>Szczegółowy h</w:t>
      </w:r>
      <w:r w:rsidRPr="00A90872">
        <w:rPr>
          <w:rFonts w:asciiTheme="minorHAnsi" w:hAnsiTheme="minorHAnsi" w:cstheme="minorHAnsi"/>
          <w:i/>
          <w:iCs/>
          <w:sz w:val="22"/>
          <w:szCs w:val="22"/>
        </w:rPr>
        <w:t xml:space="preserve">armonogram realizacji </w:t>
      </w:r>
      <w:bookmarkEnd w:id="1"/>
      <w:r w:rsidR="00944994" w:rsidRPr="00A90872">
        <w:rPr>
          <w:rFonts w:asciiTheme="minorHAnsi" w:hAnsiTheme="minorHAnsi" w:cstheme="minorHAnsi"/>
          <w:i/>
          <w:iCs/>
          <w:sz w:val="22"/>
          <w:szCs w:val="22"/>
        </w:rPr>
        <w:t>projektów</w:t>
      </w:r>
      <w:r w:rsidR="00944994"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44994" w:rsidRPr="002C0651">
        <w:rPr>
          <w:rFonts w:asciiTheme="minorHAnsi" w:hAnsiTheme="minorHAnsi" w:cstheme="minorHAnsi"/>
          <w:sz w:val="22"/>
          <w:szCs w:val="22"/>
        </w:rPr>
        <w:t>w</w:t>
      </w:r>
      <w:r w:rsidR="00944994" w:rsidRPr="002C0651">
        <w:rPr>
          <w:rFonts w:asciiTheme="minorHAnsi" w:hAnsiTheme="minorHAnsi" w:cstheme="minorHAnsi"/>
          <w:color w:val="auto"/>
          <w:sz w:val="22"/>
          <w:szCs w:val="22"/>
        </w:rPr>
        <w:t>, którym muszą znaleźć</w:t>
      </w:r>
      <w:r w:rsidR="00F139D9">
        <w:rPr>
          <w:rFonts w:asciiTheme="minorHAnsi" w:hAnsiTheme="minorHAnsi" w:cstheme="minorHAnsi"/>
          <w:color w:val="auto"/>
          <w:sz w:val="22"/>
          <w:szCs w:val="22"/>
        </w:rPr>
        <w:t xml:space="preserve"> się</w:t>
      </w:r>
      <w:r w:rsidR="00944994"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: terminy, metody i sposoby rekrutacji uczestników, promocja szkoleń oraz daty poszczególnych szkoleń. Dodatkowo niezbędne jest wskazanie miejsca odjazdu i przyjazdu autokaru na szkolenie z miasta Ciechanów. </w:t>
      </w:r>
    </w:p>
    <w:p w14:paraId="6630F7B2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E585ED" w14:textId="082EA4FA" w:rsidR="00612298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8.2. Szczegółowy program szkolenia </w:t>
      </w:r>
    </w:p>
    <w:p w14:paraId="21BCE22E" w14:textId="4BBA8127" w:rsidR="00FD37BC" w:rsidRPr="002C0651" w:rsidRDefault="00E11DB9" w:rsidP="00612298">
      <w:pPr>
        <w:spacing w:line="360" w:lineRule="auto"/>
        <w:jc w:val="both"/>
        <w:rPr>
          <w:rFonts w:cstheme="minorHAnsi"/>
        </w:rPr>
      </w:pPr>
      <w:r w:rsidRPr="002C0651">
        <w:rPr>
          <w:rFonts w:cstheme="minorHAnsi"/>
        </w:rPr>
        <w:t>a</w:t>
      </w:r>
      <w:r w:rsidR="00FD37BC" w:rsidRPr="002C0651">
        <w:rPr>
          <w:rFonts w:cstheme="minorHAnsi"/>
        </w:rPr>
        <w:t xml:space="preserve">) Wykonawca zobowiązany jest przed każdym szkoleniem, najpóźniej </w:t>
      </w:r>
      <w:r w:rsidR="00612298" w:rsidRPr="002C0651">
        <w:rPr>
          <w:rFonts w:cstheme="minorHAnsi"/>
        </w:rPr>
        <w:t>3</w:t>
      </w:r>
      <w:r w:rsidR="00FD37BC" w:rsidRPr="002C0651">
        <w:rPr>
          <w:rFonts w:cstheme="minorHAnsi"/>
        </w:rPr>
        <w:t xml:space="preserve"> dni robocze przed jego terminem, przesłać na adres mailowy Zamawiającego harmonogramy poszczególnych szkoleń (wraz z kolejnością bloków tematycznych, liczebnością grup i podziałem na godziny) zawierające nazwiska trenerów prowadzących szkolenie.</w:t>
      </w:r>
    </w:p>
    <w:p w14:paraId="690EDFEA" w14:textId="007BC39F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9. Organizacja szkolenia </w:t>
      </w:r>
    </w:p>
    <w:p w14:paraId="768F2B38" w14:textId="23EEA285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właściwy przebieg szkolenia oraz prowadzenie dokumentacji zgodnie </w:t>
      </w:r>
      <w:r w:rsidR="00F139D9">
        <w:rPr>
          <w:rFonts w:asciiTheme="minorHAnsi" w:hAnsiTheme="minorHAnsi" w:cstheme="minorHAnsi"/>
          <w:sz w:val="22"/>
          <w:szCs w:val="22"/>
        </w:rPr>
        <w:br/>
      </w:r>
      <w:r w:rsidRPr="002C0651">
        <w:rPr>
          <w:rFonts w:asciiTheme="minorHAnsi" w:hAnsiTheme="minorHAnsi" w:cstheme="minorHAnsi"/>
          <w:sz w:val="22"/>
          <w:szCs w:val="22"/>
        </w:rPr>
        <w:t xml:space="preserve">z poniższymi wytycznymi: </w:t>
      </w:r>
    </w:p>
    <w:p w14:paraId="6D79E7AC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B993B6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9.1. Materiały szkoleniowe </w:t>
      </w:r>
    </w:p>
    <w:p w14:paraId="0264B26B" w14:textId="77777777" w:rsidR="00FD37BC" w:rsidRPr="002C0651" w:rsidRDefault="00FD37BC" w:rsidP="00FD37BC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przekaże Zamawiającemu </w:t>
      </w:r>
      <w:r w:rsidRPr="002C0651">
        <w:rPr>
          <w:rFonts w:asciiTheme="minorHAnsi" w:hAnsiTheme="minorHAnsi" w:cstheme="minorHAnsi"/>
          <w:b/>
          <w:bCs/>
          <w:sz w:val="22"/>
          <w:szCs w:val="22"/>
        </w:rPr>
        <w:t>do akceptacji</w:t>
      </w:r>
      <w:r w:rsidRPr="002C0651">
        <w:rPr>
          <w:rFonts w:asciiTheme="minorHAnsi" w:hAnsiTheme="minorHAnsi" w:cstheme="minorHAnsi"/>
          <w:sz w:val="22"/>
          <w:szCs w:val="22"/>
        </w:rPr>
        <w:t xml:space="preserve"> materiały szkoleniowe przed rozpoczęciem szkoleń - najpóźniej 10 dni roboczych przed terminem pierwszego szkolenia. W przypadku, gdy Zamawiający stwierdzi, że jakość i zawartość merytoryczna materiałów szkoleniowych nie jest wystarczająca, Wykonawca zobowiązany jest w ciągu 2 dni roboczych dokonać zasugerowanych zmian i przesłać materiały do powtórnej akceptacji; </w:t>
      </w:r>
    </w:p>
    <w:p w14:paraId="6C1D6BBD" w14:textId="77777777" w:rsidR="00FD37BC" w:rsidRPr="002C0651" w:rsidRDefault="00FD37BC" w:rsidP="00FD37BC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każdemu uczestnikowi na szkoleniu materiały szkoleniowe w wersji drukowanej; </w:t>
      </w:r>
    </w:p>
    <w:p w14:paraId="3FBB2CB2" w14:textId="77777777" w:rsidR="00FD37BC" w:rsidRPr="002C0651" w:rsidRDefault="00FD37BC" w:rsidP="00FD37BC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lastRenderedPageBreak/>
        <w:t>Wykonawca zapewni każdemu uczestnikowi szkolenia materiały piśmiennicze tj. notes i długopis.</w:t>
      </w:r>
    </w:p>
    <w:p w14:paraId="0AAE7CF6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16A541" w14:textId="270C521A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>9.1.1. Wytyczne w zakresie przygotowania materiałów szkoleniowych i promocyjnych</w:t>
      </w:r>
    </w:p>
    <w:p w14:paraId="506037FE" w14:textId="77777777" w:rsidR="00612298" w:rsidRPr="002C0651" w:rsidRDefault="00FD37BC" w:rsidP="00612298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Wykonawca zobowiązuje się do umieszczania logo Marki Mazowsze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C06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logo BOM oraz </w:t>
      </w:r>
      <w:r w:rsidRPr="002C0651">
        <w:rPr>
          <w:rFonts w:asciiTheme="minorHAnsi" w:hAnsiTheme="minorHAnsi" w:cstheme="minorHAnsi"/>
          <w:sz w:val="22"/>
          <w:szCs w:val="22"/>
        </w:rPr>
        <w:t xml:space="preserve">informacji o tym, że zadanie publiczne jest zrealizowane ze środków otrzymanych od Zamawiającego poprzez zastosowanie formuły: 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„Zadanie zrealizowane ze środków Samorządu Województwa Mazowieckiego w ramach Budżetu Obywatelskiego Mazowsza”. </w:t>
      </w:r>
      <w:proofErr w:type="spellStart"/>
      <w:r w:rsidRPr="002C0651">
        <w:rPr>
          <w:rFonts w:asciiTheme="minorHAnsi" w:hAnsiTheme="minorHAnsi" w:cstheme="minorHAnsi"/>
          <w:sz w:val="22"/>
          <w:szCs w:val="22"/>
        </w:rPr>
        <w:t>Loga</w:t>
      </w:r>
      <w:proofErr w:type="spellEnd"/>
      <w:r w:rsidRPr="002C0651">
        <w:rPr>
          <w:rFonts w:asciiTheme="minorHAnsi" w:hAnsiTheme="minorHAnsi" w:cstheme="minorHAnsi"/>
          <w:sz w:val="22"/>
          <w:szCs w:val="22"/>
        </w:rPr>
        <w:t xml:space="preserve"> oraz informacja powinny znaleźć się na tablicach informacyjnych,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41C2EC01" w14:textId="6315A4CD" w:rsidR="00612298" w:rsidRPr="002C0651" w:rsidRDefault="00FD37BC" w:rsidP="00612298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Wytyczne do stosowania</w:t>
      </w:r>
      <w:r w:rsidR="00612298" w:rsidRPr="002C0651">
        <w:rPr>
          <w:rFonts w:asciiTheme="minorHAnsi" w:hAnsiTheme="minorHAnsi" w:cstheme="minorHAnsi"/>
          <w:sz w:val="22"/>
          <w:szCs w:val="22"/>
        </w:rPr>
        <w:t xml:space="preserve"> herbu Województwa Mazowieckiego oraz</w:t>
      </w:r>
      <w:r w:rsidRPr="002C0651">
        <w:rPr>
          <w:rFonts w:asciiTheme="minorHAnsi" w:hAnsiTheme="minorHAnsi" w:cstheme="minorHAnsi"/>
          <w:sz w:val="22"/>
          <w:szCs w:val="22"/>
        </w:rPr>
        <w:t xml:space="preserve"> logo „Marki Mazowsze” </w:t>
      </w:r>
      <w:r w:rsidR="00612298"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dostępne są na stronie internetowej </w:t>
      </w:r>
      <w:hyperlink r:id="rId9" w:history="1">
        <w:r w:rsidR="00612298" w:rsidRPr="002C0651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www.mazovia.pl</w:t>
        </w:r>
      </w:hyperlink>
      <w:r w:rsidR="00612298"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 w zakładce Marka Mazowsze</w:t>
      </w:r>
      <w:r w:rsidR="00612298" w:rsidRPr="002C0651">
        <w:rPr>
          <w:rFonts w:asciiTheme="minorHAnsi" w:hAnsiTheme="minorHAnsi" w:cstheme="minorHAnsi"/>
          <w:sz w:val="22"/>
          <w:szCs w:val="22"/>
        </w:rPr>
        <w:t xml:space="preserve">. </w:t>
      </w:r>
      <w:r w:rsidR="00612298"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Wytyczne do stosowania oraz Logo BOM dostępne są na stronie internetowej </w:t>
      </w:r>
      <w:hyperlink r:id="rId10" w:history="1">
        <w:r w:rsidR="00612298" w:rsidRPr="002C0651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www.bom.mazovia.pl</w:t>
        </w:r>
      </w:hyperlink>
      <w:r w:rsidR="00612298" w:rsidRPr="002C0651">
        <w:rPr>
          <w:rFonts w:asciiTheme="minorHAnsi" w:hAnsiTheme="minorHAnsi" w:cstheme="minorHAnsi"/>
          <w:sz w:val="22"/>
          <w:szCs w:val="22"/>
        </w:rPr>
        <w:t>,</w:t>
      </w:r>
      <w:r w:rsidR="00612298"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 w zakładce „Do pobrania” w sekcji „Stosowanie logotypów”.”</w:t>
      </w:r>
    </w:p>
    <w:p w14:paraId="4B7EB4C1" w14:textId="613490E1" w:rsidR="00FD37BC" w:rsidRDefault="00FD37BC" w:rsidP="00FD37BC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zobowiązany jest się do uzyskania akceptacji projektów materiałów, o których mowa w pkt a), w Departamencie Kultury, Promocji i Turystyki w Urzędzie Marszałkowskim Województwa Mazowieckiego w Warszawie, przesyłając je na adres: </w:t>
      </w:r>
      <w:hyperlink r:id="rId11" w:history="1">
        <w:r w:rsidRPr="002C0651">
          <w:rPr>
            <w:rStyle w:val="Hipercze"/>
            <w:rFonts w:asciiTheme="minorHAnsi" w:hAnsiTheme="minorHAnsi" w:cstheme="minorHAnsi"/>
            <w:sz w:val="22"/>
            <w:szCs w:val="22"/>
          </w:rPr>
          <w:t>siw@mazovia.pl</w:t>
        </w:r>
      </w:hyperlink>
      <w:r w:rsidRPr="002C06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C11595" w14:textId="77777777" w:rsidR="00F139D9" w:rsidRPr="00F139D9" w:rsidRDefault="00F139D9" w:rsidP="00F139D9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8D8F460" w14:textId="1EB670C9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>9.2. Ocena szkolenia</w:t>
      </w:r>
    </w:p>
    <w:p w14:paraId="4623DA7F" w14:textId="41275AD3" w:rsidR="00FD37BC" w:rsidRPr="002C0651" w:rsidRDefault="002C0651" w:rsidP="00FD37BC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Zamawiający dostarczy Wykonawcy ankietę oceny szkolenia</w:t>
      </w:r>
      <w:r w:rsidR="00F139D9">
        <w:rPr>
          <w:rFonts w:asciiTheme="minorHAnsi" w:hAnsiTheme="minorHAnsi" w:cstheme="minorHAnsi"/>
          <w:sz w:val="22"/>
          <w:szCs w:val="22"/>
        </w:rPr>
        <w:t>;</w:t>
      </w:r>
    </w:p>
    <w:p w14:paraId="688208E2" w14:textId="77777777" w:rsidR="00FD37BC" w:rsidRPr="002C0651" w:rsidRDefault="00FD37BC" w:rsidP="00FD37BC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przeprowadzi ankietę oceniającą szkolenie wśród jego uczestników na zakończenie każdego szkolenia; </w:t>
      </w:r>
    </w:p>
    <w:p w14:paraId="5F9BC2A1" w14:textId="292E8B5F" w:rsidR="00FD37BC" w:rsidRPr="002C0651" w:rsidRDefault="00FD37BC" w:rsidP="00D83665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Wykonawca</w:t>
      </w:r>
      <w:r w:rsidR="002C0651" w:rsidRPr="002C0651">
        <w:rPr>
          <w:rFonts w:asciiTheme="minorHAnsi" w:hAnsiTheme="minorHAnsi" w:cstheme="minorHAnsi"/>
          <w:sz w:val="22"/>
          <w:szCs w:val="22"/>
        </w:rPr>
        <w:t xml:space="preserve"> przekaże ankiety</w:t>
      </w:r>
      <w:r w:rsidR="00F05C58">
        <w:rPr>
          <w:rFonts w:asciiTheme="minorHAnsi" w:hAnsiTheme="minorHAnsi" w:cstheme="minorHAnsi"/>
          <w:sz w:val="22"/>
          <w:szCs w:val="22"/>
        </w:rPr>
        <w:t xml:space="preserve"> do Zamawiającego</w:t>
      </w:r>
      <w:r w:rsidR="002C0651" w:rsidRPr="002C0651">
        <w:rPr>
          <w:rFonts w:asciiTheme="minorHAnsi" w:hAnsiTheme="minorHAnsi" w:cstheme="minorHAnsi"/>
          <w:sz w:val="22"/>
          <w:szCs w:val="22"/>
        </w:rPr>
        <w:t xml:space="preserve"> wraz z protokołem</w:t>
      </w:r>
      <w:r w:rsidR="00F05C58">
        <w:rPr>
          <w:rFonts w:asciiTheme="minorHAnsi" w:hAnsiTheme="minorHAnsi" w:cstheme="minorHAnsi"/>
          <w:sz w:val="22"/>
          <w:szCs w:val="22"/>
        </w:rPr>
        <w:t xml:space="preserve"> każdorazowo po każdym ze szkoleń.</w:t>
      </w:r>
      <w:r w:rsidRPr="002C06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869658" w14:textId="77777777" w:rsidR="00FD37BC" w:rsidRPr="002C0651" w:rsidRDefault="00FD37BC" w:rsidP="00FD37BC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7429179" w14:textId="7C2F76D8" w:rsidR="00FD37BC" w:rsidRPr="002C0651" w:rsidRDefault="00FD37BC" w:rsidP="00FD37BC">
      <w:pPr>
        <w:spacing w:line="360" w:lineRule="auto"/>
        <w:jc w:val="both"/>
        <w:rPr>
          <w:rFonts w:cstheme="minorHAnsi"/>
          <w:b/>
          <w:bCs/>
        </w:rPr>
      </w:pPr>
      <w:r w:rsidRPr="002C0651">
        <w:rPr>
          <w:rFonts w:cstheme="minorHAnsi"/>
          <w:b/>
          <w:bCs/>
        </w:rPr>
        <w:t xml:space="preserve">9.3. </w:t>
      </w:r>
      <w:r w:rsidR="002C0651" w:rsidRPr="002C0651">
        <w:rPr>
          <w:rFonts w:cstheme="minorHAnsi"/>
          <w:b/>
          <w:bCs/>
        </w:rPr>
        <w:t>Zaświadczenie</w:t>
      </w:r>
      <w:r w:rsidRPr="002C0651">
        <w:rPr>
          <w:rFonts w:cstheme="minorHAnsi"/>
          <w:b/>
          <w:bCs/>
        </w:rPr>
        <w:t xml:space="preserve"> udziału w szkoleniu dla uczestników</w:t>
      </w:r>
    </w:p>
    <w:p w14:paraId="57415D4C" w14:textId="0D9ED40C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opracuje wzór </w:t>
      </w:r>
      <w:r w:rsidR="002C0651" w:rsidRPr="002C0651">
        <w:rPr>
          <w:rFonts w:asciiTheme="minorHAnsi" w:hAnsiTheme="minorHAnsi" w:cstheme="minorHAnsi"/>
          <w:sz w:val="22"/>
          <w:szCs w:val="22"/>
        </w:rPr>
        <w:t>zaświadczenia</w:t>
      </w:r>
      <w:r w:rsidRPr="002C0651">
        <w:rPr>
          <w:rFonts w:asciiTheme="minorHAnsi" w:hAnsiTheme="minorHAnsi" w:cstheme="minorHAnsi"/>
          <w:sz w:val="22"/>
          <w:szCs w:val="22"/>
        </w:rPr>
        <w:t xml:space="preserve"> potwierdzającego udział uczestników w szkoleniu. Wzór musi zostać zatwierdzony przez Zamawiającego i uwzględniać wytyczne z pkt 9.1.1. </w:t>
      </w:r>
    </w:p>
    <w:p w14:paraId="01A504CE" w14:textId="418146C8" w:rsidR="00FD37BC" w:rsidRPr="002C0651" w:rsidRDefault="002C0651" w:rsidP="00FD37BC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zaświadczenia</w:t>
      </w:r>
      <w:r w:rsidR="00FD37BC" w:rsidRPr="002C0651">
        <w:rPr>
          <w:rFonts w:asciiTheme="minorHAnsi" w:hAnsiTheme="minorHAnsi" w:cstheme="minorHAnsi"/>
          <w:sz w:val="22"/>
          <w:szCs w:val="22"/>
        </w:rPr>
        <w:t xml:space="preserve"> zostaną przygotowane na podstawie listy uczestników zrekrutowanych przez Wykonawcę; </w:t>
      </w:r>
    </w:p>
    <w:p w14:paraId="1D6D919E" w14:textId="7BB5B5C8" w:rsidR="00FD37BC" w:rsidRPr="002C0651" w:rsidRDefault="00FD37BC" w:rsidP="00FD37BC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lastRenderedPageBreak/>
        <w:t>każdy uczestnik otrzyma na zakończenie szkolenia imienn</w:t>
      </w:r>
      <w:r w:rsidR="002C0651" w:rsidRPr="002C0651">
        <w:rPr>
          <w:rFonts w:asciiTheme="minorHAnsi" w:hAnsiTheme="minorHAnsi" w:cstheme="minorHAnsi"/>
          <w:sz w:val="22"/>
          <w:szCs w:val="22"/>
        </w:rPr>
        <w:t xml:space="preserve">e zaświadczenie </w:t>
      </w:r>
      <w:r w:rsidRPr="002C0651">
        <w:rPr>
          <w:rFonts w:asciiTheme="minorHAnsi" w:hAnsiTheme="minorHAnsi" w:cstheme="minorHAnsi"/>
          <w:sz w:val="22"/>
          <w:szCs w:val="22"/>
        </w:rPr>
        <w:t xml:space="preserve">(w wersji papierowej) udziału w szkoleniu; </w:t>
      </w:r>
    </w:p>
    <w:p w14:paraId="2A42A892" w14:textId="14BDD636" w:rsidR="002C0651" w:rsidRPr="002C0651" w:rsidRDefault="002C0651" w:rsidP="00FD37BC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zaświadczenie musi uwzględniać zapis odnośnie finansowania szkolenia tj. ,, Szkolenie dla młodych kierowców z bezpiecznej jazdy samochodem zostało zrealizowane ze środków Samorządu Województwa Mazowieckiego w ramach Budżetu Obywatelskiego Mazowsza.</w:t>
      </w:r>
      <w:r w:rsidR="00F139D9">
        <w:rPr>
          <w:rFonts w:asciiTheme="minorHAnsi" w:hAnsiTheme="minorHAnsi" w:cstheme="minorHAnsi"/>
          <w:sz w:val="22"/>
          <w:szCs w:val="22"/>
        </w:rPr>
        <w:t>”</w:t>
      </w:r>
      <w:r w:rsidRPr="002C065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B4A30C0" w14:textId="77777777" w:rsidR="00612298" w:rsidRPr="002C0651" w:rsidRDefault="00612298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681D24" w14:textId="58119CFB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9.4. Sposób dokumentacji przebiegu szkolenia </w:t>
      </w:r>
    </w:p>
    <w:p w14:paraId="4B32AD9E" w14:textId="4590D382" w:rsidR="00FD37BC" w:rsidRPr="002C0651" w:rsidRDefault="00FD37BC" w:rsidP="00FD37BC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zobowiązuje się do prowadzenia listy uczestników kursu zawierającej: imię </w:t>
      </w:r>
      <w:r w:rsidR="00C66858">
        <w:rPr>
          <w:rFonts w:asciiTheme="minorHAnsi" w:hAnsiTheme="minorHAnsi" w:cstheme="minorHAnsi"/>
          <w:sz w:val="22"/>
          <w:szCs w:val="22"/>
        </w:rPr>
        <w:br/>
      </w:r>
      <w:r w:rsidRPr="002C0651">
        <w:rPr>
          <w:rFonts w:asciiTheme="minorHAnsi" w:hAnsiTheme="minorHAnsi" w:cstheme="minorHAnsi"/>
          <w:sz w:val="22"/>
          <w:szCs w:val="22"/>
        </w:rPr>
        <w:t>i nazwisko uczestnika, potwierdzenie faktu weryfikacji przez Wykonawcę zgodności miejsca zamieszkania uczestnika z obszarem objętym projektem, potwierdzenie weryfikacji przez Wykonawcę posiadania przez uczestnika uprawnień do kierowania pojazdami kat. B</w:t>
      </w:r>
      <w:r w:rsidR="002C0651" w:rsidRPr="002C0651">
        <w:rPr>
          <w:rFonts w:asciiTheme="minorHAnsi" w:hAnsiTheme="minorHAnsi" w:cstheme="minorHAnsi"/>
          <w:sz w:val="22"/>
          <w:szCs w:val="22"/>
        </w:rPr>
        <w:t xml:space="preserve"> oraz wymaganego wieku 18-25 lat</w:t>
      </w:r>
      <w:r w:rsidRPr="002C0651">
        <w:rPr>
          <w:rFonts w:asciiTheme="minorHAnsi" w:hAnsiTheme="minorHAnsi" w:cstheme="minorHAnsi"/>
          <w:sz w:val="22"/>
          <w:szCs w:val="22"/>
        </w:rPr>
        <w:t xml:space="preserve"> </w:t>
      </w:r>
      <w:r w:rsidR="002C0651" w:rsidRPr="002C0651">
        <w:rPr>
          <w:rFonts w:asciiTheme="minorHAnsi" w:hAnsiTheme="minorHAnsi" w:cstheme="minorHAnsi"/>
          <w:sz w:val="22"/>
          <w:szCs w:val="22"/>
        </w:rPr>
        <w:t xml:space="preserve">wraz z </w:t>
      </w:r>
      <w:r w:rsidRPr="002C0651">
        <w:rPr>
          <w:rFonts w:asciiTheme="minorHAnsi" w:hAnsiTheme="minorHAnsi" w:cstheme="minorHAnsi"/>
          <w:sz w:val="22"/>
          <w:szCs w:val="22"/>
        </w:rPr>
        <w:t>numer</w:t>
      </w:r>
      <w:r w:rsidR="002C0651" w:rsidRPr="002C0651">
        <w:rPr>
          <w:rFonts w:asciiTheme="minorHAnsi" w:hAnsiTheme="minorHAnsi" w:cstheme="minorHAnsi"/>
          <w:sz w:val="22"/>
          <w:szCs w:val="22"/>
        </w:rPr>
        <w:t>em kontaktowym</w:t>
      </w:r>
      <w:r w:rsidRPr="002C0651">
        <w:rPr>
          <w:rFonts w:asciiTheme="minorHAnsi" w:hAnsiTheme="minorHAnsi" w:cstheme="minorHAnsi"/>
          <w:sz w:val="22"/>
          <w:szCs w:val="22"/>
        </w:rPr>
        <w:t xml:space="preserve"> uczestnika; </w:t>
      </w:r>
    </w:p>
    <w:p w14:paraId="723B616F" w14:textId="49D33E11" w:rsidR="00FD37BC" w:rsidRPr="002C0651" w:rsidRDefault="00FD37BC" w:rsidP="00FD37BC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po każdym szkoleniu Wykonawca przygotuje protokół z zajęć potwierdzający realizację harmonogramu i sprawozdanie z terminem szkolenia wraz z liczbą przeszkolonych uczestników i ich wykazem, listami obecności podczas szkolenia oraz dołączy w wersji elektronicznej wypełnione i podpisane oświadczenia od uczestników o wyrażeniu zgody na publikację wizerunku, wraz </w:t>
      </w:r>
      <w:r w:rsidR="00F9258E">
        <w:rPr>
          <w:rFonts w:asciiTheme="minorHAnsi" w:hAnsiTheme="minorHAnsi" w:cstheme="minorHAnsi"/>
          <w:sz w:val="22"/>
          <w:szCs w:val="22"/>
        </w:rPr>
        <w:t>z klauzulą informacyjną oraz wypełnione ankiety poszkoleniowe</w:t>
      </w:r>
      <w:r w:rsidRPr="002C0651">
        <w:rPr>
          <w:rFonts w:asciiTheme="minorHAnsi" w:hAnsiTheme="minorHAnsi" w:cstheme="minorHAnsi"/>
          <w:sz w:val="22"/>
          <w:szCs w:val="22"/>
        </w:rPr>
        <w:t>;</w:t>
      </w:r>
    </w:p>
    <w:p w14:paraId="6B15D3C3" w14:textId="3A3B6AE2" w:rsidR="00FD37BC" w:rsidRPr="002C0651" w:rsidRDefault="00FD37BC" w:rsidP="00FD37BC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dokumentację fotograficzną z każdego ze szkoleń. Zdjęcia powinny obrazować przebieg szkolenia w części teoretycznej w liczbie przynajmniej </w:t>
      </w:r>
      <w:r w:rsidR="005D2350" w:rsidRPr="002C0651">
        <w:rPr>
          <w:rFonts w:asciiTheme="minorHAnsi" w:hAnsiTheme="minorHAnsi" w:cstheme="minorHAnsi"/>
          <w:sz w:val="22"/>
          <w:szCs w:val="22"/>
        </w:rPr>
        <w:t>5</w:t>
      </w:r>
      <w:r w:rsidRPr="002C0651">
        <w:rPr>
          <w:rFonts w:asciiTheme="minorHAnsi" w:hAnsiTheme="minorHAnsi" w:cstheme="minorHAnsi"/>
          <w:sz w:val="22"/>
          <w:szCs w:val="22"/>
        </w:rPr>
        <w:t xml:space="preserve"> szt. oraz praktycznej, w liczbie przynajmniej 5 szt. zdjęć z zajęć na torze. Zdjęcia powinny być dostarczone w wersji elektronicznej, w formacie TIF, o rozdzielczości nie mniejszej niż 300 </w:t>
      </w:r>
      <w:proofErr w:type="spellStart"/>
      <w:r w:rsidRPr="002C0651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Pr="002C0651">
        <w:rPr>
          <w:rFonts w:asciiTheme="minorHAnsi" w:hAnsiTheme="minorHAnsi" w:cstheme="minorHAnsi"/>
          <w:sz w:val="22"/>
          <w:szCs w:val="22"/>
        </w:rPr>
        <w:t>;</w:t>
      </w:r>
    </w:p>
    <w:p w14:paraId="3F69C42B" w14:textId="5FDFF1B6" w:rsidR="00FD37BC" w:rsidRPr="002C0651" w:rsidRDefault="00FD37BC" w:rsidP="00FD37BC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0651">
        <w:rPr>
          <w:rFonts w:asciiTheme="minorHAnsi" w:hAnsiTheme="minorHAnsi" w:cstheme="minorHAnsi"/>
          <w:color w:val="auto"/>
          <w:sz w:val="22"/>
          <w:szCs w:val="22"/>
        </w:rPr>
        <w:t>w ciągu 5 dni roboczych od terminu ostatniego szkolenia Wykonawca zobowiązuje się do dostarczenia Zamawiającemu Raportu zbiorczego podsumowującego wszystkie przeprowadzone szkolenia, zawierającego terminy szkoleń, liczbę przeszkolonych osób</w:t>
      </w:r>
      <w:r w:rsidR="002C0651"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 oraz ankiety poszkoleniowe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. Raport zbiorczy zostanie dostarczony do siedziby Zamawiającego w wersji elektronicznej i będzie stanowił podstawę do wystawienia faktury. </w:t>
      </w:r>
    </w:p>
    <w:p w14:paraId="579787DA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43950D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9.5 Wizytacja podczas realizacji przedmiotu zamówienia </w:t>
      </w:r>
    </w:p>
    <w:p w14:paraId="1ABA1247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5BFFB0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Zamawiający zastrzega sobie prawo do wizytacji w miejscu i czasie realizacji przedmiotu zamówienia. Wizytacji dokonuje przedstawiciel Zamawiającego, a o jej terminie i danych przedstawiciela Wykonawca zostanie poinformowany pisemnie, na adres mailowy podany w umowie, nie później niż na 2 dni robocze przed planowaną wizytacją. Wizytacje mają na celu merytoryczną ocenę realizacji przedmiotu zamówienia lub jego poszczególnych części. Polegają w szczególności na uczestnictwie w działaniach związanych z realizacją przedmiotu zamówienia, w roli wyłącznie obserwatora. Czynności </w:t>
      </w:r>
      <w:r w:rsidRPr="002C0651">
        <w:rPr>
          <w:rFonts w:asciiTheme="minorHAnsi" w:hAnsiTheme="minorHAnsi" w:cstheme="minorHAnsi"/>
          <w:sz w:val="22"/>
          <w:szCs w:val="22"/>
        </w:rPr>
        <w:lastRenderedPageBreak/>
        <w:t xml:space="preserve">przeprowadzane w ramach wizytacji dokumentuje przedstawiciel Zamawiającego, w postaci sprawozdania z wizytacji. Sprawozdanie z wizytacji zawiera opis stanu faktycznego, w szczególności czy zadanie jest realizowane zgodnie z zawartą umową, z harmonogramem, czy podejmowane działania spełniają standardy określone w umowie, w tym również informacje o stwierdzonych nieprawidłowościach, z uwzględnieniem przyczyn ich powstania, zakresu i skutków oraz osób za nie odpowiedzialnych. Dowodami wizytacji może być w szczególności dokumentacja fotograficzna. Sprawozdanie podpisuje osoba wizytująca, a jego kopię przekazuje się do wiadomości Wykonawcy. </w:t>
      </w:r>
    </w:p>
    <w:p w14:paraId="6DDCBC45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EE49F9" w14:textId="06E7FDE8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>9.</w:t>
      </w:r>
      <w:r w:rsidR="00762505" w:rsidRPr="002C065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. Transport uczestników na i z miejsca szkolenia </w:t>
      </w:r>
    </w:p>
    <w:p w14:paraId="6A98B690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transport uczestników szkolenia w obie strony, zgodnie z poniższymi wytycznymi: </w:t>
      </w:r>
    </w:p>
    <w:p w14:paraId="7FA09BBC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836AF0" w14:textId="56C41526" w:rsidR="00FD37BC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dla każdej z grup uczestników szkolenia zostanie zapewniony transport w obie strony – do i </w:t>
      </w:r>
      <w:r w:rsidR="00510AC2">
        <w:rPr>
          <w:rFonts w:asciiTheme="minorHAnsi" w:hAnsiTheme="minorHAnsi" w:cstheme="minorHAnsi"/>
          <w:sz w:val="22"/>
          <w:szCs w:val="22"/>
        </w:rPr>
        <w:br/>
      </w:r>
      <w:r w:rsidRPr="002C0651">
        <w:rPr>
          <w:rFonts w:asciiTheme="minorHAnsi" w:hAnsiTheme="minorHAnsi" w:cstheme="minorHAnsi"/>
          <w:sz w:val="22"/>
          <w:szCs w:val="22"/>
        </w:rPr>
        <w:t xml:space="preserve">z ośrodka szkoleniowego, </w:t>
      </w:r>
    </w:p>
    <w:p w14:paraId="6437C079" w14:textId="6CFDA4FC" w:rsidR="00F9258E" w:rsidRPr="002C0651" w:rsidRDefault="00F9258E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łączna ilość spotkań na, który niezbędne jest zapewnienie transportu uczestników wynosi 4;</w:t>
      </w:r>
    </w:p>
    <w:p w14:paraId="7FAA6BE6" w14:textId="3B6C3376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miejscem odbioru uczestników szkolenia, z którego zostaną przewiezieni do ośrodka szkoleniowego, będzie zaakceptowana przez Zamawiającego lokalizacja wskazana przez Wykonawcę, na terenie miasta </w:t>
      </w:r>
      <w:r w:rsidR="005D2350" w:rsidRPr="002C0651">
        <w:rPr>
          <w:rFonts w:asciiTheme="minorHAnsi" w:hAnsiTheme="minorHAnsi" w:cstheme="minorHAnsi"/>
          <w:sz w:val="22"/>
          <w:szCs w:val="22"/>
        </w:rPr>
        <w:t>Ciechanów</w:t>
      </w:r>
      <w:r w:rsidRPr="002C0651">
        <w:rPr>
          <w:rFonts w:asciiTheme="minorHAnsi" w:hAnsiTheme="minorHAnsi" w:cstheme="minorHAnsi"/>
          <w:sz w:val="22"/>
          <w:szCs w:val="22"/>
        </w:rPr>
        <w:t xml:space="preserve">. Punkt zbiórki powinien być zlokalizowany </w:t>
      </w:r>
      <w:r w:rsidR="00510AC2">
        <w:rPr>
          <w:rFonts w:asciiTheme="minorHAnsi" w:hAnsiTheme="minorHAnsi" w:cstheme="minorHAnsi"/>
          <w:sz w:val="22"/>
          <w:szCs w:val="22"/>
        </w:rPr>
        <w:br/>
      </w:r>
      <w:r w:rsidRPr="002C0651">
        <w:rPr>
          <w:rFonts w:asciiTheme="minorHAnsi" w:hAnsiTheme="minorHAnsi" w:cstheme="minorHAnsi"/>
          <w:sz w:val="22"/>
          <w:szCs w:val="22"/>
        </w:rPr>
        <w:t xml:space="preserve">w miejscu łatwo dostępnym komunikacyjnie (w pobliżu komunikacji miejskiej) dla uczestników. W to samo miejsce uczestnicy zostaną przetransportowani po zakończeniu szkolenia, </w:t>
      </w:r>
    </w:p>
    <w:p w14:paraId="47FA5A47" w14:textId="77777777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pojazdy zostaną zapewnione w liczbie oraz wielkości odpowiadającej liczebności poszczególnych grup szkoleniowych, </w:t>
      </w:r>
    </w:p>
    <w:p w14:paraId="6A663C38" w14:textId="77777777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zapewnione pojazdy spełniać będą odpowiednie normy dotyczące przewozu osób oraz posiadać aktualne badania techniczne, </w:t>
      </w:r>
    </w:p>
    <w:p w14:paraId="6F2115CB" w14:textId="77777777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musi posiadać wykupione ubezpieczenie OC i NNW, </w:t>
      </w:r>
    </w:p>
    <w:p w14:paraId="634E0AB3" w14:textId="77777777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pojazdy przeznaczone do przewozu uczestników każdego ze szkoleń nie mogą być starsze niż z rocznika 2011, </w:t>
      </w:r>
    </w:p>
    <w:p w14:paraId="43FD5BE7" w14:textId="6D4434E0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zostaną zapewnione pojazdy posiadające ogrzewanie postojowe, system wentylacji /wietrzenia wnętrza pojazdu, klimatyzację</w:t>
      </w:r>
      <w:r w:rsidR="00F9258E">
        <w:rPr>
          <w:rFonts w:asciiTheme="minorHAnsi" w:hAnsiTheme="minorHAnsi" w:cstheme="minorHAnsi"/>
          <w:sz w:val="22"/>
          <w:szCs w:val="22"/>
        </w:rPr>
        <w:t>;</w:t>
      </w:r>
    </w:p>
    <w:p w14:paraId="69BB95D1" w14:textId="77777777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miejsce postojowe pojazdu zostanie zapewnione w odległości nieprzekraczającej 100 metrów od obiektu, gdzie szkolenie będzie organizowane. </w:t>
      </w:r>
    </w:p>
    <w:p w14:paraId="5C6F5827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EF6626" w14:textId="0D044FD4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9.6. Ubezpieczenie uczestników szkolenia </w:t>
      </w:r>
    </w:p>
    <w:p w14:paraId="032E7A41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ubezpieczenie uczestników szkoleń od następstw nieszczęśliwych wypadków na kwotę minimum 10 000 zł sumy ubezpieczenia na każdego uczestnika. Zakres podstawowy </w:t>
      </w:r>
      <w:r w:rsidRPr="002C0651">
        <w:rPr>
          <w:rFonts w:asciiTheme="minorHAnsi" w:hAnsiTheme="minorHAnsi" w:cstheme="minorHAnsi"/>
          <w:sz w:val="22"/>
          <w:szCs w:val="22"/>
        </w:rPr>
        <w:lastRenderedPageBreak/>
        <w:t xml:space="preserve">ubezpieczenia powinien obejmować co najmniej: następstwa nieszczęśliwych wypadków, w tym trwałe inwalidztwo oraz śmierć ubezpieczonego wskutek nieszczęśliwego wypadku oraz uwzględniać w zakresie ubezpieczenia udział uczestników w zajęciach na torze. </w:t>
      </w:r>
    </w:p>
    <w:p w14:paraId="2914B6CD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36F5DE" w14:textId="7977215F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9.7. Zapewnienie serwisu kawowego </w:t>
      </w:r>
    </w:p>
    <w:p w14:paraId="22831A18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Dla wszystkich uczestników szkoleń Wykonawca zapewni serwis kawowy spełniający poniższe wymogi: </w:t>
      </w:r>
    </w:p>
    <w:p w14:paraId="1A8CD965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7CC6E4" w14:textId="77777777" w:rsidR="00FD37BC" w:rsidRPr="002C0651" w:rsidRDefault="00FD37BC" w:rsidP="00FD37B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dostępny dla uczestników szkolenia przez cały czas trwania każdego ze szkoleń i na bieżąco uzupełniany do końca dnia szkoleniowego w ramach każdego szkolenia; </w:t>
      </w:r>
    </w:p>
    <w:p w14:paraId="55E6F271" w14:textId="77777777" w:rsidR="00FD37BC" w:rsidRPr="002C0651" w:rsidRDefault="00FD37BC" w:rsidP="00FD37B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 formie stołu szwedzkiego lub w innej, dostosowanej do bieżącej sytuacji epidemiologicznej w chwili realizacji poszczególnych szkoleń; </w:t>
      </w:r>
    </w:p>
    <w:p w14:paraId="17EFBC2F" w14:textId="50B35811" w:rsidR="00FD37BC" w:rsidRPr="002C0651" w:rsidRDefault="00FD37BC" w:rsidP="00FD37B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2C0651">
        <w:rPr>
          <w:rFonts w:cstheme="minorHAnsi"/>
        </w:rPr>
        <w:t>serwis kawowy będzie się składał z: wyrobów cukierniczych, w tym minimum dwóch rodzajów ciast wypieku własnego, minimum trzech rodzajów ciastek typu kruche,  minimum trzech rodzajów świeżych owoców, kawy rozpuszczalnej, cukru pakowanego w saszetki jednorazowe, herbaty w torebkach, cytryny do herbaty, mleka do kawy (co najmniej 2% zawartości tłuszczu), wody</w:t>
      </w:r>
      <w:r w:rsidR="0054068F">
        <w:rPr>
          <w:rFonts w:cstheme="minorHAnsi"/>
        </w:rPr>
        <w:t xml:space="preserve"> </w:t>
      </w:r>
      <w:r w:rsidRPr="002C0651">
        <w:rPr>
          <w:rFonts w:cstheme="minorHAnsi"/>
        </w:rPr>
        <w:t>mineralnej</w:t>
      </w:r>
      <w:r w:rsidR="00F9258E">
        <w:rPr>
          <w:rFonts w:cstheme="minorHAnsi"/>
        </w:rPr>
        <w:t xml:space="preserve"> </w:t>
      </w:r>
      <w:r w:rsidRPr="002C0651">
        <w:rPr>
          <w:rFonts w:cstheme="minorHAnsi"/>
        </w:rPr>
        <w:t>w butelkach</w:t>
      </w:r>
      <w:r w:rsidRPr="002C0651">
        <w:rPr>
          <w:rFonts w:cstheme="minorHAnsi"/>
        </w:rPr>
        <w:br/>
        <w:t>o pojemności 0,5 litra (w proporcjach 50% gazowana, 50% niegazowana, minimum 2x500 ml na uczestnika), soków owocowych (soki produkowane w 100% z soku owocowego, 2 rodzaje, po min. 250 ml na uczestnika) rozlewanych z dyspensera\dozownika napojów (nie z dzbanków czy z kartonów);</w:t>
      </w:r>
    </w:p>
    <w:p w14:paraId="63131676" w14:textId="3FBE39F4" w:rsidR="00FD37BC" w:rsidRPr="002C0651" w:rsidRDefault="00FD37BC" w:rsidP="00FD37B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2C0651">
        <w:rPr>
          <w:rFonts w:cstheme="minorHAnsi"/>
        </w:rPr>
        <w:t>serwis kawowy będzie zapewniony w ilości gwarantującej każdemu uczestnikowi wybór napojów</w:t>
      </w:r>
      <w:r w:rsidR="0032584B">
        <w:rPr>
          <w:rFonts w:cstheme="minorHAnsi"/>
        </w:rPr>
        <w:t xml:space="preserve"> </w:t>
      </w:r>
      <w:r w:rsidRPr="002C0651">
        <w:rPr>
          <w:rFonts w:cstheme="minorHAnsi"/>
        </w:rPr>
        <w:t xml:space="preserve">i jedzenia, oraz zapewniający wystarczającą liczbę talerzy, sztućców, filiżanek, szklanek, serwetek papierowych; </w:t>
      </w:r>
    </w:p>
    <w:p w14:paraId="6E51A054" w14:textId="77777777" w:rsidR="00FD37BC" w:rsidRPr="002C0651" w:rsidRDefault="00FD37BC" w:rsidP="00FD37B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2C0651">
        <w:rPr>
          <w:rFonts w:cstheme="minorHAnsi"/>
        </w:rPr>
        <w:t xml:space="preserve">Zamawiający nie dopuszcza stosowania naczyń/kubków wykonanych z plastiku lub innych tworzyw sztucznych, które nie są biodegradowalne; </w:t>
      </w:r>
    </w:p>
    <w:p w14:paraId="4C80B332" w14:textId="77777777" w:rsidR="00FD37BC" w:rsidRPr="002C0651" w:rsidRDefault="00FD37BC" w:rsidP="00FD37B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2C0651">
        <w:rPr>
          <w:rFonts w:cstheme="minorHAnsi"/>
        </w:rPr>
        <w:t xml:space="preserve">miejsce na organizację przerw kawowych musi znajdować się w bezpośrednim sąsiedztwie sali, w której przeprowadzane będą szkolenia teoretyczne, wraz z przestronnym miejscem pozwalającym na swobodę w poruszaniu się i rozmowie dla wszystkich uczestników szkolenia. </w:t>
      </w:r>
    </w:p>
    <w:p w14:paraId="0215D3AB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6606F2" w14:textId="1D8A57E8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D2350" w:rsidRPr="002C0651">
        <w:rPr>
          <w:rFonts w:asciiTheme="minorHAnsi" w:hAnsiTheme="minorHAnsi" w:cstheme="minorHAnsi"/>
          <w:b/>
          <w:bCs/>
          <w:sz w:val="22"/>
          <w:szCs w:val="22"/>
        </w:rPr>
        <w:t>0.</w:t>
      </w: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 Uwagi końcowe: </w:t>
      </w:r>
    </w:p>
    <w:p w14:paraId="572523F3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E1007E" w14:textId="2474899D" w:rsidR="00FD37BC" w:rsidRPr="002C0651" w:rsidRDefault="00B12ADB" w:rsidP="00FD37BC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Urząd Marszałkowski Województwa Mazowieckiego w Warszawie funkcjonuje w oparciu o Zintegrowany System Zarządzania, na który składają się: System Zarządzania Jakością wg normy ISO 9001, System Zarządzania Bezpieczeństwem Informacji wg normy ISO/IEC 27001, System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Zarządzania Środowiskowego wg normy ISO 14001, System Zarządzania Bezpieczeństwem i Higieną Pracy wg normy ISO 45001, System Zarządzania Działaniami Antykorupcyjnymi wg normy ISO 37001 oraz System Społecznej Odpowiedzialności wg wytycznych ISO 26000. </w:t>
      </w:r>
    </w:p>
    <w:p w14:paraId="589CB666" w14:textId="709E1D7E" w:rsidR="00174052" w:rsidRPr="00D63EBD" w:rsidRDefault="00FD37BC" w:rsidP="00D63EBD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2C0651">
        <w:rPr>
          <w:rFonts w:cstheme="minorHAnsi"/>
        </w:rPr>
        <w:t>Wykonawca przy realizacji przedmiotu umowy zobowiązuje się do przestrzegania obowiązujących u Zamawiającego zasad, o których mowa w ust. 1 mających na celu m.in. zapewnienie bezpieczeństwa informacji, ochrony środowiska, zapewnienie bezpiecznych i higienicznych warunków pracy, przeciwdziałania korupcji oraz dbałości o środowisko naturalne.</w:t>
      </w:r>
    </w:p>
    <w:sectPr w:rsidR="00174052" w:rsidRPr="00D63E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99D1" w14:textId="77777777" w:rsidR="00B2306C" w:rsidRDefault="00B2306C">
      <w:pPr>
        <w:spacing w:after="0" w:line="240" w:lineRule="auto"/>
      </w:pPr>
      <w:r>
        <w:separator/>
      </w:r>
    </w:p>
  </w:endnote>
  <w:endnote w:type="continuationSeparator" w:id="0">
    <w:p w14:paraId="77B47CD4" w14:textId="77777777" w:rsidR="00B2306C" w:rsidRDefault="00B2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5758" w14:textId="77777777" w:rsidR="00423EAE" w:rsidRDefault="00423E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83434"/>
      <w:docPartObj>
        <w:docPartGallery w:val="Page Numbers (Bottom of Page)"/>
        <w:docPartUnique/>
      </w:docPartObj>
    </w:sdtPr>
    <w:sdtContent>
      <w:p w14:paraId="27A5E13B" w14:textId="77777777" w:rsidR="00423EAE" w:rsidRDefault="00944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E5027" w14:textId="77777777" w:rsidR="00423EAE" w:rsidRDefault="00423E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4D82" w14:textId="77777777" w:rsidR="00423EAE" w:rsidRDefault="00423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F1C5" w14:textId="77777777" w:rsidR="00B2306C" w:rsidRDefault="00B2306C">
      <w:pPr>
        <w:spacing w:after="0" w:line="240" w:lineRule="auto"/>
      </w:pPr>
      <w:r>
        <w:separator/>
      </w:r>
    </w:p>
  </w:footnote>
  <w:footnote w:type="continuationSeparator" w:id="0">
    <w:p w14:paraId="6BEFA626" w14:textId="77777777" w:rsidR="00B2306C" w:rsidRDefault="00B2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A835" w14:textId="77777777" w:rsidR="00423EAE" w:rsidRDefault="00423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CE07" w14:textId="77777777" w:rsidR="00423EAE" w:rsidRDefault="00423E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87C9" w14:textId="77777777" w:rsidR="00423EAE" w:rsidRDefault="00423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FF3"/>
    <w:multiLevelType w:val="hybridMultilevel"/>
    <w:tmpl w:val="A50C4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5C88"/>
    <w:multiLevelType w:val="hybridMultilevel"/>
    <w:tmpl w:val="17F2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73F4"/>
    <w:multiLevelType w:val="hybridMultilevel"/>
    <w:tmpl w:val="6FCC7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625B2"/>
    <w:multiLevelType w:val="hybridMultilevel"/>
    <w:tmpl w:val="AA702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B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8527DC"/>
    <w:multiLevelType w:val="hybridMultilevel"/>
    <w:tmpl w:val="B00C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423CB"/>
    <w:multiLevelType w:val="hybridMultilevel"/>
    <w:tmpl w:val="B45CA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54EE9"/>
    <w:multiLevelType w:val="hybridMultilevel"/>
    <w:tmpl w:val="2FA89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A230D"/>
    <w:multiLevelType w:val="hybridMultilevel"/>
    <w:tmpl w:val="BE044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DCF"/>
    <w:multiLevelType w:val="hybridMultilevel"/>
    <w:tmpl w:val="52481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F1D63"/>
    <w:multiLevelType w:val="hybridMultilevel"/>
    <w:tmpl w:val="39526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654FB"/>
    <w:multiLevelType w:val="hybridMultilevel"/>
    <w:tmpl w:val="C92A0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602">
    <w:abstractNumId w:val="9"/>
  </w:num>
  <w:num w:numId="2" w16cid:durableId="360329229">
    <w:abstractNumId w:val="8"/>
  </w:num>
  <w:num w:numId="3" w16cid:durableId="435440033">
    <w:abstractNumId w:val="2"/>
  </w:num>
  <w:num w:numId="4" w16cid:durableId="1257055772">
    <w:abstractNumId w:val="6"/>
  </w:num>
  <w:num w:numId="5" w16cid:durableId="701826728">
    <w:abstractNumId w:val="3"/>
  </w:num>
  <w:num w:numId="6" w16cid:durableId="1989162021">
    <w:abstractNumId w:val="0"/>
  </w:num>
  <w:num w:numId="7" w16cid:durableId="374350523">
    <w:abstractNumId w:val="5"/>
  </w:num>
  <w:num w:numId="8" w16cid:durableId="1600749329">
    <w:abstractNumId w:val="10"/>
  </w:num>
  <w:num w:numId="9" w16cid:durableId="1736539883">
    <w:abstractNumId w:val="11"/>
  </w:num>
  <w:num w:numId="10" w16cid:durableId="1514302802">
    <w:abstractNumId w:val="1"/>
  </w:num>
  <w:num w:numId="11" w16cid:durableId="1385986906">
    <w:abstractNumId w:val="7"/>
  </w:num>
  <w:num w:numId="12" w16cid:durableId="1318343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BC"/>
    <w:rsid w:val="00174052"/>
    <w:rsid w:val="001A7E58"/>
    <w:rsid w:val="002C0651"/>
    <w:rsid w:val="0032584B"/>
    <w:rsid w:val="003418CC"/>
    <w:rsid w:val="00354289"/>
    <w:rsid w:val="003B12D1"/>
    <w:rsid w:val="003E3246"/>
    <w:rsid w:val="00423EAE"/>
    <w:rsid w:val="00510AC2"/>
    <w:rsid w:val="005116B1"/>
    <w:rsid w:val="0054068F"/>
    <w:rsid w:val="005B3BCE"/>
    <w:rsid w:val="005D2350"/>
    <w:rsid w:val="00612298"/>
    <w:rsid w:val="00612828"/>
    <w:rsid w:val="00646F00"/>
    <w:rsid w:val="00656FDB"/>
    <w:rsid w:val="006D2F4E"/>
    <w:rsid w:val="00762505"/>
    <w:rsid w:val="007A750F"/>
    <w:rsid w:val="007A7725"/>
    <w:rsid w:val="007E3DDC"/>
    <w:rsid w:val="008573B1"/>
    <w:rsid w:val="00886FD8"/>
    <w:rsid w:val="008F0F8D"/>
    <w:rsid w:val="00944994"/>
    <w:rsid w:val="00964DE4"/>
    <w:rsid w:val="009E75A0"/>
    <w:rsid w:val="009F2F44"/>
    <w:rsid w:val="00A90872"/>
    <w:rsid w:val="00AC475E"/>
    <w:rsid w:val="00AF7591"/>
    <w:rsid w:val="00B12ADB"/>
    <w:rsid w:val="00B2306C"/>
    <w:rsid w:val="00B338EC"/>
    <w:rsid w:val="00B67996"/>
    <w:rsid w:val="00B8339D"/>
    <w:rsid w:val="00BE642E"/>
    <w:rsid w:val="00C5362F"/>
    <w:rsid w:val="00C66858"/>
    <w:rsid w:val="00C722B0"/>
    <w:rsid w:val="00C930D1"/>
    <w:rsid w:val="00CA2B41"/>
    <w:rsid w:val="00D63EBD"/>
    <w:rsid w:val="00D74273"/>
    <w:rsid w:val="00D83665"/>
    <w:rsid w:val="00E11DB9"/>
    <w:rsid w:val="00F05C58"/>
    <w:rsid w:val="00F139D9"/>
    <w:rsid w:val="00F170B5"/>
    <w:rsid w:val="00F8627F"/>
    <w:rsid w:val="00F9258E"/>
    <w:rsid w:val="00FA0E56"/>
    <w:rsid w:val="00FA2BE3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C984"/>
  <w15:chartTrackingRefBased/>
  <w15:docId w15:val="{ACD2C876-2406-4FDA-B2B9-66F02A98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29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FD37B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3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7B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7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w@mazovia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om.mazovia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mazovia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EC5044-37C9-491C-9107-027C243A6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CC574-7294-4D30-AAE3-23FEBB8064F0}"/>
</file>

<file path=customXml/itemProps3.xml><?xml version="1.0" encoding="utf-8"?>
<ds:datastoreItem xmlns:ds="http://schemas.openxmlformats.org/officeDocument/2006/customXml" ds:itemID="{879D3C60-4A64-42DE-B577-6F598EBCC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2860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Staśkiewicz Sylwia</dc:creator>
  <cp:keywords/>
  <dc:description/>
  <cp:lastModifiedBy>Grzebalska Dagmara</cp:lastModifiedBy>
  <cp:revision>35</cp:revision>
  <dcterms:created xsi:type="dcterms:W3CDTF">2023-12-08T09:22:00Z</dcterms:created>
  <dcterms:modified xsi:type="dcterms:W3CDTF">2024-05-28T10:02:00Z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