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0301" w14:textId="12D19361" w:rsidR="00C02032" w:rsidRDefault="00DD7851">
      <w:pPr>
        <w:tabs>
          <w:tab w:val="right" w:pos="0"/>
        </w:tabs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Włoszczowa, dnia </w:t>
      </w:r>
      <w:r w:rsidR="00123266">
        <w:rPr>
          <w:rFonts w:cstheme="minorHAnsi"/>
          <w:sz w:val="24"/>
          <w:szCs w:val="24"/>
        </w:rPr>
        <w:t>1</w:t>
      </w:r>
      <w:r w:rsidR="00437E02">
        <w:rPr>
          <w:rFonts w:cstheme="minorHAnsi"/>
          <w:sz w:val="24"/>
          <w:szCs w:val="24"/>
        </w:rPr>
        <w:t>7</w:t>
      </w:r>
      <w:r w:rsidR="00123266">
        <w:rPr>
          <w:rFonts w:cstheme="minorHAnsi"/>
          <w:sz w:val="24"/>
          <w:szCs w:val="24"/>
        </w:rPr>
        <w:t>.04</w:t>
      </w:r>
      <w:r w:rsidR="005847A1">
        <w:rPr>
          <w:rFonts w:cstheme="minorHAnsi"/>
          <w:sz w:val="24"/>
          <w:szCs w:val="24"/>
        </w:rPr>
        <w:t>.2024r.</w:t>
      </w:r>
    </w:p>
    <w:p w14:paraId="0626310E" w14:textId="77777777" w:rsidR="00C02032" w:rsidRDefault="00C02032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0234AAF3" w14:textId="77777777" w:rsidR="00C02032" w:rsidRDefault="00DD7851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OGŁOSZENIE – ZAPROSZENIE DO SKŁADANIA OFERT</w:t>
      </w:r>
    </w:p>
    <w:p w14:paraId="398EDCFB" w14:textId="77777777" w:rsidR="00C02032" w:rsidRDefault="00C02032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38C06593" w14:textId="3B5B720E" w:rsidR="00C02032" w:rsidRPr="00B31CA1" w:rsidRDefault="00DD7851">
      <w:pPr>
        <w:tabs>
          <w:tab w:val="right" w:pos="9070"/>
        </w:tabs>
        <w:spacing w:after="0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oznaczenie sprawy: </w:t>
      </w:r>
      <w:r w:rsidR="00123266">
        <w:rPr>
          <w:rFonts w:cstheme="minorHAnsi"/>
          <w:b/>
          <w:color w:val="auto"/>
          <w:sz w:val="24"/>
          <w:szCs w:val="24"/>
        </w:rPr>
        <w:t>10</w:t>
      </w:r>
      <w:r w:rsidR="00764E11">
        <w:rPr>
          <w:rFonts w:cstheme="minorHAnsi"/>
          <w:b/>
          <w:color w:val="auto"/>
          <w:sz w:val="24"/>
          <w:szCs w:val="24"/>
        </w:rPr>
        <w:t>/</w:t>
      </w:r>
      <w:r w:rsidR="00123266">
        <w:rPr>
          <w:rFonts w:cstheme="minorHAnsi"/>
          <w:b/>
          <w:color w:val="auto"/>
          <w:sz w:val="24"/>
          <w:szCs w:val="24"/>
        </w:rPr>
        <w:t>04</w:t>
      </w:r>
      <w:r w:rsidR="00764E11">
        <w:rPr>
          <w:rFonts w:cstheme="minorHAnsi"/>
          <w:b/>
          <w:color w:val="auto"/>
          <w:sz w:val="24"/>
          <w:szCs w:val="24"/>
        </w:rPr>
        <w:t>/2024/Z</w:t>
      </w:r>
    </w:p>
    <w:p w14:paraId="48058175" w14:textId="77777777" w:rsidR="00C02032" w:rsidRDefault="00C02032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1644432B" w14:textId="77777777" w:rsidR="00C02032" w:rsidRDefault="00DD7851">
      <w:pPr>
        <w:spacing w:after="0"/>
      </w:pPr>
      <w:r>
        <w:rPr>
          <w:rFonts w:cstheme="minorHAnsi"/>
          <w:b/>
          <w:sz w:val="24"/>
          <w:szCs w:val="24"/>
        </w:rPr>
        <w:t xml:space="preserve">ogłoszenie – zaproszenie do składania ofert znajduje się na stronie internetowej </w:t>
      </w:r>
      <w:hyperlink r:id="rId8">
        <w:bookmarkStart w:id="0" w:name="_Hlk69077675"/>
        <w:r>
          <w:rPr>
            <w:rStyle w:val="czeinternetowe"/>
            <w:rFonts w:eastAsia="Times New Roman" w:cstheme="minorHAnsi"/>
            <w:color w:val="000000" w:themeColor="text1"/>
            <w:sz w:val="24"/>
            <w:szCs w:val="24"/>
            <w:lang w:eastAsia="pl-PL"/>
          </w:rPr>
          <w:t>https://platformazakupowa.pl/pn/zoz_wloszczowa</w:t>
        </w:r>
      </w:hyperlink>
      <w:bookmarkEnd w:id="0"/>
    </w:p>
    <w:p w14:paraId="53D17E0B" w14:textId="77777777" w:rsidR="00C02032" w:rsidRDefault="00C02032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26DD5965" w14:textId="77777777" w:rsidR="00C02032" w:rsidRDefault="00DD7851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I. ZAMAWIAJĄCY </w:t>
      </w:r>
    </w:p>
    <w:p w14:paraId="14BB32AA" w14:textId="77777777" w:rsidR="00C02032" w:rsidRDefault="00DD7851">
      <w:pPr>
        <w:tabs>
          <w:tab w:val="right" w:pos="9070"/>
        </w:tabs>
        <w:spacing w:after="0"/>
        <w:rPr>
          <w:rFonts w:eastAsia="Calibri" w:cstheme="minorHAnsi"/>
          <w:sz w:val="24"/>
          <w:szCs w:val="24"/>
        </w:rPr>
      </w:pPr>
      <w:bookmarkStart w:id="1" w:name="_Hlk61816929"/>
      <w:r>
        <w:rPr>
          <w:rFonts w:eastAsia="Calibri" w:cstheme="minorHAnsi"/>
          <w:b/>
          <w:sz w:val="24"/>
          <w:szCs w:val="24"/>
          <w:lang w:eastAsia="pl-PL"/>
        </w:rPr>
        <w:t>Zespół Opieki Zdrowotnej we Włoszczowie - Szpital Powiatowy im. Jana Pawła II</w:t>
      </w:r>
      <w:r>
        <w:rPr>
          <w:rFonts w:eastAsia="Calibri" w:cstheme="minorHAnsi"/>
          <w:b/>
          <w:sz w:val="24"/>
          <w:szCs w:val="24"/>
          <w:lang w:eastAsia="pl-PL"/>
        </w:rPr>
        <w:br/>
      </w:r>
      <w:r>
        <w:rPr>
          <w:rFonts w:eastAsia="Calibri" w:cstheme="minorHAnsi"/>
          <w:sz w:val="24"/>
          <w:szCs w:val="24"/>
        </w:rPr>
        <w:t>z siedzibą we Włoszczowie, ul. Żeromskiego 28, 29-100 Włoszczowa</w:t>
      </w:r>
      <w:bookmarkEnd w:id="1"/>
    </w:p>
    <w:p w14:paraId="6C93555C" w14:textId="77777777" w:rsidR="00C02032" w:rsidRDefault="00DD7851">
      <w:pPr>
        <w:tabs>
          <w:tab w:val="right" w:pos="9070"/>
        </w:tabs>
        <w:spacing w:after="0"/>
        <w:jc w:val="both"/>
        <w:rPr>
          <w:rFonts w:cstheme="minorHAnsi"/>
          <w:b/>
          <w:sz w:val="24"/>
          <w:szCs w:val="24"/>
        </w:rPr>
      </w:pPr>
      <w:r w:rsidRPr="00773631">
        <w:rPr>
          <w:rFonts w:cstheme="minorHAnsi"/>
          <w:b/>
          <w:sz w:val="24"/>
          <w:szCs w:val="24"/>
        </w:rPr>
        <w:t xml:space="preserve">NIP: </w:t>
      </w:r>
      <w:r>
        <w:rPr>
          <w:rFonts w:cstheme="minorHAnsi"/>
          <w:b/>
          <w:sz w:val="24"/>
          <w:szCs w:val="24"/>
          <w:lang w:eastAsia="pl-PL"/>
        </w:rPr>
        <w:t xml:space="preserve">656-18-55-908 </w:t>
      </w:r>
      <w:r w:rsidRPr="00773631">
        <w:rPr>
          <w:rFonts w:cstheme="minorHAnsi"/>
          <w:b/>
          <w:sz w:val="24"/>
          <w:szCs w:val="24"/>
        </w:rPr>
        <w:t xml:space="preserve">REGON: </w:t>
      </w:r>
      <w:r>
        <w:rPr>
          <w:rFonts w:cstheme="minorHAnsi"/>
          <w:b/>
          <w:sz w:val="24"/>
          <w:szCs w:val="24"/>
          <w:lang w:eastAsia="pl-PL"/>
        </w:rPr>
        <w:t>000304295</w:t>
      </w:r>
      <w:r w:rsidRPr="00773631">
        <w:rPr>
          <w:rFonts w:cstheme="minorHAnsi"/>
          <w:b/>
          <w:sz w:val="24"/>
          <w:szCs w:val="24"/>
        </w:rPr>
        <w:t xml:space="preserve"> KRS: </w:t>
      </w:r>
      <w:r>
        <w:rPr>
          <w:rFonts w:cstheme="minorHAnsi"/>
          <w:b/>
          <w:sz w:val="24"/>
          <w:szCs w:val="24"/>
          <w:lang w:eastAsia="pl-PL"/>
        </w:rPr>
        <w:t>0000057160</w:t>
      </w:r>
      <w:r w:rsidRPr="00773631">
        <w:rPr>
          <w:rFonts w:cstheme="minorHAnsi"/>
          <w:b/>
          <w:sz w:val="24"/>
          <w:szCs w:val="24"/>
        </w:rPr>
        <w:t xml:space="preserve"> </w:t>
      </w:r>
    </w:p>
    <w:p w14:paraId="6B3E8DB3" w14:textId="77777777" w:rsidR="00C02032" w:rsidRDefault="00DD7851">
      <w:pPr>
        <w:tabs>
          <w:tab w:val="right" w:pos="9070"/>
        </w:tabs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Dział Obsługi Administracyjno - Technicznej</w:t>
      </w:r>
      <w:r>
        <w:rPr>
          <w:rFonts w:eastAsia="Calibri" w:cstheme="minorHAnsi"/>
          <w:sz w:val="24"/>
          <w:szCs w:val="24"/>
        </w:rPr>
        <w:br/>
        <w:t xml:space="preserve">tel./fax 41 388 38 37/4138838 77 </w:t>
      </w:r>
      <w:r>
        <w:rPr>
          <w:rFonts w:eastAsia="Calibri" w:cstheme="minorHAnsi"/>
          <w:sz w:val="24"/>
          <w:szCs w:val="24"/>
        </w:rPr>
        <w:br/>
        <w:t>e-mail: zaopatrzenie@zozwloszczowa.pl</w:t>
      </w:r>
    </w:p>
    <w:p w14:paraId="59CEFFCA" w14:textId="77777777" w:rsidR="00C02032" w:rsidRDefault="00C02032">
      <w:pPr>
        <w:pStyle w:val="WW-Tekstpodstawowy2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7537DAA5" w14:textId="77777777" w:rsidR="00C02032" w:rsidRDefault="00DD7851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II. OPIS PRZEDMIOTU ZAMÓWIENIA </w:t>
      </w:r>
    </w:p>
    <w:p w14:paraId="7ACBEC37" w14:textId="77777777" w:rsidR="00C02032" w:rsidRDefault="00C02032">
      <w:pPr>
        <w:spacing w:after="0"/>
        <w:rPr>
          <w:rFonts w:cstheme="minorHAnsi"/>
          <w:b/>
          <w:bCs/>
          <w:sz w:val="24"/>
          <w:szCs w:val="24"/>
        </w:rPr>
      </w:pPr>
    </w:p>
    <w:p w14:paraId="3B9D39CD" w14:textId="1823981F" w:rsidR="00AF05DF" w:rsidRDefault="00DD7851" w:rsidP="009674D0">
      <w:pPr>
        <w:pStyle w:val="Standard"/>
        <w:widowControl/>
        <w:numPr>
          <w:ilvl w:val="0"/>
          <w:numId w:val="29"/>
        </w:numPr>
        <w:autoSpaceDN w:val="0"/>
        <w:jc w:val="both"/>
        <w:textAlignment w:val="auto"/>
        <w:rPr>
          <w:color w:val="auto"/>
        </w:rPr>
      </w:pPr>
      <w:r>
        <w:rPr>
          <w:rFonts w:asciiTheme="minorHAnsi" w:hAnsiTheme="minorHAnsi" w:cstheme="minorHAnsi"/>
        </w:rPr>
        <w:t xml:space="preserve">Przedmiotem zamówienia jest </w:t>
      </w:r>
      <w:r w:rsidR="00AF05DF">
        <w:rPr>
          <w:rFonts w:ascii="Calibri" w:hAnsi="Calibri" w:cs="Calibri"/>
        </w:rPr>
        <w:t>zakup wraz z dostawą</w:t>
      </w:r>
      <w:r w:rsidR="00AF05DF">
        <w:rPr>
          <w:rFonts w:ascii="Calibri" w:hAnsi="Calibri" w:cs="Calibri"/>
          <w:color w:val="333333"/>
          <w:shd w:val="clear" w:color="auto" w:fill="FFFFFF"/>
        </w:rPr>
        <w:t>:</w:t>
      </w:r>
    </w:p>
    <w:p w14:paraId="1EAFAB11" w14:textId="60524A2E" w:rsidR="00764E11" w:rsidRDefault="00853592" w:rsidP="00853592">
      <w:pPr>
        <w:pStyle w:val="Standard"/>
        <w:widowControl/>
        <w:autoSpaceDN w:val="0"/>
        <w:ind w:left="360"/>
        <w:jc w:val="both"/>
        <w:textAlignment w:val="auto"/>
        <w:rPr>
          <w:rFonts w:ascii="Calibri" w:hAnsi="Calibri" w:cs="Calibri"/>
          <w:b/>
          <w:bCs/>
          <w:color w:val="333333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hd w:val="clear" w:color="auto" w:fill="FFFFFF"/>
        </w:rPr>
        <w:t xml:space="preserve">      - m</w:t>
      </w:r>
      <w:r w:rsidR="00764E11">
        <w:rPr>
          <w:rFonts w:ascii="Calibri" w:hAnsi="Calibri" w:cs="Calibri"/>
          <w:b/>
          <w:bCs/>
          <w:color w:val="333333"/>
          <w:shd w:val="clear" w:color="auto" w:fill="FFFFFF"/>
        </w:rPr>
        <w:t xml:space="preserve">ateriałów </w:t>
      </w:r>
      <w:r w:rsidR="00AF05DF">
        <w:rPr>
          <w:rFonts w:ascii="Calibri" w:hAnsi="Calibri" w:cs="Calibri"/>
          <w:b/>
          <w:bCs/>
          <w:color w:val="333333"/>
          <w:shd w:val="clear" w:color="auto" w:fill="FFFFFF"/>
        </w:rPr>
        <w:t>elektrycznych – pakiet nr 1</w:t>
      </w:r>
    </w:p>
    <w:p w14:paraId="30F7E65B" w14:textId="33AED469" w:rsidR="00AF05DF" w:rsidRPr="00764E11" w:rsidRDefault="00853592" w:rsidP="00853592">
      <w:pPr>
        <w:pStyle w:val="Standard"/>
        <w:widowControl/>
        <w:autoSpaceDN w:val="0"/>
        <w:jc w:val="both"/>
        <w:textAlignment w:val="auto"/>
        <w:rPr>
          <w:rFonts w:ascii="Calibri" w:hAnsi="Calibri" w:cs="Calibri"/>
          <w:b/>
          <w:bCs/>
          <w:color w:val="333333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hd w:val="clear" w:color="auto" w:fill="FFFFFF"/>
        </w:rPr>
        <w:t xml:space="preserve">             - </w:t>
      </w:r>
      <w:r w:rsidR="006F1628" w:rsidRPr="006F1628">
        <w:rPr>
          <w:rFonts w:ascii="Calibri" w:hAnsi="Calibri" w:cs="Calibri"/>
          <w:b/>
          <w:bCs/>
          <w:color w:val="333333"/>
          <w:shd w:val="clear" w:color="auto" w:fill="FFFFFF"/>
        </w:rPr>
        <w:t>materiał</w:t>
      </w:r>
      <w:r w:rsidR="005847A1">
        <w:rPr>
          <w:rFonts w:ascii="Calibri" w:hAnsi="Calibri" w:cs="Calibri"/>
          <w:b/>
          <w:bCs/>
          <w:color w:val="333333"/>
          <w:shd w:val="clear" w:color="auto" w:fill="FFFFFF"/>
        </w:rPr>
        <w:t>ów</w:t>
      </w:r>
      <w:r w:rsidR="006F1628" w:rsidRPr="006F1628">
        <w:rPr>
          <w:rFonts w:ascii="Calibri" w:hAnsi="Calibri" w:cs="Calibri"/>
          <w:b/>
          <w:bCs/>
          <w:color w:val="333333"/>
          <w:shd w:val="clear" w:color="auto" w:fill="FFFFFF"/>
        </w:rPr>
        <w:t xml:space="preserve"> gospodarcz</w:t>
      </w:r>
      <w:r w:rsidR="005847A1">
        <w:rPr>
          <w:rFonts w:ascii="Calibri" w:hAnsi="Calibri" w:cs="Calibri"/>
          <w:b/>
          <w:bCs/>
          <w:color w:val="333333"/>
          <w:shd w:val="clear" w:color="auto" w:fill="FFFFFF"/>
        </w:rPr>
        <w:t>ych</w:t>
      </w:r>
      <w:r w:rsidR="006F1628" w:rsidRPr="006F1628">
        <w:rPr>
          <w:rFonts w:ascii="Calibri" w:hAnsi="Calibri" w:cs="Calibri"/>
          <w:b/>
          <w:bCs/>
          <w:color w:val="333333"/>
          <w:shd w:val="clear" w:color="auto" w:fill="FFFFFF"/>
        </w:rPr>
        <w:t xml:space="preserve"> i budowlan</w:t>
      </w:r>
      <w:r w:rsidR="005847A1">
        <w:rPr>
          <w:rFonts w:ascii="Calibri" w:hAnsi="Calibri" w:cs="Calibri"/>
          <w:b/>
          <w:bCs/>
          <w:color w:val="333333"/>
          <w:shd w:val="clear" w:color="auto" w:fill="FFFFFF"/>
        </w:rPr>
        <w:t>ych</w:t>
      </w:r>
      <w:r w:rsidR="006F1628" w:rsidRPr="006F1628">
        <w:rPr>
          <w:rFonts w:ascii="Calibri" w:hAnsi="Calibri" w:cs="Calibri"/>
          <w:b/>
          <w:bCs/>
          <w:color w:val="333333"/>
          <w:shd w:val="clear" w:color="auto" w:fill="FFFFFF"/>
        </w:rPr>
        <w:t xml:space="preserve"> </w:t>
      </w:r>
      <w:r w:rsidR="00AF05DF" w:rsidRPr="00764E11">
        <w:rPr>
          <w:rFonts w:ascii="Calibri" w:hAnsi="Calibri" w:cs="Calibri"/>
          <w:b/>
          <w:bCs/>
          <w:color w:val="333333"/>
          <w:shd w:val="clear" w:color="auto" w:fill="FFFFFF"/>
        </w:rPr>
        <w:t xml:space="preserve">– pakiet nr </w:t>
      </w:r>
      <w:r w:rsidR="00123266">
        <w:rPr>
          <w:rFonts w:ascii="Calibri" w:hAnsi="Calibri" w:cs="Calibri"/>
          <w:b/>
          <w:bCs/>
          <w:color w:val="333333"/>
          <w:shd w:val="clear" w:color="auto" w:fill="FFFFFF"/>
        </w:rPr>
        <w:t>2</w:t>
      </w:r>
    </w:p>
    <w:p w14:paraId="2429B0E4" w14:textId="77777777" w:rsidR="00C02032" w:rsidRDefault="00C02032">
      <w:pPr>
        <w:pStyle w:val="Standard"/>
        <w:jc w:val="both"/>
        <w:textAlignment w:val="auto"/>
        <w:rPr>
          <w:rFonts w:asciiTheme="minorHAnsi" w:hAnsiTheme="minorHAnsi" w:cstheme="minorHAnsi"/>
        </w:rPr>
      </w:pPr>
    </w:p>
    <w:p w14:paraId="6E73F078" w14:textId="77777777" w:rsidR="00C02032" w:rsidRDefault="00DD7851">
      <w:pPr>
        <w:tabs>
          <w:tab w:val="right" w:pos="9070"/>
        </w:tabs>
        <w:spacing w:after="0" w:line="240" w:lineRule="auto"/>
        <w:ind w:firstLine="284"/>
        <w:contextualSpacing/>
        <w:jc w:val="both"/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  <w:t xml:space="preserve">Wspólny Słownik Zamówień (CPV): </w:t>
      </w:r>
    </w:p>
    <w:p w14:paraId="6DAFBC68" w14:textId="2A9636DB" w:rsidR="00C02032" w:rsidRPr="00853592" w:rsidRDefault="00E52409" w:rsidP="00853592">
      <w:pPr>
        <w:tabs>
          <w:tab w:val="right" w:pos="9070"/>
        </w:tabs>
        <w:spacing w:after="0" w:line="240" w:lineRule="auto"/>
        <w:ind w:left="567" w:firstLine="284"/>
        <w:contextualSpacing/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</w:pPr>
      <w:r w:rsidRPr="00E52409">
        <w:rPr>
          <w:rFonts w:cstheme="minorHAnsi"/>
          <w:sz w:val="24"/>
          <w:szCs w:val="24"/>
        </w:rPr>
        <w:t>44</w:t>
      </w:r>
      <w:r w:rsidR="00853592">
        <w:rPr>
          <w:rFonts w:cstheme="minorHAnsi"/>
          <w:sz w:val="24"/>
          <w:szCs w:val="24"/>
        </w:rPr>
        <w:t xml:space="preserve">190000-8 Różne </w:t>
      </w:r>
      <w:r w:rsidR="00DD785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F05DF">
        <w:rPr>
          <w:rFonts w:eastAsia="Times New Roman" w:cstheme="minorHAnsi"/>
          <w:sz w:val="24"/>
          <w:szCs w:val="24"/>
          <w:lang w:eastAsia="pl-PL"/>
        </w:rPr>
        <w:t xml:space="preserve">materiały </w:t>
      </w:r>
      <w:r>
        <w:rPr>
          <w:rFonts w:eastAsia="Times New Roman" w:cstheme="minorHAnsi"/>
          <w:sz w:val="24"/>
          <w:szCs w:val="24"/>
          <w:lang w:eastAsia="pl-PL"/>
        </w:rPr>
        <w:t>budowlane</w:t>
      </w:r>
      <w:r w:rsidR="00DD785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53592">
        <w:rPr>
          <w:rFonts w:eastAsia="Times New Roman" w:cstheme="minorHAnsi"/>
          <w:sz w:val="24"/>
          <w:szCs w:val="24"/>
          <w:lang w:eastAsia="pl-PL"/>
        </w:rPr>
        <w:br/>
        <w:t xml:space="preserve">     31680000-6 Elektryczne artykuły i akcesoria </w:t>
      </w:r>
      <w:r w:rsidR="00853592">
        <w:rPr>
          <w:rFonts w:eastAsia="Times New Roman" w:cstheme="minorHAnsi"/>
          <w:sz w:val="24"/>
          <w:szCs w:val="24"/>
          <w:lang w:eastAsia="pl-PL"/>
        </w:rPr>
        <w:br/>
      </w:r>
    </w:p>
    <w:p w14:paraId="09DBCF68" w14:textId="7D71D557" w:rsidR="00C02032" w:rsidRDefault="00DD7851" w:rsidP="009674D0">
      <w:pPr>
        <w:pStyle w:val="Akapitzlist"/>
        <w:numPr>
          <w:ilvl w:val="0"/>
          <w:numId w:val="29"/>
        </w:numPr>
        <w:tabs>
          <w:tab w:val="right" w:pos="907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Opis przedmiotu zamówienia: </w:t>
      </w:r>
    </w:p>
    <w:p w14:paraId="50B0725E" w14:textId="713A1984" w:rsidR="00C02032" w:rsidRDefault="00DD7851">
      <w:pPr>
        <w:pStyle w:val="Standard"/>
        <w:ind w:left="502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Przedmiotem zamówienia jest </w:t>
      </w:r>
      <w:r>
        <w:rPr>
          <w:rFonts w:asciiTheme="minorHAnsi" w:hAnsiTheme="minorHAnsi" w:cstheme="minorHAnsi"/>
          <w:bCs/>
        </w:rPr>
        <w:t>dostawa</w:t>
      </w:r>
      <w:r w:rsidR="00F7681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do Zespołu Opieki Zdrowotnej we Włoszczowie </w:t>
      </w:r>
      <w:r>
        <w:rPr>
          <w:rFonts w:asciiTheme="minorHAnsi" w:hAnsiTheme="minorHAnsi" w:cstheme="minorHAnsi"/>
          <w:bCs/>
        </w:rPr>
        <w:br/>
        <w:t xml:space="preserve">– Szpitala Powiatowego im. Jana Pawła </w:t>
      </w:r>
      <w:bookmarkStart w:id="2" w:name="_Hlk158794627"/>
      <w:r w:rsidR="00CC1BD0">
        <w:rPr>
          <w:rFonts w:asciiTheme="minorHAnsi" w:hAnsiTheme="minorHAnsi" w:cstheme="minorHAnsi"/>
          <w:bCs/>
        </w:rPr>
        <w:t xml:space="preserve">II </w:t>
      </w:r>
      <w:r w:rsidR="00AF05DF">
        <w:rPr>
          <w:rFonts w:asciiTheme="minorHAnsi" w:hAnsiTheme="minorHAnsi" w:cstheme="minorHAnsi"/>
          <w:bCs/>
        </w:rPr>
        <w:t xml:space="preserve">materiałów </w:t>
      </w:r>
      <w:r w:rsidR="00F554E3">
        <w:rPr>
          <w:rFonts w:asciiTheme="minorHAnsi" w:hAnsiTheme="minorHAnsi" w:cstheme="minorHAnsi"/>
          <w:bCs/>
        </w:rPr>
        <w:t>elektrycznych,</w:t>
      </w:r>
      <w:r w:rsidR="00123266">
        <w:rPr>
          <w:rFonts w:asciiTheme="minorHAnsi" w:hAnsiTheme="minorHAnsi" w:cstheme="minorHAnsi"/>
          <w:bCs/>
        </w:rPr>
        <w:t xml:space="preserve"> </w:t>
      </w:r>
      <w:r w:rsidR="006F1628">
        <w:rPr>
          <w:rFonts w:asciiTheme="minorHAnsi" w:hAnsiTheme="minorHAnsi" w:cstheme="minorHAnsi"/>
          <w:bCs/>
        </w:rPr>
        <w:t>gospodarczych i budowlanych</w:t>
      </w:r>
      <w:r w:rsidR="00F554E3">
        <w:rPr>
          <w:rFonts w:asciiTheme="minorHAnsi" w:hAnsiTheme="minorHAnsi" w:cstheme="minorHAnsi"/>
          <w:bCs/>
        </w:rPr>
        <w:t xml:space="preserve"> </w:t>
      </w:r>
      <w:bookmarkEnd w:id="2"/>
      <w:r w:rsidR="00F554E3">
        <w:rPr>
          <w:rFonts w:asciiTheme="minorHAnsi" w:hAnsiTheme="minorHAnsi" w:cstheme="minorHAnsi"/>
          <w:bCs/>
        </w:rPr>
        <w:t xml:space="preserve">przeznaczonych </w:t>
      </w:r>
      <w:r w:rsidR="00175BFD">
        <w:rPr>
          <w:rFonts w:asciiTheme="minorHAnsi" w:hAnsiTheme="minorHAnsi" w:cstheme="minorHAnsi"/>
          <w:bCs/>
        </w:rPr>
        <w:t>do wykonywania bieżących konserwacji</w:t>
      </w:r>
      <w:r w:rsidR="006F1628">
        <w:rPr>
          <w:rFonts w:asciiTheme="minorHAnsi" w:hAnsiTheme="minorHAnsi" w:cstheme="minorHAnsi"/>
          <w:bCs/>
        </w:rPr>
        <w:t xml:space="preserve"> pomieszczeń</w:t>
      </w:r>
      <w:r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</w:rPr>
        <w:t>na zasadach określonych w załączonym projekcie umowy stanowiącym załącznik nr 3.</w:t>
      </w:r>
    </w:p>
    <w:p w14:paraId="1C2052B9" w14:textId="77777777" w:rsidR="00C02032" w:rsidRDefault="00C02032">
      <w:pPr>
        <w:pStyle w:val="Standard"/>
        <w:ind w:left="502"/>
        <w:jc w:val="both"/>
        <w:textAlignment w:val="auto"/>
        <w:rPr>
          <w:rFonts w:asciiTheme="minorHAnsi" w:hAnsiTheme="minorHAnsi" w:cstheme="minorHAnsi"/>
        </w:rPr>
      </w:pPr>
    </w:p>
    <w:p w14:paraId="1F123D21" w14:textId="2BEFFC4C" w:rsidR="00C02032" w:rsidRDefault="00DD7851" w:rsidP="009674D0">
      <w:pPr>
        <w:pStyle w:val="Standard"/>
        <w:widowControl/>
        <w:numPr>
          <w:ilvl w:val="0"/>
          <w:numId w:val="29"/>
        </w:numPr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Szczegółowy opis przedmiotu zamówienia wraz z określeniem asortymentu, ilości oraz wymagań jakościowych wchodzących w zakres przedmiotu zamówienia znajduje się w szczegółowym opisie przedmiotu zamówienia</w:t>
      </w:r>
      <w:r w:rsidR="00823211">
        <w:rPr>
          <w:rFonts w:asciiTheme="minorHAnsi" w:hAnsiTheme="minorHAnsi" w:cstheme="minorHAnsi"/>
        </w:rPr>
        <w:t xml:space="preserve">, </w:t>
      </w:r>
      <w:r w:rsidR="00CC1BD0">
        <w:rPr>
          <w:rFonts w:asciiTheme="minorHAnsi" w:hAnsiTheme="minorHAnsi" w:cstheme="minorHAnsi"/>
        </w:rPr>
        <w:t>stanowiącym załącznik</w:t>
      </w:r>
      <w:r>
        <w:rPr>
          <w:rFonts w:asciiTheme="minorHAnsi" w:hAnsiTheme="minorHAnsi" w:cstheme="minorHAnsi"/>
        </w:rPr>
        <w:t xml:space="preserve"> nr 2 do ogłoszenia – zaproszenia do składania ofert - formularz asortymentowo - cenowy.</w:t>
      </w:r>
    </w:p>
    <w:p w14:paraId="5E72EE38" w14:textId="45973E8B" w:rsidR="009674D0" w:rsidRPr="009674D0" w:rsidRDefault="009674D0" w:rsidP="009674D0">
      <w:pPr>
        <w:pStyle w:val="NormalnyWeb"/>
        <w:numPr>
          <w:ilvl w:val="0"/>
          <w:numId w:val="29"/>
        </w:numPr>
        <w:spacing w:before="0" w:after="200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Zamawiający </w:t>
      </w:r>
      <w:r>
        <w:rPr>
          <w:rFonts w:ascii="Calibri" w:hAnsi="Calibri" w:cs="Calibri"/>
          <w:color w:val="000000"/>
          <w:kern w:val="0"/>
        </w:rPr>
        <w:t xml:space="preserve">dopuszcza składanie ofert częściowych na </w:t>
      </w:r>
      <w:r>
        <w:rPr>
          <w:rFonts w:ascii="Calibri" w:hAnsi="Calibri" w:cs="Calibri"/>
          <w:bCs/>
          <w:color w:val="000000"/>
          <w:kern w:val="0"/>
        </w:rPr>
        <w:t>poszczególne pakiety</w:t>
      </w:r>
      <w:r>
        <w:rPr>
          <w:rFonts w:ascii="Calibri" w:hAnsi="Calibri" w:cs="Calibri"/>
          <w:b/>
          <w:bCs/>
          <w:color w:val="000000"/>
          <w:kern w:val="0"/>
        </w:rPr>
        <w:t xml:space="preserve"> (pakiet nie podlega podziałowi).</w:t>
      </w:r>
    </w:p>
    <w:p w14:paraId="0E20F676" w14:textId="5A3E5427" w:rsidR="00C02032" w:rsidRPr="00853592" w:rsidRDefault="00DD7851" w:rsidP="00853592">
      <w:pPr>
        <w:pStyle w:val="NormalnyWeb"/>
        <w:numPr>
          <w:ilvl w:val="0"/>
          <w:numId w:val="29"/>
        </w:numPr>
        <w:spacing w:before="0" w:after="200"/>
        <w:jc w:val="both"/>
        <w:rPr>
          <w:rFonts w:asciiTheme="minorHAnsi" w:hAnsiTheme="minorHAnsi" w:cstheme="minorHAnsi"/>
          <w:bCs/>
          <w:color w:val="000000" w:themeColor="text1"/>
        </w:rPr>
      </w:pPr>
      <w:r w:rsidRPr="00175BFD">
        <w:rPr>
          <w:rFonts w:asciiTheme="minorHAnsi" w:hAnsiTheme="minorHAnsi" w:cstheme="minorHAnsi"/>
          <w:b/>
          <w:bCs/>
        </w:rPr>
        <w:t>Wymagane oświadczenia/ dokumenty</w:t>
      </w:r>
      <w:r w:rsidRPr="00175BFD">
        <w:rPr>
          <w:rFonts w:asciiTheme="minorHAnsi" w:hAnsiTheme="minorHAnsi" w:cstheme="minorHAnsi"/>
        </w:rPr>
        <w:t>:</w:t>
      </w:r>
    </w:p>
    <w:p w14:paraId="219BB674" w14:textId="77777777" w:rsidR="00C02032" w:rsidRDefault="00DD7851">
      <w:pPr>
        <w:tabs>
          <w:tab w:val="right" w:pos="9070"/>
        </w:tabs>
        <w:spacing w:after="0"/>
        <w:ind w:left="28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Zamawiający w celu potwierdzenia spełnienia wymagań dot. udziału w postępowaniu dot.:  </w:t>
      </w:r>
    </w:p>
    <w:p w14:paraId="6DB352B6" w14:textId="77777777" w:rsidR="00C02032" w:rsidRDefault="00DD7851">
      <w:pPr>
        <w:tabs>
          <w:tab w:val="right" w:pos="9070"/>
        </w:tabs>
        <w:spacing w:after="0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posiadania aktualnych i obowiązujących uprawnień do wykonywania działalności będącej przedmiotem zapytania ofertowego;</w:t>
      </w:r>
    </w:p>
    <w:p w14:paraId="1378F067" w14:textId="77777777" w:rsidR="00C02032" w:rsidRDefault="00DD7851">
      <w:pPr>
        <w:tabs>
          <w:tab w:val="right" w:pos="9070"/>
        </w:tabs>
        <w:spacing w:after="0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posiadania niezbędnej wiedzy;</w:t>
      </w:r>
    </w:p>
    <w:p w14:paraId="21AB62A1" w14:textId="0BED9245" w:rsidR="00C02032" w:rsidRDefault="00DD7851">
      <w:pPr>
        <w:tabs>
          <w:tab w:val="right" w:pos="9070"/>
        </w:tabs>
        <w:spacing w:after="0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</w:t>
      </w:r>
      <w:r w:rsidR="00955D7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dysponowania potencjałem technicznym i kadrowym zdolnym do wykonania przedmiotu zapytania ofertowego;</w:t>
      </w:r>
    </w:p>
    <w:p w14:paraId="46F391B4" w14:textId="77777777" w:rsidR="00C02032" w:rsidRDefault="00DD7851">
      <w:pPr>
        <w:tabs>
          <w:tab w:val="right" w:pos="9070"/>
        </w:tabs>
        <w:spacing w:after="0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znajdowania się w sytuacji ekonomicznej i finansowej zapewniającej należyte wykonanie zamówienia;</w:t>
      </w:r>
    </w:p>
    <w:p w14:paraId="71C36619" w14:textId="43FD0482" w:rsidR="00674642" w:rsidRDefault="00674642">
      <w:pPr>
        <w:tabs>
          <w:tab w:val="right" w:pos="9070"/>
        </w:tabs>
        <w:spacing w:after="0"/>
        <w:ind w:left="426"/>
        <w:jc w:val="both"/>
        <w:rPr>
          <w:rFonts w:cstheme="minorHAnsi"/>
          <w:strike/>
          <w:spacing w:val="-8"/>
          <w:sz w:val="24"/>
          <w:szCs w:val="24"/>
        </w:rPr>
      </w:pPr>
      <w:r>
        <w:rPr>
          <w:rFonts w:cstheme="minorHAnsi"/>
          <w:sz w:val="24"/>
          <w:szCs w:val="24"/>
        </w:rPr>
        <w:t>- posiadania magazynu z asortymentem wyszczególnionym w pakietach 1</w:t>
      </w:r>
      <w:r w:rsidR="00123266">
        <w:rPr>
          <w:rFonts w:cstheme="minorHAnsi"/>
          <w:sz w:val="24"/>
          <w:szCs w:val="24"/>
        </w:rPr>
        <w:t xml:space="preserve"> i 2</w:t>
      </w:r>
      <w:r>
        <w:rPr>
          <w:rFonts w:cstheme="minorHAnsi"/>
          <w:sz w:val="24"/>
          <w:szCs w:val="24"/>
        </w:rPr>
        <w:t xml:space="preserve"> w odległości do 20 km od Zamawiającego.</w:t>
      </w:r>
    </w:p>
    <w:p w14:paraId="1DE99797" w14:textId="13775894" w:rsidR="00B31CA1" w:rsidRPr="007E515E" w:rsidRDefault="00DD7851" w:rsidP="007E515E">
      <w:pPr>
        <w:suppressAutoHyphens/>
        <w:spacing w:line="240" w:lineRule="auto"/>
        <w:ind w:left="284"/>
        <w:jc w:val="both"/>
        <w:rPr>
          <w:rFonts w:ascii="Calibri" w:eastAsia="Calibri" w:hAnsi="Calibri" w:cs="Calibri"/>
          <w:color w:val="auto"/>
          <w:sz w:val="24"/>
          <w:szCs w:val="24"/>
          <w:lang w:eastAsia="zh-CN"/>
        </w:rPr>
      </w:pPr>
      <w:r>
        <w:rPr>
          <w:rFonts w:cstheme="minorHAnsi"/>
          <w:b/>
          <w:bCs/>
          <w:sz w:val="24"/>
          <w:szCs w:val="24"/>
        </w:rPr>
        <w:t>wymaga złożenia wraz z ofertą oświadczenia o treści wskazanej w załączniku nr 5.</w:t>
      </w:r>
      <w:r w:rsidR="00235A8B">
        <w:rPr>
          <w:rFonts w:cstheme="minorHAnsi"/>
          <w:b/>
          <w:bCs/>
          <w:sz w:val="24"/>
          <w:szCs w:val="24"/>
        </w:rPr>
        <w:br/>
      </w:r>
      <w:r w:rsidR="00235A8B">
        <w:rPr>
          <w:rFonts w:cstheme="minorHAnsi"/>
          <w:b/>
          <w:bCs/>
          <w:sz w:val="24"/>
          <w:szCs w:val="24"/>
        </w:rPr>
        <w:br/>
      </w:r>
      <w:r w:rsidR="00235A8B">
        <w:rPr>
          <w:rFonts w:cstheme="minorHAnsi"/>
          <w:sz w:val="24"/>
          <w:szCs w:val="24"/>
        </w:rPr>
        <w:t>Nadto Zmawiający w celu potwierdzenia niepodlegania wykluczeniu na podstawie</w:t>
      </w:r>
      <w:r w:rsidR="00235A8B">
        <w:rPr>
          <w:rFonts w:cstheme="minorHAnsi"/>
          <w:b/>
          <w:bCs/>
          <w:sz w:val="24"/>
          <w:szCs w:val="24"/>
        </w:rPr>
        <w:t xml:space="preserve"> </w:t>
      </w:r>
      <w:r w:rsidR="00235A8B">
        <w:rPr>
          <w:rFonts w:ascii="Calibri" w:eastAsia="Calibri" w:hAnsi="Calibri" w:cs="Calibri"/>
          <w:sz w:val="24"/>
          <w:szCs w:val="24"/>
          <w:lang w:eastAsia="zh-CN"/>
        </w:rPr>
        <w:t xml:space="preserve">art. 7 ust. 1 ustawy z dnia 13 kwietnia 2022 r. o szczególnych rozwiązaniach w zakresie przeciwdziałania wspieraniu agresji na Ukrainę oraz służących ochronie bezpieczeństwa narodowego – wymaga złożenia wraz z ofertą oświadczenia o treści </w:t>
      </w:r>
      <w:r w:rsidR="00235A8B" w:rsidRPr="00B91669">
        <w:rPr>
          <w:rFonts w:ascii="Calibri" w:eastAsia="Calibri" w:hAnsi="Calibri" w:cs="Calibri"/>
          <w:sz w:val="24"/>
          <w:szCs w:val="24"/>
          <w:lang w:eastAsia="zh-CN"/>
        </w:rPr>
        <w:t>wskazanej w załączniku nr 6.</w:t>
      </w:r>
    </w:p>
    <w:p w14:paraId="2DEE7F0B" w14:textId="77777777" w:rsidR="00C02032" w:rsidRDefault="00DD7851">
      <w:pPr>
        <w:tabs>
          <w:tab w:val="right" w:pos="9070"/>
        </w:tabs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III. KOMUNIKACJA ZAMAWIAJĄCEGO Z WYKONAWCAMI, TERMIN I MIEJSCE WYKONANIA ZAMÓWIENIA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18C9FFD" w14:textId="77777777" w:rsidR="00C02032" w:rsidRDefault="00DD7851">
      <w:pPr>
        <w:tabs>
          <w:tab w:val="right" w:pos="9070"/>
        </w:tabs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III.I Komunikacja</w:t>
      </w:r>
    </w:p>
    <w:p w14:paraId="19F3997E" w14:textId="77777777" w:rsidR="001A689A" w:rsidRPr="001A689A" w:rsidRDefault="00DD7851" w:rsidP="00F76813">
      <w:pPr>
        <w:pStyle w:val="Akapitzlist"/>
        <w:numPr>
          <w:ilvl w:val="0"/>
          <w:numId w:val="16"/>
        </w:numPr>
        <w:spacing w:before="10" w:after="2" w:line="259" w:lineRule="auto"/>
        <w:ind w:left="284" w:hanging="284"/>
        <w:jc w:val="both"/>
        <w:rPr>
          <w:rStyle w:val="czeinternetowe"/>
          <w:color w:val="00000A"/>
          <w:u w:val="none"/>
        </w:rPr>
      </w:pPr>
      <w:r>
        <w:rPr>
          <w:rFonts w:asciiTheme="minorHAnsi" w:eastAsia="Calibri" w:hAnsiTheme="minorHAnsi" w:cstheme="minorHAnsi"/>
          <w:color w:val="000000" w:themeColor="text1"/>
          <w:lang w:eastAsia="pl-PL"/>
        </w:rPr>
        <w:t xml:space="preserve">Komunikacja Zamawiającego z Wykonawcami odbywa się za pomocą środków komunikacji elektronicznej. Komunikacja między Zamawiającym, a Wykonawcami, w tym wszelkie oświadczenia, wnioski, zawiadomienia oraz informacje przekazywane są w formie elektronicznej </w:t>
      </w:r>
      <w:r w:rsidR="00B91669">
        <w:rPr>
          <w:rFonts w:asciiTheme="minorHAnsi" w:eastAsia="Calibri" w:hAnsiTheme="minorHAnsi" w:cstheme="minorHAnsi"/>
          <w:color w:val="000000" w:themeColor="text1"/>
          <w:lang w:eastAsia="pl-PL"/>
        </w:rPr>
        <w:br/>
      </w:r>
      <w:r>
        <w:rPr>
          <w:rFonts w:asciiTheme="minorHAnsi" w:eastAsia="Calibri" w:hAnsiTheme="minorHAnsi" w:cstheme="minorHAnsi"/>
          <w:color w:val="000000" w:themeColor="text1"/>
          <w:lang w:eastAsia="pl-PL"/>
        </w:rPr>
        <w:t xml:space="preserve">przy użyciu </w:t>
      </w:r>
      <w:r>
        <w:rPr>
          <w:rFonts w:asciiTheme="minorHAnsi" w:hAnsiTheme="minorHAnsi" w:cstheme="minorHAnsi"/>
          <w:color w:val="000000" w:themeColor="text1"/>
          <w:lang w:eastAsia="pl-PL"/>
        </w:rPr>
        <w:t xml:space="preserve">platformy zakupowej: </w:t>
      </w:r>
      <w:hyperlink r:id="rId9">
        <w:r>
          <w:rPr>
            <w:rStyle w:val="czeinternetowe"/>
            <w:rFonts w:asciiTheme="minorHAnsi" w:hAnsiTheme="minorHAnsi" w:cstheme="minorHAnsi"/>
            <w:color w:val="00000A"/>
            <w:u w:val="none"/>
            <w:lang w:eastAsia="pl-PL"/>
          </w:rPr>
          <w:t>https://platformazakupowa.pl/pn/zoz_wloszczowa</w:t>
        </w:r>
      </w:hyperlink>
    </w:p>
    <w:p w14:paraId="7AE28253" w14:textId="31542B86" w:rsidR="00C02032" w:rsidRDefault="00C02032" w:rsidP="001A689A">
      <w:pPr>
        <w:pStyle w:val="Akapitzlist"/>
        <w:spacing w:before="10" w:after="2" w:line="259" w:lineRule="auto"/>
        <w:ind w:left="284"/>
        <w:jc w:val="both"/>
      </w:pPr>
    </w:p>
    <w:p w14:paraId="596F34A6" w14:textId="01B78709" w:rsidR="00E03B18" w:rsidRPr="00E03B18" w:rsidRDefault="00DD7851" w:rsidP="00E03B18">
      <w:pPr>
        <w:numPr>
          <w:ilvl w:val="0"/>
          <w:numId w:val="16"/>
        </w:numPr>
        <w:suppressAutoHyphens/>
        <w:spacing w:after="120" w:line="240" w:lineRule="auto"/>
        <w:ind w:left="284" w:hanging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>Ofertę,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oświadczenia, 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>pełnomocnictwa,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zobowiązanie 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podmiotu 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 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>udostępniającego</w:t>
      </w:r>
    </w:p>
    <w:p w14:paraId="63F39B9C" w14:textId="3F3A4324" w:rsidR="00E03B18" w:rsidRPr="00E03B18" w:rsidRDefault="00E03B18" w:rsidP="00E03B18">
      <w:pPr>
        <w:suppressAutoHyphens/>
        <w:spacing w:after="120" w:line="240" w:lineRule="auto"/>
        <w:ind w:left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>z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asoby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 sporządza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się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w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postaci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elektronicznej,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w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ogólnie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dostępnych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formatach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danych,</w:t>
      </w:r>
    </w:p>
    <w:p w14:paraId="680E5012" w14:textId="77777777" w:rsidR="001A689A" w:rsidRDefault="00DD7851" w:rsidP="00E03B18">
      <w:pPr>
        <w:suppressAutoHyphens/>
        <w:spacing w:after="120" w:line="240" w:lineRule="auto"/>
        <w:ind w:left="284"/>
        <w:contextualSpacing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w szczególności w formatach .txt, .rtf, .pdf, .doc, .docx, .odt.</w:t>
      </w:r>
    </w:p>
    <w:p w14:paraId="5EAEAD0D" w14:textId="0822BDA6" w:rsidR="00C02032" w:rsidRDefault="00DD7851" w:rsidP="00E03B18">
      <w:pPr>
        <w:suppressAutoHyphens/>
        <w:spacing w:after="120" w:line="240" w:lineRule="auto"/>
        <w:ind w:left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6E31B226" w14:textId="77777777" w:rsidR="00C02032" w:rsidRDefault="00DD7851" w:rsidP="00F76813">
      <w:pPr>
        <w:numPr>
          <w:ilvl w:val="0"/>
          <w:numId w:val="16"/>
        </w:numPr>
        <w:suppressAutoHyphens/>
        <w:spacing w:after="120" w:line="240" w:lineRule="auto"/>
        <w:ind w:left="284" w:hanging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Ofertę składa się pod rygorem nieważności</w:t>
      </w:r>
      <w:r>
        <w:rPr>
          <w:rFonts w:cstheme="minorHAnsi"/>
          <w:b/>
          <w:bCs/>
          <w:sz w:val="24"/>
          <w:szCs w:val="24"/>
        </w:rPr>
        <w:t xml:space="preserve"> w postaci elektronicznej jako odwzorowanie cyfrowe (skan oferty) z własnoręcznym podpisem albo (alternatywnie) podpisanej kwalifikowanym podpisem elektronicznym lub 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podpisem zaufanym</w:t>
      </w:r>
      <w:r>
        <w:rPr>
          <w:rFonts w:cs="Calibri"/>
          <w:color w:val="000000"/>
          <w:sz w:val="24"/>
          <w:szCs w:val="24"/>
          <w:lang w:eastAsia="pl-PL"/>
        </w:rPr>
        <w:t xml:space="preserve"> lub 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podpisem osobistym</w:t>
      </w:r>
      <w:r>
        <w:rPr>
          <w:rFonts w:cstheme="minorHAnsi"/>
          <w:b/>
          <w:bCs/>
          <w:sz w:val="24"/>
          <w:szCs w:val="24"/>
        </w:rPr>
        <w:t xml:space="preserve"> przez osobę/y uprawnioną/e do reprezentacji wykonawcy</w:t>
      </w:r>
      <w:r>
        <w:rPr>
          <w:rFonts w:cstheme="minorHAnsi"/>
          <w:sz w:val="24"/>
          <w:szCs w:val="24"/>
        </w:rPr>
        <w:t>.</w:t>
      </w:r>
    </w:p>
    <w:p w14:paraId="038C4143" w14:textId="341121BB" w:rsidR="00C02032" w:rsidRDefault="00DD7851" w:rsidP="00F76813">
      <w:pPr>
        <w:pStyle w:val="Akapitzlist"/>
        <w:numPr>
          <w:ilvl w:val="0"/>
          <w:numId w:val="16"/>
        </w:numPr>
        <w:spacing w:after="120" w:line="259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Informacje o wymaganiach 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eastAsia="pl-PL"/>
        </w:rPr>
        <w:t>technicznych i organizacyjnych sporządzania, wysyłania i odbierania korespondencji elektronicznej:</w:t>
      </w:r>
    </w:p>
    <w:p w14:paraId="36B058B8" w14:textId="63620FBF" w:rsidR="00C02032" w:rsidRDefault="00DD7851" w:rsidP="00F76813">
      <w:pPr>
        <w:spacing w:before="10" w:after="2"/>
        <w:ind w:left="567" w:hanging="283"/>
        <w:jc w:val="both"/>
      </w:pP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- celem prawidłowego złożenia oferty Zamawiający zamieścił na stronie platformy zakupowej pod adresem: </w:t>
      </w:r>
      <w:hyperlink r:id="rId10">
        <w:r>
          <w:rPr>
            <w:rStyle w:val="ListLabel179"/>
          </w:rPr>
          <w:t>https://platformazakupowa.pl/strona/45-instrukcje</w:t>
        </w:r>
      </w:hyperlink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- Instrukcje składania oferty dla Wykonawcy</w:t>
      </w:r>
      <w:r w:rsidR="00CE5AF3">
        <w:rPr>
          <w:rFonts w:eastAsia="Calibri" w:cstheme="minorHAnsi"/>
          <w:bCs/>
          <w:color w:val="000000" w:themeColor="text1"/>
          <w:sz w:val="24"/>
          <w:szCs w:val="24"/>
        </w:rPr>
        <w:t>;</w:t>
      </w:r>
    </w:p>
    <w:p w14:paraId="26485938" w14:textId="43C4E9D9" w:rsidR="00C02032" w:rsidRDefault="00DD7851" w:rsidP="00F76813">
      <w:pPr>
        <w:spacing w:before="10" w:after="2"/>
        <w:ind w:left="567" w:hanging="283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-   korzystanie z platformy zakupowej przez Wykonawcę jest bezpłatne</w:t>
      </w:r>
      <w:r w:rsidR="00CE5AF3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40939309" w14:textId="23834BAB" w:rsidR="00C02032" w:rsidRDefault="00DD7851" w:rsidP="00F76813">
      <w:pPr>
        <w:spacing w:before="10" w:after="2"/>
        <w:ind w:left="567" w:hanging="283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-  korespondencję uważa się za przekazaną w terminie, jeżeli dotrze do Zamawiającego przed upływem wymaganego terminu</w:t>
      </w:r>
      <w:r w:rsidR="00CE5AF3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787C8400" w14:textId="194CB000" w:rsidR="00C02032" w:rsidRDefault="00DD7851" w:rsidP="00F76813">
      <w:pPr>
        <w:spacing w:before="10" w:after="2"/>
        <w:ind w:left="567" w:hanging="283"/>
        <w:jc w:val="both"/>
      </w:pPr>
      <w:r>
        <w:rPr>
          <w:rFonts w:eastAsia="Calibri" w:cstheme="minorHAnsi"/>
          <w:color w:val="000000" w:themeColor="text1"/>
          <w:sz w:val="24"/>
          <w:szCs w:val="24"/>
        </w:rPr>
        <w:t xml:space="preserve">- w celu usprawnienia procedury wyjaśnień treści ogłoszenia – zaproszenia do składania ofert zaleca się przesyłanie plików z pytaniami </w:t>
      </w:r>
      <w:r>
        <w:rPr>
          <w:rFonts w:eastAsia="Calibri" w:cstheme="minorHAnsi"/>
          <w:b/>
          <w:color w:val="000000" w:themeColor="text1"/>
          <w:sz w:val="24"/>
          <w:szCs w:val="24"/>
        </w:rPr>
        <w:t>w wersji edytowalnych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>
        <w:rPr>
          <w:rFonts w:eastAsia="Calibri" w:cstheme="minorHAnsi"/>
          <w:b/>
          <w:color w:val="000000" w:themeColor="text1"/>
          <w:sz w:val="24"/>
          <w:szCs w:val="24"/>
        </w:rPr>
        <w:t>plików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za pośrednictwem </w:t>
      </w:r>
      <w:hyperlink r:id="rId11">
        <w:r>
          <w:rPr>
            <w:rStyle w:val="czeinternetowe"/>
            <w:rFonts w:eastAsia="Times New Roman" w:cstheme="minorHAnsi"/>
            <w:color w:val="00000A"/>
            <w:sz w:val="24"/>
            <w:szCs w:val="24"/>
            <w:lang w:eastAsia="pl-PL"/>
          </w:rPr>
          <w:t>https://platformazakupowa.pl/pn/zoz_wloszczowa</w:t>
        </w:r>
      </w:hyperlink>
      <w:r w:rsidR="002C7112">
        <w:rPr>
          <w:rStyle w:val="czeinternetowe"/>
          <w:rFonts w:eastAsia="Times New Roman" w:cstheme="minorHAnsi"/>
          <w:color w:val="00000A"/>
          <w:sz w:val="24"/>
          <w:szCs w:val="24"/>
          <w:lang w:eastAsia="pl-PL"/>
        </w:rPr>
        <w:br/>
      </w:r>
    </w:p>
    <w:p w14:paraId="48B4637D" w14:textId="77777777" w:rsidR="00D962C6" w:rsidRPr="00D962C6" w:rsidRDefault="00DD7851" w:rsidP="00F76813">
      <w:pPr>
        <w:spacing w:before="10" w:after="2"/>
        <w:ind w:left="426" w:hanging="426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 </w:t>
      </w:r>
      <w:r w:rsid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5</w:t>
      </w:r>
      <w:r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. </w:t>
      </w:r>
      <w:r w:rsidR="00D962C6"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Zamawiający przewiduje możliwość zadawania pytań/żądania wyjaśnień co do treści ogłoszenia – zaproszenia do składania ofert. </w:t>
      </w:r>
    </w:p>
    <w:p w14:paraId="45A861F3" w14:textId="7DB237C6" w:rsidR="00D962C6" w:rsidRPr="00D962C6" w:rsidRDefault="00D962C6" w:rsidP="00F76813">
      <w:pPr>
        <w:spacing w:before="10" w:after="2"/>
        <w:ind w:left="567" w:hanging="142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lastRenderedPageBreak/>
        <w:t>a.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>Zamawiający jest obowiązany udzielić wyjaśnień niezwłocznie, jednak nie później niż na 2 dni przed upływem terminu składania ofert, pod warunkiem, że wniosek o wyjaśnienie treści ogłoszenia – zaproszenia do składania ofert wpłynął do Zamawiającego nie później niż na 4 dni przed upływem terminu składania ofert;</w:t>
      </w:r>
    </w:p>
    <w:p w14:paraId="67C26E9B" w14:textId="77777777" w:rsidR="00D962C6" w:rsidRPr="00D962C6" w:rsidRDefault="00D962C6" w:rsidP="00F76813">
      <w:pPr>
        <w:spacing w:before="10" w:after="2"/>
        <w:ind w:left="567" w:hanging="142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b.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>Jeżeli Zamawiający nie udzieli wyjaśnień w terminie, przedłuża termin składania ofert o czas niezbędny do zapoznania się wszystkich zainteresowanych Wykonawców z wyjaśnieniami niezbędnymi do należytego przygotowania i złożenia ofert;</w:t>
      </w:r>
    </w:p>
    <w:p w14:paraId="291A2D84" w14:textId="77777777" w:rsidR="00D962C6" w:rsidRPr="00D962C6" w:rsidRDefault="00D962C6" w:rsidP="00F76813">
      <w:pPr>
        <w:spacing w:before="10" w:after="2"/>
        <w:ind w:left="567" w:hanging="142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c.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>W przypadku gdy wniosek o wyjaśnienie treści ogłoszenia – zaproszenia do składania ofert nie wpłynął w terminie, Zamawiający nie ma obowiązku udzielania wyjaśnień ogłoszenia – zaproszenia do składania ofert oraz obowiązku przedłużenia terminu składania ofert;</w:t>
      </w:r>
    </w:p>
    <w:p w14:paraId="6C50E86F" w14:textId="77777777" w:rsidR="00D962C6" w:rsidRPr="00D962C6" w:rsidRDefault="00D962C6" w:rsidP="00F76813">
      <w:pPr>
        <w:spacing w:before="10" w:after="2"/>
        <w:ind w:left="567" w:hanging="142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d.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>Przedłużenie terminu składania ofert, nie wpływa na bieg terminu składania wniosku o wyjaśnienie treści ogłoszenia – zaproszenia do składania ofert</w:t>
      </w:r>
    </w:p>
    <w:p w14:paraId="5BE0FBFE" w14:textId="101CE564" w:rsidR="00D962C6" w:rsidRDefault="00D962C6" w:rsidP="001A689A">
      <w:pPr>
        <w:spacing w:before="10" w:after="2"/>
        <w:ind w:left="567" w:hanging="142"/>
        <w:jc w:val="both"/>
        <w:rPr>
          <w:rFonts w:cstheme="minorHAnsi"/>
          <w:sz w:val="24"/>
          <w:szCs w:val="24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e.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 xml:space="preserve">Wyjaśnienia i ewentualne zmiany ogłoszenia – zaproszenia do składania ofert zostaną </w:t>
      </w:r>
      <w:r w:rsidR="00955D7A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  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opublikowane pod adresem: </w:t>
      </w:r>
      <w:r w:rsidR="001A689A" w:rsidRPr="001A689A">
        <w:rPr>
          <w:rFonts w:cstheme="minorHAnsi"/>
          <w:sz w:val="24"/>
          <w:szCs w:val="24"/>
        </w:rPr>
        <w:t>https://platformazakupowa.pl/pn/zoz_wloszczowa</w:t>
      </w:r>
    </w:p>
    <w:p w14:paraId="16D14168" w14:textId="77777777" w:rsidR="001A689A" w:rsidRPr="001A689A" w:rsidRDefault="001A689A" w:rsidP="001A689A">
      <w:pPr>
        <w:spacing w:before="10" w:after="2"/>
        <w:ind w:left="567" w:hanging="142"/>
        <w:jc w:val="both"/>
        <w:rPr>
          <w:rStyle w:val="czeinternetowe"/>
          <w:rFonts w:cstheme="minorHAnsi"/>
          <w:color w:val="00000A"/>
          <w:sz w:val="24"/>
          <w:szCs w:val="24"/>
          <w:u w:val="none"/>
        </w:rPr>
      </w:pPr>
    </w:p>
    <w:p w14:paraId="661A9A56" w14:textId="1290324A" w:rsidR="001A689A" w:rsidRDefault="00D962C6" w:rsidP="00F76813">
      <w:pPr>
        <w:spacing w:before="10" w:after="2"/>
        <w:ind w:left="284" w:hanging="284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D962C6">
        <w:rPr>
          <w:rStyle w:val="czeinternetowe"/>
          <w:rFonts w:eastAsia="Times New Roman" w:cstheme="minorHAnsi"/>
          <w:color w:val="000000" w:themeColor="text1"/>
          <w:sz w:val="24"/>
          <w:szCs w:val="24"/>
          <w:u w:val="none"/>
          <w:lang w:eastAsia="pl-PL"/>
        </w:rPr>
        <w:t>6</w:t>
      </w:r>
      <w:r w:rsidR="00DD785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 Maksymalny rozmiar plików przesyłanych za pośrednictwem dedykowanych formularzy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br/>
        <w:t xml:space="preserve">do: złożenia, zmiany, wycofania oferty lub wniosku oraz do komunikacji wynosi 150 MB </w:t>
      </w:r>
      <w:r w:rsidR="001A689A">
        <w:rPr>
          <w:rFonts w:cstheme="minorHAnsi"/>
          <w:color w:val="000000" w:themeColor="text1"/>
          <w:sz w:val="24"/>
          <w:szCs w:val="24"/>
          <w:lang w:eastAsia="pl-PL"/>
        </w:rPr>
        <w:br/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w formatach: .pdf., .doc, .docx, .xls, .xlsx, .xps, .rtf, .odt, .zip.</w:t>
      </w:r>
    </w:p>
    <w:p w14:paraId="5A6067BA" w14:textId="55D72D54" w:rsidR="00C02032" w:rsidRPr="00D962C6" w:rsidRDefault="00C02032" w:rsidP="00F76813">
      <w:pPr>
        <w:spacing w:before="10" w:after="2"/>
        <w:ind w:left="284" w:hanging="284"/>
        <w:jc w:val="both"/>
      </w:pPr>
    </w:p>
    <w:p w14:paraId="030D744C" w14:textId="6B55FA30" w:rsidR="00C02032" w:rsidRPr="00651F67" w:rsidRDefault="00D962C6" w:rsidP="00651F67">
      <w:pPr>
        <w:ind w:left="284" w:hanging="284"/>
        <w:jc w:val="both"/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7</w:t>
      </w:r>
      <w:r w:rsidR="00DD785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Za datę przekazania oferty, wniosków, zawiadomień, dokumentów elektronicznych, oświadczeń lub elektronicznych kopii dokumentów lub oświadczeń oraz innych informacji przyjmuje się datę ich przekazania na  stronę  platformy: </w:t>
      </w:r>
      <w:hyperlink r:id="rId12">
        <w:r w:rsidR="00DD7851">
          <w:rPr>
            <w:rStyle w:val="czeinternetowe"/>
            <w:rFonts w:eastAsia="Times New Roman" w:cstheme="minorHAnsi"/>
            <w:color w:val="00000A"/>
            <w:sz w:val="24"/>
            <w:szCs w:val="24"/>
            <w:lang w:eastAsia="pl-PL"/>
          </w:rPr>
          <w:t>https://</w:t>
        </w:r>
        <w:r w:rsidR="00DD7851" w:rsidRPr="001A689A">
          <w:rPr>
            <w:rStyle w:val="czeinternetowe"/>
            <w:rFonts w:eastAsia="Times New Roman" w:cstheme="minorHAnsi"/>
            <w:color w:val="00000A"/>
            <w:sz w:val="24"/>
            <w:szCs w:val="24"/>
            <w:u w:val="none"/>
            <w:lang w:eastAsia="pl-PL"/>
          </w:rPr>
          <w:t>platformazakupowa.pl/pn/zoz_wloszczowa</w:t>
        </w:r>
      </w:hyperlink>
    </w:p>
    <w:p w14:paraId="67714106" w14:textId="0B962BB4" w:rsidR="00C02032" w:rsidRPr="002C7112" w:rsidRDefault="00DD7851" w:rsidP="00F76813">
      <w:pPr>
        <w:tabs>
          <w:tab w:val="left" w:pos="360"/>
        </w:tabs>
        <w:spacing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III.II Termin wykonania zamówienia </w:t>
      </w:r>
    </w:p>
    <w:p w14:paraId="7ED8804E" w14:textId="1A644D06" w:rsidR="00C02032" w:rsidRDefault="00DD7851" w:rsidP="00F76813">
      <w:pPr>
        <w:pStyle w:val="Tekstpodstawowy"/>
        <w:numPr>
          <w:ilvl w:val="0"/>
          <w:numId w:val="17"/>
        </w:numPr>
        <w:tabs>
          <w:tab w:val="left" w:pos="180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>Sukcesywne dostawy wg bieżących potrzeb Zamawiającego</w:t>
      </w:r>
      <w:r w:rsidR="00CF4756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>,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 na koszt Wykonawcy przez okres </w:t>
      </w:r>
      <w:r w:rsidR="00CF4756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br/>
      </w:r>
      <w:r>
        <w:rPr>
          <w:rFonts w:asciiTheme="minorHAnsi" w:hAnsiTheme="minorHAnsi" w:cstheme="minorHAnsi"/>
          <w:b/>
          <w:bCs/>
          <w:color w:val="000000" w:themeColor="text1"/>
          <w:spacing w:val="-6"/>
          <w:sz w:val="24"/>
          <w:szCs w:val="24"/>
        </w:rPr>
        <w:t xml:space="preserve">12 miesięcy 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od daty zawarcia umowy. </w:t>
      </w:r>
    </w:p>
    <w:p w14:paraId="52BF3D93" w14:textId="77777777" w:rsidR="00C02032" w:rsidRDefault="00C02032" w:rsidP="00F76813">
      <w:pPr>
        <w:pStyle w:val="Tekstpodstawowy"/>
        <w:tabs>
          <w:tab w:val="left" w:pos="180"/>
        </w:tabs>
        <w:spacing w:after="0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DAA1961" w14:textId="77777777" w:rsidR="00C02032" w:rsidRDefault="00DD7851" w:rsidP="00F76813">
      <w:pPr>
        <w:pStyle w:val="Tekstpodstawowy"/>
        <w:numPr>
          <w:ilvl w:val="0"/>
          <w:numId w:val="17"/>
        </w:numPr>
        <w:tabs>
          <w:tab w:val="left" w:pos="180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Realizacja dostaw w terminie:</w:t>
      </w:r>
    </w:p>
    <w:p w14:paraId="519C6412" w14:textId="56E4963C" w:rsidR="00C02032" w:rsidRDefault="00DD7851" w:rsidP="00F76813">
      <w:pPr>
        <w:pStyle w:val="Tekstpodstawowy21"/>
        <w:ind w:firstLine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- </w:t>
      </w:r>
      <w:r w:rsidR="00AF05DF">
        <w:rPr>
          <w:rFonts w:asciiTheme="minorHAnsi" w:hAnsiTheme="minorHAnsi" w:cstheme="minorHAnsi"/>
          <w:b/>
          <w:bCs/>
          <w:color w:val="000000" w:themeColor="text1"/>
          <w:lang w:val="pl-PL"/>
        </w:rPr>
        <w:t>2</w:t>
      </w:r>
      <w:r w:rsidRPr="00955D7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F4756">
        <w:rPr>
          <w:rFonts w:asciiTheme="minorHAnsi" w:hAnsiTheme="minorHAnsi" w:cstheme="minorHAnsi"/>
          <w:b/>
          <w:bCs/>
          <w:color w:val="000000" w:themeColor="text1"/>
        </w:rPr>
        <w:t xml:space="preserve">dni </w:t>
      </w:r>
      <w:r w:rsidR="00CF4756" w:rsidRPr="00CF4756">
        <w:rPr>
          <w:rFonts w:asciiTheme="minorHAnsi" w:hAnsiTheme="minorHAnsi" w:cstheme="minorHAnsi"/>
          <w:b/>
          <w:bCs/>
          <w:color w:val="000000" w:themeColor="text1"/>
          <w:lang w:val="pl-PL"/>
        </w:rPr>
        <w:t>robocze</w:t>
      </w:r>
      <w:r w:rsidR="00CF4756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od daty złożenia pisemnego zamówienia przesłanego</w:t>
      </w:r>
      <w:r w:rsidR="002C7112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e-mailem</w:t>
      </w:r>
      <w:r w:rsidR="00823211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="001D4016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-6"/>
        </w:rPr>
        <w:t xml:space="preserve">– </w:t>
      </w:r>
      <w:r>
        <w:rPr>
          <w:rFonts w:asciiTheme="minorHAnsi" w:hAnsiTheme="minorHAnsi" w:cstheme="minorHAnsi"/>
          <w:color w:val="000000" w:themeColor="text1"/>
          <w:spacing w:val="-6"/>
          <w:lang w:val="pl-PL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pacing w:val="-6"/>
          <w:u w:val="single"/>
        </w:rPr>
        <w:t>jest to termin maksymalny realizacji zamówienia</w:t>
      </w:r>
      <w:r>
        <w:rPr>
          <w:rFonts w:asciiTheme="minorHAnsi" w:hAnsiTheme="minorHAnsi" w:cstheme="minorHAnsi"/>
          <w:color w:val="000000" w:themeColor="text1"/>
          <w:spacing w:val="-6"/>
          <w:u w:val="single"/>
        </w:rPr>
        <w:t>.</w:t>
      </w:r>
    </w:p>
    <w:p w14:paraId="77B7EB77" w14:textId="14EB8EC3" w:rsidR="00C02032" w:rsidRDefault="00DD7851" w:rsidP="00F76813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>Zamówienia składane przez Zamawiającego będą wynikać z bieżących i uzasadnionych potrzeb, co jest równoważne z możliwością niezrealizowania przedmiotu zamówienia w ilościach określonych w załączniku nr 2 do zapytania ofertowego.</w:t>
      </w:r>
    </w:p>
    <w:p w14:paraId="2F95C624" w14:textId="53394B69" w:rsidR="00CE5AF3" w:rsidRPr="00651F67" w:rsidRDefault="00DD7851" w:rsidP="00F76813">
      <w:pPr>
        <w:pStyle w:val="Akapitzlist"/>
        <w:numPr>
          <w:ilvl w:val="0"/>
          <w:numId w:val="17"/>
        </w:numPr>
        <w:tabs>
          <w:tab w:val="right" w:pos="9070"/>
        </w:tabs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pacing w:val="-6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Miejsc</w:t>
      </w:r>
      <w:r w:rsidR="00CC1BD0">
        <w:rPr>
          <w:rFonts w:asciiTheme="minorHAnsi" w:hAnsiTheme="minorHAnsi" w:cstheme="minorHAnsi"/>
          <w:b/>
          <w:bCs/>
          <w:color w:val="000000" w:themeColor="text1"/>
        </w:rPr>
        <w:t>e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wykonania zamówienia: </w:t>
      </w:r>
      <w:r>
        <w:rPr>
          <w:rFonts w:asciiTheme="minorHAnsi" w:eastAsia="Calibri" w:hAnsiTheme="minorHAnsi" w:cstheme="minorHAnsi"/>
          <w:bCs/>
          <w:color w:val="000000" w:themeColor="text1"/>
          <w:lang w:eastAsia="pl-PL"/>
        </w:rPr>
        <w:t xml:space="preserve">Zespół Opieki Zdrowotnej we Włoszczowie - Szpital Powiatowy im. Jana Pawła II </w:t>
      </w:r>
      <w:r>
        <w:rPr>
          <w:rFonts w:asciiTheme="minorHAnsi" w:eastAsia="Calibri" w:hAnsiTheme="minorHAnsi" w:cstheme="minorHAnsi"/>
          <w:bCs/>
          <w:color w:val="000000" w:themeColor="text1"/>
        </w:rPr>
        <w:t xml:space="preserve">z siedzibą we Włoszczowie, ul. Żeromskiego 28, 29 </w:t>
      </w:r>
      <w:r w:rsidR="00CE5AF3">
        <w:rPr>
          <w:rFonts w:asciiTheme="minorHAnsi" w:eastAsia="Calibri" w:hAnsiTheme="minorHAnsi" w:cstheme="minorHAnsi"/>
          <w:bCs/>
          <w:color w:val="000000" w:themeColor="text1"/>
        </w:rPr>
        <w:t>–</w:t>
      </w:r>
      <w:r>
        <w:rPr>
          <w:rFonts w:asciiTheme="minorHAnsi" w:eastAsia="Calibri" w:hAnsiTheme="minorHAnsi" w:cstheme="minorHAnsi"/>
          <w:bCs/>
          <w:color w:val="000000" w:themeColor="text1"/>
        </w:rPr>
        <w:t xml:space="preserve"> 100</w:t>
      </w:r>
      <w:r w:rsidR="00CE5AF3">
        <w:rPr>
          <w:rFonts w:asciiTheme="minorHAnsi" w:eastAsia="Calibri" w:hAnsiTheme="minorHAnsi" w:cstheme="minorHAnsi"/>
          <w:bCs/>
          <w:color w:val="000000" w:themeColor="text1"/>
        </w:rPr>
        <w:t xml:space="preserve">  </w:t>
      </w:r>
      <w:r>
        <w:rPr>
          <w:rFonts w:asciiTheme="minorHAnsi" w:eastAsia="Calibri" w:hAnsiTheme="minorHAnsi" w:cstheme="minorHAnsi"/>
          <w:bCs/>
          <w:color w:val="000000" w:themeColor="text1"/>
        </w:rPr>
        <w:t>Włoszczowa.</w:t>
      </w:r>
    </w:p>
    <w:p w14:paraId="46C7EBD4" w14:textId="77777777" w:rsidR="00175BFD" w:rsidRDefault="00175BFD" w:rsidP="00F76813">
      <w:pPr>
        <w:tabs>
          <w:tab w:val="right" w:pos="9070"/>
        </w:tabs>
        <w:spacing w:after="0"/>
        <w:jc w:val="both"/>
        <w:rPr>
          <w:rFonts w:cstheme="minorHAnsi"/>
          <w:b/>
          <w:sz w:val="24"/>
          <w:szCs w:val="24"/>
        </w:rPr>
      </w:pPr>
    </w:p>
    <w:p w14:paraId="3827833F" w14:textId="1418882D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IV. KRYTERIA OCENY OFERT</w:t>
      </w:r>
      <w:r>
        <w:rPr>
          <w:rFonts w:cstheme="minorHAnsi"/>
          <w:sz w:val="24"/>
          <w:szCs w:val="24"/>
        </w:rPr>
        <w:t>:</w:t>
      </w:r>
    </w:p>
    <w:p w14:paraId="5EE2DB48" w14:textId="77777777" w:rsidR="00C02032" w:rsidRDefault="00DD7851" w:rsidP="00F76813">
      <w:pPr>
        <w:tabs>
          <w:tab w:val="left" w:pos="567"/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Zamawiający do oceny ofert przyjmuje się następujące kryteria: </w:t>
      </w:r>
    </w:p>
    <w:p w14:paraId="56BC8751" w14:textId="48833D1C" w:rsidR="00C02032" w:rsidRPr="00651F67" w:rsidRDefault="00DD7851" w:rsidP="00651F67">
      <w:pPr>
        <w:numPr>
          <w:ilvl w:val="3"/>
          <w:numId w:val="5"/>
        </w:numPr>
        <w:tabs>
          <w:tab w:val="right" w:pos="9070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Cena danej części zamówienia brutto –</w:t>
      </w:r>
      <w:r>
        <w:rPr>
          <w:rFonts w:eastAsia="Calibri" w:cstheme="minorHAnsi"/>
          <w:sz w:val="24"/>
          <w:szCs w:val="24"/>
        </w:rPr>
        <w:t xml:space="preserve"> </w:t>
      </w:r>
      <w:r w:rsidRPr="00F76813">
        <w:rPr>
          <w:rFonts w:eastAsia="Calibri" w:cstheme="minorHAnsi"/>
          <w:b/>
          <w:bCs/>
          <w:sz w:val="24"/>
          <w:szCs w:val="24"/>
        </w:rPr>
        <w:t>wartość kryterium</w:t>
      </w:r>
      <w:r>
        <w:rPr>
          <w:rFonts w:eastAsia="Calibri" w:cstheme="minorHAnsi"/>
          <w:sz w:val="24"/>
          <w:szCs w:val="24"/>
        </w:rPr>
        <w:t xml:space="preserve"> - </w:t>
      </w:r>
      <w:r>
        <w:rPr>
          <w:rFonts w:eastAsia="Calibri" w:cstheme="minorHAnsi"/>
          <w:b/>
          <w:bCs/>
          <w:sz w:val="24"/>
          <w:szCs w:val="24"/>
        </w:rPr>
        <w:t>100 %</w:t>
      </w:r>
    </w:p>
    <w:p w14:paraId="1FF0CDF3" w14:textId="580EDAE7" w:rsidR="002C7112" w:rsidRPr="00651F67" w:rsidRDefault="00DD7851" w:rsidP="00651F67">
      <w:pPr>
        <w:tabs>
          <w:tab w:val="left" w:pos="0"/>
        </w:tabs>
        <w:spacing w:after="0"/>
        <w:ind w:right="-2"/>
        <w:jc w:val="both"/>
        <w:rPr>
          <w:rFonts w:cstheme="minorHAnsi"/>
          <w:color w:val="000000"/>
          <w:kern w:val="2"/>
          <w:sz w:val="24"/>
          <w:szCs w:val="24"/>
        </w:rPr>
      </w:pPr>
      <w:r>
        <w:rPr>
          <w:rFonts w:cstheme="minorHAnsi"/>
          <w:kern w:val="2"/>
          <w:sz w:val="24"/>
          <w:szCs w:val="24"/>
        </w:rPr>
        <w:t xml:space="preserve">Podstawą oceny jest cena zamówienia brutto zaproponowana przez Wykonawcę w formularzu </w:t>
      </w:r>
      <w:r>
        <w:rPr>
          <w:rFonts w:cstheme="minorHAnsi"/>
          <w:color w:val="000000"/>
          <w:kern w:val="2"/>
          <w:sz w:val="24"/>
          <w:szCs w:val="24"/>
        </w:rPr>
        <w:t xml:space="preserve">ofertowym (załącznik nr 1 do ogłoszenia – zaproszenia do składania ofert). </w:t>
      </w:r>
    </w:p>
    <w:p w14:paraId="4F9E77F9" w14:textId="77777777" w:rsidR="00A52AB7" w:rsidRDefault="00A52AB7" w:rsidP="00F76813">
      <w:pPr>
        <w:tabs>
          <w:tab w:val="left" w:pos="900"/>
          <w:tab w:val="right" w:pos="9070"/>
        </w:tabs>
        <w:spacing w:after="0"/>
        <w:jc w:val="both"/>
        <w:rPr>
          <w:rFonts w:cstheme="minorHAnsi"/>
          <w:kern w:val="2"/>
          <w:sz w:val="24"/>
          <w:szCs w:val="24"/>
        </w:rPr>
      </w:pPr>
    </w:p>
    <w:p w14:paraId="273D0C3F" w14:textId="0ECC5325" w:rsidR="00C02032" w:rsidRDefault="00DD7851" w:rsidP="00F76813">
      <w:pPr>
        <w:tabs>
          <w:tab w:val="left" w:pos="900"/>
          <w:tab w:val="right" w:pos="9070"/>
        </w:tabs>
        <w:spacing w:after="0"/>
        <w:jc w:val="both"/>
        <w:rPr>
          <w:rFonts w:cstheme="minorHAnsi"/>
          <w:kern w:val="2"/>
          <w:sz w:val="24"/>
          <w:szCs w:val="24"/>
        </w:rPr>
      </w:pPr>
      <w:r>
        <w:rPr>
          <w:rFonts w:cstheme="minorHAnsi"/>
          <w:kern w:val="2"/>
          <w:sz w:val="24"/>
          <w:szCs w:val="24"/>
        </w:rPr>
        <w:t>Kryterium ceny - (Kc).</w:t>
      </w:r>
    </w:p>
    <w:p w14:paraId="6C0BA620" w14:textId="77777777" w:rsidR="00C02032" w:rsidRDefault="00C02032" w:rsidP="00F76813">
      <w:pPr>
        <w:tabs>
          <w:tab w:val="left" w:pos="900"/>
          <w:tab w:val="right" w:pos="9070"/>
        </w:tabs>
        <w:spacing w:after="0"/>
        <w:jc w:val="both"/>
        <w:rPr>
          <w:rFonts w:cstheme="minorHAnsi"/>
          <w:kern w:val="2"/>
          <w:sz w:val="24"/>
          <w:szCs w:val="24"/>
        </w:rPr>
      </w:pPr>
    </w:p>
    <w:tbl>
      <w:tblPr>
        <w:tblW w:w="9072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6096"/>
        <w:gridCol w:w="2126"/>
      </w:tblGrid>
      <w:tr w:rsidR="00C02032" w14:paraId="4268705B" w14:textId="77777777">
        <w:trPr>
          <w:cantSplit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15F10048" w14:textId="77777777" w:rsidR="00C02032" w:rsidRDefault="00DD7851" w:rsidP="00F76813">
            <w:pPr>
              <w:tabs>
                <w:tab w:val="right" w:pos="9070"/>
              </w:tabs>
              <w:spacing w:after="0"/>
              <w:ind w:left="-70" w:firstLine="7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 xml:space="preserve">Kc = </w:t>
            </w:r>
          </w:p>
        </w:tc>
        <w:tc>
          <w:tcPr>
            <w:tcW w:w="609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14:paraId="59A477F0" w14:textId="77777777" w:rsidR="00C02032" w:rsidRDefault="00DD7851" w:rsidP="00F76813">
            <w:pPr>
              <w:keepNext/>
              <w:tabs>
                <w:tab w:val="left" w:pos="0"/>
                <w:tab w:val="right" w:pos="9070"/>
              </w:tabs>
              <w:spacing w:after="0"/>
              <w:ind w:left="1584" w:hanging="1584"/>
              <w:jc w:val="both"/>
              <w:outlineLvl w:val="8"/>
              <w:rPr>
                <w:rFonts w:cstheme="minorHAnsi"/>
                <w:b/>
                <w:bCs/>
                <w:sz w:val="24"/>
                <w:szCs w:val="24"/>
                <w:lang w:val="x-non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 xml:space="preserve">Najniższa łączna cena zamówienia </w:t>
            </w:r>
          </w:p>
          <w:p w14:paraId="159A0B5B" w14:textId="77777777" w:rsidR="00C02032" w:rsidRDefault="00DD7851" w:rsidP="00F76813">
            <w:pPr>
              <w:keepNext/>
              <w:tabs>
                <w:tab w:val="left" w:pos="0"/>
                <w:tab w:val="right" w:pos="9070"/>
              </w:tabs>
              <w:spacing w:after="0"/>
              <w:ind w:left="1584" w:hanging="1584"/>
              <w:jc w:val="both"/>
              <w:outlineLvl w:val="8"/>
              <w:rPr>
                <w:rFonts w:cstheme="minorHAnsi"/>
                <w:sz w:val="24"/>
                <w:szCs w:val="24"/>
                <w:lang w:val="x-non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brutto spośród nieodrzuconych ofert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1B25B61" w14:textId="77777777" w:rsidR="00C02032" w:rsidRDefault="00DD7851" w:rsidP="00F76813">
            <w:pPr>
              <w:tabs>
                <w:tab w:val="right" w:pos="9070"/>
              </w:tabs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x 100 x 100 %</w:t>
            </w:r>
          </w:p>
        </w:tc>
      </w:tr>
      <w:tr w:rsidR="00C02032" w14:paraId="283C3EAD" w14:textId="77777777">
        <w:trPr>
          <w:cantSplit/>
        </w:trPr>
        <w:tc>
          <w:tcPr>
            <w:tcW w:w="850" w:type="dxa"/>
            <w:vMerge/>
            <w:shd w:val="clear" w:color="auto" w:fill="auto"/>
            <w:vAlign w:val="center"/>
          </w:tcPr>
          <w:p w14:paraId="3BAB1DEA" w14:textId="77777777" w:rsidR="00C02032" w:rsidRDefault="00C02032" w:rsidP="00F76813">
            <w:pPr>
              <w:tabs>
                <w:tab w:val="right" w:pos="9070"/>
              </w:tabs>
              <w:snapToGrid w:val="0"/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1"/>
            </w:tcBorders>
            <w:shd w:val="clear" w:color="auto" w:fill="auto"/>
            <w:vAlign w:val="bottom"/>
          </w:tcPr>
          <w:p w14:paraId="2EA75F18" w14:textId="77777777" w:rsidR="00C02032" w:rsidRDefault="00DD7851" w:rsidP="00F76813">
            <w:pPr>
              <w:tabs>
                <w:tab w:val="right" w:pos="9070"/>
              </w:tabs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Łączna cena danej części zamówienia brutto w badanej </w:t>
            </w:r>
          </w:p>
          <w:p w14:paraId="65F7E153" w14:textId="77777777" w:rsidR="00C02032" w:rsidRDefault="00DD7851" w:rsidP="00F76813">
            <w:pPr>
              <w:tabs>
                <w:tab w:val="right" w:pos="9070"/>
              </w:tabs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nieodrzuconej ofercie.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8C2389" w14:textId="77777777" w:rsidR="00C02032" w:rsidRDefault="00C02032" w:rsidP="00F76813">
            <w:pPr>
              <w:tabs>
                <w:tab w:val="right" w:pos="9070"/>
              </w:tabs>
              <w:snapToGrid w:val="0"/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2A3D28B9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eastAsia="Calibri" w:cstheme="minorHAnsi"/>
          <w:color w:val="FF0000"/>
          <w:spacing w:val="-6"/>
          <w:sz w:val="24"/>
          <w:szCs w:val="24"/>
        </w:rPr>
      </w:pPr>
    </w:p>
    <w:p w14:paraId="07500BB1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eastAsia="Calibri" w:cstheme="minorHAnsi"/>
          <w:color w:val="FF0000"/>
          <w:spacing w:val="-6"/>
          <w:sz w:val="24"/>
          <w:szCs w:val="24"/>
        </w:rPr>
      </w:pPr>
    </w:p>
    <w:p w14:paraId="24DD278C" w14:textId="77777777" w:rsidR="00C02032" w:rsidRDefault="00DD7851" w:rsidP="00F768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pacing w:val="-6"/>
          <w:sz w:val="24"/>
          <w:szCs w:val="24"/>
        </w:rPr>
        <w:t>Maksymalna ilość punktów do uzyskania w kryterium „Cena”</w:t>
      </w:r>
      <w:r>
        <w:rPr>
          <w:rFonts w:cstheme="minorHAnsi"/>
          <w:spacing w:val="-4"/>
          <w:sz w:val="24"/>
          <w:szCs w:val="24"/>
        </w:rPr>
        <w:t xml:space="preserve"> wynosi – </w:t>
      </w:r>
      <w:r>
        <w:rPr>
          <w:rFonts w:cstheme="minorHAnsi"/>
          <w:b/>
          <w:spacing w:val="-4"/>
          <w:sz w:val="24"/>
          <w:szCs w:val="24"/>
        </w:rPr>
        <w:t>100 pkt.</w:t>
      </w:r>
      <w:r>
        <w:rPr>
          <w:rFonts w:cstheme="minorHAnsi"/>
          <w:sz w:val="24"/>
          <w:szCs w:val="24"/>
        </w:rPr>
        <w:t xml:space="preserve"> Zamawiający wyliczy liczbę punktów uzyskanych przez poszczególne oferty w oparciu o ww. wzór z dokładnością do dwóch miejsc po przecinku.</w:t>
      </w:r>
    </w:p>
    <w:p w14:paraId="5342D9B5" w14:textId="77777777" w:rsidR="00C02032" w:rsidRDefault="00DD7851" w:rsidP="00F768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Oferta najkorzystniejsza:</w:t>
      </w:r>
    </w:p>
    <w:p w14:paraId="46A6E944" w14:textId="77777777" w:rsidR="00C02032" w:rsidRDefault="00DD7851" w:rsidP="00F768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najkorzystniejszą zostanie uznana oferta, która uzyska najwyższą łączną liczbę punktów.</w:t>
      </w:r>
    </w:p>
    <w:p w14:paraId="0C4FC0DB" w14:textId="77777777" w:rsidR="00C02032" w:rsidRDefault="00DD7851" w:rsidP="00F76813">
      <w:pPr>
        <w:pStyle w:val="Nagwek"/>
        <w:tabs>
          <w:tab w:val="clear" w:pos="4536"/>
          <w:tab w:val="clear" w:pos="9072"/>
        </w:tabs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u w:val="single"/>
        </w:rPr>
        <w:t>Sposób wyliczania ceny w formularzu asortymentowo – cenowym:</w:t>
      </w:r>
    </w:p>
    <w:p w14:paraId="6AA63B4B" w14:textId="442CE889" w:rsidR="00C02032" w:rsidRDefault="00DD7851" w:rsidP="00F76813">
      <w:pPr>
        <w:pStyle w:val="Nagwek"/>
        <w:numPr>
          <w:ilvl w:val="0"/>
          <w:numId w:val="1"/>
        </w:numPr>
        <w:tabs>
          <w:tab w:val="left" w:pos="1080"/>
        </w:tabs>
        <w:suppressAutoHyphens/>
        <w:ind w:left="108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pozycja z kolumny nr 4 (ilość) </w:t>
      </w:r>
      <w:r>
        <w:rPr>
          <w:rFonts w:cstheme="minorHAnsi"/>
          <w:b/>
          <w:bCs/>
          <w:color w:val="000000" w:themeColor="text1"/>
          <w:sz w:val="24"/>
          <w:szCs w:val="24"/>
        </w:rPr>
        <w:t>x</w:t>
      </w:r>
      <w:r>
        <w:rPr>
          <w:rFonts w:cstheme="minorHAnsi"/>
          <w:color w:val="000000" w:themeColor="text1"/>
          <w:sz w:val="24"/>
          <w:szCs w:val="24"/>
        </w:rPr>
        <w:t xml:space="preserve"> pozycja z kolumny nr 5 (cena jednostkowa netto)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= </w:t>
      </w:r>
      <w:r>
        <w:rPr>
          <w:rFonts w:cstheme="minorHAnsi"/>
          <w:color w:val="000000" w:themeColor="text1"/>
          <w:sz w:val="24"/>
          <w:szCs w:val="24"/>
        </w:rPr>
        <w:t xml:space="preserve">(wartość ogółem netto) pozycja nr 7, </w:t>
      </w:r>
    </w:p>
    <w:p w14:paraId="063D8CC2" w14:textId="7D83EF44" w:rsidR="00C02032" w:rsidRDefault="00DD7851" w:rsidP="00F76813">
      <w:pPr>
        <w:pStyle w:val="Nagwek"/>
        <w:numPr>
          <w:ilvl w:val="0"/>
          <w:numId w:val="1"/>
        </w:numPr>
        <w:tabs>
          <w:tab w:val="left" w:pos="1080"/>
        </w:tabs>
        <w:suppressAutoHyphens/>
        <w:ind w:left="108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kwota z kolumny nr 7 (wartość ogółem netto) </w:t>
      </w:r>
      <w:r>
        <w:rPr>
          <w:rFonts w:cstheme="minorHAnsi"/>
          <w:b/>
          <w:bCs/>
          <w:color w:val="000000" w:themeColor="text1"/>
          <w:sz w:val="24"/>
          <w:szCs w:val="24"/>
        </w:rPr>
        <w:t>x</w:t>
      </w:r>
      <w:r>
        <w:rPr>
          <w:rFonts w:cstheme="minorHAnsi"/>
          <w:color w:val="000000" w:themeColor="text1"/>
          <w:sz w:val="24"/>
          <w:szCs w:val="24"/>
        </w:rPr>
        <w:t xml:space="preserve"> stawka VAT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=</w:t>
      </w:r>
      <w:r>
        <w:rPr>
          <w:rFonts w:cstheme="minorHAnsi"/>
          <w:color w:val="000000" w:themeColor="text1"/>
          <w:sz w:val="24"/>
          <w:szCs w:val="24"/>
        </w:rPr>
        <w:t xml:space="preserve"> wartość podatku VAT kolumna nr.9,</w:t>
      </w:r>
    </w:p>
    <w:p w14:paraId="024DA028" w14:textId="6D595B52" w:rsidR="00C02032" w:rsidRDefault="00DD7851" w:rsidP="00F76813">
      <w:pPr>
        <w:pStyle w:val="Nagwek"/>
        <w:numPr>
          <w:ilvl w:val="0"/>
          <w:numId w:val="1"/>
        </w:numPr>
        <w:tabs>
          <w:tab w:val="left" w:pos="1080"/>
        </w:tabs>
        <w:suppressAutoHyphens/>
        <w:ind w:left="108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(wartość ogółem netto) pozycja z kolumny nr 7 </w:t>
      </w:r>
      <w:r>
        <w:rPr>
          <w:rFonts w:cstheme="minorHAnsi"/>
          <w:b/>
          <w:bCs/>
          <w:color w:val="000000" w:themeColor="text1"/>
          <w:sz w:val="24"/>
          <w:szCs w:val="24"/>
        </w:rPr>
        <w:t>+</w:t>
      </w:r>
      <w:r>
        <w:rPr>
          <w:rFonts w:cstheme="minorHAnsi"/>
          <w:color w:val="000000" w:themeColor="text1"/>
          <w:sz w:val="24"/>
          <w:szCs w:val="24"/>
        </w:rPr>
        <w:t xml:space="preserve"> (należny podatek VAT) pozycja  z</w:t>
      </w:r>
      <w:r w:rsidR="00CE5AF3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kolumny nr 9 </w:t>
      </w:r>
      <w:r>
        <w:rPr>
          <w:rFonts w:cstheme="minorHAnsi"/>
          <w:b/>
          <w:bCs/>
          <w:color w:val="000000" w:themeColor="text1"/>
          <w:sz w:val="24"/>
          <w:szCs w:val="24"/>
        </w:rPr>
        <w:t>=</w:t>
      </w:r>
      <w:r>
        <w:rPr>
          <w:rFonts w:cstheme="minorHAnsi"/>
          <w:color w:val="000000" w:themeColor="text1"/>
          <w:sz w:val="24"/>
          <w:szCs w:val="24"/>
        </w:rPr>
        <w:t xml:space="preserve"> (wartość ogółem brutto) pozycja nr 10,</w:t>
      </w:r>
    </w:p>
    <w:p w14:paraId="7705E26A" w14:textId="3B1232A0" w:rsidR="00C02032" w:rsidRDefault="00DD7851" w:rsidP="00F76813">
      <w:pPr>
        <w:pStyle w:val="Nagwek"/>
        <w:numPr>
          <w:ilvl w:val="0"/>
          <w:numId w:val="1"/>
        </w:numPr>
        <w:tabs>
          <w:tab w:val="left" w:pos="1080"/>
        </w:tabs>
        <w:suppressAutoHyphens/>
        <w:ind w:left="108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(wartość ogółem brutto) pozycja z kolumny nr 10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/ </w:t>
      </w:r>
      <w:r>
        <w:rPr>
          <w:rFonts w:cstheme="minorHAnsi"/>
          <w:color w:val="000000" w:themeColor="text1"/>
          <w:sz w:val="24"/>
          <w:szCs w:val="24"/>
        </w:rPr>
        <w:t xml:space="preserve">na (ilość pozycji) z kolumny </w:t>
      </w:r>
      <w:r>
        <w:rPr>
          <w:rFonts w:cstheme="minorHAnsi"/>
          <w:color w:val="000000" w:themeColor="text1"/>
          <w:sz w:val="24"/>
          <w:szCs w:val="24"/>
        </w:rPr>
        <w:br/>
        <w:t>nr 4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=</w:t>
      </w:r>
      <w:r>
        <w:rPr>
          <w:rFonts w:cstheme="minorHAnsi"/>
          <w:color w:val="000000" w:themeColor="text1"/>
          <w:sz w:val="24"/>
          <w:szCs w:val="24"/>
        </w:rPr>
        <w:t xml:space="preserve"> (cena jednostkowa brutto) pozycja nr 6,</w:t>
      </w:r>
    </w:p>
    <w:p w14:paraId="37CBEC14" w14:textId="77777777" w:rsidR="00C02032" w:rsidRDefault="00C02032" w:rsidP="00F76813">
      <w:pPr>
        <w:jc w:val="both"/>
        <w:rPr>
          <w:rFonts w:cstheme="minorHAnsi"/>
          <w:sz w:val="24"/>
          <w:szCs w:val="24"/>
        </w:rPr>
      </w:pPr>
    </w:p>
    <w:p w14:paraId="252C9781" w14:textId="77777777" w:rsidR="00C02032" w:rsidRDefault="00DD7851" w:rsidP="00F76813">
      <w:pPr>
        <w:tabs>
          <w:tab w:val="left" w:pos="1134"/>
          <w:tab w:val="left" w:pos="8931"/>
        </w:tabs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Wszelkie rozliczenia pomiędzy zamawiającym a wykonawcą dokonywane będą wyłącznie </w:t>
      </w:r>
      <w:r>
        <w:rPr>
          <w:rFonts w:cstheme="minorHAnsi"/>
          <w:b/>
          <w:bCs/>
          <w:color w:val="000000"/>
          <w:sz w:val="24"/>
          <w:szCs w:val="24"/>
        </w:rPr>
        <w:br/>
        <w:t>w złotych polskich.</w:t>
      </w:r>
    </w:p>
    <w:p w14:paraId="3ABCFA58" w14:textId="77777777" w:rsidR="00C02032" w:rsidRDefault="00C02032" w:rsidP="00F76813">
      <w:pPr>
        <w:pStyle w:val="Standard"/>
        <w:tabs>
          <w:tab w:val="right" w:pos="9070"/>
        </w:tabs>
        <w:jc w:val="both"/>
        <w:rPr>
          <w:rFonts w:asciiTheme="minorHAnsi" w:hAnsiTheme="minorHAnsi" w:cstheme="minorHAnsi"/>
          <w:b/>
        </w:rPr>
      </w:pPr>
    </w:p>
    <w:p w14:paraId="7EDCCA92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V. OPIS SPOSOBU PRZYGOTOWANIA OFERTY </w:t>
      </w:r>
    </w:p>
    <w:p w14:paraId="16F287EA" w14:textId="77777777" w:rsidR="002C05F1" w:rsidRPr="002C05F1" w:rsidRDefault="00DD7851" w:rsidP="00F76813">
      <w:pPr>
        <w:pStyle w:val="Akapitzlist"/>
        <w:widowControl w:val="0"/>
        <w:numPr>
          <w:ilvl w:val="0"/>
          <w:numId w:val="7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</w:rPr>
      </w:pPr>
      <w:r w:rsidRPr="002C05F1">
        <w:rPr>
          <w:rFonts w:asciiTheme="minorHAnsi" w:hAnsiTheme="minorHAnsi" w:cstheme="minorHAnsi"/>
        </w:rPr>
        <w:t xml:space="preserve">Wykonawca powinien złożyć ofertę na formularzu załączonym do niniejszego ogłoszenia – zaproszenia do składania ofert. </w:t>
      </w:r>
    </w:p>
    <w:p w14:paraId="52F9DDD8" w14:textId="2E897850" w:rsidR="002C05F1" w:rsidRPr="009B21A5" w:rsidRDefault="00DD7851" w:rsidP="00F76813">
      <w:pPr>
        <w:pStyle w:val="Akapitzlist"/>
        <w:widowControl w:val="0"/>
        <w:numPr>
          <w:ilvl w:val="0"/>
          <w:numId w:val="7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  <w:color w:val="auto"/>
        </w:rPr>
      </w:pPr>
      <w:r w:rsidRPr="002C05F1">
        <w:rPr>
          <w:rFonts w:asciiTheme="minorHAnsi" w:hAnsiTheme="minorHAnsi" w:cstheme="minorHAnsi"/>
          <w:color w:val="000000" w:themeColor="text1"/>
          <w:lang w:eastAsia="pl-PL"/>
        </w:rPr>
        <w:t xml:space="preserve">Ofertę wraz z wymaganymi dokumentami należy umieścić na </w:t>
      </w:r>
      <w:hyperlink r:id="rId13">
        <w:r w:rsidRPr="009B21A5">
          <w:rPr>
            <w:rStyle w:val="czeinternetowe"/>
            <w:rFonts w:asciiTheme="minorHAnsi" w:hAnsiTheme="minorHAnsi" w:cstheme="minorHAnsi"/>
            <w:color w:val="auto"/>
            <w:lang w:eastAsia="pl-PL"/>
          </w:rPr>
          <w:t>platformazakupowa.pl</w:t>
        </w:r>
      </w:hyperlink>
      <w:r w:rsidRPr="009B21A5">
        <w:rPr>
          <w:rFonts w:asciiTheme="minorHAnsi" w:hAnsiTheme="minorHAnsi" w:cstheme="minorHAnsi"/>
          <w:color w:val="auto"/>
          <w:lang w:eastAsia="pl-PL"/>
        </w:rPr>
        <w:t xml:space="preserve"> pod adresem: </w:t>
      </w:r>
      <w:r w:rsidR="005B3E9A" w:rsidRPr="009B21A5">
        <w:rPr>
          <w:rStyle w:val="czeinternetowe"/>
          <w:rFonts w:asciiTheme="minorHAnsi" w:hAnsiTheme="minorHAnsi" w:cstheme="minorHAnsi"/>
          <w:color w:val="auto"/>
          <w:lang w:eastAsia="pl-PL"/>
        </w:rPr>
        <w:t xml:space="preserve">https://platformazakupowa.pl/pn/zozwloszczowa </w:t>
      </w:r>
      <w:r w:rsidRPr="009B21A5">
        <w:rPr>
          <w:rFonts w:asciiTheme="minorHAnsi" w:hAnsiTheme="minorHAnsi" w:cstheme="minorHAnsi"/>
          <w:color w:val="auto"/>
          <w:lang w:eastAsia="pl-PL"/>
        </w:rPr>
        <w:t xml:space="preserve"> </w:t>
      </w:r>
      <w:r w:rsidRPr="009B21A5">
        <w:rPr>
          <w:rFonts w:asciiTheme="minorHAnsi" w:hAnsiTheme="minorHAnsi" w:cstheme="minorHAnsi"/>
          <w:b/>
          <w:bCs/>
          <w:color w:val="auto"/>
          <w:lang w:eastAsia="pl-PL"/>
        </w:rPr>
        <w:t xml:space="preserve">do dnia </w:t>
      </w:r>
      <w:r w:rsidR="00123266">
        <w:rPr>
          <w:rFonts w:asciiTheme="minorHAnsi" w:hAnsiTheme="minorHAnsi" w:cstheme="minorHAnsi"/>
          <w:b/>
          <w:bCs/>
          <w:color w:val="auto"/>
          <w:lang w:eastAsia="pl-PL"/>
        </w:rPr>
        <w:t>2</w:t>
      </w:r>
      <w:r w:rsidR="00437E02">
        <w:rPr>
          <w:rFonts w:asciiTheme="minorHAnsi" w:hAnsiTheme="minorHAnsi" w:cstheme="minorHAnsi"/>
          <w:b/>
          <w:bCs/>
          <w:color w:val="auto"/>
          <w:lang w:eastAsia="pl-PL"/>
        </w:rPr>
        <w:t>6</w:t>
      </w:r>
      <w:r w:rsidR="00123266">
        <w:rPr>
          <w:rFonts w:asciiTheme="minorHAnsi" w:hAnsiTheme="minorHAnsi" w:cstheme="minorHAnsi"/>
          <w:b/>
          <w:bCs/>
          <w:color w:val="auto"/>
          <w:lang w:eastAsia="pl-PL"/>
        </w:rPr>
        <w:t>.04</w:t>
      </w:r>
      <w:r w:rsidRPr="009B21A5">
        <w:rPr>
          <w:rFonts w:asciiTheme="minorHAnsi" w:hAnsiTheme="minorHAnsi" w:cstheme="minorHAnsi"/>
          <w:b/>
          <w:bCs/>
          <w:color w:val="auto"/>
          <w:lang w:eastAsia="pl-PL"/>
        </w:rPr>
        <w:t>.202</w:t>
      </w:r>
      <w:r w:rsidR="00F17ED6" w:rsidRPr="009B21A5">
        <w:rPr>
          <w:rFonts w:asciiTheme="minorHAnsi" w:hAnsiTheme="minorHAnsi" w:cstheme="minorHAnsi"/>
          <w:b/>
          <w:bCs/>
          <w:color w:val="auto"/>
          <w:lang w:eastAsia="pl-PL"/>
        </w:rPr>
        <w:t>4</w:t>
      </w:r>
      <w:r w:rsidRPr="009B21A5">
        <w:rPr>
          <w:rFonts w:asciiTheme="minorHAnsi" w:hAnsiTheme="minorHAnsi" w:cstheme="minorHAnsi"/>
          <w:b/>
          <w:bCs/>
          <w:color w:val="auto"/>
          <w:lang w:eastAsia="pl-PL"/>
        </w:rPr>
        <w:t>r.</w:t>
      </w:r>
      <w:r w:rsidR="002C05F1" w:rsidRPr="009B21A5">
        <w:rPr>
          <w:rFonts w:asciiTheme="minorHAnsi" w:hAnsiTheme="minorHAnsi" w:cstheme="minorHAnsi"/>
          <w:b/>
          <w:bCs/>
          <w:color w:val="auto"/>
          <w:lang w:eastAsia="pl-PL"/>
        </w:rPr>
        <w:t xml:space="preserve"> do </w:t>
      </w:r>
      <w:r w:rsidRPr="009B21A5">
        <w:rPr>
          <w:rFonts w:asciiTheme="minorHAnsi" w:hAnsiTheme="minorHAnsi" w:cstheme="minorHAnsi"/>
          <w:b/>
          <w:bCs/>
          <w:color w:val="auto"/>
          <w:lang w:eastAsia="pl-PL"/>
        </w:rPr>
        <w:t xml:space="preserve"> </w:t>
      </w:r>
      <w:r w:rsidR="005B3E9A" w:rsidRPr="009B21A5">
        <w:rPr>
          <w:rFonts w:asciiTheme="minorHAnsi" w:hAnsiTheme="minorHAnsi" w:cstheme="minorHAnsi"/>
          <w:b/>
          <w:bCs/>
          <w:color w:val="auto"/>
          <w:lang w:eastAsia="pl-PL"/>
        </w:rPr>
        <w:br/>
      </w:r>
      <w:r w:rsidRPr="009B21A5">
        <w:rPr>
          <w:rFonts w:asciiTheme="minorHAnsi" w:hAnsiTheme="minorHAnsi" w:cstheme="minorHAnsi"/>
          <w:b/>
          <w:bCs/>
          <w:color w:val="auto"/>
          <w:lang w:eastAsia="pl-PL"/>
        </w:rPr>
        <w:t>godz</w:t>
      </w:r>
      <w:r w:rsidR="002C05F1" w:rsidRPr="009B21A5">
        <w:rPr>
          <w:rFonts w:asciiTheme="minorHAnsi" w:hAnsiTheme="minorHAnsi" w:cstheme="minorHAnsi"/>
          <w:b/>
          <w:bCs/>
          <w:color w:val="auto"/>
          <w:lang w:eastAsia="pl-PL"/>
        </w:rPr>
        <w:t xml:space="preserve">iny  </w:t>
      </w:r>
      <w:r w:rsidRPr="009B21A5">
        <w:rPr>
          <w:rFonts w:asciiTheme="minorHAnsi" w:hAnsiTheme="minorHAnsi" w:cstheme="minorHAnsi"/>
          <w:b/>
          <w:bCs/>
          <w:color w:val="auto"/>
          <w:lang w:eastAsia="pl-PL"/>
        </w:rPr>
        <w:t>10:00.</w:t>
      </w:r>
      <w:bookmarkStart w:id="3" w:name="_Hlk61822055"/>
      <w:bookmarkEnd w:id="3"/>
    </w:p>
    <w:p w14:paraId="45443015" w14:textId="0AFACF92" w:rsidR="00C02032" w:rsidRPr="002C05F1" w:rsidRDefault="00DD7851" w:rsidP="00F76813">
      <w:pPr>
        <w:pStyle w:val="Akapitzlist"/>
        <w:widowControl w:val="0"/>
        <w:numPr>
          <w:ilvl w:val="0"/>
          <w:numId w:val="7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</w:rPr>
      </w:pPr>
      <w:r w:rsidRPr="002C05F1">
        <w:rPr>
          <w:rFonts w:asciiTheme="minorHAnsi" w:eastAsia="Calibri" w:hAnsiTheme="minorHAnsi" w:cstheme="minorHAnsi"/>
        </w:rPr>
        <w:t>Każdy dokument składający się na ofertę musi być czytelny, pisany w języku polskim.</w:t>
      </w:r>
    </w:p>
    <w:p w14:paraId="63F56CC5" w14:textId="77777777" w:rsidR="00C02032" w:rsidRPr="002C05F1" w:rsidRDefault="00DD7851" w:rsidP="00F76813">
      <w:pPr>
        <w:pStyle w:val="Akapitzlist"/>
        <w:numPr>
          <w:ilvl w:val="0"/>
          <w:numId w:val="7"/>
        </w:numPr>
        <w:tabs>
          <w:tab w:val="right" w:pos="9070"/>
        </w:tabs>
        <w:jc w:val="both"/>
        <w:rPr>
          <w:rFonts w:asciiTheme="minorHAnsi" w:eastAsia="Calibri" w:hAnsiTheme="minorHAnsi" w:cstheme="minorHAnsi"/>
        </w:rPr>
      </w:pPr>
      <w:bookmarkStart w:id="4" w:name="_Hlk618220551"/>
      <w:bookmarkEnd w:id="4"/>
      <w:r w:rsidRPr="002C05F1">
        <w:rPr>
          <w:rFonts w:asciiTheme="minorHAnsi" w:eastAsia="Calibri" w:hAnsiTheme="minorHAnsi" w:cstheme="minorHAnsi"/>
        </w:rPr>
        <w:t>Treść oferty musi odpowiadać treści zapytania ofertowego i zawierać co najmniej:</w:t>
      </w:r>
    </w:p>
    <w:p w14:paraId="595AA4EC" w14:textId="13B8E5DE" w:rsidR="00C02032" w:rsidRPr="002C05F1" w:rsidRDefault="00DD7851" w:rsidP="00F76813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2C05F1">
        <w:rPr>
          <w:rFonts w:eastAsia="Calibri" w:cstheme="minorHAnsi"/>
          <w:sz w:val="24"/>
          <w:szCs w:val="24"/>
        </w:rPr>
        <w:t>Wypełniony formularz ofertowy (</w:t>
      </w:r>
      <w:r w:rsidR="009B3FB8" w:rsidRPr="002C05F1">
        <w:rPr>
          <w:rFonts w:eastAsia="Calibri" w:cstheme="minorHAnsi"/>
          <w:sz w:val="24"/>
          <w:szCs w:val="24"/>
        </w:rPr>
        <w:t>z</w:t>
      </w:r>
      <w:r w:rsidRPr="002C05F1">
        <w:rPr>
          <w:rFonts w:eastAsia="Calibri" w:cstheme="minorHAnsi"/>
          <w:sz w:val="24"/>
          <w:szCs w:val="24"/>
        </w:rPr>
        <w:t>ałącznik nr 1);</w:t>
      </w:r>
    </w:p>
    <w:p w14:paraId="0575C608" w14:textId="290D5D0D" w:rsidR="00C02032" w:rsidRDefault="00DD7851" w:rsidP="00F76813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Wypełniony formularz asortymentowo – cenowy (</w:t>
      </w:r>
      <w:r w:rsidR="009B3FB8">
        <w:rPr>
          <w:rFonts w:eastAsia="Calibri" w:cstheme="minorHAnsi"/>
          <w:sz w:val="24"/>
          <w:szCs w:val="24"/>
        </w:rPr>
        <w:t>z</w:t>
      </w:r>
      <w:r>
        <w:rPr>
          <w:rFonts w:eastAsia="Calibri" w:cstheme="minorHAnsi"/>
          <w:sz w:val="24"/>
          <w:szCs w:val="24"/>
        </w:rPr>
        <w:t>ałącznik nr 2);</w:t>
      </w:r>
    </w:p>
    <w:p w14:paraId="123AE1A6" w14:textId="77777777" w:rsidR="00C02032" w:rsidRDefault="00DD7851" w:rsidP="00F76813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Odpis z KRS lub CEIDG nie starszy niż sześć miesięcy od upływu terminu składania ofert;</w:t>
      </w:r>
    </w:p>
    <w:p w14:paraId="77EF4E61" w14:textId="77777777" w:rsidR="00C02032" w:rsidRDefault="00DD7851" w:rsidP="00F76813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Pełnomocnictwo (w przypadku, gdy Wykonawcę reprezentuje pełnomocnik);</w:t>
      </w:r>
    </w:p>
    <w:p w14:paraId="329EDE78" w14:textId="77777777" w:rsidR="00C02032" w:rsidRDefault="00DD7851" w:rsidP="00F76813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Oświadczenie RODO (załącznik nr 4);</w:t>
      </w:r>
    </w:p>
    <w:p w14:paraId="02C62659" w14:textId="77777777" w:rsidR="00F76813" w:rsidRDefault="00DD7851" w:rsidP="00F76813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Oświadczenie (załącznik nr 5)</w:t>
      </w:r>
      <w:r w:rsidR="009B3FB8">
        <w:rPr>
          <w:rFonts w:eastAsia="Calibri" w:cstheme="minorHAnsi"/>
          <w:sz w:val="24"/>
          <w:szCs w:val="24"/>
        </w:rPr>
        <w:t>;</w:t>
      </w:r>
    </w:p>
    <w:p w14:paraId="13C9658F" w14:textId="4CD57294" w:rsidR="00C02032" w:rsidRPr="00F76813" w:rsidRDefault="009B3FB8" w:rsidP="00B91669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F76813">
        <w:rPr>
          <w:rFonts w:eastAsia="Calibri" w:cstheme="minorHAnsi"/>
          <w:sz w:val="24"/>
          <w:szCs w:val="24"/>
        </w:rPr>
        <w:t>Oświadczeni</w:t>
      </w:r>
      <w:r w:rsidR="00F76813">
        <w:rPr>
          <w:rFonts w:eastAsia="Calibri" w:cstheme="minorHAnsi"/>
          <w:sz w:val="24"/>
          <w:szCs w:val="24"/>
        </w:rPr>
        <w:t xml:space="preserve">e </w:t>
      </w:r>
      <w:r w:rsidR="00FA220B" w:rsidRPr="00F76813">
        <w:rPr>
          <w:rFonts w:eastAsia="Calibri" w:cstheme="minorHAnsi"/>
          <w:sz w:val="24"/>
          <w:szCs w:val="24"/>
        </w:rPr>
        <w:t>(</w:t>
      </w:r>
      <w:r w:rsidRPr="00F76813">
        <w:rPr>
          <w:rFonts w:eastAsia="Calibri" w:cstheme="minorHAnsi"/>
          <w:sz w:val="24"/>
          <w:szCs w:val="24"/>
        </w:rPr>
        <w:t>zał</w:t>
      </w:r>
      <w:r w:rsidR="00FA220B" w:rsidRPr="00F76813">
        <w:rPr>
          <w:rFonts w:eastAsia="Calibri" w:cstheme="minorHAnsi"/>
          <w:sz w:val="24"/>
          <w:szCs w:val="24"/>
        </w:rPr>
        <w:t>ą</w:t>
      </w:r>
      <w:r w:rsidRPr="00F76813">
        <w:rPr>
          <w:rFonts w:eastAsia="Calibri" w:cstheme="minorHAnsi"/>
          <w:sz w:val="24"/>
          <w:szCs w:val="24"/>
        </w:rPr>
        <w:t>cznik nr 6).</w:t>
      </w:r>
      <w:r w:rsidR="00DD7851" w:rsidRPr="00F76813">
        <w:rPr>
          <w:rFonts w:eastAsia="Calibri" w:cstheme="minorHAnsi"/>
          <w:sz w:val="24"/>
          <w:szCs w:val="24"/>
        </w:rPr>
        <w:br/>
      </w:r>
      <w:bookmarkStart w:id="5" w:name="_Hlk61822252"/>
      <w:bookmarkEnd w:id="5"/>
    </w:p>
    <w:p w14:paraId="3EA00134" w14:textId="77777777" w:rsidR="00C84B03" w:rsidRDefault="00C84B03" w:rsidP="00F76813">
      <w:pPr>
        <w:tabs>
          <w:tab w:val="right" w:pos="9070"/>
        </w:tabs>
        <w:suppressAutoHyphens/>
        <w:spacing w:after="0" w:line="240" w:lineRule="auto"/>
        <w:ind w:left="1080"/>
        <w:contextualSpacing/>
        <w:jc w:val="both"/>
        <w:rPr>
          <w:rFonts w:eastAsia="Calibri" w:cstheme="minorHAnsi"/>
          <w:sz w:val="24"/>
          <w:szCs w:val="24"/>
        </w:rPr>
      </w:pPr>
    </w:p>
    <w:p w14:paraId="3049C8C3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VI. MIEJSCE ORAZ TERMIN SKŁADANIA OFERT </w:t>
      </w:r>
    </w:p>
    <w:p w14:paraId="19A7A1F5" w14:textId="32B14364" w:rsidR="00C02032" w:rsidRPr="005B3E9A" w:rsidRDefault="00DD7851" w:rsidP="00F76813">
      <w:pPr>
        <w:pStyle w:val="Akapitzlist"/>
        <w:numPr>
          <w:ilvl w:val="0"/>
          <w:numId w:val="6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Oferty należy składać w terminie do: </w:t>
      </w:r>
      <w:r w:rsidR="009B21A5">
        <w:rPr>
          <w:rFonts w:asciiTheme="minorHAnsi" w:hAnsiTheme="minorHAnsi" w:cstheme="minorHAnsi"/>
          <w:b/>
          <w:bCs/>
          <w:color w:val="auto"/>
        </w:rPr>
        <w:t>2</w:t>
      </w:r>
      <w:r w:rsidR="00437E02">
        <w:rPr>
          <w:rFonts w:asciiTheme="minorHAnsi" w:hAnsiTheme="minorHAnsi" w:cstheme="minorHAnsi"/>
          <w:b/>
          <w:bCs/>
          <w:color w:val="auto"/>
        </w:rPr>
        <w:t>6</w:t>
      </w:r>
      <w:r w:rsidR="009B21A5">
        <w:rPr>
          <w:rFonts w:asciiTheme="minorHAnsi" w:hAnsiTheme="minorHAnsi" w:cstheme="minorHAnsi"/>
          <w:b/>
          <w:bCs/>
          <w:color w:val="auto"/>
        </w:rPr>
        <w:t>.0</w:t>
      </w:r>
      <w:r w:rsidR="00123266">
        <w:rPr>
          <w:rFonts w:asciiTheme="minorHAnsi" w:hAnsiTheme="minorHAnsi" w:cstheme="minorHAnsi"/>
          <w:b/>
          <w:bCs/>
          <w:color w:val="auto"/>
        </w:rPr>
        <w:t>4</w:t>
      </w:r>
      <w:r w:rsidR="009B21A5">
        <w:rPr>
          <w:rFonts w:asciiTheme="minorHAnsi" w:hAnsiTheme="minorHAnsi" w:cstheme="minorHAnsi"/>
          <w:b/>
          <w:bCs/>
          <w:color w:val="auto"/>
        </w:rPr>
        <w:t>.2024</w:t>
      </w:r>
      <w:r w:rsidR="009B3FB8" w:rsidRPr="005B3E9A">
        <w:rPr>
          <w:rFonts w:asciiTheme="minorHAnsi" w:hAnsiTheme="minorHAnsi" w:cstheme="minorHAnsi"/>
          <w:b/>
          <w:bCs/>
          <w:color w:val="auto"/>
        </w:rPr>
        <w:t xml:space="preserve"> r.</w:t>
      </w:r>
      <w:r w:rsidRPr="005B3E9A">
        <w:rPr>
          <w:rFonts w:asciiTheme="minorHAnsi" w:hAnsiTheme="minorHAnsi" w:cstheme="minorHAnsi"/>
          <w:b/>
          <w:bCs/>
          <w:color w:val="auto"/>
        </w:rPr>
        <w:t xml:space="preserve"> do godziny</w:t>
      </w:r>
      <w:r w:rsidR="002C05F1" w:rsidRPr="005B3E9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B3E9A">
        <w:rPr>
          <w:rFonts w:asciiTheme="minorHAnsi" w:hAnsiTheme="minorHAnsi" w:cstheme="minorHAnsi"/>
          <w:b/>
          <w:bCs/>
          <w:color w:val="auto"/>
        </w:rPr>
        <w:t>10:00</w:t>
      </w:r>
      <w:r w:rsidRPr="005B3E9A">
        <w:rPr>
          <w:rFonts w:asciiTheme="minorHAnsi" w:hAnsiTheme="minorHAnsi" w:cstheme="minorHAnsi"/>
          <w:color w:val="auto"/>
        </w:rPr>
        <w:t xml:space="preserve"> </w:t>
      </w:r>
    </w:p>
    <w:p w14:paraId="4EFCE18F" w14:textId="77777777" w:rsidR="00C02032" w:rsidRPr="005B3E9A" w:rsidRDefault="00DD7851" w:rsidP="00F76813">
      <w:pPr>
        <w:pStyle w:val="Akapitzlist"/>
        <w:numPr>
          <w:ilvl w:val="0"/>
          <w:numId w:val="6"/>
        </w:numPr>
        <w:jc w:val="both"/>
        <w:rPr>
          <w:color w:val="auto"/>
        </w:rPr>
      </w:pPr>
      <w:r w:rsidRPr="005B3E9A">
        <w:rPr>
          <w:rFonts w:asciiTheme="minorHAnsi" w:eastAsia="Calibri" w:hAnsiTheme="minorHAnsi" w:cstheme="minorHAnsi"/>
          <w:color w:val="auto"/>
        </w:rPr>
        <w:lastRenderedPageBreak/>
        <w:t xml:space="preserve">Sposób składania ofert: za pośrednictwem platformy zakupowej: </w:t>
      </w:r>
      <w:hyperlink r:id="rId14">
        <w:r w:rsidRPr="005B3E9A">
          <w:rPr>
            <w:rStyle w:val="czeinternetowe"/>
            <w:rFonts w:asciiTheme="minorHAnsi" w:hAnsiTheme="minorHAnsi" w:cstheme="minorHAnsi"/>
            <w:color w:val="auto"/>
            <w:lang w:eastAsia="pl-PL"/>
          </w:rPr>
          <w:t>https://platformazakupowa.pl/pn/zoz_wloszczowa</w:t>
        </w:r>
      </w:hyperlink>
    </w:p>
    <w:p w14:paraId="56661592" w14:textId="3F8A116E" w:rsidR="00C02032" w:rsidRPr="009B21A5" w:rsidRDefault="00DD7851" w:rsidP="00F7681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color w:val="auto"/>
          <w:u w:val="single"/>
          <w:lang w:eastAsia="pl-PL"/>
        </w:rPr>
      </w:pPr>
      <w:r w:rsidRPr="005B3E9A">
        <w:rPr>
          <w:rFonts w:asciiTheme="minorHAnsi" w:eastAsia="Calibri" w:hAnsiTheme="minorHAnsi" w:cstheme="minorHAnsi"/>
          <w:color w:val="auto"/>
        </w:rPr>
        <w:t xml:space="preserve">Otwarcie ofert nastąpi na platformie zakupowej  </w:t>
      </w:r>
      <w:r w:rsidRPr="009B21A5">
        <w:rPr>
          <w:rFonts w:asciiTheme="minorHAnsi" w:eastAsia="Calibri" w:hAnsiTheme="minorHAnsi" w:cstheme="minorHAnsi"/>
          <w:b/>
          <w:bCs/>
          <w:color w:val="auto"/>
        </w:rPr>
        <w:t xml:space="preserve">w dniu </w:t>
      </w:r>
      <w:r w:rsidR="009B21A5" w:rsidRPr="009B21A5">
        <w:rPr>
          <w:rFonts w:asciiTheme="minorHAnsi" w:eastAsia="Calibri" w:hAnsiTheme="minorHAnsi" w:cstheme="minorHAnsi"/>
          <w:b/>
          <w:bCs/>
          <w:color w:val="auto"/>
        </w:rPr>
        <w:t>2</w:t>
      </w:r>
      <w:r w:rsidR="00437E02">
        <w:rPr>
          <w:rFonts w:asciiTheme="minorHAnsi" w:eastAsia="Calibri" w:hAnsiTheme="minorHAnsi" w:cstheme="minorHAnsi"/>
          <w:b/>
          <w:bCs/>
          <w:color w:val="auto"/>
        </w:rPr>
        <w:t>6</w:t>
      </w:r>
      <w:r w:rsidR="009B21A5" w:rsidRPr="009B21A5">
        <w:rPr>
          <w:rFonts w:asciiTheme="minorHAnsi" w:eastAsia="Calibri" w:hAnsiTheme="minorHAnsi" w:cstheme="minorHAnsi"/>
          <w:b/>
          <w:bCs/>
          <w:color w:val="auto"/>
        </w:rPr>
        <w:t>.0</w:t>
      </w:r>
      <w:r w:rsidR="00123266">
        <w:rPr>
          <w:rFonts w:asciiTheme="minorHAnsi" w:eastAsia="Calibri" w:hAnsiTheme="minorHAnsi" w:cstheme="minorHAnsi"/>
          <w:b/>
          <w:bCs/>
          <w:color w:val="auto"/>
        </w:rPr>
        <w:t>4</w:t>
      </w:r>
      <w:r w:rsidR="009B21A5" w:rsidRPr="009B21A5">
        <w:rPr>
          <w:rFonts w:asciiTheme="minorHAnsi" w:eastAsia="Calibri" w:hAnsiTheme="minorHAnsi" w:cstheme="minorHAnsi"/>
          <w:b/>
          <w:bCs/>
          <w:color w:val="auto"/>
        </w:rPr>
        <w:t>.2024</w:t>
      </w:r>
      <w:r w:rsidR="009B3FB8" w:rsidRPr="009B21A5">
        <w:rPr>
          <w:rFonts w:asciiTheme="minorHAnsi" w:eastAsia="Calibri" w:hAnsiTheme="minorHAnsi" w:cstheme="minorHAnsi"/>
          <w:b/>
          <w:bCs/>
          <w:color w:val="auto"/>
        </w:rPr>
        <w:t xml:space="preserve"> </w:t>
      </w:r>
      <w:r w:rsidRPr="009B21A5">
        <w:rPr>
          <w:rFonts w:asciiTheme="minorHAnsi" w:eastAsia="Calibri" w:hAnsiTheme="minorHAnsi" w:cstheme="minorHAnsi"/>
          <w:b/>
          <w:bCs/>
          <w:color w:val="auto"/>
        </w:rPr>
        <w:t>r. o godz</w:t>
      </w:r>
      <w:r w:rsidR="002C05F1" w:rsidRPr="009B21A5">
        <w:rPr>
          <w:rFonts w:asciiTheme="minorHAnsi" w:eastAsia="Calibri" w:hAnsiTheme="minorHAnsi" w:cstheme="minorHAnsi"/>
          <w:b/>
          <w:bCs/>
          <w:color w:val="auto"/>
        </w:rPr>
        <w:t>inie</w:t>
      </w:r>
      <w:r w:rsidRPr="009B21A5">
        <w:rPr>
          <w:rFonts w:asciiTheme="minorHAnsi" w:eastAsia="Calibri" w:hAnsiTheme="minorHAnsi" w:cstheme="minorHAnsi"/>
          <w:b/>
          <w:bCs/>
          <w:color w:val="auto"/>
        </w:rPr>
        <w:t xml:space="preserve"> 1</w:t>
      </w:r>
      <w:r w:rsidR="009B21A5" w:rsidRPr="009B21A5">
        <w:rPr>
          <w:rFonts w:asciiTheme="minorHAnsi" w:eastAsia="Calibri" w:hAnsiTheme="minorHAnsi" w:cstheme="minorHAnsi"/>
          <w:b/>
          <w:bCs/>
          <w:color w:val="auto"/>
        </w:rPr>
        <w:t>0:30</w:t>
      </w:r>
      <w:r w:rsidRPr="009B21A5">
        <w:rPr>
          <w:rFonts w:asciiTheme="minorHAnsi" w:eastAsia="Calibri" w:hAnsiTheme="minorHAnsi" w:cstheme="minorHAnsi"/>
          <w:b/>
          <w:bCs/>
          <w:color w:val="auto"/>
        </w:rPr>
        <w:t>.</w:t>
      </w:r>
    </w:p>
    <w:p w14:paraId="25566E16" w14:textId="77777777" w:rsidR="00C02032" w:rsidRDefault="00DD7851" w:rsidP="00F7681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u w:val="single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W przypadku wystąpienia awarii systemu teleinformatycznego, która spowoduje brak możliwości otwarcia ofert w terminie określonym przez Zamawiającego otwarcie ofert nastąpi niezwłocznie po usunięciu awarii.</w:t>
      </w:r>
    </w:p>
    <w:p w14:paraId="7FCA18FB" w14:textId="77777777" w:rsidR="00C02032" w:rsidRDefault="00DD7851" w:rsidP="00F76813">
      <w:pPr>
        <w:pStyle w:val="Akapitzlist"/>
        <w:numPr>
          <w:ilvl w:val="0"/>
          <w:numId w:val="6"/>
        </w:numPr>
        <w:jc w:val="both"/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Zamawiający  poinformuje o  zmianie  terminu  otwarcia  ofert  na  platformie zakupowej </w:t>
      </w:r>
      <w:hyperlink r:id="rId15">
        <w:r>
          <w:rPr>
            <w:rStyle w:val="czeinternetowe"/>
            <w:rFonts w:asciiTheme="minorHAnsi" w:hAnsiTheme="minorHAnsi" w:cstheme="minorHAnsi"/>
            <w:color w:val="00000A"/>
            <w:lang w:eastAsia="pl-PL"/>
          </w:rPr>
          <w:t>https://platformazakupowa.pl/pn/zoz_wloszczowa</w:t>
        </w:r>
      </w:hyperlink>
    </w:p>
    <w:p w14:paraId="072D50F8" w14:textId="77777777" w:rsidR="00C02032" w:rsidRDefault="00DD7851" w:rsidP="00F7681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u w:val="single"/>
          <w:lang w:eastAsia="pl-PL"/>
        </w:rPr>
      </w:pPr>
      <w:r>
        <w:rPr>
          <w:rFonts w:asciiTheme="minorHAnsi" w:hAnsiTheme="minorHAnsi" w:cstheme="minorHAnsi"/>
        </w:rPr>
        <w:t xml:space="preserve">Oferty złożone po terminie nie będą rozpatrywane. </w:t>
      </w:r>
    </w:p>
    <w:p w14:paraId="7087F044" w14:textId="77777777" w:rsidR="00C02032" w:rsidRDefault="00DD7851" w:rsidP="00F7681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u w:val="single"/>
          <w:lang w:eastAsia="pl-PL"/>
        </w:rPr>
      </w:pPr>
      <w:r>
        <w:rPr>
          <w:rFonts w:asciiTheme="minorHAnsi" w:hAnsiTheme="minorHAnsi" w:cstheme="minorHAnsi"/>
        </w:rPr>
        <w:t xml:space="preserve">Wykonawca może przed upływem terminu składania ofert zmienić lub wycofać swoją ofertę. </w:t>
      </w:r>
    </w:p>
    <w:p w14:paraId="2A19470F" w14:textId="77777777" w:rsidR="00C02032" w:rsidRDefault="00DD7851" w:rsidP="00F7681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 toku badania i oceny ofert Zamawiający może żądać od Wykonawców wyjaśnień/uzupełnień dotyczących treści złożonych ofert.</w:t>
      </w:r>
    </w:p>
    <w:p w14:paraId="26C7C2B9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5885F67E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264E1DF6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VII. INFORMACJE DOTYCZĄCE WYBORU NAJKORZYSTNIEJSZEJ OFERTY </w:t>
      </w:r>
    </w:p>
    <w:p w14:paraId="1DE02635" w14:textId="77777777" w:rsidR="00C02032" w:rsidRDefault="00DD7851" w:rsidP="00F76813">
      <w:pPr>
        <w:tabs>
          <w:tab w:val="right" w:pos="9070"/>
        </w:tabs>
        <w:spacing w:after="0"/>
        <w:jc w:val="both"/>
      </w:pPr>
      <w:r>
        <w:rPr>
          <w:rFonts w:cstheme="minorHAnsi"/>
          <w:sz w:val="24"/>
          <w:szCs w:val="24"/>
        </w:rPr>
        <w:t xml:space="preserve">Informacja o wyborze najkorzystniejszej oferty lub unieważnieniu postępowania zostanie zamieszczona na stronie internetowej </w:t>
      </w:r>
      <w:hyperlink r:id="rId16">
        <w:r>
          <w:rPr>
            <w:rStyle w:val="czeinternetowe"/>
            <w:rFonts w:eastAsia="Times New Roman" w:cstheme="minorHAnsi"/>
            <w:color w:val="00000A"/>
            <w:sz w:val="24"/>
            <w:szCs w:val="24"/>
            <w:u w:val="none"/>
            <w:lang w:eastAsia="pl-PL"/>
          </w:rPr>
          <w:t>https://platformazakupowa.pl/pn/zoz_wloszczowa</w:t>
        </w:r>
      </w:hyperlink>
    </w:p>
    <w:p w14:paraId="3B268FCD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51678F6D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VIII. DODATKOWE INFORMACJE </w:t>
      </w:r>
    </w:p>
    <w:p w14:paraId="0CF62E47" w14:textId="77777777" w:rsidR="00C02032" w:rsidRDefault="00DD7851" w:rsidP="00F7681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Dodatkowych informacji udziela: </w:t>
      </w:r>
    </w:p>
    <w:p w14:paraId="5B5A1FED" w14:textId="2F7F56FE" w:rsidR="00C02032" w:rsidRDefault="00DD7851" w:rsidP="00F76813">
      <w:pPr>
        <w:tabs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- Joanna Szwarc / </w:t>
      </w:r>
      <w:r w:rsidR="00787C72">
        <w:rPr>
          <w:rFonts w:eastAsia="Calibri" w:cstheme="minorHAnsi"/>
          <w:bCs/>
          <w:sz w:val="24"/>
          <w:szCs w:val="24"/>
        </w:rPr>
        <w:t>Agnieszka Bukowska</w:t>
      </w:r>
      <w:r>
        <w:rPr>
          <w:rFonts w:eastAsia="Calibri" w:cstheme="minorHAnsi"/>
          <w:bCs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 xml:space="preserve">Dział Obsługi Administracyjno-Technicznej, </w:t>
      </w:r>
      <w:r>
        <w:rPr>
          <w:rFonts w:eastAsia="Calibri" w:cstheme="minorHAnsi"/>
          <w:sz w:val="24"/>
          <w:szCs w:val="24"/>
        </w:rPr>
        <w:t xml:space="preserve">tel. 41 3883837 </w:t>
      </w:r>
      <w:r>
        <w:rPr>
          <w:rFonts w:eastAsia="Calibri" w:cstheme="minorHAnsi"/>
          <w:sz w:val="24"/>
          <w:szCs w:val="24"/>
        </w:rPr>
        <w:br/>
        <w:t xml:space="preserve">w sprawach proceduralnych informacje dotyczące postępowania udzielane są od pn. do pt. </w:t>
      </w:r>
      <w:r>
        <w:rPr>
          <w:rFonts w:eastAsia="Calibri" w:cstheme="minorHAnsi"/>
          <w:sz w:val="24"/>
          <w:szCs w:val="24"/>
        </w:rPr>
        <w:br/>
        <w:t>w godzinach 9:00 –14:00.</w:t>
      </w:r>
    </w:p>
    <w:p w14:paraId="2B87A18A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b) Bezpośrednio po wyborze najkorzystniejszej oferty Zamawiający zawrze umowę z Wykonawcą na wzorze stanowiącym załącznik nr 3 do ogłoszenie – zaproszenia do składania ofert.</w:t>
      </w:r>
    </w:p>
    <w:p w14:paraId="0D4CE7D4" w14:textId="77777777" w:rsidR="00C02032" w:rsidRDefault="00C02032" w:rsidP="00F76813">
      <w:pPr>
        <w:tabs>
          <w:tab w:val="right" w:pos="9070"/>
        </w:tabs>
        <w:suppressAutoHyphens/>
        <w:spacing w:after="0" w:line="240" w:lineRule="auto"/>
        <w:ind w:left="360"/>
        <w:contextualSpacing/>
        <w:jc w:val="both"/>
        <w:rPr>
          <w:rFonts w:eastAsia="Calibri" w:cstheme="minorHAnsi"/>
          <w:b/>
          <w:bCs/>
          <w:sz w:val="24"/>
          <w:szCs w:val="24"/>
        </w:rPr>
      </w:pPr>
    </w:p>
    <w:p w14:paraId="5A66686F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IX. ODRZUCENIE OFERTY / UNIEWAŻNIENIE POSTĘPOWANIA</w:t>
      </w:r>
    </w:p>
    <w:p w14:paraId="25C161E9" w14:textId="77777777" w:rsidR="00C02032" w:rsidRDefault="00DD7851" w:rsidP="00F76813">
      <w:pPr>
        <w:pStyle w:val="Akapitzlist"/>
        <w:numPr>
          <w:ilvl w:val="6"/>
          <w:numId w:val="5"/>
        </w:numPr>
        <w:tabs>
          <w:tab w:val="right" w:pos="9070"/>
        </w:tabs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może odrzucić ofertę, jeżeli: </w:t>
      </w:r>
    </w:p>
    <w:p w14:paraId="06D5FD97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a/ została złożona po terminie składania ofert,</w:t>
      </w:r>
    </w:p>
    <w:p w14:paraId="5A6E4A71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jej treść jest niezgodna z warunkami zamówienia,</w:t>
      </w:r>
    </w:p>
    <w:p w14:paraId="542AC0EB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 jest nieważna na podstawie odrębnych przepisów,</w:t>
      </w:r>
    </w:p>
    <w:p w14:paraId="0737D87B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d/ została złożona w warunkach czynu nieuczciwej konkurencji w rozumieniu ustawy z dnia 16 kwietnia 1993r. o zwalczaniu nieuczciwej konkurencji, </w:t>
      </w:r>
    </w:p>
    <w:p w14:paraId="0478A9C0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e/ zawiera błędy w obliczeniu ceny, które nie są oczywistą omyłką rachunkową podlegającą poprawieniu.</w:t>
      </w:r>
    </w:p>
    <w:p w14:paraId="2414CDAB" w14:textId="240A0D39" w:rsidR="00C02032" w:rsidRDefault="00DD7851" w:rsidP="00F76813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Zamawiający może unieważnić postępowanie w każdym czasie bez podania przyczyn, </w:t>
      </w:r>
      <w:r w:rsidR="00955D7A">
        <w:rPr>
          <w:rFonts w:cstheme="minorHAnsi"/>
          <w:sz w:val="24"/>
          <w:szCs w:val="24"/>
        </w:rPr>
        <w:t xml:space="preserve"> </w:t>
      </w:r>
      <w:r w:rsidR="00955D7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szczególności w przypadku, gdy:</w:t>
      </w:r>
    </w:p>
    <w:p w14:paraId="4D22E553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a/ nie złożono żadnej oferty,</w:t>
      </w:r>
    </w:p>
    <w:p w14:paraId="4EC47093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wszystkie złożone oferty podlegały odrzuceniu,</w:t>
      </w:r>
    </w:p>
    <w:p w14:paraId="611FA5EB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 oferta z najniższą ceną przewyższa kwotę, którą zamawiający zamierza przeznaczyć na sfinansowanie zamówienia, chyba, że zamawiający może zwiększyć tę kwotę do ceny najkorzystniejszej oferty,</w:t>
      </w:r>
    </w:p>
    <w:p w14:paraId="162D2581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d/ wystąpiła istotna zmiana okoliczności powodująca, że prowadzenie postępowania lub wykonanie zamówienia nie leży w interesie publicznym, czego nie można było wcześniej przewidzieć,</w:t>
      </w:r>
    </w:p>
    <w:p w14:paraId="5D048660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e/ postępowanie obarczone jest niemożliwą do usunięcia wadą uniemożliwiającą zrealizowanie zamówienia.</w:t>
      </w:r>
    </w:p>
    <w:p w14:paraId="11A3F9C7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AB20628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X. ZAŁĄCZNIKI STANOWIĄCE INTEGRALNĄ CZĘŚĆ OGŁOSZENIA – ZAPROSZENIA DO SKŁADANIA OFERT:</w:t>
      </w:r>
    </w:p>
    <w:p w14:paraId="7AA31594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D7FC1EE" w14:textId="7D65CA87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1 </w:t>
      </w:r>
      <w:r w:rsidR="00FA220B">
        <w:rPr>
          <w:rFonts w:cstheme="minorHAnsi"/>
          <w:sz w:val="24"/>
          <w:szCs w:val="24"/>
        </w:rPr>
        <w:t>- F</w:t>
      </w:r>
      <w:r>
        <w:rPr>
          <w:rFonts w:cstheme="minorHAnsi"/>
          <w:sz w:val="24"/>
          <w:szCs w:val="24"/>
        </w:rPr>
        <w:t>ormularz oferty;</w:t>
      </w:r>
    </w:p>
    <w:p w14:paraId="093FA859" w14:textId="74D17ED0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2 </w:t>
      </w:r>
      <w:r w:rsidR="00FA220B">
        <w:rPr>
          <w:rFonts w:cstheme="minorHAnsi"/>
          <w:sz w:val="24"/>
          <w:szCs w:val="24"/>
        </w:rPr>
        <w:t>- F</w:t>
      </w:r>
      <w:r>
        <w:rPr>
          <w:rFonts w:cstheme="minorHAnsi"/>
          <w:sz w:val="24"/>
          <w:szCs w:val="24"/>
        </w:rPr>
        <w:t>ormularz asortymentowo-cenowy;</w:t>
      </w:r>
    </w:p>
    <w:p w14:paraId="6A2A0C7C" w14:textId="0868D27C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3 </w:t>
      </w:r>
      <w:r w:rsidR="00FA220B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rojekt umowy;</w:t>
      </w:r>
    </w:p>
    <w:p w14:paraId="6A2DED0D" w14:textId="4FE6F7F5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4 </w:t>
      </w:r>
      <w:r w:rsidR="00FA220B">
        <w:rPr>
          <w:rFonts w:cstheme="minorHAnsi"/>
          <w:sz w:val="24"/>
          <w:szCs w:val="24"/>
        </w:rPr>
        <w:t>- I</w:t>
      </w:r>
      <w:r>
        <w:rPr>
          <w:rFonts w:cstheme="minorHAnsi"/>
          <w:sz w:val="24"/>
          <w:szCs w:val="24"/>
        </w:rPr>
        <w:t>nformacja RODO;</w:t>
      </w:r>
    </w:p>
    <w:p w14:paraId="7EEBFD29" w14:textId="21DE6D19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Załącznik nr 5 </w:t>
      </w:r>
      <w:r w:rsidR="009D4FE5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="009D4FE5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świadczenie </w:t>
      </w: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                                                       </w:t>
      </w:r>
    </w:p>
    <w:p w14:paraId="64F47434" w14:textId="77777777" w:rsidR="00FA220B" w:rsidRDefault="00FA220B" w:rsidP="00F76813">
      <w:pPr>
        <w:tabs>
          <w:tab w:val="right" w:pos="9070"/>
        </w:tabs>
        <w:suppressAutoHyphens/>
        <w:spacing w:line="360" w:lineRule="auto"/>
        <w:contextualSpacing/>
        <w:jc w:val="both"/>
        <w:rPr>
          <w:rFonts w:eastAsia="Calibri" w:cstheme="minorHAnsi"/>
          <w:color w:val="auto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Załącznik nr 6 - </w:t>
      </w:r>
      <w:r>
        <w:rPr>
          <w:rFonts w:eastAsia="Calibri" w:cstheme="minorHAnsi"/>
          <w:sz w:val="24"/>
          <w:szCs w:val="24"/>
        </w:rPr>
        <w:t xml:space="preserve">Oświadczenie  w </w:t>
      </w:r>
      <w:r>
        <w:rPr>
          <w:sz w:val="24"/>
          <w:szCs w:val="24"/>
        </w:rPr>
        <w:t>zakresie przeciwdziałania wspieraniu agresji na Ukrainę</w:t>
      </w:r>
    </w:p>
    <w:p w14:paraId="111ACC54" w14:textId="77777777" w:rsidR="00FA220B" w:rsidRDefault="00FA220B" w:rsidP="00F76813">
      <w:pPr>
        <w:tabs>
          <w:tab w:val="right" w:pos="9070"/>
        </w:tabs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C1D7966" w14:textId="77777777" w:rsidR="00FA220B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ab/>
      </w:r>
    </w:p>
    <w:p w14:paraId="21C71174" w14:textId="77777777" w:rsidR="00FA220B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                               </w:t>
      </w:r>
    </w:p>
    <w:p w14:paraId="6CF548FC" w14:textId="77777777" w:rsidR="00FA220B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                  ZATWIERDZAM</w:t>
      </w:r>
    </w:p>
    <w:p w14:paraId="18FDCE15" w14:textId="77777777" w:rsidR="00FA220B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</w:p>
    <w:p w14:paraId="5BD7A9B5" w14:textId="77777777" w:rsidR="00FA220B" w:rsidRDefault="00FA220B" w:rsidP="00FA220B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 w:cstheme="minorHAnsi"/>
          <w:b/>
          <w:bCs/>
          <w:i/>
          <w:iCs/>
          <w:color w:val="000000" w:themeColor="text1"/>
          <w:spacing w:val="-1"/>
          <w:sz w:val="24"/>
          <w:szCs w:val="24"/>
          <w:lang w:eastAsia="pl-PL"/>
        </w:rPr>
        <w:t>Rafał Krupa</w:t>
      </w:r>
      <w:r>
        <w:rPr>
          <w:rFonts w:eastAsia="Times New Roman" w:cstheme="minorHAnsi"/>
          <w:b/>
          <w:bCs/>
          <w:i/>
          <w:iCs/>
          <w:color w:val="000000" w:themeColor="text1"/>
          <w:spacing w:val="-1"/>
          <w:sz w:val="24"/>
          <w:szCs w:val="24"/>
          <w:lang w:eastAsia="pl-PL"/>
        </w:rPr>
        <w:br/>
        <w:t xml:space="preserve">                                                                                Dyrektor Zespołu Opieki Zdrowotnej we Włoszczowie</w:t>
      </w:r>
      <w:r>
        <w:rPr>
          <w:rFonts w:eastAsia="Times New Roman" w:cstheme="minorHAnsi"/>
          <w:b/>
          <w:bCs/>
          <w:i/>
          <w:iCs/>
          <w:color w:val="000000" w:themeColor="text1"/>
          <w:spacing w:val="-1"/>
          <w:sz w:val="24"/>
          <w:szCs w:val="24"/>
          <w:lang w:eastAsia="pl-PL"/>
        </w:rPr>
        <w:br/>
      </w:r>
      <w:r>
        <w:rPr>
          <w:rFonts w:eastAsia="Times New Roman" w:cstheme="minorHAnsi"/>
          <w:i/>
          <w:iCs/>
          <w:color w:val="000000" w:themeColor="text1"/>
          <w:spacing w:val="-1"/>
          <w:sz w:val="24"/>
          <w:szCs w:val="24"/>
          <w:lang w:eastAsia="pl-PL"/>
        </w:rPr>
        <w:t xml:space="preserve">                                                                                               /dokument podpisany elektronicznie/</w:t>
      </w:r>
    </w:p>
    <w:p w14:paraId="3E5C0E3F" w14:textId="77777777" w:rsidR="00C02032" w:rsidRDefault="00C02032">
      <w:pPr>
        <w:tabs>
          <w:tab w:val="right" w:pos="9070"/>
        </w:tabs>
        <w:spacing w:after="0" w:line="360" w:lineRule="auto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</w:p>
    <w:p w14:paraId="6C9B6691" w14:textId="77777777" w:rsidR="00C02032" w:rsidRDefault="00C02032">
      <w:pPr>
        <w:tabs>
          <w:tab w:val="right" w:pos="9070"/>
        </w:tabs>
        <w:spacing w:after="0" w:line="360" w:lineRule="auto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</w:p>
    <w:p w14:paraId="20BAC728" w14:textId="77777777" w:rsidR="00C02032" w:rsidRDefault="00DD7851">
      <w:pPr>
        <w:tabs>
          <w:tab w:val="right" w:pos="9070"/>
        </w:tabs>
        <w:spacing w:after="0" w:line="360" w:lineRule="auto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</w:t>
      </w:r>
    </w:p>
    <w:p w14:paraId="0BD17BE8" w14:textId="57B25461" w:rsidR="00C02032" w:rsidRDefault="00DD7851" w:rsidP="00FA220B">
      <w:pPr>
        <w:tabs>
          <w:tab w:val="right" w:pos="9070"/>
        </w:tabs>
        <w:spacing w:after="0" w:line="360" w:lineRule="auto"/>
        <w:jc w:val="center"/>
        <w:rPr>
          <w:rFonts w:cstheme="minorHAnsi"/>
          <w:i/>
          <w:iCs/>
          <w:sz w:val="18"/>
          <w:szCs w:val="18"/>
        </w:rPr>
      </w:pP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                                                                  </w:t>
      </w:r>
    </w:p>
    <w:p w14:paraId="21E50A1A" w14:textId="36788A85" w:rsidR="006530FB" w:rsidRDefault="006530FB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sz w:val="24"/>
          <w:szCs w:val="24"/>
        </w:rPr>
      </w:pPr>
    </w:p>
    <w:p w14:paraId="0CD88AB5" w14:textId="77777777" w:rsidR="00175BFD" w:rsidRDefault="00175BFD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  <w:sz w:val="24"/>
          <w:szCs w:val="24"/>
        </w:rPr>
      </w:pPr>
    </w:p>
    <w:p w14:paraId="2083CDE7" w14:textId="77777777" w:rsidR="00F17ED6" w:rsidRDefault="006F3C1F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  <w:r w:rsidRPr="005915A2">
        <w:rPr>
          <w:rFonts w:eastAsia="Calibri" w:cstheme="minorHAnsi"/>
          <w:b/>
          <w:bCs/>
          <w:i/>
          <w:iCs/>
        </w:rPr>
        <w:t xml:space="preserve">                                                                                                                    </w:t>
      </w:r>
      <w:r w:rsidR="005915A2">
        <w:rPr>
          <w:rFonts w:eastAsia="Calibri" w:cstheme="minorHAnsi"/>
          <w:b/>
          <w:bCs/>
          <w:i/>
          <w:iCs/>
        </w:rPr>
        <w:t xml:space="preserve">          </w:t>
      </w:r>
    </w:p>
    <w:p w14:paraId="49FF182C" w14:textId="77777777" w:rsidR="00F17ED6" w:rsidRDefault="00F17ED6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2CD8B4BC" w14:textId="77777777" w:rsidR="00F17ED6" w:rsidRDefault="00F17ED6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0E6DD7D2" w14:textId="77777777" w:rsidR="00F17ED6" w:rsidRDefault="00F17ED6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60707DC4" w14:textId="77777777" w:rsidR="00F17ED6" w:rsidRDefault="00F17ED6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4844F156" w14:textId="77777777" w:rsidR="00F17ED6" w:rsidRDefault="00F17ED6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39495082" w14:textId="77777777" w:rsidR="00F17ED6" w:rsidRDefault="00F17ED6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0B3A63CD" w14:textId="77777777" w:rsidR="00F17ED6" w:rsidRDefault="00F17ED6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3706BC16" w14:textId="77777777" w:rsidR="00F17ED6" w:rsidRDefault="00F17ED6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43C3AAE6" w14:textId="77777777" w:rsidR="00F17ED6" w:rsidRDefault="00F17ED6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02074943" w14:textId="77777777" w:rsidR="00F17ED6" w:rsidRDefault="00F17ED6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41CF60F6" w14:textId="77777777" w:rsidR="00F17ED6" w:rsidRDefault="00F17ED6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45340494" w14:textId="77777777" w:rsidR="00F17ED6" w:rsidRDefault="00F17ED6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6250FF60" w14:textId="77777777" w:rsidR="00F17ED6" w:rsidRDefault="00F17ED6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417F16BC" w14:textId="77777777" w:rsidR="00F17ED6" w:rsidRDefault="00F17ED6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387954AF" w14:textId="77777777" w:rsidR="00F17ED6" w:rsidRDefault="00F17ED6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58AA2EBC" w14:textId="77777777" w:rsidR="00F17ED6" w:rsidRDefault="00F17ED6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24968F33" w14:textId="77777777" w:rsidR="00F17ED6" w:rsidRDefault="00F17ED6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097834F8" w14:textId="77777777" w:rsidR="00F17ED6" w:rsidRDefault="00F17ED6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3F9DD9A0" w14:textId="3F004C34" w:rsidR="00C84B03" w:rsidRDefault="005915A2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  <w:r>
        <w:rPr>
          <w:rFonts w:eastAsia="Calibri" w:cstheme="minorHAnsi"/>
          <w:b/>
          <w:bCs/>
          <w:i/>
          <w:iCs/>
        </w:rPr>
        <w:lastRenderedPageBreak/>
        <w:t xml:space="preserve">    </w:t>
      </w:r>
      <w:r w:rsidR="006F3C1F" w:rsidRPr="005915A2">
        <w:rPr>
          <w:rFonts w:eastAsia="Calibri" w:cstheme="minorHAnsi"/>
          <w:b/>
          <w:bCs/>
          <w:i/>
          <w:iCs/>
        </w:rPr>
        <w:t xml:space="preserve">      </w:t>
      </w:r>
      <w:r w:rsidR="00616CCA" w:rsidRPr="005915A2">
        <w:rPr>
          <w:rFonts w:eastAsia="Calibri" w:cstheme="minorHAnsi"/>
          <w:b/>
          <w:bCs/>
          <w:i/>
          <w:iCs/>
        </w:rPr>
        <w:t xml:space="preserve">  </w:t>
      </w:r>
    </w:p>
    <w:p w14:paraId="080D140E" w14:textId="4D7FC73C" w:rsidR="00C02032" w:rsidRPr="005915A2" w:rsidRDefault="00C84B03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  <w:r>
        <w:rPr>
          <w:rFonts w:eastAsia="Calibri"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</w:t>
      </w:r>
      <w:r w:rsidR="00DD7851" w:rsidRPr="005915A2">
        <w:rPr>
          <w:rFonts w:eastAsia="Calibri" w:cstheme="minorHAnsi"/>
          <w:b/>
          <w:bCs/>
          <w:i/>
          <w:iCs/>
        </w:rPr>
        <w:t>Załącznik nr 1</w:t>
      </w:r>
      <w:r w:rsidR="005B3E9A">
        <w:rPr>
          <w:rFonts w:eastAsia="Calibri" w:cstheme="minorHAnsi"/>
          <w:b/>
          <w:bCs/>
          <w:i/>
          <w:iCs/>
        </w:rPr>
        <w:t xml:space="preserve"> do Ogłoszenia </w:t>
      </w:r>
    </w:p>
    <w:p w14:paraId="78C71D26" w14:textId="12E9F6CE" w:rsidR="00C02032" w:rsidRDefault="00DD7851">
      <w:pPr>
        <w:tabs>
          <w:tab w:val="right" w:pos="9070"/>
        </w:tabs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9B62043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…………………………………. </w:t>
      </w:r>
    </w:p>
    <w:p w14:paraId="2B005BB8" w14:textId="77777777" w:rsidR="00C02032" w:rsidRPr="006F3C1F" w:rsidRDefault="00DD7851">
      <w:pPr>
        <w:tabs>
          <w:tab w:val="right" w:pos="9070"/>
        </w:tabs>
        <w:rPr>
          <w:rFonts w:cstheme="minorHAnsi"/>
          <w:i/>
          <w:iCs/>
          <w:sz w:val="24"/>
          <w:szCs w:val="24"/>
        </w:rPr>
      </w:pPr>
      <w:r w:rsidRPr="006F3C1F">
        <w:rPr>
          <w:rFonts w:cstheme="minorHAnsi"/>
          <w:i/>
          <w:iCs/>
          <w:sz w:val="24"/>
          <w:szCs w:val="24"/>
        </w:rPr>
        <w:t xml:space="preserve">(dane Wykonawcy) </w:t>
      </w:r>
    </w:p>
    <w:p w14:paraId="47CB7038" w14:textId="77777777" w:rsidR="00C02032" w:rsidRDefault="00C02032">
      <w:pPr>
        <w:tabs>
          <w:tab w:val="right" w:pos="9070"/>
        </w:tabs>
        <w:rPr>
          <w:rFonts w:cstheme="minorHAnsi"/>
          <w:sz w:val="24"/>
          <w:szCs w:val="24"/>
        </w:rPr>
      </w:pPr>
    </w:p>
    <w:p w14:paraId="629CEE08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do korespondencji...................................................................</w:t>
      </w:r>
    </w:p>
    <w:p w14:paraId="39649301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telefonu / e – mail .......................................................................</w:t>
      </w:r>
    </w:p>
    <w:p w14:paraId="62686EFE" w14:textId="77777777" w:rsidR="00C02032" w:rsidRDefault="00DD7851">
      <w:pPr>
        <w:pStyle w:val="WW-Tekstpodstawowy2"/>
        <w:tabs>
          <w:tab w:val="right" w:pos="9070"/>
        </w:tabs>
        <w:spacing w:line="276" w:lineRule="auto"/>
        <w:jc w:val="both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>NIP: .................  REGON:...............  KRS: ..........................................</w:t>
      </w:r>
    </w:p>
    <w:p w14:paraId="5B76FA1C" w14:textId="77777777" w:rsidR="00C02032" w:rsidRDefault="00C02032">
      <w:pPr>
        <w:tabs>
          <w:tab w:val="right" w:pos="9070"/>
        </w:tabs>
        <w:rPr>
          <w:rFonts w:cstheme="minorHAnsi"/>
          <w:b/>
          <w:bCs/>
          <w:sz w:val="24"/>
          <w:szCs w:val="24"/>
        </w:rPr>
      </w:pPr>
    </w:p>
    <w:p w14:paraId="7E65FD54" w14:textId="77777777" w:rsidR="00C02032" w:rsidRDefault="00DD7851">
      <w:pPr>
        <w:tabs>
          <w:tab w:val="right" w:pos="9070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OFERTA </w:t>
      </w:r>
    </w:p>
    <w:p w14:paraId="29B474B5" w14:textId="20B7EA39" w:rsidR="00C02032" w:rsidRDefault="00DD7851">
      <w:pPr>
        <w:tabs>
          <w:tab w:val="right" w:pos="9070"/>
        </w:tabs>
        <w:spacing w:line="360" w:lineRule="auto"/>
        <w:jc w:val="both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odpowiedzi na ogłoszenie – zaproszenie do składania </w:t>
      </w:r>
      <w:r w:rsidRPr="002B4995">
        <w:rPr>
          <w:rFonts w:cstheme="minorHAnsi"/>
          <w:sz w:val="24"/>
          <w:szCs w:val="24"/>
        </w:rPr>
        <w:t>ofert</w:t>
      </w:r>
      <w:r w:rsidRPr="002B4995">
        <w:rPr>
          <w:rFonts w:cstheme="minorHAnsi"/>
          <w:b/>
          <w:sz w:val="24"/>
          <w:szCs w:val="24"/>
        </w:rPr>
        <w:t xml:space="preserve"> na </w:t>
      </w:r>
      <w:r w:rsidRPr="002B4995">
        <w:rPr>
          <w:rFonts w:cstheme="minorHAnsi"/>
          <w:b/>
          <w:bCs/>
          <w:sz w:val="24"/>
          <w:szCs w:val="24"/>
        </w:rPr>
        <w:t>dostawę</w:t>
      </w:r>
      <w:r w:rsidR="001A689A" w:rsidRPr="001A689A">
        <w:rPr>
          <w:rFonts w:cstheme="minorHAnsi"/>
          <w:b/>
          <w:bCs/>
          <w:sz w:val="24"/>
          <w:szCs w:val="24"/>
        </w:rPr>
        <w:t xml:space="preserve"> materiałów elektrycznych,</w:t>
      </w:r>
      <w:r w:rsidR="00472CD8">
        <w:rPr>
          <w:rFonts w:cstheme="minorHAnsi"/>
          <w:b/>
          <w:bCs/>
          <w:sz w:val="24"/>
          <w:szCs w:val="24"/>
        </w:rPr>
        <w:t xml:space="preserve"> </w:t>
      </w:r>
      <w:r w:rsidR="001A689A" w:rsidRPr="001A689A">
        <w:rPr>
          <w:rFonts w:cstheme="minorHAnsi"/>
          <w:b/>
          <w:bCs/>
          <w:sz w:val="24"/>
          <w:szCs w:val="24"/>
        </w:rPr>
        <w:t>gospodarczych i budowlanych</w:t>
      </w:r>
      <w:r w:rsidR="00175BFD" w:rsidRPr="002B4995">
        <w:rPr>
          <w:rFonts w:cstheme="minorHAnsi"/>
          <w:b/>
          <w:sz w:val="24"/>
          <w:szCs w:val="24"/>
        </w:rPr>
        <w:t xml:space="preserve"> przeznaczonych do wykonywania bieżących konserwacji</w:t>
      </w:r>
      <w:r w:rsidR="00175BFD" w:rsidRPr="002B4995">
        <w:rPr>
          <w:rFonts w:cstheme="minorHAnsi"/>
          <w:b/>
          <w:bCs/>
          <w:sz w:val="24"/>
          <w:szCs w:val="24"/>
        </w:rPr>
        <w:t xml:space="preserve"> w obiektach</w:t>
      </w:r>
      <w:r w:rsidR="00F17ED6" w:rsidRPr="002B4995">
        <w:rPr>
          <w:rFonts w:cstheme="minorHAnsi"/>
          <w:b/>
          <w:bCs/>
          <w:sz w:val="24"/>
          <w:szCs w:val="24"/>
        </w:rPr>
        <w:t xml:space="preserve"> </w:t>
      </w:r>
      <w:r w:rsidRPr="002B4995">
        <w:rPr>
          <w:rFonts w:cstheme="minorHAnsi"/>
          <w:b/>
          <w:bCs/>
          <w:sz w:val="24"/>
          <w:szCs w:val="24"/>
        </w:rPr>
        <w:t>Zespołu Opieki Zdrowotnej we Włoszczowie – Szpitala Powiatowego im. Jana Pawła II</w:t>
      </w:r>
      <w:r w:rsidRPr="002B4995">
        <w:rPr>
          <w:rFonts w:cstheme="minorHAnsi"/>
          <w:b/>
          <w:color w:val="000000" w:themeColor="text1"/>
          <w:sz w:val="24"/>
          <w:szCs w:val="24"/>
        </w:rPr>
        <w:t xml:space="preserve">., </w:t>
      </w:r>
      <w:r w:rsidRPr="005B3E9A">
        <w:rPr>
          <w:rFonts w:cstheme="minorHAnsi"/>
          <w:b/>
          <w:color w:val="000000" w:themeColor="text1"/>
          <w:sz w:val="24"/>
          <w:szCs w:val="24"/>
        </w:rPr>
        <w:t>nr postępowania</w:t>
      </w:r>
      <w:r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="00472CD8">
        <w:rPr>
          <w:rFonts w:cstheme="minorHAnsi"/>
          <w:b/>
          <w:color w:val="000000" w:themeColor="text1"/>
          <w:sz w:val="24"/>
          <w:szCs w:val="24"/>
        </w:rPr>
        <w:t>10</w:t>
      </w:r>
      <w:r w:rsidR="002B4995">
        <w:rPr>
          <w:rFonts w:cstheme="minorHAnsi"/>
          <w:b/>
          <w:color w:val="000000" w:themeColor="text1"/>
          <w:sz w:val="24"/>
          <w:szCs w:val="24"/>
        </w:rPr>
        <w:t>/0</w:t>
      </w:r>
      <w:r w:rsidR="00472CD8">
        <w:rPr>
          <w:rFonts w:cstheme="minorHAnsi"/>
          <w:b/>
          <w:color w:val="000000" w:themeColor="text1"/>
          <w:sz w:val="24"/>
          <w:szCs w:val="24"/>
        </w:rPr>
        <w:t>4</w:t>
      </w:r>
      <w:r w:rsidR="002B4995">
        <w:rPr>
          <w:rFonts w:cstheme="minorHAnsi"/>
          <w:b/>
          <w:color w:val="000000" w:themeColor="text1"/>
          <w:sz w:val="24"/>
          <w:szCs w:val="24"/>
        </w:rPr>
        <w:t>/2024/Z</w:t>
      </w:r>
    </w:p>
    <w:p w14:paraId="0AEDFA88" w14:textId="77777777" w:rsidR="00C02032" w:rsidRDefault="00DD7851">
      <w:pPr>
        <w:numPr>
          <w:ilvl w:val="0"/>
          <w:numId w:val="14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Zobowiązuję się zrealizować przedmiot zamówienia za łączną kwotę:</w:t>
      </w:r>
    </w:p>
    <w:p w14:paraId="7910435D" w14:textId="77777777" w:rsidR="006530FB" w:rsidRDefault="006530FB" w:rsidP="006530FB">
      <w:pPr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7FCB086A" w14:textId="4B15F9C7" w:rsidR="006530FB" w:rsidRPr="006530FB" w:rsidRDefault="006530FB" w:rsidP="006530FB">
      <w:pPr>
        <w:suppressAutoHyphens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6530FB">
        <w:rPr>
          <w:rFonts w:cstheme="minorHAnsi"/>
          <w:b/>
          <w:bCs/>
          <w:sz w:val="24"/>
          <w:szCs w:val="24"/>
          <w:u w:val="single"/>
        </w:rPr>
        <w:t>Pakiet nr 1 – materiały elektryczne</w:t>
      </w:r>
    </w:p>
    <w:p w14:paraId="10B7F0AD" w14:textId="77777777" w:rsidR="00C02032" w:rsidRDefault="00DD785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Netto: ................................, VAT: ................, Brutto: ...........................................................</w:t>
      </w:r>
    </w:p>
    <w:p w14:paraId="7B98E719" w14:textId="77777777" w:rsidR="00C02032" w:rsidRDefault="00DD7851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(słownie brutto: .....................................................................................................  złotych).</w:t>
      </w:r>
    </w:p>
    <w:p w14:paraId="40CF5082" w14:textId="77777777" w:rsidR="006530FB" w:rsidRDefault="006530FB">
      <w:pPr>
        <w:spacing w:after="0"/>
        <w:jc w:val="both"/>
        <w:rPr>
          <w:rFonts w:cstheme="minorHAnsi"/>
          <w:sz w:val="24"/>
          <w:szCs w:val="24"/>
        </w:rPr>
      </w:pPr>
    </w:p>
    <w:p w14:paraId="296FF0A8" w14:textId="2ADCB212" w:rsidR="006530FB" w:rsidRPr="006530FB" w:rsidRDefault="006530FB" w:rsidP="006530FB">
      <w:pPr>
        <w:suppressAutoHyphens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6530FB">
        <w:rPr>
          <w:rFonts w:cstheme="minorHAnsi"/>
          <w:b/>
          <w:bCs/>
          <w:sz w:val="24"/>
          <w:szCs w:val="24"/>
          <w:u w:val="single"/>
        </w:rPr>
        <w:t xml:space="preserve">Pakiet nr </w:t>
      </w:r>
      <w:r w:rsidR="00472CD8">
        <w:rPr>
          <w:rFonts w:cstheme="minorHAnsi"/>
          <w:b/>
          <w:bCs/>
          <w:sz w:val="24"/>
          <w:szCs w:val="24"/>
          <w:u w:val="single"/>
        </w:rPr>
        <w:t>2</w:t>
      </w:r>
      <w:r w:rsidRPr="006530FB">
        <w:rPr>
          <w:rFonts w:cstheme="minorHAnsi"/>
          <w:b/>
          <w:bCs/>
          <w:sz w:val="24"/>
          <w:szCs w:val="24"/>
          <w:u w:val="single"/>
        </w:rPr>
        <w:t xml:space="preserve"> – </w:t>
      </w:r>
      <w:bookmarkStart w:id="6" w:name="_Hlk158723700"/>
      <w:r w:rsidRPr="006530FB">
        <w:rPr>
          <w:rFonts w:cstheme="minorHAnsi"/>
          <w:b/>
          <w:bCs/>
          <w:sz w:val="24"/>
          <w:szCs w:val="24"/>
          <w:u w:val="single"/>
        </w:rPr>
        <w:t xml:space="preserve">materiały </w:t>
      </w:r>
      <w:r w:rsidR="006F1628">
        <w:rPr>
          <w:rFonts w:cstheme="minorHAnsi"/>
          <w:b/>
          <w:bCs/>
          <w:sz w:val="24"/>
          <w:szCs w:val="24"/>
          <w:u w:val="single"/>
        </w:rPr>
        <w:t>gospodarcze i budowlane</w:t>
      </w:r>
      <w:bookmarkEnd w:id="6"/>
    </w:p>
    <w:p w14:paraId="46702197" w14:textId="77777777" w:rsidR="006530FB" w:rsidRDefault="006530FB" w:rsidP="006530F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Netto: ................................, VAT: ................, Brutto: ...........................................................</w:t>
      </w:r>
    </w:p>
    <w:p w14:paraId="56C57F69" w14:textId="77777777" w:rsidR="006530FB" w:rsidRDefault="006530FB" w:rsidP="006530F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(słownie brutto: .....................................................................................................  złotych).</w:t>
      </w:r>
    </w:p>
    <w:p w14:paraId="168C8FA8" w14:textId="77777777" w:rsidR="006530FB" w:rsidRDefault="006530FB">
      <w:pPr>
        <w:spacing w:after="0"/>
        <w:jc w:val="both"/>
        <w:rPr>
          <w:rFonts w:cstheme="minorHAnsi"/>
          <w:sz w:val="24"/>
          <w:szCs w:val="24"/>
        </w:rPr>
      </w:pPr>
    </w:p>
    <w:p w14:paraId="2E43D9CF" w14:textId="77777777" w:rsidR="00C02032" w:rsidRDefault="00C02032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C07AE0A" w14:textId="77777777" w:rsidR="00C02032" w:rsidRDefault="00DD7851">
      <w:pPr>
        <w:tabs>
          <w:tab w:val="right" w:pos="9070"/>
        </w:tabs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Ceny poszczególnych pozycji zawiera formularz asortymentowy stanowiący załącznik do Formularza Ofertowego </w:t>
      </w:r>
    </w:p>
    <w:p w14:paraId="4DACBFA6" w14:textId="77777777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Oświadczam/y, że zapoznałem/liśmy się z dokumentacją postępowania udostępnioną przez Zamawiającego i nie wnoszę/simy do niej żadnych zastrzeżeń. </w:t>
      </w:r>
    </w:p>
    <w:p w14:paraId="7741339F" w14:textId="056B5CCB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Oświadczamy, że przedmiot zamówienia zrealizujemy w </w:t>
      </w:r>
      <w:r w:rsidR="00F230C9">
        <w:rPr>
          <w:rFonts w:asciiTheme="minorHAnsi" w:hAnsiTheme="minorHAnsi" w:cstheme="minorHAnsi"/>
        </w:rPr>
        <w:t xml:space="preserve"> maksymalnym  </w:t>
      </w:r>
      <w:r>
        <w:rPr>
          <w:rFonts w:asciiTheme="minorHAnsi" w:hAnsiTheme="minorHAnsi" w:cstheme="minorHAnsi"/>
        </w:rPr>
        <w:t>terminie</w:t>
      </w:r>
      <w:r w:rsidR="00E72966">
        <w:rPr>
          <w:rFonts w:asciiTheme="minorHAnsi" w:hAnsiTheme="minorHAnsi" w:cstheme="minorHAnsi"/>
        </w:rPr>
        <w:t xml:space="preserve"> 2 dni roboczych </w:t>
      </w:r>
      <w:r>
        <w:rPr>
          <w:rFonts w:asciiTheme="minorHAnsi" w:hAnsiTheme="minorHAnsi" w:cstheme="minorHAnsi"/>
        </w:rPr>
        <w:t>od złożenia zamówienia;</w:t>
      </w:r>
    </w:p>
    <w:p w14:paraId="1B663F51" w14:textId="77777777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>Z naszej strony realizację zamówienia koordynować będzie: ……………………………………………………  tel. …………………………, e-mail………………….</w:t>
      </w:r>
    </w:p>
    <w:p w14:paraId="3C97D746" w14:textId="77777777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Oferta zawiera/nie zawiera * informacji stanowiących tajemnicę przedsiębiorstwa w rozumieniu przepisów ustawy o zwalczaniu nieuczciwej konkurencji. </w:t>
      </w:r>
    </w:p>
    <w:p w14:paraId="282A71E5" w14:textId="049C2DD2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>Inne istotne elementy oferty (jeśli mają zastosowanie podać):…………………………………………………….</w:t>
      </w:r>
    </w:p>
    <w:p w14:paraId="7F603362" w14:textId="77777777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Uważam/y się za związanego/ych niniejszą ofertą przez okres 30 dni od upływu terminu składania ofert. </w:t>
      </w:r>
    </w:p>
    <w:p w14:paraId="28A02499" w14:textId="77777777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lastRenderedPageBreak/>
        <w:t>Oświadczam/y, że wypełniłem/liśmy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rFonts w:asciiTheme="minorHAnsi" w:hAnsiTheme="minorHAnsi" w:cstheme="minorHAnsi"/>
        </w:rPr>
        <w:t>.</w:t>
      </w:r>
    </w:p>
    <w:p w14:paraId="22A8CDF0" w14:textId="77777777" w:rsidR="00C02032" w:rsidRDefault="00DD7851">
      <w:pPr>
        <w:tabs>
          <w:tab w:val="right" w:pos="9070"/>
        </w:tabs>
        <w:ind w:left="284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</w:t>
      </w:r>
      <w:r>
        <w:rPr>
          <w:rFonts w:cstheme="minorHAnsi"/>
          <w:i/>
          <w:iCs/>
          <w:sz w:val="24"/>
          <w:szCs w:val="24"/>
        </w:rPr>
        <w:t xml:space="preserve">RODO - rozporządzenie Parlamentu Europejskiego i Rady (UE) 2016/679 z dnia 27 kwietnia 2016 r. w sprawie ochrony osób fizycznych w związku z przetwarzaniem danych osobowych </w:t>
      </w:r>
      <w:r>
        <w:rPr>
          <w:rFonts w:cstheme="minorHAnsi"/>
          <w:i/>
          <w:iCs/>
          <w:sz w:val="24"/>
          <w:szCs w:val="24"/>
        </w:rPr>
        <w:br/>
        <w:t>i w sprawie swobodnego przepływu takich danych oraz uchylenia dyrektywy 95/46/WE (ogólne rozporządzenie o ochronie danych) (Dz. Urz. UE L 119 z 04.05.2016, str. 1).</w:t>
      </w:r>
      <w:r>
        <w:rPr>
          <w:rFonts w:cstheme="minorHAnsi"/>
          <w:sz w:val="24"/>
          <w:szCs w:val="24"/>
        </w:rPr>
        <w:t xml:space="preserve"> ** </w:t>
      </w:r>
      <w:r>
        <w:rPr>
          <w:rFonts w:cstheme="minorHAnsi"/>
          <w:i/>
          <w:iCs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40F1272F" w14:textId="77777777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W razie wybrania mojej/naszej oferty zobowiązuję/emy się do podpisania umowy na warunkach zawartych w dokumentacji oraz w miejscu i terminie określonym przez Zamawiającego. Osobami uprawnionymi do reprezentowania Wykonawcy, które będą podpisywać umowę są:</w:t>
      </w:r>
    </w:p>
    <w:p w14:paraId="7E791C59" w14:textId="77777777" w:rsidR="00C02032" w:rsidRDefault="00C02032">
      <w:pPr>
        <w:tabs>
          <w:tab w:val="right" w:pos="9070"/>
        </w:tabs>
        <w:spacing w:after="0"/>
        <w:ind w:left="284"/>
        <w:jc w:val="both"/>
        <w:rPr>
          <w:rFonts w:cstheme="minorHAnsi"/>
          <w:sz w:val="24"/>
          <w:szCs w:val="24"/>
        </w:rPr>
      </w:pPr>
    </w:p>
    <w:p w14:paraId="07418037" w14:textId="77777777" w:rsidR="00C02032" w:rsidRDefault="00C02032">
      <w:pPr>
        <w:tabs>
          <w:tab w:val="right" w:pos="9070"/>
        </w:tabs>
        <w:spacing w:after="0"/>
        <w:ind w:left="284"/>
        <w:jc w:val="both"/>
        <w:rPr>
          <w:rFonts w:cstheme="minorHAnsi"/>
          <w:sz w:val="24"/>
          <w:szCs w:val="24"/>
        </w:rPr>
      </w:pPr>
    </w:p>
    <w:p w14:paraId="76E07773" w14:textId="77777777" w:rsidR="00C02032" w:rsidRDefault="00DD7851">
      <w:pPr>
        <w:tabs>
          <w:tab w:val="right" w:pos="9070"/>
        </w:tabs>
        <w:spacing w:after="0"/>
        <w:ind w:left="709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…………………..…..………                                                                                  ………………………..……….</w:t>
      </w:r>
    </w:p>
    <w:p w14:paraId="1C535CD5" w14:textId="77777777" w:rsidR="00C02032" w:rsidRDefault="00DD7851">
      <w:pPr>
        <w:tabs>
          <w:tab w:val="right" w:pos="9070"/>
        </w:tabs>
        <w:spacing w:after="0"/>
        <w:ind w:left="993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stanowisko                                                                                                  imię i nazwisko </w:t>
      </w:r>
    </w:p>
    <w:p w14:paraId="451D1A24" w14:textId="77777777" w:rsidR="00C02032" w:rsidRDefault="00C02032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0880AADA" w14:textId="77777777" w:rsidR="00C02032" w:rsidRDefault="00DD7851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Ofertę niniejszą składam/y na …….. kolejno ponumerowanych stronach. </w:t>
      </w:r>
    </w:p>
    <w:p w14:paraId="4B272385" w14:textId="77777777" w:rsidR="00C02032" w:rsidRDefault="00DD7851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Załącznikami do niniejszej oferty są: </w:t>
      </w:r>
    </w:p>
    <w:p w14:paraId="378A733E" w14:textId="77777777" w:rsidR="00C02032" w:rsidRDefault="00C02032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5573E7C4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…………………………………………………………………..</w:t>
      </w:r>
    </w:p>
    <w:p w14:paraId="5A8F26AA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………………………………………………………………......</w:t>
      </w:r>
    </w:p>
    <w:p w14:paraId="40CB2724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…………………………………………………………………..</w:t>
      </w:r>
    </w:p>
    <w:p w14:paraId="4CA972AF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………………………………………………………………………</w:t>
      </w:r>
    </w:p>
    <w:p w14:paraId="5D06AC80" w14:textId="34ADF735" w:rsidR="00B91669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 ……………………………………………………………………….</w:t>
      </w:r>
    </w:p>
    <w:p w14:paraId="19CF59A1" w14:textId="77777777" w:rsidR="006530FB" w:rsidRDefault="006530FB">
      <w:pPr>
        <w:tabs>
          <w:tab w:val="right" w:pos="9070"/>
        </w:tabs>
        <w:rPr>
          <w:rFonts w:cstheme="minorHAnsi"/>
          <w:sz w:val="24"/>
          <w:szCs w:val="24"/>
        </w:rPr>
      </w:pPr>
    </w:p>
    <w:p w14:paraId="02CD8CEB" w14:textId="2C9FFC93" w:rsidR="00C02032" w:rsidRDefault="00DD7851" w:rsidP="00374BAA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……..……………..,dn.………………………</w:t>
      </w:r>
      <w:r w:rsidR="00374BAA">
        <w:rPr>
          <w:rFonts w:cstheme="minorHAnsi"/>
          <w:sz w:val="24"/>
          <w:szCs w:val="24"/>
        </w:rPr>
        <w:t xml:space="preserve">                                                    </w:t>
      </w:r>
      <w:r>
        <w:rPr>
          <w:rFonts w:cstheme="minorHAnsi"/>
          <w:sz w:val="24"/>
          <w:szCs w:val="24"/>
        </w:rPr>
        <w:t>…..…........……………………………………..</w:t>
      </w:r>
    </w:p>
    <w:p w14:paraId="5A003945" w14:textId="42AE3FD1" w:rsidR="00C02032" w:rsidRPr="006530FB" w:rsidRDefault="00DD7851" w:rsidP="006530FB">
      <w:pPr>
        <w:tabs>
          <w:tab w:val="right" w:pos="9070"/>
        </w:tabs>
        <w:spacing w:after="0"/>
        <w:ind w:left="6379" w:firstLine="708"/>
        <w:rPr>
          <w:rFonts w:cstheme="minorHAnsi"/>
          <w:i/>
          <w:iCs/>
          <w:sz w:val="24"/>
          <w:szCs w:val="24"/>
        </w:rPr>
      </w:pPr>
      <w:r w:rsidRPr="006F3C1F">
        <w:rPr>
          <w:rFonts w:cstheme="minorHAnsi"/>
          <w:i/>
          <w:iCs/>
          <w:sz w:val="24"/>
          <w:szCs w:val="24"/>
        </w:rPr>
        <w:t>(podpis Wykonawcy)</w:t>
      </w:r>
    </w:p>
    <w:p w14:paraId="55A1E30F" w14:textId="77777777" w:rsidR="00C02032" w:rsidRDefault="00DD7851">
      <w:pPr>
        <w:tabs>
          <w:tab w:val="center" w:pos="4536"/>
          <w:tab w:val="right" w:pos="9070"/>
          <w:tab w:val="right" w:pos="9072"/>
        </w:tabs>
        <w:rPr>
          <w:rFonts w:cstheme="minorHAnsi"/>
          <w:i/>
          <w:iCs/>
          <w:sz w:val="24"/>
          <w:szCs w:val="24"/>
        </w:rPr>
        <w:sectPr w:rsidR="00C02032" w:rsidSect="009860AC">
          <w:headerReference w:type="default" r:id="rId17"/>
          <w:footerReference w:type="default" r:id="rId18"/>
          <w:headerReference w:type="first" r:id="rId19"/>
          <w:pgSz w:w="11906" w:h="16838"/>
          <w:pgMar w:top="993" w:right="1133" w:bottom="993" w:left="1134" w:header="181" w:footer="204" w:gutter="0"/>
          <w:cols w:space="708"/>
          <w:formProt w:val="0"/>
          <w:titlePg/>
          <w:docGrid w:linePitch="360" w:charSpace="4096"/>
        </w:sectPr>
      </w:pPr>
      <w:r>
        <w:rPr>
          <w:rFonts w:cstheme="minorHAnsi"/>
          <w:i/>
          <w:iCs/>
          <w:sz w:val="24"/>
          <w:szCs w:val="24"/>
        </w:rPr>
        <w:t>* niepotrzebne skreślić</w:t>
      </w:r>
    </w:p>
    <w:p w14:paraId="3E908BDE" w14:textId="6E6C254D" w:rsidR="00C02032" w:rsidRPr="0001044A" w:rsidRDefault="00DD7851">
      <w:pPr>
        <w:rPr>
          <w:rFonts w:cstheme="minorHAnsi"/>
          <w:b/>
          <w:bCs/>
          <w:i/>
          <w:iCs/>
        </w:rPr>
      </w:pPr>
      <w:r w:rsidRPr="0001044A">
        <w:rPr>
          <w:rFonts w:cstheme="minorHAnsi"/>
          <w:b/>
          <w:bCs/>
          <w:i/>
          <w:i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01044A">
        <w:rPr>
          <w:rFonts w:cstheme="minorHAnsi"/>
          <w:b/>
          <w:bCs/>
          <w:i/>
          <w:iCs/>
        </w:rPr>
        <w:t xml:space="preserve">    </w:t>
      </w:r>
      <w:r w:rsidRPr="0001044A">
        <w:rPr>
          <w:rFonts w:cstheme="minorHAnsi"/>
          <w:b/>
          <w:bCs/>
          <w:i/>
          <w:iCs/>
        </w:rPr>
        <w:t xml:space="preserve"> Załącznik nr 2</w:t>
      </w:r>
      <w:r w:rsidR="005B3E9A">
        <w:rPr>
          <w:rFonts w:cstheme="minorHAnsi"/>
          <w:b/>
          <w:bCs/>
          <w:i/>
          <w:iCs/>
        </w:rPr>
        <w:t xml:space="preserve"> </w:t>
      </w:r>
      <w:r w:rsidR="005B3E9A">
        <w:rPr>
          <w:rFonts w:eastAsia="Calibri" w:cstheme="minorHAnsi"/>
          <w:b/>
          <w:bCs/>
          <w:i/>
          <w:iCs/>
        </w:rPr>
        <w:t>do Ogłoszenia</w:t>
      </w:r>
    </w:p>
    <w:p w14:paraId="4A52A02F" w14:textId="77777777" w:rsidR="00C02032" w:rsidRPr="005B3E9A" w:rsidRDefault="00DD7851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5B3E9A">
        <w:rPr>
          <w:rFonts w:cstheme="minorHAnsi"/>
          <w:b/>
          <w:bCs/>
          <w:sz w:val="28"/>
          <w:szCs w:val="28"/>
          <w:u w:val="single"/>
        </w:rPr>
        <w:t xml:space="preserve">Formularz asortymentowo cenowy                                                                                                  </w:t>
      </w:r>
    </w:p>
    <w:p w14:paraId="44DD1C6A" w14:textId="39CBFDD0" w:rsidR="006530FB" w:rsidRDefault="00DD7851" w:rsidP="006530FB">
      <w:pPr>
        <w:pStyle w:val="Standard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F90584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Szczegółowy opis </w:t>
      </w:r>
      <w:r w:rsidR="001A689A">
        <w:rPr>
          <w:rFonts w:asciiTheme="minorHAnsi" w:hAnsiTheme="minorHAnsi" w:cstheme="minorHAnsi"/>
          <w:b/>
          <w:i/>
          <w:iCs/>
          <w:sz w:val="28"/>
          <w:szCs w:val="28"/>
        </w:rPr>
        <w:t>zamówienia</w:t>
      </w:r>
    </w:p>
    <w:p w14:paraId="25624848" w14:textId="77777777" w:rsidR="006530FB" w:rsidRDefault="006530FB" w:rsidP="006530FB">
      <w:pPr>
        <w:pStyle w:val="Standard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14:paraId="3702E91E" w14:textId="06CF0F0A" w:rsidR="00F670BB" w:rsidRPr="00CF4756" w:rsidRDefault="006530FB" w:rsidP="00CF4756">
      <w:pPr>
        <w:pStyle w:val="Standard"/>
        <w:rPr>
          <w:rFonts w:asciiTheme="minorHAnsi" w:hAnsiTheme="minorHAnsi" w:cstheme="minorHAnsi"/>
          <w:b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iCs/>
          <w:sz w:val="28"/>
          <w:szCs w:val="28"/>
        </w:rPr>
        <w:t>Pakiet nr 1</w:t>
      </w:r>
      <w:r w:rsidR="00CE329A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</w:t>
      </w:r>
      <w:r w:rsidR="00F17ED6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- </w:t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materiały elektryczne</w:t>
      </w:r>
      <w:r w:rsidR="00CF4756">
        <w:rPr>
          <w:rFonts w:asciiTheme="minorHAnsi" w:hAnsiTheme="minorHAnsi" w:cstheme="minorHAnsi"/>
          <w:b/>
          <w:i/>
          <w:iCs/>
          <w:sz w:val="28"/>
          <w:szCs w:val="28"/>
        </w:rPr>
        <w:br/>
      </w: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5099"/>
        <w:gridCol w:w="1171"/>
        <w:gridCol w:w="725"/>
        <w:gridCol w:w="866"/>
        <w:gridCol w:w="1119"/>
        <w:gridCol w:w="1275"/>
        <w:gridCol w:w="709"/>
        <w:gridCol w:w="1276"/>
        <w:gridCol w:w="1701"/>
      </w:tblGrid>
      <w:tr w:rsidR="00F670BB" w:rsidRPr="00F670BB" w14:paraId="03A7275B" w14:textId="77777777" w:rsidTr="001A689A">
        <w:trPr>
          <w:trHeight w:val="51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4AA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b/>
                <w:bCs/>
                <w:color w:val="auto"/>
                <w:lang w:eastAsia="pl-PL"/>
              </w:rPr>
              <w:t>L.p.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40F9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b/>
                <w:bCs/>
                <w:color w:val="auto"/>
                <w:lang w:eastAsia="pl-PL"/>
              </w:rPr>
              <w:t>Nazwa asortymentu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909F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b/>
                <w:bCs/>
                <w:color w:val="auto"/>
                <w:lang w:eastAsia="pl-PL"/>
              </w:rPr>
              <w:t>Jednostka</w:t>
            </w:r>
            <w:r w:rsidRPr="00747A13">
              <w:rPr>
                <w:rFonts w:eastAsia="Times New Roman" w:cstheme="minorHAnsi"/>
                <w:b/>
                <w:bCs/>
                <w:color w:val="auto"/>
                <w:lang w:eastAsia="pl-PL"/>
              </w:rPr>
              <w:br/>
              <w:t>miary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053F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b/>
                <w:bCs/>
                <w:color w:val="auto"/>
                <w:lang w:eastAsia="pl-PL"/>
              </w:rPr>
              <w:t>Ilość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017F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b/>
                <w:bCs/>
                <w:color w:val="auto"/>
                <w:lang w:eastAsia="pl-PL"/>
              </w:rPr>
              <w:t>Cena jedn. Netto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6D8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b/>
                <w:bCs/>
                <w:color w:val="auto"/>
                <w:lang w:eastAsia="pl-PL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DE2F" w14:textId="77777777" w:rsidR="00F670BB" w:rsidRPr="00F670BB" w:rsidRDefault="00F670BB" w:rsidP="00F670B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b/>
                <w:bCs/>
                <w:color w:val="auto"/>
                <w:sz w:val="20"/>
                <w:szCs w:val="20"/>
                <w:lang w:eastAsia="pl-PL"/>
              </w:rPr>
              <w:t>Wartość ogółem netto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6F44" w14:textId="77777777" w:rsidR="00F670BB" w:rsidRPr="00F670BB" w:rsidRDefault="00F670BB" w:rsidP="00F670B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b/>
                <w:bCs/>
                <w:color w:val="auto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5466" w14:textId="77777777" w:rsidR="00F670BB" w:rsidRPr="00F670BB" w:rsidRDefault="00F670BB" w:rsidP="00F670B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b/>
                <w:bCs/>
                <w:color w:val="auto"/>
                <w:sz w:val="20"/>
                <w:szCs w:val="20"/>
                <w:lang w:eastAsia="pl-PL"/>
              </w:rPr>
              <w:t>Wartość podatku VAT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BEF3" w14:textId="77777777" w:rsidR="00F670BB" w:rsidRPr="00F670BB" w:rsidRDefault="00F670BB" w:rsidP="00F670B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b/>
                <w:bCs/>
                <w:color w:val="auto"/>
                <w:sz w:val="20"/>
                <w:szCs w:val="20"/>
                <w:lang w:eastAsia="pl-PL"/>
              </w:rPr>
              <w:t>Wartość ogółem brutto</w:t>
            </w:r>
          </w:p>
        </w:tc>
      </w:tr>
      <w:tr w:rsidR="00F670BB" w:rsidRPr="00F670BB" w14:paraId="27CB807A" w14:textId="77777777" w:rsidTr="001A689A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6E9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b/>
                <w:bCs/>
                <w:color w:val="auto"/>
                <w:lang w:eastAsia="pl-PL"/>
              </w:rPr>
              <w:t>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F729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b/>
                <w:bCs/>
                <w:color w:val="auto"/>
                <w:lang w:eastAsia="pl-PL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C01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b/>
                <w:bCs/>
                <w:color w:val="auto"/>
                <w:lang w:eastAsia="pl-PL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87F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b/>
                <w:bCs/>
                <w:color w:val="auto"/>
                <w:lang w:eastAsia="pl-PL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563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b/>
                <w:bCs/>
                <w:color w:val="auto"/>
                <w:lang w:eastAsia="pl-PL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5D8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b/>
                <w:bCs/>
                <w:color w:val="auto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178D" w14:textId="77777777" w:rsidR="00F670BB" w:rsidRPr="00F670BB" w:rsidRDefault="00F670BB" w:rsidP="00F670B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b/>
                <w:bCs/>
                <w:color w:val="auto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2F1A" w14:textId="77777777" w:rsidR="00F670BB" w:rsidRPr="00F670BB" w:rsidRDefault="00F670BB" w:rsidP="00F670B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B8BC" w14:textId="77777777" w:rsidR="00F670BB" w:rsidRPr="00F670BB" w:rsidRDefault="00F670BB" w:rsidP="00F670B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b/>
                <w:bCs/>
                <w:color w:val="auto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D84B" w14:textId="77777777" w:rsidR="00F670BB" w:rsidRPr="00F670BB" w:rsidRDefault="00F670BB" w:rsidP="00F670B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b/>
                <w:bCs/>
                <w:color w:val="auto"/>
                <w:sz w:val="20"/>
                <w:szCs w:val="20"/>
                <w:lang w:eastAsia="pl-PL"/>
              </w:rPr>
              <w:t>10</w:t>
            </w:r>
          </w:p>
        </w:tc>
      </w:tr>
      <w:tr w:rsidR="00F670BB" w:rsidRPr="00F670BB" w14:paraId="0D127A79" w14:textId="77777777" w:rsidTr="007E515E">
        <w:trPr>
          <w:trHeight w:val="115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89E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b/>
                <w:bCs/>
                <w:color w:val="auto"/>
                <w:lang w:eastAsia="pl-PL"/>
              </w:rPr>
              <w:t> </w:t>
            </w:r>
          </w:p>
        </w:tc>
      </w:tr>
      <w:tr w:rsidR="00F670BB" w:rsidRPr="00F670BB" w14:paraId="52AFA6B6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1F7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ECB4" w14:textId="789120F5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Akumulat</w:t>
            </w:r>
            <w:r w:rsidR="00301FC0">
              <w:rPr>
                <w:rFonts w:eastAsia="Times New Roman" w:cstheme="minorHAnsi"/>
                <w:color w:val="auto"/>
                <w:lang w:eastAsia="pl-PL"/>
              </w:rPr>
              <w:t>o</w:t>
            </w:r>
            <w:r w:rsidRPr="00747A13">
              <w:rPr>
                <w:rFonts w:eastAsia="Times New Roman" w:cstheme="minorHAnsi"/>
                <w:color w:val="auto"/>
                <w:lang w:eastAsia="pl-PL"/>
              </w:rPr>
              <w:t>rek AA 1600-2000 mAh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9D9D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835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DC13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B09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D1EB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E808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5591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93A3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156C24B1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6D6F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0294" w14:textId="095C7AF9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Akumulat</w:t>
            </w:r>
            <w:r w:rsidR="00301FC0">
              <w:rPr>
                <w:rFonts w:eastAsia="Times New Roman" w:cstheme="minorHAnsi"/>
                <w:color w:val="auto"/>
                <w:lang w:eastAsia="pl-PL"/>
              </w:rPr>
              <w:t>o</w:t>
            </w:r>
            <w:r w:rsidRPr="00747A13">
              <w:rPr>
                <w:rFonts w:eastAsia="Times New Roman" w:cstheme="minorHAnsi"/>
                <w:color w:val="auto"/>
                <w:lang w:eastAsia="pl-PL"/>
              </w:rPr>
              <w:t>rek AAA 850-1200 mAh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DE0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97F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C323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D87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9417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1332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1AAA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B9C2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507DEDEE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4C4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1F8D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Bateria alkaliczna CR 2025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437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B42D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DF90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808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FC54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FB14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22EF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D72E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6D2159C5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A4CC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D7B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Bateria alkaliczna CR 2032 - 3V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446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CA6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D675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43E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045C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23C7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416A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5B39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0EE04532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C00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578E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Bateria alkaliczna R-14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D75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64FD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605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3E40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EE52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AE29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23CD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3F32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19C81676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557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DEC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Bateria alkaliczna R-20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C63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4BB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DC35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B080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F0C5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A056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FD3A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68D1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6AA7BE88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5C2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E8E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Bateria alkaliczna R-3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001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51F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41E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23B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E831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68ED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5716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E519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243E6D43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481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73C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Bateria alkaliczna R-6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EE6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3C49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7AB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68D1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E575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7C0A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70DC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90F9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19C98D89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5DC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B59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Bezpieczniki topikowe 10A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7BCD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588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83B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FEA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8AEA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049B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80BC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5847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164895DB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904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7631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Bezpieczniki topikowe 16A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087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E4A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332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965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4C2A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C8E5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A060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8302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588B2AB0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B9E3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36A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Bezpieczniki topikowe 20A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2C0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677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B598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43C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5F5E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81D4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4BF9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84DE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4064CD81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8D7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B471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Bezpieczniki topikowe 25A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457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CE1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CC08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FE8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A1DF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AD65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DD2C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C6E3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04E33F81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9BF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2A5E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Bezpieczniki topikowe 35A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2C7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D22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F99D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AE8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A7F2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B127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EE87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5DDA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44DF7FFE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DA08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382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Bezpieczniki topikowe 50A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027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6D7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1B7D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592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500F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4B4F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D2EB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4435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5B5849A0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0BD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056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Bezpieczniki topikowe cylindryczne 10A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398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D1B8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611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F371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1D73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B818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3919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5FC1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408939C9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692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B178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Bezpieczniki topikowe cylindryczne 16A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A3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9C38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090D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298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699A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041A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140B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9F1F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2DD6585C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9F78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BB6C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Bezpieczniki topikowe cylindryczne 20A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0FC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19B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103D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EC0C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53D0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2907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E2E9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D7BE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7806613C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8E1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41C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Bezpieczniki topikowe cylindryczne 25A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1EB8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7839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F47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E680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869A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B46F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F526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58B7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5766018D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30D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525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Bezpieczniki topikowe cylindryczne 35A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7E9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30E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5FB8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E01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F925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E706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77D7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68D1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095DF5C4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6013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C1A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Gniazdo 400/16A 5b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C3D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D97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1223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8315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A993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4A4A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C337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CFA6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4D1AB021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073D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lastRenderedPageBreak/>
              <w:t>21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A15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Gniazdo 400/32A 5b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CCA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8C5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BA80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929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BA99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5B71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F26A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A9CB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1AF68846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C499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D68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Gniazdo z uziemieniem 230V n/t podwójne 16A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EF89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2E7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60F3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1C5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7205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09CC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CB2D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3EC3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4D79AC85" w14:textId="77777777" w:rsidTr="001A689A">
        <w:trPr>
          <w:trHeight w:val="24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993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4D70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Gniazdo z uziemieniem 230V n/t podwójne hermetyczne 16A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8AB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78A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AD5C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8FE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0621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F3D5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1608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2114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55D38DB0" w14:textId="77777777" w:rsidTr="001A689A">
        <w:trPr>
          <w:trHeight w:val="24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434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24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05C1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Gniazdo z uziemieniem 230V n/t pojedyncze 16A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A198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0DF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F2EC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4B2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2E72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C15A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6FF0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26A6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216BF12E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7B8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5ED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Gniazdo z uziemieniem 230V n/t pojedyncze hermetyczne 16A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FB5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993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825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EF4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BFC0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08BC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E1EC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FB77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4A49772E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296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6CD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Gniazdo z uziemieniem 230V p/t podwójne 16A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597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00E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178D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454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9275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4814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FC3D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62E2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5AE86B1B" w14:textId="77777777" w:rsidTr="001A689A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FBF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63C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Gniazdo do ramki z uziemieniem 230V p/t podwójne 16A + ramka do gniazda (kolor biały)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D23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099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856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860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8A90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B636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3825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A71B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56984964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E2C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71FD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Gniazdo z uziemieniem 230V p/t pojedyncze 16A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C94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B45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D68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FB1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DA8D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141D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5B8D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00D9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5EA82368" w14:textId="77777777" w:rsidTr="001A689A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62E3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64F8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Gniazdo do ramki, z uziemieniem 230V p/t pojedyncze 16A + ramka do gniazda (kolor biały)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7B6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E05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B0D0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E98C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5E94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0884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84FE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0AB3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342AA441" w14:textId="77777777" w:rsidTr="001A689A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375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30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7698" w14:textId="131B8F20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Gni</w:t>
            </w:r>
            <w:r w:rsidR="00301FC0">
              <w:rPr>
                <w:rFonts w:eastAsia="Times New Roman" w:cstheme="minorHAnsi"/>
                <w:color w:val="auto"/>
                <w:lang w:eastAsia="pl-PL"/>
              </w:rPr>
              <w:t>a</w:t>
            </w:r>
            <w:r w:rsidRPr="00747A13">
              <w:rPr>
                <w:rFonts w:eastAsia="Times New Roman" w:cstheme="minorHAnsi"/>
                <w:color w:val="auto"/>
                <w:lang w:eastAsia="pl-PL"/>
              </w:rPr>
              <w:t>zdo hermetyczne z uziemieniem, z klapką i uszczelką p/t pojedyncze IP44, 230V, 16A + ramka do gniazda (kolor biały)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8069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F1C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D4AE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128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37BD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0DF3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F746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1AA8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52DEF407" w14:textId="77777777" w:rsidTr="001A689A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29F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31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556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Ramka pojedyncza do gniazda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0923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70CF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A105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254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83A3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C733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D835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1337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34146004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A29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32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1980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Ramka podwójna do gniazda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288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B10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72E5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748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9DB5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F39C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6CC2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1415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3BE4EAEF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52FF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33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B66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Izolacja elektryczna szer. 19 mm dł. 20 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AA3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335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FE5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83B5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6A28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4B3E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3150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8ED9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581825D9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A3F8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34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566E" w14:textId="004CF196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Korytko instalacyjne 18 x 20 mm dł</w:t>
            </w:r>
            <w:r w:rsidR="00301FC0">
              <w:rPr>
                <w:rFonts w:eastAsia="Times New Roman" w:cstheme="minorHAnsi"/>
                <w:color w:val="auto"/>
                <w:lang w:eastAsia="pl-PL"/>
              </w:rPr>
              <w:t>.</w:t>
            </w:r>
            <w:r w:rsidRPr="00747A13">
              <w:rPr>
                <w:rFonts w:eastAsia="Times New Roman" w:cstheme="minorHAnsi"/>
                <w:color w:val="auto"/>
                <w:lang w:eastAsia="pl-PL"/>
              </w:rPr>
              <w:t xml:space="preserve"> 2m "białe"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A509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136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14B0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553E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F2EE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7245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AACB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EC8A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32E9875F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ED1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35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7855" w14:textId="22DCAD8F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Korytko instalacyjne 20 x 40 mm dł</w:t>
            </w:r>
            <w:r w:rsidR="00301FC0">
              <w:rPr>
                <w:rFonts w:eastAsia="Times New Roman" w:cstheme="minorHAnsi"/>
                <w:color w:val="auto"/>
                <w:lang w:eastAsia="pl-PL"/>
              </w:rPr>
              <w:t>.</w:t>
            </w:r>
            <w:r w:rsidRPr="00747A13">
              <w:rPr>
                <w:rFonts w:eastAsia="Times New Roman" w:cstheme="minorHAnsi"/>
                <w:color w:val="auto"/>
                <w:lang w:eastAsia="pl-PL"/>
              </w:rPr>
              <w:t xml:space="preserve"> 2m "białe"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25F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C9A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AE2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3D78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0CD3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A13D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8FE8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7C97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6F5D7CEE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0B2C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36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71A7" w14:textId="06FB04EC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Korytko instalacyjne 40 x 60 mm dł</w:t>
            </w:r>
            <w:r w:rsidR="00301FC0">
              <w:rPr>
                <w:rFonts w:eastAsia="Times New Roman" w:cstheme="minorHAnsi"/>
                <w:color w:val="auto"/>
                <w:lang w:eastAsia="pl-PL"/>
              </w:rPr>
              <w:t>.</w:t>
            </w:r>
            <w:r w:rsidRPr="00747A13">
              <w:rPr>
                <w:rFonts w:eastAsia="Times New Roman" w:cstheme="minorHAnsi"/>
                <w:color w:val="auto"/>
                <w:lang w:eastAsia="pl-PL"/>
              </w:rPr>
              <w:t xml:space="preserve"> 2m "białe"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BEE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765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B9F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910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3C51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BE8D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F9DE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A0E7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3D326CAF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AD7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37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F06B" w14:textId="66F8758C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Koszulka termokurczliwa śred od 3,2-9,5 mm, dł</w:t>
            </w:r>
            <w:r w:rsidR="00301FC0">
              <w:rPr>
                <w:rFonts w:eastAsia="Times New Roman" w:cstheme="minorHAnsi"/>
                <w:color w:val="auto"/>
                <w:lang w:eastAsia="pl-PL"/>
              </w:rPr>
              <w:t>.</w:t>
            </w:r>
            <w:r w:rsidRPr="00747A13">
              <w:rPr>
                <w:rFonts w:eastAsia="Times New Roman" w:cstheme="minorHAnsi"/>
                <w:color w:val="auto"/>
                <w:lang w:eastAsia="pl-PL"/>
              </w:rPr>
              <w:t xml:space="preserve"> 1 mb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F20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5A2D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437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30B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0266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FC49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78D3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1DAD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2868C796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52B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38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E17E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Panel LED kwadratowy 50W n/t 220V-250V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5C4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6198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CE7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D205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F064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1FB8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A532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305A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46531298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85A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39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5DE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Panel LED kwadratowa 50W p/t 220V-250V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871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4AB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068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3DC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3291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C9C1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CC3B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A21D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1936DA90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25CF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40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792D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Listwa łączeniowa 12 torowa rozmiar 10 mm2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7A4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DCB3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9B1D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8A70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E1E6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0E06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AB03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59B9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1DB053FB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7D4F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41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25F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Listwa łączeniowa 12 torowa rozmiar 16 mm2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BF5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2613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8CF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559D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543C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405D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FCF7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46A8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00DA6536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797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42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5CF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Listwa łączeniowa 12 torowa rozmiar 4 mm2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32F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1EC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2F8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1E4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EB54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C550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790F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1CFA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24EBE76F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798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43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BAC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Listwa łączeniowa 12 torowa rozmiar 6 mm2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AEE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8D63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F505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836E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D8CB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C8AD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621A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3D56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79738B2B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42F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44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2665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Listwa maskująca przewody podłogowa dł. 2m, szer. 50 mm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C5A9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BD7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16C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1313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B0BE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57FD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857C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DA8F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0290161B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EE0D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45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4543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Łącznik prądowy 230V n/t podwójny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DB5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040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4FB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DF8C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BCF3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8DDF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6474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71B6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1E48D9EE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CC1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46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919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Łącznik prądowy 230V n/t podwójny hermetyczny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0D9F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565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2FAE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0B83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909B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796E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32C0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B5A9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2AB4ECA4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488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47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CD9E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Łącznik prądowy 230V n/t pojedynczy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DBF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B46D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92B0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42A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DCE8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7AC2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5373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16A0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2DDF2A79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146F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lastRenderedPageBreak/>
              <w:t>48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E3C1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Łącznik prądowy 230V n/t pojedynczy hermetyczny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3FA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A9A8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708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53A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8730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FB86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41A2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CABA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7E97D763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22D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49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BB5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Łącznik prądowy 230V p/t krzyżowy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C569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0798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F968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E48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9990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06E5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7A73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5FE5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6991C055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F34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4CBE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Łącznik prądowy 230V p/t podwójny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1B7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B928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1E1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CA5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6D27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738B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7770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B24C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620BF0C3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7BF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423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Łącznik prądowy 230V p/t podwójny hermetyczny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0F0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61F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414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41D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0CFB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C96F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6F67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B895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4D869EF3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515C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458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Łącznik prądowy 230V p/t pojedynczy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703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A07C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78D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522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B83F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426B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F489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1ABE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46BFB4EA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A56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FAB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Łącznik prądowy 230V p/t pojedynczy hermetyczny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355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419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02A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D77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5BED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6451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73BA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B3F5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4E369299" w14:textId="77777777" w:rsidTr="001A689A">
        <w:trPr>
          <w:trHeight w:val="24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590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9AE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Łącznik prądowy 230V p/t schodowy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EB63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E97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46E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451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70A6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511E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CA4F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0D71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6FFD9525" w14:textId="77777777" w:rsidTr="001A689A">
        <w:trPr>
          <w:trHeight w:val="24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DCA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55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1A81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Łącznik prądowy 230V p/t dzwonkowy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C24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B12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ED3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59F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D2F5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01CF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1EF7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CF7B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60BFD3C9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A91F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EDB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Łącznik elektryczny dzwonkowy p/t 250V; 10 A (do ramki)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7AA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A92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8F7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3981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02A5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6CA6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0E0C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B202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1EAF13F4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B6C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2505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Łącznik elektryczny podwójny p/t 250V; 10 A (do ramki)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0F2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18F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C43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7D0D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13FF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E0EC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9BEC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6C93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1763B551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40BC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3A4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Łącznik elektryczny pojedynczy p/t 250V; 10 A (do ramki)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E2EC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559F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7F18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766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966B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7AA3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8B0B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F7F2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459B8E14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92F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AA21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Łącznik elektryczny schodowy p/t 250V; 10 A (do ramki)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87C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FA29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EB4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204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89A5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80F2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7D17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7F2B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6FBCF12B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8009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60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D341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Ramka do wyłącznika pojedyncza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335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4CF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022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B5D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74CA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483D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4AB8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2061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69BEA2E3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E6D9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61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DFC8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Ramka do wyłącznika podwójna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EA6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36B9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581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07A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6C55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CA79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7CBE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575F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5E26612C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D45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62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69A5" w14:textId="16CC2AFF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Opaska zaciskowa dł</w:t>
            </w:r>
            <w:r w:rsidR="00301FC0">
              <w:rPr>
                <w:rFonts w:eastAsia="Times New Roman" w:cstheme="minorHAnsi"/>
                <w:color w:val="auto"/>
                <w:lang w:eastAsia="pl-PL"/>
              </w:rPr>
              <w:t>.</w:t>
            </w:r>
            <w:r w:rsidRPr="00747A13">
              <w:rPr>
                <w:rFonts w:eastAsia="Times New Roman" w:cstheme="minorHAnsi"/>
                <w:color w:val="auto"/>
                <w:lang w:eastAsia="pl-PL"/>
              </w:rPr>
              <w:t xml:space="preserve"> 10 cm op. a 100 szt.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8B39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op.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F0F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CC6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9C4E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0180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68EF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9189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0039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53F731AF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C65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63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3DB6" w14:textId="33CB32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Opaska zaciskowa dł</w:t>
            </w:r>
            <w:r w:rsidR="00301FC0">
              <w:rPr>
                <w:rFonts w:eastAsia="Times New Roman" w:cstheme="minorHAnsi"/>
                <w:color w:val="auto"/>
                <w:lang w:eastAsia="pl-PL"/>
              </w:rPr>
              <w:t xml:space="preserve">. </w:t>
            </w:r>
            <w:r w:rsidRPr="00747A13">
              <w:rPr>
                <w:rFonts w:eastAsia="Times New Roman" w:cstheme="minorHAnsi"/>
                <w:color w:val="auto"/>
                <w:lang w:eastAsia="pl-PL"/>
              </w:rPr>
              <w:t>20 cm op. a 100 szt.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793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op.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E90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A3C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F00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CAC7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21EA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DDF4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D293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7F40B599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F013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64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D927" w14:textId="155BDD7E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Opaska zaciskowa dł</w:t>
            </w:r>
            <w:r w:rsidR="00301FC0">
              <w:rPr>
                <w:rFonts w:eastAsia="Times New Roman" w:cstheme="minorHAnsi"/>
                <w:color w:val="auto"/>
                <w:lang w:eastAsia="pl-PL"/>
              </w:rPr>
              <w:t>.</w:t>
            </w:r>
            <w:r w:rsidRPr="00747A13">
              <w:rPr>
                <w:rFonts w:eastAsia="Times New Roman" w:cstheme="minorHAnsi"/>
                <w:color w:val="auto"/>
                <w:lang w:eastAsia="pl-PL"/>
              </w:rPr>
              <w:t xml:space="preserve"> 40 cm op. a 100 szt.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754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op.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E80D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FF5C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2E95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F2E1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7909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F2D6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C7CD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3DB8CB8F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9C4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65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26A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Oprawa oświetlenia okrągła typu plafoniera IP44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02C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2B5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7D8C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236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DB17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F5CC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50EC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6851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67D7B6A0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088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66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621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Oprawa oświetleniowa hermetyczna 60W typu "kanałowa"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8709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421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E2FD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E910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ECE5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DE1D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DEF8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A12A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08ACB0D0" w14:textId="77777777" w:rsidTr="001A689A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076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67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7D6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 xml:space="preserve">Oprawka ceramiczna na gwint M10x1 na uchwyt kątowy </w:t>
            </w:r>
            <w:r w:rsidRPr="00747A13">
              <w:rPr>
                <w:rFonts w:eastAsia="Times New Roman" w:cstheme="minorHAnsi"/>
                <w:color w:val="auto"/>
                <w:lang w:eastAsia="pl-PL"/>
              </w:rPr>
              <w:br/>
              <w:t>(do opraw kanałowych)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2F8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876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D5E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19FE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E569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D990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6326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699E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00DEA3C7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E0F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68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856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Oprawka metalowa do żarówki E-27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5998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F74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6D0D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6FE8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C537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8FB8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5D49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9263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6FDC2C01" w14:textId="77777777" w:rsidTr="001A689A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CB8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69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E9C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 xml:space="preserve">Przedłużacz z uziemieniem, wyłącznikiem, filtrem i zabezpieczeniem przeciwprzepięciowym </w:t>
            </w:r>
            <w:r w:rsidRPr="00747A13">
              <w:rPr>
                <w:rFonts w:eastAsia="Times New Roman" w:cstheme="minorHAnsi"/>
                <w:color w:val="auto"/>
                <w:lang w:eastAsia="pl-PL"/>
              </w:rPr>
              <w:br/>
              <w:t>długość 1,5 mb   5 gniazd - 16A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BC9F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176C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6725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D945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1C62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C03B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6F1A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FFDB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246AD005" w14:textId="77777777" w:rsidTr="001A689A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0C1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70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8D3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 xml:space="preserve">Przedłużacz z uziemieniem, wyłącznikiem, filtrem i zabezpieczeniem przeciwprzepięciowym </w:t>
            </w:r>
            <w:r w:rsidRPr="00747A13">
              <w:rPr>
                <w:rFonts w:eastAsia="Times New Roman" w:cstheme="minorHAnsi"/>
                <w:color w:val="auto"/>
                <w:lang w:eastAsia="pl-PL"/>
              </w:rPr>
              <w:br/>
              <w:t>długość 3 mb   5 gniazd - 16A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8678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7D5D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357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30E1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2458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2081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DB36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AB77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5F95BB35" w14:textId="77777777" w:rsidTr="001A689A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16D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lastRenderedPageBreak/>
              <w:t>71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642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Przedłużacz elektryczny z uziemieniem 4 lub 5 punktów, długość przewodu około 3m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773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A8FC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BF3E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4C0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32E2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F2E0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4EFE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5B64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6221520C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BCB8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72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97DE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Przełącznik podświetlany kołyskowy 250V/15A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DBE3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952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5648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E2D1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63E3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CDE3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4FD0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A9F1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1CE2A7A1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8BD9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73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D67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Przewód elektryczny 3 x 1,5 mm2 linka okrągły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ED9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mb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DF9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9C3C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8C7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06A0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0DF3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1DC9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8142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15C469D3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9FA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74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E305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Przewód elektryczny 3 x 1,5 mm2 YDYP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F02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mb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46D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243C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D6E1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61B6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5324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659E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3A90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4E23C1A8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906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75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B315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Przewód elektryczny 3 x 2,5 mm2 linka okrągły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D7F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mb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EB93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71F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066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4AD2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5D57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A09C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3784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33B299DC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356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76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956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Przewód elektryczny 3 x 2,5 mm2 YDYP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246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mb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7668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2D1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1690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742B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7800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84DE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3600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2DB4FC74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A23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77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09E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Przewód elektryczny 5x1,5 mm linka okrągły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30B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m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E7F3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49F1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7558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A629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29AB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567D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03A8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45AC0D54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BF5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78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343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Przewód elektryczny 5x1,5 mm YDYP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8AAC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m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B27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573E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B65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33FB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D304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0815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0058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2CA11C66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35C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79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844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Przewód elektryczny w gumie OW 3x2,5 mm, 300-500V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DE2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m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2409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5665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348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4F6C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D267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9009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8235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135BE5C9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332C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80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E8B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Przewód przyłączeniowy radiowy (2 bolce)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842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C32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73F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E185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63BD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1AE2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260B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5AF2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7ADE7FB4" w14:textId="77777777" w:rsidTr="001A689A">
        <w:trPr>
          <w:trHeight w:val="5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0AC3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81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C44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 xml:space="preserve">Przewód telefoniczny 4 żyłowy linka </w:t>
            </w:r>
            <w:r w:rsidRPr="00747A13">
              <w:rPr>
                <w:rFonts w:eastAsia="Times New Roman" w:cstheme="minorHAnsi"/>
                <w:color w:val="auto"/>
                <w:lang w:eastAsia="pl-PL"/>
              </w:rPr>
              <w:br/>
              <w:t>(połączenie słuchawki z aparatem) płaski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2DFD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E8BF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DD2E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E695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B6CC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93B0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B024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0974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65897F1E" w14:textId="77777777" w:rsidTr="001A689A">
        <w:trPr>
          <w:trHeight w:val="54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280F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82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911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 xml:space="preserve">Puszka łączeniowa n/t mała 80-100mm hermetyczna </w:t>
            </w:r>
            <w:r w:rsidRPr="00747A13">
              <w:rPr>
                <w:rFonts w:eastAsia="Times New Roman" w:cstheme="minorHAnsi"/>
                <w:color w:val="auto"/>
                <w:lang w:eastAsia="pl-PL"/>
              </w:rPr>
              <w:br/>
              <w:t xml:space="preserve">(wraz z listwą łączeniową 4 x 10 mm2)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817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7998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8640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0A6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2AB8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C71D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5716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BFA1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30BF08AD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96DC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83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6485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Świetlówka kompaktowa 2-pinowa 10W/841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F9B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B7B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EA9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EB1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659D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2D26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E10C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65D2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0942C530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911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84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FAB1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Świetlówka kompaktowa 2-pinowa 18W/840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424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6518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2D60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85AD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3AD4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AFF4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14C9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2148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257AAE87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89D8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85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014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Świetlówka kompaktowa 4-pinowa 18W/827 2G11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EA8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AF2F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60D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C583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0F47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E4B8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3D16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5175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1798A5C8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2D49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86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305C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Świetlówka kompaktowa 4-pinowa 18W/830 G24g-2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0BC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4FF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C66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9FA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DC80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DB63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4A59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E298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71A35A79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A4D9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87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05B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Świetlówka kompaktowa 4-pinowa 26W/827 2G11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A14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222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EC7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50D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507B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2DC6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F822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017F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3DD0174D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BF2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88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1ED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Świetlówka kompaktowa 4-pinowa 26W/830 G24g-2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748D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198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C40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248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27E8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D974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1FD1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6540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18AF2DCA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B0A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89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BBAD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Świetlówka E-14 11W (barwa ciepła)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C0EC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1F3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2FA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467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A4BC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9CE9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5D99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B74F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4C2CAB20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5AE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90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06F3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Świetlówka E-14 8W (barwa ciepła)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4B6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9D6F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72F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ED5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997F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6417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C716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4CDD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6EAD8D4C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D99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91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766E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Świetlówka E-27 15-16W (barwa ciepła)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4E7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632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B2C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58AE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E3A1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57DB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2129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E901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1007A88B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96D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92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B3A8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Świetlówka E-27 20-21W (barwa ciepła)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04C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255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073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D06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8F1C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F0EC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8014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39C8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34718AE6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8BC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93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1C60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 xml:space="preserve">Świetlówka E-27 8W kształt standardowy </w:t>
            </w:r>
            <w:r w:rsidRPr="00747A13">
              <w:rPr>
                <w:rFonts w:eastAsia="Times New Roman" w:cstheme="minorHAnsi"/>
                <w:color w:val="auto"/>
                <w:lang w:eastAsia="pl-PL"/>
              </w:rPr>
              <w:br/>
              <w:t>(temp. barwowa 3000K barwa ciepła)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428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081C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EB5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77C3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5EE9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0036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0336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2887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434E45D8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7AD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94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4E8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Świetlówka liniowa 18W/865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AB5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7FB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C8E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1B70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94BE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288B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4F6F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4797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2E61889B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4F1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95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836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Świetlówka liniowa 36W/865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487C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81C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B89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F6F0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2CDA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94F7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A59E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68BA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51D453DB" w14:textId="77777777" w:rsidTr="001A689A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5E6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96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62D2" w14:textId="5F6DEA8E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Świetlówka liniowa bakteri</w:t>
            </w:r>
            <w:r w:rsidR="00301FC0">
              <w:rPr>
                <w:rFonts w:eastAsia="Times New Roman" w:cstheme="minorHAnsi"/>
                <w:color w:val="auto"/>
                <w:lang w:eastAsia="pl-PL"/>
              </w:rPr>
              <w:t>o</w:t>
            </w:r>
            <w:r w:rsidRPr="00747A13">
              <w:rPr>
                <w:rFonts w:eastAsia="Times New Roman" w:cstheme="minorHAnsi"/>
                <w:color w:val="auto"/>
                <w:lang w:eastAsia="pl-PL"/>
              </w:rPr>
              <w:t xml:space="preserve">bójcza 30 W </w:t>
            </w:r>
            <w:r w:rsidRPr="00747A13">
              <w:rPr>
                <w:rFonts w:eastAsia="Times New Roman" w:cstheme="minorHAnsi"/>
                <w:b/>
                <w:bCs/>
                <w:color w:val="auto"/>
                <w:lang w:eastAsia="pl-PL"/>
              </w:rPr>
              <w:t>UV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DE3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D7B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6020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5A9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C1E0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98FF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5AC3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A283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6C7A8A96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D159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97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268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Transformator do oświetlenia halogenowego 230V-12V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427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A4C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56C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FCB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F20B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74DA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9568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71D4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37DC5400" w14:textId="77777777" w:rsidTr="001A689A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872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98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BF8E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 xml:space="preserve">Wentylator stojący średnica 40-50 cm: Moc 40-60 W, 3 prędkości pracy, oscylacja, zakres obrotu 80 stopni, </w:t>
            </w:r>
            <w:r w:rsidRPr="00747A13">
              <w:rPr>
                <w:rFonts w:eastAsia="Times New Roman" w:cstheme="minorHAnsi"/>
                <w:color w:val="auto"/>
                <w:lang w:eastAsia="pl-PL"/>
              </w:rPr>
              <w:lastRenderedPageBreak/>
              <w:t xml:space="preserve">regulacja kąta nachylenia, </w:t>
            </w:r>
            <w:r w:rsidRPr="00747A13">
              <w:rPr>
                <w:rFonts w:eastAsia="Times New Roman" w:cstheme="minorHAnsi"/>
                <w:color w:val="auto"/>
                <w:lang w:eastAsia="pl-PL"/>
              </w:rPr>
              <w:br/>
              <w:t>zabezpieczenie przed przegrzaniem.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830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lastRenderedPageBreak/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7DB9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2388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060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0A7D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5659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4E40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D6C0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75A27690" w14:textId="77777777" w:rsidTr="001A689A">
        <w:trPr>
          <w:trHeight w:val="5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4C1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99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916E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 xml:space="preserve">Wentylator ścienny średnica 100mm kolor biały </w:t>
            </w:r>
            <w:r w:rsidRPr="00747A13">
              <w:rPr>
                <w:rFonts w:eastAsia="Times New Roman" w:cstheme="minorHAnsi"/>
                <w:color w:val="auto"/>
                <w:lang w:eastAsia="pl-PL"/>
              </w:rPr>
              <w:br/>
              <w:t>(wyciągowy, łazienkowy)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ED99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C8BF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09C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C83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FDA2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2245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728E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81FC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200BA6C2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603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A341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Wtyczka 400V/16A  5b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DD23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708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3C7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957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05C2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F163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645F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384D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2858BA0B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309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57E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Wtyczka 400V/32A 5b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5DB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ECD3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23DC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742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F613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250C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17CD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D02A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3366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3366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7FF754A5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093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7F4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Wtyczka z uziemieniem 16A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FA8C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9D5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A2DD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E228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0B9E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AC9A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61B0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A3A8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552A1783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3E7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62AC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Wtyczka 230V 32A 3 pin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305C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050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9B9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8C40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6D62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254A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55CF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BC70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77E0CF9F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DC2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81CD" w14:textId="348608FA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wyłącznik nadprądowy 2 polowy 16A typ</w:t>
            </w:r>
            <w:r w:rsidR="00301FC0">
              <w:rPr>
                <w:rFonts w:eastAsia="Times New Roman" w:cstheme="minorHAnsi"/>
                <w:color w:val="auto"/>
                <w:lang w:eastAsia="pl-PL"/>
              </w:rPr>
              <w:t xml:space="preserve"> </w:t>
            </w:r>
            <w:r w:rsidRPr="00747A13">
              <w:rPr>
                <w:rFonts w:eastAsia="Times New Roman" w:cstheme="minorHAnsi"/>
                <w:color w:val="auto"/>
                <w:lang w:eastAsia="pl-PL"/>
              </w:rPr>
              <w:t>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8EEF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2B28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908C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1DC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449A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767A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F872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FAE4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572D98D4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FBF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7669" w14:textId="712F0955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wyłącznik nadprądowy 2 polowy 16A typ</w:t>
            </w:r>
            <w:r w:rsidR="00301FC0">
              <w:rPr>
                <w:rFonts w:eastAsia="Times New Roman" w:cstheme="minorHAnsi"/>
                <w:color w:val="auto"/>
                <w:lang w:eastAsia="pl-PL"/>
              </w:rPr>
              <w:t xml:space="preserve"> </w:t>
            </w:r>
            <w:r w:rsidRPr="00747A13">
              <w:rPr>
                <w:rFonts w:eastAsia="Times New Roman" w:cstheme="minorHAnsi"/>
                <w:color w:val="auto"/>
                <w:lang w:eastAsia="pl-PL"/>
              </w:rPr>
              <w:t>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91E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48C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73D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343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B011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5BB5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1F4B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79DB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2B2DAB43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E7C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0401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Wyłącznik różnicowoprądowy 2 polowy 40 AC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691D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53B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F5E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C29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968B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0AFE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8A78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D485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6DA5EB0D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04F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CA48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Wyłącznik różnicowoprądowy 4 polowy 40 AC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EF5D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C05D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9A1C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F458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BB72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D869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FF5F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C771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6768CDDE" w14:textId="77777777" w:rsidTr="001A689A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49FC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108E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 xml:space="preserve">Wyłącznik różnicowoprądowy AC ze zintegrowanym wyłącznikiem nadprądowym 25A 2-biegunowe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E06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31A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AF4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FCB3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4AED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2F28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C8D4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48CD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4551D8DF" w14:textId="77777777" w:rsidTr="001A689A">
        <w:trPr>
          <w:trHeight w:val="51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9EF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DB2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 xml:space="preserve">Wyłącznik różnicowoprądowy AC ze zintegrowanym wyłącznikiem nadprądowym 16A 2-biegunowe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241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2D5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67A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225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72E6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B9F9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45D1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6440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4D6FC415" w14:textId="77777777" w:rsidTr="001A689A">
        <w:trPr>
          <w:trHeight w:val="51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B2F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110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59F0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 xml:space="preserve">Wyłącznik różnicowoprądowy AC ze zintegrowanym wyłącznikiem nadprądowym 40A 2-biegunowe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2C9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A0D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F9E5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C35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07D1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AD66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FF0A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0C6F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45679F5B" w14:textId="77777777" w:rsidTr="001A689A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379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111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6D2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 xml:space="preserve">Wyłącznik różnicowoprądowy AC ze zintegrowanym wyłącznikiem nadprądowym 25A 4-biegunowe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4E1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3818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E0F5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1B1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9746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48AD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CC39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631A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2FB41371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47C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112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FEA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Wyłącznik różnicowoprądowy AC RCCB 63A 4-biegunowe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F4F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106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7038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EE6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F25B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8086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6B00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9C12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4F06AFA0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92A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113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81EF" w14:textId="7945432D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 xml:space="preserve">Wyłączniki </w:t>
            </w:r>
            <w:r w:rsidR="00301FC0" w:rsidRPr="00747A13">
              <w:rPr>
                <w:rFonts w:eastAsia="Times New Roman" w:cstheme="minorHAnsi"/>
                <w:color w:val="auto"/>
                <w:lang w:eastAsia="pl-PL"/>
              </w:rPr>
              <w:t>nadprądowe</w:t>
            </w:r>
            <w:r w:rsidRPr="00747A13">
              <w:rPr>
                <w:rFonts w:eastAsia="Times New Roman" w:cstheme="minorHAnsi"/>
                <w:color w:val="auto"/>
                <w:lang w:eastAsia="pl-PL"/>
              </w:rPr>
              <w:t xml:space="preserve"> 20A 1 polowe "B"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A988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9C0D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69CC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B77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097B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5E77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F092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D5E6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7470E0F0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5A2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114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5984" w14:textId="0B25A72D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 xml:space="preserve">Wyłączniki </w:t>
            </w:r>
            <w:r w:rsidR="00301FC0" w:rsidRPr="00747A13">
              <w:rPr>
                <w:rFonts w:eastAsia="Times New Roman" w:cstheme="minorHAnsi"/>
                <w:color w:val="auto"/>
                <w:lang w:eastAsia="pl-PL"/>
              </w:rPr>
              <w:t>nadprądowe</w:t>
            </w:r>
            <w:r w:rsidRPr="00747A13">
              <w:rPr>
                <w:rFonts w:eastAsia="Times New Roman" w:cstheme="minorHAnsi"/>
                <w:color w:val="auto"/>
                <w:lang w:eastAsia="pl-PL"/>
              </w:rPr>
              <w:t xml:space="preserve"> 20A 3 polowe "B"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048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A3E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A2FE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CE73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0C5D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058F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F426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2E4C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4F56AA52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546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115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6E40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Wyłączniki nadprądowe 10A 1 polowe "B"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52A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F25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8CC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AFB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0DD0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CFB5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4937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A390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2A2C94C9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F1E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116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8DF3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Wyłączniki nadprądowe 10A 3 polowe "B"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8B5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E0FF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86A8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A3C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3E2C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E3E5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8DBA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E1A0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53809F3B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BECF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117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D23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Wyłączniki nadprądowe 16A 1 polowe "B"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02C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F12C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E1E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283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BDC0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1F74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8187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F075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48D4A4A4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756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118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912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Wyłączniki nadprądowe 16A 3 polowe "B"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BA3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E403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046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ED68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8567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72FE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6B6B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A5FD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33C2280A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F73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119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492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Wyłączniki nadprądowe 25A 1 polowe "B"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67C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3F1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19D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4DC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06B1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72A4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DC35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ED44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1D88A67B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D569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120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E573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Wyłączniki nadprądowe 25A 3 polowe "B"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517C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BA5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9F13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7A1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8432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42B7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2412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AC38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43FC1B96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70C3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121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A58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Wyłączniki nadprądowy 10A 1 polowe "C"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313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F60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259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2365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C358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BECA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3196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180B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1C1A468B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2F2C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122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711E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Wyłączniki nadprądowy 10A 3 polowe "C"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665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D44C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4665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61E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23F3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083A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88F0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405F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41005F11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07A8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123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849C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Wyłączniki nadprądowy 16A 1 polowe "C"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209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815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D91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3671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8205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9BC3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462E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485A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2C94D4B7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D5C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124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515C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Wyłączniki nadprądowy 16A 3 polowe "C"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271D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649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F121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72E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E1AE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C147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9E4E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E430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6ECE169C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2AB3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lastRenderedPageBreak/>
              <w:t>125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F408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Wyłączniki nadprądowy 25A 1 polowe "C"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E36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89B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D3CC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1A71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3905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31BC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C69F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ACFC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21A9061E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616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126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44B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Wyłączniki nadprądowy 25A 3 polowe "C"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5AF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06B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181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BEA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3BDB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E799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A469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2316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21978090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81F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127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DA9C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Wyłączniki nadprądowy 32A 1 polowe "C"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676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380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562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645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658E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D8A5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0689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9262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3CAC09C2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C85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128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812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Wyłączniki nadprądowy 32A 3 polowe "C"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71B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23F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944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F73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55F2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F1A3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FA6A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AC9F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6963B4F8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219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129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1D4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Zapłonnik jarzeniówki 4-22W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357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AF9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7D5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36A3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08B8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5E47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7EB1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2F48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71F8EFC9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89CD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130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530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Zapłonnik jarzeniówki 4-65W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911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96E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949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D2F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A467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C641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8659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0344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64FA8E72" w14:textId="77777777" w:rsidTr="001A689A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F90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131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DAC2" w14:textId="7608AF44" w:rsidR="00F670BB" w:rsidRPr="00747A13" w:rsidRDefault="00926CB7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>
              <w:rPr>
                <w:rFonts w:eastAsia="Times New Roman" w:cstheme="minorHAnsi"/>
                <w:color w:val="auto"/>
                <w:lang w:eastAsia="pl-PL"/>
              </w:rPr>
              <w:t>Ż</w:t>
            </w:r>
            <w:r w:rsidR="00F670BB" w:rsidRPr="00747A13">
              <w:rPr>
                <w:rFonts w:eastAsia="Times New Roman" w:cstheme="minorHAnsi"/>
                <w:color w:val="auto"/>
                <w:lang w:eastAsia="pl-PL"/>
              </w:rPr>
              <w:t>arówka 5W E8 P24V</w:t>
            </w:r>
            <w:r w:rsidR="00F670BB" w:rsidRPr="00747A13">
              <w:rPr>
                <w:rFonts w:eastAsia="Times New Roman" w:cstheme="minorHAnsi"/>
                <w:color w:val="auto"/>
                <w:lang w:eastAsia="pl-PL"/>
              </w:rPr>
              <w:br/>
              <w:t>(samochodowa bez gwintu do tablicy przyzywowej)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347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B4E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76F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4118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FB42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B5AB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3EC9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5A72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0CD309A4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8CB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132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535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Żarówka E-14 25W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872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B1E3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3471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D13C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99C6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3CDD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AE8B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F68C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0A0A9841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9593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133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D65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Żarówka E-14 40W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61F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B1A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1FFD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171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693A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C5CA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A9A1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57C3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65976D4D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A2D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134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13C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 xml:space="preserve">Żarówka E-27 25W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F60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8039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C7EC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91E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5890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64E2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DA09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845C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191C8A4F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FF6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135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24B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 xml:space="preserve">Żarówka E-27 40W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166F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82B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2030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A16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258A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D933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70F6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7BE4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603D5ABB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C02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136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897D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Żarówka E-27 60W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661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467D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03D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7EE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A940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CD79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70E7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0E82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149E7B83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990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137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FE0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Żarówka E-27 75W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4EB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2823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9638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8B1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5D74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20C7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5306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FA1F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56DCBF98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1AFF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138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6A4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Żarówka E-27 100W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DDC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75F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E67E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2E31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CD0B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DE29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A974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A9D3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180F4B7E" w14:textId="77777777" w:rsidTr="001A689A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100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139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706D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Żarówka halogenowa 35W 12V z odblaskiem (wejście szpilkowe)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FE4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E82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F6A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9638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B55E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9484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5CBA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1E11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62F5DEBA" w14:textId="77777777" w:rsidTr="001A689A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E808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140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4AC8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Żarówka halogenowa Gu10  35W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A643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166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705E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8A8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6392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A6C9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698D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1BDE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20AD9A6E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5F9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141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D08E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Żarówka halogenowa Xenophot HLX 64634 150W GZ6.35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CF18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C10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2150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AAC3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FD97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6259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B7AA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CB9A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1B5114AC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2C6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142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447B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Żarówka LED E-14 5-8 W (barwa ciepła) min 600 lm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E1D9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206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7F0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520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E2BB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1A5E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5A59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C5C6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103587F1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D8DD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143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499C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Żarówka LED E-27 12-15 W (barwa ciepła) min 1500 lm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CFC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9A3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6401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4D29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ECB8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2BFB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0D8F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E478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0E8BFC60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F2CD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144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A2E7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Żarówka LED E-27 8-10 W (barwa ciepła) min 1000 lm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3848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FD1F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555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DF7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129F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417E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4F8B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805A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19589BE5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B622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145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063A" w14:textId="1C11C4AE" w:rsidR="00F670BB" w:rsidRPr="00747A13" w:rsidRDefault="00747A13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>
              <w:rPr>
                <w:rFonts w:eastAsia="Times New Roman" w:cstheme="minorHAnsi"/>
                <w:color w:val="auto"/>
                <w:lang w:eastAsia="pl-PL"/>
              </w:rPr>
              <w:t>Ż</w:t>
            </w:r>
            <w:r w:rsidR="00F670BB" w:rsidRPr="00747A13">
              <w:rPr>
                <w:rFonts w:eastAsia="Times New Roman" w:cstheme="minorHAnsi"/>
                <w:color w:val="auto"/>
                <w:lang w:eastAsia="pl-PL"/>
              </w:rPr>
              <w:t>arówka LED typ gwintu GU 10 2-3W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AAAD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6CE3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2996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59A1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2BF5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583B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9D96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4847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130EDB22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5A55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146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6D48" w14:textId="21641447" w:rsidR="00F670BB" w:rsidRPr="00747A13" w:rsidRDefault="00747A13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>
              <w:rPr>
                <w:rFonts w:eastAsia="Times New Roman" w:cstheme="minorHAnsi"/>
                <w:color w:val="auto"/>
                <w:lang w:eastAsia="pl-PL"/>
              </w:rPr>
              <w:t>Ż</w:t>
            </w:r>
            <w:r w:rsidR="00F670BB" w:rsidRPr="00747A13">
              <w:rPr>
                <w:rFonts w:eastAsia="Times New Roman" w:cstheme="minorHAnsi"/>
                <w:color w:val="auto"/>
                <w:lang w:eastAsia="pl-PL"/>
              </w:rPr>
              <w:t>arówki do lamp operacyjnych Chromophare 22,8V, 150W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4D7C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37E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93E8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FB1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1943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07DD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921D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1A6E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2873BAFC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73D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147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5D7E" w14:textId="73B04B3F" w:rsidR="00F670BB" w:rsidRPr="00747A13" w:rsidRDefault="00747A13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>
              <w:rPr>
                <w:rFonts w:eastAsia="Times New Roman" w:cstheme="minorHAnsi"/>
                <w:color w:val="auto"/>
                <w:lang w:eastAsia="pl-PL"/>
              </w:rPr>
              <w:t>P</w:t>
            </w:r>
            <w:r w:rsidR="00F670BB" w:rsidRPr="00747A13">
              <w:rPr>
                <w:rFonts w:eastAsia="Times New Roman" w:cstheme="minorHAnsi"/>
                <w:color w:val="auto"/>
                <w:lang w:eastAsia="pl-PL"/>
              </w:rPr>
              <w:t>uszki elektryczne natynkowe 60 x 60 x 30 mm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88CF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458A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9EE4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700F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EA7B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5469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3747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97A6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3FCC5C54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1CCD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148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DAB5" w14:textId="38FAF1C6" w:rsidR="00F670BB" w:rsidRPr="00747A13" w:rsidRDefault="00747A13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>
              <w:rPr>
                <w:rFonts w:eastAsia="Times New Roman" w:cstheme="minorHAnsi"/>
                <w:color w:val="auto"/>
                <w:lang w:eastAsia="pl-PL"/>
              </w:rPr>
              <w:t>P</w:t>
            </w:r>
            <w:r w:rsidR="00F670BB" w:rsidRPr="00747A13">
              <w:rPr>
                <w:rFonts w:eastAsia="Times New Roman" w:cstheme="minorHAnsi"/>
                <w:color w:val="auto"/>
                <w:lang w:eastAsia="pl-PL"/>
              </w:rPr>
              <w:t>uszki elektryczne podtynkowe (okrągłe)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43DF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8E10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E3A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C128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F18C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75C7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3F1E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23FD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363531A9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DDE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149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BE03" w14:textId="1AAAB198" w:rsidR="00F670BB" w:rsidRPr="00747A13" w:rsidRDefault="00747A13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>
              <w:rPr>
                <w:rFonts w:eastAsia="Times New Roman" w:cstheme="minorHAnsi"/>
                <w:color w:val="auto"/>
                <w:lang w:eastAsia="pl-PL"/>
              </w:rPr>
              <w:t>K</w:t>
            </w:r>
            <w:r w:rsidR="00F670BB" w:rsidRPr="00747A13">
              <w:rPr>
                <w:rFonts w:eastAsia="Times New Roman" w:cstheme="minorHAnsi"/>
                <w:color w:val="auto"/>
                <w:lang w:eastAsia="pl-PL"/>
              </w:rPr>
              <w:t>alfonia do lutowania 40g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6F0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35A3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7CBD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464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4073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6520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654C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0B4C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12362B4A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EC13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150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59EA" w14:textId="3ECA69FC" w:rsidR="00F670BB" w:rsidRPr="00747A13" w:rsidRDefault="00747A13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>
              <w:rPr>
                <w:rFonts w:eastAsia="Times New Roman" w:cstheme="minorHAnsi"/>
                <w:color w:val="auto"/>
                <w:lang w:eastAsia="pl-PL"/>
              </w:rPr>
              <w:t>T</w:t>
            </w:r>
            <w:r w:rsidR="00F670BB" w:rsidRPr="00747A13">
              <w:rPr>
                <w:rFonts w:eastAsia="Times New Roman" w:cstheme="minorHAnsi"/>
                <w:color w:val="auto"/>
                <w:lang w:eastAsia="pl-PL"/>
              </w:rPr>
              <w:t>inol / cyna 250g / 0,7mm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24A6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C874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BCF1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493D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5AEA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8DDD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1C5F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2E1F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06A2718D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690F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151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409C" w14:textId="1083A111" w:rsidR="00F670BB" w:rsidRPr="00747A13" w:rsidRDefault="00747A13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>
              <w:rPr>
                <w:rFonts w:eastAsia="Times New Roman" w:cstheme="minorHAnsi"/>
                <w:color w:val="auto"/>
                <w:lang w:eastAsia="pl-PL"/>
              </w:rPr>
              <w:t>R</w:t>
            </w:r>
            <w:r w:rsidR="00F670BB" w:rsidRPr="00747A13">
              <w:rPr>
                <w:rFonts w:eastAsia="Times New Roman" w:cstheme="minorHAnsi"/>
                <w:color w:val="auto"/>
                <w:lang w:eastAsia="pl-PL"/>
              </w:rPr>
              <w:t>urki termokurczliwe (małe rozmiary)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8A8B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E997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F955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038D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119C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8243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1018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34B2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07FD74EF" w14:textId="77777777" w:rsidTr="001A689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DC61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152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4AE1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Bezpieczniki topikowe szklane rurkowe (różne wartości)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8B2E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szt.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3DD9" w14:textId="77777777" w:rsidR="00F670BB" w:rsidRPr="00747A13" w:rsidRDefault="00F670BB" w:rsidP="00F670BB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9B62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A14A" w14:textId="77777777" w:rsidR="00F670BB" w:rsidRPr="00747A13" w:rsidRDefault="00F670BB" w:rsidP="00F670BB">
            <w:pPr>
              <w:spacing w:after="0" w:line="240" w:lineRule="auto"/>
              <w:rPr>
                <w:rFonts w:eastAsia="Times New Roman" w:cstheme="minorHAnsi"/>
                <w:color w:val="auto"/>
                <w:lang w:eastAsia="pl-PL"/>
              </w:rPr>
            </w:pPr>
            <w:r w:rsidRPr="00747A13">
              <w:rPr>
                <w:rFonts w:eastAsia="Times New Roman" w:cstheme="minorHAnsi"/>
                <w:color w:val="auto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97EA" w14:textId="77777777" w:rsidR="00F670BB" w:rsidRP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9226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80BD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B0B2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F670BB" w:rsidRPr="00F670BB" w14:paraId="28336758" w14:textId="77777777" w:rsidTr="001A689A">
        <w:trPr>
          <w:trHeight w:val="25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BA741" w14:textId="33242A65" w:rsidR="00F670BB" w:rsidRPr="00820C4A" w:rsidRDefault="00693ABD" w:rsidP="00F67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820C4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8AB7" w14:textId="77777777" w:rsidR="00F670BB" w:rsidRDefault="00F670BB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F670B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  <w:p w14:paraId="6467F058" w14:textId="77777777" w:rsidR="00820C4A" w:rsidRDefault="00820C4A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</w:p>
          <w:p w14:paraId="1FCC2575" w14:textId="77777777" w:rsidR="00693ABD" w:rsidRPr="00F670BB" w:rsidRDefault="00693ABD" w:rsidP="00F670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BFDC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4A44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E98C" w14:textId="77777777" w:rsidR="00F670BB" w:rsidRPr="00F670BB" w:rsidRDefault="00F670BB" w:rsidP="00F670BB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</w:pPr>
            <w:r w:rsidRPr="00F670BB">
              <w:rPr>
                <w:rFonts w:ascii="Arial CE" w:eastAsia="Times New Roman" w:hAnsi="Arial CE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</w:tbl>
    <w:p w14:paraId="38733979" w14:textId="49372630" w:rsidR="00AC5CCF" w:rsidRPr="00CF4756" w:rsidRDefault="00B513EE">
      <w:pPr>
        <w:widowControl w:val="0"/>
        <w:tabs>
          <w:tab w:val="left" w:pos="1160"/>
          <w:tab w:val="right" w:pos="9070"/>
        </w:tabs>
        <w:rPr>
          <w:rFonts w:cstheme="minorHAnsi"/>
          <w:b/>
          <w:i/>
          <w:iCs/>
          <w:color w:val="auto"/>
          <w:sz w:val="28"/>
          <w:szCs w:val="28"/>
        </w:rPr>
      </w:pPr>
      <w:r w:rsidRPr="006F1628">
        <w:rPr>
          <w:rFonts w:cstheme="minorHAnsi"/>
          <w:b/>
          <w:i/>
          <w:iCs/>
          <w:color w:val="auto"/>
          <w:sz w:val="28"/>
          <w:szCs w:val="28"/>
        </w:rPr>
        <w:lastRenderedPageBreak/>
        <w:t xml:space="preserve">Pakiet nr </w:t>
      </w:r>
      <w:r w:rsidR="00904B6F">
        <w:rPr>
          <w:rFonts w:cstheme="minorHAnsi"/>
          <w:b/>
          <w:i/>
          <w:iCs/>
          <w:color w:val="auto"/>
          <w:sz w:val="28"/>
          <w:szCs w:val="28"/>
        </w:rPr>
        <w:t>2</w:t>
      </w:r>
      <w:r w:rsidRPr="006F1628">
        <w:rPr>
          <w:rFonts w:cstheme="minorHAnsi"/>
          <w:b/>
          <w:i/>
          <w:iCs/>
          <w:color w:val="auto"/>
          <w:sz w:val="28"/>
          <w:szCs w:val="28"/>
        </w:rPr>
        <w:t xml:space="preserve"> </w:t>
      </w:r>
      <w:r w:rsidR="00482C95" w:rsidRPr="006F1628">
        <w:rPr>
          <w:rFonts w:cstheme="minorHAnsi"/>
          <w:b/>
          <w:i/>
          <w:iCs/>
          <w:color w:val="auto"/>
          <w:sz w:val="28"/>
          <w:szCs w:val="28"/>
        </w:rPr>
        <w:t xml:space="preserve">- </w:t>
      </w:r>
      <w:r w:rsidRPr="006F1628">
        <w:rPr>
          <w:rFonts w:cstheme="minorHAnsi"/>
          <w:b/>
          <w:i/>
          <w:iCs/>
          <w:color w:val="auto"/>
          <w:sz w:val="28"/>
          <w:szCs w:val="28"/>
        </w:rPr>
        <w:t xml:space="preserve">materiały </w:t>
      </w:r>
      <w:r w:rsidR="006F1628" w:rsidRPr="006F1628">
        <w:rPr>
          <w:rFonts w:cstheme="minorHAnsi"/>
          <w:b/>
          <w:i/>
          <w:iCs/>
          <w:color w:val="auto"/>
          <w:sz w:val="28"/>
          <w:szCs w:val="28"/>
        </w:rPr>
        <w:t>gospodarcze i budowlane</w:t>
      </w:r>
    </w:p>
    <w:tbl>
      <w:tblPr>
        <w:tblStyle w:val="Tabela-Siatka"/>
        <w:tblW w:w="14795" w:type="dxa"/>
        <w:jc w:val="center"/>
        <w:tblLook w:val="04A0" w:firstRow="1" w:lastRow="0" w:firstColumn="1" w:lastColumn="0" w:noHBand="0" w:noVBand="1"/>
      </w:tblPr>
      <w:tblGrid>
        <w:gridCol w:w="581"/>
        <w:gridCol w:w="4665"/>
        <w:gridCol w:w="1216"/>
        <w:gridCol w:w="751"/>
        <w:gridCol w:w="1292"/>
        <w:gridCol w:w="1278"/>
        <w:gridCol w:w="1420"/>
        <w:gridCol w:w="1133"/>
        <w:gridCol w:w="1049"/>
        <w:gridCol w:w="1560"/>
      </w:tblGrid>
      <w:tr w:rsidR="00506630" w:rsidRPr="00B513EE" w14:paraId="38369C82" w14:textId="77777777" w:rsidTr="00784E06">
        <w:trPr>
          <w:trHeight w:val="1020"/>
          <w:jc w:val="center"/>
        </w:trPr>
        <w:tc>
          <w:tcPr>
            <w:tcW w:w="575" w:type="dxa"/>
            <w:noWrap/>
            <w:hideMark/>
          </w:tcPr>
          <w:p w14:paraId="709803B9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13EE">
              <w:rPr>
                <w:rFonts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665" w:type="dxa"/>
            <w:noWrap/>
            <w:hideMark/>
          </w:tcPr>
          <w:p w14:paraId="12D3C5D9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13EE">
              <w:rPr>
                <w:rFonts w:cstheme="minorHAnsi"/>
                <w:b/>
                <w:bCs/>
                <w:sz w:val="24"/>
                <w:szCs w:val="24"/>
              </w:rPr>
              <w:t>Nazwa asortymentu</w:t>
            </w:r>
          </w:p>
        </w:tc>
        <w:tc>
          <w:tcPr>
            <w:tcW w:w="1072" w:type="dxa"/>
            <w:hideMark/>
          </w:tcPr>
          <w:p w14:paraId="6159D033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13EE">
              <w:rPr>
                <w:rFonts w:cstheme="minorHAnsi"/>
                <w:b/>
                <w:bCs/>
                <w:sz w:val="24"/>
                <w:szCs w:val="24"/>
              </w:rPr>
              <w:t>Jednostka</w:t>
            </w:r>
            <w:r w:rsidRPr="00B513EE">
              <w:rPr>
                <w:rFonts w:cstheme="minorHAnsi"/>
                <w:b/>
                <w:bCs/>
                <w:sz w:val="24"/>
                <w:szCs w:val="24"/>
              </w:rPr>
              <w:br/>
              <w:t>miary</w:t>
            </w:r>
          </w:p>
        </w:tc>
        <w:tc>
          <w:tcPr>
            <w:tcW w:w="751" w:type="dxa"/>
            <w:noWrap/>
            <w:hideMark/>
          </w:tcPr>
          <w:p w14:paraId="4D952179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13EE">
              <w:rPr>
                <w:rFonts w:cstheme="minorHAnsi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292" w:type="dxa"/>
            <w:hideMark/>
          </w:tcPr>
          <w:p w14:paraId="6D31FCD7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13EE">
              <w:rPr>
                <w:rFonts w:cstheme="minorHAnsi"/>
                <w:b/>
                <w:bCs/>
                <w:sz w:val="24"/>
                <w:szCs w:val="24"/>
              </w:rPr>
              <w:t>Cena jedn. Netto</w:t>
            </w:r>
          </w:p>
        </w:tc>
        <w:tc>
          <w:tcPr>
            <w:tcW w:w="1278" w:type="dxa"/>
            <w:hideMark/>
          </w:tcPr>
          <w:p w14:paraId="31BDB4CC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13EE">
              <w:rPr>
                <w:rFonts w:cstheme="minorHAnsi"/>
                <w:b/>
                <w:bCs/>
                <w:sz w:val="24"/>
                <w:szCs w:val="24"/>
              </w:rPr>
              <w:t>Cena jedn. Brutto</w:t>
            </w:r>
          </w:p>
        </w:tc>
        <w:tc>
          <w:tcPr>
            <w:tcW w:w="1420" w:type="dxa"/>
            <w:hideMark/>
          </w:tcPr>
          <w:p w14:paraId="55CDD724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13EE">
              <w:rPr>
                <w:rFonts w:cstheme="minorHAnsi"/>
                <w:b/>
                <w:bCs/>
                <w:sz w:val="24"/>
                <w:szCs w:val="24"/>
              </w:rPr>
              <w:t>Wartość ogółem netto</w:t>
            </w:r>
          </w:p>
        </w:tc>
        <w:tc>
          <w:tcPr>
            <w:tcW w:w="1133" w:type="dxa"/>
            <w:hideMark/>
          </w:tcPr>
          <w:p w14:paraId="54C36288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13EE">
              <w:rPr>
                <w:rFonts w:cstheme="minorHAnsi"/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1049" w:type="dxa"/>
            <w:hideMark/>
          </w:tcPr>
          <w:p w14:paraId="66A7EF2B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13EE">
              <w:rPr>
                <w:rFonts w:cstheme="minorHAnsi"/>
                <w:b/>
                <w:bCs/>
                <w:sz w:val="24"/>
                <w:szCs w:val="24"/>
              </w:rPr>
              <w:t>Wartość podatku VAT</w:t>
            </w:r>
          </w:p>
        </w:tc>
        <w:tc>
          <w:tcPr>
            <w:tcW w:w="1560" w:type="dxa"/>
            <w:hideMark/>
          </w:tcPr>
          <w:p w14:paraId="538F36D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13EE">
              <w:rPr>
                <w:rFonts w:cstheme="minorHAnsi"/>
                <w:b/>
                <w:bCs/>
                <w:sz w:val="24"/>
                <w:szCs w:val="24"/>
              </w:rPr>
              <w:t>Wartość ogółem brutto</w:t>
            </w:r>
          </w:p>
        </w:tc>
      </w:tr>
      <w:tr w:rsidR="00506630" w:rsidRPr="00B513EE" w14:paraId="06600D14" w14:textId="77777777" w:rsidTr="007E515E">
        <w:trPr>
          <w:trHeight w:val="332"/>
          <w:jc w:val="center"/>
        </w:trPr>
        <w:tc>
          <w:tcPr>
            <w:tcW w:w="575" w:type="dxa"/>
            <w:noWrap/>
            <w:hideMark/>
          </w:tcPr>
          <w:p w14:paraId="221F03FD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13EE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65" w:type="dxa"/>
            <w:noWrap/>
            <w:hideMark/>
          </w:tcPr>
          <w:p w14:paraId="1AE8D5CE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13EE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2" w:type="dxa"/>
            <w:hideMark/>
          </w:tcPr>
          <w:p w14:paraId="715F11F4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13EE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1" w:type="dxa"/>
            <w:noWrap/>
            <w:hideMark/>
          </w:tcPr>
          <w:p w14:paraId="6740C0D7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13EE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92" w:type="dxa"/>
            <w:hideMark/>
          </w:tcPr>
          <w:p w14:paraId="3A32D40B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13EE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8" w:type="dxa"/>
            <w:hideMark/>
          </w:tcPr>
          <w:p w14:paraId="4AFD7EF7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13EE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20" w:type="dxa"/>
            <w:hideMark/>
          </w:tcPr>
          <w:p w14:paraId="79FCA2D1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13EE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3" w:type="dxa"/>
            <w:hideMark/>
          </w:tcPr>
          <w:p w14:paraId="6BFF2B0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13EE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49" w:type="dxa"/>
            <w:hideMark/>
          </w:tcPr>
          <w:p w14:paraId="3721A19A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13EE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  <w:hideMark/>
          </w:tcPr>
          <w:p w14:paraId="20415B8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13EE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</w:tr>
      <w:tr w:rsidR="00B513EE" w:rsidRPr="00B513EE" w14:paraId="61BC7029" w14:textId="77777777" w:rsidTr="00784E06">
        <w:trPr>
          <w:trHeight w:val="240"/>
          <w:jc w:val="center"/>
        </w:trPr>
        <w:tc>
          <w:tcPr>
            <w:tcW w:w="14795" w:type="dxa"/>
            <w:gridSpan w:val="10"/>
            <w:noWrap/>
            <w:hideMark/>
          </w:tcPr>
          <w:p w14:paraId="2DE267FF" w14:textId="0CDD479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06630" w:rsidRPr="00B513EE" w14:paraId="54557D5A" w14:textId="77777777" w:rsidTr="00784E06">
        <w:trPr>
          <w:trHeight w:val="638"/>
          <w:jc w:val="center"/>
        </w:trPr>
        <w:tc>
          <w:tcPr>
            <w:tcW w:w="575" w:type="dxa"/>
            <w:hideMark/>
          </w:tcPr>
          <w:p w14:paraId="1527BC86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65" w:type="dxa"/>
            <w:hideMark/>
          </w:tcPr>
          <w:p w14:paraId="30781C2D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Wkręty do drewna łeb stożkowy 2,5 na 20 mm</w:t>
            </w:r>
          </w:p>
        </w:tc>
        <w:tc>
          <w:tcPr>
            <w:tcW w:w="1072" w:type="dxa"/>
            <w:hideMark/>
          </w:tcPr>
          <w:p w14:paraId="0ADDA65E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hideMark/>
          </w:tcPr>
          <w:p w14:paraId="74442A94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292" w:type="dxa"/>
            <w:hideMark/>
          </w:tcPr>
          <w:p w14:paraId="76226613" w14:textId="2010D1D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20B2DFEA" w14:textId="404DDD7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0944D4F9" w14:textId="06372F2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30AB1A71" w14:textId="0E19834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2F222D8E" w14:textId="03CD070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14:paraId="4D3A6585" w14:textId="6B93EDD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189601FE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6EB6BDF5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65" w:type="dxa"/>
            <w:hideMark/>
          </w:tcPr>
          <w:p w14:paraId="73A25F28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Wkręty do drewna łeb stożkowy 3,5 na 35 mm</w:t>
            </w:r>
          </w:p>
        </w:tc>
        <w:tc>
          <w:tcPr>
            <w:tcW w:w="1072" w:type="dxa"/>
            <w:hideMark/>
          </w:tcPr>
          <w:p w14:paraId="372964D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4A0D4CF7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292" w:type="dxa"/>
            <w:noWrap/>
            <w:hideMark/>
          </w:tcPr>
          <w:p w14:paraId="7B4E6B8E" w14:textId="25181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0A811FE6" w14:textId="2848F94A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16B17108" w14:textId="1290432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3049F568" w14:textId="436E178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205864C9" w14:textId="71885088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A1F29DD" w14:textId="158652B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38680CFC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4DD726BE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65" w:type="dxa"/>
            <w:hideMark/>
          </w:tcPr>
          <w:p w14:paraId="51F62D13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Wkręty do drewna łeb stożkowy 3,5 na 60 mm</w:t>
            </w:r>
          </w:p>
        </w:tc>
        <w:tc>
          <w:tcPr>
            <w:tcW w:w="1072" w:type="dxa"/>
            <w:hideMark/>
          </w:tcPr>
          <w:p w14:paraId="6C2C1AE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730FEF92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292" w:type="dxa"/>
            <w:noWrap/>
            <w:hideMark/>
          </w:tcPr>
          <w:p w14:paraId="456698F8" w14:textId="5D20F4B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0C072F59" w14:textId="5458614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0AB0273A" w14:textId="5D98A9F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22DD90E6" w14:textId="44BE873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290C7D34" w14:textId="5C56DC5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F2C0FD3" w14:textId="0B4FE3C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76BF1361" w14:textId="77777777" w:rsidTr="007E515E">
        <w:trPr>
          <w:trHeight w:val="566"/>
          <w:jc w:val="center"/>
        </w:trPr>
        <w:tc>
          <w:tcPr>
            <w:tcW w:w="575" w:type="dxa"/>
            <w:noWrap/>
            <w:hideMark/>
          </w:tcPr>
          <w:p w14:paraId="0AC6F8A4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665" w:type="dxa"/>
            <w:hideMark/>
          </w:tcPr>
          <w:p w14:paraId="0E3D5DEF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Wkręty do drewna łeb stożkowy 4,5 na 80 mm</w:t>
            </w:r>
          </w:p>
        </w:tc>
        <w:tc>
          <w:tcPr>
            <w:tcW w:w="1072" w:type="dxa"/>
            <w:hideMark/>
          </w:tcPr>
          <w:p w14:paraId="63494FB2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0E835082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292" w:type="dxa"/>
            <w:noWrap/>
            <w:hideMark/>
          </w:tcPr>
          <w:p w14:paraId="5EB453D5" w14:textId="12E1170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4700EC98" w14:textId="603DAFC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0981515F" w14:textId="398C3FC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411B6E4C" w14:textId="547785C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546329B5" w14:textId="08538D3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B43E542" w14:textId="085C543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43EA0810" w14:textId="77777777" w:rsidTr="007E515E">
        <w:trPr>
          <w:trHeight w:val="820"/>
          <w:jc w:val="center"/>
        </w:trPr>
        <w:tc>
          <w:tcPr>
            <w:tcW w:w="575" w:type="dxa"/>
            <w:hideMark/>
          </w:tcPr>
          <w:p w14:paraId="1B575A9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65" w:type="dxa"/>
            <w:hideMark/>
          </w:tcPr>
          <w:p w14:paraId="013A1691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Zamek drzwiowy wpuszczany 90/50lmm na klucz (prawy lub lewy)</w:t>
            </w:r>
          </w:p>
        </w:tc>
        <w:tc>
          <w:tcPr>
            <w:tcW w:w="1072" w:type="dxa"/>
            <w:hideMark/>
          </w:tcPr>
          <w:p w14:paraId="2C805A65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5318A47E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92" w:type="dxa"/>
            <w:noWrap/>
            <w:hideMark/>
          </w:tcPr>
          <w:p w14:paraId="736B45E8" w14:textId="59186DE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7565CC6A" w14:textId="193DAE5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5D5FF784" w14:textId="6E55C42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45A76A47" w14:textId="6B53CF4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42A51224" w14:textId="0942F9D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1B5BB94" w14:textId="6976442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5AE03A6A" w14:textId="77777777" w:rsidTr="00784E06">
        <w:trPr>
          <w:trHeight w:val="660"/>
          <w:jc w:val="center"/>
        </w:trPr>
        <w:tc>
          <w:tcPr>
            <w:tcW w:w="575" w:type="dxa"/>
            <w:hideMark/>
          </w:tcPr>
          <w:p w14:paraId="04442BDA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665" w:type="dxa"/>
            <w:hideMark/>
          </w:tcPr>
          <w:p w14:paraId="4652FC19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Zamek drzwiowy wpuszczany 90/50 lub 90/60mm na wkładkę (prawy lub lewy)</w:t>
            </w:r>
          </w:p>
        </w:tc>
        <w:tc>
          <w:tcPr>
            <w:tcW w:w="1072" w:type="dxa"/>
            <w:hideMark/>
          </w:tcPr>
          <w:p w14:paraId="789E23DE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65D30537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92" w:type="dxa"/>
            <w:noWrap/>
            <w:hideMark/>
          </w:tcPr>
          <w:p w14:paraId="6B7BFBB3" w14:textId="792170B8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0E73F160" w14:textId="12EE39E8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10FFA05B" w14:textId="583044E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39B78A8A" w14:textId="4ECF768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514AB4E9" w14:textId="08021BF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A0B343F" w14:textId="53F88CA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6DDB0FE1" w14:textId="77777777" w:rsidTr="00784E06">
        <w:trPr>
          <w:trHeight w:val="660"/>
          <w:jc w:val="center"/>
        </w:trPr>
        <w:tc>
          <w:tcPr>
            <w:tcW w:w="575" w:type="dxa"/>
            <w:noWrap/>
            <w:hideMark/>
          </w:tcPr>
          <w:p w14:paraId="672DD311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665" w:type="dxa"/>
            <w:hideMark/>
          </w:tcPr>
          <w:p w14:paraId="640715DB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Zamek drzwiowy wpuszczany 72/50mm na klucz (prawy lub lewy)</w:t>
            </w:r>
          </w:p>
        </w:tc>
        <w:tc>
          <w:tcPr>
            <w:tcW w:w="1072" w:type="dxa"/>
            <w:hideMark/>
          </w:tcPr>
          <w:p w14:paraId="7EDE54DC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326A881D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92" w:type="dxa"/>
            <w:noWrap/>
            <w:hideMark/>
          </w:tcPr>
          <w:p w14:paraId="3BF494AE" w14:textId="0139CBE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30F8B060" w14:textId="2150047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4F93328F" w14:textId="15C8B8E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5D077010" w14:textId="506B440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01630709" w14:textId="3E1EE17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F1182FD" w14:textId="41BD0EB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3B9A1D4C" w14:textId="77777777" w:rsidTr="00784E06">
        <w:trPr>
          <w:trHeight w:val="585"/>
          <w:jc w:val="center"/>
        </w:trPr>
        <w:tc>
          <w:tcPr>
            <w:tcW w:w="575" w:type="dxa"/>
            <w:hideMark/>
          </w:tcPr>
          <w:p w14:paraId="07FD2C98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665" w:type="dxa"/>
            <w:hideMark/>
          </w:tcPr>
          <w:p w14:paraId="16A46E75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 xml:space="preserve">Zamek drzwiowy wpuszczany 72/50mm na </w:t>
            </w:r>
            <w:r w:rsidRPr="00B513EE">
              <w:rPr>
                <w:rFonts w:cstheme="minorHAnsi"/>
                <w:sz w:val="24"/>
                <w:szCs w:val="24"/>
              </w:rPr>
              <w:lastRenderedPageBreak/>
              <w:t>wkładkę (prawy lub lewy)</w:t>
            </w:r>
          </w:p>
        </w:tc>
        <w:tc>
          <w:tcPr>
            <w:tcW w:w="1072" w:type="dxa"/>
            <w:hideMark/>
          </w:tcPr>
          <w:p w14:paraId="3D2E2A9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51" w:type="dxa"/>
            <w:noWrap/>
            <w:hideMark/>
          </w:tcPr>
          <w:p w14:paraId="2F23A8A9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92" w:type="dxa"/>
            <w:noWrap/>
            <w:hideMark/>
          </w:tcPr>
          <w:p w14:paraId="060A26C7" w14:textId="0CEB477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4E7E496E" w14:textId="3920B1A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5DD3D015" w14:textId="364B902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21E2AEA4" w14:textId="0BE6357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10528A78" w14:textId="199E9F8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996DC9C" w14:textId="755BC55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315612F0" w14:textId="77777777" w:rsidTr="00784E06">
        <w:trPr>
          <w:trHeight w:val="555"/>
          <w:jc w:val="center"/>
        </w:trPr>
        <w:tc>
          <w:tcPr>
            <w:tcW w:w="575" w:type="dxa"/>
            <w:noWrap/>
            <w:hideMark/>
          </w:tcPr>
          <w:p w14:paraId="2262B12C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665" w:type="dxa"/>
            <w:hideMark/>
          </w:tcPr>
          <w:p w14:paraId="3F33A02E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Zamek drzwiowy wpuszczany 72/60mm na klucz (prawy lub lewy)</w:t>
            </w:r>
          </w:p>
        </w:tc>
        <w:tc>
          <w:tcPr>
            <w:tcW w:w="1072" w:type="dxa"/>
            <w:hideMark/>
          </w:tcPr>
          <w:p w14:paraId="3A94CB38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7944FA42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92" w:type="dxa"/>
            <w:noWrap/>
            <w:hideMark/>
          </w:tcPr>
          <w:p w14:paraId="6641AACA" w14:textId="5CAE10F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0041E81F" w14:textId="1CCCB6E8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7B728D7A" w14:textId="7491B57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74AA8591" w14:textId="14EAEE7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4CD30AD4" w14:textId="13CA540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7534A4B" w14:textId="54061E0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09C798EA" w14:textId="77777777" w:rsidTr="00784E06">
        <w:trPr>
          <w:trHeight w:val="660"/>
          <w:jc w:val="center"/>
        </w:trPr>
        <w:tc>
          <w:tcPr>
            <w:tcW w:w="575" w:type="dxa"/>
            <w:hideMark/>
          </w:tcPr>
          <w:p w14:paraId="4E21460C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665" w:type="dxa"/>
            <w:hideMark/>
          </w:tcPr>
          <w:p w14:paraId="6D89116C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Zamek drzwiowy wpuszczany 72/60mm na wkładkę (prawy lub lewy)</w:t>
            </w:r>
          </w:p>
        </w:tc>
        <w:tc>
          <w:tcPr>
            <w:tcW w:w="1072" w:type="dxa"/>
            <w:hideMark/>
          </w:tcPr>
          <w:p w14:paraId="3E6E5EFC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2B3EC20A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92" w:type="dxa"/>
            <w:noWrap/>
            <w:hideMark/>
          </w:tcPr>
          <w:p w14:paraId="21A6C0F7" w14:textId="09BAE70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15459A93" w14:textId="623EEF3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2A47C0E3" w14:textId="236CA0E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1DBF82E2" w14:textId="196551B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570CD757" w14:textId="5EFC181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22AE0A23" w14:textId="08342E6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2AAB744B" w14:textId="77777777" w:rsidTr="00784E06">
        <w:trPr>
          <w:trHeight w:val="660"/>
          <w:jc w:val="center"/>
        </w:trPr>
        <w:tc>
          <w:tcPr>
            <w:tcW w:w="575" w:type="dxa"/>
            <w:hideMark/>
          </w:tcPr>
          <w:p w14:paraId="49420553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665" w:type="dxa"/>
            <w:hideMark/>
          </w:tcPr>
          <w:p w14:paraId="04D32376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Wkładka do zamka bębenkowa 35 x 60mm, wykonana z mosiądzu 3 klucze</w:t>
            </w:r>
          </w:p>
        </w:tc>
        <w:tc>
          <w:tcPr>
            <w:tcW w:w="1072" w:type="dxa"/>
            <w:hideMark/>
          </w:tcPr>
          <w:p w14:paraId="33042555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411901F3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92" w:type="dxa"/>
            <w:noWrap/>
            <w:hideMark/>
          </w:tcPr>
          <w:p w14:paraId="776C9978" w14:textId="54E5D4C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1C489AC4" w14:textId="1021A81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28660295" w14:textId="76398E1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6C7DDC80" w14:textId="190CA9C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33811A8E" w14:textId="15D9EB5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AE47D65" w14:textId="6427583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7C0FEA72" w14:textId="77777777" w:rsidTr="00784E06">
        <w:trPr>
          <w:trHeight w:val="660"/>
          <w:jc w:val="center"/>
        </w:trPr>
        <w:tc>
          <w:tcPr>
            <w:tcW w:w="575" w:type="dxa"/>
            <w:noWrap/>
            <w:hideMark/>
          </w:tcPr>
          <w:p w14:paraId="0E992A9B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665" w:type="dxa"/>
            <w:hideMark/>
          </w:tcPr>
          <w:p w14:paraId="2504291E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Wkładka do zamka bębenkowa 35 x 50mm, wykonana z mosiądzu 3 klucze</w:t>
            </w:r>
          </w:p>
        </w:tc>
        <w:tc>
          <w:tcPr>
            <w:tcW w:w="1072" w:type="dxa"/>
            <w:hideMark/>
          </w:tcPr>
          <w:p w14:paraId="2BAA2F34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3AE1A66C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2" w:type="dxa"/>
            <w:noWrap/>
            <w:hideMark/>
          </w:tcPr>
          <w:p w14:paraId="7DBA507A" w14:textId="546FA1A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6FAE50F4" w14:textId="599A3B1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0D648B91" w14:textId="0CD8F77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654AF4F1" w14:textId="7A9B10A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07A3B565" w14:textId="29DA06B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2E729020" w14:textId="2C40A20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7D3C9ED9" w14:textId="77777777" w:rsidTr="00784E06">
        <w:trPr>
          <w:trHeight w:val="660"/>
          <w:jc w:val="center"/>
        </w:trPr>
        <w:tc>
          <w:tcPr>
            <w:tcW w:w="575" w:type="dxa"/>
            <w:hideMark/>
          </w:tcPr>
          <w:p w14:paraId="09A21AEB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665" w:type="dxa"/>
            <w:hideMark/>
          </w:tcPr>
          <w:p w14:paraId="2AEF5475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Klamka drzwiowa metalowa długi szyld skręcana kolor biały (rozstaw 90, 72,  klucz, wkładka)</w:t>
            </w:r>
          </w:p>
        </w:tc>
        <w:tc>
          <w:tcPr>
            <w:tcW w:w="1072" w:type="dxa"/>
            <w:hideMark/>
          </w:tcPr>
          <w:p w14:paraId="3A87D0FD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07695481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92" w:type="dxa"/>
            <w:noWrap/>
            <w:hideMark/>
          </w:tcPr>
          <w:p w14:paraId="6EDB7D20" w14:textId="4694B09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755C3187" w14:textId="5146BC8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6CE50073" w14:textId="21BCACE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284F3816" w14:textId="5E4172B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022764A9" w14:textId="0FDB49DA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C4D5181" w14:textId="6AACE278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2D01D10E" w14:textId="77777777" w:rsidTr="00784E06">
        <w:trPr>
          <w:trHeight w:val="660"/>
          <w:jc w:val="center"/>
        </w:trPr>
        <w:tc>
          <w:tcPr>
            <w:tcW w:w="575" w:type="dxa"/>
            <w:noWrap/>
            <w:hideMark/>
          </w:tcPr>
          <w:p w14:paraId="19A6EBA3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665" w:type="dxa"/>
            <w:hideMark/>
          </w:tcPr>
          <w:p w14:paraId="33AA88FC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Klamka drzwiowa metalowa długi szyld skręcana kolor mosiądz (rozstaw 90, 72,  klucz, wkładka)</w:t>
            </w:r>
          </w:p>
        </w:tc>
        <w:tc>
          <w:tcPr>
            <w:tcW w:w="1072" w:type="dxa"/>
            <w:hideMark/>
          </w:tcPr>
          <w:p w14:paraId="3055EAF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6B22C649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92" w:type="dxa"/>
            <w:noWrap/>
            <w:hideMark/>
          </w:tcPr>
          <w:p w14:paraId="301DDB34" w14:textId="0579113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046F16F6" w14:textId="1096ACA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34D09044" w14:textId="7F6B0AB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403B63AF" w14:textId="4886EC3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416C0864" w14:textId="7B20DCC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88AB9AB" w14:textId="36C3E17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3E9F4643" w14:textId="77777777" w:rsidTr="00784E06">
        <w:trPr>
          <w:trHeight w:val="660"/>
          <w:jc w:val="center"/>
        </w:trPr>
        <w:tc>
          <w:tcPr>
            <w:tcW w:w="575" w:type="dxa"/>
            <w:hideMark/>
          </w:tcPr>
          <w:p w14:paraId="39BDCA32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665" w:type="dxa"/>
            <w:hideMark/>
          </w:tcPr>
          <w:p w14:paraId="4102BE46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Klamka drzwiowa metalowa szyld dzielony skręcana kolor biały lub srebrny (klucz, wkładka) wkładka + szyld</w:t>
            </w:r>
          </w:p>
        </w:tc>
        <w:tc>
          <w:tcPr>
            <w:tcW w:w="1072" w:type="dxa"/>
            <w:hideMark/>
          </w:tcPr>
          <w:p w14:paraId="214A62AA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3DB7E86D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92" w:type="dxa"/>
            <w:noWrap/>
            <w:hideMark/>
          </w:tcPr>
          <w:p w14:paraId="535C812D" w14:textId="13AC89CA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1ED4848D" w14:textId="5D2EC6C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59EDC999" w14:textId="668C833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125BCB26" w14:textId="3792439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668D3F1A" w14:textId="01381908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3BAC187" w14:textId="6024F03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6C4A6250" w14:textId="77777777" w:rsidTr="007E515E">
        <w:trPr>
          <w:trHeight w:val="306"/>
          <w:jc w:val="center"/>
        </w:trPr>
        <w:tc>
          <w:tcPr>
            <w:tcW w:w="575" w:type="dxa"/>
            <w:hideMark/>
          </w:tcPr>
          <w:p w14:paraId="7F575998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665" w:type="dxa"/>
            <w:hideMark/>
          </w:tcPr>
          <w:p w14:paraId="55151394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Klamka do drzwi w stolarce aluminiowej z nierdzewki</w:t>
            </w:r>
            <w:r w:rsidRPr="00B513EE">
              <w:rPr>
                <w:rFonts w:cstheme="minorHAnsi"/>
                <w:sz w:val="24"/>
                <w:szCs w:val="24"/>
              </w:rPr>
              <w:br/>
              <w:t xml:space="preserve">Śruby przelotowe, elementy montażowe - przystosowane pod grubość drzwi od 30 do </w:t>
            </w:r>
            <w:r w:rsidRPr="00B513EE">
              <w:rPr>
                <w:rFonts w:cstheme="minorHAnsi"/>
                <w:sz w:val="24"/>
                <w:szCs w:val="24"/>
              </w:rPr>
              <w:lastRenderedPageBreak/>
              <w:t>55 mm - szyldy owalne np. typ JOWISZ</w:t>
            </w:r>
          </w:p>
        </w:tc>
        <w:tc>
          <w:tcPr>
            <w:tcW w:w="1072" w:type="dxa"/>
            <w:hideMark/>
          </w:tcPr>
          <w:p w14:paraId="249CFC3E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51" w:type="dxa"/>
            <w:noWrap/>
            <w:hideMark/>
          </w:tcPr>
          <w:p w14:paraId="3585AA72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92" w:type="dxa"/>
            <w:noWrap/>
            <w:hideMark/>
          </w:tcPr>
          <w:p w14:paraId="63E89BAC" w14:textId="0420638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6DA90187" w14:textId="6997B09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07AC9567" w14:textId="7B5DD28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02EC3F8D" w14:textId="5961E6F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3C4EC15D" w14:textId="1BE7A4C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45CEF05" w14:textId="20A8F52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67CBE393" w14:textId="77777777" w:rsidTr="00784E06">
        <w:trPr>
          <w:trHeight w:val="660"/>
          <w:jc w:val="center"/>
        </w:trPr>
        <w:tc>
          <w:tcPr>
            <w:tcW w:w="575" w:type="dxa"/>
            <w:noWrap/>
            <w:hideMark/>
          </w:tcPr>
          <w:p w14:paraId="7CAA8C8C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665" w:type="dxa"/>
            <w:hideMark/>
          </w:tcPr>
          <w:p w14:paraId="35DECFDF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Zamek drzwiowy nawierzchniowy 60mm w komplecie z wkładką i 3 kluczami</w:t>
            </w:r>
          </w:p>
        </w:tc>
        <w:tc>
          <w:tcPr>
            <w:tcW w:w="1072" w:type="dxa"/>
            <w:hideMark/>
          </w:tcPr>
          <w:p w14:paraId="3FD95EFA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111D62CE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92" w:type="dxa"/>
            <w:noWrap/>
            <w:hideMark/>
          </w:tcPr>
          <w:p w14:paraId="2F644557" w14:textId="0CD0CB7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34C4DF8A" w14:textId="411AF50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7FC08F2A" w14:textId="4236714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19413CE4" w14:textId="3DA5381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76C9A967" w14:textId="0665AF2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174C590" w14:textId="05FC90F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5891444E" w14:textId="77777777" w:rsidTr="00784E06">
        <w:trPr>
          <w:trHeight w:val="660"/>
          <w:jc w:val="center"/>
        </w:trPr>
        <w:tc>
          <w:tcPr>
            <w:tcW w:w="575" w:type="dxa"/>
            <w:hideMark/>
          </w:tcPr>
          <w:p w14:paraId="13E67C6F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665" w:type="dxa"/>
            <w:hideMark/>
          </w:tcPr>
          <w:p w14:paraId="0C4075BC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Zamek drzwiowy nawierzchniowy 50mm w komplecie z wkładką i 3 kluczami</w:t>
            </w:r>
          </w:p>
        </w:tc>
        <w:tc>
          <w:tcPr>
            <w:tcW w:w="1072" w:type="dxa"/>
            <w:hideMark/>
          </w:tcPr>
          <w:p w14:paraId="1FF164BF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0AB2B6C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92" w:type="dxa"/>
            <w:noWrap/>
            <w:hideMark/>
          </w:tcPr>
          <w:p w14:paraId="0519A28B" w14:textId="4551C62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437D6A37" w14:textId="6D2C3E2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3D6090E7" w14:textId="555A4D6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3CA3CE5A" w14:textId="0457D7B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733023C4" w14:textId="38FB278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8D90493" w14:textId="16291C2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04963618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57F65A6C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4665" w:type="dxa"/>
            <w:hideMark/>
          </w:tcPr>
          <w:p w14:paraId="20F7C544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Samozamykacz do drzwi hydrauliczny kolor biały lub srebrny</w:t>
            </w:r>
          </w:p>
        </w:tc>
        <w:tc>
          <w:tcPr>
            <w:tcW w:w="1072" w:type="dxa"/>
            <w:hideMark/>
          </w:tcPr>
          <w:p w14:paraId="5C5787FC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2508B6ED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92" w:type="dxa"/>
            <w:noWrap/>
            <w:hideMark/>
          </w:tcPr>
          <w:p w14:paraId="5A5E568C" w14:textId="422A968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702B1864" w14:textId="76DEA5D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4053A4DF" w14:textId="568E1F2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63E8D241" w14:textId="254DC50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75D7003F" w14:textId="338D722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4315BA9" w14:textId="5461AB6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7D49673E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11A5E614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665" w:type="dxa"/>
            <w:hideMark/>
          </w:tcPr>
          <w:p w14:paraId="247838F3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Zawias drzwiowy wkręcany Gwint M-8</w:t>
            </w:r>
          </w:p>
        </w:tc>
        <w:tc>
          <w:tcPr>
            <w:tcW w:w="1072" w:type="dxa"/>
            <w:hideMark/>
          </w:tcPr>
          <w:p w14:paraId="332D9825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7732A36C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2" w:type="dxa"/>
            <w:noWrap/>
            <w:hideMark/>
          </w:tcPr>
          <w:p w14:paraId="6CB45A39" w14:textId="41FA12D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5DF61D70" w14:textId="31B2B72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45D43EB5" w14:textId="3029FBB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7A768A9B" w14:textId="55AB329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30B048E2" w14:textId="23C095C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5E8C138" w14:textId="2E3F0C1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2308BEB4" w14:textId="77777777" w:rsidTr="00784E06">
        <w:trPr>
          <w:trHeight w:val="649"/>
          <w:jc w:val="center"/>
        </w:trPr>
        <w:tc>
          <w:tcPr>
            <w:tcW w:w="575" w:type="dxa"/>
            <w:hideMark/>
          </w:tcPr>
          <w:p w14:paraId="040AB6EE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4665" w:type="dxa"/>
            <w:hideMark/>
          </w:tcPr>
          <w:p w14:paraId="2A187040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Zamek 40x40 fi 18 do zabezpieczenia drzwi, szafek oraz szuflad. W zestawie klucze, wkręty</w:t>
            </w:r>
          </w:p>
        </w:tc>
        <w:tc>
          <w:tcPr>
            <w:tcW w:w="1072" w:type="dxa"/>
            <w:hideMark/>
          </w:tcPr>
          <w:p w14:paraId="06970C0A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6BB5855E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292" w:type="dxa"/>
            <w:noWrap/>
            <w:hideMark/>
          </w:tcPr>
          <w:p w14:paraId="2DCA47A8" w14:textId="43BEF66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442BD012" w14:textId="0FFF2AB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5FDA2CC9" w14:textId="4B16F79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4FF50A96" w14:textId="4B25236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06A40818" w14:textId="6ACC5EE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DD72DE6" w14:textId="3D61324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29F74871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2188B351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4665" w:type="dxa"/>
            <w:noWrap/>
            <w:hideMark/>
          </w:tcPr>
          <w:p w14:paraId="1453FF8C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Zasuwka meblowa metalowa 50x15 mm prosta lub odgięta</w:t>
            </w:r>
          </w:p>
        </w:tc>
        <w:tc>
          <w:tcPr>
            <w:tcW w:w="1072" w:type="dxa"/>
            <w:hideMark/>
          </w:tcPr>
          <w:p w14:paraId="757F5E85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325A0B27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92" w:type="dxa"/>
            <w:noWrap/>
            <w:hideMark/>
          </w:tcPr>
          <w:p w14:paraId="436AB44E" w14:textId="54D3E6A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6F93E5B5" w14:textId="60455CDA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17E034A3" w14:textId="6008078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0F5009A4" w14:textId="2F15112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0C8E8371" w14:textId="563F892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25535A1" w14:textId="5E7CF59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29C6B904" w14:textId="77777777" w:rsidTr="00784E06">
        <w:trPr>
          <w:trHeight w:val="649"/>
          <w:jc w:val="center"/>
        </w:trPr>
        <w:tc>
          <w:tcPr>
            <w:tcW w:w="575" w:type="dxa"/>
            <w:hideMark/>
          </w:tcPr>
          <w:p w14:paraId="0EA2E08F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4665" w:type="dxa"/>
            <w:hideMark/>
          </w:tcPr>
          <w:p w14:paraId="198D88B2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Żeliwna kłódka  na klucz – w komplecie  trzy klucze rozmiar 63 x 23 x 48 mm (-/+ 10 %)</w:t>
            </w:r>
          </w:p>
        </w:tc>
        <w:tc>
          <w:tcPr>
            <w:tcW w:w="1072" w:type="dxa"/>
            <w:hideMark/>
          </w:tcPr>
          <w:p w14:paraId="65C1D7B9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587DC3D9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92" w:type="dxa"/>
            <w:noWrap/>
            <w:hideMark/>
          </w:tcPr>
          <w:p w14:paraId="6BCF4E65" w14:textId="7AE718B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0AFF6E7B" w14:textId="0EAD1E4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043E2CD8" w14:textId="226F109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604B0ADF" w14:textId="19DD1ED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39ECF3E4" w14:textId="52F4123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255345D" w14:textId="786B9D1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786A240E" w14:textId="77777777" w:rsidTr="00784E06">
        <w:trPr>
          <w:trHeight w:val="649"/>
          <w:jc w:val="center"/>
        </w:trPr>
        <w:tc>
          <w:tcPr>
            <w:tcW w:w="575" w:type="dxa"/>
            <w:noWrap/>
            <w:hideMark/>
          </w:tcPr>
          <w:p w14:paraId="47B49124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4665" w:type="dxa"/>
            <w:hideMark/>
          </w:tcPr>
          <w:p w14:paraId="7530DEE0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Mosiężna kłódka  na klucz – w komplecie  trzy klucze rozmiar 50 mm (-/+ 10 %)</w:t>
            </w:r>
          </w:p>
        </w:tc>
        <w:tc>
          <w:tcPr>
            <w:tcW w:w="1072" w:type="dxa"/>
            <w:hideMark/>
          </w:tcPr>
          <w:p w14:paraId="6EE33E8B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1EE34E6A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2" w:type="dxa"/>
            <w:noWrap/>
            <w:hideMark/>
          </w:tcPr>
          <w:p w14:paraId="1143EBFD" w14:textId="5376AF1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75C0F437" w14:textId="0B2895B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0665E1BD" w14:textId="2F0497C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0D91B79A" w14:textId="5E4052C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2A3D3B4E" w14:textId="64B4D58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A18E732" w14:textId="0870036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74B9E1F0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1AF62473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665" w:type="dxa"/>
            <w:hideMark/>
          </w:tcPr>
          <w:p w14:paraId="6FE110E3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Zamek wpuszczany do drzwi aluminiowych "wąski" 90/22</w:t>
            </w:r>
          </w:p>
        </w:tc>
        <w:tc>
          <w:tcPr>
            <w:tcW w:w="1072" w:type="dxa"/>
            <w:hideMark/>
          </w:tcPr>
          <w:p w14:paraId="2851CEC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65756002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92" w:type="dxa"/>
            <w:noWrap/>
            <w:hideMark/>
          </w:tcPr>
          <w:p w14:paraId="62F118C5" w14:textId="4C3EF66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56503AEC" w14:textId="267EEC6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5EF14527" w14:textId="6E3F632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68F6C5B4" w14:textId="10CCFE6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5E0B70BE" w14:textId="2347B64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7F10781" w14:textId="11281F2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00CDE649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1A1D9A9E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4665" w:type="dxa"/>
            <w:hideMark/>
          </w:tcPr>
          <w:p w14:paraId="7CC15E8F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Papier ścierny w arkuszach gramatura 60, 80, 100, 120.</w:t>
            </w:r>
          </w:p>
        </w:tc>
        <w:tc>
          <w:tcPr>
            <w:tcW w:w="1072" w:type="dxa"/>
            <w:hideMark/>
          </w:tcPr>
          <w:p w14:paraId="215598E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6BD685D7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92" w:type="dxa"/>
            <w:noWrap/>
            <w:hideMark/>
          </w:tcPr>
          <w:p w14:paraId="1FD9795A" w14:textId="4B40DE5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75112910" w14:textId="129E4CA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2E6153EF" w14:textId="5DF074F8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66DDBAE2" w14:textId="6CC42C0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63575FBE" w14:textId="3CDAE66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2A00EE97" w14:textId="34C51A9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0A6908D9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7608204F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lastRenderedPageBreak/>
              <w:t>27</w:t>
            </w:r>
          </w:p>
        </w:tc>
        <w:tc>
          <w:tcPr>
            <w:tcW w:w="4665" w:type="dxa"/>
            <w:hideMark/>
          </w:tcPr>
          <w:p w14:paraId="30CC73D5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Klej do drewna typu wikol 250ml</w:t>
            </w:r>
          </w:p>
        </w:tc>
        <w:tc>
          <w:tcPr>
            <w:tcW w:w="1072" w:type="dxa"/>
            <w:hideMark/>
          </w:tcPr>
          <w:p w14:paraId="2E847E6F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2BF329D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92" w:type="dxa"/>
            <w:noWrap/>
            <w:hideMark/>
          </w:tcPr>
          <w:p w14:paraId="2A97E0F6" w14:textId="0899D64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1F9E1363" w14:textId="10BEC10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0E5A8486" w14:textId="00FF215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419ACE10" w14:textId="56AE3E7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6AE01D4B" w14:textId="759E9EB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2D0AC26" w14:textId="613AB43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30AFD813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7A85148A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4665" w:type="dxa"/>
            <w:hideMark/>
          </w:tcPr>
          <w:p w14:paraId="5E71FCAC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Elektroda spawalnicza "różowa" 2,5mm</w:t>
            </w:r>
          </w:p>
        </w:tc>
        <w:tc>
          <w:tcPr>
            <w:tcW w:w="1072" w:type="dxa"/>
            <w:hideMark/>
          </w:tcPr>
          <w:p w14:paraId="55F74D24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0B57452F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292" w:type="dxa"/>
            <w:noWrap/>
            <w:hideMark/>
          </w:tcPr>
          <w:p w14:paraId="2E05CD27" w14:textId="242123A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2F9C2A09" w14:textId="2661D74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15055F15" w14:textId="128C59D8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0A1D6ADE" w14:textId="2D5F7CE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25999001" w14:textId="43475DB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F364989" w14:textId="23E23CD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4F4A3631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6501196E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4665" w:type="dxa"/>
            <w:hideMark/>
          </w:tcPr>
          <w:p w14:paraId="76398A91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Brzeszczot do metalu</w:t>
            </w:r>
          </w:p>
        </w:tc>
        <w:tc>
          <w:tcPr>
            <w:tcW w:w="1072" w:type="dxa"/>
            <w:hideMark/>
          </w:tcPr>
          <w:p w14:paraId="1885D55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6155229F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2" w:type="dxa"/>
            <w:noWrap/>
            <w:hideMark/>
          </w:tcPr>
          <w:p w14:paraId="1A1E0F52" w14:textId="394519B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0E3E834D" w14:textId="2AF9376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0F3FD188" w14:textId="35CE8EA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1E55F67F" w14:textId="5042A32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62DE206E" w14:textId="277937BA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E8F01EF" w14:textId="705BB56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32F22E0F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6D0DE61E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665" w:type="dxa"/>
            <w:hideMark/>
          </w:tcPr>
          <w:p w14:paraId="4941F174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Klej montażowy uniwersalny tuba 310 ml</w:t>
            </w:r>
          </w:p>
        </w:tc>
        <w:tc>
          <w:tcPr>
            <w:tcW w:w="1072" w:type="dxa"/>
            <w:hideMark/>
          </w:tcPr>
          <w:p w14:paraId="01D8BFFE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734A265F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292" w:type="dxa"/>
            <w:noWrap/>
            <w:hideMark/>
          </w:tcPr>
          <w:p w14:paraId="7EAF0611" w14:textId="094A502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1B88BF2D" w14:textId="02F118F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681AE4B5" w14:textId="7657BC28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6AC4D8E8" w14:textId="1EDA311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1CC21E5D" w14:textId="339AE33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E13A6C8" w14:textId="580B082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111D1156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0FDDC267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4665" w:type="dxa"/>
            <w:hideMark/>
          </w:tcPr>
          <w:p w14:paraId="4977B1CC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Klej polimerowy 225ml</w:t>
            </w:r>
          </w:p>
        </w:tc>
        <w:tc>
          <w:tcPr>
            <w:tcW w:w="1072" w:type="dxa"/>
            <w:hideMark/>
          </w:tcPr>
          <w:p w14:paraId="0FECCAC9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0A2C352C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92" w:type="dxa"/>
            <w:noWrap/>
            <w:hideMark/>
          </w:tcPr>
          <w:p w14:paraId="5D009CA5" w14:textId="3A45685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7B86409A" w14:textId="13C16C3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68694BE7" w14:textId="7E62195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2A91D5C7" w14:textId="14729C1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37C30C9C" w14:textId="0BD9BEB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0C783EE" w14:textId="3B7584F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3A6F2D49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232EDBD9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4665" w:type="dxa"/>
            <w:hideMark/>
          </w:tcPr>
          <w:p w14:paraId="57B4D1DF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Wyciskacz do silikonu</w:t>
            </w:r>
          </w:p>
        </w:tc>
        <w:tc>
          <w:tcPr>
            <w:tcW w:w="1072" w:type="dxa"/>
            <w:hideMark/>
          </w:tcPr>
          <w:p w14:paraId="4EE44123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25A3AF7D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92" w:type="dxa"/>
            <w:noWrap/>
            <w:hideMark/>
          </w:tcPr>
          <w:p w14:paraId="139004BC" w14:textId="2679AF9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17126E3A" w14:textId="2552543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391B56F3" w14:textId="62751DA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68E384BD" w14:textId="41FEF2B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7B68260A" w14:textId="6CB35EE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588569A" w14:textId="384BC13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08269C91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56290D1B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4665" w:type="dxa"/>
            <w:hideMark/>
          </w:tcPr>
          <w:p w14:paraId="7FE89880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Klej  "Kropelka"</w:t>
            </w:r>
          </w:p>
        </w:tc>
        <w:tc>
          <w:tcPr>
            <w:tcW w:w="1072" w:type="dxa"/>
            <w:hideMark/>
          </w:tcPr>
          <w:p w14:paraId="192F6295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49E5C02D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92" w:type="dxa"/>
            <w:noWrap/>
            <w:hideMark/>
          </w:tcPr>
          <w:p w14:paraId="0E0A5438" w14:textId="4D4149C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3D4DA1F7" w14:textId="5CB74FF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664B4E5B" w14:textId="7F83DBA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7209D9CA" w14:textId="008E412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7EF50753" w14:textId="6C654FF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926FF8E" w14:textId="05B909A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21CF4179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4C512012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4665" w:type="dxa"/>
            <w:hideMark/>
          </w:tcPr>
          <w:p w14:paraId="5F48319F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Klej epoksydowy typu POXIPOL</w:t>
            </w:r>
          </w:p>
        </w:tc>
        <w:tc>
          <w:tcPr>
            <w:tcW w:w="1072" w:type="dxa"/>
            <w:hideMark/>
          </w:tcPr>
          <w:p w14:paraId="6FA48DDB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16E2F662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92" w:type="dxa"/>
            <w:noWrap/>
            <w:hideMark/>
          </w:tcPr>
          <w:p w14:paraId="1C12CFC4" w14:textId="26B3172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18B95498" w14:textId="3F8C908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18EEFC26" w14:textId="0E90946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234C08BC" w14:textId="5B9B2B8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36F7E05A" w14:textId="6AE2E07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E669E2E" w14:textId="1CCB2FE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6DF7DF31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270F94FA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4665" w:type="dxa"/>
            <w:hideMark/>
          </w:tcPr>
          <w:p w14:paraId="1BD30261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Pianka uszczelniająca z wężykiem 650ml</w:t>
            </w:r>
          </w:p>
        </w:tc>
        <w:tc>
          <w:tcPr>
            <w:tcW w:w="1072" w:type="dxa"/>
            <w:hideMark/>
          </w:tcPr>
          <w:p w14:paraId="090F08A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20CA9D3F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92" w:type="dxa"/>
            <w:noWrap/>
            <w:hideMark/>
          </w:tcPr>
          <w:p w14:paraId="17FF396E" w14:textId="39FA24C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354AE5A3" w14:textId="4C62FC4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15586C4B" w14:textId="0C74286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7C3F370F" w14:textId="5F3EA24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20303509" w14:textId="00E453B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46F5409" w14:textId="526D3A3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0BC405F6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593A59CE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4665" w:type="dxa"/>
            <w:hideMark/>
          </w:tcPr>
          <w:p w14:paraId="2E94092E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Tarcza do metalu średnica 125 * 2 mm</w:t>
            </w:r>
          </w:p>
        </w:tc>
        <w:tc>
          <w:tcPr>
            <w:tcW w:w="1072" w:type="dxa"/>
            <w:hideMark/>
          </w:tcPr>
          <w:p w14:paraId="0030FF49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72BE3143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92" w:type="dxa"/>
            <w:noWrap/>
            <w:hideMark/>
          </w:tcPr>
          <w:p w14:paraId="0574DBD2" w14:textId="436072C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6F21A82E" w14:textId="661F42A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793DE2F2" w14:textId="584E14F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56385007" w14:textId="4687C01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49630EF5" w14:textId="60E21E0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841B4DA" w14:textId="5DA7F32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4A11121F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7A255E18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4665" w:type="dxa"/>
            <w:hideMark/>
          </w:tcPr>
          <w:p w14:paraId="0697B39C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Tarcza do betonu średnica 125 * 3 mm</w:t>
            </w:r>
          </w:p>
        </w:tc>
        <w:tc>
          <w:tcPr>
            <w:tcW w:w="1072" w:type="dxa"/>
            <w:hideMark/>
          </w:tcPr>
          <w:p w14:paraId="04D228F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0D793AAF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92" w:type="dxa"/>
            <w:noWrap/>
            <w:hideMark/>
          </w:tcPr>
          <w:p w14:paraId="7ECD0797" w14:textId="0F27E08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1AA918A7" w14:textId="07DC9DB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64238E9D" w14:textId="359A473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432315F8" w14:textId="7AAA365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340EAB61" w14:textId="6EF34DA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1D16B60" w14:textId="06F77D7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261D618C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0BF11DB6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4665" w:type="dxa"/>
            <w:hideMark/>
          </w:tcPr>
          <w:p w14:paraId="3C0D788E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Wiertło do metalu średnica 4, 5, 6mm</w:t>
            </w:r>
          </w:p>
        </w:tc>
        <w:tc>
          <w:tcPr>
            <w:tcW w:w="1072" w:type="dxa"/>
            <w:hideMark/>
          </w:tcPr>
          <w:p w14:paraId="6BD6A438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2466E0DF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2" w:type="dxa"/>
            <w:noWrap/>
            <w:hideMark/>
          </w:tcPr>
          <w:p w14:paraId="19CD8D7A" w14:textId="5F94870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7DB93937" w14:textId="600C369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45D4E027" w14:textId="4F96F0A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12A804AC" w14:textId="6C9C3B6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52C7FF6B" w14:textId="409F790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D9E89E8" w14:textId="40F27AE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476BE51E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503410A6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4665" w:type="dxa"/>
            <w:hideMark/>
          </w:tcPr>
          <w:p w14:paraId="786F9382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Wiertło do metalu średnica 8, 10mm</w:t>
            </w:r>
          </w:p>
        </w:tc>
        <w:tc>
          <w:tcPr>
            <w:tcW w:w="1072" w:type="dxa"/>
            <w:hideMark/>
          </w:tcPr>
          <w:p w14:paraId="6B7ACEF2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61620955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2" w:type="dxa"/>
            <w:noWrap/>
            <w:hideMark/>
          </w:tcPr>
          <w:p w14:paraId="090CDF9E" w14:textId="3160B6D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4DEB6CCA" w14:textId="665363A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5BB96AA8" w14:textId="28228F5A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733D90BC" w14:textId="50E2447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1BE6771B" w14:textId="1368673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374158E" w14:textId="274D4DE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038166C1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1141858B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4665" w:type="dxa"/>
            <w:hideMark/>
          </w:tcPr>
          <w:p w14:paraId="19ACF094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Wiertła kobaltowe do metalu 1,2,3 (po 3 szt. każdego rodzaju)</w:t>
            </w:r>
          </w:p>
        </w:tc>
        <w:tc>
          <w:tcPr>
            <w:tcW w:w="1072" w:type="dxa"/>
            <w:hideMark/>
          </w:tcPr>
          <w:p w14:paraId="1A961165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0A2608F1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2" w:type="dxa"/>
            <w:noWrap/>
            <w:hideMark/>
          </w:tcPr>
          <w:p w14:paraId="7031B055" w14:textId="5BB1657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3D46A238" w14:textId="3F8F417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59CA0334" w14:textId="75CEDF3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35E9B8F5" w14:textId="1C557C2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62696B64" w14:textId="16878DF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149B3BF" w14:textId="695D713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3AE6EC46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164FAEB8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4665" w:type="dxa"/>
            <w:hideMark/>
          </w:tcPr>
          <w:p w14:paraId="09EE7516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Wiertła kobaltowe do metalu 4, 5, 6</w:t>
            </w:r>
          </w:p>
        </w:tc>
        <w:tc>
          <w:tcPr>
            <w:tcW w:w="1072" w:type="dxa"/>
            <w:hideMark/>
          </w:tcPr>
          <w:p w14:paraId="1C0E95F5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769B902E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2" w:type="dxa"/>
            <w:noWrap/>
            <w:hideMark/>
          </w:tcPr>
          <w:p w14:paraId="48F71F42" w14:textId="40CCAE2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4B770C34" w14:textId="07412AD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311C0FF1" w14:textId="6A144CF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1C9C5D5B" w14:textId="27D8C28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35B62681" w14:textId="41AB43A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27EFF06A" w14:textId="624F479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26A475E6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48030422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4665" w:type="dxa"/>
            <w:hideMark/>
          </w:tcPr>
          <w:p w14:paraId="36C269DD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Wiertła kobaltowe do metalu 8, 10 (po 3 szt. każdego typu)</w:t>
            </w:r>
          </w:p>
        </w:tc>
        <w:tc>
          <w:tcPr>
            <w:tcW w:w="1072" w:type="dxa"/>
            <w:hideMark/>
          </w:tcPr>
          <w:p w14:paraId="5B641122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28F23AFE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2" w:type="dxa"/>
            <w:noWrap/>
            <w:hideMark/>
          </w:tcPr>
          <w:p w14:paraId="6FCDDC7D" w14:textId="167B4C1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4790ACC8" w14:textId="13230A7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14415AC9" w14:textId="42543CB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2A449A9A" w14:textId="34AACE2A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24EBC7A9" w14:textId="17B4013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4575D57" w14:textId="6FA0752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407BD6EE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0E4BC13D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lastRenderedPageBreak/>
              <w:t>43</w:t>
            </w:r>
          </w:p>
        </w:tc>
        <w:tc>
          <w:tcPr>
            <w:tcW w:w="4665" w:type="dxa"/>
            <w:hideMark/>
          </w:tcPr>
          <w:p w14:paraId="0B40FBFB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Wiertło do betonu uchwyt SDS 6 mm dł. 110 mm</w:t>
            </w:r>
          </w:p>
        </w:tc>
        <w:tc>
          <w:tcPr>
            <w:tcW w:w="1072" w:type="dxa"/>
            <w:hideMark/>
          </w:tcPr>
          <w:p w14:paraId="570F9636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0C028125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92" w:type="dxa"/>
            <w:noWrap/>
            <w:hideMark/>
          </w:tcPr>
          <w:p w14:paraId="57210EA7" w14:textId="79BB138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2A3C0EEF" w14:textId="18E95BC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5D15C0BD" w14:textId="4B73395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268FEB4D" w14:textId="1E6A7F3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7A42BE3D" w14:textId="76A0247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D891F1F" w14:textId="78A308B8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0CB0D6C7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69F14D3D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4665" w:type="dxa"/>
            <w:hideMark/>
          </w:tcPr>
          <w:p w14:paraId="692D02C3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Wiertło do betonu uchwyt SDS 8 mm dł. 160 mm</w:t>
            </w:r>
          </w:p>
        </w:tc>
        <w:tc>
          <w:tcPr>
            <w:tcW w:w="1072" w:type="dxa"/>
            <w:hideMark/>
          </w:tcPr>
          <w:p w14:paraId="7ECFD85D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06AC6CB6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92" w:type="dxa"/>
            <w:noWrap/>
            <w:hideMark/>
          </w:tcPr>
          <w:p w14:paraId="1FD33E96" w14:textId="21927CD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0614CA60" w14:textId="0BCC4A0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66A47C18" w14:textId="373FD28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4F399FE6" w14:textId="267CF198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70B82C12" w14:textId="224D188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47F8F7F" w14:textId="02B3CC3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3B7BE377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772C4963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4665" w:type="dxa"/>
            <w:hideMark/>
          </w:tcPr>
          <w:p w14:paraId="79084489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Wiertło do betonu uchwyt SDS 10 mm dł. 160-180 mm</w:t>
            </w:r>
          </w:p>
        </w:tc>
        <w:tc>
          <w:tcPr>
            <w:tcW w:w="1072" w:type="dxa"/>
            <w:hideMark/>
          </w:tcPr>
          <w:p w14:paraId="4D3A396C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4DB9D59A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92" w:type="dxa"/>
            <w:noWrap/>
            <w:hideMark/>
          </w:tcPr>
          <w:p w14:paraId="6D4447F7" w14:textId="46AF1308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6F89B275" w14:textId="4579EFB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109029B8" w14:textId="71ED960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059D2B06" w14:textId="42A2130A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79883AFA" w14:textId="5EC147F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A4B72B1" w14:textId="37F2A6B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0389C713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1AD22D1E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4665" w:type="dxa"/>
            <w:hideMark/>
          </w:tcPr>
          <w:p w14:paraId="0C19860F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Wiertło do betonu uchwyt SDS 12 mm dł. 210 mm</w:t>
            </w:r>
          </w:p>
        </w:tc>
        <w:tc>
          <w:tcPr>
            <w:tcW w:w="1072" w:type="dxa"/>
            <w:hideMark/>
          </w:tcPr>
          <w:p w14:paraId="4A389CBB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78E17D02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92" w:type="dxa"/>
            <w:noWrap/>
            <w:hideMark/>
          </w:tcPr>
          <w:p w14:paraId="7D85B613" w14:textId="72F1DDF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0DA6FCF4" w14:textId="43DC5A3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5A42CE77" w14:textId="777EC16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4FF7A36A" w14:textId="54CDA3A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6A4500D5" w14:textId="700CB3A8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43DD7B9" w14:textId="32551A6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72B6BCDA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57A6E8E9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4665" w:type="dxa"/>
            <w:hideMark/>
          </w:tcPr>
          <w:p w14:paraId="394217A6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WD-40</w:t>
            </w:r>
          </w:p>
        </w:tc>
        <w:tc>
          <w:tcPr>
            <w:tcW w:w="1072" w:type="dxa"/>
            <w:hideMark/>
          </w:tcPr>
          <w:p w14:paraId="37920F73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796787F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92" w:type="dxa"/>
            <w:noWrap/>
            <w:hideMark/>
          </w:tcPr>
          <w:p w14:paraId="13D7083D" w14:textId="05E2003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3B63BDFD" w14:textId="4A2FE77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7C7C64BA" w14:textId="2ACEDE9A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4B314142" w14:textId="5D3E79C8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3BA16D66" w14:textId="40D2E49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AEEB587" w14:textId="759772A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580A22FD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6777FBF7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4665" w:type="dxa"/>
            <w:hideMark/>
          </w:tcPr>
          <w:p w14:paraId="010A2DD8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Smar CX 80 500 ml</w:t>
            </w:r>
          </w:p>
        </w:tc>
        <w:tc>
          <w:tcPr>
            <w:tcW w:w="1072" w:type="dxa"/>
            <w:hideMark/>
          </w:tcPr>
          <w:p w14:paraId="7E8D5549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0F0DDCF7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92" w:type="dxa"/>
            <w:noWrap/>
            <w:hideMark/>
          </w:tcPr>
          <w:p w14:paraId="21E2B019" w14:textId="4E15702A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hideMark/>
          </w:tcPr>
          <w:p w14:paraId="108A63AF" w14:textId="277CE7D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281EF7AF" w14:textId="7DD6916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4710B683" w14:textId="2B95BB2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6736936F" w14:textId="2A3A3FD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3C2ECFB" w14:textId="17B0893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18E78F10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17ED1A88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4665" w:type="dxa"/>
            <w:hideMark/>
          </w:tcPr>
          <w:p w14:paraId="7E1F85FB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Śruby , nakrętki, podkładki  fi 5,6,8</w:t>
            </w:r>
          </w:p>
        </w:tc>
        <w:tc>
          <w:tcPr>
            <w:tcW w:w="1072" w:type="dxa"/>
            <w:noWrap/>
            <w:hideMark/>
          </w:tcPr>
          <w:p w14:paraId="1A63DF54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751" w:type="dxa"/>
            <w:noWrap/>
            <w:hideMark/>
          </w:tcPr>
          <w:p w14:paraId="047B57C9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92" w:type="dxa"/>
            <w:noWrap/>
            <w:hideMark/>
          </w:tcPr>
          <w:p w14:paraId="0AE36B53" w14:textId="6A8D59A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5199168F" w14:textId="4BB51E8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790349C2" w14:textId="7E60159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0E318134" w14:textId="47298D8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1C3666C2" w14:textId="2026A90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E10E329" w14:textId="062FC54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5B11920B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06681356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4665" w:type="dxa"/>
            <w:hideMark/>
          </w:tcPr>
          <w:p w14:paraId="61BA7865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Kółka do wózka gumowe obrotowe z hamulcem</w:t>
            </w:r>
          </w:p>
        </w:tc>
        <w:tc>
          <w:tcPr>
            <w:tcW w:w="1072" w:type="dxa"/>
            <w:noWrap/>
            <w:hideMark/>
          </w:tcPr>
          <w:p w14:paraId="49A9B6B3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0ED2BC1C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92" w:type="dxa"/>
            <w:noWrap/>
            <w:hideMark/>
          </w:tcPr>
          <w:p w14:paraId="458731CC" w14:textId="71B08DD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6E8E3EB7" w14:textId="1D3F12E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6208E9FD" w14:textId="17C5FE6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0B058454" w14:textId="21BE0D1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6DB22FD4" w14:textId="1307EF8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7E1C363" w14:textId="327C401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40E8D84D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4C1C8B1C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4665" w:type="dxa"/>
            <w:hideMark/>
          </w:tcPr>
          <w:p w14:paraId="7E118636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Kółka do wózka gumowe sztywne</w:t>
            </w:r>
          </w:p>
        </w:tc>
        <w:tc>
          <w:tcPr>
            <w:tcW w:w="1072" w:type="dxa"/>
            <w:noWrap/>
            <w:hideMark/>
          </w:tcPr>
          <w:p w14:paraId="0156CC0B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79DE706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92" w:type="dxa"/>
            <w:noWrap/>
            <w:hideMark/>
          </w:tcPr>
          <w:p w14:paraId="6589FD6C" w14:textId="63B49C5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79CC08D9" w14:textId="22DE562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237C6D43" w14:textId="469ADD0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777863B3" w14:textId="3E1DE90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6095CB5A" w14:textId="1C816DB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DA72950" w14:textId="2C5AB37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239E34BC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3FBECDBA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4665" w:type="dxa"/>
            <w:hideMark/>
          </w:tcPr>
          <w:p w14:paraId="15E7248D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Nity rozmiar 3 - 5 mm (różne rodzaje)</w:t>
            </w:r>
          </w:p>
        </w:tc>
        <w:tc>
          <w:tcPr>
            <w:tcW w:w="1072" w:type="dxa"/>
            <w:noWrap/>
            <w:hideMark/>
          </w:tcPr>
          <w:p w14:paraId="5F71EFBD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3107208B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292" w:type="dxa"/>
            <w:noWrap/>
            <w:hideMark/>
          </w:tcPr>
          <w:p w14:paraId="79784A23" w14:textId="2EA48A1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16C11229" w14:textId="7953743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07E262AC" w14:textId="119E619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12F027AB" w14:textId="041277D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222E9407" w14:textId="538CE78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FF1A044" w14:textId="5F9AC6C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2A11D365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0759D6A9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4665" w:type="dxa"/>
            <w:hideMark/>
          </w:tcPr>
          <w:p w14:paraId="1C8CB404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Kołki typu Molly fi 8-12 mm</w:t>
            </w:r>
          </w:p>
        </w:tc>
        <w:tc>
          <w:tcPr>
            <w:tcW w:w="1072" w:type="dxa"/>
            <w:noWrap/>
            <w:hideMark/>
          </w:tcPr>
          <w:p w14:paraId="5CE2ADC8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7F31B19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292" w:type="dxa"/>
            <w:noWrap/>
            <w:hideMark/>
          </w:tcPr>
          <w:p w14:paraId="3075CE56" w14:textId="4FC8F55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327977CF" w14:textId="6B781EA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78F60D5F" w14:textId="7A3C108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126BF92A" w14:textId="6D52152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53427947" w14:textId="01036A58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8337B66" w14:textId="7B136358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3A0D32CB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08E78D48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4665" w:type="dxa"/>
            <w:hideMark/>
          </w:tcPr>
          <w:p w14:paraId="3623B07D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Dętka "duża" do wózka 24x 1 3/8</w:t>
            </w:r>
          </w:p>
        </w:tc>
        <w:tc>
          <w:tcPr>
            <w:tcW w:w="1072" w:type="dxa"/>
            <w:noWrap/>
            <w:hideMark/>
          </w:tcPr>
          <w:p w14:paraId="12368122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5004A109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2" w:type="dxa"/>
            <w:noWrap/>
            <w:hideMark/>
          </w:tcPr>
          <w:p w14:paraId="5CA2AC23" w14:textId="31D71BB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67B29AB2" w14:textId="244ED3F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49E592A7" w14:textId="7F272D3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0737F167" w14:textId="1CFF239A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0834C301" w14:textId="03058578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B29B4E2" w14:textId="05DDFAC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2242B1D3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276276C8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4665" w:type="dxa"/>
            <w:hideMark/>
          </w:tcPr>
          <w:p w14:paraId="077392C1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Opona duża do wózka 24 x 1 3/8</w:t>
            </w:r>
          </w:p>
        </w:tc>
        <w:tc>
          <w:tcPr>
            <w:tcW w:w="1072" w:type="dxa"/>
            <w:noWrap/>
            <w:hideMark/>
          </w:tcPr>
          <w:p w14:paraId="77D19D26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3F86ACFF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2" w:type="dxa"/>
            <w:noWrap/>
            <w:hideMark/>
          </w:tcPr>
          <w:p w14:paraId="2CA78595" w14:textId="2FE96D6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31BC81E4" w14:textId="29169DC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27CFDCB9" w14:textId="63AF29E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6C537753" w14:textId="51E66B6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5915AE5A" w14:textId="0FB220B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2FCE8EA2" w14:textId="3F9EA47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375FB884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73AC9E6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4665" w:type="dxa"/>
            <w:hideMark/>
          </w:tcPr>
          <w:p w14:paraId="4044C7F4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Moskitiery 150 x 180 cm</w:t>
            </w:r>
          </w:p>
        </w:tc>
        <w:tc>
          <w:tcPr>
            <w:tcW w:w="1072" w:type="dxa"/>
            <w:noWrap/>
            <w:hideMark/>
          </w:tcPr>
          <w:p w14:paraId="29B7B7E1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0815FD39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2" w:type="dxa"/>
            <w:noWrap/>
            <w:hideMark/>
          </w:tcPr>
          <w:p w14:paraId="4EA015F3" w14:textId="4419213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6E76E57D" w14:textId="131CBBC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624EE0EC" w14:textId="505BEDD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0717A8F6" w14:textId="71BF842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31B99612" w14:textId="5B3DB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7BF0CED" w14:textId="69B42E4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4AD01CEB" w14:textId="77777777" w:rsidTr="00784E06">
        <w:trPr>
          <w:trHeight w:val="570"/>
          <w:jc w:val="center"/>
        </w:trPr>
        <w:tc>
          <w:tcPr>
            <w:tcW w:w="575" w:type="dxa"/>
            <w:noWrap/>
            <w:hideMark/>
          </w:tcPr>
          <w:p w14:paraId="6E36605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lastRenderedPageBreak/>
              <w:t>57</w:t>
            </w:r>
          </w:p>
        </w:tc>
        <w:tc>
          <w:tcPr>
            <w:tcW w:w="4665" w:type="dxa"/>
            <w:hideMark/>
          </w:tcPr>
          <w:p w14:paraId="3719DE64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Taśma dwustronna na piance do mocowań elementów 20mm x 25 mb</w:t>
            </w:r>
          </w:p>
        </w:tc>
        <w:tc>
          <w:tcPr>
            <w:tcW w:w="1072" w:type="dxa"/>
            <w:noWrap/>
            <w:hideMark/>
          </w:tcPr>
          <w:p w14:paraId="76756995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11606F5E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92" w:type="dxa"/>
            <w:noWrap/>
            <w:hideMark/>
          </w:tcPr>
          <w:p w14:paraId="3B9D34E7" w14:textId="405FBEF8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19034DE6" w14:textId="342E08E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2ED02B13" w14:textId="6517A94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03114C6D" w14:textId="57C7020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49ADA0E1" w14:textId="08A6C26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2501A2D2" w14:textId="007DCCA8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7E970A73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2CF239EA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4665" w:type="dxa"/>
            <w:hideMark/>
          </w:tcPr>
          <w:p w14:paraId="63A497FA" w14:textId="7860B781" w:rsidR="00B513EE" w:rsidRPr="00B513EE" w:rsidRDefault="00784E06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B513EE" w:rsidRPr="00B513EE">
              <w:rPr>
                <w:rFonts w:cstheme="minorHAnsi"/>
                <w:sz w:val="24"/>
                <w:szCs w:val="24"/>
              </w:rPr>
              <w:t>ołki rozporowe z wkrętem fi 6</w:t>
            </w:r>
          </w:p>
        </w:tc>
        <w:tc>
          <w:tcPr>
            <w:tcW w:w="1072" w:type="dxa"/>
            <w:noWrap/>
            <w:hideMark/>
          </w:tcPr>
          <w:p w14:paraId="3C674715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611ED4BB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1292" w:type="dxa"/>
            <w:noWrap/>
            <w:hideMark/>
          </w:tcPr>
          <w:p w14:paraId="76D3FD8C" w14:textId="7521029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3DB2C81D" w14:textId="0E6CAE6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0EB3DBE0" w14:textId="7A6C55B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2506E3F6" w14:textId="2920A68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14642811" w14:textId="64A104C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161C387" w14:textId="1040EC3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218F8000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0378DA03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4665" w:type="dxa"/>
            <w:hideMark/>
          </w:tcPr>
          <w:p w14:paraId="4E505EDC" w14:textId="3680040C" w:rsidR="00B513EE" w:rsidRPr="00B513EE" w:rsidRDefault="00784E06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B513EE" w:rsidRPr="00B513EE">
              <w:rPr>
                <w:rFonts w:cstheme="minorHAnsi"/>
                <w:sz w:val="24"/>
                <w:szCs w:val="24"/>
              </w:rPr>
              <w:t>ołki rozporowe z wkrętem fi 8</w:t>
            </w:r>
          </w:p>
        </w:tc>
        <w:tc>
          <w:tcPr>
            <w:tcW w:w="1072" w:type="dxa"/>
            <w:noWrap/>
            <w:hideMark/>
          </w:tcPr>
          <w:p w14:paraId="7C53F97B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3C96E28A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1292" w:type="dxa"/>
            <w:noWrap/>
            <w:hideMark/>
          </w:tcPr>
          <w:p w14:paraId="037D8F8B" w14:textId="25B283A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02F87EF2" w14:textId="4C713B5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122ACD47" w14:textId="2EFE4FC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0F11DB97" w14:textId="6D4635B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3B21DC37" w14:textId="39888E5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D09F1D7" w14:textId="46C8A09A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2A3C423E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192E510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4665" w:type="dxa"/>
            <w:hideMark/>
          </w:tcPr>
          <w:p w14:paraId="20E62E0A" w14:textId="62F5658E" w:rsidR="00B513EE" w:rsidRPr="00B513EE" w:rsidRDefault="00784E06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B513EE" w:rsidRPr="00B513EE">
              <w:rPr>
                <w:rFonts w:cstheme="minorHAnsi"/>
                <w:sz w:val="24"/>
                <w:szCs w:val="24"/>
              </w:rPr>
              <w:t>ołki rozporowe z wkrętem fi 10</w:t>
            </w:r>
          </w:p>
        </w:tc>
        <w:tc>
          <w:tcPr>
            <w:tcW w:w="1072" w:type="dxa"/>
            <w:noWrap/>
            <w:hideMark/>
          </w:tcPr>
          <w:p w14:paraId="39810296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254CFCE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1292" w:type="dxa"/>
            <w:noWrap/>
            <w:hideMark/>
          </w:tcPr>
          <w:p w14:paraId="158DE2B0" w14:textId="19C6125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7F3E2E16" w14:textId="5EBB01C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0F7AEC05" w14:textId="4741000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79BD3030" w14:textId="23AAA4E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69EEA05D" w14:textId="6484C04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28B049A" w14:textId="53D2456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26674BF0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64C60423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4665" w:type="dxa"/>
            <w:hideMark/>
          </w:tcPr>
          <w:p w14:paraId="1B99ABBA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Haczyki do kołków fi 8</w:t>
            </w:r>
          </w:p>
        </w:tc>
        <w:tc>
          <w:tcPr>
            <w:tcW w:w="1072" w:type="dxa"/>
            <w:noWrap/>
            <w:hideMark/>
          </w:tcPr>
          <w:p w14:paraId="715DBF75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3486D0E2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292" w:type="dxa"/>
            <w:noWrap/>
            <w:hideMark/>
          </w:tcPr>
          <w:p w14:paraId="33083ECD" w14:textId="44BC7A4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5E5E0A00" w14:textId="0DAC8A3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58B27F6F" w14:textId="2F3EC98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52CFB292" w14:textId="16C520D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05025E70" w14:textId="2388F2A8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6EDA888" w14:textId="57D1CCC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4331A713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63D90A8E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4665" w:type="dxa"/>
            <w:hideMark/>
          </w:tcPr>
          <w:p w14:paraId="1876D7A9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Haczyki do kołków fi 10</w:t>
            </w:r>
          </w:p>
        </w:tc>
        <w:tc>
          <w:tcPr>
            <w:tcW w:w="1072" w:type="dxa"/>
            <w:noWrap/>
            <w:hideMark/>
          </w:tcPr>
          <w:p w14:paraId="223C1B5B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76F224EF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292" w:type="dxa"/>
            <w:noWrap/>
            <w:hideMark/>
          </w:tcPr>
          <w:p w14:paraId="427FCB7A" w14:textId="26A8EB0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3BADDB77" w14:textId="394CEFAA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17C93D66" w14:textId="5793263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1E452B61" w14:textId="432E2DE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5E9DD9FD" w14:textId="5DA3BE8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8C0B020" w14:textId="6DD1F39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63D4884F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62E34982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4665" w:type="dxa"/>
            <w:hideMark/>
          </w:tcPr>
          <w:p w14:paraId="4487F69D" w14:textId="42CB7892" w:rsidR="00B513EE" w:rsidRPr="00B513EE" w:rsidRDefault="00784E06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B513EE" w:rsidRPr="00B513EE">
              <w:rPr>
                <w:rFonts w:cstheme="minorHAnsi"/>
                <w:sz w:val="24"/>
                <w:szCs w:val="24"/>
              </w:rPr>
              <w:t>otwa stalowa fi 8/80 mm do mocowania w betonie</w:t>
            </w:r>
          </w:p>
        </w:tc>
        <w:tc>
          <w:tcPr>
            <w:tcW w:w="1072" w:type="dxa"/>
            <w:noWrap/>
            <w:hideMark/>
          </w:tcPr>
          <w:p w14:paraId="2F0CBE93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16F7E991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1292" w:type="dxa"/>
            <w:noWrap/>
            <w:hideMark/>
          </w:tcPr>
          <w:p w14:paraId="3FC82330" w14:textId="2A7A2BC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7BFAB529" w14:textId="2BEDBE4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5C04E618" w14:textId="5AA91C28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42FC1ED4" w14:textId="24AA022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5D378B5F" w14:textId="2920461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6EAABFB" w14:textId="562CB5B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5C3EEE16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6B7E2D84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4665" w:type="dxa"/>
            <w:hideMark/>
          </w:tcPr>
          <w:p w14:paraId="62A51397" w14:textId="4CB93654" w:rsidR="00B513EE" w:rsidRPr="00B513EE" w:rsidRDefault="00784E06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B513EE" w:rsidRPr="00B513EE">
              <w:rPr>
                <w:rFonts w:cstheme="minorHAnsi"/>
                <w:sz w:val="24"/>
                <w:szCs w:val="24"/>
              </w:rPr>
              <w:t>otwa stalowa fi 10 x +/- 150 mm do mocowania w betonie</w:t>
            </w:r>
          </w:p>
        </w:tc>
        <w:tc>
          <w:tcPr>
            <w:tcW w:w="1072" w:type="dxa"/>
            <w:noWrap/>
            <w:hideMark/>
          </w:tcPr>
          <w:p w14:paraId="71ED84C2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400AFED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2" w:type="dxa"/>
            <w:noWrap/>
            <w:hideMark/>
          </w:tcPr>
          <w:p w14:paraId="00DE409E" w14:textId="0C45236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696192B6" w14:textId="536ADC3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5F463B7D" w14:textId="458DEDC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24651AE1" w14:textId="70E720E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55C4F5DD" w14:textId="6DE5968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0190E1C" w14:textId="1BCBBE6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3549900A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75409862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4665" w:type="dxa"/>
            <w:hideMark/>
          </w:tcPr>
          <w:p w14:paraId="4A22DFA3" w14:textId="7E360B3F" w:rsidR="00B513EE" w:rsidRPr="00B513EE" w:rsidRDefault="00784E06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B513EE" w:rsidRPr="00B513EE">
              <w:rPr>
                <w:rFonts w:cstheme="minorHAnsi"/>
                <w:sz w:val="24"/>
                <w:szCs w:val="24"/>
              </w:rPr>
              <w:t>otwa stalowa fi 12 x +/- 100 mm do mocowania w betonie</w:t>
            </w:r>
          </w:p>
        </w:tc>
        <w:tc>
          <w:tcPr>
            <w:tcW w:w="1072" w:type="dxa"/>
            <w:noWrap/>
            <w:hideMark/>
          </w:tcPr>
          <w:p w14:paraId="36EA49C1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551C4D46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2" w:type="dxa"/>
            <w:noWrap/>
            <w:hideMark/>
          </w:tcPr>
          <w:p w14:paraId="39CD604E" w14:textId="7253A89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16F45D11" w14:textId="0E78884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37A308A7" w14:textId="4110950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048FC058" w14:textId="343154A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19D2A2FF" w14:textId="638A60B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0C3DEDD" w14:textId="4EAD2D9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113B647E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62279B9C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4665" w:type="dxa"/>
            <w:hideMark/>
          </w:tcPr>
          <w:p w14:paraId="2489908E" w14:textId="77381A61" w:rsidR="00B513EE" w:rsidRPr="00B513EE" w:rsidRDefault="00784E06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B513EE" w:rsidRPr="00B513EE">
              <w:rPr>
                <w:rFonts w:cstheme="minorHAnsi"/>
                <w:sz w:val="24"/>
                <w:szCs w:val="24"/>
              </w:rPr>
              <w:t>otwa stalowa fi 12 x +/- 150 mm do mocowania w betonie</w:t>
            </w:r>
          </w:p>
        </w:tc>
        <w:tc>
          <w:tcPr>
            <w:tcW w:w="1072" w:type="dxa"/>
            <w:noWrap/>
            <w:hideMark/>
          </w:tcPr>
          <w:p w14:paraId="4C7B6C1B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35EF1D74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2" w:type="dxa"/>
            <w:noWrap/>
            <w:hideMark/>
          </w:tcPr>
          <w:p w14:paraId="3149B638" w14:textId="64BABCEA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73E05C54" w14:textId="6AEE4CA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0143087E" w14:textId="52FF6ED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03A97490" w14:textId="2C4D308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16E960ED" w14:textId="284AE0B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238344F" w14:textId="5B9B9F2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7BDFE20B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2E8AFEBC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4665" w:type="dxa"/>
            <w:hideMark/>
          </w:tcPr>
          <w:p w14:paraId="255B50D7" w14:textId="7684F1DD" w:rsidR="00B513EE" w:rsidRPr="00B513EE" w:rsidRDefault="00784E06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B513EE" w:rsidRPr="00B513EE">
              <w:rPr>
                <w:rFonts w:cstheme="minorHAnsi"/>
                <w:sz w:val="24"/>
                <w:szCs w:val="24"/>
              </w:rPr>
              <w:t>otwa stalowa fi 10 x +/- 250 mm do mocowania w betonie</w:t>
            </w:r>
          </w:p>
        </w:tc>
        <w:tc>
          <w:tcPr>
            <w:tcW w:w="1072" w:type="dxa"/>
            <w:noWrap/>
            <w:hideMark/>
          </w:tcPr>
          <w:p w14:paraId="3B390C4A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169957F7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2" w:type="dxa"/>
            <w:noWrap/>
            <w:hideMark/>
          </w:tcPr>
          <w:p w14:paraId="13D0537C" w14:textId="7C3475D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3A1F6ABA" w14:textId="039AF7C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624E41A0" w14:textId="6B1F77C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6F389214" w14:textId="3144321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68490C3D" w14:textId="204279C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5676D7B" w14:textId="314727A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36CF45A9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56EFC272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4665" w:type="dxa"/>
            <w:hideMark/>
          </w:tcPr>
          <w:p w14:paraId="47037265" w14:textId="62FB3543" w:rsidR="00B513EE" w:rsidRPr="00B513EE" w:rsidRDefault="00784E06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B513EE" w:rsidRPr="00B513EE">
              <w:rPr>
                <w:rFonts w:cstheme="minorHAnsi"/>
                <w:sz w:val="24"/>
                <w:szCs w:val="24"/>
              </w:rPr>
              <w:t>ołki do mocowania w karton gipsie (plastikowe) 10 x 50 mm</w:t>
            </w:r>
          </w:p>
        </w:tc>
        <w:tc>
          <w:tcPr>
            <w:tcW w:w="1072" w:type="dxa"/>
            <w:noWrap/>
            <w:hideMark/>
          </w:tcPr>
          <w:p w14:paraId="6A486481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7644A491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292" w:type="dxa"/>
            <w:noWrap/>
            <w:hideMark/>
          </w:tcPr>
          <w:p w14:paraId="426A4A9B" w14:textId="11C81EE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02BD06F0" w14:textId="4555A44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28BFC482" w14:textId="018D4D3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5FE28638" w14:textId="24D8A4C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1043FEC5" w14:textId="26373A8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B9178AD" w14:textId="2FCDC55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0A09A620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48B042CE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4665" w:type="dxa"/>
            <w:hideMark/>
          </w:tcPr>
          <w:p w14:paraId="2CFFAD95" w14:textId="15B04CCD" w:rsidR="00B513EE" w:rsidRPr="00B513EE" w:rsidRDefault="00784E06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B513EE" w:rsidRPr="00B513EE">
              <w:rPr>
                <w:rFonts w:cstheme="minorHAnsi"/>
                <w:sz w:val="24"/>
                <w:szCs w:val="24"/>
              </w:rPr>
              <w:t xml:space="preserve">ołek uniwersalny do g-k (plastikowy </w:t>
            </w:r>
            <w:r w:rsidR="00B513EE" w:rsidRPr="00B513EE">
              <w:rPr>
                <w:rFonts w:cstheme="minorHAnsi"/>
                <w:sz w:val="24"/>
                <w:szCs w:val="24"/>
              </w:rPr>
              <w:lastRenderedPageBreak/>
              <w:t>świderek) na kołek fi 6</w:t>
            </w:r>
          </w:p>
        </w:tc>
        <w:tc>
          <w:tcPr>
            <w:tcW w:w="1072" w:type="dxa"/>
            <w:noWrap/>
            <w:hideMark/>
          </w:tcPr>
          <w:p w14:paraId="67B2F15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51" w:type="dxa"/>
            <w:noWrap/>
            <w:hideMark/>
          </w:tcPr>
          <w:p w14:paraId="56E06F24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292" w:type="dxa"/>
            <w:noWrap/>
            <w:hideMark/>
          </w:tcPr>
          <w:p w14:paraId="7B149330" w14:textId="04179C5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5F5F93D8" w14:textId="18D4902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70B7A599" w14:textId="2DAA02C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5058E082" w14:textId="6E38E0F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7CA9B3DD" w14:textId="171A8DE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56620EB" w14:textId="70C29B0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1B6ECEF2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2F36C96E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4665" w:type="dxa"/>
            <w:hideMark/>
          </w:tcPr>
          <w:p w14:paraId="63DA5674" w14:textId="5140D15A" w:rsidR="00B513EE" w:rsidRPr="00B513EE" w:rsidRDefault="00784E06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B513EE" w:rsidRPr="00B513EE">
              <w:rPr>
                <w:rFonts w:cstheme="minorHAnsi"/>
                <w:sz w:val="24"/>
                <w:szCs w:val="24"/>
              </w:rPr>
              <w:t>ołek uniwersalny do g-k (plastikowy świderek) na kołek fi 8</w:t>
            </w:r>
          </w:p>
        </w:tc>
        <w:tc>
          <w:tcPr>
            <w:tcW w:w="1072" w:type="dxa"/>
            <w:noWrap/>
            <w:hideMark/>
          </w:tcPr>
          <w:p w14:paraId="4A3383A5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354E332C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292" w:type="dxa"/>
            <w:noWrap/>
            <w:hideMark/>
          </w:tcPr>
          <w:p w14:paraId="140DFDD9" w14:textId="74C239A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77D01FA8" w14:textId="5A2A9AE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065B6838" w14:textId="2F8564AA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7BB9ED4E" w14:textId="2B7391F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26D1B5AF" w14:textId="0BB2AFA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633C73A" w14:textId="61088E9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11FB7F09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0505C959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71</w:t>
            </w:r>
          </w:p>
        </w:tc>
        <w:tc>
          <w:tcPr>
            <w:tcW w:w="4665" w:type="dxa"/>
            <w:hideMark/>
          </w:tcPr>
          <w:p w14:paraId="4A0A0DFC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Kołek do mocowania w styropianie FID 50</w:t>
            </w:r>
          </w:p>
        </w:tc>
        <w:tc>
          <w:tcPr>
            <w:tcW w:w="1072" w:type="dxa"/>
            <w:noWrap/>
            <w:hideMark/>
          </w:tcPr>
          <w:p w14:paraId="7EC74E4A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3F13739B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92" w:type="dxa"/>
            <w:noWrap/>
            <w:hideMark/>
          </w:tcPr>
          <w:p w14:paraId="6846CB8F" w14:textId="20537EF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7EFC2D5F" w14:textId="3E3B8FF8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2B65A274" w14:textId="0E0EF1B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7516093D" w14:textId="6E5AC98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696D65D7" w14:textId="2BF2ED2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24E8CC8A" w14:textId="2181D82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7182E820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784538E2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4665" w:type="dxa"/>
            <w:hideMark/>
          </w:tcPr>
          <w:p w14:paraId="12A43449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Wkręty do drewna 4,2 x 70 mm fosfatowane</w:t>
            </w:r>
          </w:p>
        </w:tc>
        <w:tc>
          <w:tcPr>
            <w:tcW w:w="1072" w:type="dxa"/>
            <w:noWrap/>
            <w:hideMark/>
          </w:tcPr>
          <w:p w14:paraId="4076838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1D9F9B12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292" w:type="dxa"/>
            <w:noWrap/>
            <w:hideMark/>
          </w:tcPr>
          <w:p w14:paraId="0F0CC5A7" w14:textId="0D4E0CD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78074F69" w14:textId="065032B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4B7E74BE" w14:textId="4DB61AFA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4D5171C4" w14:textId="5E35BEC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488656C0" w14:textId="4EE425CA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4BAE8D4" w14:textId="218AA64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21B36617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46100F08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4665" w:type="dxa"/>
            <w:hideMark/>
          </w:tcPr>
          <w:p w14:paraId="711D8609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Wkręty do drewna 3,5 x 60 mm fosfatowane</w:t>
            </w:r>
          </w:p>
        </w:tc>
        <w:tc>
          <w:tcPr>
            <w:tcW w:w="1072" w:type="dxa"/>
            <w:noWrap/>
            <w:hideMark/>
          </w:tcPr>
          <w:p w14:paraId="14AC0933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26E99BCE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292" w:type="dxa"/>
            <w:noWrap/>
            <w:hideMark/>
          </w:tcPr>
          <w:p w14:paraId="6B0B031A" w14:textId="5F18C65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2082F169" w14:textId="547E7A7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5A741173" w14:textId="132DB05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31CE4D7B" w14:textId="5AD252B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527F4651" w14:textId="51BC2C4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7B97B12" w14:textId="3AFB1B3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540F7338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7A604044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4665" w:type="dxa"/>
            <w:hideMark/>
          </w:tcPr>
          <w:p w14:paraId="598E6E95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Wkręty do drewna 3,5 x 35 mm fosfatowane</w:t>
            </w:r>
          </w:p>
        </w:tc>
        <w:tc>
          <w:tcPr>
            <w:tcW w:w="1072" w:type="dxa"/>
            <w:noWrap/>
            <w:hideMark/>
          </w:tcPr>
          <w:p w14:paraId="483529F6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3A97A86C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292" w:type="dxa"/>
            <w:noWrap/>
            <w:hideMark/>
          </w:tcPr>
          <w:p w14:paraId="6724F9D8" w14:textId="4E50307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1091BFAB" w14:textId="756078D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4272C1B0" w14:textId="11086C48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477D4A1D" w14:textId="0B2EC50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2C9117D3" w14:textId="1C4939D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54BB299" w14:textId="403DC67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09915194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6FC40ACD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4665" w:type="dxa"/>
            <w:hideMark/>
          </w:tcPr>
          <w:p w14:paraId="4EDF440C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Bolce do półek meblowych fi 5</w:t>
            </w:r>
          </w:p>
        </w:tc>
        <w:tc>
          <w:tcPr>
            <w:tcW w:w="1072" w:type="dxa"/>
            <w:noWrap/>
            <w:hideMark/>
          </w:tcPr>
          <w:p w14:paraId="664257A6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1A296C99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292" w:type="dxa"/>
            <w:noWrap/>
            <w:hideMark/>
          </w:tcPr>
          <w:p w14:paraId="4237F5A2" w14:textId="1CF30A9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77D72FB3" w14:textId="32E9EA0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154DDCCB" w14:textId="52C481C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671C0779" w14:textId="57B2E08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3957A1D9" w14:textId="045D120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1E8C318" w14:textId="0188A49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53C79121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26F356EF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4665" w:type="dxa"/>
            <w:hideMark/>
          </w:tcPr>
          <w:p w14:paraId="605AE331" w14:textId="71EF8D35" w:rsidR="00B513EE" w:rsidRPr="00B513EE" w:rsidRDefault="00784E06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</w:t>
            </w:r>
            <w:r w:rsidR="00B513EE" w:rsidRPr="00B513EE">
              <w:rPr>
                <w:rFonts w:cstheme="minorHAnsi"/>
                <w:sz w:val="24"/>
                <w:szCs w:val="24"/>
              </w:rPr>
              <w:t>ruby zamkowe 6/80</w:t>
            </w:r>
          </w:p>
        </w:tc>
        <w:tc>
          <w:tcPr>
            <w:tcW w:w="1072" w:type="dxa"/>
            <w:noWrap/>
            <w:hideMark/>
          </w:tcPr>
          <w:p w14:paraId="19CABCE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11BC8A56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2" w:type="dxa"/>
            <w:noWrap/>
            <w:hideMark/>
          </w:tcPr>
          <w:p w14:paraId="0913B81F" w14:textId="721E910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548B3D8D" w14:textId="19AF0D38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7CC51E37" w14:textId="6B9AE19A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31251593" w14:textId="2FCDBCF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76B969F6" w14:textId="02D8336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2230019" w14:textId="3B394CD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1AD47FD6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2A1774DC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77</w:t>
            </w:r>
          </w:p>
        </w:tc>
        <w:tc>
          <w:tcPr>
            <w:tcW w:w="4665" w:type="dxa"/>
            <w:hideMark/>
          </w:tcPr>
          <w:p w14:paraId="60EAD58A" w14:textId="0CAC6A80" w:rsidR="00B513EE" w:rsidRPr="00B513EE" w:rsidRDefault="00784E06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</w:t>
            </w:r>
            <w:r w:rsidR="00B513EE" w:rsidRPr="00B513EE">
              <w:rPr>
                <w:rFonts w:cstheme="minorHAnsi"/>
                <w:sz w:val="24"/>
                <w:szCs w:val="24"/>
              </w:rPr>
              <w:t>ruby zamkowe 5/50</w:t>
            </w:r>
          </w:p>
        </w:tc>
        <w:tc>
          <w:tcPr>
            <w:tcW w:w="1072" w:type="dxa"/>
            <w:noWrap/>
            <w:hideMark/>
          </w:tcPr>
          <w:p w14:paraId="2C0F032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56F79CFE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2" w:type="dxa"/>
            <w:noWrap/>
            <w:hideMark/>
          </w:tcPr>
          <w:p w14:paraId="744EA937" w14:textId="20468E9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08BEA73C" w14:textId="4DD8C1D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15224CD7" w14:textId="0F92566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5FEA95BE" w14:textId="7C08EDA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457F785C" w14:textId="7D9209C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6392F33" w14:textId="668D85D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0955BC2E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6538F315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4665" w:type="dxa"/>
            <w:hideMark/>
          </w:tcPr>
          <w:p w14:paraId="54D24B43" w14:textId="03167348" w:rsidR="00B513EE" w:rsidRPr="00B513EE" w:rsidRDefault="00784E06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</w:t>
            </w:r>
            <w:r w:rsidR="00B513EE" w:rsidRPr="00B513EE">
              <w:rPr>
                <w:rFonts w:cstheme="minorHAnsi"/>
                <w:sz w:val="24"/>
                <w:szCs w:val="24"/>
              </w:rPr>
              <w:t>ruba na imbus z nakrętką samokontrującą fi 6/20</w:t>
            </w:r>
          </w:p>
        </w:tc>
        <w:tc>
          <w:tcPr>
            <w:tcW w:w="1072" w:type="dxa"/>
            <w:noWrap/>
            <w:hideMark/>
          </w:tcPr>
          <w:p w14:paraId="229E32FE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2A16F219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292" w:type="dxa"/>
            <w:noWrap/>
            <w:hideMark/>
          </w:tcPr>
          <w:p w14:paraId="4D5268EC" w14:textId="5E54304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6D8FF648" w14:textId="5ECD870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46E80C1C" w14:textId="0DC148C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4F257400" w14:textId="4B12714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6ADFF811" w14:textId="1D8FBED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2D3C9CBD" w14:textId="2E989A4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44440C00" w14:textId="77777777" w:rsidTr="00784E06">
        <w:trPr>
          <w:trHeight w:val="570"/>
          <w:jc w:val="center"/>
        </w:trPr>
        <w:tc>
          <w:tcPr>
            <w:tcW w:w="575" w:type="dxa"/>
            <w:noWrap/>
            <w:hideMark/>
          </w:tcPr>
          <w:p w14:paraId="3920E90F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79</w:t>
            </w:r>
          </w:p>
        </w:tc>
        <w:tc>
          <w:tcPr>
            <w:tcW w:w="4665" w:type="dxa"/>
            <w:noWrap/>
            <w:hideMark/>
          </w:tcPr>
          <w:p w14:paraId="3E99AEB4" w14:textId="3E329076" w:rsidR="00B513EE" w:rsidRPr="00B513EE" w:rsidRDefault="00784E06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B513EE" w:rsidRPr="00B513EE">
              <w:rPr>
                <w:rFonts w:cstheme="minorHAnsi"/>
                <w:sz w:val="24"/>
                <w:szCs w:val="24"/>
              </w:rPr>
              <w:t>aśma ostrzegawcza czarno-żółta (do oznakowania miejsc z różnicą poziomów lub ostrych skosów) - samoprzylepna 50mm x 33m</w:t>
            </w:r>
          </w:p>
        </w:tc>
        <w:tc>
          <w:tcPr>
            <w:tcW w:w="1072" w:type="dxa"/>
            <w:hideMark/>
          </w:tcPr>
          <w:p w14:paraId="28D00975" w14:textId="2700593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50078DB8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92" w:type="dxa"/>
            <w:noWrap/>
            <w:hideMark/>
          </w:tcPr>
          <w:p w14:paraId="4CD498DF" w14:textId="536C5F4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12F9725D" w14:textId="7F90637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06A51AFA" w14:textId="61448DF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14:paraId="07089D59" w14:textId="1E063BE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70891F78" w14:textId="7035EA1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7892B04" w14:textId="5F62128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38B48413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018D23C9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4665" w:type="dxa"/>
            <w:hideMark/>
          </w:tcPr>
          <w:p w14:paraId="1EA289F2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Taśma malarska szer. 10 cm</w:t>
            </w:r>
          </w:p>
        </w:tc>
        <w:tc>
          <w:tcPr>
            <w:tcW w:w="1072" w:type="dxa"/>
            <w:noWrap/>
            <w:hideMark/>
          </w:tcPr>
          <w:p w14:paraId="5C92DE08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095CCB7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292" w:type="dxa"/>
            <w:noWrap/>
            <w:hideMark/>
          </w:tcPr>
          <w:p w14:paraId="47F5407C" w14:textId="506E8CD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26B7A2C0" w14:textId="3C1E7B0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6DEB6116" w14:textId="7862DB1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noWrap/>
            <w:hideMark/>
          </w:tcPr>
          <w:p w14:paraId="79F871D0" w14:textId="037AEA0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4B333D43" w14:textId="1D6FDF2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7C20132" w14:textId="67D0131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52060A19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003BAD7D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81</w:t>
            </w:r>
          </w:p>
        </w:tc>
        <w:tc>
          <w:tcPr>
            <w:tcW w:w="4665" w:type="dxa"/>
            <w:noWrap/>
            <w:hideMark/>
          </w:tcPr>
          <w:p w14:paraId="0C7B4D0F" w14:textId="190A9710" w:rsidR="00B513EE" w:rsidRPr="00B513EE" w:rsidRDefault="00784E06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B513EE" w:rsidRPr="00B513EE">
              <w:rPr>
                <w:rFonts w:cstheme="minorHAnsi"/>
                <w:sz w:val="24"/>
                <w:szCs w:val="24"/>
              </w:rPr>
              <w:t>ałek malarski z pianki poliestrowej 10 cm</w:t>
            </w:r>
          </w:p>
        </w:tc>
        <w:tc>
          <w:tcPr>
            <w:tcW w:w="1072" w:type="dxa"/>
            <w:noWrap/>
            <w:hideMark/>
          </w:tcPr>
          <w:p w14:paraId="7147F836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710A2DEF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292" w:type="dxa"/>
            <w:noWrap/>
            <w:hideMark/>
          </w:tcPr>
          <w:p w14:paraId="2E912455" w14:textId="347916D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112BAA1F" w14:textId="246F47B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532A278D" w14:textId="5C1F4E7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noWrap/>
            <w:hideMark/>
          </w:tcPr>
          <w:p w14:paraId="133C2038" w14:textId="3811DEE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04ACCF93" w14:textId="20A2370A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4A3FBF6" w14:textId="0A2647AA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2BDB50FF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4CBE3321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82</w:t>
            </w:r>
          </w:p>
        </w:tc>
        <w:tc>
          <w:tcPr>
            <w:tcW w:w="4665" w:type="dxa"/>
            <w:noWrap/>
            <w:hideMark/>
          </w:tcPr>
          <w:p w14:paraId="37BC4EDB" w14:textId="554E5BED" w:rsidR="00B513EE" w:rsidRPr="00B513EE" w:rsidRDefault="00784E06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B513EE" w:rsidRPr="00B513EE">
              <w:rPr>
                <w:rFonts w:cstheme="minorHAnsi"/>
                <w:sz w:val="24"/>
                <w:szCs w:val="24"/>
              </w:rPr>
              <w:t>ałek malarski z pianki poliestrowej 15 cm</w:t>
            </w:r>
          </w:p>
        </w:tc>
        <w:tc>
          <w:tcPr>
            <w:tcW w:w="1072" w:type="dxa"/>
            <w:noWrap/>
            <w:hideMark/>
          </w:tcPr>
          <w:p w14:paraId="4E2A078B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3D702D1F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292" w:type="dxa"/>
            <w:noWrap/>
            <w:hideMark/>
          </w:tcPr>
          <w:p w14:paraId="137FDEFF" w14:textId="7997EDB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2B9AA339" w14:textId="5488799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6674793A" w14:textId="12ACD77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noWrap/>
            <w:hideMark/>
          </w:tcPr>
          <w:p w14:paraId="1D5B96C4" w14:textId="0BD1D82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5DB397DF" w14:textId="0C5D27C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DD62878" w14:textId="6CCCDE0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500FD09E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17BF1278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lastRenderedPageBreak/>
              <w:t>83</w:t>
            </w:r>
          </w:p>
        </w:tc>
        <w:tc>
          <w:tcPr>
            <w:tcW w:w="4665" w:type="dxa"/>
            <w:noWrap/>
            <w:hideMark/>
          </w:tcPr>
          <w:p w14:paraId="1834322E" w14:textId="65B49D49" w:rsidR="00B513EE" w:rsidRPr="00B513EE" w:rsidRDefault="00784E06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B513EE" w:rsidRPr="00B513EE">
              <w:rPr>
                <w:rFonts w:cstheme="minorHAnsi"/>
                <w:sz w:val="24"/>
                <w:szCs w:val="24"/>
              </w:rPr>
              <w:t>ałek malarski z pianki poliestrowej 25cm</w:t>
            </w:r>
          </w:p>
        </w:tc>
        <w:tc>
          <w:tcPr>
            <w:tcW w:w="1072" w:type="dxa"/>
            <w:noWrap/>
            <w:hideMark/>
          </w:tcPr>
          <w:p w14:paraId="2575C51C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32179811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92" w:type="dxa"/>
            <w:noWrap/>
            <w:hideMark/>
          </w:tcPr>
          <w:p w14:paraId="4E31964C" w14:textId="0A6F9F3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5F5FBE72" w14:textId="773C02FA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7719F746" w14:textId="544B36A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noWrap/>
            <w:hideMark/>
          </w:tcPr>
          <w:p w14:paraId="3A302CCB" w14:textId="647C1B4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65334508" w14:textId="08303E2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AEC2336" w14:textId="3DCC33B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6631C960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09C31CF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4665" w:type="dxa"/>
            <w:noWrap/>
            <w:hideMark/>
          </w:tcPr>
          <w:p w14:paraId="1D39C701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Kuweta malarska</w:t>
            </w:r>
          </w:p>
        </w:tc>
        <w:tc>
          <w:tcPr>
            <w:tcW w:w="1072" w:type="dxa"/>
            <w:noWrap/>
            <w:hideMark/>
          </w:tcPr>
          <w:p w14:paraId="4C944475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6F132733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92" w:type="dxa"/>
            <w:noWrap/>
            <w:hideMark/>
          </w:tcPr>
          <w:p w14:paraId="4CD3C28B" w14:textId="5DE877A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72DB2170" w14:textId="3A440848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5B9EC8D0" w14:textId="5EFE833A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noWrap/>
            <w:hideMark/>
          </w:tcPr>
          <w:p w14:paraId="758AA89A" w14:textId="64FD367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6373225D" w14:textId="611E55E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2FA44E4" w14:textId="63D187D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196C9F1C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1F074CF5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4665" w:type="dxa"/>
            <w:noWrap/>
            <w:hideMark/>
          </w:tcPr>
          <w:p w14:paraId="762007C0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Kielnia</w:t>
            </w:r>
          </w:p>
        </w:tc>
        <w:tc>
          <w:tcPr>
            <w:tcW w:w="1072" w:type="dxa"/>
            <w:noWrap/>
            <w:hideMark/>
          </w:tcPr>
          <w:p w14:paraId="45D64C28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49347AAA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92" w:type="dxa"/>
            <w:noWrap/>
            <w:hideMark/>
          </w:tcPr>
          <w:p w14:paraId="7D52A751" w14:textId="7855C4B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66E9CD47" w14:textId="0D68400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32750A90" w14:textId="736D122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noWrap/>
            <w:hideMark/>
          </w:tcPr>
          <w:p w14:paraId="4F23141F" w14:textId="3A5E323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0FC7D2FD" w14:textId="4AB85B5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FF5F2B2" w14:textId="1D94F4C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5AB50557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7720C62B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4665" w:type="dxa"/>
            <w:noWrap/>
            <w:hideMark/>
          </w:tcPr>
          <w:p w14:paraId="3F5F4706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Paca styropianowa</w:t>
            </w:r>
          </w:p>
        </w:tc>
        <w:tc>
          <w:tcPr>
            <w:tcW w:w="1072" w:type="dxa"/>
            <w:noWrap/>
            <w:hideMark/>
          </w:tcPr>
          <w:p w14:paraId="45347E22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09D7A6BC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92" w:type="dxa"/>
            <w:noWrap/>
            <w:hideMark/>
          </w:tcPr>
          <w:p w14:paraId="31243F9B" w14:textId="767EED1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56A8F7D2" w14:textId="7E59E4F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2B381D50" w14:textId="59B2BE1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noWrap/>
            <w:hideMark/>
          </w:tcPr>
          <w:p w14:paraId="22C960BA" w14:textId="39343048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2290912B" w14:textId="222D1A8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F1DF10B" w14:textId="375F040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31EC809A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6D9ACC58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4665" w:type="dxa"/>
            <w:noWrap/>
            <w:hideMark/>
          </w:tcPr>
          <w:p w14:paraId="669E41D4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Paca metalowa 13x27 cm ząb 4mm</w:t>
            </w:r>
          </w:p>
        </w:tc>
        <w:tc>
          <w:tcPr>
            <w:tcW w:w="1072" w:type="dxa"/>
            <w:noWrap/>
            <w:hideMark/>
          </w:tcPr>
          <w:p w14:paraId="60505794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053CA262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92" w:type="dxa"/>
            <w:noWrap/>
            <w:hideMark/>
          </w:tcPr>
          <w:p w14:paraId="022E465F" w14:textId="532B7F9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444E69E7" w14:textId="46CA193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0F419006" w14:textId="52366BF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noWrap/>
            <w:hideMark/>
          </w:tcPr>
          <w:p w14:paraId="613EFD23" w14:textId="0CD978F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48820214" w14:textId="0E01799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E96955A" w14:textId="69A246A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214C2A49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590E64CB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88</w:t>
            </w:r>
          </w:p>
        </w:tc>
        <w:tc>
          <w:tcPr>
            <w:tcW w:w="4665" w:type="dxa"/>
            <w:noWrap/>
            <w:hideMark/>
          </w:tcPr>
          <w:p w14:paraId="183D9937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Szpachla metalowa 180mm ząb 3mm</w:t>
            </w:r>
          </w:p>
        </w:tc>
        <w:tc>
          <w:tcPr>
            <w:tcW w:w="1072" w:type="dxa"/>
            <w:noWrap/>
            <w:hideMark/>
          </w:tcPr>
          <w:p w14:paraId="0E2B81D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361FD032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92" w:type="dxa"/>
            <w:noWrap/>
            <w:hideMark/>
          </w:tcPr>
          <w:p w14:paraId="7D82DA83" w14:textId="117C983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2005D751" w14:textId="73E7FD8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1B21FE7E" w14:textId="25F6CAF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noWrap/>
            <w:hideMark/>
          </w:tcPr>
          <w:p w14:paraId="022CE6DE" w14:textId="07D516D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0FA183E1" w14:textId="14D8DC1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24D0F2E" w14:textId="5E7F3BF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183B5D3E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01FEEC71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89</w:t>
            </w:r>
          </w:p>
        </w:tc>
        <w:tc>
          <w:tcPr>
            <w:tcW w:w="4665" w:type="dxa"/>
            <w:noWrap/>
            <w:hideMark/>
          </w:tcPr>
          <w:p w14:paraId="2BC16E30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Szpachla metalowa 180mm ząb 6mm</w:t>
            </w:r>
          </w:p>
        </w:tc>
        <w:tc>
          <w:tcPr>
            <w:tcW w:w="1072" w:type="dxa"/>
            <w:noWrap/>
            <w:hideMark/>
          </w:tcPr>
          <w:p w14:paraId="36ACF7B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24A6FA06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92" w:type="dxa"/>
            <w:noWrap/>
            <w:hideMark/>
          </w:tcPr>
          <w:p w14:paraId="34D27EEA" w14:textId="522D1B2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0A5B9C78" w14:textId="27774A2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778E69AD" w14:textId="2664DA1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noWrap/>
            <w:hideMark/>
          </w:tcPr>
          <w:p w14:paraId="2D7919FE" w14:textId="060E897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19E700C3" w14:textId="76BCFC3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E150A5C" w14:textId="4B249D3A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1FC854EB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3874C3A1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4665" w:type="dxa"/>
            <w:noWrap/>
            <w:hideMark/>
          </w:tcPr>
          <w:p w14:paraId="7281C27D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Szpachla metalowa 180mm ząb 8mm</w:t>
            </w:r>
          </w:p>
        </w:tc>
        <w:tc>
          <w:tcPr>
            <w:tcW w:w="1072" w:type="dxa"/>
            <w:noWrap/>
            <w:hideMark/>
          </w:tcPr>
          <w:p w14:paraId="770F2ECA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1C83057A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92" w:type="dxa"/>
            <w:noWrap/>
            <w:hideMark/>
          </w:tcPr>
          <w:p w14:paraId="6975EA2A" w14:textId="56B08C6A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6BA54D15" w14:textId="4E07B04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3F8B1A30" w14:textId="180156C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noWrap/>
            <w:hideMark/>
          </w:tcPr>
          <w:p w14:paraId="56786B25" w14:textId="0669D2E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64B33DC2" w14:textId="24CBAE0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B553B14" w14:textId="34DFDD1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5D0BA181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636E8F5D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91</w:t>
            </w:r>
          </w:p>
        </w:tc>
        <w:tc>
          <w:tcPr>
            <w:tcW w:w="4665" w:type="dxa"/>
            <w:noWrap/>
            <w:hideMark/>
          </w:tcPr>
          <w:p w14:paraId="237ED461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Szpachla metalowa 180mm gładka</w:t>
            </w:r>
          </w:p>
        </w:tc>
        <w:tc>
          <w:tcPr>
            <w:tcW w:w="1072" w:type="dxa"/>
            <w:noWrap/>
            <w:hideMark/>
          </w:tcPr>
          <w:p w14:paraId="53A64ECD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2E29E5D7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92" w:type="dxa"/>
            <w:noWrap/>
            <w:hideMark/>
          </w:tcPr>
          <w:p w14:paraId="18633B01" w14:textId="0B30BA8F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31DB5D4C" w14:textId="6771AA3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4796EE79" w14:textId="0E9B9E2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noWrap/>
            <w:hideMark/>
          </w:tcPr>
          <w:p w14:paraId="044764D6" w14:textId="031005E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41F42728" w14:textId="18BF5BC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E8EF2F6" w14:textId="00312B4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573F73B2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223FBF69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92</w:t>
            </w:r>
          </w:p>
        </w:tc>
        <w:tc>
          <w:tcPr>
            <w:tcW w:w="4665" w:type="dxa"/>
            <w:noWrap/>
            <w:hideMark/>
          </w:tcPr>
          <w:p w14:paraId="029EE80E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Wiadro z lejkiem 20 l</w:t>
            </w:r>
          </w:p>
        </w:tc>
        <w:tc>
          <w:tcPr>
            <w:tcW w:w="1072" w:type="dxa"/>
            <w:noWrap/>
            <w:hideMark/>
          </w:tcPr>
          <w:p w14:paraId="25390A73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18529B73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92" w:type="dxa"/>
            <w:noWrap/>
            <w:hideMark/>
          </w:tcPr>
          <w:p w14:paraId="342241B3" w14:textId="79570E6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213F4F57" w14:textId="1BD1433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14D371E2" w14:textId="460B7DB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noWrap/>
            <w:hideMark/>
          </w:tcPr>
          <w:p w14:paraId="0EC4A433" w14:textId="41E22022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28DBFBBD" w14:textId="1AF7859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A5558E1" w14:textId="24CD493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5E04CEC1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38466A34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93</w:t>
            </w:r>
          </w:p>
        </w:tc>
        <w:tc>
          <w:tcPr>
            <w:tcW w:w="4665" w:type="dxa"/>
            <w:noWrap/>
            <w:hideMark/>
          </w:tcPr>
          <w:p w14:paraId="00650E02" w14:textId="511FBA55" w:rsidR="00B513EE" w:rsidRPr="00B513EE" w:rsidRDefault="00784E06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B513EE" w:rsidRPr="00B513EE">
              <w:rPr>
                <w:rFonts w:cstheme="minorHAnsi"/>
                <w:sz w:val="24"/>
                <w:szCs w:val="24"/>
              </w:rPr>
              <w:t>iski i miednice</w:t>
            </w:r>
          </w:p>
        </w:tc>
        <w:tc>
          <w:tcPr>
            <w:tcW w:w="1072" w:type="dxa"/>
            <w:noWrap/>
            <w:hideMark/>
          </w:tcPr>
          <w:p w14:paraId="3FD71049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389884C8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92" w:type="dxa"/>
            <w:noWrap/>
            <w:hideMark/>
          </w:tcPr>
          <w:p w14:paraId="4E2AC0BA" w14:textId="727E04B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593071C4" w14:textId="6787BC7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32895002" w14:textId="5D5709B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noWrap/>
            <w:hideMark/>
          </w:tcPr>
          <w:p w14:paraId="58CF3477" w14:textId="6F1C601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201CADF9" w14:textId="2E9F051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74ADCC9" w14:textId="2592CF6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1B3DD227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797CA3BE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94</w:t>
            </w:r>
          </w:p>
        </w:tc>
        <w:tc>
          <w:tcPr>
            <w:tcW w:w="4665" w:type="dxa"/>
            <w:noWrap/>
            <w:hideMark/>
          </w:tcPr>
          <w:p w14:paraId="3DA2A3DD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Emulsja 10 l biała</w:t>
            </w:r>
          </w:p>
        </w:tc>
        <w:tc>
          <w:tcPr>
            <w:tcW w:w="1072" w:type="dxa"/>
            <w:noWrap/>
            <w:hideMark/>
          </w:tcPr>
          <w:p w14:paraId="2375283C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60953C31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92" w:type="dxa"/>
            <w:noWrap/>
            <w:hideMark/>
          </w:tcPr>
          <w:p w14:paraId="58331F0F" w14:textId="0C2C1F1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3C3B5492" w14:textId="13B108A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4B2841E0" w14:textId="09A4AB1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noWrap/>
            <w:hideMark/>
          </w:tcPr>
          <w:p w14:paraId="62740A3C" w14:textId="0D45018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18B9942A" w14:textId="2B576B6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2275C61C" w14:textId="53C061C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35021900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2DB3DB91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4665" w:type="dxa"/>
            <w:noWrap/>
            <w:hideMark/>
          </w:tcPr>
          <w:p w14:paraId="67FB0265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Emulsja 10 l kolor</w:t>
            </w:r>
          </w:p>
        </w:tc>
        <w:tc>
          <w:tcPr>
            <w:tcW w:w="1072" w:type="dxa"/>
            <w:noWrap/>
            <w:hideMark/>
          </w:tcPr>
          <w:p w14:paraId="2397C9CA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11250FD8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92" w:type="dxa"/>
            <w:noWrap/>
            <w:hideMark/>
          </w:tcPr>
          <w:p w14:paraId="55DD938E" w14:textId="1674DA5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3072905E" w14:textId="1BE88EBA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36194190" w14:textId="43B8309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noWrap/>
            <w:hideMark/>
          </w:tcPr>
          <w:p w14:paraId="01F4FBDF" w14:textId="0C2DD5F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2E6F4339" w14:textId="55766A4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D72B7CC" w14:textId="3AD70D5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1F5A552C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2C85F3A3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96</w:t>
            </w:r>
          </w:p>
        </w:tc>
        <w:tc>
          <w:tcPr>
            <w:tcW w:w="4665" w:type="dxa"/>
            <w:noWrap/>
            <w:hideMark/>
          </w:tcPr>
          <w:p w14:paraId="29E07781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Farba do drewna 0,9 l</w:t>
            </w:r>
          </w:p>
        </w:tc>
        <w:tc>
          <w:tcPr>
            <w:tcW w:w="1072" w:type="dxa"/>
            <w:noWrap/>
            <w:hideMark/>
          </w:tcPr>
          <w:p w14:paraId="235547B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19ABEAC7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2" w:type="dxa"/>
            <w:noWrap/>
            <w:hideMark/>
          </w:tcPr>
          <w:p w14:paraId="735AA4D7" w14:textId="67269DC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7772B00F" w14:textId="4F7F2AAA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05D91548" w14:textId="5C949A0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noWrap/>
            <w:hideMark/>
          </w:tcPr>
          <w:p w14:paraId="741218EF" w14:textId="4BE578A0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75538859" w14:textId="3D515E8D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20A2C488" w14:textId="75A52B8C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578A69B6" w14:textId="77777777" w:rsidTr="00784E06">
        <w:trPr>
          <w:trHeight w:val="447"/>
          <w:jc w:val="center"/>
        </w:trPr>
        <w:tc>
          <w:tcPr>
            <w:tcW w:w="575" w:type="dxa"/>
            <w:noWrap/>
            <w:hideMark/>
          </w:tcPr>
          <w:p w14:paraId="67824290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97</w:t>
            </w:r>
          </w:p>
        </w:tc>
        <w:tc>
          <w:tcPr>
            <w:tcW w:w="4665" w:type="dxa"/>
            <w:noWrap/>
            <w:hideMark/>
          </w:tcPr>
          <w:p w14:paraId="0B407664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Farba do metalu 0,9 l</w:t>
            </w:r>
          </w:p>
        </w:tc>
        <w:tc>
          <w:tcPr>
            <w:tcW w:w="1072" w:type="dxa"/>
            <w:noWrap/>
            <w:hideMark/>
          </w:tcPr>
          <w:p w14:paraId="430A9945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08A6B5BA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92" w:type="dxa"/>
            <w:noWrap/>
            <w:hideMark/>
          </w:tcPr>
          <w:p w14:paraId="7E9642E2" w14:textId="5C84A26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6590DFA5" w14:textId="67563B4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01E0AD6A" w14:textId="722CFD0A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noWrap/>
            <w:hideMark/>
          </w:tcPr>
          <w:p w14:paraId="23696146" w14:textId="42F45834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1CC582E4" w14:textId="32E8883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03B21BE" w14:textId="1DBDE70B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0" w:rsidRPr="00B513EE" w14:paraId="32649759" w14:textId="77777777" w:rsidTr="00784E06">
        <w:trPr>
          <w:trHeight w:val="447"/>
          <w:jc w:val="center"/>
        </w:trPr>
        <w:tc>
          <w:tcPr>
            <w:tcW w:w="575" w:type="dxa"/>
            <w:hideMark/>
          </w:tcPr>
          <w:p w14:paraId="74065656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4665" w:type="dxa"/>
            <w:noWrap/>
            <w:hideMark/>
          </w:tcPr>
          <w:p w14:paraId="322B1EAC" w14:textId="77777777" w:rsidR="00B513EE" w:rsidRPr="00B513EE" w:rsidRDefault="00B513EE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Rozcieńczalnik uniwersalny 0,5 l</w:t>
            </w:r>
          </w:p>
        </w:tc>
        <w:tc>
          <w:tcPr>
            <w:tcW w:w="1072" w:type="dxa"/>
            <w:noWrap/>
            <w:hideMark/>
          </w:tcPr>
          <w:p w14:paraId="3B448905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  <w:hideMark/>
          </w:tcPr>
          <w:p w14:paraId="4F496B2B" w14:textId="77777777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513E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2" w:type="dxa"/>
            <w:noWrap/>
            <w:hideMark/>
          </w:tcPr>
          <w:p w14:paraId="4EA12F1B" w14:textId="195554A9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  <w:hideMark/>
          </w:tcPr>
          <w:p w14:paraId="1898FA86" w14:textId="799D8BB1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3FCFA6BE" w14:textId="2C04FD43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noWrap/>
            <w:hideMark/>
          </w:tcPr>
          <w:p w14:paraId="1C3CAC7B" w14:textId="5674C5D6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14:paraId="5EB19BE9" w14:textId="58D67C0E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EB72072" w14:textId="376212B5" w:rsidR="00B513EE" w:rsidRPr="00B513EE" w:rsidRDefault="00B513EE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6229C" w:rsidRPr="00B513EE" w14:paraId="548D59F3" w14:textId="77777777" w:rsidTr="00784E06">
        <w:trPr>
          <w:trHeight w:val="447"/>
          <w:jc w:val="center"/>
        </w:trPr>
        <w:tc>
          <w:tcPr>
            <w:tcW w:w="575" w:type="dxa"/>
          </w:tcPr>
          <w:p w14:paraId="319A7123" w14:textId="00DA5C3C" w:rsidR="00D6229C" w:rsidRPr="00B513EE" w:rsidRDefault="00D6229C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</w:t>
            </w:r>
          </w:p>
        </w:tc>
        <w:tc>
          <w:tcPr>
            <w:tcW w:w="4665" w:type="dxa"/>
            <w:noWrap/>
          </w:tcPr>
          <w:p w14:paraId="0CF31C44" w14:textId="10FE7EAF" w:rsidR="00D6229C" w:rsidRPr="00B513EE" w:rsidRDefault="003D27EA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Zaprawa cementowa 25 kg</w:t>
            </w:r>
          </w:p>
        </w:tc>
        <w:tc>
          <w:tcPr>
            <w:tcW w:w="1072" w:type="dxa"/>
            <w:noWrap/>
          </w:tcPr>
          <w:p w14:paraId="65901A4B" w14:textId="3F7EF7B5" w:rsidR="00D6229C" w:rsidRPr="00B513EE" w:rsidRDefault="003D27EA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szt. </w:t>
            </w:r>
          </w:p>
        </w:tc>
        <w:tc>
          <w:tcPr>
            <w:tcW w:w="751" w:type="dxa"/>
            <w:noWrap/>
          </w:tcPr>
          <w:p w14:paraId="644D94EC" w14:textId="485F14BE" w:rsidR="00D6229C" w:rsidRPr="00B513EE" w:rsidRDefault="003D27EA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2" w:type="dxa"/>
            <w:noWrap/>
          </w:tcPr>
          <w:p w14:paraId="0F570E3C" w14:textId="77777777" w:rsidR="00D6229C" w:rsidRPr="00B513EE" w:rsidRDefault="00D6229C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</w:tcPr>
          <w:p w14:paraId="19C9C7E0" w14:textId="77777777" w:rsidR="00D6229C" w:rsidRPr="00B513EE" w:rsidRDefault="00D6229C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noWrap/>
          </w:tcPr>
          <w:p w14:paraId="6D059911" w14:textId="77777777" w:rsidR="00D6229C" w:rsidRPr="00B513EE" w:rsidRDefault="00D6229C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noWrap/>
          </w:tcPr>
          <w:p w14:paraId="0ACDFFF7" w14:textId="77777777" w:rsidR="00D6229C" w:rsidRPr="00B513EE" w:rsidRDefault="00D6229C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noWrap/>
          </w:tcPr>
          <w:p w14:paraId="1BE151AB" w14:textId="77777777" w:rsidR="00D6229C" w:rsidRPr="00B513EE" w:rsidRDefault="00D6229C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2E06C3AC" w14:textId="77777777" w:rsidR="00D6229C" w:rsidRPr="00B513EE" w:rsidRDefault="00D6229C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6229C" w:rsidRPr="00B513EE" w14:paraId="5F73F0AF" w14:textId="77777777" w:rsidTr="00784E06">
        <w:trPr>
          <w:trHeight w:val="447"/>
          <w:jc w:val="center"/>
        </w:trPr>
        <w:tc>
          <w:tcPr>
            <w:tcW w:w="575" w:type="dxa"/>
          </w:tcPr>
          <w:p w14:paraId="2508F0DF" w14:textId="29E6E70B" w:rsidR="00D6229C" w:rsidRPr="00B513EE" w:rsidRDefault="003D27EA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665" w:type="dxa"/>
            <w:noWrap/>
          </w:tcPr>
          <w:p w14:paraId="630D58D3" w14:textId="5219F5D7" w:rsidR="00D6229C" w:rsidRPr="00B513EE" w:rsidRDefault="003D27EA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Zaprawa gipsowa 25  kg</w:t>
            </w:r>
          </w:p>
        </w:tc>
        <w:tc>
          <w:tcPr>
            <w:tcW w:w="1072" w:type="dxa"/>
            <w:noWrap/>
          </w:tcPr>
          <w:p w14:paraId="1215913D" w14:textId="34C3159C" w:rsidR="00D6229C" w:rsidRPr="00B513EE" w:rsidRDefault="003D27EA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szt. </w:t>
            </w:r>
          </w:p>
        </w:tc>
        <w:tc>
          <w:tcPr>
            <w:tcW w:w="751" w:type="dxa"/>
            <w:noWrap/>
          </w:tcPr>
          <w:p w14:paraId="60718AEE" w14:textId="769E0F68" w:rsidR="00D6229C" w:rsidRPr="00B513EE" w:rsidRDefault="003D27EA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2" w:type="dxa"/>
            <w:noWrap/>
          </w:tcPr>
          <w:p w14:paraId="7EEBA805" w14:textId="77777777" w:rsidR="00D6229C" w:rsidRPr="00B513EE" w:rsidRDefault="00D6229C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</w:tcPr>
          <w:p w14:paraId="3199C6AC" w14:textId="77777777" w:rsidR="00D6229C" w:rsidRPr="00B513EE" w:rsidRDefault="00D6229C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noWrap/>
          </w:tcPr>
          <w:p w14:paraId="73677BE3" w14:textId="77777777" w:rsidR="00D6229C" w:rsidRPr="00B513EE" w:rsidRDefault="00D6229C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noWrap/>
          </w:tcPr>
          <w:p w14:paraId="6408B7A3" w14:textId="77777777" w:rsidR="00D6229C" w:rsidRPr="00B513EE" w:rsidRDefault="00D6229C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noWrap/>
          </w:tcPr>
          <w:p w14:paraId="3D79D1F0" w14:textId="77777777" w:rsidR="00D6229C" w:rsidRPr="00B513EE" w:rsidRDefault="00D6229C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0577C958" w14:textId="77777777" w:rsidR="00D6229C" w:rsidRPr="00B513EE" w:rsidRDefault="00D6229C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5B50" w:rsidRPr="00B513EE" w14:paraId="27FBD7CA" w14:textId="77777777" w:rsidTr="00784E06">
        <w:trPr>
          <w:trHeight w:val="447"/>
          <w:jc w:val="center"/>
        </w:trPr>
        <w:tc>
          <w:tcPr>
            <w:tcW w:w="575" w:type="dxa"/>
          </w:tcPr>
          <w:p w14:paraId="658FA509" w14:textId="4A16F946" w:rsidR="00745B50" w:rsidRDefault="00745B50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101</w:t>
            </w:r>
          </w:p>
        </w:tc>
        <w:tc>
          <w:tcPr>
            <w:tcW w:w="4665" w:type="dxa"/>
            <w:noWrap/>
          </w:tcPr>
          <w:p w14:paraId="52BB3C3C" w14:textId="1668299C" w:rsidR="00745B50" w:rsidRDefault="00745B50" w:rsidP="00784E06">
            <w:pPr>
              <w:widowControl w:val="0"/>
              <w:tabs>
                <w:tab w:val="left" w:pos="1160"/>
                <w:tab w:val="right" w:pos="90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Klej do płytek 25 kg </w:t>
            </w:r>
          </w:p>
        </w:tc>
        <w:tc>
          <w:tcPr>
            <w:tcW w:w="1072" w:type="dxa"/>
            <w:noWrap/>
          </w:tcPr>
          <w:p w14:paraId="7402AE33" w14:textId="7FE4F3F9" w:rsidR="00745B50" w:rsidRDefault="00745B50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751" w:type="dxa"/>
            <w:noWrap/>
          </w:tcPr>
          <w:p w14:paraId="25E1C3A7" w14:textId="326E8C0A" w:rsidR="00745B50" w:rsidRDefault="00745B50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2" w:type="dxa"/>
            <w:noWrap/>
          </w:tcPr>
          <w:p w14:paraId="611BB183" w14:textId="77777777" w:rsidR="00745B50" w:rsidRPr="00B513EE" w:rsidRDefault="00745B50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8" w:type="dxa"/>
            <w:noWrap/>
          </w:tcPr>
          <w:p w14:paraId="7E75D23E" w14:textId="77777777" w:rsidR="00745B50" w:rsidRPr="00B513EE" w:rsidRDefault="00745B50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noWrap/>
          </w:tcPr>
          <w:p w14:paraId="090F84B2" w14:textId="77777777" w:rsidR="00745B50" w:rsidRPr="00B513EE" w:rsidRDefault="00745B50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noWrap/>
          </w:tcPr>
          <w:p w14:paraId="336250FE" w14:textId="77777777" w:rsidR="00745B50" w:rsidRPr="00B513EE" w:rsidRDefault="00745B50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noWrap/>
          </w:tcPr>
          <w:p w14:paraId="5DCA002E" w14:textId="77777777" w:rsidR="00745B50" w:rsidRPr="00B513EE" w:rsidRDefault="00745B50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2975D1BC" w14:textId="77777777" w:rsidR="00745B50" w:rsidRPr="00B513EE" w:rsidRDefault="00745B50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20C4A" w:rsidRPr="00B513EE" w14:paraId="50A36590" w14:textId="77777777" w:rsidTr="00784E06">
        <w:trPr>
          <w:trHeight w:val="447"/>
          <w:jc w:val="center"/>
        </w:trPr>
        <w:tc>
          <w:tcPr>
            <w:tcW w:w="9633" w:type="dxa"/>
            <w:gridSpan w:val="6"/>
          </w:tcPr>
          <w:p w14:paraId="4BB98D49" w14:textId="26C95A9D" w:rsidR="00820C4A" w:rsidRPr="00820C4A" w:rsidRDefault="00820C4A" w:rsidP="00820C4A">
            <w:pPr>
              <w:widowControl w:val="0"/>
              <w:tabs>
                <w:tab w:val="left" w:pos="1160"/>
                <w:tab w:val="right" w:pos="9070"/>
              </w:tabs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820C4A">
              <w:rPr>
                <w:rFonts w:cstheme="minorHAnsi"/>
                <w:b/>
                <w:bCs/>
                <w:sz w:val="28"/>
                <w:szCs w:val="28"/>
              </w:rPr>
              <w:t>Razem</w:t>
            </w:r>
          </w:p>
        </w:tc>
        <w:tc>
          <w:tcPr>
            <w:tcW w:w="1420" w:type="dxa"/>
            <w:noWrap/>
          </w:tcPr>
          <w:p w14:paraId="286DF859" w14:textId="77777777" w:rsidR="00820C4A" w:rsidRPr="00B513EE" w:rsidRDefault="00820C4A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noWrap/>
          </w:tcPr>
          <w:p w14:paraId="1DDD251B" w14:textId="77777777" w:rsidR="00820C4A" w:rsidRPr="00B513EE" w:rsidRDefault="00820C4A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noWrap/>
          </w:tcPr>
          <w:p w14:paraId="47E54E2E" w14:textId="77777777" w:rsidR="00820C4A" w:rsidRPr="00B513EE" w:rsidRDefault="00820C4A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42F51E97" w14:textId="77777777" w:rsidR="00820C4A" w:rsidRPr="00B513EE" w:rsidRDefault="00820C4A" w:rsidP="00506630">
            <w:pPr>
              <w:widowControl w:val="0"/>
              <w:tabs>
                <w:tab w:val="left" w:pos="1160"/>
                <w:tab w:val="right" w:pos="907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5738784" w14:textId="77777777" w:rsidR="00B513EE" w:rsidRDefault="00B513EE">
      <w:pPr>
        <w:widowControl w:val="0"/>
        <w:tabs>
          <w:tab w:val="left" w:pos="1160"/>
          <w:tab w:val="right" w:pos="9070"/>
        </w:tabs>
        <w:rPr>
          <w:rFonts w:cstheme="minorHAnsi"/>
          <w:sz w:val="24"/>
          <w:szCs w:val="24"/>
        </w:rPr>
      </w:pPr>
    </w:p>
    <w:p w14:paraId="1CCD78F3" w14:textId="71D85665" w:rsidR="00CF4756" w:rsidRDefault="00CF4756">
      <w:pPr>
        <w:widowControl w:val="0"/>
        <w:tabs>
          <w:tab w:val="left" w:pos="1160"/>
          <w:tab w:val="right" w:pos="9070"/>
        </w:tabs>
        <w:rPr>
          <w:rFonts w:cstheme="minorHAnsi"/>
          <w:sz w:val="24"/>
          <w:szCs w:val="24"/>
        </w:rPr>
        <w:sectPr w:rsidR="00CF4756" w:rsidSect="007E515E">
          <w:headerReference w:type="default" r:id="rId20"/>
          <w:footerReference w:type="default" r:id="rId21"/>
          <w:pgSz w:w="16838" w:h="11906" w:orient="landscape"/>
          <w:pgMar w:top="426" w:right="1418" w:bottom="284" w:left="1134" w:header="709" w:footer="709" w:gutter="0"/>
          <w:cols w:space="708"/>
          <w:formProt w:val="0"/>
          <w:docGrid w:linePitch="360" w:charSpace="4096"/>
        </w:sectPr>
      </w:pPr>
    </w:p>
    <w:p w14:paraId="490B4152" w14:textId="19026D2C" w:rsidR="00755F91" w:rsidRPr="00CF4756" w:rsidRDefault="00DD7851" w:rsidP="00CF4756">
      <w:pPr>
        <w:tabs>
          <w:tab w:val="right" w:pos="9070"/>
          <w:tab w:val="left" w:pos="9356"/>
        </w:tabs>
        <w:jc w:val="right"/>
        <w:rPr>
          <w:rFonts w:cstheme="minorHAnsi"/>
          <w:b/>
          <w:i/>
          <w:iCs/>
        </w:rPr>
      </w:pPr>
      <w:r w:rsidRPr="0001044A">
        <w:rPr>
          <w:rFonts w:cstheme="minorHAnsi"/>
          <w:b/>
          <w:i/>
          <w:iCs/>
        </w:rPr>
        <w:lastRenderedPageBreak/>
        <w:t>Załącznik nr 3</w:t>
      </w:r>
      <w:r w:rsidR="00F42CD1">
        <w:rPr>
          <w:rFonts w:cstheme="minorHAnsi"/>
          <w:b/>
          <w:i/>
          <w:iCs/>
        </w:rPr>
        <w:t xml:space="preserve"> do Ogłoszenia </w:t>
      </w:r>
    </w:p>
    <w:p w14:paraId="50214D8C" w14:textId="77777777" w:rsidR="00CF4756" w:rsidRPr="00CF4756" w:rsidRDefault="00CF4756" w:rsidP="00CF4756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>UMOWA  nr ……/…../2024</w:t>
      </w:r>
    </w:p>
    <w:p w14:paraId="28A8D2A5" w14:textId="3B775F9B" w:rsidR="00CF4756" w:rsidRPr="00CF4756" w:rsidRDefault="00CF4756" w:rsidP="00CF4756">
      <w:pPr>
        <w:tabs>
          <w:tab w:val="right" w:pos="9070"/>
        </w:tabs>
        <w:ind w:left="227"/>
        <w:jc w:val="center"/>
        <w:rPr>
          <w:rFonts w:ascii="Calibri" w:eastAsia="Calibri" w:hAnsi="Calibri" w:cs="Calibri"/>
          <w:b/>
          <w:bCs/>
          <w:iCs/>
          <w:color w:val="000000" w:themeColor="text1"/>
          <w:sz w:val="24"/>
          <w:szCs w:val="24"/>
        </w:rPr>
      </w:pPr>
      <w:r w:rsidRPr="00CF4756">
        <w:rPr>
          <w:rFonts w:ascii="Calibri" w:eastAsia="Calibri" w:hAnsi="Calibri" w:cs="Calibri"/>
          <w:b/>
          <w:sz w:val="24"/>
          <w:szCs w:val="24"/>
        </w:rPr>
        <w:t xml:space="preserve">na </w:t>
      </w:r>
      <w:r w:rsidRPr="00CF4756">
        <w:rPr>
          <w:rFonts w:ascii="Calibri" w:eastAsia="Calibri" w:hAnsi="Calibri" w:cs="Calibri"/>
          <w:b/>
          <w:bCs/>
          <w:sz w:val="24"/>
          <w:szCs w:val="24"/>
        </w:rPr>
        <w:t xml:space="preserve">dostawę  </w:t>
      </w:r>
      <w:bookmarkStart w:id="7" w:name="_Hlk158885289"/>
      <w:r w:rsidRPr="00CF4756">
        <w:rPr>
          <w:rFonts w:ascii="Calibri" w:eastAsia="Calibri" w:hAnsi="Calibri" w:cs="Calibri"/>
          <w:b/>
          <w:bCs/>
          <w:sz w:val="24"/>
          <w:szCs w:val="24"/>
        </w:rPr>
        <w:t xml:space="preserve">materiałów elektrycznych,  gospodarczych i budowlanych </w:t>
      </w:r>
      <w:bookmarkEnd w:id="7"/>
      <w:r w:rsidRPr="00CF4756">
        <w:rPr>
          <w:rFonts w:ascii="Calibri" w:eastAsia="Calibri" w:hAnsi="Calibri" w:cs="Calibri"/>
          <w:b/>
          <w:sz w:val="24"/>
          <w:szCs w:val="24"/>
        </w:rPr>
        <w:t xml:space="preserve">do </w:t>
      </w:r>
      <w:r w:rsidRPr="00CF4756">
        <w:rPr>
          <w:rFonts w:ascii="Calibri" w:eastAsia="Calibri" w:hAnsi="Calibri" w:cs="Calibri"/>
          <w:b/>
          <w:bCs/>
          <w:sz w:val="24"/>
          <w:szCs w:val="24"/>
        </w:rPr>
        <w:t>Zespołu Opieki Zdrowotnej we Włoszczowie – Szpitala Powiatowego im. Jana Pawła II</w:t>
      </w:r>
      <w:r w:rsidRPr="00CF4756">
        <w:rPr>
          <w:rFonts w:ascii="Calibri" w:eastAsia="Calibri" w:hAnsi="Calibri" w:cs="Calibri"/>
          <w:b/>
          <w:color w:val="000000" w:themeColor="text1"/>
          <w:sz w:val="24"/>
          <w:szCs w:val="24"/>
        </w:rPr>
        <w:t>.</w:t>
      </w:r>
    </w:p>
    <w:p w14:paraId="6FA5D529" w14:textId="77777777" w:rsidR="00CF4756" w:rsidRPr="00CF4756" w:rsidRDefault="00CF4756" w:rsidP="00CF4756">
      <w:pPr>
        <w:suppressAutoHyphens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</w:p>
    <w:p w14:paraId="47EF8233" w14:textId="77777777" w:rsidR="00CF4756" w:rsidRPr="00CF4756" w:rsidRDefault="00CF4756" w:rsidP="00CF4756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zawarta we Włoszczowie w dniu ………. roku pomiędzy:</w:t>
      </w:r>
    </w:p>
    <w:p w14:paraId="4A62C58E" w14:textId="77777777" w:rsidR="00CF4756" w:rsidRPr="00CF4756" w:rsidRDefault="00CF4756" w:rsidP="00CF4756">
      <w:pPr>
        <w:suppressAutoHyphens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</w:p>
    <w:p w14:paraId="4A41A90F" w14:textId="77777777" w:rsidR="00CF4756" w:rsidRPr="00CF4756" w:rsidRDefault="00CF4756" w:rsidP="00CF4756">
      <w:pPr>
        <w:numPr>
          <w:ilvl w:val="3"/>
          <w:numId w:val="34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b/>
          <w:color w:val="000000"/>
          <w:sz w:val="24"/>
          <w:szCs w:val="24"/>
          <w:lang w:eastAsia="zh-CN"/>
        </w:rPr>
        <w:t xml:space="preserve">Zespołem Opieki Zdrowotnej we Włoszczowie – Szpital Powiatowy im. Jana Pawła II, </w:t>
      </w:r>
      <w:r w:rsidRPr="00CF4756">
        <w:rPr>
          <w:rFonts w:eastAsia="Times New Roman" w:cstheme="minorHAnsi"/>
          <w:b/>
          <w:color w:val="000000"/>
          <w:sz w:val="24"/>
          <w:szCs w:val="24"/>
          <w:lang w:eastAsia="zh-CN"/>
        </w:rPr>
        <w:br/>
      </w: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ul. Żeromskiego 28, 29-100 Włoszczowa</w:t>
      </w:r>
      <w:r w:rsidRPr="00CF4756">
        <w:rPr>
          <w:rFonts w:eastAsia="Times New Roman" w:cstheme="minorHAnsi"/>
          <w:bCs/>
          <w:color w:val="000000"/>
          <w:sz w:val="24"/>
          <w:szCs w:val="24"/>
          <w:lang w:eastAsia="zh-CN"/>
        </w:rPr>
        <w:t>;</w:t>
      </w:r>
      <w:r w:rsidRPr="00CF4756">
        <w:rPr>
          <w:rFonts w:eastAsia="Times New Roman" w:cstheme="minorHAnsi"/>
          <w:b/>
          <w:color w:val="000000"/>
          <w:sz w:val="24"/>
          <w:szCs w:val="24"/>
          <w:lang w:eastAsia="zh-CN"/>
        </w:rPr>
        <w:t xml:space="preserve"> </w:t>
      </w: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wpisanym do rejestru stowarzyszeń, innych organizacji społecznych i zawodowych, fundacji i publicznych zakładów opieki zdrowotnej w Sądzie Rejonowym w Kielcach, X Wydział Gospodarczy pod numerem </w:t>
      </w:r>
      <w:r w:rsidRPr="00CF4756">
        <w:rPr>
          <w:rFonts w:eastAsia="Times New Roman" w:cstheme="minorHAnsi"/>
          <w:b/>
          <w:color w:val="000000"/>
          <w:sz w:val="24"/>
          <w:szCs w:val="24"/>
          <w:lang w:eastAsia="zh-CN"/>
        </w:rPr>
        <w:t>KRS: 0000057160, NIP 656-18-55-908, REGON 000304295,</w:t>
      </w: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</w:t>
      </w:r>
      <w:r w:rsidRPr="00CF4756">
        <w:rPr>
          <w:rFonts w:eastAsia="Times New Roman" w:cstheme="minorHAnsi"/>
          <w:iCs/>
          <w:color w:val="000000"/>
          <w:sz w:val="24"/>
          <w:szCs w:val="24"/>
          <w:lang w:eastAsia="zh-CN"/>
        </w:rPr>
        <w:t>zwanym dalej „</w:t>
      </w:r>
      <w:r w:rsidRPr="00CF4756">
        <w:rPr>
          <w:rFonts w:eastAsia="Times New Roman" w:cstheme="minorHAnsi"/>
          <w:b/>
          <w:iCs/>
          <w:color w:val="000000"/>
          <w:sz w:val="24"/>
          <w:szCs w:val="24"/>
          <w:lang w:eastAsia="zh-CN"/>
        </w:rPr>
        <w:t>Zamawiającym</w:t>
      </w:r>
      <w:r w:rsidRPr="00CF4756">
        <w:rPr>
          <w:rFonts w:eastAsia="Times New Roman" w:cstheme="minorHAnsi"/>
          <w:iCs/>
          <w:color w:val="000000"/>
          <w:sz w:val="24"/>
          <w:szCs w:val="24"/>
          <w:lang w:eastAsia="zh-CN"/>
        </w:rPr>
        <w:t xml:space="preserve">”, </w:t>
      </w: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reprezentowanym przez:</w:t>
      </w: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ab/>
      </w:r>
    </w:p>
    <w:p w14:paraId="53FF816F" w14:textId="77777777" w:rsidR="00CF4756" w:rsidRPr="00CF4756" w:rsidRDefault="00CF4756" w:rsidP="00CF4756">
      <w:pPr>
        <w:suppressAutoHyphens/>
        <w:spacing w:after="0" w:line="240" w:lineRule="auto"/>
        <w:ind w:left="284"/>
        <w:rPr>
          <w:rFonts w:eastAsia="Times New Roman" w:cstheme="minorHAnsi"/>
          <w:color w:val="auto"/>
          <w:sz w:val="24"/>
          <w:szCs w:val="24"/>
          <w:lang w:eastAsia="zh-CN"/>
        </w:rPr>
      </w:pPr>
      <w:r w:rsidRPr="00CF4756">
        <w:rPr>
          <w:rFonts w:eastAsia="Times New Roman" w:cstheme="minorHAnsi"/>
          <w:b/>
          <w:color w:val="000000"/>
          <w:sz w:val="24"/>
          <w:szCs w:val="24"/>
          <w:lang w:eastAsia="zh-CN"/>
        </w:rPr>
        <w:t xml:space="preserve">-- </w:t>
      </w:r>
      <w:r w:rsidRPr="00CF4756">
        <w:rPr>
          <w:rFonts w:eastAsia="Times New Roman" w:cstheme="minorHAnsi"/>
          <w:b/>
          <w:color w:val="auto"/>
          <w:sz w:val="24"/>
          <w:szCs w:val="24"/>
          <w:lang w:eastAsia="zh-CN"/>
        </w:rPr>
        <w:t>Dyrektora ZOZ – Rafała Krupę,</w:t>
      </w:r>
    </w:p>
    <w:p w14:paraId="0C156920" w14:textId="77777777" w:rsidR="00CF4756" w:rsidRPr="00CF4756" w:rsidRDefault="00CF4756" w:rsidP="00CF4756">
      <w:pPr>
        <w:suppressAutoHyphens/>
        <w:spacing w:after="0" w:line="240" w:lineRule="auto"/>
        <w:ind w:left="284"/>
        <w:rPr>
          <w:rFonts w:eastAsia="Times New Roman" w:cstheme="minorHAnsi"/>
          <w:color w:val="auto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auto"/>
          <w:sz w:val="24"/>
          <w:szCs w:val="24"/>
          <w:lang w:eastAsia="zh-CN"/>
        </w:rPr>
        <w:t xml:space="preserve">przy kontrasygnacie </w:t>
      </w:r>
      <w:r w:rsidRPr="00CF4756">
        <w:rPr>
          <w:rFonts w:eastAsia="Times New Roman" w:cstheme="minorHAnsi"/>
          <w:b/>
          <w:color w:val="auto"/>
          <w:sz w:val="24"/>
          <w:szCs w:val="24"/>
          <w:lang w:eastAsia="zh-CN"/>
        </w:rPr>
        <w:t>Głównego Księgowego – Krystyny Banaczkowskiej,</w:t>
      </w:r>
    </w:p>
    <w:p w14:paraId="2C6EB662" w14:textId="77777777" w:rsidR="00CF4756" w:rsidRPr="00CF4756" w:rsidRDefault="00CF4756" w:rsidP="00CF4756">
      <w:pPr>
        <w:suppressAutoHyphens/>
        <w:spacing w:after="0" w:line="24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14:paraId="2E57AB90" w14:textId="77777777" w:rsidR="00CF4756" w:rsidRPr="00CF4756" w:rsidRDefault="00CF4756" w:rsidP="00CF4756">
      <w:pPr>
        <w:suppressAutoHyphens/>
        <w:spacing w:after="0" w:line="24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a</w:t>
      </w: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br/>
      </w:r>
    </w:p>
    <w:p w14:paraId="745D849B" w14:textId="77777777" w:rsidR="00CF4756" w:rsidRPr="00CF4756" w:rsidRDefault="00CF4756" w:rsidP="00CF4756">
      <w:pPr>
        <w:suppressAutoHyphens/>
        <w:spacing w:after="0" w:line="240" w:lineRule="auto"/>
        <w:contextualSpacing/>
        <w:jc w:val="both"/>
        <w:rPr>
          <w:rFonts w:eastAsia="Times New Roman" w:cstheme="minorHAnsi"/>
          <w:color w:val="auto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auto"/>
          <w:sz w:val="24"/>
          <w:szCs w:val="24"/>
          <w:lang w:eastAsia="zh-CN"/>
        </w:rPr>
        <w:t>2.  …………………………………………………………………………,</w:t>
      </w:r>
    </w:p>
    <w:p w14:paraId="42B53195" w14:textId="77777777" w:rsidR="00CF4756" w:rsidRPr="00CF4756" w:rsidRDefault="00CF4756" w:rsidP="00CF4756">
      <w:pPr>
        <w:suppressAutoHyphens/>
        <w:ind w:left="360"/>
        <w:jc w:val="both"/>
        <w:rPr>
          <w:rFonts w:eastAsia="Calibri" w:cstheme="minorHAnsi"/>
          <w:color w:val="auto"/>
          <w:sz w:val="24"/>
          <w:szCs w:val="24"/>
        </w:rPr>
      </w:pPr>
      <w:bookmarkStart w:id="8" w:name="_Hlk59090940"/>
      <w:r w:rsidRPr="00CF4756">
        <w:rPr>
          <w:rFonts w:eastAsia="Calibri" w:cstheme="minorHAnsi"/>
          <w:color w:val="auto"/>
          <w:sz w:val="24"/>
          <w:szCs w:val="24"/>
          <w:lang w:eastAsia="zh-CN"/>
        </w:rPr>
        <w:t xml:space="preserve">zwaną dalej </w:t>
      </w:r>
      <w:r w:rsidRPr="00CF4756">
        <w:rPr>
          <w:rFonts w:eastAsia="Calibri" w:cstheme="minorHAnsi"/>
          <w:b/>
          <w:bCs/>
          <w:color w:val="auto"/>
          <w:sz w:val="24"/>
          <w:szCs w:val="24"/>
          <w:lang w:eastAsia="zh-CN"/>
        </w:rPr>
        <w:t>„Wykonawcą”</w:t>
      </w:r>
      <w:r w:rsidRPr="00CF4756">
        <w:rPr>
          <w:rFonts w:eastAsia="Calibri" w:cstheme="minorHAnsi"/>
          <w:color w:val="auto"/>
          <w:sz w:val="24"/>
          <w:szCs w:val="24"/>
          <w:lang w:eastAsia="zh-CN"/>
        </w:rPr>
        <w:t>,</w:t>
      </w:r>
      <w:bookmarkStart w:id="9" w:name="_Hlk26534290"/>
    </w:p>
    <w:bookmarkEnd w:id="8"/>
    <w:p w14:paraId="3C3C03F6" w14:textId="77777777" w:rsidR="00CF4756" w:rsidRPr="00CF4756" w:rsidRDefault="00CF4756" w:rsidP="00CF4756">
      <w:pPr>
        <w:suppressAutoHyphens/>
        <w:ind w:left="360"/>
        <w:jc w:val="both"/>
        <w:rPr>
          <w:rFonts w:eastAsia="Calibri" w:cstheme="minorHAnsi"/>
          <w:color w:val="auto"/>
          <w:sz w:val="24"/>
          <w:szCs w:val="24"/>
        </w:rPr>
      </w:pPr>
      <w:r w:rsidRPr="00CF4756">
        <w:rPr>
          <w:rFonts w:eastAsia="Calibri" w:cstheme="minorHAnsi"/>
          <w:iCs/>
          <w:color w:val="auto"/>
          <w:sz w:val="24"/>
          <w:szCs w:val="24"/>
          <w:lang w:eastAsia="zh-CN"/>
        </w:rPr>
        <w:t>zwanych dalej łącznie „</w:t>
      </w:r>
      <w:r w:rsidRPr="00CF4756">
        <w:rPr>
          <w:rFonts w:eastAsia="Calibri" w:cstheme="minorHAnsi"/>
          <w:b/>
          <w:iCs/>
          <w:color w:val="auto"/>
          <w:sz w:val="24"/>
          <w:szCs w:val="24"/>
          <w:lang w:eastAsia="zh-CN"/>
        </w:rPr>
        <w:t>Stronami</w:t>
      </w:r>
      <w:r w:rsidRPr="00CF4756">
        <w:rPr>
          <w:rFonts w:eastAsia="Calibri" w:cstheme="minorHAnsi"/>
          <w:iCs/>
          <w:color w:val="auto"/>
          <w:sz w:val="24"/>
          <w:szCs w:val="24"/>
          <w:lang w:eastAsia="zh-CN"/>
        </w:rPr>
        <w:t>”,</w:t>
      </w:r>
      <w:bookmarkEnd w:id="9"/>
    </w:p>
    <w:p w14:paraId="6570BE3F" w14:textId="77777777" w:rsidR="00CF4756" w:rsidRPr="00CF4756" w:rsidRDefault="00CF4756" w:rsidP="00CF4756">
      <w:pPr>
        <w:suppressAutoHyphens/>
        <w:spacing w:after="0" w:line="24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iCs/>
          <w:color w:val="000000"/>
          <w:sz w:val="24"/>
          <w:szCs w:val="24"/>
          <w:lang w:eastAsia="zh-CN"/>
        </w:rPr>
        <w:t xml:space="preserve">  o następującej treści:</w:t>
      </w:r>
    </w:p>
    <w:p w14:paraId="313F5479" w14:textId="77777777" w:rsidR="00CF4756" w:rsidRPr="00CF4756" w:rsidRDefault="00CF4756" w:rsidP="00CF4756">
      <w:pPr>
        <w:suppressAutoHyphens/>
        <w:spacing w:after="0" w:line="240" w:lineRule="auto"/>
        <w:rPr>
          <w:rFonts w:eastAsia="Times New Roman" w:cstheme="minorHAnsi"/>
          <w:iCs/>
          <w:color w:val="000000"/>
          <w:sz w:val="24"/>
          <w:szCs w:val="24"/>
          <w:lang w:eastAsia="zh-CN"/>
        </w:rPr>
      </w:pPr>
    </w:p>
    <w:p w14:paraId="65987AC6" w14:textId="77777777" w:rsidR="00CF4756" w:rsidRPr="00CF4756" w:rsidRDefault="00CF4756" w:rsidP="00CF4756">
      <w:pPr>
        <w:suppressAutoHyphens/>
        <w:autoSpaceDE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Niniejsza Umowa została zawarta w wyniku rozstrzygnięcia postępowania prowadzonego </w:t>
      </w: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br/>
        <w:t>w oparciu o regulamin w sprawie procedury udzielania zamówienia , których wartość bez podatku od towarów i usług, nie przekracza 130 000 złotych.</w:t>
      </w:r>
    </w:p>
    <w:p w14:paraId="25AAEF73" w14:textId="77777777" w:rsidR="00CF4756" w:rsidRPr="00CF4756" w:rsidRDefault="00CF4756" w:rsidP="00CF4756">
      <w:pPr>
        <w:suppressAutoHyphens/>
        <w:autoSpaceDE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14:paraId="29B0C95F" w14:textId="77777777" w:rsidR="00CF4756" w:rsidRPr="00CF4756" w:rsidRDefault="00CF4756" w:rsidP="00CF4756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Strony Umowy  ustalają, co następuje.</w:t>
      </w:r>
    </w:p>
    <w:p w14:paraId="7E2A1CFF" w14:textId="77777777" w:rsidR="00CF4756" w:rsidRPr="00CF4756" w:rsidRDefault="00CF4756" w:rsidP="00CF4756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14:paraId="30A75A86" w14:textId="77777777" w:rsidR="00CF4756" w:rsidRPr="00CF4756" w:rsidRDefault="00CF4756" w:rsidP="00CF4756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Arial" w:cstheme="minorHAnsi"/>
          <w:b/>
          <w:bCs/>
          <w:color w:val="000000"/>
          <w:sz w:val="24"/>
          <w:szCs w:val="24"/>
          <w:lang w:eastAsia="zh-CN"/>
        </w:rPr>
        <w:t>§</w:t>
      </w:r>
      <w:r w:rsidRPr="00CF4756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 xml:space="preserve"> 1</w:t>
      </w:r>
    </w:p>
    <w:p w14:paraId="1F489223" w14:textId="77777777" w:rsidR="00CF4756" w:rsidRPr="00CF4756" w:rsidRDefault="00CF4756" w:rsidP="00CF4756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b/>
          <w:color w:val="000000"/>
          <w:sz w:val="24"/>
          <w:szCs w:val="24"/>
          <w:lang w:eastAsia="zh-CN"/>
        </w:rPr>
        <w:t>Przedmiot Umowy</w:t>
      </w:r>
    </w:p>
    <w:p w14:paraId="3E1AF8D2" w14:textId="77777777" w:rsidR="00CF4756" w:rsidRPr="00CF4756" w:rsidRDefault="00CF4756" w:rsidP="00CF4756">
      <w:pPr>
        <w:numPr>
          <w:ilvl w:val="3"/>
          <w:numId w:val="37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Przedmiotem Umowy jest dostawa wraz z rozładunkiem do Zespołu Opieki Zdrowotnej </w:t>
      </w: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br/>
        <w:t xml:space="preserve">we Włoszczowie materiałów elektrycznych, hydraulicznych, gospodarczych i budowlanych   </w:t>
      </w:r>
      <w:r w:rsidRPr="00CF4756">
        <w:rPr>
          <w:rFonts w:eastAsia="Times New Roman" w:cstheme="minorHAnsi"/>
          <w:color w:val="auto"/>
          <w:sz w:val="24"/>
          <w:szCs w:val="24"/>
          <w:lang w:eastAsia="zh-CN"/>
        </w:rPr>
        <w:t xml:space="preserve">zwanych dalej „towarem” lub „towarami” </w:t>
      </w: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(</w:t>
      </w:r>
      <w:r w:rsidRPr="00CF4756">
        <w:rPr>
          <w:rFonts w:eastAsia="Times New Roman" w:cstheme="minorHAnsi"/>
          <w:b/>
          <w:color w:val="000000"/>
          <w:sz w:val="24"/>
          <w:szCs w:val="24"/>
          <w:lang w:eastAsia="zh-CN"/>
        </w:rPr>
        <w:t>pakiety nr: …</w:t>
      </w: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) w asortymencie, w ilościach  określonych w formularzu ofertowym Wykonawcy, stanowiącym Załącznik nr 1 do niniejszej Umowy.</w:t>
      </w:r>
    </w:p>
    <w:p w14:paraId="2BC85B4B" w14:textId="77777777" w:rsidR="00CF4756" w:rsidRPr="00CF4756" w:rsidRDefault="00CF4756" w:rsidP="00CF4756">
      <w:pPr>
        <w:numPr>
          <w:ilvl w:val="3"/>
          <w:numId w:val="37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Towar dostarczany będzie na koszt i ryzyko Wykonawcy.</w:t>
      </w:r>
    </w:p>
    <w:p w14:paraId="40631F44" w14:textId="77777777" w:rsidR="00CF4756" w:rsidRPr="00CF4756" w:rsidRDefault="00CF4756" w:rsidP="00CF4756">
      <w:pPr>
        <w:suppressAutoHyphens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</w:p>
    <w:p w14:paraId="35B3576F" w14:textId="77777777" w:rsidR="00CF4756" w:rsidRPr="00CF4756" w:rsidRDefault="00CF4756" w:rsidP="00CF4756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Arial" w:cstheme="minorHAnsi"/>
          <w:b/>
          <w:bCs/>
          <w:color w:val="000000"/>
          <w:sz w:val="24"/>
          <w:szCs w:val="24"/>
          <w:lang w:eastAsia="zh-CN"/>
        </w:rPr>
        <w:t>§</w:t>
      </w:r>
      <w:r w:rsidRPr="00CF4756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 xml:space="preserve"> 2</w:t>
      </w:r>
    </w:p>
    <w:p w14:paraId="3C2E0E19" w14:textId="77777777" w:rsidR="00CF4756" w:rsidRPr="00CF4756" w:rsidRDefault="00CF4756" w:rsidP="00CF4756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b/>
          <w:color w:val="000000"/>
          <w:sz w:val="24"/>
          <w:szCs w:val="24"/>
          <w:lang w:eastAsia="zh-CN"/>
        </w:rPr>
        <w:t>Wartość Umowy</w:t>
      </w:r>
    </w:p>
    <w:p w14:paraId="4DDFA794" w14:textId="77777777" w:rsidR="00CF4756" w:rsidRPr="00CF4756" w:rsidRDefault="00CF4756" w:rsidP="00CF4756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Całkowita wartość niniejszej Umowy nie może być wyższa niż </w:t>
      </w:r>
      <w:r w:rsidRPr="00CF4756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>……… (słownie:  )</w:t>
      </w: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</w:t>
      </w:r>
      <w:r w:rsidRPr="00CF4756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>złotych netto</w:t>
      </w: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plus podatek VAT w należnej wysokości, co daje wartość brutto: ……………</w:t>
      </w:r>
      <w:r w:rsidRPr="00CF4756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 xml:space="preserve"> (słownie: ) złotych.</w:t>
      </w: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Ostateczna wartość Umowy uzależniona będzie od wielkości dokonanych przez Zamawiającego zakupów i w związku z tym Wykonawcy nie przysługują żadne roszczenia w stosunku do Zamawiającego w przypadku, gdy wartość ta będzie niższa niż całkowita wartość Umowy.</w:t>
      </w:r>
    </w:p>
    <w:p w14:paraId="182CB215" w14:textId="77777777" w:rsidR="00CF4756" w:rsidRPr="00CF4756" w:rsidRDefault="00CF4756" w:rsidP="00CF4756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lastRenderedPageBreak/>
        <w:t xml:space="preserve">Towar, o którym mowa w § 1 ust. 1 Umowy, dostarczany będzie w cenach określonych </w:t>
      </w: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br/>
        <w:t>w Załączniku nr 1.</w:t>
      </w:r>
    </w:p>
    <w:p w14:paraId="05B896E4" w14:textId="77777777" w:rsidR="00CF4756" w:rsidRPr="00CF4756" w:rsidRDefault="00CF4756" w:rsidP="00CF4756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Ilość określona w Załączniku nr 1 do niniejszej Umowy stanowi wielkość szacunkową i może ulec zmianie w zależności od potrzeb Zamawiającego. </w:t>
      </w:r>
    </w:p>
    <w:p w14:paraId="15815257" w14:textId="77777777" w:rsidR="00CF4756" w:rsidRPr="00CF4756" w:rsidRDefault="00CF4756" w:rsidP="00CF4756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Podana cena obejmuje wszystkie koszty związane z dostawą, a w szczególności: koszty zakupu, transportu, ubezpieczenia, rozładunku, podatków, opłat celnych itp.</w:t>
      </w:r>
    </w:p>
    <w:p w14:paraId="1D409F36" w14:textId="77777777" w:rsidR="00CF4756" w:rsidRPr="00CF4756" w:rsidRDefault="00CF4756" w:rsidP="00CF4756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</w:p>
    <w:p w14:paraId="532898A8" w14:textId="77777777" w:rsidR="00CF4756" w:rsidRPr="00CF4756" w:rsidRDefault="00CF4756" w:rsidP="00CF4756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>§3</w:t>
      </w:r>
    </w:p>
    <w:p w14:paraId="57754E28" w14:textId="77777777" w:rsidR="00CF4756" w:rsidRPr="00CF4756" w:rsidRDefault="00CF4756" w:rsidP="00CF4756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 xml:space="preserve">Zmiana cen </w:t>
      </w:r>
    </w:p>
    <w:p w14:paraId="4A44284D" w14:textId="77777777" w:rsidR="00CF4756" w:rsidRPr="00CF4756" w:rsidRDefault="00CF4756" w:rsidP="00CF4756">
      <w:pPr>
        <w:suppressAutoHyphens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Wykonawca oświadcza, że ewentualna zmiana wysokości minimalnego wynagrodzenia za pracę albo wysokości minimalnej stawki godzinowej, ustalonych na podstawie ustawy z dnia 10.10.2002r., o minimalnym wynagrodzeniu za pracę, a także ewentualna zmiana zasad podlegania ubezpieczeniom społecznym lub ubezpieczeniu zdrowotnemu lub wysokości stawki składki na ubezpieczenie społeczne lub zdrowotne nie będą miały wpływu na koszty wykonania zamówienia przez Wykonawcę.</w:t>
      </w:r>
    </w:p>
    <w:p w14:paraId="0B329753" w14:textId="081388F4" w:rsidR="00CF4756" w:rsidRPr="00CF4756" w:rsidRDefault="00CF4756" w:rsidP="007E515E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    </w:t>
      </w:r>
    </w:p>
    <w:p w14:paraId="2EE3FB08" w14:textId="77777777" w:rsidR="00CF4756" w:rsidRPr="00CF4756" w:rsidRDefault="00CF4756" w:rsidP="00CF4756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>§4</w:t>
      </w:r>
    </w:p>
    <w:p w14:paraId="7B223E5D" w14:textId="77777777" w:rsidR="00CF4756" w:rsidRPr="00CF4756" w:rsidRDefault="00CF4756" w:rsidP="00CF4756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>Dostawa</w:t>
      </w:r>
    </w:p>
    <w:p w14:paraId="6BBF7B88" w14:textId="77777777" w:rsidR="00CF4756" w:rsidRPr="00CF4756" w:rsidRDefault="00CF4756" w:rsidP="00CF4756">
      <w:pPr>
        <w:numPr>
          <w:ilvl w:val="4"/>
          <w:numId w:val="36"/>
        </w:numPr>
        <w:suppressAutoHyphens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Dostawy realizowane będą sukcesywnie, w ilości i w asortymencie, zgodnie z zamówieniami częściowymi Zamawiającego.</w:t>
      </w:r>
    </w:p>
    <w:p w14:paraId="2BF2F317" w14:textId="77777777" w:rsidR="00CF4756" w:rsidRPr="00CF4756" w:rsidRDefault="00CF4756" w:rsidP="00CF4756">
      <w:pPr>
        <w:suppressAutoHyphens/>
        <w:overflowPunct w:val="0"/>
        <w:autoSpaceDE w:val="0"/>
        <w:spacing w:after="0" w:line="240" w:lineRule="auto"/>
        <w:ind w:left="426" w:hanging="142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en-US"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</w:t>
      </w:r>
      <w:r w:rsidRPr="00CF4756">
        <w:rPr>
          <w:rFonts w:eastAsia="Times New Roman" w:cstheme="minorHAnsi"/>
          <w:color w:val="000000"/>
          <w:sz w:val="24"/>
          <w:szCs w:val="24"/>
          <w:lang w:val="x-none" w:eastAsia="zh-CN"/>
        </w:rPr>
        <w:t xml:space="preserve">Zamówienia (reklamacje) będą składane </w:t>
      </w:r>
      <w:r w:rsidRPr="00CF4756">
        <w:rPr>
          <w:rFonts w:eastAsia="Times New Roman" w:cstheme="minorHAnsi"/>
          <w:sz w:val="24"/>
          <w:szCs w:val="24"/>
          <w:lang w:val="x-none" w:eastAsia="zh-CN"/>
        </w:rPr>
        <w:t>faksem i/lub telefonicznie</w:t>
      </w:r>
      <w:r w:rsidRPr="00CF4756">
        <w:rPr>
          <w:rFonts w:eastAsia="Times New Roman" w:cstheme="minorHAnsi"/>
          <w:color w:val="000000"/>
          <w:sz w:val="24"/>
          <w:szCs w:val="24"/>
          <w:lang w:val="x-none" w:eastAsia="zh-CN"/>
        </w:rPr>
        <w:t xml:space="preserve"> przez </w:t>
      </w: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pracownika       Zamawiającego………………………….</w:t>
      </w:r>
      <w:r w:rsidRPr="00CF4756">
        <w:rPr>
          <w:rFonts w:eastAsia="Times New Roman" w:cstheme="minorHAnsi"/>
          <w:color w:val="000000"/>
          <w:sz w:val="24"/>
          <w:szCs w:val="24"/>
          <w:lang w:val="x-none" w:eastAsia="zh-CN"/>
        </w:rPr>
        <w:t xml:space="preserve"> (tel. 41 3883</w:t>
      </w:r>
      <w:r w:rsidRPr="00CF4756">
        <w:rPr>
          <w:rFonts w:eastAsia="Times New Roman" w:cstheme="minorHAnsi"/>
          <w:color w:val="000000"/>
          <w:sz w:val="24"/>
          <w:szCs w:val="24"/>
          <w:lang w:val="en-US" w:eastAsia="zh-CN"/>
        </w:rPr>
        <w:t>837</w:t>
      </w:r>
      <w:r w:rsidRPr="00CF4756">
        <w:rPr>
          <w:rFonts w:eastAsia="Times New Roman" w:cstheme="minorHAnsi"/>
          <w:color w:val="000000"/>
          <w:sz w:val="24"/>
          <w:szCs w:val="24"/>
          <w:lang w:val="x-none" w:eastAsia="zh-CN"/>
        </w:rPr>
        <w:t xml:space="preserve"> , e-mail: </w:t>
      </w:r>
      <w:r w:rsidRPr="00CF4756">
        <w:rPr>
          <w:rFonts w:eastAsia="Times New Roman" w:cstheme="minorHAnsi"/>
          <w:sz w:val="24"/>
          <w:szCs w:val="24"/>
          <w:lang w:val="en-US" w:eastAsia="zh-CN"/>
        </w:rPr>
        <w:t>przeglady</w:t>
      </w:r>
      <w:r w:rsidRPr="00CF4756">
        <w:rPr>
          <w:rFonts w:eastAsia="Times New Roman" w:cstheme="minorHAnsi"/>
          <w:sz w:val="24"/>
          <w:szCs w:val="24"/>
          <w:lang w:val="x-none" w:eastAsia="zh-CN"/>
        </w:rPr>
        <w:t>@zozwloszczowa.pl</w:t>
      </w:r>
      <w:r w:rsidRPr="00CF4756">
        <w:rPr>
          <w:rFonts w:eastAsia="Times New Roman" w:cstheme="minorHAnsi"/>
          <w:color w:val="000000"/>
          <w:sz w:val="24"/>
          <w:szCs w:val="24"/>
          <w:lang w:val="x-none" w:eastAsia="zh-CN"/>
        </w:rPr>
        <w:t>) na numer tel/fax :</w:t>
      </w:r>
      <w:r w:rsidRPr="00CF4756">
        <w:rPr>
          <w:rFonts w:eastAsia="Times New Roman" w:cstheme="minorHAnsi"/>
          <w:color w:val="000000"/>
          <w:sz w:val="24"/>
          <w:szCs w:val="24"/>
          <w:lang w:val="en-US" w:eastAsia="zh-CN"/>
        </w:rPr>
        <w:t xml:space="preserve"> </w:t>
      </w:r>
      <w:r w:rsidRPr="00CF4756">
        <w:rPr>
          <w:rFonts w:eastAsia="Times New Roman" w:cstheme="minorHAnsi"/>
          <w:b/>
          <w:bCs/>
          <w:color w:val="000000"/>
          <w:sz w:val="24"/>
          <w:szCs w:val="24"/>
          <w:lang w:val="en-US" w:eastAsia="zh-CN"/>
        </w:rPr>
        <w:t>………………………..</w:t>
      </w:r>
    </w:p>
    <w:p w14:paraId="22647560" w14:textId="77777777" w:rsidR="00CF4756" w:rsidRPr="00CF4756" w:rsidRDefault="00CF4756" w:rsidP="00CF475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val="en-US" w:eastAsia="zh-CN"/>
        </w:rPr>
        <w:t xml:space="preserve">  </w:t>
      </w: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Osobą odpowiedzialną za realizacje umowy ze strony Wykonawcy będzie:</w:t>
      </w:r>
      <w:r w:rsidRPr="00CF4756">
        <w:rPr>
          <w:rFonts w:eastAsia="Times New Roman" w:cstheme="minorHAnsi"/>
          <w:color w:val="000000"/>
          <w:sz w:val="24"/>
          <w:szCs w:val="24"/>
          <w:lang w:val="x-none" w:eastAsia="zh-CN"/>
        </w:rPr>
        <w:t xml:space="preserve"> </w:t>
      </w: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……………………….</w:t>
      </w:r>
    </w:p>
    <w:p w14:paraId="02F7AA50" w14:textId="77777777" w:rsidR="00CF4756" w:rsidRPr="00CF4756" w:rsidRDefault="00CF4756" w:rsidP="00CF475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sz w:val="24"/>
          <w:szCs w:val="24"/>
          <w:lang w:val="x-none"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tel/fax………………………………………………….e-mail………………………………………………………………………….</w:t>
      </w:r>
      <w:r w:rsidRPr="00CF4756">
        <w:rPr>
          <w:rFonts w:eastAsia="Times New Roman" w:cstheme="minorHAnsi"/>
          <w:color w:val="000000"/>
          <w:sz w:val="24"/>
          <w:szCs w:val="24"/>
          <w:lang w:val="x-none" w:eastAsia="zh-CN"/>
        </w:rPr>
        <w:t xml:space="preserve"> </w:t>
      </w:r>
    </w:p>
    <w:p w14:paraId="724D68A5" w14:textId="77777777" w:rsidR="00CF4756" w:rsidRPr="00CF4756" w:rsidRDefault="00CF4756" w:rsidP="00CF4756">
      <w:pPr>
        <w:numPr>
          <w:ilvl w:val="4"/>
          <w:numId w:val="36"/>
        </w:numPr>
        <w:suppressAutoHyphens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Zamówione towary będą dostarczane do Zamawiającego  od poniedziałku do piątku w godzinach od 7.30 do 14.30, w terminie </w:t>
      </w:r>
      <w:r w:rsidRPr="00CF4756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>2 dni roboczych</w:t>
      </w: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od złożenia zamówienia.</w:t>
      </w:r>
    </w:p>
    <w:p w14:paraId="1EB47AE1" w14:textId="77777777" w:rsidR="00CF4756" w:rsidRPr="00CF4756" w:rsidRDefault="00CF4756" w:rsidP="00CF4756">
      <w:pPr>
        <w:numPr>
          <w:ilvl w:val="4"/>
          <w:numId w:val="36"/>
        </w:numPr>
        <w:suppressAutoHyphens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Wykonawca zobowiązuje się dostarczać towary o parametrach zgodnych z obowiązującymi przepisami oraz złożoną ofertą. </w:t>
      </w:r>
    </w:p>
    <w:p w14:paraId="0CDADABD" w14:textId="77777777" w:rsidR="00CF4756" w:rsidRPr="00CF4756" w:rsidRDefault="00CF4756" w:rsidP="00CF4756">
      <w:pPr>
        <w:numPr>
          <w:ilvl w:val="4"/>
          <w:numId w:val="36"/>
        </w:numPr>
        <w:suppressAutoHyphens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Wykonawca zobowiązuje się do przedłożenia aktualnych dokumentów dopuszczenia do obrotu towaru, na każde żądanie Zamawiającego, w terminie 3 dni roboczych od złożenia takiego żądania.</w:t>
      </w:r>
    </w:p>
    <w:p w14:paraId="430645B3" w14:textId="77777777" w:rsidR="00CF4756" w:rsidRPr="00CF4756" w:rsidRDefault="00CF4756" w:rsidP="00CF4756">
      <w:pPr>
        <w:suppressAutoHyphens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</w:p>
    <w:p w14:paraId="62ACB0FA" w14:textId="77777777" w:rsidR="00CF4756" w:rsidRPr="00CF4756" w:rsidRDefault="00CF4756" w:rsidP="00CF4756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>§5</w:t>
      </w:r>
    </w:p>
    <w:p w14:paraId="160E5591" w14:textId="77777777" w:rsidR="00CF4756" w:rsidRPr="00CF4756" w:rsidRDefault="00CF4756" w:rsidP="00CF4756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>Reklamacje</w:t>
      </w:r>
    </w:p>
    <w:p w14:paraId="3EF560FC" w14:textId="77777777" w:rsidR="00CF4756" w:rsidRPr="00CF4756" w:rsidRDefault="00CF4756" w:rsidP="00CF4756">
      <w:pPr>
        <w:numPr>
          <w:ilvl w:val="5"/>
          <w:numId w:val="36"/>
        </w:numPr>
        <w:suppressAutoHyphens/>
        <w:spacing w:after="0" w:line="240" w:lineRule="auto"/>
        <w:ind w:left="567" w:hanging="425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W przypadku stwierdzenia braków ilościowych lub wad jakościowych towarów, w tym    ujawnienia wad ukrytych, Zamawiający niezwłocznie powiadomi o tym Wykonawcę    telefonicznie lub faksem, na numery ………………………  oraz każdorazowo potwierdzi złożenie reklamacji na piśmie.</w:t>
      </w:r>
    </w:p>
    <w:p w14:paraId="66967E0F" w14:textId="77777777" w:rsidR="00CF4756" w:rsidRPr="00CF4756" w:rsidRDefault="00CF4756" w:rsidP="00CF4756">
      <w:pPr>
        <w:suppressAutoHyphens/>
        <w:spacing w:after="0" w:line="240" w:lineRule="auto"/>
        <w:ind w:left="426" w:hanging="284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2.  Wykonawca zobowiązuje się do wymiany wadliwego produktu na produkt bez wad, w ciągu  2 dni roboczych od otrzymania informacji o reklamacji Zamawiającego (telefon lub faks).</w:t>
      </w:r>
    </w:p>
    <w:p w14:paraId="366EEF79" w14:textId="77777777" w:rsidR="00CF4756" w:rsidRPr="00CF4756" w:rsidRDefault="00CF4756" w:rsidP="00CF4756">
      <w:pPr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3. W przypadku dostarczenia produktów niezamówionych przez Zamawiającego zostaną one    zwrócone Wykonawcy na jego koszt.</w:t>
      </w:r>
    </w:p>
    <w:p w14:paraId="58E5CF9E" w14:textId="77777777" w:rsidR="00CF4756" w:rsidRPr="00CF4756" w:rsidRDefault="00CF4756" w:rsidP="00CF4756">
      <w:pPr>
        <w:suppressAutoHyphens/>
        <w:spacing w:after="0" w:line="240" w:lineRule="auto"/>
        <w:ind w:left="426" w:hanging="284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4. W przypadku niedostarczenia towaru, określonego w Umowie, w wymaganym terminie i pożądanej jakości, co spowoduje konieczność dokonania zakupu</w:t>
      </w:r>
      <w:r w:rsidRPr="00CF4756">
        <w:rPr>
          <w:rFonts w:eastAsia="Times New Roman" w:cstheme="minorHAnsi"/>
          <w:color w:val="auto"/>
          <w:sz w:val="24"/>
          <w:szCs w:val="24"/>
          <w:lang w:eastAsia="zh-CN"/>
        </w:rPr>
        <w:t xml:space="preserve"> towaru </w:t>
      </w: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lub zamiennika określonego w Umowie u innego kontrahenta, Wykonawca zobowiązany będzie do pokrycia różnicy w cenie dokonanego zakupu.</w:t>
      </w:r>
    </w:p>
    <w:p w14:paraId="035AD85D" w14:textId="77777777" w:rsidR="00CF4756" w:rsidRPr="00CF4756" w:rsidRDefault="00CF4756" w:rsidP="00CF4756">
      <w:pPr>
        <w:suppressAutoHyphens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14:paraId="4F2B13D8" w14:textId="77777777" w:rsidR="00CF4756" w:rsidRPr="00CF4756" w:rsidRDefault="00CF4756" w:rsidP="00CF4756">
      <w:pPr>
        <w:suppressAutoHyphens/>
        <w:spacing w:after="0" w:line="240" w:lineRule="auto"/>
        <w:ind w:left="1080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14:paraId="42A517D1" w14:textId="77777777" w:rsidR="00CF4756" w:rsidRPr="00CF4756" w:rsidRDefault="00CF4756" w:rsidP="00CF4756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lastRenderedPageBreak/>
        <w:t>§7</w:t>
      </w:r>
    </w:p>
    <w:p w14:paraId="528F784E" w14:textId="77777777" w:rsidR="00CF4756" w:rsidRPr="00CF4756" w:rsidRDefault="00CF4756" w:rsidP="00CF4756">
      <w:pPr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b/>
          <w:color w:val="000000"/>
          <w:sz w:val="24"/>
          <w:szCs w:val="24"/>
          <w:lang w:eastAsia="zh-CN"/>
        </w:rPr>
        <w:t xml:space="preserve"> Wynagrodzenie</w:t>
      </w:r>
    </w:p>
    <w:p w14:paraId="650717D5" w14:textId="77777777" w:rsidR="00CF4756" w:rsidRPr="00CF4756" w:rsidRDefault="00CF4756" w:rsidP="00CF4756">
      <w:pPr>
        <w:keepNext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Za dostarczony przedmiot umowy Wykonawca będzie wystawiał faktury z terminem płatności 60 dni liczonych od dnia dostarczenia prawidłowo wystawionej faktury.</w:t>
      </w:r>
    </w:p>
    <w:p w14:paraId="5C2A3BDD" w14:textId="77777777" w:rsidR="00CF4756" w:rsidRPr="00CF4756" w:rsidRDefault="00CF4756" w:rsidP="00CF4756">
      <w:pPr>
        <w:keepNext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bCs/>
          <w:color w:val="000000"/>
          <w:sz w:val="24"/>
          <w:szCs w:val="24"/>
          <w:lang w:eastAsia="zh-CN"/>
        </w:rPr>
        <w:t>Na fakturze oraz dokumencie WZ musi być wskazany numer zamówienia i numer Umowy.</w:t>
      </w:r>
    </w:p>
    <w:p w14:paraId="5B47864B" w14:textId="77777777" w:rsidR="00CF4756" w:rsidRPr="00CF4756" w:rsidRDefault="00CF4756" w:rsidP="00CF4756">
      <w:pPr>
        <w:numPr>
          <w:ilvl w:val="0"/>
          <w:numId w:val="33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>Strony postanawiają, że rozliczenia za dostarczony towar odbywać się będą na podstawie faktur częściowych, określających ilość dostarczonych towarów.</w:t>
      </w:r>
    </w:p>
    <w:p w14:paraId="61F7D27F" w14:textId="77777777" w:rsidR="00CF4756" w:rsidRPr="00CF4756" w:rsidRDefault="00CF4756" w:rsidP="00CF4756">
      <w:pPr>
        <w:numPr>
          <w:ilvl w:val="0"/>
          <w:numId w:val="33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Płatność dokonywana będzie w formie przelewu na rachunek bankowy Wykonawcy podany na fakturze</w:t>
      </w:r>
      <w:r w:rsidRPr="00CF475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zastrzeżeniem zastosowania mechanizmu podzielonej płatności polegającym na tym, że:</w:t>
      </w:r>
    </w:p>
    <w:p w14:paraId="7B533783" w14:textId="77777777" w:rsidR="00CF4756" w:rsidRPr="00CF4756" w:rsidRDefault="00CF4756" w:rsidP="00CF4756">
      <w:pPr>
        <w:numPr>
          <w:ilvl w:val="2"/>
          <w:numId w:val="35"/>
        </w:numPr>
        <w:suppressAutoHyphens/>
        <w:spacing w:after="0" w:line="240" w:lineRule="auto"/>
        <w:ind w:left="709" w:right="108" w:hanging="28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pl-PL"/>
        </w:rPr>
        <w:t>zapłaty kwoty odpowiadającej całości kwoty podatku wynikającej z otrzymanej faktury jest dokonywana na rachunek VAT;</w:t>
      </w:r>
    </w:p>
    <w:p w14:paraId="42859393" w14:textId="77777777" w:rsidR="00CF4756" w:rsidRPr="00CF4756" w:rsidRDefault="00CF4756" w:rsidP="00CF4756">
      <w:pPr>
        <w:numPr>
          <w:ilvl w:val="2"/>
          <w:numId w:val="35"/>
        </w:numPr>
        <w:suppressAutoHyphens/>
        <w:spacing w:after="0" w:line="240" w:lineRule="auto"/>
        <w:ind w:left="709" w:right="108" w:hanging="28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pl-PL"/>
        </w:rPr>
        <w:t>zapłata całości kwoty odpowiadającej wartości sprzedaży netto wynikającej z otrzymanej faktury jest dokonywana na rachunek bankowy albo na rachunek w spółdzielczej kasie oszczędnościowo-kredytowej, dla których jest prowadzony rachunek VAT, albo jest rozliczana w inny sposób.</w:t>
      </w:r>
    </w:p>
    <w:p w14:paraId="197B5954" w14:textId="77777777" w:rsidR="00CF4756" w:rsidRPr="00CF4756" w:rsidRDefault="00CF4756" w:rsidP="00CF4756">
      <w:pPr>
        <w:keepNext/>
        <w:numPr>
          <w:ilvl w:val="0"/>
          <w:numId w:val="33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bCs/>
          <w:iCs/>
          <w:color w:val="000000"/>
          <w:sz w:val="24"/>
          <w:szCs w:val="24"/>
          <w:lang w:eastAsia="zh-CN"/>
        </w:rPr>
        <w:t>Za dzień zapłaty faktury przyjmuje się datę obciążenia rachunku bankowego Zamawiającego.</w:t>
      </w:r>
    </w:p>
    <w:p w14:paraId="2C1EA6B6" w14:textId="77777777" w:rsidR="00CF4756" w:rsidRPr="00CF4756" w:rsidRDefault="00CF4756" w:rsidP="00CF4756">
      <w:pPr>
        <w:keepNext/>
        <w:numPr>
          <w:ilvl w:val="0"/>
          <w:numId w:val="33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W przypadku zaległości w zapłacie faktury Wykonawca może naliczyć Zamawiającemu odsetki w wysokości ustawowej.</w:t>
      </w:r>
    </w:p>
    <w:p w14:paraId="2EEE5AA0" w14:textId="77777777" w:rsidR="00CF4756" w:rsidRPr="00CF4756" w:rsidRDefault="00CF4756" w:rsidP="00CF4756">
      <w:pPr>
        <w:numPr>
          <w:ilvl w:val="0"/>
          <w:numId w:val="33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W przypadku opóźnienia płatności przez Zamawiającego i naliczenia odsetek przez Wykonawcę, zaliczenie spłat dokonywanych przez Zamawiającego będzie następowało w pierwszej kolejności na należność główną, a po jej zaspokojeniu na należności uboczne (odsetki) – chyba że Zamawiający wskaże inaczej.</w:t>
      </w:r>
    </w:p>
    <w:p w14:paraId="0917830C" w14:textId="77777777" w:rsidR="00CF4756" w:rsidRPr="00CF4756" w:rsidRDefault="00CF4756" w:rsidP="00CF4756">
      <w:pPr>
        <w:keepNext/>
        <w:numPr>
          <w:ilvl w:val="0"/>
          <w:numId w:val="33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Wykonawca nie może dokonywać cesji wierzytelności wynikających z Umowy bez uprzedniej zgody Zamawiającego oraz Podmiotu tworzącego wyrażonej w formie pisemnej, pod rygorem nieważności. </w:t>
      </w:r>
    </w:p>
    <w:p w14:paraId="660B0B72" w14:textId="77777777" w:rsidR="00CF4756" w:rsidRPr="00CF4756" w:rsidRDefault="00CF4756" w:rsidP="00CF4756">
      <w:pPr>
        <w:keepNext/>
        <w:numPr>
          <w:ilvl w:val="0"/>
          <w:numId w:val="33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Wyklucza się stosowanie przez strony umowy konstrukcji prawnej, o której mowa w art. 518 Kodeksu Cywilnego (w szczególności Wykonawca nie może zawrzeć Umowy poręczenia z podmiotem trzecim) oraz wszelkich innych konstrukcji prawnych skutkujących zmianą podmiotową po stronie wierzyciela.</w:t>
      </w:r>
    </w:p>
    <w:p w14:paraId="50C2F512" w14:textId="77777777" w:rsidR="00CF4756" w:rsidRPr="00CF4756" w:rsidRDefault="00CF4756" w:rsidP="00CF4756">
      <w:pPr>
        <w:keepNext/>
        <w:numPr>
          <w:ilvl w:val="0"/>
          <w:numId w:val="33"/>
        </w:numPr>
        <w:tabs>
          <w:tab w:val="num" w:pos="0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Naruszenie zakazu określonego w ust. 8 i 9, skutkować będzie dla Wykonawcy obowiązkiem zapłaty na rzecz Zamawiającego kary umownej w wysokości scedowanego/spełnionego przez osobę trzecią świadczenia.</w:t>
      </w:r>
    </w:p>
    <w:p w14:paraId="62409984" w14:textId="77777777" w:rsidR="00CF4756" w:rsidRPr="00CF4756" w:rsidRDefault="00CF4756" w:rsidP="00CF4756">
      <w:pPr>
        <w:suppressAutoHyphens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</w:p>
    <w:p w14:paraId="634E3EF5" w14:textId="77777777" w:rsidR="00CF4756" w:rsidRPr="00CF4756" w:rsidRDefault="00CF4756" w:rsidP="00CF4756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>§8</w:t>
      </w:r>
    </w:p>
    <w:p w14:paraId="4BD22D52" w14:textId="77777777" w:rsidR="00CF4756" w:rsidRPr="00CF4756" w:rsidRDefault="00CF4756" w:rsidP="00CF4756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>Odstąpienie od Umowy i kary umowne</w:t>
      </w:r>
    </w:p>
    <w:p w14:paraId="59218757" w14:textId="77777777" w:rsidR="00CF4756" w:rsidRPr="00CF4756" w:rsidRDefault="00CF4756" w:rsidP="00CF4756">
      <w:pPr>
        <w:numPr>
          <w:ilvl w:val="3"/>
          <w:numId w:val="35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Zamawiającemu przysługuje prawo odstąpienia od Umowy w przypadku jej niewykonania lub nienależytego wykonywania przez Wykonawcę. Z prawa odstąpienia od Umowy Zamawiający może skorzystać w terminie wskazanym w § 10 ust. 4.</w:t>
      </w:r>
    </w:p>
    <w:p w14:paraId="76520BAA" w14:textId="77777777" w:rsidR="00CF4756" w:rsidRPr="00CF4756" w:rsidRDefault="00CF4756" w:rsidP="00CF4756">
      <w:pPr>
        <w:numPr>
          <w:ilvl w:val="3"/>
          <w:numId w:val="35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Wykonawca zapłaci Zamawiającemu kary umowne w przypadku nieterminowych dostaw bądź odmowy dostaw w wysokości 0,5 % wartości zamówienia częściowego brutto za każdy dzień zwłoki ponad termin określony w § 4 ust. 2. </w:t>
      </w:r>
    </w:p>
    <w:p w14:paraId="44966AA6" w14:textId="77777777" w:rsidR="00CF4756" w:rsidRPr="00CF4756" w:rsidRDefault="00CF4756" w:rsidP="00CF4756">
      <w:pPr>
        <w:numPr>
          <w:ilvl w:val="3"/>
          <w:numId w:val="35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Wykonawca zapłaci Zamawiającemu kary umowne w przypadku niedokonania wymiany towaru wadliwego na towar bez wad w wysokości 0,5 % wartości zamówienia częściowego brutto za każde rozpoczęty dzień zwłoki ponad termin określony w § 5 ust. 2 Umowy.</w:t>
      </w:r>
    </w:p>
    <w:p w14:paraId="59863FBD" w14:textId="77777777" w:rsidR="00CF4756" w:rsidRPr="00CF4756" w:rsidRDefault="00CF4756" w:rsidP="00CF4756">
      <w:pPr>
        <w:numPr>
          <w:ilvl w:val="3"/>
          <w:numId w:val="35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Zamawiający może naliczyć Wykonawcy karę umowną w wysokości 10 % wartości określonej w § 2 ust. 1 Umowy w przypadku odstąpienia od Umowy z przyczyn leżących po stronie Wykonawcy.</w:t>
      </w:r>
    </w:p>
    <w:p w14:paraId="0E4822E9" w14:textId="77777777" w:rsidR="00CF4756" w:rsidRPr="00CF4756" w:rsidRDefault="00CF4756" w:rsidP="00CF4756">
      <w:pPr>
        <w:numPr>
          <w:ilvl w:val="3"/>
          <w:numId w:val="35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lastRenderedPageBreak/>
        <w:t>W przypadku, gdy szkoda poniesiona przez Zamawiającego przewyższa wysokość kar umownych – Zamawiający zastrzega sobie prawo dochodzenia odszkodowania uzupełniającego na zasadach ogólnych określonych przepisami Kodeksu cywilnego.</w:t>
      </w:r>
    </w:p>
    <w:p w14:paraId="006FF1AE" w14:textId="77777777" w:rsidR="00CF4756" w:rsidRPr="00CF4756" w:rsidRDefault="00CF4756" w:rsidP="00CF4756">
      <w:pPr>
        <w:numPr>
          <w:ilvl w:val="3"/>
          <w:numId w:val="35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Kary umowne płatne będą w terminie 7 dni, licząc od dnia otrzymania przez Wykonawcę stosownej noty, na rachunek bankowy wskazany w jej treści.</w:t>
      </w:r>
    </w:p>
    <w:p w14:paraId="61975A0E" w14:textId="77777777" w:rsidR="00CF4756" w:rsidRPr="00CF4756" w:rsidRDefault="00CF4756" w:rsidP="00CF4756">
      <w:pPr>
        <w:numPr>
          <w:ilvl w:val="3"/>
          <w:numId w:val="35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Zamawiający ma prawo potrącać kary umowne z wynagrodzenia Wykonawcy, na co ten wyraża zgodę.</w:t>
      </w:r>
    </w:p>
    <w:p w14:paraId="0666AD9F" w14:textId="77777777" w:rsidR="00CF4756" w:rsidRPr="00CF4756" w:rsidRDefault="00CF4756" w:rsidP="00CF4756">
      <w:pPr>
        <w:numPr>
          <w:ilvl w:val="3"/>
          <w:numId w:val="35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Postanowienia dotyczące kar umownych i odszkodowania uzupełniającego pozostają w mocy również w przypadku odstąpienia od Umowy przez którąkolwiek ze Stron.</w:t>
      </w:r>
    </w:p>
    <w:p w14:paraId="2C1F663C" w14:textId="77777777" w:rsidR="00CF4756" w:rsidRPr="00CF4756" w:rsidRDefault="00CF4756" w:rsidP="00CF4756">
      <w:pPr>
        <w:numPr>
          <w:ilvl w:val="3"/>
          <w:numId w:val="35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Kary umowne mogą podlegać sumowaniu.</w:t>
      </w:r>
    </w:p>
    <w:p w14:paraId="4BA1CB7C" w14:textId="77777777" w:rsidR="00CF4756" w:rsidRPr="00CF4756" w:rsidRDefault="00CF4756" w:rsidP="00CF4756">
      <w:pPr>
        <w:numPr>
          <w:ilvl w:val="3"/>
          <w:numId w:val="35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Maksymalna wysokość kar umownych wynosi 10 % wartości brutto umowy.</w:t>
      </w:r>
    </w:p>
    <w:p w14:paraId="19083D06" w14:textId="77777777" w:rsidR="00CF4756" w:rsidRPr="00CF4756" w:rsidRDefault="00CF4756" w:rsidP="00CF4756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14:paraId="6C19D503" w14:textId="77777777" w:rsidR="00CF4756" w:rsidRPr="00CF4756" w:rsidRDefault="00CF4756" w:rsidP="00CF4756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>§9</w:t>
      </w:r>
    </w:p>
    <w:p w14:paraId="360DB905" w14:textId="77777777" w:rsidR="00CF4756" w:rsidRPr="00CF4756" w:rsidRDefault="00CF4756" w:rsidP="00CF4756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>Zmiany Umowy</w:t>
      </w:r>
    </w:p>
    <w:p w14:paraId="477FC211" w14:textId="77777777" w:rsidR="00CF4756" w:rsidRPr="00CF4756" w:rsidRDefault="00CF4756" w:rsidP="00CF4756">
      <w:pPr>
        <w:numPr>
          <w:ilvl w:val="0"/>
          <w:numId w:val="38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eastAsia="Times New Roman" w:cstheme="minorHAnsi"/>
          <w:color w:val="auto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Umowa może zostać zmieniona w następujących sytuacjach:</w:t>
      </w:r>
    </w:p>
    <w:p w14:paraId="0B44EA6F" w14:textId="77777777" w:rsidR="00CF4756" w:rsidRPr="00CF4756" w:rsidRDefault="00CF4756" w:rsidP="00CF4756">
      <w:pPr>
        <w:numPr>
          <w:ilvl w:val="0"/>
          <w:numId w:val="39"/>
        </w:numPr>
        <w:suppressAutoHyphens/>
        <w:autoSpaceDE w:val="0"/>
        <w:spacing w:after="0" w:line="240" w:lineRule="auto"/>
        <w:ind w:left="709"/>
        <w:jc w:val="both"/>
        <w:rPr>
          <w:rFonts w:eastAsia="Times New Roman" w:cstheme="minorHAnsi"/>
          <w:color w:val="auto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gdy nastąpi zmiana przepisów podatkowych w zakresie zmiany stawki podatku VAT lub podatku akcyzowego. W przypadku wprowadzenia zmiany stawki podatku VAT, zmianie ulegnie stawka podatku VAT oraz wartość podatku VAT,</w:t>
      </w:r>
    </w:p>
    <w:p w14:paraId="6DE25925" w14:textId="77777777" w:rsidR="00CF4756" w:rsidRPr="00CF4756" w:rsidRDefault="00CF4756" w:rsidP="00CF4756">
      <w:pPr>
        <w:numPr>
          <w:ilvl w:val="0"/>
          <w:numId w:val="39"/>
        </w:numPr>
        <w:suppressAutoHyphens/>
        <w:autoSpaceDE w:val="0"/>
        <w:spacing w:after="0" w:line="240" w:lineRule="auto"/>
        <w:ind w:left="709"/>
        <w:jc w:val="both"/>
        <w:rPr>
          <w:rFonts w:eastAsia="Times New Roman" w:cstheme="minorHAnsi"/>
          <w:color w:val="auto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wystąpienia zmian powszechnie obowiązujących przepisów prawa w zakresie mającym wpływ na realizację Umowy - w zakresie dostosowania postanowień Umowy do zmiany przepisów prawa,</w:t>
      </w:r>
    </w:p>
    <w:p w14:paraId="1F82E2D2" w14:textId="77777777" w:rsidR="00CF4756" w:rsidRPr="00CF4756" w:rsidRDefault="00CF4756" w:rsidP="00CF4756">
      <w:pPr>
        <w:numPr>
          <w:ilvl w:val="0"/>
          <w:numId w:val="39"/>
        </w:numPr>
        <w:suppressAutoHyphens/>
        <w:autoSpaceDE w:val="0"/>
        <w:spacing w:after="0" w:line="240" w:lineRule="auto"/>
        <w:ind w:left="709"/>
        <w:jc w:val="both"/>
        <w:rPr>
          <w:rFonts w:eastAsia="Times New Roman" w:cstheme="minorHAnsi"/>
          <w:color w:val="auto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opóźnień w realizacji Umowy o ile zmiana taka jest korzystna dla Zamawiającego lub jest konieczna w celu prawidłowej realizacji Umowy,</w:t>
      </w:r>
    </w:p>
    <w:p w14:paraId="7B4447DC" w14:textId="77777777" w:rsidR="00CF4756" w:rsidRPr="00CF4756" w:rsidRDefault="00CF4756" w:rsidP="00CF4756">
      <w:pPr>
        <w:numPr>
          <w:ilvl w:val="0"/>
          <w:numId w:val="39"/>
        </w:numPr>
        <w:suppressAutoHyphens/>
        <w:autoSpaceDE w:val="0"/>
        <w:spacing w:after="0" w:line="240" w:lineRule="auto"/>
        <w:ind w:left="709"/>
        <w:jc w:val="both"/>
        <w:rPr>
          <w:rFonts w:eastAsia="Times New Roman" w:cstheme="minorHAnsi"/>
          <w:color w:val="auto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zmiany nazwy oraz formy prawnej Stron - w zakresie dostosowania umowy do tych zmian,</w:t>
      </w:r>
      <w:r w:rsidRPr="00CF4756">
        <w:rPr>
          <w:rFonts w:eastAsia="Times New Roman" w:cstheme="minorHAnsi"/>
          <w:color w:val="auto"/>
          <w:sz w:val="24"/>
          <w:szCs w:val="24"/>
          <w:lang w:eastAsia="zh-CN"/>
        </w:rPr>
        <w:t xml:space="preserve"> </w:t>
      </w:r>
    </w:p>
    <w:p w14:paraId="0585BE42" w14:textId="77777777" w:rsidR="00CF4756" w:rsidRPr="00CF4756" w:rsidRDefault="00CF4756" w:rsidP="00CF4756">
      <w:pPr>
        <w:numPr>
          <w:ilvl w:val="0"/>
          <w:numId w:val="39"/>
        </w:numPr>
        <w:suppressAutoHyphens/>
        <w:autoSpaceDE w:val="0"/>
        <w:spacing w:after="0" w:line="240" w:lineRule="auto"/>
        <w:ind w:left="709"/>
        <w:jc w:val="both"/>
        <w:rPr>
          <w:rFonts w:eastAsia="Times New Roman" w:cstheme="minorHAnsi"/>
          <w:color w:val="auto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wystąpienia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- w zakresie dostosowania Umowy do tych zmian,</w:t>
      </w:r>
    </w:p>
    <w:p w14:paraId="76E09CDA" w14:textId="77777777" w:rsidR="00CF4756" w:rsidRPr="00CF4756" w:rsidRDefault="00CF4756" w:rsidP="00CF4756">
      <w:pPr>
        <w:numPr>
          <w:ilvl w:val="0"/>
          <w:numId w:val="39"/>
        </w:numPr>
        <w:suppressAutoHyphens/>
        <w:autoSpaceDE w:val="0"/>
        <w:spacing w:after="0" w:line="240" w:lineRule="auto"/>
        <w:ind w:left="709"/>
        <w:jc w:val="both"/>
        <w:rPr>
          <w:rFonts w:eastAsia="Times New Roman" w:cstheme="minorHAnsi"/>
          <w:color w:val="auto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zmiany terminu wykonania zamówienia (skrócenie/wydłużenie, wstrzymaniem/przerwaniem wykonania Umowy z przyczyn zależnych od Zamawiającego lub będących następstwem zaistnienia siły wyższej,</w:t>
      </w:r>
    </w:p>
    <w:p w14:paraId="21EE3DD9" w14:textId="77777777" w:rsidR="00CF4756" w:rsidRPr="00CF4756" w:rsidRDefault="00CF4756" w:rsidP="00CF4756">
      <w:pPr>
        <w:numPr>
          <w:ilvl w:val="0"/>
          <w:numId w:val="39"/>
        </w:numPr>
        <w:suppressAutoHyphens/>
        <w:autoSpaceDE w:val="0"/>
        <w:spacing w:after="0" w:line="240" w:lineRule="auto"/>
        <w:ind w:left="709"/>
        <w:jc w:val="both"/>
        <w:rPr>
          <w:rFonts w:eastAsia="Times New Roman" w:cstheme="minorHAnsi"/>
          <w:color w:val="auto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niewykorzystania wartości Umowy przez okres </w:t>
      </w:r>
      <w:r w:rsidRPr="00CF4756">
        <w:rPr>
          <w:rFonts w:eastAsia="Times New Roman" w:cstheme="minorHAnsi"/>
          <w:b/>
          <w:color w:val="000000"/>
          <w:sz w:val="24"/>
          <w:szCs w:val="24"/>
          <w:lang w:eastAsia="zh-CN"/>
        </w:rPr>
        <w:t>12 m-cy</w:t>
      </w: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od daty zawarcia Umowy, Zamawiający przewiduje możliwość przedłużenia okresu obowiązywania Umowy na czas określony, nie dłużej jednak niż do wykorzystania wartości Umowy.</w:t>
      </w:r>
    </w:p>
    <w:p w14:paraId="4BC781FA" w14:textId="77777777" w:rsidR="00CF4756" w:rsidRPr="00CF4756" w:rsidRDefault="00CF4756" w:rsidP="00CF4756">
      <w:pPr>
        <w:shd w:val="clear" w:color="auto" w:fill="FFFFFF"/>
        <w:spacing w:after="72"/>
        <w:contextualSpacing/>
        <w:jc w:val="both"/>
        <w:rPr>
          <w:rFonts w:eastAsia="Times New Roman" w:cstheme="minorHAnsi"/>
          <w:color w:val="auto"/>
          <w:sz w:val="24"/>
          <w:szCs w:val="24"/>
          <w:lang w:eastAsia="pl-PL"/>
        </w:rPr>
      </w:pPr>
    </w:p>
    <w:p w14:paraId="3FD22CFC" w14:textId="77777777" w:rsidR="00CF4756" w:rsidRPr="00CF4756" w:rsidRDefault="00CF4756" w:rsidP="00CF4756">
      <w:pPr>
        <w:shd w:val="clear" w:color="auto" w:fill="FFFFFF"/>
        <w:spacing w:after="72"/>
        <w:ind w:left="1440"/>
        <w:contextualSpacing/>
        <w:jc w:val="both"/>
        <w:rPr>
          <w:rFonts w:eastAsia="Times New Roman" w:cstheme="minorHAnsi"/>
          <w:color w:val="auto"/>
          <w:sz w:val="24"/>
          <w:szCs w:val="24"/>
          <w:lang w:eastAsia="pl-PL"/>
        </w:rPr>
      </w:pPr>
    </w:p>
    <w:p w14:paraId="7D149F3A" w14:textId="77777777" w:rsidR="00CF4756" w:rsidRPr="00CF4756" w:rsidRDefault="00CF4756" w:rsidP="00CF4756">
      <w:pPr>
        <w:numPr>
          <w:ilvl w:val="0"/>
          <w:numId w:val="38"/>
        </w:numPr>
        <w:tabs>
          <w:tab w:val="num" w:pos="-142"/>
        </w:tabs>
        <w:suppressAutoHyphens/>
        <w:autoSpaceDE w:val="0"/>
        <w:spacing w:after="0" w:line="240" w:lineRule="auto"/>
        <w:ind w:left="284" w:hanging="426"/>
        <w:jc w:val="both"/>
        <w:rPr>
          <w:rFonts w:eastAsia="Times New Roman" w:cstheme="minorHAnsi"/>
          <w:color w:val="auto"/>
          <w:sz w:val="24"/>
          <w:szCs w:val="24"/>
          <w:lang w:eastAsia="zh-CN"/>
        </w:rPr>
      </w:pPr>
      <w:r w:rsidRPr="00CF4756">
        <w:rPr>
          <w:rFonts w:eastAsia="Times New Roman" w:cstheme="minorHAnsi"/>
          <w:bCs/>
          <w:color w:val="000000"/>
          <w:sz w:val="24"/>
          <w:szCs w:val="24"/>
          <w:lang w:eastAsia="zh-CN"/>
        </w:rPr>
        <w:t>Wszelkie zmiany postanowień Umowy mogą nastąpić za zgodą obu Stron wyrażoną na piśmie pod rygorem nieważności takiej zmiany (aneks).</w:t>
      </w:r>
    </w:p>
    <w:p w14:paraId="1B2D728D" w14:textId="77777777" w:rsidR="00CF4756" w:rsidRPr="00CF4756" w:rsidRDefault="00CF4756" w:rsidP="00CF4756">
      <w:pPr>
        <w:numPr>
          <w:ilvl w:val="0"/>
          <w:numId w:val="38"/>
        </w:numPr>
        <w:tabs>
          <w:tab w:val="num" w:pos="284"/>
        </w:tabs>
        <w:suppressAutoHyphens/>
        <w:autoSpaceDE w:val="0"/>
        <w:spacing w:after="0" w:line="240" w:lineRule="auto"/>
        <w:ind w:left="284" w:hanging="426"/>
        <w:jc w:val="both"/>
        <w:rPr>
          <w:rFonts w:eastAsia="Times New Roman" w:cstheme="minorHAnsi"/>
          <w:color w:val="auto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Strony zgodnie ustalają, że w przypadku: zmiany statusu prawnego Zamawiającego, ograniczenia lub utraty istotnej części kontraktu z Narodowym Funduszem Zdrowia, istotnego ograniczenia zakresu i ilości świadczonych usług zdrowotnych, zmian organizacyjnych u Zamawiającego, rozwiązanie zawartej Umowy może nastąpić w każdym czasie za porozumieniem Stron lub w drodze miesięcznego jej wypowiedzenia.</w:t>
      </w:r>
    </w:p>
    <w:p w14:paraId="054B9DE7" w14:textId="77777777" w:rsidR="007E515E" w:rsidRDefault="007E515E" w:rsidP="00CF4756">
      <w:pPr>
        <w:suppressAutoHyphens/>
        <w:autoSpaceDE w:val="0"/>
        <w:spacing w:after="0"/>
        <w:ind w:left="284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</w:p>
    <w:p w14:paraId="21CD0D04" w14:textId="77777777" w:rsidR="007E515E" w:rsidRDefault="007E515E" w:rsidP="00CF4756">
      <w:pPr>
        <w:suppressAutoHyphens/>
        <w:autoSpaceDE w:val="0"/>
        <w:spacing w:after="0"/>
        <w:ind w:left="284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</w:p>
    <w:p w14:paraId="39905614" w14:textId="40F56914" w:rsidR="00CF4756" w:rsidRPr="00CF4756" w:rsidRDefault="00CF4756" w:rsidP="00CF4756">
      <w:pPr>
        <w:suppressAutoHyphens/>
        <w:autoSpaceDE w:val="0"/>
        <w:spacing w:after="0"/>
        <w:ind w:left="284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lastRenderedPageBreak/>
        <w:t>§ 10</w:t>
      </w:r>
    </w:p>
    <w:p w14:paraId="71430259" w14:textId="77777777" w:rsidR="00CF4756" w:rsidRPr="00CF4756" w:rsidRDefault="00CF4756" w:rsidP="00CF4756">
      <w:pPr>
        <w:suppressAutoHyphens/>
        <w:autoSpaceDE w:val="0"/>
        <w:spacing w:after="0"/>
        <w:ind w:left="284"/>
        <w:jc w:val="center"/>
        <w:rPr>
          <w:rFonts w:eastAsia="Times New Roman" w:cstheme="minorHAnsi"/>
          <w:b/>
          <w:bCs/>
          <w:color w:val="auto"/>
          <w:sz w:val="24"/>
          <w:szCs w:val="24"/>
          <w:lang w:eastAsia="zh-CN"/>
        </w:rPr>
      </w:pPr>
      <w:r w:rsidRPr="00CF4756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 xml:space="preserve">Postanowienia końcowe </w:t>
      </w:r>
    </w:p>
    <w:p w14:paraId="32BDFC4E" w14:textId="77777777" w:rsidR="00CF4756" w:rsidRPr="00CF4756" w:rsidRDefault="00CF4756" w:rsidP="00CF4756">
      <w:pPr>
        <w:numPr>
          <w:ilvl w:val="1"/>
          <w:numId w:val="38"/>
        </w:numPr>
        <w:tabs>
          <w:tab w:val="left" w:pos="0"/>
        </w:tabs>
        <w:suppressAutoHyphens/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auto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W sprawach nieuregulowanych postanowieniami Umowy będą miały zastosowanie przepisy Ustawy Prawo Zamówień Publicznych i Kodeksu Cywilnego.</w:t>
      </w:r>
    </w:p>
    <w:p w14:paraId="3D850C6F" w14:textId="77777777" w:rsidR="00CF4756" w:rsidRPr="00CF4756" w:rsidRDefault="00CF4756" w:rsidP="00CF4756">
      <w:pPr>
        <w:numPr>
          <w:ilvl w:val="1"/>
          <w:numId w:val="38"/>
        </w:numPr>
        <w:tabs>
          <w:tab w:val="left" w:pos="0"/>
        </w:tabs>
        <w:suppressAutoHyphens/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auto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Wykonawca zobowiązuje się, że dochodzenie zaległych należności wynikających z niniejszej Umowy w postępowaniu procesowym, poprzedzone będzie postępowaniem pojednawczym wskazanym w art. 184-186 kodeksu postępowania cywilnego.</w:t>
      </w:r>
    </w:p>
    <w:p w14:paraId="343ADED5" w14:textId="77777777" w:rsidR="00CF4756" w:rsidRPr="00CF4756" w:rsidRDefault="00CF4756" w:rsidP="00CF4756">
      <w:pPr>
        <w:numPr>
          <w:ilvl w:val="1"/>
          <w:numId w:val="38"/>
        </w:numPr>
        <w:tabs>
          <w:tab w:val="left" w:pos="0"/>
        </w:tabs>
        <w:suppressAutoHyphens/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auto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Wszelkie spory powstałe na tle niniejszej Umowy, Strony zgodnie poddają – po przeprowadzeniu postępowania, o którym mowa w ust. 2 powyżej - pod rozstrzygnięcie sądu właściwego dla siedziby Zamawiającego.</w:t>
      </w:r>
    </w:p>
    <w:p w14:paraId="5183696B" w14:textId="77777777" w:rsidR="00CF4756" w:rsidRPr="00CF4756" w:rsidRDefault="00CF4756" w:rsidP="00CF4756">
      <w:pPr>
        <w:numPr>
          <w:ilvl w:val="1"/>
          <w:numId w:val="38"/>
        </w:numPr>
        <w:tabs>
          <w:tab w:val="left" w:pos="0"/>
        </w:tabs>
        <w:suppressAutoHyphens/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auto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Umowa obowiązuje </w:t>
      </w:r>
      <w:r w:rsidRPr="00CF4756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 xml:space="preserve"> od dnia jej zawarcia  do dnia ……………….  roku .</w:t>
      </w:r>
    </w:p>
    <w:p w14:paraId="3970181F" w14:textId="77777777" w:rsidR="00CF4756" w:rsidRPr="00CF4756" w:rsidRDefault="00CF4756" w:rsidP="00CF4756">
      <w:pPr>
        <w:numPr>
          <w:ilvl w:val="1"/>
          <w:numId w:val="38"/>
        </w:numPr>
        <w:tabs>
          <w:tab w:val="left" w:pos="0"/>
        </w:tabs>
        <w:suppressAutoHyphens/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auto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Umowa została sporządzona w dwóch jednobrzmiących egzemplarzach po jednym dla każdej ze Stron.</w:t>
      </w:r>
    </w:p>
    <w:p w14:paraId="1C5A2678" w14:textId="77777777" w:rsidR="00CF4756" w:rsidRPr="00CF4756" w:rsidRDefault="00CF4756" w:rsidP="00CF4756">
      <w:pPr>
        <w:suppressAutoHyphens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</w:p>
    <w:p w14:paraId="49828ED4" w14:textId="77777777" w:rsidR="00CF4756" w:rsidRPr="00CF4756" w:rsidRDefault="00CF4756" w:rsidP="00CF4756">
      <w:pPr>
        <w:suppressAutoHyphens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</w:p>
    <w:p w14:paraId="30AE2E90" w14:textId="77777777" w:rsidR="00CF4756" w:rsidRPr="00CF4756" w:rsidRDefault="00CF4756" w:rsidP="00CF4756">
      <w:pPr>
        <w:suppressAutoHyphens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</w:p>
    <w:p w14:paraId="253D1219" w14:textId="77777777" w:rsidR="00CF4756" w:rsidRPr="00CF4756" w:rsidRDefault="00CF4756" w:rsidP="00CF4756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Załącznik Nr 1</w:t>
      </w:r>
    </w:p>
    <w:p w14:paraId="32EBFD02" w14:textId="77777777" w:rsidR="00CF4756" w:rsidRPr="00CF4756" w:rsidRDefault="00CF4756" w:rsidP="00CF4756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color w:val="000000"/>
          <w:sz w:val="24"/>
          <w:szCs w:val="24"/>
          <w:lang w:eastAsia="zh-CN"/>
        </w:rPr>
        <w:t>- zestawienie cenowe i asortymentowe pakietów wygranych przez Wykonawcę.</w:t>
      </w:r>
    </w:p>
    <w:p w14:paraId="22560AD9" w14:textId="77777777" w:rsidR="00CF4756" w:rsidRPr="00CF4756" w:rsidRDefault="00CF4756" w:rsidP="00CF4756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14:paraId="59EAE77E" w14:textId="77777777" w:rsidR="00CF4756" w:rsidRPr="00CF4756" w:rsidRDefault="00CF4756" w:rsidP="00CF4756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14:paraId="23BFC39D" w14:textId="77777777" w:rsidR="00CF4756" w:rsidRPr="00CF4756" w:rsidRDefault="00CF4756" w:rsidP="00CF4756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14:paraId="0EC014A9" w14:textId="77777777" w:rsidR="00CF4756" w:rsidRPr="00CF4756" w:rsidRDefault="00CF4756" w:rsidP="00CF4756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14:paraId="79E55AD4" w14:textId="77777777" w:rsidR="00CF4756" w:rsidRPr="00CF4756" w:rsidRDefault="00CF4756" w:rsidP="00CF4756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14:paraId="6EDA6322" w14:textId="77777777" w:rsidR="00CF4756" w:rsidRPr="00CF4756" w:rsidRDefault="00CF4756" w:rsidP="00CF4756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14:paraId="4B1A13C0" w14:textId="77777777" w:rsidR="00CF4756" w:rsidRPr="00CF4756" w:rsidRDefault="00CF4756" w:rsidP="00CF4756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14:paraId="42748517" w14:textId="77777777" w:rsidR="00CF4756" w:rsidRPr="00CF4756" w:rsidRDefault="00CF4756" w:rsidP="00CF4756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14:paraId="0B22A31E" w14:textId="77777777" w:rsidR="00CF4756" w:rsidRPr="00CF4756" w:rsidRDefault="00CF4756" w:rsidP="00CF4756">
      <w:pPr>
        <w:suppressAutoHyphens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  <w:r w:rsidRPr="00CF4756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 xml:space="preserve">     ZAMAWIAJĄCY  :                                                                                           WYKONAWC</w:t>
      </w:r>
      <w:bookmarkStart w:id="10" w:name="_DV_C939"/>
      <w:bookmarkEnd w:id="10"/>
      <w:r w:rsidRPr="00CF4756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>A:</w:t>
      </w:r>
    </w:p>
    <w:p w14:paraId="4AD86E9E" w14:textId="77777777" w:rsidR="00CF4756" w:rsidRPr="00CF4756" w:rsidRDefault="00CF4756" w:rsidP="00CF4756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CN"/>
        </w:rPr>
      </w:pPr>
    </w:p>
    <w:p w14:paraId="391786C4" w14:textId="77777777" w:rsidR="00755F91" w:rsidRPr="00755F91" w:rsidRDefault="00755F91" w:rsidP="00B91669">
      <w:pPr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1A018AB0" w14:textId="77777777" w:rsidR="00C02032" w:rsidRPr="00755F91" w:rsidRDefault="00C02032" w:rsidP="00B91669">
      <w:pPr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48323689" w14:textId="77777777" w:rsidR="00C02032" w:rsidRPr="00755F91" w:rsidRDefault="00C02032" w:rsidP="00B91669">
      <w:pPr>
        <w:jc w:val="both"/>
        <w:rPr>
          <w:rFonts w:eastAsia="Times New Roman" w:cstheme="minorHAnsi"/>
          <w:bCs/>
          <w:sz w:val="24"/>
          <w:szCs w:val="24"/>
        </w:rPr>
      </w:pPr>
    </w:p>
    <w:p w14:paraId="4963133D" w14:textId="77777777" w:rsidR="00C02032" w:rsidRPr="00755F91" w:rsidRDefault="00C02032" w:rsidP="00B91669">
      <w:pPr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78E5F375" w14:textId="77777777" w:rsidR="00C02032" w:rsidRPr="00755F91" w:rsidRDefault="00C02032" w:rsidP="00B91669">
      <w:pPr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28B9C9B7" w14:textId="77777777" w:rsidR="00C02032" w:rsidRPr="00755F91" w:rsidRDefault="00C02032" w:rsidP="00B91669">
      <w:pPr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7A7C2ED8" w14:textId="77777777" w:rsidR="00C02032" w:rsidRDefault="00C02032" w:rsidP="00B91669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091E0B9C" w14:textId="77777777" w:rsidR="00C02032" w:rsidRDefault="00C02032" w:rsidP="00B91669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60B00BF4" w14:textId="77777777" w:rsidR="00C02032" w:rsidRDefault="00C02032" w:rsidP="00B91669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5CC776E4" w14:textId="77777777" w:rsidR="00C02032" w:rsidRDefault="00C02032" w:rsidP="00B91669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26C3C156" w14:textId="77777777" w:rsidR="00B940D5" w:rsidRDefault="00B940D5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28C43100" w14:textId="5A48FE3B" w:rsidR="00C02032" w:rsidRDefault="0087643E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lastRenderedPageBreak/>
        <w:t xml:space="preserve">                                                                                                                                             </w:t>
      </w:r>
      <w:r w:rsidR="00DD7851" w:rsidRPr="0001044A">
        <w:rPr>
          <w:rFonts w:cstheme="minorHAnsi"/>
          <w:b/>
          <w:bCs/>
          <w:i/>
          <w:iCs/>
        </w:rPr>
        <w:t>Załącznik nr 4</w:t>
      </w:r>
      <w:r w:rsidR="00F42CD1">
        <w:rPr>
          <w:rFonts w:cstheme="minorHAnsi"/>
          <w:b/>
          <w:bCs/>
          <w:i/>
          <w:iCs/>
        </w:rPr>
        <w:t xml:space="preserve"> do Ogłoszenia </w:t>
      </w:r>
    </w:p>
    <w:p w14:paraId="0EA9BC59" w14:textId="77777777" w:rsidR="0087643E" w:rsidRPr="0001044A" w:rsidRDefault="0087643E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/>
          <w:bCs/>
          <w:i/>
          <w:iCs/>
          <w:lang w:eastAsia="pl-PL"/>
        </w:rPr>
      </w:pPr>
    </w:p>
    <w:p w14:paraId="09988593" w14:textId="77777777" w:rsidR="00C02032" w:rsidRDefault="00C02032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B491133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Zgodnie z art. 13 ust. 1 i 2 </w:t>
      </w:r>
      <w:r>
        <w:rPr>
          <w:rFonts w:cstheme="minorHAnsi"/>
          <w:sz w:val="24"/>
          <w:szCs w:val="24"/>
        </w:rPr>
        <w:t xml:space="preserve">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(Dz. Urz. UE L 119 z 04.05.2016, str. 1), </w:t>
      </w:r>
      <w:r>
        <w:rPr>
          <w:rFonts w:cstheme="minorHAnsi"/>
          <w:sz w:val="24"/>
          <w:szCs w:val="24"/>
          <w:lang w:eastAsia="pl-PL"/>
        </w:rPr>
        <w:t xml:space="preserve">dalej „RODO”, informuję, że: </w:t>
      </w:r>
    </w:p>
    <w:p w14:paraId="7D259F39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Administratorem Pani/Pana danych osobowych jest:</w:t>
      </w:r>
    </w:p>
    <w:p w14:paraId="275A5BC6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b/>
          <w:bCs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  <w:lang w:eastAsia="pl-PL"/>
        </w:rPr>
        <w:t>Zespół Opieki Zdrowotnej we Włoszczowie – Szpital Powiatowy im. Jana Pawła II</w:t>
      </w:r>
    </w:p>
    <w:p w14:paraId="507F7D64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ul. Żeromskiego 28; 29-100 Włoszczowa</w:t>
      </w:r>
    </w:p>
    <w:p w14:paraId="45FA4396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tel. 41 388 38 37; fax 41 388 38 77</w:t>
      </w:r>
    </w:p>
    <w:p w14:paraId="2CFFBEAA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zaopatrzenie@zozwloszczowa.pl</w:t>
      </w:r>
    </w:p>
    <w:p w14:paraId="6A424C2F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Inspektor ochrony danych w ZOZ we Włoszczowie: tel.: 41 3883765;</w:t>
      </w:r>
    </w:p>
    <w:p w14:paraId="0C718B68" w14:textId="77777777" w:rsidR="00C02032" w:rsidRDefault="00DD7851" w:rsidP="00B91669">
      <w:pPr>
        <w:tabs>
          <w:tab w:val="right" w:pos="284"/>
        </w:tabs>
        <w:ind w:left="227"/>
        <w:jc w:val="both"/>
      </w:pPr>
      <w:r>
        <w:rPr>
          <w:rFonts w:cstheme="minorHAnsi"/>
          <w:sz w:val="24"/>
          <w:szCs w:val="24"/>
          <w:lang w:eastAsia="pl-PL"/>
        </w:rPr>
        <w:t xml:space="preserve">Email.: </w:t>
      </w:r>
      <w:hyperlink r:id="rId22">
        <w:r>
          <w:rPr>
            <w:rStyle w:val="ListLabel188"/>
          </w:rPr>
          <w:t>dane.osobowe@zozwloszczowa.pl</w:t>
        </w:r>
      </w:hyperlink>
    </w:p>
    <w:p w14:paraId="7AFDD092" w14:textId="147235FF" w:rsidR="00C02032" w:rsidRDefault="00DD7851" w:rsidP="00B91669">
      <w:pPr>
        <w:pStyle w:val="Akapitzlist"/>
        <w:numPr>
          <w:ilvl w:val="0"/>
          <w:numId w:val="3"/>
        </w:numPr>
        <w:tabs>
          <w:tab w:val="right" w:pos="284"/>
        </w:tabs>
        <w:ind w:left="284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Pani/Pana dane osobowe przetwarzane będą na podstawie art. 6 ust. 1 lit. b i c RODO </w:t>
      </w:r>
      <w:r>
        <w:rPr>
          <w:rFonts w:asciiTheme="minorHAnsi" w:hAnsiTheme="minorHAnsi" w:cstheme="minorHAnsi"/>
          <w:lang w:eastAsia="pl-PL"/>
        </w:rPr>
        <w:br/>
        <w:t>w celu związanym z postępowaniem o udzielenie zamówienia publicznego na</w:t>
      </w:r>
      <w:r>
        <w:rPr>
          <w:rFonts w:asciiTheme="minorHAnsi" w:eastAsia="SimSun" w:hAnsiTheme="minorHAnsi" w:cstheme="minorHAnsi"/>
          <w:color w:val="000000" w:themeColor="text1"/>
          <w:kern w:val="2"/>
          <w:lang w:bidi="hi-IN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dostawę </w:t>
      </w:r>
      <w:r w:rsidR="00131417" w:rsidRPr="00131417">
        <w:rPr>
          <w:rFonts w:asciiTheme="minorHAnsi" w:hAnsiTheme="minorHAnsi" w:cstheme="minorHAnsi"/>
          <w:b/>
          <w:bCs/>
        </w:rPr>
        <w:t xml:space="preserve">materiałów elektrycznych, gospodarczych i budowlanych 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dla </w:t>
      </w:r>
      <w:r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lang w:eastAsia="pl-PL"/>
        </w:rPr>
        <w:t>Zespołu Opieki Zdrowotnej we Włoszczowie – Szpitala Powiatowego im. Jana Pawła II. Znak sprawy</w:t>
      </w:r>
      <w:r w:rsidR="00B26A55" w:rsidRPr="00F477F1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1A3073">
        <w:rPr>
          <w:rFonts w:asciiTheme="minorHAnsi" w:hAnsiTheme="minorHAnsi" w:cstheme="minorHAnsi"/>
          <w:b/>
          <w:bCs/>
          <w:lang w:eastAsia="pl-PL"/>
        </w:rPr>
        <w:t>10</w:t>
      </w:r>
      <w:r w:rsidR="00B26A55" w:rsidRPr="00F477F1">
        <w:rPr>
          <w:rFonts w:asciiTheme="minorHAnsi" w:hAnsiTheme="minorHAnsi" w:cstheme="minorHAnsi"/>
          <w:b/>
          <w:bCs/>
          <w:lang w:eastAsia="pl-PL"/>
        </w:rPr>
        <w:t>/0</w:t>
      </w:r>
      <w:r w:rsidR="001A3073">
        <w:rPr>
          <w:rFonts w:asciiTheme="minorHAnsi" w:hAnsiTheme="minorHAnsi" w:cstheme="minorHAnsi"/>
          <w:b/>
          <w:bCs/>
          <w:lang w:eastAsia="pl-PL"/>
        </w:rPr>
        <w:t>4</w:t>
      </w:r>
      <w:r w:rsidR="00B26A55" w:rsidRPr="00F477F1">
        <w:rPr>
          <w:rFonts w:asciiTheme="minorHAnsi" w:hAnsiTheme="minorHAnsi" w:cstheme="minorHAnsi"/>
          <w:b/>
          <w:bCs/>
          <w:lang w:eastAsia="pl-PL"/>
        </w:rPr>
        <w:t>/2024/Z</w:t>
      </w:r>
      <w:r w:rsidRPr="009A5508">
        <w:rPr>
          <w:rFonts w:asciiTheme="minorHAnsi" w:hAnsiTheme="minorHAnsi" w:cstheme="minorHAnsi"/>
          <w:color w:val="auto"/>
          <w:lang w:eastAsia="pl-PL"/>
        </w:rPr>
        <w:t xml:space="preserve"> prowadzonym </w:t>
      </w:r>
      <w:r>
        <w:rPr>
          <w:rFonts w:asciiTheme="minorHAnsi" w:hAnsiTheme="minorHAnsi" w:cstheme="minorHAnsi"/>
          <w:lang w:eastAsia="pl-PL"/>
        </w:rPr>
        <w:t xml:space="preserve">w trybie ogłoszenia – zaproszenia do składania ofert </w:t>
      </w:r>
      <w:bookmarkStart w:id="11" w:name="_Hlk45607435"/>
      <w:r>
        <w:rPr>
          <w:rFonts w:asciiTheme="minorHAnsi" w:hAnsiTheme="minorHAnsi" w:cstheme="minorHAnsi"/>
          <w:lang w:eastAsia="pl-PL"/>
        </w:rPr>
        <w:t>(art. 2 ust. 1 pkt 1 ustawy z dnia 11 września 2019 r. Prawo zamówień publicznych).</w:t>
      </w:r>
      <w:bookmarkEnd w:id="11"/>
    </w:p>
    <w:p w14:paraId="76376F4A" w14:textId="392320F8" w:rsidR="00C02032" w:rsidRDefault="00DD7851" w:rsidP="00B91669">
      <w:pPr>
        <w:pStyle w:val="Akapitzlist"/>
        <w:numPr>
          <w:ilvl w:val="0"/>
          <w:numId w:val="3"/>
        </w:numPr>
        <w:ind w:left="227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Odbiorcami Pani/Pana danych osobowych mogą być osoby lub podmioty, którym udostępniona zostanie dokumentacja postępowania w oparciu o ustawę o dostępie do informacji publicznej z dnia 26 września 2001 r. (tj. Dz. U. z 2019 r. poz. 1429 ze zm.) oraz inne podmioty upoważnione na podstawie przepisów ogólnych. </w:t>
      </w:r>
    </w:p>
    <w:p w14:paraId="47B56CA2" w14:textId="34A87458" w:rsidR="00C02032" w:rsidRDefault="00DD7851" w:rsidP="00B91669">
      <w:pPr>
        <w:pStyle w:val="Akapitzlist"/>
        <w:numPr>
          <w:ilvl w:val="0"/>
          <w:numId w:val="3"/>
        </w:numPr>
        <w:ind w:left="227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Pani/Pana dane osobowe będą przechowywane, na podstawie przepisów prawa, przez okres niezbędny do realizacji celów przetwarzania, lecz nie krócej niż okres wskazany w przepisach o archiwizacji. </w:t>
      </w:r>
    </w:p>
    <w:p w14:paraId="4C5E064D" w14:textId="44683747" w:rsidR="00C02032" w:rsidRDefault="00DD7851" w:rsidP="0087643E">
      <w:pPr>
        <w:tabs>
          <w:tab w:val="right" w:pos="9070"/>
        </w:tabs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Obowiązek podania przez Panią/Pana danych osobowych bezpośrednio Pani/Pana dotyczących jest wymogiem ustawowym określonym w przepisach ustawy Pzp, związanym z udziałem w</w:t>
      </w:r>
      <w:r w:rsidR="00131417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postępowaniu o udzielenie zamówienia publicznego; konsekwencje niepodania określonych</w:t>
      </w:r>
      <w:r w:rsidR="00F42CD1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danych wynikają z ustawy Pzp.</w:t>
      </w:r>
      <w:r w:rsidR="0087643E">
        <w:rPr>
          <w:rFonts w:eastAsia="Times New Roman" w:cstheme="minorHAnsi"/>
          <w:sz w:val="24"/>
          <w:szCs w:val="24"/>
          <w:lang w:eastAsia="pl-PL"/>
        </w:rPr>
        <w:t xml:space="preserve">  </w:t>
      </w:r>
      <w:r>
        <w:rPr>
          <w:rFonts w:eastAsia="Times New Roman" w:cstheme="minorHAnsi"/>
          <w:sz w:val="24"/>
          <w:szCs w:val="24"/>
          <w:lang w:eastAsia="pl-PL"/>
        </w:rPr>
        <w:t>W odniesieniu do Pani/Pana danych osobowych decyzje nie będą podejmowane w sposób zautomatyzowany, stosowanie do art. 22 RODO.</w:t>
      </w:r>
    </w:p>
    <w:p w14:paraId="4E248ED0" w14:textId="77777777" w:rsidR="00C02032" w:rsidRDefault="00DD7851" w:rsidP="00B91669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Posiada Pani/Pan:</w:t>
      </w:r>
    </w:p>
    <w:p w14:paraId="6B87AF68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na podstawie art. 15 RODO prawo dostępu do danych osobowych Pani/Pana</w:t>
      </w:r>
    </w:p>
    <w:p w14:paraId="4F610D8F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dotyczących;</w:t>
      </w:r>
    </w:p>
    <w:p w14:paraId="59520CA0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na podstawie art. 16 RODO prawo do sprostowania Pani/Pana danych osobowych **;</w:t>
      </w:r>
    </w:p>
    <w:p w14:paraId="3BBB429F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na podstawie art. 18 RODO prawo żądania od administratora ograniczenia</w:t>
      </w:r>
    </w:p>
    <w:p w14:paraId="4CFC8F95" w14:textId="52F21F3D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przetwarzania danych osobowych z zastrzeżeniem przypadków, o których mowa w art.</w:t>
      </w:r>
      <w:r w:rsidR="00F8293C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18 ust. 2 RODO ***;</w:t>
      </w:r>
    </w:p>
    <w:p w14:paraId="101D25EB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prawo do wniesienia skargi do Prezesa Urzędu Ochrony Danych Osobowych, gdy uzna</w:t>
      </w:r>
    </w:p>
    <w:p w14:paraId="4944533B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Pani/Pan, że przetwarzanie danych osobowych Pani/Pana dotyczących narusza przepisy</w:t>
      </w:r>
    </w:p>
    <w:p w14:paraId="5D39D460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RODO.</w:t>
      </w:r>
    </w:p>
    <w:p w14:paraId="0E954DD4" w14:textId="77777777" w:rsidR="00C02032" w:rsidRDefault="00DD7851" w:rsidP="00B91669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Nie przysługuje Pani/Panu:</w:t>
      </w:r>
    </w:p>
    <w:p w14:paraId="10D78786" w14:textId="77777777" w:rsidR="00C02032" w:rsidRDefault="00DD7851" w:rsidP="00B91669">
      <w:pPr>
        <w:numPr>
          <w:ilvl w:val="0"/>
          <w:numId w:val="4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w związku z art. 17 ust. 3 lit. b, d lub e RODO prawo do usunięcia danych osobowych;</w:t>
      </w:r>
    </w:p>
    <w:p w14:paraId="3776DA6D" w14:textId="77777777" w:rsidR="00C02032" w:rsidRDefault="00DD7851" w:rsidP="00B91669">
      <w:pPr>
        <w:numPr>
          <w:ilvl w:val="0"/>
          <w:numId w:val="4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prawo do przenoszenia danych osobowych, o którym mowa w art. 20 RODO;</w:t>
      </w:r>
    </w:p>
    <w:p w14:paraId="65A64AA8" w14:textId="77777777" w:rsidR="00C02032" w:rsidRDefault="00DD7851" w:rsidP="00B91669">
      <w:pPr>
        <w:numPr>
          <w:ilvl w:val="0"/>
          <w:numId w:val="4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cstheme="minorHAnsi"/>
          <w:sz w:val="24"/>
          <w:szCs w:val="24"/>
          <w:lang w:eastAsia="pl-PL"/>
        </w:rPr>
        <w:t>.</w:t>
      </w:r>
      <w:r>
        <w:rPr>
          <w:rFonts w:cstheme="minorHAnsi"/>
          <w:b/>
          <w:sz w:val="24"/>
          <w:szCs w:val="24"/>
          <w:lang w:eastAsia="pl-PL"/>
        </w:rPr>
        <w:t xml:space="preserve"> </w:t>
      </w:r>
    </w:p>
    <w:p w14:paraId="378AFEAD" w14:textId="77777777" w:rsidR="00C02032" w:rsidRDefault="00DD7851" w:rsidP="00B91669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prawie wniesienia skargi do organu nadzorczego:</w:t>
      </w:r>
    </w:p>
    <w:p w14:paraId="6A58FF0C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Osobom ubiegającym się o udzielenie zamówienia publicznego przez SP ZOZ przysługuje prawo do wniesienia skargi do organu nadzorczego:</w:t>
      </w:r>
    </w:p>
    <w:p w14:paraId="733D6525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Biuro Prezes Urzędu Ochrony Danych Osobowych</w:t>
      </w:r>
    </w:p>
    <w:p w14:paraId="155E2AF7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ul. Stawki 2; 00-193 Warszawa</w:t>
      </w:r>
    </w:p>
    <w:p w14:paraId="58A2F635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tel. 22 531 03 00;  fax. 22 531 03 01.</w:t>
      </w:r>
    </w:p>
    <w:p w14:paraId="7ECC3D18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7C50CCDB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42CFF99A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47BDB507" w14:textId="77777777" w:rsidR="0087643E" w:rsidRDefault="0087643E" w:rsidP="0087643E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</w:p>
    <w:p w14:paraId="6BE8F765" w14:textId="6088D2AB" w:rsidR="0087643E" w:rsidRPr="00F8293C" w:rsidRDefault="0087643E" w:rsidP="0087643E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14:paraId="6367C038" w14:textId="77777777" w:rsidR="0087643E" w:rsidRDefault="0087643E" w:rsidP="0087643E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3FA74F27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005EEACA" w14:textId="5461FDA1" w:rsidR="0067275F" w:rsidRDefault="0067275F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4E4BF6CF" w14:textId="77777777" w:rsidR="0067275F" w:rsidRDefault="0067275F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6A9F5568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</w:t>
      </w:r>
    </w:p>
    <w:p w14:paraId="7D9C550A" w14:textId="3038D8A8" w:rsidR="00C02032" w:rsidRPr="00927171" w:rsidRDefault="00DD7851" w:rsidP="00B91669">
      <w:pPr>
        <w:tabs>
          <w:tab w:val="right" w:pos="9070"/>
        </w:tabs>
        <w:ind w:left="227"/>
        <w:contextualSpacing/>
        <w:jc w:val="both"/>
        <w:rPr>
          <w:rFonts w:cstheme="minorHAnsi"/>
        </w:rPr>
      </w:pPr>
      <w:r w:rsidRPr="00927171">
        <w:rPr>
          <w:rFonts w:cstheme="minorHAnsi"/>
          <w:b/>
          <w:i/>
          <w:vertAlign w:val="superscript"/>
        </w:rPr>
        <w:t xml:space="preserve">** </w:t>
      </w:r>
      <w:r w:rsidRPr="00927171">
        <w:rPr>
          <w:rFonts w:cstheme="minorHAnsi"/>
          <w:b/>
          <w:i/>
        </w:rPr>
        <w:t>Wyjaśnienie:</w:t>
      </w:r>
      <w:r w:rsidRPr="00927171">
        <w:rPr>
          <w:rFonts w:cstheme="minorHAnsi"/>
          <w:i/>
        </w:rPr>
        <w:t xml:space="preserve"> </w:t>
      </w:r>
      <w:r w:rsidRPr="00927171">
        <w:rPr>
          <w:rFonts w:cstheme="minorHAnsi"/>
          <w:i/>
          <w:lang w:eastAsia="pl-PL"/>
        </w:rPr>
        <w:t xml:space="preserve">skorzystanie z prawa do sprostowania nie może skutkować zmianą </w:t>
      </w:r>
      <w:r w:rsidRPr="00927171">
        <w:rPr>
          <w:rFonts w:cstheme="minorHAnsi"/>
          <w:i/>
        </w:rPr>
        <w:t>wyniku postępowania o udzielenie zamówienia publicznego ani zmianą postanowień umowy w zakresie niezgodnym z ustawą Pzp oraz nie może naruszać integralności protokołu oraz jego załączników.</w:t>
      </w:r>
    </w:p>
    <w:p w14:paraId="37B8BF8C" w14:textId="0325E9D9" w:rsidR="00B940D5" w:rsidRPr="0087643E" w:rsidRDefault="00DD7851" w:rsidP="0087643E">
      <w:pPr>
        <w:tabs>
          <w:tab w:val="right" w:pos="9070"/>
        </w:tabs>
        <w:ind w:left="227"/>
        <w:contextualSpacing/>
        <w:jc w:val="both"/>
        <w:rPr>
          <w:rFonts w:cstheme="minorHAnsi"/>
          <w:i/>
          <w:lang w:eastAsia="pl-PL"/>
        </w:rPr>
      </w:pPr>
      <w:r w:rsidRPr="00927171">
        <w:rPr>
          <w:rFonts w:cstheme="minorHAnsi"/>
          <w:b/>
          <w:i/>
          <w:vertAlign w:val="superscript"/>
        </w:rPr>
        <w:t xml:space="preserve">*** </w:t>
      </w:r>
      <w:r w:rsidRPr="00927171">
        <w:rPr>
          <w:rFonts w:cstheme="minorHAnsi"/>
          <w:b/>
          <w:i/>
        </w:rPr>
        <w:t>Wyjaśnienie:</w:t>
      </w:r>
      <w:r w:rsidRPr="00927171">
        <w:rPr>
          <w:rFonts w:cstheme="minorHAnsi"/>
          <w:i/>
        </w:rPr>
        <w:t xml:space="preserve"> prawo do ograniczenia przetwarzania nie ma zastosowania w odniesieniu do </w:t>
      </w:r>
      <w:r w:rsidRPr="00927171">
        <w:rPr>
          <w:rFonts w:cstheme="minorHAnsi"/>
          <w:i/>
          <w:lang w:eastAsia="pl-PL"/>
        </w:rPr>
        <w:t>przechowywania, w celu zapewnienia korzystania ze środków ochrony prawnej lub w celu ochrony praw innej osoby fizycznej lub prawnej</w:t>
      </w:r>
      <w:r w:rsidR="00E65B1C">
        <w:rPr>
          <w:rFonts w:cstheme="minorHAnsi"/>
          <w:i/>
          <w:lang w:eastAsia="pl-PL"/>
        </w:rPr>
        <w:t xml:space="preserve"> </w:t>
      </w:r>
      <w:r w:rsidRPr="00927171">
        <w:rPr>
          <w:rFonts w:cstheme="minorHAnsi"/>
          <w:i/>
          <w:lang w:eastAsia="pl-PL"/>
        </w:rPr>
        <w:t>lub z uwagi na ważne względy interesu publicznego Unii Europejskiej lub państwa członkowskiego.</w:t>
      </w:r>
    </w:p>
    <w:p w14:paraId="2A8FFD6E" w14:textId="77777777" w:rsidR="0087643E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</w:t>
      </w:r>
    </w:p>
    <w:p w14:paraId="57D2F0E3" w14:textId="77777777" w:rsidR="00F477F1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</w:t>
      </w:r>
    </w:p>
    <w:p w14:paraId="31FDFFB2" w14:textId="77777777" w:rsidR="00F477F1" w:rsidRDefault="00F477F1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i/>
          <w:iCs/>
        </w:rPr>
      </w:pPr>
    </w:p>
    <w:p w14:paraId="08F0A457" w14:textId="78FEF80B" w:rsidR="00C02032" w:rsidRPr="0001044A" w:rsidRDefault="00F477F1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lastRenderedPageBreak/>
        <w:t xml:space="preserve">                                                                                                                                          </w:t>
      </w:r>
      <w:r w:rsidR="0087643E">
        <w:rPr>
          <w:rFonts w:cstheme="minorHAnsi"/>
          <w:b/>
          <w:bCs/>
          <w:i/>
          <w:iCs/>
        </w:rPr>
        <w:t xml:space="preserve">   </w:t>
      </w:r>
      <w:r w:rsidR="00DD7851" w:rsidRPr="0001044A">
        <w:rPr>
          <w:rFonts w:cstheme="minorHAnsi"/>
          <w:b/>
          <w:bCs/>
          <w:i/>
          <w:iCs/>
        </w:rPr>
        <w:t>Załącznik nr 5</w:t>
      </w:r>
      <w:r w:rsidR="00F42CD1">
        <w:rPr>
          <w:rFonts w:cstheme="minorHAnsi"/>
          <w:b/>
          <w:bCs/>
          <w:i/>
          <w:iCs/>
        </w:rPr>
        <w:t xml:space="preserve"> do Ogłoszenia</w:t>
      </w:r>
    </w:p>
    <w:p w14:paraId="12DD629E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521D060A" w14:textId="77777777" w:rsidR="00C02032" w:rsidRPr="003477F3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</w:p>
    <w:p w14:paraId="3E7D81C7" w14:textId="06247894" w:rsidR="00C02032" w:rsidRPr="003477F3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  <w:r w:rsidR="00DD7851" w:rsidRPr="003477F3">
        <w:rPr>
          <w:rFonts w:cstheme="minorHAnsi"/>
          <w:i/>
          <w:iCs/>
          <w:sz w:val="24"/>
          <w:szCs w:val="24"/>
        </w:rPr>
        <w:t>…………………………………………………..</w:t>
      </w:r>
    </w:p>
    <w:p w14:paraId="6FE88874" w14:textId="72CAC37F" w:rsidR="00C02032" w:rsidRPr="003477F3" w:rsidRDefault="003477F3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                                                                                                                 </w:t>
      </w:r>
      <w:r w:rsidR="0087643E">
        <w:rPr>
          <w:rFonts w:cstheme="minorHAnsi"/>
          <w:i/>
          <w:iCs/>
        </w:rPr>
        <w:t xml:space="preserve">            </w:t>
      </w:r>
      <w:r>
        <w:rPr>
          <w:rFonts w:cstheme="minorHAnsi"/>
          <w:i/>
          <w:iCs/>
        </w:rPr>
        <w:t xml:space="preserve">    </w:t>
      </w:r>
      <w:r w:rsidR="00DD7851" w:rsidRPr="003477F3">
        <w:rPr>
          <w:rFonts w:cstheme="minorHAnsi"/>
          <w:i/>
          <w:iCs/>
        </w:rPr>
        <w:t>(miejscowość, data)</w:t>
      </w:r>
    </w:p>
    <w:p w14:paraId="46C7D030" w14:textId="77777777" w:rsidR="00C02032" w:rsidRPr="003477F3" w:rsidRDefault="00DD7851" w:rsidP="00B91669">
      <w:pPr>
        <w:tabs>
          <w:tab w:val="right" w:pos="9070"/>
        </w:tabs>
        <w:contextualSpacing/>
        <w:jc w:val="both"/>
        <w:rPr>
          <w:rFonts w:cstheme="minorHAnsi"/>
          <w:i/>
          <w:iCs/>
          <w:sz w:val="24"/>
          <w:szCs w:val="24"/>
        </w:rPr>
      </w:pPr>
      <w:r w:rsidRPr="003477F3">
        <w:rPr>
          <w:rFonts w:cstheme="minorHAnsi"/>
          <w:i/>
          <w:iCs/>
          <w:sz w:val="24"/>
          <w:szCs w:val="24"/>
        </w:rPr>
        <w:t>…………………………………………….</w:t>
      </w:r>
    </w:p>
    <w:p w14:paraId="7A8A99A0" w14:textId="77777777" w:rsidR="00C02032" w:rsidRPr="003477F3" w:rsidRDefault="00DD7851" w:rsidP="00B91669">
      <w:pPr>
        <w:tabs>
          <w:tab w:val="right" w:pos="9070"/>
        </w:tabs>
        <w:contextualSpacing/>
        <w:jc w:val="both"/>
        <w:rPr>
          <w:rFonts w:cstheme="minorHAnsi"/>
          <w:i/>
          <w:iCs/>
          <w:sz w:val="24"/>
          <w:szCs w:val="24"/>
        </w:rPr>
      </w:pPr>
      <w:r w:rsidRPr="003477F3">
        <w:rPr>
          <w:rFonts w:cstheme="minorHAnsi"/>
          <w:i/>
          <w:iCs/>
          <w:sz w:val="24"/>
          <w:szCs w:val="24"/>
        </w:rPr>
        <w:t>…………………………………………….</w:t>
      </w:r>
    </w:p>
    <w:p w14:paraId="32348750" w14:textId="77777777" w:rsidR="00C02032" w:rsidRPr="003477F3" w:rsidRDefault="00DD7851" w:rsidP="00B91669">
      <w:pPr>
        <w:tabs>
          <w:tab w:val="right" w:pos="9070"/>
        </w:tabs>
        <w:contextualSpacing/>
        <w:jc w:val="both"/>
        <w:rPr>
          <w:rFonts w:cstheme="minorHAnsi"/>
          <w:i/>
          <w:iCs/>
          <w:sz w:val="24"/>
          <w:szCs w:val="24"/>
        </w:rPr>
      </w:pPr>
      <w:r w:rsidRPr="003477F3">
        <w:rPr>
          <w:rFonts w:cstheme="minorHAnsi"/>
          <w:i/>
          <w:iCs/>
          <w:sz w:val="24"/>
          <w:szCs w:val="24"/>
        </w:rPr>
        <w:t>……………………………………………..</w:t>
      </w:r>
    </w:p>
    <w:p w14:paraId="2437C907" w14:textId="77777777" w:rsidR="00C02032" w:rsidRPr="003477F3" w:rsidRDefault="00DD7851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</w:rPr>
      </w:pPr>
      <w:r w:rsidRPr="003477F3">
        <w:rPr>
          <w:rFonts w:cstheme="minorHAnsi"/>
          <w:i/>
          <w:iCs/>
        </w:rPr>
        <w:t>(nazwa, adres Wykonawcy)</w:t>
      </w:r>
    </w:p>
    <w:p w14:paraId="0B27D788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284228C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722E19CA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DA05EC7" w14:textId="5AB7F7F8" w:rsidR="00C02032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</w:t>
      </w:r>
      <w:r w:rsidR="00DD7851">
        <w:rPr>
          <w:rFonts w:cstheme="minorHAnsi"/>
          <w:b/>
          <w:bCs/>
          <w:sz w:val="24"/>
          <w:szCs w:val="24"/>
        </w:rPr>
        <w:t xml:space="preserve">O Ś W I A D C Z E N I E </w:t>
      </w:r>
    </w:p>
    <w:p w14:paraId="3C60F6FF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5934EC54" w14:textId="77777777" w:rsidR="00F477F1" w:rsidRDefault="00DD7851" w:rsidP="00B91669">
      <w:pPr>
        <w:tabs>
          <w:tab w:val="right" w:pos="9070"/>
        </w:tabs>
        <w:ind w:firstLine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Niniejszym oświadczam, iż posiadam aktualne i obowiązujące uprawnienia do wykonywania działalności będącej przedmiotem ogłoszenia – zaproszenia do składania ofert oraz niezbędną wiedzę do wykonania zamówienia, a także dysponuję potencjałem technicznym i kadrowym zdolnym do wykonania przedmiotu zapytania ofertowego. </w:t>
      </w:r>
    </w:p>
    <w:p w14:paraId="202092D6" w14:textId="77777777" w:rsidR="00F477F1" w:rsidRDefault="00207904" w:rsidP="00F477F1">
      <w:pPr>
        <w:tabs>
          <w:tab w:val="right" w:pos="9070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Posiadam magazyn w odległości do 20 km od Zamawiającego. </w:t>
      </w:r>
    </w:p>
    <w:p w14:paraId="6EF07478" w14:textId="69C75BFB" w:rsidR="00C02032" w:rsidRDefault="00DD7851" w:rsidP="00F477F1">
      <w:pPr>
        <w:tabs>
          <w:tab w:val="right" w:pos="9070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Moja sytuacja ekonomiczna i finansowa pozwoli na należyte wykonanie zamówienia.</w:t>
      </w:r>
      <w:r w:rsidR="00207904">
        <w:rPr>
          <w:rFonts w:cs="Calibri"/>
          <w:sz w:val="24"/>
          <w:szCs w:val="24"/>
        </w:rPr>
        <w:t xml:space="preserve"> </w:t>
      </w:r>
    </w:p>
    <w:p w14:paraId="19B105A6" w14:textId="77777777" w:rsidR="00C02032" w:rsidRDefault="00C02032" w:rsidP="00B91669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</w:p>
    <w:p w14:paraId="37327411" w14:textId="77777777" w:rsidR="00C02032" w:rsidRDefault="00C02032" w:rsidP="00B91669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  <w:bookmarkStart w:id="12" w:name="_Hlk136416580"/>
    </w:p>
    <w:p w14:paraId="259B83F3" w14:textId="40CD4309" w:rsidR="00C02032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DD7851">
        <w:rPr>
          <w:rFonts w:cstheme="minorHAnsi"/>
          <w:b/>
          <w:bCs/>
          <w:sz w:val="24"/>
          <w:szCs w:val="24"/>
        </w:rPr>
        <w:t>…………………………………….</w:t>
      </w:r>
    </w:p>
    <w:p w14:paraId="5A21B799" w14:textId="540FBF71" w:rsidR="00C02032" w:rsidRPr="00F8293C" w:rsidRDefault="00DD7851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  <w:r w:rsidRPr="00F8293C"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Podpis           </w:t>
      </w:r>
    </w:p>
    <w:p w14:paraId="7B30255E" w14:textId="011686C1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bookmarkEnd w:id="12"/>
    <w:p w14:paraId="583C5A7A" w14:textId="1E67D549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06E2418" w14:textId="6C6B66A3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F4D64B6" w14:textId="071D90BC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4461E18" w14:textId="60FD2F1F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C059F23" w14:textId="2EB6EA9E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3A536E44" w14:textId="2DB9E964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503B6E21" w14:textId="12FCC8CC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06B007AA" w14:textId="2A22B829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0FFC79A" w14:textId="3F991618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EF16491" w14:textId="3DAC0450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0B2E51CC" w14:textId="0B04C5B2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5885B07" w14:textId="77777777" w:rsidR="00A20A47" w:rsidRDefault="00A20A47" w:rsidP="00B91669">
      <w:pPr>
        <w:spacing w:after="160"/>
        <w:jc w:val="both"/>
        <w:rPr>
          <w:rFonts w:cstheme="minorHAnsi"/>
          <w:sz w:val="24"/>
          <w:szCs w:val="24"/>
        </w:rPr>
      </w:pPr>
    </w:p>
    <w:p w14:paraId="1EE70323" w14:textId="3CDA15F0" w:rsidR="00B940D5" w:rsidRDefault="00235A8B" w:rsidP="00B91669">
      <w:pPr>
        <w:spacing w:after="160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</w:t>
      </w:r>
    </w:p>
    <w:p w14:paraId="53231145" w14:textId="673AC351" w:rsidR="00235A8B" w:rsidRPr="0001044A" w:rsidRDefault="00B91669" w:rsidP="00B91669">
      <w:pPr>
        <w:spacing w:after="160"/>
        <w:jc w:val="both"/>
        <w:rPr>
          <w:b/>
          <w:bCs/>
          <w:i/>
          <w:iCs/>
          <w:color w:val="auto"/>
        </w:rPr>
      </w:pPr>
      <w:r>
        <w:rPr>
          <w:b/>
          <w:bCs/>
          <w:i/>
          <w:i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235A8B">
        <w:rPr>
          <w:b/>
          <w:bCs/>
          <w:i/>
          <w:iCs/>
          <w:sz w:val="20"/>
          <w:szCs w:val="20"/>
        </w:rPr>
        <w:t xml:space="preserve">  </w:t>
      </w:r>
      <w:r w:rsidR="0087643E">
        <w:rPr>
          <w:b/>
          <w:bCs/>
          <w:i/>
          <w:iCs/>
          <w:sz w:val="20"/>
          <w:szCs w:val="20"/>
        </w:rPr>
        <w:t xml:space="preserve">    </w:t>
      </w:r>
      <w:r w:rsidR="00235A8B">
        <w:rPr>
          <w:b/>
          <w:bCs/>
          <w:i/>
          <w:iCs/>
          <w:sz w:val="20"/>
          <w:szCs w:val="20"/>
        </w:rPr>
        <w:t xml:space="preserve"> </w:t>
      </w:r>
      <w:r w:rsidR="00235A8B" w:rsidRPr="0001044A">
        <w:rPr>
          <w:b/>
          <w:bCs/>
          <w:i/>
          <w:iCs/>
        </w:rPr>
        <w:t>Załącznik nr 6</w:t>
      </w:r>
      <w:r w:rsidR="00F42CD1">
        <w:rPr>
          <w:b/>
          <w:bCs/>
          <w:i/>
          <w:iCs/>
        </w:rPr>
        <w:t xml:space="preserve"> do Ogłoszenia </w:t>
      </w:r>
    </w:p>
    <w:p w14:paraId="035A5332" w14:textId="6DDA4627" w:rsidR="00235A8B" w:rsidRDefault="00B91669" w:rsidP="00B91669">
      <w:pPr>
        <w:spacing w:after="16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</w:t>
      </w:r>
      <w:r w:rsidR="00235A8B">
        <w:rPr>
          <w:b/>
          <w:bCs/>
        </w:rPr>
        <w:t>OŚWIADCZENIE</w:t>
      </w:r>
    </w:p>
    <w:p w14:paraId="3B365173" w14:textId="15E4D107" w:rsidR="00235A8B" w:rsidRDefault="00235A8B" w:rsidP="00B91669">
      <w:pPr>
        <w:tabs>
          <w:tab w:val="left" w:pos="7410"/>
        </w:tabs>
        <w:spacing w:before="240" w:after="0" w:line="256" w:lineRule="auto"/>
        <w:jc w:val="both"/>
      </w:pPr>
      <w:bookmarkStart w:id="13" w:name="_Hlk62571135"/>
      <w:r>
        <w:t xml:space="preserve">W związku z udziałem w postępowaniu </w:t>
      </w:r>
      <w:bookmarkEnd w:id="13"/>
      <w:r w:rsidR="00404C44">
        <w:t>na</w:t>
      </w:r>
      <w:r>
        <w:rPr>
          <w:rFonts w:cstheme="minorHAnsi"/>
          <w:color w:val="000000" w:themeColor="text1"/>
        </w:rPr>
        <w:t xml:space="preserve"> „</w:t>
      </w:r>
      <w:r w:rsidR="009B3596">
        <w:rPr>
          <w:rFonts w:cstheme="minorHAnsi"/>
          <w:b/>
          <w:bCs/>
          <w:color w:val="000000" w:themeColor="text1"/>
        </w:rPr>
        <w:t>D</w:t>
      </w:r>
      <w:r w:rsidR="00616CCA">
        <w:rPr>
          <w:rFonts w:cstheme="minorHAnsi"/>
          <w:b/>
          <w:bCs/>
          <w:color w:val="000000" w:themeColor="text1"/>
        </w:rPr>
        <w:t xml:space="preserve">ostawę </w:t>
      </w:r>
      <w:r w:rsidR="00131417" w:rsidRPr="00131417">
        <w:rPr>
          <w:rFonts w:cstheme="minorHAnsi"/>
          <w:b/>
          <w:bCs/>
        </w:rPr>
        <w:t xml:space="preserve">materiałów elektrycznych,  gospodarczych i budowlanych </w:t>
      </w:r>
      <w:r w:rsidR="00616CCA">
        <w:rPr>
          <w:rFonts w:cstheme="minorHAnsi"/>
          <w:b/>
          <w:bCs/>
          <w:color w:val="000000" w:themeColor="text1"/>
        </w:rPr>
        <w:t xml:space="preserve">dla </w:t>
      </w:r>
      <w:r w:rsidR="00616CCA">
        <w:rPr>
          <w:rFonts w:cstheme="minorHAnsi"/>
          <w:lang w:eastAsia="pl-PL"/>
        </w:rPr>
        <w:t xml:space="preserve"> </w:t>
      </w:r>
      <w:r w:rsidR="00616CCA">
        <w:rPr>
          <w:rFonts w:cstheme="minorHAnsi"/>
          <w:b/>
          <w:bCs/>
          <w:lang w:eastAsia="pl-PL"/>
        </w:rPr>
        <w:t>Zespołu Opieki Zdrowotnej we Włoszczowie – Szpitala Powiatowego im. Jana Pawła II</w:t>
      </w:r>
      <w:r>
        <w:rPr>
          <w:b/>
          <w:bCs/>
        </w:rPr>
        <w:t>”</w:t>
      </w:r>
      <w:r w:rsidR="00404C44">
        <w:rPr>
          <w:b/>
          <w:bCs/>
        </w:rPr>
        <w:t xml:space="preserve">, znak sprawy 10/04/2024/Z </w:t>
      </w:r>
      <w:r>
        <w:rPr>
          <w:b/>
          <w:bCs/>
        </w:rPr>
        <w:t xml:space="preserve"> </w:t>
      </w:r>
      <w:r>
        <w:t xml:space="preserve">jako Wykonawca </w:t>
      </w:r>
      <w:r>
        <w:rPr>
          <w:i/>
          <w:iCs/>
        </w:rPr>
        <w:t>(nazwa</w:t>
      </w:r>
      <w:r w:rsidR="00931CD4">
        <w:rPr>
          <w:i/>
          <w:iCs/>
        </w:rPr>
        <w:t xml:space="preserve"> </w:t>
      </w:r>
      <w:r>
        <w:rPr>
          <w:i/>
          <w:iCs/>
        </w:rPr>
        <w:t>Wykonawc</w:t>
      </w:r>
      <w:r w:rsidR="009A5508">
        <w:rPr>
          <w:i/>
          <w:iCs/>
        </w:rPr>
        <w:t>y</w:t>
      </w:r>
      <w:r>
        <w:rPr>
          <w:i/>
          <w:iCs/>
        </w:rPr>
        <w:t>)</w:t>
      </w:r>
      <w:r w:rsidR="00131417">
        <w:rPr>
          <w:i/>
          <w:iCs/>
        </w:rPr>
        <w:t xml:space="preserve"> </w:t>
      </w:r>
      <w:r>
        <w:t>………………………………………………………………………………………</w:t>
      </w:r>
      <w:r w:rsidR="00131417">
        <w:br/>
      </w:r>
      <w:r>
        <w:t xml:space="preserve">ubiegający się o udzielenie zamówienia, a także w związku z postanowieniami art. 7 ust. 1 ustawy z dnia 13 kwietnia 2022 r. o szczególnych rozwiązaniach w zakresie przeciwdziałania wspieraniu agresji na Ukrainę oraz służących ochronie bezpieczeństwa narodowego zgodnie z którymi nie można udzielać zamówień: </w:t>
      </w:r>
    </w:p>
    <w:p w14:paraId="2DDF69AB" w14:textId="77777777" w:rsidR="00235A8B" w:rsidRDefault="00235A8B" w:rsidP="00B91669">
      <w:pPr>
        <w:numPr>
          <w:ilvl w:val="0"/>
          <w:numId w:val="22"/>
        </w:numPr>
        <w:suppressAutoHyphens/>
        <w:spacing w:after="0" w:line="256" w:lineRule="auto"/>
        <w:ind w:left="567" w:hanging="425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Wykonawcy wymienionemu w wykazach określonych w rozporządzeniu Rady (WE) nr 765/2006 z dnia 18maja 2006 r. dotyczącym środków ograniczających w związku z sytuacją na Białorusi i udziałem Białorusi w agresji Rosji wobec Ukrainy (Dz. Urz. UE L 134 z 20.05.2006, str. 1, ze zm.), zwanego dalej „rozporządzeniem 765/2006”, i rozporządzeniu Rady (UE) nr 269/2014 z dnia 17 marca 2014 r. w sprawie środków ograniczających w odniesieniu do działań podważających integralność terytorialną, suwerenność i niezależność Ukrainy lub im zagrażających (Dz. Urz. UE L 78 z 17.03.2014, str. 6, ze zm.), zwanego dalej „rozporządzeniem 269/2014” albo wpisanemu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6EE58422" w14:textId="77777777" w:rsidR="00235A8B" w:rsidRDefault="00235A8B" w:rsidP="00B91669">
      <w:pPr>
        <w:numPr>
          <w:ilvl w:val="0"/>
          <w:numId w:val="22"/>
        </w:numPr>
        <w:suppressAutoHyphens/>
        <w:spacing w:after="0" w:line="256" w:lineRule="auto"/>
        <w:ind w:left="567" w:hanging="425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>Wykonawcy,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60B0356" w14:textId="77777777" w:rsidR="00235A8B" w:rsidRDefault="00235A8B" w:rsidP="00B91669">
      <w:pPr>
        <w:numPr>
          <w:ilvl w:val="0"/>
          <w:numId w:val="22"/>
        </w:numPr>
        <w:suppressAutoHyphens/>
        <w:spacing w:after="0" w:line="256" w:lineRule="auto"/>
        <w:ind w:left="567" w:hanging="425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Wykonawcy,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 </w:t>
      </w:r>
    </w:p>
    <w:p w14:paraId="1F8BE52B" w14:textId="77777777" w:rsidR="00235A8B" w:rsidRDefault="00235A8B" w:rsidP="00B91669">
      <w:pPr>
        <w:suppressAutoHyphens/>
        <w:spacing w:after="0"/>
        <w:ind w:left="567"/>
        <w:jc w:val="both"/>
        <w:rPr>
          <w:rFonts w:ascii="Calibri" w:eastAsia="Calibri" w:hAnsi="Calibri" w:cs="Calibri"/>
          <w:lang w:eastAsia="zh-CN"/>
        </w:rPr>
      </w:pPr>
    </w:p>
    <w:p w14:paraId="54E35DE3" w14:textId="2650B797" w:rsidR="00235A8B" w:rsidRDefault="00B91669" w:rsidP="00B91669">
      <w:pPr>
        <w:suppressAutoHyphens/>
        <w:ind w:left="284"/>
        <w:jc w:val="both"/>
        <w:rPr>
          <w:rFonts w:ascii="Calibri" w:eastAsia="Calibri" w:hAnsi="Calibri" w:cs="Calibri"/>
          <w:lang w:eastAsia="zh-CN"/>
        </w:rPr>
      </w:pPr>
      <w:r w:rsidRPr="00B91669">
        <w:rPr>
          <w:rFonts w:ascii="Calibri" w:eastAsia="Calibri" w:hAnsi="Calibri" w:cs="Calibri"/>
          <w:b/>
          <w:bCs/>
          <w:lang w:eastAsia="zh-CN"/>
        </w:rPr>
        <w:t xml:space="preserve">                                                                                    </w:t>
      </w:r>
      <w:r w:rsidR="00235A8B">
        <w:rPr>
          <w:rFonts w:ascii="Calibri" w:eastAsia="Calibri" w:hAnsi="Calibri" w:cs="Calibri"/>
          <w:b/>
          <w:bCs/>
          <w:u w:val="single"/>
          <w:lang w:eastAsia="zh-CN"/>
        </w:rPr>
        <w:t>OŚWIADCZAM</w:t>
      </w:r>
    </w:p>
    <w:p w14:paraId="3195C14E" w14:textId="77777777" w:rsidR="00235A8B" w:rsidRDefault="00235A8B" w:rsidP="00B91669">
      <w:pPr>
        <w:suppressAutoHyphens/>
        <w:ind w:left="284"/>
        <w:jc w:val="both"/>
        <w:rPr>
          <w:rFonts w:ascii="Calibri" w:eastAsia="Calibri" w:hAnsi="Calibri" w:cs="Calibri"/>
          <w:lang w:eastAsia="zh-CN"/>
        </w:rPr>
      </w:pPr>
      <w:bookmarkStart w:id="14" w:name="_Hlk101902687"/>
      <w:r>
        <w:rPr>
          <w:rFonts w:ascii="Calibri" w:eastAsia="Calibri" w:hAnsi="Calibri" w:cs="Calibri"/>
          <w:lang w:eastAsia="zh-CN"/>
        </w:rPr>
        <w:t>iż wobec Wykonawcy, którego reprezentuję brak jest podstaw do wykluczenia z ubiegania się o zamówienie publiczne o których mowa w art. 7 ust. 1 ustawy z dnia 13 kwietnia 2022 r. o szczególnych rozwiązaniach w zakresie przeciwdziałania wspieraniu agresji na Ukrainę oraz służących ochronie bezpieczeństwa narodowego</w:t>
      </w:r>
      <w:bookmarkEnd w:id="14"/>
      <w:r>
        <w:rPr>
          <w:rFonts w:ascii="Calibri" w:eastAsia="Calibri" w:hAnsi="Calibri" w:cs="Calibri"/>
          <w:lang w:eastAsia="zh-CN"/>
        </w:rPr>
        <w:t>.</w:t>
      </w:r>
    </w:p>
    <w:p w14:paraId="5925A021" w14:textId="77777777" w:rsidR="00235A8B" w:rsidRDefault="00235A8B" w:rsidP="00B91669">
      <w:pPr>
        <w:suppressAutoHyphens/>
        <w:ind w:left="284"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14:paraId="137D072E" w14:textId="77777777" w:rsidR="00235A8B" w:rsidRDefault="00235A8B" w:rsidP="00B91669">
      <w:pPr>
        <w:suppressAutoHyphens/>
        <w:ind w:left="284"/>
        <w:jc w:val="both"/>
        <w:rPr>
          <w:rFonts w:ascii="Calibri" w:eastAsia="Calibri" w:hAnsi="Calibri" w:cs="Calibri"/>
          <w:i/>
          <w:iCs/>
          <w:sz w:val="20"/>
          <w:szCs w:val="20"/>
          <w:lang w:eastAsia="zh-CN"/>
        </w:rPr>
      </w:pPr>
      <w:r>
        <w:rPr>
          <w:rFonts w:ascii="Calibri" w:eastAsia="Calibri" w:hAnsi="Calibri" w:cs="Calibri"/>
          <w:sz w:val="20"/>
          <w:szCs w:val="20"/>
          <w:lang w:eastAsia="zh-CN"/>
        </w:rPr>
        <w:t xml:space="preserve">    ............................................  ……………………………………………</w:t>
      </w:r>
      <w:r>
        <w:rPr>
          <w:rFonts w:ascii="Calibri" w:eastAsia="Calibri" w:hAnsi="Calibri" w:cs="Calibri"/>
          <w:sz w:val="20"/>
          <w:szCs w:val="20"/>
          <w:lang w:eastAsia="zh-CN"/>
        </w:rPr>
        <w:br/>
      </w:r>
      <w:r>
        <w:rPr>
          <w:rFonts w:ascii="Calibri" w:eastAsia="Calibri" w:hAnsi="Calibri" w:cs="Calibri"/>
          <w:i/>
          <w:iCs/>
          <w:sz w:val="20"/>
          <w:szCs w:val="20"/>
          <w:lang w:eastAsia="zh-CN"/>
        </w:rPr>
        <w:t xml:space="preserve">      ( miejscowość, data )                                                                                                                         ( podpis Wykonawcy)</w:t>
      </w:r>
    </w:p>
    <w:p w14:paraId="614FD1DB" w14:textId="77777777" w:rsidR="00235A8B" w:rsidRDefault="00235A8B" w:rsidP="00B91669">
      <w:pPr>
        <w:tabs>
          <w:tab w:val="right" w:pos="9070"/>
        </w:tabs>
        <w:contextualSpacing/>
        <w:jc w:val="both"/>
      </w:pPr>
    </w:p>
    <w:sectPr w:rsidR="00235A8B" w:rsidSect="009860AC">
      <w:headerReference w:type="default" r:id="rId23"/>
      <w:footerReference w:type="default" r:id="rId24"/>
      <w:pgSz w:w="11906" w:h="16838"/>
      <w:pgMar w:top="1276" w:right="1133" w:bottom="1418" w:left="851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1BFF" w14:textId="77777777" w:rsidR="009860AC" w:rsidRDefault="009860AC">
      <w:pPr>
        <w:spacing w:after="0" w:line="240" w:lineRule="auto"/>
      </w:pPr>
      <w:r>
        <w:separator/>
      </w:r>
    </w:p>
  </w:endnote>
  <w:endnote w:type="continuationSeparator" w:id="0">
    <w:p w14:paraId="147FEE62" w14:textId="77777777" w:rsidR="009860AC" w:rsidRDefault="0098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p Symbols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C23F" w14:textId="77777777" w:rsidR="00C02032" w:rsidRDefault="00C02032">
    <w:pPr>
      <w:jc w:val="center"/>
      <w:rPr>
        <w:rFonts w:ascii="Arial Narrow" w:hAnsi="Arial Narrow" w:cs="Arial Narrow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368A" w14:textId="77777777" w:rsidR="00C02032" w:rsidRDefault="00C020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4F8C" w14:textId="77777777" w:rsidR="00C02032" w:rsidRDefault="00C02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545CD" w14:textId="77777777" w:rsidR="009860AC" w:rsidRDefault="009860AC">
      <w:pPr>
        <w:spacing w:after="0" w:line="240" w:lineRule="auto"/>
      </w:pPr>
      <w:r>
        <w:separator/>
      </w:r>
    </w:p>
  </w:footnote>
  <w:footnote w:type="continuationSeparator" w:id="0">
    <w:p w14:paraId="5D20516E" w14:textId="77777777" w:rsidR="009860AC" w:rsidRDefault="00986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E629" w14:textId="77777777" w:rsidR="00C02032" w:rsidRDefault="00DD7851">
    <w:pPr>
      <w:tabs>
        <w:tab w:val="left" w:pos="1635"/>
      </w:tabs>
      <w:rPr>
        <w:rFonts w:ascii="Arial Narrow" w:hAnsi="Arial Narrow" w:cs="Arial Narrow"/>
        <w:color w:val="000000"/>
      </w:rPr>
    </w:pPr>
    <w:r>
      <w:rPr>
        <w:rFonts w:ascii="Arial Narrow" w:hAnsi="Arial Narrow" w:cs="Arial Narrow"/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EA79" w14:textId="77777777" w:rsidR="00C02032" w:rsidRDefault="00C02032">
    <w:pPr>
      <w:pStyle w:val="Nagwek"/>
    </w:pPr>
  </w:p>
  <w:p w14:paraId="7B9DF45A" w14:textId="77777777" w:rsidR="00C02032" w:rsidRDefault="00C020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4FD3" w14:textId="77777777" w:rsidR="00C02032" w:rsidRDefault="00C02032">
    <w:pPr>
      <w:pStyle w:val="Nagwek"/>
    </w:pPr>
  </w:p>
  <w:p w14:paraId="4E1F171C" w14:textId="77777777" w:rsidR="00C02032" w:rsidRDefault="00C0203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AE32" w14:textId="77777777" w:rsidR="00C02032" w:rsidRDefault="00C02032">
    <w:pPr>
      <w:pStyle w:val="Nagwek"/>
    </w:pPr>
  </w:p>
  <w:p w14:paraId="3524AA2D" w14:textId="77777777" w:rsidR="00C02032" w:rsidRDefault="00C020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b w:val="0"/>
        <w:bCs/>
        <w:color w:val="00000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color w:val="00000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  <w:strike w:val="0"/>
        <w:dstrike w:val="0"/>
        <w:sz w:val="24"/>
        <w:u w:val="none"/>
        <w:effect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ascii="Calibri" w:hAnsi="Calibri" w:cs="Calibri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6"/>
    <w:multiLevelType w:val="singleLevel"/>
    <w:tmpl w:val="0415000F"/>
    <w:lvl w:ilvl="0">
      <w:start w:val="1"/>
      <w:numFmt w:val="decimal"/>
      <w:lvlText w:val="%1."/>
      <w:lvlJc w:val="left"/>
      <w:pPr>
        <w:ind w:left="1210" w:hanging="360"/>
      </w:pPr>
    </w:lvl>
  </w:abstractNum>
  <w:abstractNum w:abstractNumId="4" w15:restartNumberingAfterBreak="0">
    <w:nsid w:val="0000002F"/>
    <w:multiLevelType w:val="singleLevel"/>
    <w:tmpl w:val="0000002F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/>
        <w:color w:val="000000"/>
        <w:lang w:eastAsia="pl-PL"/>
      </w:rPr>
    </w:lvl>
  </w:abstractNum>
  <w:abstractNum w:abstractNumId="5" w15:restartNumberingAfterBreak="0">
    <w:nsid w:val="00000054"/>
    <w:multiLevelType w:val="multilevel"/>
    <w:tmpl w:val="DDAC9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6F5940"/>
    <w:multiLevelType w:val="multilevel"/>
    <w:tmpl w:val="5D60B96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rebuchet MS" w:hAnsi="Calibri" w:cs="Calibri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95C08"/>
    <w:multiLevelType w:val="hybridMultilevel"/>
    <w:tmpl w:val="4296F9DC"/>
    <w:lvl w:ilvl="0" w:tplc="1CB237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5F03EF"/>
    <w:multiLevelType w:val="hybridMultilevel"/>
    <w:tmpl w:val="5D56016E"/>
    <w:lvl w:ilvl="0" w:tplc="9DC4E8B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1E6317"/>
    <w:multiLevelType w:val="multilevel"/>
    <w:tmpl w:val="4680E8A6"/>
    <w:lvl w:ilvl="0">
      <w:start w:val="1"/>
      <w:numFmt w:val="decimal"/>
      <w:lvlText w:val="%1."/>
      <w:lvlJc w:val="left"/>
      <w:pPr>
        <w:ind w:left="705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AB6468"/>
    <w:multiLevelType w:val="hybridMultilevel"/>
    <w:tmpl w:val="E8848D0E"/>
    <w:lvl w:ilvl="0" w:tplc="9B3CF5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84C12"/>
    <w:multiLevelType w:val="hybridMultilevel"/>
    <w:tmpl w:val="5108234C"/>
    <w:lvl w:ilvl="0" w:tplc="2820B9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61B0F"/>
    <w:multiLevelType w:val="multilevel"/>
    <w:tmpl w:val="1410F9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lang w:val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00000A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A44608"/>
    <w:multiLevelType w:val="multilevel"/>
    <w:tmpl w:val="A9A6EE6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D187B"/>
    <w:multiLevelType w:val="multilevel"/>
    <w:tmpl w:val="95D695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71FA6"/>
    <w:multiLevelType w:val="multilevel"/>
    <w:tmpl w:val="96FCA8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B25363"/>
    <w:multiLevelType w:val="multilevel"/>
    <w:tmpl w:val="8CBEDC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23D84B3F"/>
    <w:multiLevelType w:val="multilevel"/>
    <w:tmpl w:val="D884FAA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00000A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60B37B0"/>
    <w:multiLevelType w:val="hybridMultilevel"/>
    <w:tmpl w:val="2DF44BD2"/>
    <w:lvl w:ilvl="0" w:tplc="3A6CAC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88579A"/>
    <w:multiLevelType w:val="multilevel"/>
    <w:tmpl w:val="0FCE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B47727E"/>
    <w:multiLevelType w:val="multilevel"/>
    <w:tmpl w:val="28A4A4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/>
        <w:sz w:val="24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D9746E1"/>
    <w:multiLevelType w:val="multilevel"/>
    <w:tmpl w:val="BF44386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636A2"/>
    <w:multiLevelType w:val="multilevel"/>
    <w:tmpl w:val="A99A112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EA1654"/>
    <w:multiLevelType w:val="multilevel"/>
    <w:tmpl w:val="7A6610EA"/>
    <w:lvl w:ilvl="0">
      <w:start w:val="1"/>
      <w:numFmt w:val="decimal"/>
      <w:lvlText w:val="%1."/>
      <w:lvlJc w:val="left"/>
      <w:pPr>
        <w:tabs>
          <w:tab w:val="num" w:pos="3402"/>
        </w:tabs>
        <w:ind w:left="4482" w:hanging="360"/>
      </w:pPr>
      <w:rPr>
        <w:b w:val="0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4842"/>
        </w:tabs>
        <w:ind w:left="484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562"/>
        </w:tabs>
        <w:ind w:left="556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282"/>
        </w:tabs>
        <w:ind w:left="62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002"/>
        </w:tabs>
        <w:ind w:left="700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7722"/>
        </w:tabs>
        <w:ind w:left="772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442"/>
        </w:tabs>
        <w:ind w:left="844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9162"/>
        </w:tabs>
        <w:ind w:left="916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9882"/>
        </w:tabs>
        <w:ind w:left="9882" w:hanging="360"/>
      </w:pPr>
      <w:rPr>
        <w:rFonts w:cs="Times New Roman"/>
      </w:rPr>
    </w:lvl>
  </w:abstractNum>
  <w:abstractNum w:abstractNumId="24" w15:restartNumberingAfterBreak="0">
    <w:nsid w:val="348D3877"/>
    <w:multiLevelType w:val="multilevel"/>
    <w:tmpl w:val="DB4223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861337B"/>
    <w:multiLevelType w:val="multilevel"/>
    <w:tmpl w:val="3ABCCF08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EC1141"/>
    <w:multiLevelType w:val="multilevel"/>
    <w:tmpl w:val="02188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5E22DB7"/>
    <w:multiLevelType w:val="multilevel"/>
    <w:tmpl w:val="24DC6AC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cs="Calibri"/>
        <w:color w:val="00000A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9592B4E"/>
    <w:multiLevelType w:val="multilevel"/>
    <w:tmpl w:val="F2D69D64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BB3E65"/>
    <w:multiLevelType w:val="hybridMultilevel"/>
    <w:tmpl w:val="F0BAC8AA"/>
    <w:lvl w:ilvl="0" w:tplc="EACE688E">
      <w:start w:val="1"/>
      <w:numFmt w:val="lowerLetter"/>
      <w:lvlText w:val="%1)"/>
      <w:lvlJc w:val="left"/>
      <w:pPr>
        <w:ind w:left="1287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2EC7268"/>
    <w:multiLevelType w:val="multilevel"/>
    <w:tmpl w:val="9BACB1F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sz w:val="22"/>
        <w:szCs w:val="22"/>
      </w:rPr>
    </w:lvl>
  </w:abstractNum>
  <w:abstractNum w:abstractNumId="31" w15:restartNumberingAfterBreak="0">
    <w:nsid w:val="53511A97"/>
    <w:multiLevelType w:val="multilevel"/>
    <w:tmpl w:val="9144814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9F7CC7"/>
    <w:multiLevelType w:val="multilevel"/>
    <w:tmpl w:val="6DBC20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5DB36E60"/>
    <w:multiLevelType w:val="multilevel"/>
    <w:tmpl w:val="9FB0B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8026819"/>
    <w:multiLevelType w:val="hybridMultilevel"/>
    <w:tmpl w:val="98E410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4C326A8"/>
    <w:multiLevelType w:val="multilevel"/>
    <w:tmpl w:val="4894E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i w:val="0"/>
        <w:iCs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53668E5"/>
    <w:multiLevelType w:val="multilevel"/>
    <w:tmpl w:val="EF3800BE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050DDB"/>
    <w:multiLevelType w:val="multilevel"/>
    <w:tmpl w:val="BE2C30D8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 w:val="0"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C673DAE"/>
    <w:multiLevelType w:val="multilevel"/>
    <w:tmpl w:val="F0CA2E6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Calibri"/>
        <w:color w:val="00000A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9965746">
    <w:abstractNumId w:val="23"/>
  </w:num>
  <w:num w:numId="2" w16cid:durableId="555355042">
    <w:abstractNumId w:val="25"/>
  </w:num>
  <w:num w:numId="3" w16cid:durableId="1237545870">
    <w:abstractNumId w:val="17"/>
  </w:num>
  <w:num w:numId="4" w16cid:durableId="181554384">
    <w:abstractNumId w:val="24"/>
  </w:num>
  <w:num w:numId="5" w16cid:durableId="1466511288">
    <w:abstractNumId w:val="12"/>
  </w:num>
  <w:num w:numId="6" w16cid:durableId="1604343229">
    <w:abstractNumId w:val="6"/>
  </w:num>
  <w:num w:numId="7" w16cid:durableId="2005010178">
    <w:abstractNumId w:val="14"/>
  </w:num>
  <w:num w:numId="8" w16cid:durableId="771440809">
    <w:abstractNumId w:val="38"/>
  </w:num>
  <w:num w:numId="9" w16cid:durableId="1416786746">
    <w:abstractNumId w:val="9"/>
  </w:num>
  <w:num w:numId="10" w16cid:durableId="1162745072">
    <w:abstractNumId w:val="31"/>
  </w:num>
  <w:num w:numId="11" w16cid:durableId="1788042234">
    <w:abstractNumId w:val="30"/>
  </w:num>
  <w:num w:numId="12" w16cid:durableId="642467309">
    <w:abstractNumId w:val="13"/>
  </w:num>
  <w:num w:numId="13" w16cid:durableId="1867986609">
    <w:abstractNumId w:val="15"/>
  </w:num>
  <w:num w:numId="14" w16cid:durableId="1512181211">
    <w:abstractNumId w:val="35"/>
  </w:num>
  <w:num w:numId="15" w16cid:durableId="1641568700">
    <w:abstractNumId w:val="37"/>
  </w:num>
  <w:num w:numId="16" w16cid:durableId="1615363676">
    <w:abstractNumId w:val="22"/>
  </w:num>
  <w:num w:numId="17" w16cid:durableId="619993077">
    <w:abstractNumId w:val="21"/>
  </w:num>
  <w:num w:numId="18" w16cid:durableId="1682926139">
    <w:abstractNumId w:val="20"/>
  </w:num>
  <w:num w:numId="19" w16cid:durableId="215169007">
    <w:abstractNumId w:val="28"/>
  </w:num>
  <w:num w:numId="20" w16cid:durableId="1749842217">
    <w:abstractNumId w:val="36"/>
  </w:num>
  <w:num w:numId="21" w16cid:durableId="1701540830">
    <w:abstractNumId w:val="16"/>
  </w:num>
  <w:num w:numId="22" w16cid:durableId="17594754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25724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9575726">
    <w:abstractNumId w:val="4"/>
    <w:lvlOverride w:ilvl="0">
      <w:startOverride w:val="1"/>
    </w:lvlOverride>
  </w:num>
  <w:num w:numId="25" w16cid:durableId="1834560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512087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4363538">
    <w:abstractNumId w:val="32"/>
  </w:num>
  <w:num w:numId="28" w16cid:durableId="478811652">
    <w:abstractNumId w:val="8"/>
  </w:num>
  <w:num w:numId="29" w16cid:durableId="225382727">
    <w:abstractNumId w:val="11"/>
  </w:num>
  <w:num w:numId="30" w16cid:durableId="2009628097">
    <w:abstractNumId w:val="18"/>
  </w:num>
  <w:num w:numId="31" w16cid:durableId="1074398731">
    <w:abstractNumId w:val="7"/>
  </w:num>
  <w:num w:numId="32" w16cid:durableId="864485794">
    <w:abstractNumId w:val="10"/>
  </w:num>
  <w:num w:numId="33" w16cid:durableId="1879118848">
    <w:abstractNumId w:val="3"/>
  </w:num>
  <w:num w:numId="34" w16cid:durableId="902561999">
    <w:abstractNumId w:val="5"/>
  </w:num>
  <w:num w:numId="35" w16cid:durableId="450591542">
    <w:abstractNumId w:val="27"/>
  </w:num>
  <w:num w:numId="36" w16cid:durableId="2000578164">
    <w:abstractNumId w:val="33"/>
  </w:num>
  <w:num w:numId="37" w16cid:durableId="741950752">
    <w:abstractNumId w:val="26"/>
  </w:num>
  <w:num w:numId="38" w16cid:durableId="1799568710">
    <w:abstractNumId w:val="2"/>
  </w:num>
  <w:num w:numId="39" w16cid:durableId="162256979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32"/>
    <w:rsid w:val="0001044A"/>
    <w:rsid w:val="0003174B"/>
    <w:rsid w:val="00053D86"/>
    <w:rsid w:val="00087E7F"/>
    <w:rsid w:val="000C6CDF"/>
    <w:rsid w:val="000F0BDD"/>
    <w:rsid w:val="00121D50"/>
    <w:rsid w:val="00123266"/>
    <w:rsid w:val="00131417"/>
    <w:rsid w:val="001411AC"/>
    <w:rsid w:val="00175BFD"/>
    <w:rsid w:val="0019290F"/>
    <w:rsid w:val="001A3073"/>
    <w:rsid w:val="001A689A"/>
    <w:rsid w:val="001D4016"/>
    <w:rsid w:val="00207904"/>
    <w:rsid w:val="002246D9"/>
    <w:rsid w:val="00235A8B"/>
    <w:rsid w:val="00284760"/>
    <w:rsid w:val="00297A25"/>
    <w:rsid w:val="002B4995"/>
    <w:rsid w:val="002C05F1"/>
    <w:rsid w:val="002C7112"/>
    <w:rsid w:val="00301FC0"/>
    <w:rsid w:val="0032427F"/>
    <w:rsid w:val="00330117"/>
    <w:rsid w:val="003477F3"/>
    <w:rsid w:val="00374BAA"/>
    <w:rsid w:val="003B22EC"/>
    <w:rsid w:val="003D27EA"/>
    <w:rsid w:val="00404C44"/>
    <w:rsid w:val="00412F7D"/>
    <w:rsid w:val="00437E02"/>
    <w:rsid w:val="00472CD8"/>
    <w:rsid w:val="00482C95"/>
    <w:rsid w:val="00493445"/>
    <w:rsid w:val="00506630"/>
    <w:rsid w:val="00535908"/>
    <w:rsid w:val="00576493"/>
    <w:rsid w:val="005847A1"/>
    <w:rsid w:val="005915A2"/>
    <w:rsid w:val="005A6E5E"/>
    <w:rsid w:val="005B3E9A"/>
    <w:rsid w:val="005E1493"/>
    <w:rsid w:val="00616CCA"/>
    <w:rsid w:val="00626FA9"/>
    <w:rsid w:val="00646B05"/>
    <w:rsid w:val="00651F67"/>
    <w:rsid w:val="006530FB"/>
    <w:rsid w:val="0067275F"/>
    <w:rsid w:val="00674642"/>
    <w:rsid w:val="00693ABD"/>
    <w:rsid w:val="006F1628"/>
    <w:rsid w:val="006F3C1F"/>
    <w:rsid w:val="00745B50"/>
    <w:rsid w:val="00747A13"/>
    <w:rsid w:val="00755F91"/>
    <w:rsid w:val="00764E11"/>
    <w:rsid w:val="00773631"/>
    <w:rsid w:val="00784E06"/>
    <w:rsid w:val="00787C72"/>
    <w:rsid w:val="007C238C"/>
    <w:rsid w:val="007E515E"/>
    <w:rsid w:val="00820C4A"/>
    <w:rsid w:val="00823211"/>
    <w:rsid w:val="00852A9E"/>
    <w:rsid w:val="00853592"/>
    <w:rsid w:val="0087643E"/>
    <w:rsid w:val="00884C82"/>
    <w:rsid w:val="008A22B5"/>
    <w:rsid w:val="008A4F6B"/>
    <w:rsid w:val="00904B6F"/>
    <w:rsid w:val="00923BE2"/>
    <w:rsid w:val="00926CB7"/>
    <w:rsid w:val="00927171"/>
    <w:rsid w:val="00931CD4"/>
    <w:rsid w:val="00955D7A"/>
    <w:rsid w:val="00956E6E"/>
    <w:rsid w:val="009674D0"/>
    <w:rsid w:val="009860AC"/>
    <w:rsid w:val="00995871"/>
    <w:rsid w:val="009A5508"/>
    <w:rsid w:val="009B21A5"/>
    <w:rsid w:val="009B3596"/>
    <w:rsid w:val="009B3FB8"/>
    <w:rsid w:val="009B589E"/>
    <w:rsid w:val="009D049B"/>
    <w:rsid w:val="009D0BDE"/>
    <w:rsid w:val="009D4FE5"/>
    <w:rsid w:val="00A175C6"/>
    <w:rsid w:val="00A20A47"/>
    <w:rsid w:val="00A30BF2"/>
    <w:rsid w:val="00A52AB7"/>
    <w:rsid w:val="00AB45FC"/>
    <w:rsid w:val="00AC4FFB"/>
    <w:rsid w:val="00AC5CCF"/>
    <w:rsid w:val="00AF05DF"/>
    <w:rsid w:val="00B0047D"/>
    <w:rsid w:val="00B26A55"/>
    <w:rsid w:val="00B3093F"/>
    <w:rsid w:val="00B31CA1"/>
    <w:rsid w:val="00B513EE"/>
    <w:rsid w:val="00B623B0"/>
    <w:rsid w:val="00B91669"/>
    <w:rsid w:val="00B940D5"/>
    <w:rsid w:val="00C02032"/>
    <w:rsid w:val="00C231E4"/>
    <w:rsid w:val="00C53997"/>
    <w:rsid w:val="00C64347"/>
    <w:rsid w:val="00C84B03"/>
    <w:rsid w:val="00CC1BD0"/>
    <w:rsid w:val="00CE329A"/>
    <w:rsid w:val="00CE5AF3"/>
    <w:rsid w:val="00CF4756"/>
    <w:rsid w:val="00D3122F"/>
    <w:rsid w:val="00D6229C"/>
    <w:rsid w:val="00D66C23"/>
    <w:rsid w:val="00D962C6"/>
    <w:rsid w:val="00DD7851"/>
    <w:rsid w:val="00E03B18"/>
    <w:rsid w:val="00E20D02"/>
    <w:rsid w:val="00E21B4C"/>
    <w:rsid w:val="00E52409"/>
    <w:rsid w:val="00E57E73"/>
    <w:rsid w:val="00E65B1C"/>
    <w:rsid w:val="00E72966"/>
    <w:rsid w:val="00EE03CD"/>
    <w:rsid w:val="00F02AE4"/>
    <w:rsid w:val="00F17ED6"/>
    <w:rsid w:val="00F2191B"/>
    <w:rsid w:val="00F230C9"/>
    <w:rsid w:val="00F42CD1"/>
    <w:rsid w:val="00F4463A"/>
    <w:rsid w:val="00F477F1"/>
    <w:rsid w:val="00F54DE3"/>
    <w:rsid w:val="00F554E3"/>
    <w:rsid w:val="00F670BB"/>
    <w:rsid w:val="00F76813"/>
    <w:rsid w:val="00F8293C"/>
    <w:rsid w:val="00F90584"/>
    <w:rsid w:val="00FA019F"/>
    <w:rsid w:val="00FA220B"/>
    <w:rsid w:val="00FA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F06B"/>
  <w15:docId w15:val="{E1CE5842-FE4C-46F8-B743-7B19CDED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BBE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830BBE"/>
  </w:style>
  <w:style w:type="character" w:customStyle="1" w:styleId="StopkaZnak">
    <w:name w:val="Stopka Znak"/>
    <w:basedOn w:val="Domylnaczcionkaakapitu"/>
    <w:link w:val="Stopka"/>
    <w:uiPriority w:val="99"/>
    <w:qFormat/>
    <w:rsid w:val="00830BBE"/>
  </w:style>
  <w:style w:type="character" w:customStyle="1" w:styleId="czeinternetowe">
    <w:name w:val="Łącze internetowe"/>
    <w:rsid w:val="00842642"/>
    <w:rPr>
      <w:color w:val="0000FF"/>
      <w:u w:val="single"/>
    </w:rPr>
  </w:style>
  <w:style w:type="character" w:customStyle="1" w:styleId="TytuZnak">
    <w:name w:val="Tytuł Znak"/>
    <w:basedOn w:val="Domylnaczcionkaakapitu"/>
    <w:link w:val="Tytu"/>
    <w:qFormat/>
    <w:rsid w:val="00830BBE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830BBE"/>
    <w:rPr>
      <w:rFonts w:ascii="Map Symbols" w:eastAsia="Times New Roman" w:hAnsi="Map Symbols" w:cs="Map Symbols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E6A16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2D59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728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B7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940F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940F5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842102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4B0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FF31DC"/>
    <w:rPr>
      <w:color w:val="954F72" w:themeColor="followedHyperlink"/>
      <w:u w:val="single"/>
    </w:rPr>
  </w:style>
  <w:style w:type="character" w:customStyle="1" w:styleId="ListLabel1">
    <w:name w:val="ListLabel 1"/>
    <w:qFormat/>
    <w:rPr>
      <w:b w:val="0"/>
      <w:sz w:val="24"/>
      <w:szCs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  <w:bCs w:val="0"/>
    </w:rPr>
  </w:style>
  <w:style w:type="character" w:customStyle="1" w:styleId="ListLabel11">
    <w:name w:val="ListLabel 11"/>
    <w:qFormat/>
    <w:rPr>
      <w:rFonts w:eastAsia="Times New Roman" w:cs="Calibri"/>
      <w:b w:val="0"/>
      <w:i w:val="0"/>
      <w:color w:val="00000A"/>
      <w:sz w:val="24"/>
      <w:szCs w:val="24"/>
      <w:lang w:eastAsia="pl-PL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  <w:lang w:val="pl-PL"/>
    </w:rPr>
  </w:style>
  <w:style w:type="character" w:customStyle="1" w:styleId="ListLabel14">
    <w:name w:val="ListLabel 14"/>
    <w:qFormat/>
    <w:rPr>
      <w:lang w:val="pl-PL"/>
    </w:rPr>
  </w:style>
  <w:style w:type="character" w:customStyle="1" w:styleId="ListLabel15">
    <w:name w:val="ListLabel 15"/>
    <w:qFormat/>
    <w:rPr>
      <w:b/>
      <w:color w:val="00000A"/>
      <w:sz w:val="24"/>
    </w:rPr>
  </w:style>
  <w:style w:type="character" w:customStyle="1" w:styleId="ListLabel16">
    <w:name w:val="ListLabel 16"/>
    <w:qFormat/>
    <w:rPr>
      <w:rFonts w:eastAsia="Trebuchet MS" w:cs="Calibri"/>
    </w:rPr>
  </w:style>
  <w:style w:type="character" w:customStyle="1" w:styleId="ListLabel17">
    <w:name w:val="ListLabel 17"/>
    <w:qFormat/>
    <w:rPr>
      <w:b/>
      <w:bCs w:val="0"/>
      <w:sz w:val="24"/>
    </w:rPr>
  </w:style>
  <w:style w:type="character" w:customStyle="1" w:styleId="ListLabel18">
    <w:name w:val="ListLabel 18"/>
    <w:qFormat/>
    <w:rPr>
      <w:rFonts w:cs="Calibri"/>
      <w:sz w:val="24"/>
      <w:szCs w:val="24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4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Calibri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color w:val="00000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rFonts w:cs="Times New Roman"/>
      <w:sz w:val="24"/>
      <w:szCs w:val="24"/>
    </w:rPr>
  </w:style>
  <w:style w:type="character" w:customStyle="1" w:styleId="ListLabel39">
    <w:name w:val="ListLabel 39"/>
    <w:qFormat/>
    <w:rPr>
      <w:rFonts w:cs="Times New Roman"/>
      <w:sz w:val="22"/>
      <w:szCs w:val="22"/>
    </w:rPr>
  </w:style>
  <w:style w:type="character" w:customStyle="1" w:styleId="ListLabel40">
    <w:name w:val="ListLabel 40"/>
    <w:qFormat/>
    <w:rPr>
      <w:rFonts w:cs="Times New Roman"/>
      <w:sz w:val="22"/>
      <w:szCs w:val="22"/>
    </w:rPr>
  </w:style>
  <w:style w:type="character" w:customStyle="1" w:styleId="ListLabel41">
    <w:name w:val="ListLabel 41"/>
    <w:qFormat/>
    <w:rPr>
      <w:rFonts w:cs="Times New Roman"/>
      <w:sz w:val="22"/>
      <w:szCs w:val="22"/>
    </w:rPr>
  </w:style>
  <w:style w:type="character" w:customStyle="1" w:styleId="ListLabel42">
    <w:name w:val="ListLabel 42"/>
    <w:qFormat/>
    <w:rPr>
      <w:rFonts w:cs="Times New Roman"/>
      <w:sz w:val="22"/>
      <w:szCs w:val="22"/>
    </w:rPr>
  </w:style>
  <w:style w:type="character" w:customStyle="1" w:styleId="ListLabel43">
    <w:name w:val="ListLabel 43"/>
    <w:qFormat/>
    <w:rPr>
      <w:rFonts w:cs="Times New Roman"/>
      <w:sz w:val="22"/>
      <w:szCs w:val="22"/>
    </w:rPr>
  </w:style>
  <w:style w:type="character" w:customStyle="1" w:styleId="ListLabel44">
    <w:name w:val="ListLabel 44"/>
    <w:qFormat/>
    <w:rPr>
      <w:rFonts w:cs="Times New Roman"/>
      <w:sz w:val="22"/>
      <w:szCs w:val="22"/>
    </w:rPr>
  </w:style>
  <w:style w:type="character" w:customStyle="1" w:styleId="ListLabel45">
    <w:name w:val="ListLabel 45"/>
    <w:qFormat/>
    <w:rPr>
      <w:rFonts w:cs="Times New Roman"/>
      <w:sz w:val="22"/>
      <w:szCs w:val="22"/>
    </w:rPr>
  </w:style>
  <w:style w:type="character" w:customStyle="1" w:styleId="ListLabel46">
    <w:name w:val="ListLabel 46"/>
    <w:qFormat/>
    <w:rPr>
      <w:rFonts w:cs="Times New Roman"/>
      <w:sz w:val="22"/>
      <w:szCs w:val="22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Calibri"/>
      <w:color w:val="00000A"/>
      <w:sz w:val="24"/>
      <w:szCs w:val="24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rFonts w:cs="Arial"/>
      <w:b w:val="0"/>
      <w:bCs/>
      <w:sz w:val="24"/>
      <w:szCs w:val="24"/>
    </w:rPr>
  </w:style>
  <w:style w:type="character" w:customStyle="1" w:styleId="ListLabel59">
    <w:name w:val="ListLabel 59"/>
    <w:qFormat/>
    <w:rPr>
      <w:b w:val="0"/>
      <w:u w:val="none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  <w:bCs/>
      <w:sz w:val="24"/>
    </w:rPr>
  </w:style>
  <w:style w:type="character" w:customStyle="1" w:styleId="ListLabel62">
    <w:name w:val="ListLabel 62"/>
    <w:qFormat/>
    <w:rPr>
      <w:sz w:val="22"/>
      <w:szCs w:val="22"/>
    </w:rPr>
  </w:style>
  <w:style w:type="character" w:customStyle="1" w:styleId="ListLabel63">
    <w:name w:val="ListLabel 63"/>
    <w:qFormat/>
    <w:rPr>
      <w:sz w:val="22"/>
      <w:szCs w:val="22"/>
      <w:lang w:val="pl-PL"/>
    </w:rPr>
  </w:style>
  <w:style w:type="character" w:customStyle="1" w:styleId="ListLabel64">
    <w:name w:val="ListLabel 64"/>
    <w:qFormat/>
    <w:rPr>
      <w:lang w:val="pl-PL"/>
    </w:rPr>
  </w:style>
  <w:style w:type="character" w:customStyle="1" w:styleId="ListLabel65">
    <w:name w:val="ListLabel 65"/>
    <w:qFormat/>
    <w:rPr>
      <w:color w:val="00000A"/>
      <w:sz w:val="24"/>
    </w:rPr>
  </w:style>
  <w:style w:type="character" w:customStyle="1" w:styleId="ListLabel66">
    <w:name w:val="ListLabel 66"/>
    <w:qFormat/>
    <w:rPr>
      <w:rFonts w:cs="Calibri"/>
      <w:b/>
      <w:sz w:val="24"/>
      <w:szCs w:val="22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alibri"/>
      <w:sz w:val="24"/>
      <w:szCs w:val="24"/>
    </w:rPr>
  </w:style>
  <w:style w:type="character" w:customStyle="1" w:styleId="ListLabel76">
    <w:name w:val="ListLabel 76"/>
    <w:qFormat/>
    <w:rPr>
      <w:rFonts w:cs="Times New Roman"/>
      <w:sz w:val="24"/>
      <w:szCs w:val="24"/>
    </w:rPr>
  </w:style>
  <w:style w:type="character" w:customStyle="1" w:styleId="ListLabel77">
    <w:name w:val="ListLabel 77"/>
    <w:qFormat/>
    <w:rPr>
      <w:rFonts w:cs="Times New Roman"/>
      <w:sz w:val="22"/>
      <w:szCs w:val="22"/>
    </w:rPr>
  </w:style>
  <w:style w:type="character" w:customStyle="1" w:styleId="ListLabel78">
    <w:name w:val="ListLabel 78"/>
    <w:qFormat/>
    <w:rPr>
      <w:rFonts w:cs="Times New Roman"/>
      <w:sz w:val="22"/>
      <w:szCs w:val="22"/>
    </w:rPr>
  </w:style>
  <w:style w:type="character" w:customStyle="1" w:styleId="ListLabel79">
    <w:name w:val="ListLabel 79"/>
    <w:qFormat/>
    <w:rPr>
      <w:rFonts w:cs="Times New Roman"/>
      <w:sz w:val="22"/>
      <w:szCs w:val="22"/>
    </w:rPr>
  </w:style>
  <w:style w:type="character" w:customStyle="1" w:styleId="ListLabel80">
    <w:name w:val="ListLabel 80"/>
    <w:qFormat/>
    <w:rPr>
      <w:rFonts w:cs="Times New Roman"/>
      <w:sz w:val="22"/>
      <w:szCs w:val="22"/>
    </w:rPr>
  </w:style>
  <w:style w:type="character" w:customStyle="1" w:styleId="ListLabel81">
    <w:name w:val="ListLabel 81"/>
    <w:qFormat/>
    <w:rPr>
      <w:rFonts w:cs="Times New Roman"/>
      <w:sz w:val="22"/>
      <w:szCs w:val="22"/>
    </w:rPr>
  </w:style>
  <w:style w:type="character" w:customStyle="1" w:styleId="ListLabel82">
    <w:name w:val="ListLabel 82"/>
    <w:qFormat/>
    <w:rPr>
      <w:rFonts w:cs="Times New Roman"/>
      <w:sz w:val="22"/>
      <w:szCs w:val="22"/>
    </w:rPr>
  </w:style>
  <w:style w:type="character" w:customStyle="1" w:styleId="ListLabel83">
    <w:name w:val="ListLabel 83"/>
    <w:qFormat/>
    <w:rPr>
      <w:rFonts w:cs="Times New Roman"/>
      <w:sz w:val="22"/>
      <w:szCs w:val="22"/>
    </w:rPr>
  </w:style>
  <w:style w:type="character" w:customStyle="1" w:styleId="ListLabel84">
    <w:name w:val="ListLabel 84"/>
    <w:qFormat/>
    <w:rPr>
      <w:rFonts w:cs="Calibri"/>
      <w:iCs/>
      <w:color w:val="000000"/>
      <w:sz w:val="24"/>
      <w:szCs w:val="24"/>
    </w:rPr>
  </w:style>
  <w:style w:type="character" w:customStyle="1" w:styleId="ListLabel85">
    <w:name w:val="ListLabel 85"/>
    <w:qFormat/>
    <w:rPr>
      <w:rFonts w:cs="Calibri"/>
      <w:color w:val="000000"/>
      <w:sz w:val="24"/>
      <w:szCs w:val="24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Calibri"/>
      <w:iCs/>
      <w:sz w:val="24"/>
      <w:szCs w:val="24"/>
    </w:rPr>
  </w:style>
  <w:style w:type="character" w:customStyle="1" w:styleId="ListLabel95">
    <w:name w:val="ListLabel 95"/>
    <w:qFormat/>
    <w:rPr>
      <w:rFonts w:cs="Calibri"/>
      <w:sz w:val="24"/>
      <w:szCs w:val="24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rFonts w:cs="Calibri"/>
      <w:sz w:val="24"/>
      <w:szCs w:val="24"/>
    </w:rPr>
  </w:style>
  <w:style w:type="character" w:customStyle="1" w:styleId="ListLabel106">
    <w:name w:val="ListLabel 106"/>
    <w:qFormat/>
    <w:rPr>
      <w:rFonts w:cs="Times New Roman"/>
      <w:b w:val="0"/>
      <w:bCs/>
      <w:sz w:val="24"/>
      <w:szCs w:val="24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Calibri"/>
      <w:color w:val="000000"/>
      <w:sz w:val="24"/>
      <w:szCs w:val="24"/>
    </w:rPr>
  </w:style>
  <w:style w:type="character" w:customStyle="1" w:styleId="ListLabel116">
    <w:name w:val="ListLabel 116"/>
    <w:qFormat/>
    <w:rPr>
      <w:rFonts w:cs="Calibri"/>
      <w:sz w:val="24"/>
      <w:szCs w:val="24"/>
    </w:rPr>
  </w:style>
  <w:style w:type="character" w:customStyle="1" w:styleId="ListLabel117">
    <w:name w:val="ListLabel 117"/>
    <w:qFormat/>
    <w:rPr>
      <w:rFonts w:cs="Times New Roman"/>
      <w:sz w:val="22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  <w:color w:val="000000"/>
      <w:sz w:val="22"/>
      <w:szCs w:val="22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  <w:sz w:val="24"/>
    </w:rPr>
  </w:style>
  <w:style w:type="character" w:customStyle="1" w:styleId="ListLabel136">
    <w:name w:val="ListLabel 136"/>
    <w:qFormat/>
    <w:rPr>
      <w:rFonts w:cs="Times New Roman"/>
      <w:sz w:val="24"/>
    </w:rPr>
  </w:style>
  <w:style w:type="character" w:customStyle="1" w:styleId="ListLabel137">
    <w:name w:val="ListLabel 137"/>
    <w:qFormat/>
    <w:rPr>
      <w:rFonts w:cs="Calibri"/>
      <w:color w:val="00000A"/>
      <w:sz w:val="24"/>
      <w:szCs w:val="24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rFonts w:cs="Calibri"/>
    </w:rPr>
  </w:style>
  <w:style w:type="character" w:customStyle="1" w:styleId="ListLabel146">
    <w:name w:val="ListLabel 146"/>
    <w:qFormat/>
    <w:rPr>
      <w:rFonts w:eastAsia="Calibri" w:cs="Calibri"/>
      <w:color w:val="000000"/>
      <w:sz w:val="24"/>
    </w:rPr>
  </w:style>
  <w:style w:type="character" w:customStyle="1" w:styleId="ListLabel147">
    <w:name w:val="ListLabel 147"/>
    <w:qFormat/>
    <w:rPr>
      <w:rFonts w:eastAsia="Calibri"/>
      <w:b/>
      <w:bCs w:val="0"/>
      <w:sz w:val="24"/>
    </w:rPr>
  </w:style>
  <w:style w:type="character" w:customStyle="1" w:styleId="ListLabel148">
    <w:name w:val="ListLabel 148"/>
    <w:qFormat/>
    <w:rPr>
      <w:b w:val="0"/>
      <w:bCs/>
      <w:i w:val="0"/>
      <w:iCs w:val="0"/>
      <w:color w:val="000000"/>
      <w:sz w:val="24"/>
      <w:szCs w:val="24"/>
    </w:rPr>
  </w:style>
  <w:style w:type="character" w:customStyle="1" w:styleId="ListLabel149">
    <w:name w:val="ListLabel 149"/>
    <w:qFormat/>
    <w:rPr>
      <w:rFonts w:cs="Arial"/>
      <w:b w:val="0"/>
      <w:bCs w:val="0"/>
      <w:sz w:val="24"/>
      <w:szCs w:val="24"/>
    </w:rPr>
  </w:style>
  <w:style w:type="character" w:customStyle="1" w:styleId="ListLabel150">
    <w:name w:val="ListLabel 150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151">
    <w:name w:val="ListLabel 151"/>
    <w:qFormat/>
    <w:rPr>
      <w:rFonts w:cs="Calibri"/>
      <w:sz w:val="24"/>
      <w:szCs w:val="22"/>
    </w:rPr>
  </w:style>
  <w:style w:type="character" w:customStyle="1" w:styleId="ListLabel152">
    <w:name w:val="ListLabel 152"/>
    <w:qFormat/>
    <w:rPr>
      <w:rFonts w:cs="Times New Roman"/>
      <w:sz w:val="24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Calibri"/>
      <w:sz w:val="24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Calibri"/>
      <w:sz w:val="24"/>
      <w:szCs w:val="24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178">
    <w:name w:val="ListLabel 178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179">
    <w:name w:val="ListLabel 179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180">
    <w:name w:val="ListLabel 180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181">
    <w:name w:val="ListLabel 181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182">
    <w:name w:val="ListLabel 182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183">
    <w:name w:val="ListLabel 183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184">
    <w:name w:val="ListLabel 184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185">
    <w:name w:val="ListLabel 185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186">
    <w:name w:val="ListLabel 186"/>
    <w:qFormat/>
    <w:rPr>
      <w:rFonts w:cstheme="minorHAnsi"/>
      <w:sz w:val="24"/>
      <w:szCs w:val="24"/>
    </w:rPr>
  </w:style>
  <w:style w:type="character" w:customStyle="1" w:styleId="ListLabel187">
    <w:name w:val="ListLabel 187"/>
    <w:qFormat/>
    <w:rPr>
      <w:rFonts w:eastAsia="Times New Roman" w:cstheme="minorHAnsi"/>
      <w:bCs/>
      <w:sz w:val="24"/>
      <w:szCs w:val="24"/>
    </w:rPr>
  </w:style>
  <w:style w:type="character" w:customStyle="1" w:styleId="ListLabel188">
    <w:name w:val="ListLabel 188"/>
    <w:qFormat/>
    <w:rPr>
      <w:rFonts w:cstheme="minorHAnsi"/>
      <w:sz w:val="24"/>
      <w:szCs w:val="24"/>
      <w:lang w:eastAsia="pl-PL"/>
    </w:rPr>
  </w:style>
  <w:style w:type="character" w:customStyle="1" w:styleId="ListLabel189">
    <w:name w:val="ListLabel 189"/>
    <w:qFormat/>
    <w:rPr>
      <w:b w:val="0"/>
      <w:sz w:val="24"/>
      <w:szCs w:val="22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ascii="Calibri" w:hAnsi="Calibri"/>
      <w:b/>
      <w:bCs w:val="0"/>
    </w:rPr>
  </w:style>
  <w:style w:type="character" w:customStyle="1" w:styleId="ListLabel199">
    <w:name w:val="ListLabel 199"/>
    <w:qFormat/>
    <w:rPr>
      <w:rFonts w:ascii="Calibri" w:eastAsia="Times New Roman" w:hAnsi="Calibri" w:cs="Calibri"/>
      <w:b w:val="0"/>
      <w:i w:val="0"/>
      <w:color w:val="00000A"/>
      <w:sz w:val="24"/>
      <w:szCs w:val="24"/>
      <w:lang w:eastAsia="pl-PL"/>
    </w:rPr>
  </w:style>
  <w:style w:type="character" w:customStyle="1" w:styleId="ListLabel200">
    <w:name w:val="ListLabel 200"/>
    <w:qFormat/>
    <w:rPr>
      <w:sz w:val="22"/>
      <w:szCs w:val="22"/>
    </w:rPr>
  </w:style>
  <w:style w:type="character" w:customStyle="1" w:styleId="ListLabel201">
    <w:name w:val="ListLabel 201"/>
    <w:qFormat/>
    <w:rPr>
      <w:sz w:val="22"/>
      <w:szCs w:val="22"/>
      <w:lang w:val="pl-PL"/>
    </w:rPr>
  </w:style>
  <w:style w:type="character" w:customStyle="1" w:styleId="ListLabel202">
    <w:name w:val="ListLabel 202"/>
    <w:qFormat/>
    <w:rPr>
      <w:lang w:val="pl-PL"/>
    </w:rPr>
  </w:style>
  <w:style w:type="character" w:customStyle="1" w:styleId="ListLabel203">
    <w:name w:val="ListLabel 203"/>
    <w:qFormat/>
    <w:rPr>
      <w:b/>
      <w:color w:val="00000A"/>
      <w:sz w:val="24"/>
    </w:rPr>
  </w:style>
  <w:style w:type="character" w:customStyle="1" w:styleId="ListLabel204">
    <w:name w:val="ListLabel 204"/>
    <w:qFormat/>
    <w:rPr>
      <w:rFonts w:ascii="Calibri" w:eastAsia="Trebuchet MS" w:hAnsi="Calibri" w:cs="Calibri"/>
    </w:rPr>
  </w:style>
  <w:style w:type="character" w:customStyle="1" w:styleId="ListLabel205">
    <w:name w:val="ListLabel 205"/>
    <w:qFormat/>
    <w:rPr>
      <w:rFonts w:ascii="Calibri" w:hAnsi="Calibri"/>
      <w:b/>
      <w:bCs w:val="0"/>
      <w:sz w:val="24"/>
    </w:rPr>
  </w:style>
  <w:style w:type="character" w:customStyle="1" w:styleId="ListLabel206">
    <w:name w:val="ListLabel 206"/>
    <w:qFormat/>
    <w:rPr>
      <w:rFonts w:cs="Times New Roman"/>
      <w:sz w:val="24"/>
    </w:rPr>
  </w:style>
  <w:style w:type="character" w:customStyle="1" w:styleId="ListLabel207">
    <w:name w:val="ListLabel 207"/>
    <w:qFormat/>
    <w:rPr>
      <w:rFonts w:cs="Times New Roman"/>
      <w:sz w:val="24"/>
    </w:rPr>
  </w:style>
  <w:style w:type="character" w:customStyle="1" w:styleId="ListLabel208">
    <w:name w:val="ListLabel 208"/>
    <w:qFormat/>
    <w:rPr>
      <w:rFonts w:cs="Calibri"/>
      <w:color w:val="00000A"/>
      <w:sz w:val="24"/>
      <w:szCs w:val="24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color w:val="000000"/>
      <w:sz w:val="24"/>
      <w:szCs w:val="24"/>
    </w:rPr>
  </w:style>
  <w:style w:type="character" w:customStyle="1" w:styleId="ListLabel216">
    <w:name w:val="ListLabel 216"/>
    <w:qFormat/>
    <w:rPr>
      <w:rFonts w:ascii="Calibri" w:hAnsi="Calibri"/>
      <w:sz w:val="24"/>
      <w:szCs w:val="24"/>
    </w:rPr>
  </w:style>
  <w:style w:type="character" w:customStyle="1" w:styleId="ListLabel217">
    <w:name w:val="ListLabel 217"/>
    <w:qFormat/>
    <w:rPr>
      <w:rFonts w:cs="Times New Roman"/>
      <w:sz w:val="24"/>
      <w:szCs w:val="24"/>
    </w:rPr>
  </w:style>
  <w:style w:type="character" w:customStyle="1" w:styleId="ListLabel218">
    <w:name w:val="ListLabel 218"/>
    <w:qFormat/>
    <w:rPr>
      <w:rFonts w:cs="Times New Roman"/>
      <w:sz w:val="22"/>
      <w:szCs w:val="22"/>
    </w:rPr>
  </w:style>
  <w:style w:type="character" w:customStyle="1" w:styleId="ListLabel219">
    <w:name w:val="ListLabel 219"/>
    <w:qFormat/>
    <w:rPr>
      <w:rFonts w:cs="Times New Roman"/>
      <w:sz w:val="22"/>
      <w:szCs w:val="22"/>
    </w:rPr>
  </w:style>
  <w:style w:type="character" w:customStyle="1" w:styleId="ListLabel220">
    <w:name w:val="ListLabel 220"/>
    <w:qFormat/>
    <w:rPr>
      <w:rFonts w:cs="Times New Roman"/>
      <w:sz w:val="22"/>
      <w:szCs w:val="22"/>
    </w:rPr>
  </w:style>
  <w:style w:type="character" w:customStyle="1" w:styleId="ListLabel221">
    <w:name w:val="ListLabel 221"/>
    <w:qFormat/>
    <w:rPr>
      <w:rFonts w:cs="Times New Roman"/>
      <w:sz w:val="22"/>
      <w:szCs w:val="22"/>
    </w:rPr>
  </w:style>
  <w:style w:type="character" w:customStyle="1" w:styleId="ListLabel222">
    <w:name w:val="ListLabel 222"/>
    <w:qFormat/>
    <w:rPr>
      <w:rFonts w:cs="Times New Roman"/>
      <w:sz w:val="22"/>
      <w:szCs w:val="22"/>
    </w:rPr>
  </w:style>
  <w:style w:type="character" w:customStyle="1" w:styleId="ListLabel223">
    <w:name w:val="ListLabel 223"/>
    <w:qFormat/>
    <w:rPr>
      <w:rFonts w:cs="Times New Roman"/>
      <w:sz w:val="22"/>
      <w:szCs w:val="22"/>
    </w:rPr>
  </w:style>
  <w:style w:type="character" w:customStyle="1" w:styleId="ListLabel224">
    <w:name w:val="ListLabel 224"/>
    <w:qFormat/>
    <w:rPr>
      <w:rFonts w:cs="Times New Roman"/>
      <w:sz w:val="22"/>
      <w:szCs w:val="22"/>
    </w:rPr>
  </w:style>
  <w:style w:type="character" w:customStyle="1" w:styleId="ListLabel225">
    <w:name w:val="ListLabel 225"/>
    <w:qFormat/>
    <w:rPr>
      <w:rFonts w:cs="Times New Roman"/>
      <w:sz w:val="22"/>
      <w:szCs w:val="22"/>
    </w:rPr>
  </w:style>
  <w:style w:type="character" w:customStyle="1" w:styleId="ListLabel226">
    <w:name w:val="ListLabel 226"/>
    <w:qFormat/>
    <w:rPr>
      <w:rFonts w:ascii="Calibri" w:hAnsi="Calibri" w:cs="Times New Roman"/>
    </w:rPr>
  </w:style>
  <w:style w:type="character" w:customStyle="1" w:styleId="ListLabel227">
    <w:name w:val="ListLabel 227"/>
    <w:qFormat/>
    <w:rPr>
      <w:rFonts w:ascii="Calibri" w:hAnsi="Calibri" w:cs="Calibri"/>
      <w:color w:val="00000A"/>
      <w:sz w:val="24"/>
      <w:szCs w:val="24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ascii="Calibri" w:hAnsi="Calibri" w:cs="Calibri"/>
      <w:b/>
      <w:sz w:val="24"/>
      <w:szCs w:val="22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ascii="Calibri" w:hAnsi="Calibri"/>
      <w:b/>
      <w:bCs/>
    </w:rPr>
  </w:style>
  <w:style w:type="character" w:customStyle="1" w:styleId="ListLabel246">
    <w:name w:val="ListLabel 246"/>
    <w:qFormat/>
    <w:rPr>
      <w:rFonts w:ascii="Calibri" w:eastAsia="Calibri" w:hAnsi="Calibri"/>
      <w:b/>
      <w:bCs w:val="0"/>
      <w:sz w:val="24"/>
    </w:rPr>
  </w:style>
  <w:style w:type="character" w:customStyle="1" w:styleId="ListLabel247">
    <w:name w:val="ListLabel 247"/>
    <w:qFormat/>
    <w:rPr>
      <w:rFonts w:ascii="Calibri" w:hAnsi="Calibri"/>
      <w:b w:val="0"/>
      <w:bCs/>
      <w:i w:val="0"/>
      <w:iCs w:val="0"/>
      <w:color w:val="000000"/>
      <w:sz w:val="24"/>
      <w:szCs w:val="24"/>
    </w:rPr>
  </w:style>
  <w:style w:type="character" w:customStyle="1" w:styleId="ListLabel248">
    <w:name w:val="ListLabel 248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249">
    <w:name w:val="ListLabel 249"/>
    <w:qFormat/>
    <w:rPr>
      <w:rFonts w:cs="Calibri"/>
      <w:sz w:val="24"/>
      <w:szCs w:val="22"/>
    </w:rPr>
  </w:style>
  <w:style w:type="character" w:customStyle="1" w:styleId="ListLabel250">
    <w:name w:val="ListLabel 250"/>
    <w:qFormat/>
    <w:rPr>
      <w:rFonts w:cs="Times New Roman"/>
      <w:sz w:val="24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Calibri"/>
      <w:sz w:val="24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Calibri"/>
      <w:sz w:val="24"/>
      <w:szCs w:val="24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276">
    <w:name w:val="ListLabel 276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277">
    <w:name w:val="ListLabel 277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278">
    <w:name w:val="ListLabel 278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279">
    <w:name w:val="ListLabel 279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280">
    <w:name w:val="ListLabel 280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281">
    <w:name w:val="ListLabel 281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282">
    <w:name w:val="ListLabel 282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283">
    <w:name w:val="ListLabel 283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284">
    <w:name w:val="ListLabel 284"/>
    <w:qFormat/>
    <w:rPr>
      <w:rFonts w:cstheme="minorHAnsi"/>
      <w:sz w:val="24"/>
      <w:szCs w:val="24"/>
    </w:rPr>
  </w:style>
  <w:style w:type="character" w:customStyle="1" w:styleId="ListLabel285">
    <w:name w:val="ListLabel 285"/>
    <w:qFormat/>
    <w:rPr>
      <w:rFonts w:eastAsia="Times New Roman" w:cstheme="minorHAnsi"/>
      <w:bCs/>
      <w:sz w:val="24"/>
      <w:szCs w:val="24"/>
    </w:rPr>
  </w:style>
  <w:style w:type="character" w:customStyle="1" w:styleId="ListLabel286">
    <w:name w:val="ListLabel 286"/>
    <w:qFormat/>
    <w:rPr>
      <w:rFonts w:cstheme="minorHAnsi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830BB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B728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830B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830BBE"/>
    <w:pPr>
      <w:widowControl w:val="0"/>
      <w:suppressAutoHyphens/>
      <w:textAlignment w:val="baseline"/>
    </w:pPr>
    <w:rPr>
      <w:rFonts w:ascii="Times New Roman" w:eastAsia="Times New Roman" w:hAnsi="Times New Roman" w:cs="Mangal"/>
      <w:color w:val="00000A"/>
      <w:kern w:val="2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830BBE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830BBE"/>
    <w:pPr>
      <w:suppressAutoHyphens/>
      <w:spacing w:after="0" w:line="240" w:lineRule="auto"/>
      <w:ind w:left="720"/>
      <w:contextualSpacing/>
    </w:pPr>
    <w:rPr>
      <w:rFonts w:ascii="Map Symbols" w:eastAsia="Times New Roman" w:hAnsi="Map Symbols" w:cs="Map Symbols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2D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qFormat/>
    <w:rsid w:val="0043741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agwek1">
    <w:name w:val="Nagłówek1"/>
    <w:basedOn w:val="Standard"/>
    <w:qFormat/>
    <w:rsid w:val="00406698"/>
    <w:pPr>
      <w:widowControl/>
      <w:ind w:hanging="720"/>
      <w:jc w:val="center"/>
    </w:pPr>
    <w:rPr>
      <w:rFonts w:ascii="Liberation Serif" w:eastAsia="SimSun" w:hAnsi="Liberation Serif" w:cs="Arial Unicode MS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40F5"/>
    <w:pPr>
      <w:spacing w:after="0" w:line="240" w:lineRule="auto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842102"/>
    <w:pPr>
      <w:spacing w:after="120" w:line="480" w:lineRule="auto"/>
    </w:pPr>
  </w:style>
  <w:style w:type="paragraph" w:styleId="NormalnyWeb">
    <w:name w:val="Normal (Web)"/>
    <w:basedOn w:val="Normalny"/>
    <w:unhideWhenUsed/>
    <w:qFormat/>
    <w:rsid w:val="00524B00"/>
    <w:pPr>
      <w:suppressAutoHyphens/>
      <w:spacing w:before="280" w:after="119" w:line="240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qFormat/>
    <w:rsid w:val="00C5232A"/>
    <w:pPr>
      <w:suppressAutoHyphens/>
      <w:overflowPunct w:val="0"/>
      <w:spacing w:after="0" w:line="240" w:lineRule="auto"/>
      <w:ind w:left="708" w:hanging="708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22">
    <w:name w:val="Tekst podstawowy 22"/>
    <w:basedOn w:val="Normalny"/>
    <w:qFormat/>
    <w:rsid w:val="00386721"/>
    <w:pPr>
      <w:suppressAutoHyphens/>
      <w:overflowPunct w:val="0"/>
      <w:spacing w:after="0" w:line="240" w:lineRule="auto"/>
      <w:ind w:left="708" w:hanging="708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Tabela-Siatka">
    <w:name w:val="Table Grid"/>
    <w:basedOn w:val="Standardowy"/>
    <w:uiPriority w:val="39"/>
    <w:rsid w:val="002E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B3F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7112"/>
    <w:rPr>
      <w:color w:val="605E5C"/>
      <w:shd w:val="clear" w:color="auto" w:fill="E1DFDD"/>
    </w:rPr>
  </w:style>
  <w:style w:type="paragraph" w:customStyle="1" w:styleId="Znak1">
    <w:name w:val="Znak1"/>
    <w:basedOn w:val="Normalny"/>
    <w:rsid w:val="00755F91"/>
    <w:pPr>
      <w:suppressAutoHyphens/>
      <w:spacing w:after="0" w:line="240" w:lineRule="auto"/>
    </w:pPr>
    <w:rPr>
      <w:rFonts w:ascii="Calibri" w:eastAsia="Times New Roman" w:hAnsi="Calibri" w:cs="Calibri"/>
      <w:b/>
      <w:bCs/>
      <w:iCs/>
      <w:color w:val="000000"/>
      <w:sz w:val="24"/>
      <w:szCs w:val="24"/>
      <w:lang w:eastAsia="pl-PL"/>
    </w:rPr>
  </w:style>
  <w:style w:type="paragraph" w:customStyle="1" w:styleId="msonormal0">
    <w:name w:val="msonormal"/>
    <w:basedOn w:val="Normalny"/>
    <w:rsid w:val="00F6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font5">
    <w:name w:val="font5"/>
    <w:basedOn w:val="Normalny"/>
    <w:rsid w:val="00F670B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paragraph" w:customStyle="1" w:styleId="font6">
    <w:name w:val="font6"/>
    <w:basedOn w:val="Normalny"/>
    <w:rsid w:val="00F670B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F6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l-PL"/>
    </w:rPr>
  </w:style>
  <w:style w:type="paragraph" w:customStyle="1" w:styleId="xl67">
    <w:name w:val="xl67"/>
    <w:basedOn w:val="Normalny"/>
    <w:rsid w:val="00F6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68">
    <w:name w:val="xl68"/>
    <w:basedOn w:val="Normalny"/>
    <w:rsid w:val="00F6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FF"/>
      <w:sz w:val="24"/>
      <w:szCs w:val="24"/>
      <w:lang w:eastAsia="pl-PL"/>
    </w:rPr>
  </w:style>
  <w:style w:type="paragraph" w:customStyle="1" w:styleId="xl69">
    <w:name w:val="xl69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paragraph" w:customStyle="1" w:styleId="xl70">
    <w:name w:val="xl70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paragraph" w:customStyle="1" w:styleId="xl71">
    <w:name w:val="xl71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2">
    <w:name w:val="xl72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paragraph" w:customStyle="1" w:styleId="xl73">
    <w:name w:val="xl73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paragraph" w:customStyle="1" w:styleId="xl74">
    <w:name w:val="xl74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paragraph" w:customStyle="1" w:styleId="xl75">
    <w:name w:val="xl75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paragraph" w:customStyle="1" w:styleId="xl76">
    <w:name w:val="xl76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8">
    <w:name w:val="xl78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9">
    <w:name w:val="xl79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0">
    <w:name w:val="xl80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l-PL"/>
    </w:rPr>
  </w:style>
  <w:style w:type="paragraph" w:customStyle="1" w:styleId="xl81">
    <w:name w:val="xl81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2">
    <w:name w:val="xl82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83">
    <w:name w:val="xl83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4">
    <w:name w:val="xl84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FF"/>
      <w:sz w:val="24"/>
      <w:szCs w:val="24"/>
      <w:lang w:eastAsia="pl-PL"/>
    </w:rPr>
  </w:style>
  <w:style w:type="paragraph" w:customStyle="1" w:styleId="xl85">
    <w:name w:val="xl85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eastAsia="pl-PL"/>
    </w:rPr>
  </w:style>
  <w:style w:type="paragraph" w:customStyle="1" w:styleId="xl86">
    <w:name w:val="xl86"/>
    <w:basedOn w:val="Normalny"/>
    <w:rsid w:val="00F670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auto"/>
      <w:sz w:val="24"/>
      <w:szCs w:val="24"/>
      <w:lang w:eastAsia="pl-PL"/>
    </w:rPr>
  </w:style>
  <w:style w:type="paragraph" w:customStyle="1" w:styleId="xl87">
    <w:name w:val="xl87"/>
    <w:basedOn w:val="Normalny"/>
    <w:rsid w:val="00F670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paragraph" w:customStyle="1" w:styleId="xl88">
    <w:name w:val="xl88"/>
    <w:basedOn w:val="Normalny"/>
    <w:rsid w:val="00F670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paragraph" w:customStyle="1" w:styleId="xl63">
    <w:name w:val="xl63"/>
    <w:basedOn w:val="Normalny"/>
    <w:rsid w:val="00B5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64">
    <w:name w:val="xl64"/>
    <w:basedOn w:val="Normalny"/>
    <w:rsid w:val="00B5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1"/>
      <w:szCs w:val="21"/>
      <w:lang w:eastAsia="pl-PL"/>
    </w:rPr>
  </w:style>
  <w:style w:type="paragraph" w:customStyle="1" w:styleId="xl65">
    <w:name w:val="xl65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paragraph" w:customStyle="1" w:styleId="xl89">
    <w:name w:val="xl89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lang w:eastAsia="pl-PL"/>
    </w:rPr>
  </w:style>
  <w:style w:type="paragraph" w:customStyle="1" w:styleId="xl90">
    <w:name w:val="xl90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1"/>
      <w:szCs w:val="21"/>
      <w:lang w:eastAsia="pl-PL"/>
    </w:rPr>
  </w:style>
  <w:style w:type="paragraph" w:customStyle="1" w:styleId="xl91">
    <w:name w:val="xl91"/>
    <w:basedOn w:val="Normalny"/>
    <w:rsid w:val="00B513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92">
    <w:name w:val="xl92"/>
    <w:basedOn w:val="Normalny"/>
    <w:rsid w:val="00B513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93">
    <w:name w:val="xl93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paragraph" w:customStyle="1" w:styleId="xl94">
    <w:name w:val="xl94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paragraph" w:customStyle="1" w:styleId="xl95">
    <w:name w:val="xl95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paragraph" w:customStyle="1" w:styleId="xl96">
    <w:name w:val="xl96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97">
    <w:name w:val="xl97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auto"/>
      <w:sz w:val="20"/>
      <w:szCs w:val="20"/>
      <w:lang w:eastAsia="pl-PL"/>
    </w:rPr>
  </w:style>
  <w:style w:type="paragraph" w:customStyle="1" w:styleId="xl98">
    <w:name w:val="xl98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pl-PL"/>
    </w:rPr>
  </w:style>
  <w:style w:type="paragraph" w:customStyle="1" w:styleId="xl99">
    <w:name w:val="xl99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paragraph" w:customStyle="1" w:styleId="xl101">
    <w:name w:val="xl101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lang w:eastAsia="pl-PL"/>
    </w:rPr>
  </w:style>
  <w:style w:type="paragraph" w:customStyle="1" w:styleId="xl102">
    <w:name w:val="xl102"/>
    <w:basedOn w:val="Normalny"/>
    <w:rsid w:val="00B513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color w:val="auto"/>
      <w:sz w:val="20"/>
      <w:szCs w:val="20"/>
      <w:lang w:eastAsia="pl-PL"/>
    </w:rPr>
  </w:style>
  <w:style w:type="paragraph" w:customStyle="1" w:styleId="xl103">
    <w:name w:val="xl103"/>
    <w:basedOn w:val="Normalny"/>
    <w:rsid w:val="00B513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color w:val="auto"/>
      <w:sz w:val="20"/>
      <w:szCs w:val="20"/>
      <w:lang w:eastAsia="pl-PL"/>
    </w:rPr>
  </w:style>
  <w:style w:type="paragraph" w:customStyle="1" w:styleId="xl104">
    <w:name w:val="xl104"/>
    <w:basedOn w:val="Normalny"/>
    <w:rsid w:val="00B513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color w:val="auto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4F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4FFB"/>
    <w:rPr>
      <w:color w:val="00000A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4FF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1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1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19F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1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19F"/>
    <w:rPr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oz_wloszczowa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oz_wloszczowa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zoz_wloszczowa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oz_wloszczowa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oz_wloszczowa" TargetMode="External"/><Relationship Id="rId23" Type="http://schemas.openxmlformats.org/officeDocument/2006/relationships/header" Target="header4.xm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oz_wloszczowa" TargetMode="External"/><Relationship Id="rId14" Type="http://schemas.openxmlformats.org/officeDocument/2006/relationships/hyperlink" Target="https://platformazakupowa.pl/pn/zoz_wloszczowa" TargetMode="External"/><Relationship Id="rId22" Type="http://schemas.openxmlformats.org/officeDocument/2006/relationships/hyperlink" Target="mailto:dane.osobowe@zozwloszcz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2E45F-D3A4-4D25-9FC1-CCF82462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32</Pages>
  <Words>8112</Words>
  <Characters>48675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dc:description/>
  <cp:lastModifiedBy>Zaopatrzenie ZOZWłoszczowa</cp:lastModifiedBy>
  <cp:revision>49</cp:revision>
  <cp:lastPrinted>2024-02-07T09:29:00Z</cp:lastPrinted>
  <dcterms:created xsi:type="dcterms:W3CDTF">2024-02-07T07:45:00Z</dcterms:created>
  <dcterms:modified xsi:type="dcterms:W3CDTF">2024-04-17T11:01:00Z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