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FC844" w14:textId="77777777" w:rsidR="003B0501" w:rsidRDefault="003B0501" w:rsidP="00393C35">
      <w:pPr>
        <w:rPr>
          <w:b/>
          <w:sz w:val="34"/>
          <w:szCs w:val="34"/>
        </w:rPr>
      </w:pPr>
    </w:p>
    <w:p w14:paraId="1382C427" w14:textId="77777777" w:rsidR="003B0501" w:rsidRDefault="00393C35">
      <w:pPr>
        <w:jc w:val="center"/>
        <w:rPr>
          <w:b/>
          <w:sz w:val="34"/>
          <w:szCs w:val="34"/>
        </w:rPr>
      </w:pPr>
      <w:r>
        <w:rPr>
          <w:noProof/>
          <w:lang w:eastAsia="en-US"/>
        </w:rPr>
        <w:drawing>
          <wp:inline distT="0" distB="0" distL="0" distR="0" wp14:anchorId="4EB98845" wp14:editId="3EADAC16">
            <wp:extent cx="812800" cy="742950"/>
            <wp:effectExtent l="19050" t="0" r="6350" b="0"/>
            <wp:docPr id="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BD1C7" w14:textId="77777777" w:rsidR="00544F4A" w:rsidRPr="00393C35" w:rsidRDefault="00544F4A" w:rsidP="00544F4A">
      <w:pPr>
        <w:jc w:val="center"/>
        <w:rPr>
          <w:b/>
          <w:lang w:val="pl-PL"/>
        </w:rPr>
      </w:pPr>
      <w:r w:rsidRPr="00393C35">
        <w:rPr>
          <w:b/>
          <w:lang w:val="pl-PL"/>
        </w:rPr>
        <w:t>ZAMAWIAJĄCY</w:t>
      </w:r>
    </w:p>
    <w:p w14:paraId="4C9B8F51" w14:textId="77777777" w:rsidR="00544F4A" w:rsidRPr="00393C35" w:rsidRDefault="00544F4A" w:rsidP="00544F4A">
      <w:pPr>
        <w:jc w:val="center"/>
        <w:rPr>
          <w:b/>
          <w:sz w:val="26"/>
          <w:szCs w:val="26"/>
          <w:lang w:val="pl-PL"/>
        </w:rPr>
      </w:pPr>
      <w:r w:rsidRPr="00393C35">
        <w:rPr>
          <w:b/>
          <w:lang w:val="pl-PL"/>
        </w:rPr>
        <w:t xml:space="preserve">GMINA </w:t>
      </w:r>
      <w:r>
        <w:rPr>
          <w:b/>
          <w:lang w:val="pl-PL"/>
        </w:rPr>
        <w:t xml:space="preserve"> ŻUKOWO</w:t>
      </w:r>
    </w:p>
    <w:p w14:paraId="06D5EFF8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5863B2E4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03D2BEB5" w14:textId="77777777" w:rsidR="0032497A" w:rsidRDefault="00DA55A7">
      <w:pPr>
        <w:jc w:val="center"/>
        <w:rPr>
          <w:b/>
          <w:sz w:val="36"/>
          <w:szCs w:val="36"/>
          <w:lang w:val="pl-PL"/>
        </w:rPr>
      </w:pPr>
      <w:r w:rsidRPr="00544F4A">
        <w:rPr>
          <w:b/>
          <w:sz w:val="36"/>
          <w:szCs w:val="36"/>
          <w:lang w:val="pl-PL"/>
        </w:rPr>
        <w:t>SPECYFIKACJA WARUNKÓW ZAMÓWIENIA</w:t>
      </w:r>
    </w:p>
    <w:p w14:paraId="46EACC1E" w14:textId="77777777" w:rsidR="00704AEE" w:rsidRPr="00544F4A" w:rsidRDefault="0032497A">
      <w:pPr>
        <w:jc w:val="center"/>
        <w:rPr>
          <w:b/>
          <w:sz w:val="36"/>
          <w:szCs w:val="36"/>
          <w:lang w:val="pl-PL"/>
        </w:rPr>
      </w:pPr>
      <w:r>
        <w:rPr>
          <w:b/>
          <w:sz w:val="36"/>
          <w:szCs w:val="36"/>
          <w:lang w:val="pl-PL"/>
        </w:rPr>
        <w:t>(SWZ)</w:t>
      </w:r>
    </w:p>
    <w:p w14:paraId="38A574BD" w14:textId="77777777" w:rsidR="00704AEE" w:rsidRPr="00393C35" w:rsidRDefault="00704AEE">
      <w:pPr>
        <w:jc w:val="center"/>
        <w:rPr>
          <w:lang w:val="pl-PL"/>
        </w:rPr>
      </w:pPr>
    </w:p>
    <w:p w14:paraId="3E7C4855" w14:textId="77777777" w:rsidR="00704AEE" w:rsidRPr="00393C35" w:rsidRDefault="00704AEE">
      <w:pPr>
        <w:jc w:val="center"/>
        <w:rPr>
          <w:lang w:val="pl-PL"/>
        </w:rPr>
      </w:pPr>
    </w:p>
    <w:p w14:paraId="40EFBE45" w14:textId="77777777" w:rsidR="00704AEE" w:rsidRPr="00393C35" w:rsidRDefault="00704AEE">
      <w:pPr>
        <w:jc w:val="center"/>
        <w:rPr>
          <w:sz w:val="26"/>
          <w:szCs w:val="26"/>
          <w:lang w:val="pl-PL"/>
        </w:rPr>
      </w:pPr>
    </w:p>
    <w:p w14:paraId="48632B4B" w14:textId="77777777" w:rsidR="00704AEE" w:rsidRPr="00393C35" w:rsidRDefault="00704AEE">
      <w:pPr>
        <w:jc w:val="center"/>
        <w:rPr>
          <w:lang w:val="pl-PL"/>
        </w:rPr>
      </w:pPr>
    </w:p>
    <w:p w14:paraId="1F80A800" w14:textId="77777777" w:rsidR="00704AEE" w:rsidRPr="0032497A" w:rsidRDefault="00704AEE">
      <w:pPr>
        <w:jc w:val="center"/>
        <w:rPr>
          <w:sz w:val="28"/>
          <w:szCs w:val="28"/>
          <w:lang w:val="pl-PL"/>
        </w:rPr>
      </w:pPr>
    </w:p>
    <w:p w14:paraId="25B9D3FB" w14:textId="074352E8" w:rsidR="00704AEE" w:rsidRPr="0032497A" w:rsidRDefault="00544F4A">
      <w:pPr>
        <w:jc w:val="center"/>
        <w:rPr>
          <w:sz w:val="28"/>
          <w:szCs w:val="28"/>
          <w:lang w:val="pl-PL"/>
        </w:rPr>
      </w:pPr>
      <w:bookmarkStart w:id="0" w:name="_Hlk85442404"/>
      <w:r w:rsidRPr="0032497A">
        <w:rPr>
          <w:b/>
          <w:sz w:val="28"/>
          <w:szCs w:val="28"/>
          <w:lang w:val="pl-PL"/>
        </w:rPr>
        <w:t xml:space="preserve">Opracowanie dokumentacji projektowo </w:t>
      </w:r>
      <w:r w:rsidR="00925D4E">
        <w:rPr>
          <w:b/>
          <w:sz w:val="28"/>
          <w:szCs w:val="28"/>
          <w:lang w:val="pl-PL"/>
        </w:rPr>
        <w:t>–</w:t>
      </w:r>
      <w:r w:rsidRPr="0032497A">
        <w:rPr>
          <w:b/>
          <w:sz w:val="28"/>
          <w:szCs w:val="28"/>
          <w:lang w:val="pl-PL"/>
        </w:rPr>
        <w:t xml:space="preserve"> kosztorysow</w:t>
      </w:r>
      <w:r w:rsidR="00925D4E">
        <w:rPr>
          <w:b/>
          <w:sz w:val="28"/>
          <w:szCs w:val="28"/>
          <w:lang w:val="pl-PL"/>
        </w:rPr>
        <w:t xml:space="preserve">ych </w:t>
      </w:r>
      <w:r w:rsidRPr="0032497A">
        <w:rPr>
          <w:b/>
          <w:sz w:val="28"/>
          <w:szCs w:val="28"/>
          <w:lang w:val="pl-PL"/>
        </w:rPr>
        <w:t>oraz uzyskanie decyzji o zezwoleniu na realizację inwestycji drogowej (ZRID) na budowę ulic</w:t>
      </w:r>
      <w:r w:rsidR="00DD6893">
        <w:rPr>
          <w:b/>
          <w:sz w:val="28"/>
          <w:szCs w:val="28"/>
          <w:lang w:val="pl-PL"/>
        </w:rPr>
        <w:t xml:space="preserve"> w Baninie</w:t>
      </w:r>
      <w:bookmarkEnd w:id="0"/>
      <w:r w:rsidR="00DD6893">
        <w:rPr>
          <w:b/>
          <w:sz w:val="28"/>
          <w:szCs w:val="28"/>
          <w:lang w:val="pl-PL"/>
        </w:rPr>
        <w:t xml:space="preserve"> </w:t>
      </w:r>
      <w:r w:rsidRPr="0032497A">
        <w:rPr>
          <w:b/>
          <w:sz w:val="28"/>
          <w:szCs w:val="28"/>
          <w:lang w:val="pl-PL"/>
        </w:rPr>
        <w:t xml:space="preserve"> </w:t>
      </w:r>
    </w:p>
    <w:p w14:paraId="6505FEB3" w14:textId="77777777" w:rsidR="00704AEE" w:rsidRPr="00393C35" w:rsidRDefault="00704AEE">
      <w:pPr>
        <w:jc w:val="center"/>
        <w:rPr>
          <w:lang w:val="pl-PL"/>
        </w:rPr>
      </w:pPr>
    </w:p>
    <w:p w14:paraId="320913E9" w14:textId="77777777" w:rsidR="00704AEE" w:rsidRPr="00393C35" w:rsidRDefault="00704AEE">
      <w:pPr>
        <w:jc w:val="center"/>
        <w:rPr>
          <w:lang w:val="pl-PL"/>
        </w:rPr>
      </w:pPr>
    </w:p>
    <w:p w14:paraId="214DA74A" w14:textId="77777777" w:rsidR="00704AEE" w:rsidRPr="00393C35" w:rsidRDefault="00704AEE">
      <w:pPr>
        <w:jc w:val="center"/>
        <w:rPr>
          <w:lang w:val="pl-PL"/>
        </w:rPr>
      </w:pPr>
    </w:p>
    <w:p w14:paraId="3B178CF6" w14:textId="77777777" w:rsidR="00704AEE" w:rsidRPr="00393C35" w:rsidRDefault="00704AEE">
      <w:pPr>
        <w:jc w:val="center"/>
        <w:rPr>
          <w:lang w:val="pl-PL"/>
        </w:rPr>
      </w:pPr>
    </w:p>
    <w:p w14:paraId="1187935C" w14:textId="77777777" w:rsidR="00704AEE" w:rsidRPr="00393C35" w:rsidRDefault="00704AEE">
      <w:pPr>
        <w:jc w:val="center"/>
        <w:rPr>
          <w:lang w:val="pl-PL"/>
        </w:rPr>
      </w:pPr>
    </w:p>
    <w:p w14:paraId="192CE9AB" w14:textId="77777777" w:rsidR="00704AEE" w:rsidRPr="00393C35" w:rsidRDefault="00704AEE">
      <w:pPr>
        <w:jc w:val="center"/>
        <w:rPr>
          <w:lang w:val="pl-PL"/>
        </w:rPr>
      </w:pPr>
    </w:p>
    <w:p w14:paraId="6B0D1644" w14:textId="77777777" w:rsidR="00704AEE" w:rsidRPr="00393C35" w:rsidRDefault="00704AEE">
      <w:pPr>
        <w:jc w:val="center"/>
        <w:rPr>
          <w:lang w:val="pl-PL"/>
        </w:rPr>
      </w:pPr>
    </w:p>
    <w:p w14:paraId="701C240A" w14:textId="77777777" w:rsidR="00704AEE" w:rsidRPr="00393C35" w:rsidRDefault="00704AEE">
      <w:pPr>
        <w:jc w:val="center"/>
        <w:rPr>
          <w:lang w:val="pl-PL"/>
        </w:rPr>
      </w:pPr>
    </w:p>
    <w:p w14:paraId="029F7EDC" w14:textId="77777777" w:rsidR="00704AEE" w:rsidRPr="00393C35" w:rsidRDefault="00704AEE">
      <w:pPr>
        <w:jc w:val="center"/>
        <w:rPr>
          <w:lang w:val="pl-PL"/>
        </w:rPr>
      </w:pPr>
    </w:p>
    <w:p w14:paraId="3BD26EB3" w14:textId="77777777" w:rsidR="00704AEE" w:rsidRPr="00393C35" w:rsidRDefault="00704AEE">
      <w:pPr>
        <w:jc w:val="center"/>
        <w:rPr>
          <w:lang w:val="pl-PL"/>
        </w:rPr>
      </w:pPr>
    </w:p>
    <w:p w14:paraId="12EDAC63" w14:textId="77777777" w:rsidR="00704AEE" w:rsidRPr="00393C35" w:rsidRDefault="00704AEE">
      <w:pPr>
        <w:rPr>
          <w:lang w:val="pl-PL"/>
        </w:rPr>
      </w:pPr>
    </w:p>
    <w:p w14:paraId="42FB16E6" w14:textId="77777777" w:rsidR="00704AEE" w:rsidRPr="00393C35" w:rsidRDefault="00DA55A7">
      <w:pPr>
        <w:rPr>
          <w:b/>
          <w:sz w:val="24"/>
          <w:szCs w:val="24"/>
          <w:lang w:val="pl-PL"/>
        </w:rPr>
      </w:pPr>
      <w:r w:rsidRPr="00393C35">
        <w:rPr>
          <w:lang w:val="pl-PL"/>
        </w:rPr>
        <w:br w:type="page"/>
      </w:r>
    </w:p>
    <w:p w14:paraId="35AA5397" w14:textId="77777777" w:rsidR="00704AEE" w:rsidRDefault="00DA55A7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rPr>
          <w:sz w:val="20"/>
          <w:szCs w:val="20"/>
        </w:rPr>
        <w:id w:val="145042723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0581C32" w14:textId="429DD151" w:rsidR="00701F2F" w:rsidRDefault="00996123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r w:rsidRPr="0008361E">
            <w:rPr>
              <w:sz w:val="20"/>
              <w:szCs w:val="20"/>
            </w:rPr>
            <w:fldChar w:fldCharType="begin"/>
          </w:r>
          <w:r w:rsidR="00DA55A7" w:rsidRPr="0008361E">
            <w:rPr>
              <w:sz w:val="20"/>
              <w:szCs w:val="20"/>
            </w:rPr>
            <w:instrText xml:space="preserve"> TOC \h \u \z </w:instrText>
          </w:r>
          <w:r w:rsidRPr="0008361E">
            <w:rPr>
              <w:sz w:val="20"/>
              <w:szCs w:val="20"/>
            </w:rPr>
            <w:fldChar w:fldCharType="separate"/>
          </w:r>
          <w:hyperlink w:anchor="_Toc7335729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I. Nazwa, adres i inne dane zamawiającego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F3E7BD6" w14:textId="350424B1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II. Ochrona danych osobowych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B219A21" w14:textId="7E11D25B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III. Tryb udzielania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322D894" w14:textId="123725B4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IV. Opis przedmiotu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5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ADB7184" w14:textId="25915395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298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V. Wizja lokalna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_Toc73357298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9506920" w14:textId="6B4C9376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VI. Podwykonawstwo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1CDDEB83" w14:textId="0A1DED6A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1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VII. Termin wykonania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_Toc73357301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8A0AFE0" w14:textId="3ADB8D0B" w:rsidR="00701F2F" w:rsidRDefault="002A39A9" w:rsidP="00194EB8">
          <w:pPr>
            <w:pStyle w:val="Spistreci1"/>
            <w:rPr>
              <w:noProof/>
            </w:rPr>
          </w:pPr>
          <w:hyperlink w:anchor="_Toc73357302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VIII. Warunki udziału w postępowaniu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_Toc73357302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7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1787C918" w14:textId="52602769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3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IX. Podstawy wykluczenia z postępowania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_Toc73357303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8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F3A5158" w14:textId="2AEE3846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8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B4F7C95" w14:textId="2F45578D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XI. Poleganie na zasobach innych podmiotów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10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36B0AEB" w14:textId="4F8040E4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XII. Informacja dla wykonawców wspólnie ubiegających się o udzielenie zamówienia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11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C8E81FC" w14:textId="3685F05A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XIII. Informacje o sposobie porozumiewania się zamawiającego z wykonawcami oraz przekazywania oświadczeń lub dokumentów, wyjaśnienia treści SWZ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12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21D6542" w14:textId="1A23217B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8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XIV. Opis sposobu przygotowania ofert oraz dokumentów wymaganych przez zamawiającego w SWZ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_Toc73357308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14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CC25E1A" w14:textId="5F728A3F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09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XV. Sposób obliczania ceny oferty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_Toc73357309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16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7A11670" w14:textId="72D2F5D1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XVI. Wymagania dotyczące wadium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17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9E69E6F" w14:textId="63F96E10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1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XVII. Termin związania ofertą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_Toc73357311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18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6F58B055" w14:textId="1333F826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2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XVIII. Miejsce i termin składania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_Toc73357312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3871ACEF" w14:textId="610EE504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3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XIX. Otwarcie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_Toc73357313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7C0410A2" w14:textId="44A9EAC3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4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XX. Opis kryteriów oceny ofert wraz z podaniem wag tych kryteriów i sposobu oceny ofert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_Toc73357314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19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2FEFF74" w14:textId="2D3F8C55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5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XXI. Informacje o formalnościach, jakie powinny być dopełnione po wyborze oferty w celu zawarcia umowy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_Toc73357315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22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4B9ACE7F" w14:textId="107EA294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6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XXII. Wymagania dotyczące zabezpieczenia należytego wykonania umowy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_Toc73357316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23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CF0B150" w14:textId="6712A930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7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XXIII. Informacje o treści zawieranej umowy oraz możliwości jej zmiany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_Toc73357317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24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05B3C1E6" w14:textId="1F300394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19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XIV. Pouczenie o środkach ochrony prawnej przysługujących wykonawcy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_Toc73357319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24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C22416F" w14:textId="7DBB7233" w:rsidR="00701F2F" w:rsidRDefault="002A39A9" w:rsidP="00194EB8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7320" w:history="1">
            <w:r w:rsidR="00701F2F" w:rsidRPr="003150D7">
              <w:rPr>
                <w:rStyle w:val="Hipercze"/>
                <w:b/>
                <w:bCs/>
                <w:noProof/>
                <w:lang w:val="pl-PL"/>
              </w:rPr>
              <w:t>XXV. Spis załączników</w:t>
            </w:r>
            <w:r w:rsidR="00701F2F">
              <w:rPr>
                <w:noProof/>
                <w:webHidden/>
              </w:rPr>
              <w:tab/>
            </w:r>
            <w:r w:rsidR="00701F2F">
              <w:rPr>
                <w:noProof/>
                <w:webHidden/>
              </w:rPr>
              <w:fldChar w:fldCharType="begin"/>
            </w:r>
            <w:r w:rsidR="00701F2F">
              <w:rPr>
                <w:noProof/>
                <w:webHidden/>
              </w:rPr>
              <w:instrText xml:space="preserve"> PAGEREF _Toc73357320 \h </w:instrText>
            </w:r>
            <w:r w:rsidR="00701F2F">
              <w:rPr>
                <w:noProof/>
                <w:webHidden/>
              </w:rPr>
            </w:r>
            <w:r w:rsidR="00701F2F">
              <w:rPr>
                <w:noProof/>
                <w:webHidden/>
              </w:rPr>
              <w:fldChar w:fldCharType="separate"/>
            </w:r>
            <w:r w:rsidR="00361BE3">
              <w:rPr>
                <w:noProof/>
                <w:webHidden/>
              </w:rPr>
              <w:t>25</w:t>
            </w:r>
            <w:r w:rsidR="00701F2F">
              <w:rPr>
                <w:noProof/>
                <w:webHidden/>
              </w:rPr>
              <w:fldChar w:fldCharType="end"/>
            </w:r>
          </w:hyperlink>
        </w:p>
        <w:p w14:paraId="598CB96E" w14:textId="293537F6" w:rsidR="00704AEE" w:rsidRPr="00FC2DFA" w:rsidRDefault="00996123" w:rsidP="00FC2DFA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r w:rsidRPr="0008361E">
            <w:rPr>
              <w:sz w:val="20"/>
              <w:szCs w:val="20"/>
            </w:rPr>
            <w:fldChar w:fldCharType="end"/>
          </w:r>
        </w:p>
      </w:sdtContent>
    </w:sdt>
    <w:p w14:paraId="09C09ABF" w14:textId="454B1704" w:rsidR="00701F2F" w:rsidRDefault="00701F2F" w:rsidP="00C303EE">
      <w:pPr>
        <w:pStyle w:val="Nagwek2"/>
        <w:spacing w:before="0" w:after="0" w:line="360" w:lineRule="auto"/>
        <w:jc w:val="both"/>
        <w:rPr>
          <w:b/>
          <w:bCs/>
          <w:sz w:val="24"/>
          <w:szCs w:val="24"/>
          <w:lang w:val="pl-PL"/>
        </w:rPr>
      </w:pPr>
      <w:bookmarkStart w:id="1" w:name="_Toc73357294"/>
    </w:p>
    <w:p w14:paraId="6CBED149" w14:textId="6F6FDFBE" w:rsidR="00194EB8" w:rsidRDefault="00194EB8" w:rsidP="00194EB8">
      <w:pPr>
        <w:rPr>
          <w:lang w:val="pl-PL"/>
        </w:rPr>
      </w:pPr>
    </w:p>
    <w:p w14:paraId="31E7708A" w14:textId="77777777" w:rsidR="00194EB8" w:rsidRPr="00194EB8" w:rsidRDefault="00194EB8" w:rsidP="00194EB8">
      <w:pPr>
        <w:rPr>
          <w:lang w:val="pl-PL"/>
        </w:rPr>
      </w:pPr>
    </w:p>
    <w:p w14:paraId="06B2A900" w14:textId="14FD3C7E" w:rsidR="00704AEE" w:rsidRDefault="00DA55A7" w:rsidP="004C47C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lastRenderedPageBreak/>
        <w:t>I. Nazwa</w:t>
      </w:r>
      <w:r w:rsidR="0027252B" w:rsidRPr="00811677">
        <w:rPr>
          <w:b/>
          <w:bCs/>
          <w:sz w:val="24"/>
          <w:szCs w:val="24"/>
          <w:lang w:val="pl-PL"/>
        </w:rPr>
        <w:t xml:space="preserve">, </w:t>
      </w:r>
      <w:r w:rsidRPr="00811677">
        <w:rPr>
          <w:b/>
          <w:bCs/>
          <w:sz w:val="24"/>
          <w:szCs w:val="24"/>
          <w:lang w:val="pl-PL"/>
        </w:rPr>
        <w:t xml:space="preserve">adres </w:t>
      </w:r>
      <w:r w:rsidR="009151AD" w:rsidRPr="00811677">
        <w:rPr>
          <w:b/>
          <w:bCs/>
          <w:sz w:val="24"/>
          <w:szCs w:val="24"/>
          <w:lang w:val="pl-PL"/>
        </w:rPr>
        <w:t xml:space="preserve">i inne dane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</w:t>
      </w:r>
      <w:bookmarkEnd w:id="1"/>
    </w:p>
    <w:p w14:paraId="5206751B" w14:textId="77777777" w:rsidR="004C47C4" w:rsidRPr="004C47C4" w:rsidRDefault="004C47C4" w:rsidP="004C47C4">
      <w:pPr>
        <w:rPr>
          <w:sz w:val="24"/>
          <w:szCs w:val="24"/>
          <w:lang w:val="pl-PL"/>
        </w:rPr>
      </w:pPr>
    </w:p>
    <w:p w14:paraId="0F0A237E" w14:textId="77777777" w:rsidR="0027252B" w:rsidRPr="004C47C4" w:rsidRDefault="0027252B" w:rsidP="0027252B">
      <w:pPr>
        <w:rPr>
          <w:sz w:val="24"/>
          <w:szCs w:val="24"/>
          <w:lang w:val="pl-PL"/>
        </w:rPr>
      </w:pPr>
      <w:r w:rsidRPr="004C47C4">
        <w:rPr>
          <w:b/>
          <w:sz w:val="24"/>
          <w:szCs w:val="24"/>
          <w:lang w:val="pl-PL"/>
        </w:rPr>
        <w:t>GMINA ŻUKOWO</w:t>
      </w:r>
      <w:r w:rsidRPr="004C47C4">
        <w:rPr>
          <w:sz w:val="24"/>
          <w:szCs w:val="24"/>
          <w:lang w:val="pl-PL"/>
        </w:rPr>
        <w:t xml:space="preserve">,  ul. Gdańska 52, 83-330 Żukowo </w:t>
      </w:r>
    </w:p>
    <w:p w14:paraId="13005EFC" w14:textId="77777777" w:rsidR="00233808" w:rsidRPr="004C47C4" w:rsidRDefault="00233808" w:rsidP="00233808">
      <w:pPr>
        <w:rPr>
          <w:sz w:val="24"/>
          <w:szCs w:val="24"/>
          <w:lang w:val="pl-PL"/>
        </w:rPr>
      </w:pPr>
      <w:r w:rsidRPr="004C47C4">
        <w:rPr>
          <w:sz w:val="24"/>
          <w:szCs w:val="24"/>
          <w:lang w:val="pl-PL"/>
        </w:rPr>
        <w:t>NIP 589-001-16-54,  REGON 191675095</w:t>
      </w:r>
    </w:p>
    <w:p w14:paraId="1048A498" w14:textId="77777777" w:rsidR="0027252B" w:rsidRPr="004C47C4" w:rsidRDefault="0027252B" w:rsidP="0027252B">
      <w:pPr>
        <w:rPr>
          <w:sz w:val="24"/>
          <w:szCs w:val="24"/>
          <w:lang w:val="pl-PL"/>
        </w:rPr>
      </w:pPr>
      <w:bookmarkStart w:id="2" w:name="_Hlk67478871"/>
      <w:r w:rsidRPr="004C47C4">
        <w:rPr>
          <w:sz w:val="24"/>
          <w:szCs w:val="24"/>
          <w:lang w:val="pl-PL"/>
        </w:rPr>
        <w:t>tel. +48 58 68583</w:t>
      </w:r>
      <w:r w:rsidR="00430E80" w:rsidRPr="004C47C4">
        <w:rPr>
          <w:sz w:val="24"/>
          <w:szCs w:val="24"/>
          <w:lang w:val="pl-PL"/>
        </w:rPr>
        <w:t>18</w:t>
      </w:r>
      <w:bookmarkEnd w:id="2"/>
      <w:r w:rsidRPr="004C47C4">
        <w:rPr>
          <w:sz w:val="24"/>
          <w:szCs w:val="24"/>
          <w:lang w:val="pl-PL"/>
        </w:rPr>
        <w:t xml:space="preserve">, fax  +48 58 6858330  </w:t>
      </w:r>
    </w:p>
    <w:p w14:paraId="4DDF13CA" w14:textId="77777777" w:rsidR="0027252B" w:rsidRPr="004C47C4" w:rsidRDefault="0027252B" w:rsidP="004C47C4">
      <w:pPr>
        <w:spacing w:line="240" w:lineRule="auto"/>
        <w:rPr>
          <w:sz w:val="24"/>
          <w:szCs w:val="24"/>
          <w:lang w:val="pl-PL"/>
        </w:rPr>
      </w:pPr>
    </w:p>
    <w:p w14:paraId="02070B8C" w14:textId="77777777" w:rsidR="0027252B" w:rsidRPr="004C47C4" w:rsidRDefault="0027252B" w:rsidP="004C47C4">
      <w:pPr>
        <w:spacing w:line="240" w:lineRule="auto"/>
        <w:rPr>
          <w:sz w:val="24"/>
          <w:szCs w:val="24"/>
          <w:lang w:val="pl-PL"/>
        </w:rPr>
      </w:pPr>
      <w:r w:rsidRPr="004C47C4">
        <w:rPr>
          <w:sz w:val="24"/>
          <w:szCs w:val="24"/>
          <w:lang w:val="pl-PL"/>
        </w:rPr>
        <w:t xml:space="preserve">Adres strony internetowej   </w:t>
      </w:r>
      <w:hyperlink r:id="rId8" w:history="1">
        <w:r w:rsidRPr="004C47C4">
          <w:rPr>
            <w:rStyle w:val="Hipercze"/>
            <w:sz w:val="24"/>
            <w:szCs w:val="24"/>
            <w:lang w:val="pl-PL"/>
          </w:rPr>
          <w:t>www.zukowo.pl</w:t>
        </w:r>
      </w:hyperlink>
    </w:p>
    <w:p w14:paraId="6352A132" w14:textId="77777777" w:rsidR="0027252B" w:rsidRPr="004C47C4" w:rsidRDefault="0027252B" w:rsidP="004C47C4">
      <w:pPr>
        <w:spacing w:line="240" w:lineRule="auto"/>
        <w:rPr>
          <w:sz w:val="24"/>
          <w:szCs w:val="24"/>
          <w:lang w:val="pl-PL"/>
        </w:rPr>
      </w:pPr>
    </w:p>
    <w:p w14:paraId="73FEE2DD" w14:textId="77777777" w:rsidR="0027252B" w:rsidRPr="004C47C4" w:rsidRDefault="0027252B" w:rsidP="0027252B">
      <w:pPr>
        <w:rPr>
          <w:sz w:val="24"/>
          <w:szCs w:val="24"/>
          <w:lang w:val="pl-PL"/>
        </w:rPr>
      </w:pPr>
      <w:r w:rsidRPr="004C47C4">
        <w:rPr>
          <w:sz w:val="24"/>
          <w:szCs w:val="24"/>
          <w:lang w:val="pl-PL"/>
        </w:rPr>
        <w:t xml:space="preserve">Adres poczty elektronicznej   </w:t>
      </w:r>
      <w:hyperlink r:id="rId9" w:history="1">
        <w:r w:rsidRPr="004C47C4">
          <w:rPr>
            <w:rStyle w:val="Hipercze"/>
            <w:sz w:val="24"/>
            <w:szCs w:val="24"/>
            <w:lang w:val="pl-PL"/>
          </w:rPr>
          <w:t>ugzukowo@zukowo.pl</w:t>
        </w:r>
      </w:hyperlink>
    </w:p>
    <w:p w14:paraId="1452381E" w14:textId="77777777" w:rsidR="0027252B" w:rsidRPr="004C47C4" w:rsidRDefault="0027252B" w:rsidP="004C47C4">
      <w:pPr>
        <w:spacing w:line="240" w:lineRule="auto"/>
        <w:rPr>
          <w:sz w:val="24"/>
          <w:szCs w:val="24"/>
          <w:lang w:val="pl-PL"/>
        </w:rPr>
      </w:pPr>
    </w:p>
    <w:p w14:paraId="313F85E1" w14:textId="77777777" w:rsidR="0027252B" w:rsidRPr="004C47C4" w:rsidRDefault="0027252B" w:rsidP="004C47C4">
      <w:pPr>
        <w:spacing w:line="240" w:lineRule="auto"/>
        <w:jc w:val="both"/>
        <w:rPr>
          <w:sz w:val="24"/>
          <w:szCs w:val="24"/>
          <w:lang w:val="pl-PL"/>
        </w:rPr>
      </w:pPr>
      <w:r w:rsidRPr="004C47C4">
        <w:rPr>
          <w:sz w:val="24"/>
          <w:szCs w:val="24"/>
          <w:lang w:val="pl-PL"/>
        </w:rPr>
        <w:t xml:space="preserve">Adres platformy do obsługi niniejszego </w:t>
      </w:r>
      <w:r w:rsidR="00EF5865" w:rsidRPr="004C47C4">
        <w:rPr>
          <w:sz w:val="24"/>
          <w:szCs w:val="24"/>
          <w:lang w:val="pl-PL"/>
        </w:rPr>
        <w:t>postępowania(adres strony internetowej, na której jest prowadzone postępowanie i na której będą dostępne wszelkie dokumenty związane z prowadzonym</w:t>
      </w:r>
      <w:r w:rsidR="00636AA1" w:rsidRPr="004C47C4">
        <w:rPr>
          <w:sz w:val="24"/>
          <w:szCs w:val="24"/>
          <w:lang w:val="pl-PL"/>
        </w:rPr>
        <w:t xml:space="preserve"> </w:t>
      </w:r>
      <w:r w:rsidR="00EF5865" w:rsidRPr="004C47C4">
        <w:rPr>
          <w:sz w:val="24"/>
          <w:szCs w:val="24"/>
          <w:lang w:val="pl-PL"/>
        </w:rPr>
        <w:t>postępowaniem</w:t>
      </w:r>
      <w:r w:rsidR="00C61A27" w:rsidRPr="004C47C4">
        <w:rPr>
          <w:sz w:val="24"/>
          <w:szCs w:val="24"/>
          <w:lang w:val="pl-PL"/>
        </w:rPr>
        <w:t>)</w:t>
      </w:r>
    </w:p>
    <w:p w14:paraId="6CFFDE4E" w14:textId="77777777" w:rsidR="0027252B" w:rsidRPr="004C47C4" w:rsidRDefault="002A39A9" w:rsidP="0027252B">
      <w:pPr>
        <w:rPr>
          <w:sz w:val="24"/>
          <w:szCs w:val="24"/>
          <w:u w:val="single"/>
          <w:lang w:val="pl-PL"/>
        </w:rPr>
      </w:pPr>
      <w:hyperlink r:id="rId10" w:history="1">
        <w:r w:rsidR="0027252B" w:rsidRPr="004C47C4">
          <w:rPr>
            <w:color w:val="0000FF"/>
            <w:sz w:val="24"/>
            <w:szCs w:val="24"/>
            <w:u w:val="single"/>
            <w:lang w:val="pl-PL"/>
          </w:rPr>
          <w:t>https://platformazakupowa.pl/pn/gmina_zukowo</w:t>
        </w:r>
      </w:hyperlink>
    </w:p>
    <w:p w14:paraId="2F0040CF" w14:textId="77777777" w:rsidR="00D814AA" w:rsidRPr="004C47C4" w:rsidRDefault="00D814AA" w:rsidP="004C47C4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37C32363" w14:textId="7E9B5654" w:rsidR="00704AEE" w:rsidRPr="004C47C4" w:rsidRDefault="00DA55A7" w:rsidP="004C47C4">
      <w:pPr>
        <w:pStyle w:val="Nagwek2"/>
        <w:spacing w:before="0" w:after="0" w:line="240" w:lineRule="auto"/>
        <w:contextualSpacing/>
        <w:rPr>
          <w:b/>
          <w:bCs/>
          <w:sz w:val="24"/>
          <w:szCs w:val="24"/>
          <w:lang w:val="pl-PL"/>
        </w:rPr>
      </w:pPr>
      <w:bookmarkStart w:id="3" w:name="_Toc73357295"/>
      <w:r w:rsidRPr="004C47C4">
        <w:rPr>
          <w:b/>
          <w:bCs/>
          <w:sz w:val="24"/>
          <w:szCs w:val="24"/>
          <w:lang w:val="pl-PL"/>
        </w:rPr>
        <w:t>II. Ochrona danych osobowych</w:t>
      </w:r>
      <w:bookmarkEnd w:id="3"/>
    </w:p>
    <w:p w14:paraId="284BD924" w14:textId="77777777" w:rsidR="004C47C4" w:rsidRPr="004C47C4" w:rsidRDefault="004C47C4" w:rsidP="004C47C4">
      <w:pPr>
        <w:rPr>
          <w:sz w:val="24"/>
          <w:szCs w:val="24"/>
          <w:lang w:val="pl-PL"/>
        </w:rPr>
      </w:pPr>
    </w:p>
    <w:p w14:paraId="6D242BF9" w14:textId="77777777" w:rsidR="00AD23C3" w:rsidRPr="00E23CD2" w:rsidRDefault="00AD23C3" w:rsidP="00AD23C3">
      <w:pPr>
        <w:pStyle w:val="Default"/>
        <w:jc w:val="both"/>
        <w:rPr>
          <w:rFonts w:ascii="Arial" w:hAnsi="Arial" w:cs="Arial"/>
          <w:b/>
          <w:bCs/>
        </w:rPr>
      </w:pPr>
      <w:bookmarkStart w:id="4" w:name="_Toc73357296"/>
      <w:r w:rsidRPr="00E23CD2">
        <w:rPr>
          <w:rFonts w:ascii="Arial" w:hAnsi="Arial" w:cs="Arial"/>
          <w:b/>
          <w:bCs/>
        </w:rPr>
        <w:t xml:space="preserve">RODO – obowiązek informacyjny </w:t>
      </w:r>
    </w:p>
    <w:p w14:paraId="1FB7E373" w14:textId="77777777" w:rsidR="00AD23C3" w:rsidRDefault="00AD23C3" w:rsidP="00AD23C3">
      <w:pPr>
        <w:pStyle w:val="Default"/>
        <w:jc w:val="both"/>
        <w:rPr>
          <w:rFonts w:ascii="Arial" w:hAnsi="Arial" w:cs="Arial"/>
        </w:rPr>
      </w:pPr>
    </w:p>
    <w:p w14:paraId="6C9D6D25" w14:textId="77777777" w:rsidR="00AD23C3" w:rsidRPr="00811677" w:rsidRDefault="00AD23C3" w:rsidP="00AD23C3">
      <w:pPr>
        <w:pStyle w:val="Default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Zamawiający,  tj. </w:t>
      </w:r>
      <w:r w:rsidRPr="00811677">
        <w:rPr>
          <w:rFonts w:ascii="Arial" w:hAnsi="Arial" w:cs="Arial"/>
          <w:b/>
          <w:bCs/>
        </w:rPr>
        <w:t>Gmina Żukowo z siedzibą w Żukowie ul. Gdańska 52, 83-330 Żukowo</w:t>
      </w:r>
      <w:r w:rsidRPr="00811677">
        <w:rPr>
          <w:rFonts w:ascii="Arial" w:hAnsi="Arial" w:cs="Arial"/>
          <w:bCs/>
        </w:rPr>
        <w:t xml:space="preserve">, </w:t>
      </w:r>
      <w:r w:rsidRPr="00811677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informuje, że: </w:t>
      </w:r>
    </w:p>
    <w:p w14:paraId="6E711162" w14:textId="77777777" w:rsidR="00AD23C3" w:rsidRPr="00811677" w:rsidRDefault="00AD23C3" w:rsidP="00AD23C3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administratorem danych osobowych wykonawcy oraz osób fizycznych, od których dane osobowe bezpośrednio lub pośrednio wykonawca pozyskał w celu ubiegania się o udzielenie zamówienia publicznego w niniejszym postępowaniu jest </w:t>
      </w:r>
      <w:r w:rsidRPr="00811677">
        <w:rPr>
          <w:rFonts w:ascii="Arial" w:hAnsi="Arial" w:cs="Arial"/>
          <w:b/>
          <w:bCs/>
          <w:i/>
          <w:iCs/>
        </w:rPr>
        <w:t xml:space="preserve">Burmistrz Gminy Żukowo z siedzibą </w:t>
      </w:r>
      <w:r>
        <w:rPr>
          <w:rFonts w:ascii="Arial" w:hAnsi="Arial" w:cs="Arial"/>
          <w:b/>
          <w:bCs/>
          <w:i/>
          <w:iCs/>
        </w:rPr>
        <w:t xml:space="preserve">w Żukowie </w:t>
      </w:r>
      <w:r w:rsidRPr="00811677">
        <w:rPr>
          <w:rFonts w:ascii="Arial" w:hAnsi="Arial" w:cs="Arial"/>
          <w:b/>
          <w:bCs/>
          <w:i/>
          <w:iCs/>
        </w:rPr>
        <w:t>ul. Gdańska 52, 83-330 Żukowo</w:t>
      </w:r>
      <w:r w:rsidRPr="00811677">
        <w:rPr>
          <w:rFonts w:ascii="Arial" w:hAnsi="Arial" w:cs="Arial"/>
          <w:i/>
          <w:iCs/>
        </w:rPr>
        <w:t>;</w:t>
      </w:r>
    </w:p>
    <w:p w14:paraId="02B4E101" w14:textId="77777777" w:rsidR="00AD23C3" w:rsidRPr="00811677" w:rsidRDefault="00AD23C3" w:rsidP="00AD23C3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sprawach związanych z przetwarzaniem danych osobowych można kontaktować się z </w:t>
      </w:r>
      <w:r w:rsidRPr="00811677">
        <w:rPr>
          <w:rFonts w:ascii="Arial" w:hAnsi="Arial" w:cs="Arial"/>
          <w:b/>
          <w:i/>
        </w:rPr>
        <w:t>inspektorem ochrony danych</w:t>
      </w:r>
      <w:r w:rsidRPr="00811677">
        <w:rPr>
          <w:rFonts w:ascii="Arial" w:hAnsi="Arial" w:cs="Arial"/>
          <w:b/>
          <w:bCs/>
          <w:i/>
          <w:iCs/>
        </w:rPr>
        <w:t xml:space="preserve">, </w:t>
      </w:r>
      <w:r w:rsidRPr="00865768">
        <w:rPr>
          <w:rFonts w:ascii="Arial" w:hAnsi="Arial" w:cs="Arial"/>
        </w:rPr>
        <w:t>kontakt:</w:t>
      </w:r>
      <w:r w:rsidRPr="00811677">
        <w:rPr>
          <w:rFonts w:ascii="Arial" w:hAnsi="Arial" w:cs="Arial"/>
          <w:b/>
          <w:bCs/>
          <w:i/>
          <w:iCs/>
        </w:rPr>
        <w:t xml:space="preserve"> iod@zukowo.pl; </w:t>
      </w:r>
    </w:p>
    <w:p w14:paraId="70289556" w14:textId="372B8AD0" w:rsidR="00AD23C3" w:rsidRPr="00690C3A" w:rsidRDefault="00AD23C3" w:rsidP="00AD23C3">
      <w:pPr>
        <w:numPr>
          <w:ilvl w:val="0"/>
          <w:numId w:val="30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dane osobowe przetwarzane będą w celu związanym z postępowaniem o udzielenie </w:t>
      </w:r>
      <w:r w:rsidRPr="00811677">
        <w:rPr>
          <w:bCs/>
          <w:sz w:val="24"/>
          <w:szCs w:val="24"/>
          <w:lang w:val="pl-PL"/>
        </w:rPr>
        <w:t>zamówienia publicznego nr</w:t>
      </w:r>
      <w:r>
        <w:rPr>
          <w:bCs/>
          <w:sz w:val="24"/>
          <w:szCs w:val="24"/>
          <w:lang w:val="pl-PL"/>
        </w:rPr>
        <w:t xml:space="preserve"> </w:t>
      </w:r>
      <w:r w:rsidRPr="00811677">
        <w:rPr>
          <w:b/>
          <w:bCs/>
          <w:iCs/>
          <w:sz w:val="24"/>
          <w:szCs w:val="24"/>
          <w:lang w:val="pl-PL"/>
        </w:rPr>
        <w:t>ZP.271</w:t>
      </w:r>
      <w:r w:rsidRPr="00547822">
        <w:rPr>
          <w:b/>
          <w:bCs/>
          <w:iCs/>
          <w:sz w:val="24"/>
          <w:szCs w:val="24"/>
          <w:lang w:val="pl-PL"/>
        </w:rPr>
        <w:t>.</w:t>
      </w:r>
      <w:r>
        <w:rPr>
          <w:b/>
          <w:bCs/>
          <w:iCs/>
          <w:sz w:val="24"/>
          <w:szCs w:val="24"/>
          <w:lang w:val="pl-PL"/>
        </w:rPr>
        <w:t>9</w:t>
      </w:r>
      <w:r w:rsidRPr="00547822">
        <w:rPr>
          <w:b/>
          <w:bCs/>
          <w:iCs/>
          <w:sz w:val="24"/>
          <w:szCs w:val="24"/>
          <w:lang w:val="pl-PL"/>
        </w:rPr>
        <w:t>.2021</w:t>
      </w:r>
      <w:r>
        <w:rPr>
          <w:b/>
          <w:bCs/>
          <w:iCs/>
          <w:sz w:val="24"/>
          <w:szCs w:val="24"/>
          <w:lang w:val="pl-PL"/>
        </w:rPr>
        <w:t xml:space="preserve"> </w:t>
      </w:r>
      <w:r w:rsidRPr="00811677">
        <w:rPr>
          <w:bCs/>
          <w:iCs/>
          <w:sz w:val="24"/>
          <w:szCs w:val="24"/>
          <w:lang w:val="pl-PL"/>
        </w:rPr>
        <w:t>pn.</w:t>
      </w:r>
      <w:bookmarkStart w:id="5" w:name="_Hlk69890025"/>
      <w:bookmarkEnd w:id="5"/>
      <w:r>
        <w:rPr>
          <w:bCs/>
          <w:iCs/>
          <w:sz w:val="24"/>
          <w:szCs w:val="24"/>
          <w:lang w:val="pl-PL"/>
        </w:rPr>
        <w:t xml:space="preserve"> </w:t>
      </w:r>
      <w:r w:rsidRPr="00AD23C3">
        <w:rPr>
          <w:b/>
          <w:sz w:val="24"/>
          <w:szCs w:val="24"/>
          <w:lang w:val="pl-PL"/>
        </w:rPr>
        <w:t>Opracowanie dokumentacji projektowo – kosztorysowych oraz uzyskanie decyzji o zezwoleniu na realizację inwestycji drogowej (ZRID) na budowę ulic w Baninie</w:t>
      </w:r>
      <w:r w:rsidRPr="00F66368">
        <w:rPr>
          <w:sz w:val="24"/>
          <w:szCs w:val="24"/>
          <w:lang w:val="pl-PL"/>
        </w:rPr>
        <w:t xml:space="preserve">; </w:t>
      </w:r>
    </w:p>
    <w:p w14:paraId="5FF60A5D" w14:textId="77777777" w:rsidR="00AD23C3" w:rsidRPr="00F66368" w:rsidRDefault="00AD23C3" w:rsidP="00AD23C3">
      <w:pPr>
        <w:numPr>
          <w:ilvl w:val="0"/>
          <w:numId w:val="30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dane osobowe przetwarzane będą na podstawie art. 6 ust. 1 lit. c RODO</w:t>
      </w:r>
      <w:r>
        <w:rPr>
          <w:sz w:val="24"/>
          <w:szCs w:val="24"/>
          <w:lang w:val="pl-PL"/>
        </w:rPr>
        <w:t xml:space="preserve"> w związku z ustawą z dnia 11 września 2019 r. </w:t>
      </w:r>
      <w:r w:rsidRPr="00690C3A">
        <w:rPr>
          <w:i/>
          <w:iCs/>
          <w:sz w:val="24"/>
          <w:szCs w:val="24"/>
          <w:lang w:val="pl-PL"/>
        </w:rPr>
        <w:t>Prawo Zamówień Publicznych</w:t>
      </w:r>
      <w:r>
        <w:rPr>
          <w:sz w:val="24"/>
          <w:szCs w:val="24"/>
          <w:lang w:val="pl-PL"/>
        </w:rPr>
        <w:t>, zwaną dalej ustawą PZP;</w:t>
      </w:r>
    </w:p>
    <w:p w14:paraId="7CF887F2" w14:textId="77777777" w:rsidR="00AD23C3" w:rsidRPr="00AA1F00" w:rsidRDefault="00AD23C3" w:rsidP="00AD23C3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A1F00">
        <w:rPr>
          <w:rFonts w:ascii="Arial" w:hAnsi="Arial" w:cs="Arial"/>
          <w:sz w:val="24"/>
          <w:szCs w:val="24"/>
        </w:rPr>
        <w:t xml:space="preserve">odbiorcami danych osobowych będą podmioty realizujące zadania na podstawie przepisów prawa. Odbiorcą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udzielenie. Dane osoby zakładającej konto na stronie </w:t>
      </w:r>
      <w:r w:rsidRPr="00AA1F00">
        <w:rPr>
          <w:rFonts w:ascii="Arial" w:eastAsia="Times New Roman" w:hAnsi="Arial" w:cs="Arial"/>
          <w:color w:val="0070C0"/>
          <w:sz w:val="24"/>
          <w:szCs w:val="24"/>
          <w:bdr w:val="none" w:sz="0" w:space="0" w:color="auto" w:frame="1"/>
          <w:lang w:eastAsia="pl-PL"/>
        </w:rPr>
        <w:t>platformazakupowa.pl</w:t>
      </w:r>
      <w:r w:rsidRPr="00AA1F0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  </w:t>
      </w:r>
      <w:r w:rsidRPr="00AA1F00">
        <w:rPr>
          <w:rFonts w:ascii="Arial" w:hAnsi="Arial" w:cs="Arial"/>
          <w:sz w:val="24"/>
          <w:szCs w:val="24"/>
        </w:rPr>
        <w:t xml:space="preserve">będą  przetwarzane przez operatora platformy, czyli firmę Open Nexus Sp. z o.o. </w:t>
      </w:r>
      <w:r w:rsidRPr="00AA1F0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lastRenderedPageBreak/>
        <w:t>Pozostałe informacje dotyczące gromadzenia, przetwarzania i wykorzystania danych osobowych znajdują się na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 stronie </w:t>
      </w:r>
    </w:p>
    <w:p w14:paraId="658439E9" w14:textId="77777777" w:rsidR="00AD23C3" w:rsidRPr="00AA1F00" w:rsidRDefault="002A39A9" w:rsidP="00AD23C3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1" w:history="1">
        <w:r w:rsidR="00AD23C3" w:rsidRPr="00C8398F">
          <w:rPr>
            <w:rStyle w:val="Hipercze"/>
            <w:rFonts w:ascii="Arial" w:eastAsia="Times New Roman" w:hAnsi="Arial" w:cs="Arial"/>
            <w:sz w:val="24"/>
            <w:szCs w:val="24"/>
            <w:bdr w:val="none" w:sz="0" w:space="0" w:color="auto" w:frame="1"/>
            <w:lang w:eastAsia="pl-PL"/>
          </w:rPr>
          <w:t>https://platformazakupowa.pl/strona/2-polityka-prywatnosci</w:t>
        </w:r>
      </w:hyperlink>
      <w:r w:rsidR="00AD23C3" w:rsidRPr="00865768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pl-PL"/>
        </w:rPr>
        <w:t>;</w:t>
      </w:r>
    </w:p>
    <w:p w14:paraId="1CAE882C" w14:textId="77777777" w:rsidR="00AD23C3" w:rsidRPr="00811677" w:rsidRDefault="00AD23C3" w:rsidP="00AD23C3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dane osobowe będą przechowywane przez czas trwania niniejszego postępowania, a następnie przez okres przechowywania dokumentacji postępowania lub umowy w sprawie zamówienia publicznego  zgodnie z przepisami o archiwizacji, tj. ustawą z dnia 14 lipca 1983 r. </w:t>
      </w:r>
      <w:r w:rsidRPr="00811677">
        <w:rPr>
          <w:rFonts w:ascii="Arial" w:hAnsi="Arial" w:cs="Arial"/>
          <w:i/>
          <w:iCs/>
        </w:rPr>
        <w:t>o narodowym zasobie archiwalnym i archiwach</w:t>
      </w:r>
      <w:r w:rsidRPr="00811677">
        <w:rPr>
          <w:rFonts w:ascii="Arial" w:hAnsi="Arial" w:cs="Arial"/>
        </w:rPr>
        <w:t>;</w:t>
      </w:r>
    </w:p>
    <w:p w14:paraId="6EAAC25E" w14:textId="77777777" w:rsidR="00AD23C3" w:rsidRPr="00811677" w:rsidRDefault="00AD23C3" w:rsidP="00AD23C3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obowiązek podania danych osobowych jest wymogiem ustawowym określonym w przepisach ustawy PZP, związanym z udziałem w postępowaniu o udzielenie zamówienia publicznego; konsekwencje niepodania określonych danych wynikają z ustawy PZP; </w:t>
      </w:r>
    </w:p>
    <w:p w14:paraId="27EF8DCE" w14:textId="77777777" w:rsidR="00AD23C3" w:rsidRPr="00811677" w:rsidRDefault="00AD23C3" w:rsidP="00AD23C3">
      <w:pPr>
        <w:pStyle w:val="Defaul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osoby, których dane osobowe dotyczą, </w:t>
      </w:r>
      <w:r>
        <w:rPr>
          <w:rFonts w:ascii="Arial" w:hAnsi="Arial" w:cs="Arial"/>
        </w:rPr>
        <w:t>mają prawo do</w:t>
      </w:r>
      <w:r w:rsidRPr="00811677">
        <w:rPr>
          <w:rFonts w:ascii="Arial" w:hAnsi="Arial" w:cs="Arial"/>
        </w:rPr>
        <w:t>:</w:t>
      </w:r>
    </w:p>
    <w:p w14:paraId="2C1FE2D7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dostępu do danych osobowych; </w:t>
      </w:r>
    </w:p>
    <w:p w14:paraId="5E4E2520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sprostowania danych osobowych </w:t>
      </w:r>
      <w:r w:rsidRPr="00811677">
        <w:rPr>
          <w:rFonts w:ascii="Arial" w:hAnsi="Arial" w:cs="Arial"/>
          <w:b/>
          <w:bCs/>
        </w:rPr>
        <w:t>*</w:t>
      </w:r>
      <w:r w:rsidRPr="00811677">
        <w:rPr>
          <w:rFonts w:ascii="Arial" w:hAnsi="Arial" w:cs="Arial"/>
        </w:rPr>
        <w:t xml:space="preserve">; </w:t>
      </w:r>
    </w:p>
    <w:p w14:paraId="76F3205A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żądania ograniczenia przetwarzania danych osobowych**; </w:t>
      </w:r>
    </w:p>
    <w:p w14:paraId="682D13D4" w14:textId="77777777" w:rsidR="00AD23C3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>wniesienia skargi do organu nadzorczego na niezgodne z RODO przetwarzanie danych osobowych przez administratora; organem właściwym dla przedmiotowej skargi jest Prezes Urzędu Ochrony danych Osobowych (adres: Urząd Ochrony Danych Osobowych, ul. Stawki 2, 00-193 Warszawa)</w:t>
      </w:r>
      <w:r>
        <w:rPr>
          <w:rFonts w:ascii="Arial" w:hAnsi="Arial" w:cs="Arial"/>
        </w:rPr>
        <w:t>.</w:t>
      </w:r>
    </w:p>
    <w:p w14:paraId="245EA507" w14:textId="77777777" w:rsidR="00AD23C3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</w:p>
    <w:p w14:paraId="5DEDBE6E" w14:textId="77777777" w:rsidR="00AD23C3" w:rsidRPr="00865768" w:rsidRDefault="00AD23C3" w:rsidP="00AD23C3">
      <w:pPr>
        <w:jc w:val="both"/>
        <w:rPr>
          <w:i/>
          <w:iCs/>
          <w:sz w:val="24"/>
          <w:szCs w:val="24"/>
          <w:lang w:val="pl-PL"/>
        </w:rPr>
      </w:pPr>
      <w:r w:rsidRPr="00865768">
        <w:rPr>
          <w:i/>
          <w:iCs/>
          <w:sz w:val="24"/>
          <w:szCs w:val="24"/>
          <w:lang w:val="pl-PL"/>
        </w:rPr>
        <w:t xml:space="preserve">Wyjaśnienia: </w:t>
      </w:r>
    </w:p>
    <w:p w14:paraId="04AF6758" w14:textId="77777777" w:rsidR="00AD23C3" w:rsidRPr="00811677" w:rsidRDefault="00AD23C3" w:rsidP="00AD23C3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>*</w:t>
      </w:r>
      <w:r w:rsidRPr="00811677">
        <w:rPr>
          <w:i/>
          <w:iCs/>
          <w:sz w:val="24"/>
          <w:szCs w:val="24"/>
          <w:lang w:val="pl-PL"/>
        </w:rPr>
        <w:tab/>
        <w:t>skorzystanie z prawa do sprostowania nie może skutkować zmianą wyniku postępowania o  udzielenie zamówienia publicznego ani zmianą postanowień umowy w zakresie niezgodnym z ustawą PZP oraz nie może naruszać integralności protokołu oraz jego załączników;</w:t>
      </w:r>
    </w:p>
    <w:p w14:paraId="581C453A" w14:textId="77777777" w:rsidR="00AD23C3" w:rsidRPr="00811677" w:rsidRDefault="00AD23C3" w:rsidP="00AD23C3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 xml:space="preserve">** </w:t>
      </w:r>
      <w:r w:rsidRPr="00811677">
        <w:rPr>
          <w:i/>
          <w:iCs/>
          <w:sz w:val="24"/>
          <w:szCs w:val="24"/>
          <w:lang w:val="pl-PL"/>
        </w:rPr>
        <w:tab/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F98ACFE" w14:textId="77777777" w:rsidR="00AD23C3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</w:p>
    <w:p w14:paraId="2F316DD5" w14:textId="77777777" w:rsidR="00AD23C3" w:rsidRPr="00865768" w:rsidRDefault="00AD23C3" w:rsidP="00AD23C3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865768">
        <w:rPr>
          <w:rFonts w:ascii="Arial" w:hAnsi="Arial" w:cs="Arial"/>
          <w:b/>
          <w:bCs/>
        </w:rPr>
        <w:t xml:space="preserve">RODO – ograniczenie stosowania </w:t>
      </w:r>
    </w:p>
    <w:p w14:paraId="164F4AE4" w14:textId="77777777" w:rsidR="00AD23C3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</w:p>
    <w:p w14:paraId="7AF8BD61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811677">
        <w:rPr>
          <w:rFonts w:ascii="Arial" w:hAnsi="Arial" w:cs="Arial"/>
        </w:rPr>
        <w:t>sobom, których dane osobowe dotyczą, nie przysługuje</w:t>
      </w:r>
      <w:r>
        <w:rPr>
          <w:rFonts w:ascii="Arial" w:hAnsi="Arial" w:cs="Arial"/>
        </w:rPr>
        <w:t xml:space="preserve"> prawo do</w:t>
      </w:r>
      <w:r w:rsidRPr="00811677">
        <w:rPr>
          <w:rFonts w:ascii="Arial" w:hAnsi="Arial" w:cs="Arial"/>
        </w:rPr>
        <w:t xml:space="preserve">: </w:t>
      </w:r>
    </w:p>
    <w:p w14:paraId="3386270D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usunięcia danych osobowych; </w:t>
      </w:r>
    </w:p>
    <w:p w14:paraId="3C94FE75" w14:textId="77777777" w:rsidR="00AD23C3" w:rsidRPr="00811677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przenoszenia danych osobowych, </w:t>
      </w:r>
    </w:p>
    <w:p w14:paraId="3AF29516" w14:textId="468E55C1" w:rsidR="00AD23C3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  <w:r w:rsidRPr="00865768">
        <w:rPr>
          <w:rFonts w:ascii="Arial" w:hAnsi="Arial" w:cs="Arial"/>
        </w:rPr>
        <w:t xml:space="preserve">− </w:t>
      </w:r>
      <w:r w:rsidRPr="00865768">
        <w:rPr>
          <w:rFonts w:ascii="Arial" w:hAnsi="Arial" w:cs="Arial"/>
        </w:rPr>
        <w:tab/>
        <w:t>sprzeciwu, wobec przetwarzania danych osobowych.</w:t>
      </w:r>
    </w:p>
    <w:p w14:paraId="5D7CB676" w14:textId="77777777" w:rsidR="00AD23C3" w:rsidRPr="00865768" w:rsidRDefault="00AD23C3" w:rsidP="00AD23C3">
      <w:pPr>
        <w:pStyle w:val="Default"/>
        <w:ind w:left="426" w:hanging="426"/>
        <w:jc w:val="both"/>
        <w:rPr>
          <w:rFonts w:ascii="Arial" w:hAnsi="Arial" w:cs="Arial"/>
        </w:rPr>
      </w:pPr>
    </w:p>
    <w:p w14:paraId="78BEE816" w14:textId="1470B58C" w:rsidR="00704AEE" w:rsidRDefault="00DA55A7" w:rsidP="00AD23C3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>III. Tryb udzielania zamówienia</w:t>
      </w:r>
      <w:bookmarkEnd w:id="4"/>
    </w:p>
    <w:p w14:paraId="42F165D2" w14:textId="77777777" w:rsidR="00AD23C3" w:rsidRPr="00201814" w:rsidRDefault="00AD23C3" w:rsidP="00AD23C3">
      <w:pPr>
        <w:rPr>
          <w:sz w:val="24"/>
          <w:szCs w:val="24"/>
          <w:lang w:val="pl-PL"/>
        </w:rPr>
      </w:pPr>
    </w:p>
    <w:p w14:paraId="4EDA8715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Niniejsze postępowanie prowadzone jest w trybie podstawowym o jakim stanowi art. 275 pkt 1 </w:t>
      </w:r>
      <w:r w:rsidR="002475D2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 oraz niniejszej Specyfikacji Warunków Zamówienia, zwan</w:t>
      </w:r>
      <w:r w:rsidR="00A2084C" w:rsidRPr="00811677">
        <w:rPr>
          <w:sz w:val="24"/>
          <w:szCs w:val="24"/>
          <w:lang w:val="pl-PL"/>
        </w:rPr>
        <w:t>ej</w:t>
      </w:r>
      <w:r w:rsidRPr="00811677">
        <w:rPr>
          <w:sz w:val="24"/>
          <w:szCs w:val="24"/>
          <w:lang w:val="pl-PL"/>
        </w:rPr>
        <w:t xml:space="preserve"> dalej</w:t>
      </w:r>
      <w:r w:rsidR="00964428" w:rsidRPr="00811677">
        <w:rPr>
          <w:sz w:val="24"/>
          <w:szCs w:val="24"/>
          <w:lang w:val="pl-PL"/>
        </w:rPr>
        <w:t xml:space="preserve"> SWZ</w:t>
      </w:r>
      <w:r w:rsidRPr="00811677">
        <w:rPr>
          <w:sz w:val="24"/>
          <w:szCs w:val="24"/>
          <w:lang w:val="pl-PL"/>
        </w:rPr>
        <w:t xml:space="preserve">. </w:t>
      </w:r>
    </w:p>
    <w:p w14:paraId="307D0A78" w14:textId="77777777" w:rsidR="00964428" w:rsidRPr="00811677" w:rsidRDefault="00964428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Zamawiający nie przewiduje wyboru najkorzystniejszej oferty z możliwością prowadzenia negocjacji. </w:t>
      </w:r>
    </w:p>
    <w:p w14:paraId="48076F44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Szacunkowa wartość przedmiotowego zamówienia nie przekracza progów unijnych o jakich mowa w art. 3 ustawy PZP.  </w:t>
      </w:r>
    </w:p>
    <w:p w14:paraId="60445D17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aukcji elektronicznej.</w:t>
      </w:r>
    </w:p>
    <w:p w14:paraId="39B42FF2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Zamawiający nie przewiduje złożenia oferty w postaci katalogów elektronicznych.</w:t>
      </w:r>
    </w:p>
    <w:p w14:paraId="50A022AA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prowadzi postępowania w celu zawarcia umowy ramowej.</w:t>
      </w:r>
    </w:p>
    <w:p w14:paraId="2A5EC61A" w14:textId="77777777" w:rsidR="00704AEE" w:rsidRPr="00811677" w:rsidRDefault="00DA55A7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nie zastrzega możliwości ubiegania się o udzielenie zamówienia wyłącznie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ykonawców, o których mowa w art. 94 </w:t>
      </w:r>
      <w:r w:rsidR="002475D2" w:rsidRPr="00811677">
        <w:rPr>
          <w:sz w:val="24"/>
          <w:szCs w:val="24"/>
          <w:lang w:val="pl-PL"/>
        </w:rPr>
        <w:t>ustawy PZP.</w:t>
      </w:r>
    </w:p>
    <w:p w14:paraId="10E28DF8" w14:textId="77777777" w:rsidR="00EB284D" w:rsidRPr="00811677" w:rsidRDefault="00EB284D" w:rsidP="007A3310">
      <w:pPr>
        <w:pStyle w:val="Akapitzlist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Na podstawie art. 95 ust. 1 ustawy PZP zamawiający wymaga zatrudnienia przez wykonawcę lub podwykonawcę na podstawie stosunku pracy w myśl </w:t>
      </w:r>
      <w:r w:rsidRPr="00811677">
        <w:rPr>
          <w:rFonts w:ascii="Arial" w:hAnsi="Arial" w:cs="Arial"/>
          <w:bCs/>
          <w:i/>
          <w:iCs/>
          <w:sz w:val="24"/>
          <w:szCs w:val="24"/>
        </w:rPr>
        <w:t>Kodeksu pracy</w:t>
      </w:r>
      <w:r w:rsidRPr="00811677">
        <w:rPr>
          <w:rFonts w:ascii="Arial" w:hAnsi="Arial" w:cs="Arial"/>
          <w:bCs/>
          <w:sz w:val="24"/>
          <w:szCs w:val="24"/>
        </w:rPr>
        <w:t xml:space="preserve"> osób wykonujących czynności administracyjno – biurowe podczas realizacji zamówienia. </w:t>
      </w:r>
    </w:p>
    <w:p w14:paraId="5E6D1140" w14:textId="77777777" w:rsidR="00EB284D" w:rsidRPr="00811677" w:rsidRDefault="00EB284D" w:rsidP="007A3310">
      <w:pPr>
        <w:pStyle w:val="Akapitzlist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Zamawiający nie będzie wymagał zatrudnienia na podstawie stosunku pracy w myśl </w:t>
      </w:r>
      <w:r w:rsidRPr="00811677">
        <w:rPr>
          <w:rFonts w:ascii="Arial" w:hAnsi="Arial" w:cs="Arial"/>
          <w:bCs/>
          <w:i/>
          <w:sz w:val="24"/>
          <w:szCs w:val="24"/>
        </w:rPr>
        <w:t>Kodeksu pracy</w:t>
      </w:r>
      <w:r w:rsidRPr="00811677">
        <w:rPr>
          <w:rFonts w:ascii="Arial" w:hAnsi="Arial" w:cs="Arial"/>
          <w:bCs/>
          <w:sz w:val="24"/>
          <w:szCs w:val="24"/>
        </w:rPr>
        <w:t xml:space="preserve"> osób pełniących samodzielne funkcje techniczne w budownictwie w rozumieniu ustawy z dnia 7 lipca 1994 r. </w:t>
      </w:r>
      <w:r w:rsidRPr="00811677">
        <w:rPr>
          <w:rFonts w:ascii="Arial" w:hAnsi="Arial" w:cs="Arial"/>
          <w:bCs/>
          <w:i/>
          <w:sz w:val="24"/>
          <w:szCs w:val="24"/>
        </w:rPr>
        <w:t>Prawo budowlane</w:t>
      </w:r>
      <w:r w:rsidRPr="00811677">
        <w:rPr>
          <w:rFonts w:ascii="Arial" w:hAnsi="Arial" w:cs="Arial"/>
          <w:bCs/>
          <w:sz w:val="24"/>
          <w:szCs w:val="24"/>
        </w:rPr>
        <w:t xml:space="preserve"> (tekst jednolity - Dz. U. z 2020 r., poz. 1333 z późn. zm.).</w:t>
      </w:r>
    </w:p>
    <w:p w14:paraId="193B99E5" w14:textId="77777777" w:rsidR="00EB284D" w:rsidRPr="00811677" w:rsidRDefault="00EB284D" w:rsidP="007A3310">
      <w:pPr>
        <w:pStyle w:val="Akapitzlist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Szczegółowe wymagania dotyczące realizacji oraz egzekwowania wymogu zatrudnienia na podstawie stosunku pracy zostały określone w projekcie umowy stanowiącym 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811677">
        <w:rPr>
          <w:rFonts w:ascii="Arial" w:hAnsi="Arial" w:cs="Arial"/>
          <w:bCs/>
          <w:sz w:val="24"/>
          <w:szCs w:val="24"/>
        </w:rPr>
        <w:t>do SWZ</w:t>
      </w:r>
      <w:r w:rsidRPr="00811677">
        <w:rPr>
          <w:rFonts w:ascii="Arial" w:hAnsi="Arial" w:cs="Arial"/>
          <w:sz w:val="24"/>
          <w:szCs w:val="24"/>
        </w:rPr>
        <w:t xml:space="preserve">. </w:t>
      </w:r>
    </w:p>
    <w:p w14:paraId="1E8BB146" w14:textId="36AF57FC" w:rsidR="00EB284D" w:rsidRDefault="00EB284D" w:rsidP="007A3310">
      <w:pPr>
        <w:numPr>
          <w:ilvl w:val="0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określa dodatkowych wymagań związanych z zatrudnianiem osób, o których mowa w art. 96 ust. 2 pkt 2 ustawy PZP.</w:t>
      </w:r>
    </w:p>
    <w:p w14:paraId="7FCF2CB2" w14:textId="77777777" w:rsidR="00201814" w:rsidRPr="00811677" w:rsidRDefault="00201814" w:rsidP="00201814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01C7E0D" w14:textId="49F293D0" w:rsidR="00160CE8" w:rsidRDefault="00DA55A7" w:rsidP="00201814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6" w:name="_Toc73357297"/>
      <w:r w:rsidRPr="00811677">
        <w:rPr>
          <w:b/>
          <w:bCs/>
          <w:sz w:val="24"/>
          <w:szCs w:val="24"/>
          <w:lang w:val="pl-PL"/>
        </w:rPr>
        <w:t>IV. Opis przedmiotu zamówienia</w:t>
      </w:r>
      <w:bookmarkEnd w:id="6"/>
    </w:p>
    <w:p w14:paraId="7A1D62CF" w14:textId="77777777" w:rsidR="00201814" w:rsidRPr="00201814" w:rsidRDefault="00201814" w:rsidP="00201814">
      <w:pPr>
        <w:rPr>
          <w:sz w:val="24"/>
          <w:szCs w:val="24"/>
          <w:lang w:val="pl-PL"/>
        </w:rPr>
      </w:pPr>
    </w:p>
    <w:p w14:paraId="101CBEB3" w14:textId="1C8ED57D" w:rsidR="00A50205" w:rsidRDefault="00DA55A7" w:rsidP="00DD6893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Przedmiotem zamówienia </w:t>
      </w:r>
      <w:r w:rsidR="006E441C" w:rsidRPr="00811677">
        <w:rPr>
          <w:sz w:val="24"/>
          <w:szCs w:val="24"/>
          <w:lang w:val="pl-PL"/>
        </w:rPr>
        <w:t xml:space="preserve">jest </w:t>
      </w:r>
      <w:r w:rsidR="006E441C" w:rsidRPr="00811677">
        <w:rPr>
          <w:b/>
          <w:sz w:val="24"/>
          <w:szCs w:val="24"/>
          <w:lang w:val="pl-PL"/>
        </w:rPr>
        <w:t>opracowanie dokumentacji projektowo – kosztorysow</w:t>
      </w:r>
      <w:r w:rsidR="00AD23C3">
        <w:rPr>
          <w:b/>
          <w:sz w:val="24"/>
          <w:szCs w:val="24"/>
          <w:lang w:val="pl-PL"/>
        </w:rPr>
        <w:t>ych</w:t>
      </w:r>
      <w:r w:rsidR="006E441C" w:rsidRPr="00811677">
        <w:rPr>
          <w:b/>
          <w:sz w:val="24"/>
          <w:szCs w:val="24"/>
          <w:lang w:val="pl-PL"/>
        </w:rPr>
        <w:t xml:space="preserve"> oraz uzyskanie decyzji o zezwoleniu na realizację inwestycji drogowej (ZRID) </w:t>
      </w:r>
      <w:r w:rsidR="002B3259">
        <w:rPr>
          <w:b/>
          <w:sz w:val="24"/>
          <w:szCs w:val="24"/>
          <w:lang w:val="pl-PL"/>
        </w:rPr>
        <w:t>na</w:t>
      </w:r>
      <w:r w:rsidR="006E441C" w:rsidRPr="00811677">
        <w:rPr>
          <w:b/>
          <w:sz w:val="24"/>
          <w:szCs w:val="24"/>
          <w:lang w:val="pl-PL"/>
        </w:rPr>
        <w:t xml:space="preserve"> budow</w:t>
      </w:r>
      <w:r w:rsidR="002B3259">
        <w:rPr>
          <w:b/>
          <w:sz w:val="24"/>
          <w:szCs w:val="24"/>
          <w:lang w:val="pl-PL"/>
        </w:rPr>
        <w:t>ę</w:t>
      </w:r>
      <w:r w:rsidR="006E441C" w:rsidRPr="00811677">
        <w:rPr>
          <w:b/>
          <w:sz w:val="24"/>
          <w:szCs w:val="24"/>
          <w:lang w:val="pl-PL"/>
        </w:rPr>
        <w:t xml:space="preserve"> ulic</w:t>
      </w:r>
      <w:r w:rsidR="00DD6893">
        <w:rPr>
          <w:b/>
          <w:sz w:val="24"/>
          <w:szCs w:val="24"/>
          <w:lang w:val="pl-PL"/>
        </w:rPr>
        <w:t xml:space="preserve"> </w:t>
      </w:r>
      <w:r w:rsidR="006E441C" w:rsidRPr="00811677">
        <w:rPr>
          <w:b/>
          <w:sz w:val="24"/>
          <w:szCs w:val="24"/>
          <w:lang w:val="pl-PL"/>
        </w:rPr>
        <w:t xml:space="preserve">w </w:t>
      </w:r>
      <w:r w:rsidR="00DD6893">
        <w:rPr>
          <w:b/>
          <w:sz w:val="24"/>
          <w:szCs w:val="24"/>
          <w:lang w:val="pl-PL"/>
        </w:rPr>
        <w:t>Baninie</w:t>
      </w:r>
      <w:r w:rsidR="00AD23C3">
        <w:rPr>
          <w:sz w:val="24"/>
          <w:szCs w:val="24"/>
          <w:lang w:val="pl-PL"/>
        </w:rPr>
        <w:t>:</w:t>
      </w:r>
    </w:p>
    <w:p w14:paraId="2EA0EC6F" w14:textId="1D3CFB1B" w:rsidR="00AD23C3" w:rsidRPr="00437E87" w:rsidRDefault="00AD23C3" w:rsidP="00437E87">
      <w:pPr>
        <w:spacing w:line="240" w:lineRule="auto"/>
        <w:ind w:left="426"/>
        <w:jc w:val="both"/>
        <w:rPr>
          <w:b/>
          <w:bCs/>
          <w:sz w:val="24"/>
          <w:szCs w:val="24"/>
          <w:lang w:val="pl-PL"/>
        </w:rPr>
      </w:pPr>
      <w:r w:rsidRPr="00437E87">
        <w:rPr>
          <w:b/>
          <w:bCs/>
          <w:sz w:val="24"/>
          <w:szCs w:val="24"/>
          <w:lang w:val="pl-PL"/>
        </w:rPr>
        <w:t xml:space="preserve">Zadanie 1 – </w:t>
      </w:r>
      <w:r w:rsidR="00437E87" w:rsidRPr="00437E87">
        <w:rPr>
          <w:b/>
          <w:bCs/>
          <w:sz w:val="24"/>
          <w:szCs w:val="24"/>
          <w:lang w:val="pl-PL"/>
        </w:rPr>
        <w:t>opracowanie dokumentacji projektowo – kosztorysow</w:t>
      </w:r>
      <w:r w:rsidR="00437E87">
        <w:rPr>
          <w:b/>
          <w:bCs/>
          <w:sz w:val="24"/>
          <w:szCs w:val="24"/>
          <w:lang w:val="pl-PL"/>
        </w:rPr>
        <w:t>ej</w:t>
      </w:r>
      <w:r w:rsidR="00437E87" w:rsidRPr="00437E87">
        <w:rPr>
          <w:b/>
          <w:bCs/>
          <w:sz w:val="24"/>
          <w:szCs w:val="24"/>
          <w:lang w:val="pl-PL"/>
        </w:rPr>
        <w:t xml:space="preserve"> oraz uzyskanie decyzji o zezwoleniu na realizację inwestycji drogowej (ZRID) na budowę ulic</w:t>
      </w:r>
      <w:r w:rsidR="00437E87">
        <w:rPr>
          <w:b/>
          <w:bCs/>
          <w:sz w:val="24"/>
          <w:szCs w:val="24"/>
          <w:lang w:val="pl-PL"/>
        </w:rPr>
        <w:t xml:space="preserve"> Księżycowej i Przemysłowej</w:t>
      </w:r>
      <w:r w:rsidR="00437E87" w:rsidRPr="00437E87">
        <w:rPr>
          <w:b/>
          <w:bCs/>
          <w:sz w:val="24"/>
          <w:szCs w:val="24"/>
          <w:lang w:val="pl-PL"/>
        </w:rPr>
        <w:t xml:space="preserve"> w Baninie</w:t>
      </w:r>
      <w:r w:rsidR="00437E87">
        <w:rPr>
          <w:b/>
          <w:bCs/>
          <w:sz w:val="24"/>
          <w:szCs w:val="24"/>
          <w:lang w:val="pl-PL"/>
        </w:rPr>
        <w:t>;</w:t>
      </w:r>
    </w:p>
    <w:p w14:paraId="54EF80CF" w14:textId="5AA6471C" w:rsidR="00AD23C3" w:rsidRPr="00437E87" w:rsidRDefault="00AD23C3" w:rsidP="00437E87">
      <w:pPr>
        <w:spacing w:line="240" w:lineRule="auto"/>
        <w:ind w:left="426"/>
        <w:jc w:val="both"/>
        <w:rPr>
          <w:b/>
          <w:bCs/>
          <w:sz w:val="24"/>
          <w:szCs w:val="24"/>
          <w:lang w:val="pl-PL"/>
        </w:rPr>
      </w:pPr>
      <w:r w:rsidRPr="00437E87">
        <w:rPr>
          <w:b/>
          <w:bCs/>
          <w:sz w:val="24"/>
          <w:szCs w:val="24"/>
          <w:lang w:val="pl-PL"/>
        </w:rPr>
        <w:t xml:space="preserve">Zadanie 2 </w:t>
      </w:r>
      <w:r w:rsidR="00437E87" w:rsidRPr="00437E87">
        <w:rPr>
          <w:b/>
          <w:bCs/>
          <w:sz w:val="24"/>
          <w:szCs w:val="24"/>
          <w:lang w:val="pl-PL"/>
        </w:rPr>
        <w:t>–</w:t>
      </w:r>
      <w:r w:rsidRPr="00437E87">
        <w:rPr>
          <w:b/>
          <w:bCs/>
          <w:sz w:val="24"/>
          <w:szCs w:val="24"/>
          <w:lang w:val="pl-PL"/>
        </w:rPr>
        <w:t xml:space="preserve"> </w:t>
      </w:r>
      <w:r w:rsidR="00437E87" w:rsidRPr="00437E87">
        <w:rPr>
          <w:b/>
          <w:bCs/>
          <w:sz w:val="24"/>
          <w:szCs w:val="24"/>
          <w:lang w:val="pl-PL"/>
        </w:rPr>
        <w:t>opracowanie dokumentacji projektowo – kosztorysow</w:t>
      </w:r>
      <w:r w:rsidR="00437E87">
        <w:rPr>
          <w:b/>
          <w:bCs/>
          <w:sz w:val="24"/>
          <w:szCs w:val="24"/>
          <w:lang w:val="pl-PL"/>
        </w:rPr>
        <w:t>ej</w:t>
      </w:r>
      <w:r w:rsidR="00437E87" w:rsidRPr="00437E87">
        <w:rPr>
          <w:b/>
          <w:bCs/>
          <w:sz w:val="24"/>
          <w:szCs w:val="24"/>
          <w:lang w:val="pl-PL"/>
        </w:rPr>
        <w:t xml:space="preserve"> oraz uzyskanie decyzji o zezwoleniu na realizację inwestycji drogowej (ZRID) na budowę ulic</w:t>
      </w:r>
      <w:r w:rsidR="00437E87">
        <w:rPr>
          <w:b/>
          <w:bCs/>
          <w:sz w:val="24"/>
          <w:szCs w:val="24"/>
          <w:lang w:val="pl-PL"/>
        </w:rPr>
        <w:t>y</w:t>
      </w:r>
      <w:r w:rsidR="00437E87" w:rsidRPr="00437E87">
        <w:rPr>
          <w:b/>
          <w:bCs/>
          <w:sz w:val="24"/>
          <w:szCs w:val="24"/>
          <w:lang w:val="pl-PL"/>
        </w:rPr>
        <w:t xml:space="preserve"> </w:t>
      </w:r>
      <w:r w:rsidR="00780150">
        <w:rPr>
          <w:b/>
          <w:bCs/>
          <w:sz w:val="24"/>
          <w:szCs w:val="24"/>
          <w:lang w:val="pl-PL"/>
        </w:rPr>
        <w:t xml:space="preserve">Pszennej </w:t>
      </w:r>
      <w:r w:rsidR="00437E87" w:rsidRPr="00437E87">
        <w:rPr>
          <w:b/>
          <w:bCs/>
          <w:sz w:val="24"/>
          <w:szCs w:val="24"/>
          <w:lang w:val="pl-PL"/>
        </w:rPr>
        <w:t>w Baninie</w:t>
      </w:r>
      <w:r w:rsidR="00437E87">
        <w:rPr>
          <w:b/>
          <w:bCs/>
          <w:sz w:val="24"/>
          <w:szCs w:val="24"/>
          <w:lang w:val="pl-PL"/>
        </w:rPr>
        <w:t>.</w:t>
      </w:r>
    </w:p>
    <w:p w14:paraId="39CC83D0" w14:textId="77777777" w:rsidR="00BF7220" w:rsidRPr="00811677" w:rsidRDefault="00BF7220" w:rsidP="00DD6893">
      <w:pPr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Szczegółowy opis przedmiotu zamówienia stanowi </w:t>
      </w:r>
      <w:r w:rsidRPr="00811677">
        <w:rPr>
          <w:b/>
          <w:sz w:val="24"/>
          <w:szCs w:val="24"/>
          <w:lang w:val="pl-PL"/>
        </w:rPr>
        <w:t>Załącznik nr 1</w:t>
      </w:r>
      <w:r w:rsidRPr="00811677">
        <w:rPr>
          <w:sz w:val="24"/>
          <w:szCs w:val="24"/>
          <w:lang w:val="pl-PL"/>
        </w:rPr>
        <w:t xml:space="preserve"> do SWZ.</w:t>
      </w:r>
    </w:p>
    <w:p w14:paraId="75E99189" w14:textId="77777777" w:rsidR="00BF7220" w:rsidRPr="00811677" w:rsidRDefault="00BF7220" w:rsidP="00DD6893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Wykonawca zobowiązany jest zrealizować zamówienie na zasadach i warunkach opisanych w umowie. </w:t>
      </w:r>
      <w:r w:rsidR="00446751" w:rsidRPr="00811677">
        <w:rPr>
          <w:rFonts w:ascii="Arial" w:hAnsi="Arial" w:cs="Arial"/>
          <w:sz w:val="24"/>
          <w:szCs w:val="24"/>
        </w:rPr>
        <w:t>Projekt</w:t>
      </w:r>
      <w:r w:rsidRPr="00811677">
        <w:rPr>
          <w:rFonts w:ascii="Arial" w:hAnsi="Arial" w:cs="Arial"/>
          <w:sz w:val="24"/>
          <w:szCs w:val="24"/>
        </w:rPr>
        <w:t xml:space="preserve"> umowy wraz z istotnymi dla stron postanowieniami stanowi </w:t>
      </w:r>
      <w:r w:rsidRPr="00811677">
        <w:rPr>
          <w:rFonts w:ascii="Arial" w:hAnsi="Arial" w:cs="Arial"/>
          <w:b/>
          <w:sz w:val="24"/>
          <w:szCs w:val="24"/>
        </w:rPr>
        <w:t>Załącznik nr 2</w:t>
      </w:r>
      <w:r w:rsidRPr="00811677">
        <w:rPr>
          <w:rFonts w:ascii="Arial" w:hAnsi="Arial" w:cs="Arial"/>
          <w:sz w:val="24"/>
          <w:szCs w:val="24"/>
        </w:rPr>
        <w:t xml:space="preserve"> do SWZ.</w:t>
      </w:r>
    </w:p>
    <w:p w14:paraId="1C811FD8" w14:textId="77777777" w:rsidR="00BF7220" w:rsidRPr="00811677" w:rsidRDefault="00BF7220" w:rsidP="00DD6893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Nazwy i kody opisujące przedmiot zamówienia określone we Wspólnym Słowniku Zamówień CPV </w:t>
      </w:r>
    </w:p>
    <w:p w14:paraId="20AF6AAD" w14:textId="1F8A49B0" w:rsidR="00BF7220" w:rsidRPr="00811677" w:rsidRDefault="00DD6893" w:rsidP="00DD6893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 w:val="0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 xml:space="preserve">71320000-7    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Usługi inżynieryjne w zakresie projektowania</w:t>
      </w:r>
    </w:p>
    <w:p w14:paraId="049C3416" w14:textId="1739B08B" w:rsidR="00BF7220" w:rsidRPr="00811677" w:rsidRDefault="00DD6893" w:rsidP="00DD6893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>71240000-2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Usługi architektoniczne, inżynieryjne i planowania</w:t>
      </w:r>
    </w:p>
    <w:p w14:paraId="7786DD2C" w14:textId="1B36828A" w:rsidR="00BF7220" w:rsidRPr="00811677" w:rsidRDefault="00DD6893" w:rsidP="00DD6893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 w:val="0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>71354000-4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Usługi sporządzania map</w:t>
      </w:r>
    </w:p>
    <w:p w14:paraId="0BDFCF22" w14:textId="153AAAE6" w:rsidR="00BF7220" w:rsidRPr="00811677" w:rsidRDefault="00DD6893" w:rsidP="00DD6893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 xml:space="preserve">71245000-7 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Plany zatwierdzające, rysunki robocze i specyfikacje</w:t>
      </w:r>
    </w:p>
    <w:p w14:paraId="2419FF6E" w14:textId="06BAE6F7" w:rsidR="00BF7220" w:rsidRPr="00811677" w:rsidRDefault="00DD6893" w:rsidP="00DD6893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 w:val="0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 xml:space="preserve">71246000-4 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Określenie i spisanie ilości do budowy</w:t>
      </w:r>
    </w:p>
    <w:p w14:paraId="1468DBA8" w14:textId="4B3B480E" w:rsidR="00BF7220" w:rsidRPr="00811677" w:rsidRDefault="00DD6893" w:rsidP="00DD6893">
      <w:pPr>
        <w:pStyle w:val="Tekstpodstawowy22"/>
        <w:tabs>
          <w:tab w:val="clear" w:pos="284"/>
          <w:tab w:val="left" w:pos="2241"/>
        </w:tabs>
        <w:ind w:left="426" w:hanging="426"/>
        <w:rPr>
          <w:rFonts w:ascii="Arial" w:hAnsi="Arial" w:cs="Arial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Cs/>
          <w:szCs w:val="24"/>
          <w:lang w:val="pl-PL"/>
        </w:rPr>
        <w:t xml:space="preserve">45111250-5  </w:t>
      </w:r>
      <w:r w:rsidR="00BF7220" w:rsidRPr="00811677">
        <w:rPr>
          <w:rFonts w:ascii="Arial" w:hAnsi="Arial" w:cs="Arial"/>
          <w:bCs/>
          <w:szCs w:val="24"/>
          <w:lang w:val="pl-PL"/>
        </w:rPr>
        <w:tab/>
      </w:r>
      <w:r w:rsidR="00BF7220" w:rsidRPr="00811677">
        <w:rPr>
          <w:rFonts w:ascii="Arial" w:hAnsi="Arial" w:cs="Arial"/>
          <w:b w:val="0"/>
          <w:bCs/>
          <w:szCs w:val="24"/>
          <w:lang w:val="pl-PL"/>
        </w:rPr>
        <w:t>Badanie gruntu</w:t>
      </w:r>
    </w:p>
    <w:p w14:paraId="470092D6" w14:textId="337ED2F4" w:rsidR="00DD6893" w:rsidRPr="00817970" w:rsidRDefault="00DA55A7" w:rsidP="00DD68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7" w:name="_Hlk74219893"/>
      <w:r w:rsidRPr="00DD6893">
        <w:rPr>
          <w:rFonts w:ascii="Arial" w:hAnsi="Arial" w:cs="Arial"/>
          <w:sz w:val="24"/>
          <w:szCs w:val="24"/>
        </w:rPr>
        <w:t>Zamawiający nie dopuszcza składania ofert częściowyc</w:t>
      </w:r>
      <w:r w:rsidR="0013553E" w:rsidRPr="00DD6893">
        <w:rPr>
          <w:rFonts w:ascii="Arial" w:hAnsi="Arial" w:cs="Arial"/>
          <w:sz w:val="24"/>
          <w:szCs w:val="24"/>
        </w:rPr>
        <w:t>h.</w:t>
      </w:r>
      <w:r w:rsidR="00A50A04" w:rsidRPr="00DD6893">
        <w:rPr>
          <w:rFonts w:ascii="Arial" w:hAnsi="Arial" w:cs="Arial"/>
          <w:sz w:val="24"/>
          <w:szCs w:val="24"/>
        </w:rPr>
        <w:t xml:space="preserve"> </w:t>
      </w:r>
      <w:r w:rsidR="00A30E5C">
        <w:rPr>
          <w:rFonts w:ascii="Arial" w:hAnsi="Arial" w:cs="Arial"/>
          <w:sz w:val="24"/>
          <w:szCs w:val="24"/>
        </w:rPr>
        <w:t>Zadanie 1 realizowane w ramach z</w:t>
      </w:r>
      <w:r w:rsidR="00DD6893" w:rsidRPr="00817970">
        <w:rPr>
          <w:rFonts w:ascii="Arial" w:hAnsi="Arial" w:cs="Arial"/>
          <w:sz w:val="24"/>
          <w:szCs w:val="24"/>
        </w:rPr>
        <w:t>amówieni</w:t>
      </w:r>
      <w:r w:rsidR="00A30E5C">
        <w:rPr>
          <w:rFonts w:ascii="Arial" w:hAnsi="Arial" w:cs="Arial"/>
          <w:sz w:val="24"/>
          <w:szCs w:val="24"/>
        </w:rPr>
        <w:t>a</w:t>
      </w:r>
      <w:r w:rsidR="00DD6893" w:rsidRPr="00817970">
        <w:rPr>
          <w:rFonts w:ascii="Arial" w:hAnsi="Arial" w:cs="Arial"/>
          <w:sz w:val="24"/>
          <w:szCs w:val="24"/>
        </w:rPr>
        <w:t xml:space="preserve"> stanowi część zamówienia na </w:t>
      </w:r>
      <w:r w:rsidR="00DD6893">
        <w:rPr>
          <w:rFonts w:ascii="Arial" w:hAnsi="Arial" w:cs="Arial"/>
          <w:sz w:val="24"/>
          <w:szCs w:val="24"/>
        </w:rPr>
        <w:t xml:space="preserve">opracowanie dokumentacji projektowo – kosztorysowych dla budowy dróg na </w:t>
      </w:r>
      <w:r w:rsidR="00DD6893" w:rsidRPr="00817970">
        <w:rPr>
          <w:rFonts w:ascii="Arial" w:hAnsi="Arial" w:cs="Arial"/>
          <w:sz w:val="24"/>
          <w:szCs w:val="24"/>
        </w:rPr>
        <w:t xml:space="preserve"> terenie Gminy Żukowo</w:t>
      </w:r>
      <w:r w:rsidR="00DD6893">
        <w:rPr>
          <w:rFonts w:ascii="Arial" w:hAnsi="Arial" w:cs="Arial"/>
          <w:sz w:val="24"/>
          <w:szCs w:val="24"/>
        </w:rPr>
        <w:t xml:space="preserve">. </w:t>
      </w:r>
      <w:r w:rsidR="00DD6893" w:rsidRPr="00817970">
        <w:rPr>
          <w:rFonts w:ascii="Arial" w:hAnsi="Arial" w:cs="Arial"/>
          <w:sz w:val="24"/>
          <w:szCs w:val="24"/>
        </w:rPr>
        <w:t xml:space="preserve">Każda z części będzie przedmiotem oddzielnego postępowania. </w:t>
      </w:r>
      <w:r w:rsidR="00A30E5C">
        <w:rPr>
          <w:rFonts w:ascii="Arial" w:hAnsi="Arial" w:cs="Arial"/>
          <w:sz w:val="24"/>
          <w:szCs w:val="24"/>
        </w:rPr>
        <w:t xml:space="preserve">Natomiast Zadanie 2 jest powiązane z Zadaniem 1. Wskazana jest wspólna realizacja obu zadań ze względu </w:t>
      </w:r>
      <w:r w:rsidR="001E06C4">
        <w:rPr>
          <w:rFonts w:ascii="Arial" w:hAnsi="Arial" w:cs="Arial"/>
          <w:sz w:val="24"/>
          <w:szCs w:val="24"/>
        </w:rPr>
        <w:t xml:space="preserve">koordynację prac, kompleksowe rozwiązania w zakresie infrastruktury.  </w:t>
      </w:r>
      <w:r w:rsidR="00A30E5C">
        <w:rPr>
          <w:rFonts w:ascii="Arial" w:hAnsi="Arial" w:cs="Arial"/>
          <w:sz w:val="24"/>
          <w:szCs w:val="24"/>
        </w:rPr>
        <w:t xml:space="preserve">  </w:t>
      </w:r>
    </w:p>
    <w:bookmarkEnd w:id="7"/>
    <w:p w14:paraId="6CE3575C" w14:textId="7C0DF6B4" w:rsidR="00704AEE" w:rsidRPr="00DD6893" w:rsidRDefault="00DA55A7" w:rsidP="00810DC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6893">
        <w:rPr>
          <w:rFonts w:ascii="Arial" w:hAnsi="Arial" w:cs="Arial"/>
          <w:sz w:val="24"/>
          <w:szCs w:val="24"/>
        </w:rPr>
        <w:t>Zamawiający nie dopuszcza składania ofert wariantowych</w:t>
      </w:r>
      <w:r w:rsidR="00BF7220" w:rsidRPr="00DD6893">
        <w:rPr>
          <w:rFonts w:ascii="Arial" w:hAnsi="Arial" w:cs="Arial"/>
          <w:sz w:val="24"/>
          <w:szCs w:val="24"/>
        </w:rPr>
        <w:t>.</w:t>
      </w:r>
    </w:p>
    <w:p w14:paraId="689B60BA" w14:textId="77777777" w:rsidR="00E24EC9" w:rsidRPr="00811677" w:rsidRDefault="00DA55A7" w:rsidP="007A3310">
      <w:pPr>
        <w:numPr>
          <w:ilvl w:val="0"/>
          <w:numId w:val="1"/>
        </w:numPr>
        <w:spacing w:after="240"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Zamawiający nie przewiduje udzielania zamówień, o których mowa w art. 214 ust. 1 pkt 7 </w:t>
      </w:r>
      <w:r w:rsidR="00BF7220" w:rsidRPr="00811677">
        <w:rPr>
          <w:sz w:val="24"/>
          <w:szCs w:val="24"/>
          <w:lang w:val="pl-PL"/>
        </w:rPr>
        <w:t>ustawy PZP.</w:t>
      </w:r>
    </w:p>
    <w:p w14:paraId="2BDAA699" w14:textId="2EE413DE" w:rsidR="00E24EC9" w:rsidRDefault="00DA55A7" w:rsidP="003713FE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8" w:name="_Toc73357298"/>
      <w:r w:rsidRPr="00811677">
        <w:rPr>
          <w:b/>
          <w:bCs/>
          <w:sz w:val="24"/>
          <w:szCs w:val="24"/>
          <w:lang w:val="pl-PL"/>
        </w:rPr>
        <w:t>V. Wizja lokalna</w:t>
      </w:r>
      <w:bookmarkEnd w:id="8"/>
    </w:p>
    <w:p w14:paraId="7EDAEFAE" w14:textId="77777777" w:rsidR="003713FE" w:rsidRPr="003713FE" w:rsidRDefault="003713FE" w:rsidP="003713FE">
      <w:pPr>
        <w:rPr>
          <w:sz w:val="24"/>
          <w:szCs w:val="24"/>
          <w:lang w:val="pl-PL"/>
        </w:rPr>
      </w:pPr>
    </w:p>
    <w:p w14:paraId="7E360C0D" w14:textId="0560C9B1" w:rsidR="00E24EC9" w:rsidRDefault="00E24EC9" w:rsidP="00201814">
      <w:pPr>
        <w:jc w:val="both"/>
        <w:rPr>
          <w:sz w:val="24"/>
          <w:szCs w:val="24"/>
          <w:lang w:val="pl-PL"/>
        </w:rPr>
      </w:pPr>
      <w:bookmarkStart w:id="9" w:name="_Toc73357299"/>
      <w:r w:rsidRPr="00A24B4A">
        <w:rPr>
          <w:sz w:val="24"/>
          <w:szCs w:val="24"/>
          <w:lang w:val="pl-PL"/>
        </w:rPr>
        <w:t>Zamawiający informuje, że złożenie oferty nie musi być poprzedzone odbyciem wizji lokalnej terenu, który ma zostać objęty projektem.</w:t>
      </w:r>
      <w:bookmarkEnd w:id="9"/>
      <w:r w:rsidRPr="00A24B4A">
        <w:rPr>
          <w:sz w:val="24"/>
          <w:szCs w:val="24"/>
          <w:lang w:val="pl-PL"/>
        </w:rPr>
        <w:t xml:space="preserve"> </w:t>
      </w:r>
    </w:p>
    <w:p w14:paraId="6D264CEF" w14:textId="77777777" w:rsidR="003713FE" w:rsidRPr="00A24B4A" w:rsidRDefault="003713FE" w:rsidP="00201814">
      <w:pPr>
        <w:jc w:val="both"/>
        <w:rPr>
          <w:b/>
          <w:bCs/>
          <w:sz w:val="24"/>
          <w:szCs w:val="24"/>
          <w:lang w:val="pl-PL"/>
        </w:rPr>
      </w:pPr>
    </w:p>
    <w:p w14:paraId="7A795212" w14:textId="71627185" w:rsidR="00704AEE" w:rsidRDefault="00DA55A7" w:rsidP="003713FE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0" w:name="_Toc73357300"/>
      <w:r w:rsidRPr="00811677">
        <w:rPr>
          <w:b/>
          <w:bCs/>
          <w:sz w:val="24"/>
          <w:szCs w:val="24"/>
          <w:lang w:val="pl-PL"/>
        </w:rPr>
        <w:t>VI. Podwykonawstwo</w:t>
      </w:r>
      <w:bookmarkEnd w:id="10"/>
    </w:p>
    <w:p w14:paraId="68A9EF87" w14:textId="77777777" w:rsidR="003713FE" w:rsidRPr="003713FE" w:rsidRDefault="003713FE" w:rsidP="003713FE">
      <w:pPr>
        <w:rPr>
          <w:sz w:val="24"/>
          <w:szCs w:val="24"/>
          <w:lang w:val="pl-PL"/>
        </w:rPr>
      </w:pPr>
    </w:p>
    <w:p w14:paraId="1B4E666A" w14:textId="77777777" w:rsidR="00704AEE" w:rsidRPr="00811677" w:rsidRDefault="00DA55A7" w:rsidP="007A3310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może powierzyć wykonanie części zamówienia podwykonawcy </w:t>
      </w:r>
      <w:r w:rsidR="00AA4645" w:rsidRPr="00811677">
        <w:rPr>
          <w:sz w:val="24"/>
          <w:szCs w:val="24"/>
          <w:lang w:val="pl-PL"/>
        </w:rPr>
        <w:t>/ podwykonawcom.</w:t>
      </w:r>
    </w:p>
    <w:p w14:paraId="29BBBD50" w14:textId="77777777" w:rsidR="005303E8" w:rsidRPr="00811677" w:rsidRDefault="00DA55A7" w:rsidP="007A3310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</w:t>
      </w:r>
      <w:r w:rsidRPr="00811677">
        <w:rPr>
          <w:bCs/>
          <w:sz w:val="24"/>
          <w:szCs w:val="24"/>
          <w:lang w:val="pl-PL"/>
        </w:rPr>
        <w:t>nie zastrzega</w:t>
      </w:r>
      <w:r w:rsidRPr="00811677">
        <w:rPr>
          <w:sz w:val="24"/>
          <w:szCs w:val="24"/>
          <w:lang w:val="pl-PL"/>
        </w:rPr>
        <w:t xml:space="preserve"> obowiązku osobistego wykonania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kluczowych części zamówienia.</w:t>
      </w:r>
      <w:r w:rsidR="00636AA1">
        <w:rPr>
          <w:sz w:val="24"/>
          <w:szCs w:val="24"/>
          <w:lang w:val="pl-PL"/>
        </w:rPr>
        <w:t xml:space="preserve"> </w:t>
      </w:r>
      <w:r w:rsidR="005303E8" w:rsidRPr="00811677">
        <w:rPr>
          <w:sz w:val="24"/>
          <w:szCs w:val="24"/>
          <w:lang w:val="pl-PL"/>
        </w:rPr>
        <w:t xml:space="preserve">Wykonawca nie może powierzyć jednemu podwykonawcy wykonania zamówienia w całości, tj. w 100%.  </w:t>
      </w:r>
    </w:p>
    <w:p w14:paraId="225A6082" w14:textId="603F9620" w:rsidR="00704AEE" w:rsidRDefault="00DA55A7" w:rsidP="007A3310">
      <w:pPr>
        <w:numPr>
          <w:ilvl w:val="0"/>
          <w:numId w:val="1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wymaga, aby w przypadku powierzenia części zamówienia podwykonawcom,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wskazał w ofercie części zamówienia, których wykonanie zamierza powierzyć podwykonawcom oraz podał (o ile są mu </w:t>
      </w:r>
      <w:r w:rsidR="00F65401" w:rsidRPr="00811677">
        <w:rPr>
          <w:sz w:val="24"/>
          <w:szCs w:val="24"/>
          <w:lang w:val="pl-PL"/>
        </w:rPr>
        <w:t>znane</w:t>
      </w:r>
      <w:r w:rsidRPr="00811677">
        <w:rPr>
          <w:sz w:val="24"/>
          <w:szCs w:val="24"/>
          <w:lang w:val="pl-PL"/>
        </w:rPr>
        <w:t xml:space="preserve"> na tym etapie) nazwy (firmy) tych pod</w:t>
      </w:r>
      <w:r w:rsidR="00F65401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ykonawców.</w:t>
      </w:r>
    </w:p>
    <w:p w14:paraId="026F2724" w14:textId="77777777" w:rsidR="001B1E7F" w:rsidRPr="00811677" w:rsidRDefault="001B1E7F" w:rsidP="001B1E7F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003528C8" w14:textId="7D3D3790" w:rsidR="00704AEE" w:rsidRDefault="00DA55A7" w:rsidP="001B1E7F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1" w:name="_Toc73357301"/>
      <w:r w:rsidRPr="00811677">
        <w:rPr>
          <w:b/>
          <w:bCs/>
          <w:sz w:val="24"/>
          <w:szCs w:val="24"/>
          <w:lang w:val="pl-PL"/>
        </w:rPr>
        <w:t>VII. Termin wykonania zamówienia</w:t>
      </w:r>
      <w:bookmarkEnd w:id="11"/>
    </w:p>
    <w:p w14:paraId="308984F4" w14:textId="77777777" w:rsidR="001B1E7F" w:rsidRPr="001B1E7F" w:rsidRDefault="001B1E7F" w:rsidP="001B1E7F">
      <w:pPr>
        <w:rPr>
          <w:sz w:val="24"/>
          <w:szCs w:val="24"/>
          <w:lang w:val="pl-PL"/>
        </w:rPr>
      </w:pPr>
    </w:p>
    <w:p w14:paraId="763586B0" w14:textId="77777777" w:rsidR="00B32A96" w:rsidRPr="00D40FFC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D40FFC">
        <w:rPr>
          <w:sz w:val="24"/>
          <w:szCs w:val="24"/>
          <w:lang w:val="pl-PL"/>
        </w:rPr>
        <w:t>Termin realizacji zamówienia</w:t>
      </w:r>
      <w:r w:rsidR="00B32A96" w:rsidRPr="00D40FFC">
        <w:rPr>
          <w:sz w:val="24"/>
          <w:szCs w:val="24"/>
          <w:lang w:val="pl-PL"/>
        </w:rPr>
        <w:t>:</w:t>
      </w:r>
    </w:p>
    <w:p w14:paraId="126A340F" w14:textId="0EE23669" w:rsidR="00C001EF" w:rsidRPr="00D40FFC" w:rsidRDefault="00B32A96" w:rsidP="00B32A96">
      <w:pPr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D40FFC">
        <w:rPr>
          <w:sz w:val="24"/>
          <w:szCs w:val="24"/>
          <w:lang w:val="pl-PL"/>
        </w:rPr>
        <w:t xml:space="preserve">Zadanie 1 - </w:t>
      </w:r>
      <w:r w:rsidR="00C001EF" w:rsidRPr="00D40FFC">
        <w:rPr>
          <w:sz w:val="24"/>
          <w:szCs w:val="24"/>
          <w:lang w:val="pl-PL"/>
        </w:rPr>
        <w:t xml:space="preserve"> do  </w:t>
      </w:r>
      <w:r w:rsidR="00C001EF" w:rsidRPr="00D40FFC">
        <w:rPr>
          <w:b/>
          <w:sz w:val="24"/>
          <w:szCs w:val="24"/>
          <w:lang w:val="pl-PL"/>
        </w:rPr>
        <w:t>3</w:t>
      </w:r>
      <w:r w:rsidR="006A6289">
        <w:rPr>
          <w:b/>
          <w:sz w:val="24"/>
          <w:szCs w:val="24"/>
          <w:lang w:val="pl-PL"/>
        </w:rPr>
        <w:t>3</w:t>
      </w:r>
      <w:r w:rsidR="00C001EF" w:rsidRPr="00D40FFC">
        <w:rPr>
          <w:b/>
          <w:sz w:val="24"/>
          <w:szCs w:val="24"/>
          <w:lang w:val="pl-PL"/>
        </w:rPr>
        <w:t xml:space="preserve">0 dni </w:t>
      </w:r>
      <w:r w:rsidR="00C001EF" w:rsidRPr="00D40FFC">
        <w:rPr>
          <w:sz w:val="24"/>
          <w:szCs w:val="24"/>
          <w:lang w:val="pl-PL"/>
        </w:rPr>
        <w:t xml:space="preserve">licząc od daty zawarcia umowy, w tym wykonanie projektu koncepcyjnego – do </w:t>
      </w:r>
      <w:r w:rsidR="00D40FFC" w:rsidRPr="00D40FFC">
        <w:rPr>
          <w:b/>
          <w:sz w:val="24"/>
          <w:szCs w:val="24"/>
          <w:lang w:val="pl-PL"/>
        </w:rPr>
        <w:t>3</w:t>
      </w:r>
      <w:r w:rsidR="00C001EF" w:rsidRPr="00D40FFC">
        <w:rPr>
          <w:b/>
          <w:sz w:val="24"/>
          <w:szCs w:val="24"/>
          <w:lang w:val="pl-PL"/>
        </w:rPr>
        <w:t>0 dni</w:t>
      </w:r>
      <w:r w:rsidR="00C001EF" w:rsidRPr="00D40FFC">
        <w:rPr>
          <w:sz w:val="24"/>
          <w:szCs w:val="24"/>
          <w:lang w:val="pl-PL"/>
        </w:rPr>
        <w:t xml:space="preserve"> licząc od daty zawarcia umowy</w:t>
      </w:r>
      <w:r w:rsidRPr="00D40FFC">
        <w:rPr>
          <w:sz w:val="24"/>
          <w:szCs w:val="24"/>
          <w:lang w:val="pl-PL"/>
        </w:rPr>
        <w:t>,</w:t>
      </w:r>
    </w:p>
    <w:p w14:paraId="6FD7BFF7" w14:textId="2C02552E" w:rsidR="00B32A96" w:rsidRPr="00D40FFC" w:rsidRDefault="00B32A96" w:rsidP="00B32A96">
      <w:pPr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D40FFC">
        <w:rPr>
          <w:sz w:val="24"/>
          <w:szCs w:val="24"/>
          <w:lang w:val="pl-PL"/>
        </w:rPr>
        <w:t xml:space="preserve">Zadanie 2 -  do  </w:t>
      </w:r>
      <w:r w:rsidRPr="00D40FFC">
        <w:rPr>
          <w:b/>
          <w:sz w:val="24"/>
          <w:szCs w:val="24"/>
          <w:lang w:val="pl-PL"/>
        </w:rPr>
        <w:t>3</w:t>
      </w:r>
      <w:r w:rsidR="006A6289">
        <w:rPr>
          <w:b/>
          <w:sz w:val="24"/>
          <w:szCs w:val="24"/>
          <w:lang w:val="pl-PL"/>
        </w:rPr>
        <w:t>3</w:t>
      </w:r>
      <w:r w:rsidRPr="00D40FFC">
        <w:rPr>
          <w:b/>
          <w:sz w:val="24"/>
          <w:szCs w:val="24"/>
          <w:lang w:val="pl-PL"/>
        </w:rPr>
        <w:t xml:space="preserve">0 dni </w:t>
      </w:r>
      <w:r w:rsidRPr="00D40FFC">
        <w:rPr>
          <w:sz w:val="24"/>
          <w:szCs w:val="24"/>
          <w:lang w:val="pl-PL"/>
        </w:rPr>
        <w:t xml:space="preserve">licząc od daty zawarcia umowy, w tym wykonanie projektu koncepcyjnego – do </w:t>
      </w:r>
      <w:r w:rsidR="00D40FFC" w:rsidRPr="00D40FFC">
        <w:rPr>
          <w:b/>
          <w:sz w:val="24"/>
          <w:szCs w:val="24"/>
          <w:lang w:val="pl-PL"/>
        </w:rPr>
        <w:t>3</w:t>
      </w:r>
      <w:r w:rsidRPr="00D40FFC">
        <w:rPr>
          <w:b/>
          <w:sz w:val="24"/>
          <w:szCs w:val="24"/>
          <w:lang w:val="pl-PL"/>
        </w:rPr>
        <w:t>0 dni</w:t>
      </w:r>
      <w:r w:rsidRPr="00D40FFC">
        <w:rPr>
          <w:sz w:val="24"/>
          <w:szCs w:val="24"/>
          <w:lang w:val="pl-PL"/>
        </w:rPr>
        <w:t xml:space="preserve"> licząc od daty zawarcia umowy.</w:t>
      </w:r>
    </w:p>
    <w:p w14:paraId="0F5BEE28" w14:textId="1C063336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 zrealizowanie zamówienia zostanie uznane wykonanie dokumentacji projektowo - kosztorysow</w:t>
      </w:r>
      <w:r w:rsidR="00B32A96">
        <w:rPr>
          <w:sz w:val="24"/>
          <w:szCs w:val="24"/>
          <w:lang w:val="pl-PL"/>
        </w:rPr>
        <w:t>ych</w:t>
      </w:r>
      <w:r w:rsidRPr="00811677">
        <w:rPr>
          <w:sz w:val="24"/>
          <w:szCs w:val="24"/>
          <w:lang w:val="pl-PL"/>
        </w:rPr>
        <w:t xml:space="preserve"> i  uzyskanie decyzji o zezwoleniu na realizację inwestycji drogowej (ZRID) </w:t>
      </w:r>
      <w:r w:rsidR="00C1132C">
        <w:rPr>
          <w:sz w:val="24"/>
          <w:szCs w:val="24"/>
          <w:lang w:val="pl-PL"/>
        </w:rPr>
        <w:t xml:space="preserve">dla obu zadań (oddzielnie) </w:t>
      </w:r>
      <w:r w:rsidRPr="00811677">
        <w:rPr>
          <w:sz w:val="24"/>
          <w:szCs w:val="24"/>
          <w:lang w:val="pl-PL"/>
        </w:rPr>
        <w:t xml:space="preserve">oraz ich przekazanie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amawiającemu. Zamawiający nie wymaga klauzuli ostateczności dla decyzji o zezwoleniu na realizację inwestycji drogowej (ZRID). </w:t>
      </w:r>
    </w:p>
    <w:p w14:paraId="54CC3A0C" w14:textId="6C766719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Podczas przekazania </w:t>
      </w:r>
      <w:r w:rsidR="00B32A96">
        <w:rPr>
          <w:sz w:val="24"/>
          <w:szCs w:val="24"/>
          <w:lang w:val="pl-PL"/>
        </w:rPr>
        <w:t xml:space="preserve">każdej </w:t>
      </w:r>
      <w:r w:rsidRPr="00811677">
        <w:rPr>
          <w:sz w:val="24"/>
          <w:szCs w:val="24"/>
          <w:lang w:val="pl-PL"/>
        </w:rPr>
        <w:t xml:space="preserve">dokumentacji projektowo - kosztorysowej wraz z decyzją o zezwoleniu na realizację inwestycji drogowej (ZRID) zostanie spisany protokół przekazania określający wykaz opracowań - elementów dokumentacji projektowo - kosztorysowej oraz pozostałych dokumentów (w tym oświadczeń), które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przekazuje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amawiającemu. Wykaz sporządza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ykonawca.</w:t>
      </w:r>
    </w:p>
    <w:p w14:paraId="39DBAF44" w14:textId="7930246C" w:rsidR="00C001EF" w:rsidRPr="00811677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dopuszcza możliwość wcześniejszego zrealizowania </w:t>
      </w:r>
      <w:r w:rsidR="00B32A96">
        <w:rPr>
          <w:sz w:val="24"/>
          <w:szCs w:val="24"/>
          <w:lang w:val="pl-PL"/>
        </w:rPr>
        <w:t xml:space="preserve">poszczególnych zadań oraz całego </w:t>
      </w:r>
      <w:r w:rsidRPr="00811677">
        <w:rPr>
          <w:sz w:val="24"/>
          <w:szCs w:val="24"/>
          <w:lang w:val="pl-PL"/>
        </w:rPr>
        <w:t>zamówienia.</w:t>
      </w:r>
    </w:p>
    <w:p w14:paraId="3BDF85A4" w14:textId="539B58B1" w:rsidR="006B4902" w:rsidRDefault="00C001EF" w:rsidP="007A3310">
      <w:pPr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niniejszym postępowaniu pod pojęciem „dni” należy rozumieć dni kalendarzowe. Termin  określony w „dniach roboczych” należy liczyć zgodnie z zasadą określoną w art. 115 </w:t>
      </w:r>
      <w:r w:rsidRPr="00811677">
        <w:rPr>
          <w:i/>
          <w:sz w:val="24"/>
          <w:szCs w:val="24"/>
          <w:lang w:val="pl-PL"/>
        </w:rPr>
        <w:t>Kodeksu cywilnego</w:t>
      </w:r>
      <w:r w:rsidRPr="00811677">
        <w:rPr>
          <w:sz w:val="24"/>
          <w:szCs w:val="24"/>
          <w:lang w:val="pl-PL"/>
        </w:rPr>
        <w:t xml:space="preserve"> (tekst jednolity – Dz. U. z 2020 r., poz. 1740 z późn. zm.), tj. z wyłączeniem dni uznawanych ustawowo za wolne od pracy zgodnie z ustawą z dnia 18 stycznia 1951 r. </w:t>
      </w:r>
      <w:bookmarkStart w:id="12" w:name="_Hlk53657508"/>
      <w:r w:rsidRPr="00811677">
        <w:rPr>
          <w:i/>
          <w:sz w:val="24"/>
          <w:szCs w:val="24"/>
          <w:lang w:val="pl-PL"/>
        </w:rPr>
        <w:t>o dniach wolnych od pracy</w:t>
      </w:r>
      <w:bookmarkEnd w:id="12"/>
      <w:r w:rsidR="00095645"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(tekst jednolity – </w:t>
      </w:r>
      <w:bookmarkStart w:id="13" w:name="_Hlk53657478"/>
      <w:r w:rsidRPr="00811677">
        <w:rPr>
          <w:sz w:val="24"/>
          <w:szCs w:val="24"/>
          <w:lang w:val="pl-PL"/>
        </w:rPr>
        <w:t xml:space="preserve">Dz. U. z 2020 r., poz. </w:t>
      </w:r>
      <w:bookmarkEnd w:id="13"/>
      <w:r w:rsidRPr="00811677">
        <w:rPr>
          <w:sz w:val="24"/>
          <w:szCs w:val="24"/>
          <w:lang w:val="pl-PL"/>
        </w:rPr>
        <w:t>1920) oraz sobót.</w:t>
      </w:r>
    </w:p>
    <w:p w14:paraId="5900A256" w14:textId="236FA725" w:rsidR="00F524B8" w:rsidRDefault="00F524B8" w:rsidP="00B32A9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</w:p>
    <w:p w14:paraId="0D6BFB61" w14:textId="02976FEA" w:rsidR="001E06C4" w:rsidRDefault="001E06C4" w:rsidP="00B32A9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</w:p>
    <w:p w14:paraId="06AD15EA" w14:textId="77777777" w:rsidR="001E06C4" w:rsidRPr="00B95955" w:rsidRDefault="001E06C4" w:rsidP="00B32A96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</w:p>
    <w:p w14:paraId="0916B86D" w14:textId="7B0C30A3" w:rsidR="00704AEE" w:rsidRDefault="00DA55A7" w:rsidP="006442BD">
      <w:pPr>
        <w:pStyle w:val="Nagwek1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4" w:name="_Toc73357302"/>
      <w:r w:rsidRPr="006442BD">
        <w:rPr>
          <w:b/>
          <w:bCs/>
          <w:sz w:val="24"/>
          <w:szCs w:val="24"/>
          <w:lang w:val="pl-PL"/>
        </w:rPr>
        <w:lastRenderedPageBreak/>
        <w:t>VIII. Warunki udziału w postępowaniu</w:t>
      </w:r>
      <w:bookmarkEnd w:id="14"/>
    </w:p>
    <w:p w14:paraId="1DB2D255" w14:textId="77777777" w:rsidR="006442BD" w:rsidRPr="001B1E7F" w:rsidRDefault="006442BD" w:rsidP="006442BD">
      <w:pPr>
        <w:rPr>
          <w:sz w:val="24"/>
          <w:szCs w:val="24"/>
          <w:lang w:val="pl-PL"/>
        </w:rPr>
      </w:pPr>
    </w:p>
    <w:p w14:paraId="47ADEAE4" w14:textId="77777777" w:rsidR="00D01BBF" w:rsidRPr="00811677" w:rsidRDefault="00DA55A7" w:rsidP="007A3310">
      <w:pPr>
        <w:numPr>
          <w:ilvl w:val="0"/>
          <w:numId w:val="15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którzy nie podlegają wykluczeniu na zasadach określonych w Rozdziale IX SWZ oraz spełniają określone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warunki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udziału w postępowaniu.</w:t>
      </w:r>
    </w:p>
    <w:p w14:paraId="7618F6A1" w14:textId="77777777" w:rsidR="00704AEE" w:rsidRPr="00811677" w:rsidRDefault="00DA55A7" w:rsidP="007A3310">
      <w:pPr>
        <w:numPr>
          <w:ilvl w:val="0"/>
          <w:numId w:val="15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ykonawcy, którzy spełniają warunki dotyczące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bCs/>
          <w:sz w:val="24"/>
          <w:szCs w:val="24"/>
          <w:lang w:val="pl-PL"/>
        </w:rPr>
        <w:t>zdolności technicznej lub zawodowej</w:t>
      </w:r>
      <w:r w:rsidR="005B6947" w:rsidRPr="00811677">
        <w:rPr>
          <w:bCs/>
          <w:sz w:val="24"/>
          <w:szCs w:val="24"/>
          <w:lang w:val="pl-PL"/>
        </w:rPr>
        <w:t>.</w:t>
      </w:r>
    </w:p>
    <w:p w14:paraId="36BA7B78" w14:textId="77777777" w:rsidR="005B6947" w:rsidRPr="00811677" w:rsidRDefault="00DA55A7" w:rsidP="00F524B8">
      <w:pPr>
        <w:spacing w:line="240" w:lineRule="auto"/>
        <w:ind w:left="426" w:right="2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spełni warunek</w:t>
      </w:r>
      <w:r w:rsidR="00CE64EE" w:rsidRPr="00811677">
        <w:rPr>
          <w:sz w:val="24"/>
          <w:szCs w:val="24"/>
          <w:lang w:val="pl-PL"/>
        </w:rPr>
        <w:t xml:space="preserve"> w tym zakresie</w:t>
      </w:r>
      <w:r w:rsidRPr="00811677">
        <w:rPr>
          <w:sz w:val="24"/>
          <w:szCs w:val="24"/>
          <w:lang w:val="pl-PL"/>
        </w:rPr>
        <w:t>, jeżeli wykaże, że</w:t>
      </w:r>
      <w:r w:rsidR="005B6947" w:rsidRPr="00811677">
        <w:rPr>
          <w:sz w:val="24"/>
          <w:szCs w:val="24"/>
          <w:lang w:val="pl-PL"/>
        </w:rPr>
        <w:t>:</w:t>
      </w:r>
    </w:p>
    <w:p w14:paraId="2B1F8389" w14:textId="77777777" w:rsidR="00D01BBF" w:rsidRPr="00811677" w:rsidRDefault="00D01BBF" w:rsidP="007A3310">
      <w:pPr>
        <w:pStyle w:val="Akapitzlist"/>
        <w:numPr>
          <w:ilvl w:val="1"/>
          <w:numId w:val="34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/>
          <w:sz w:val="24"/>
          <w:szCs w:val="24"/>
        </w:rPr>
        <w:t>dysponuje osobami o kwalifikacjach zawodowych</w:t>
      </w:r>
      <w:r w:rsidRPr="00811677">
        <w:rPr>
          <w:rFonts w:ascii="Arial" w:hAnsi="Arial" w:cs="Arial"/>
          <w:sz w:val="24"/>
          <w:szCs w:val="24"/>
        </w:rPr>
        <w:t>:</w:t>
      </w:r>
    </w:p>
    <w:p w14:paraId="7305E98C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drogowej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inżynieryjnej drogowej lub odpowiadające im ważne  uprawnienia budowlane, które zostały wydane na podstawie wcześniej obowiązujących przepisów,</w:t>
      </w:r>
    </w:p>
    <w:p w14:paraId="44DD8457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sanitarnej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instalacyjnej w zakresie sieci, instalacji i urządzeń wodociągowych i kanalizacyjnych</w:t>
      </w:r>
      <w:r w:rsidRPr="00C1132C">
        <w:rPr>
          <w:sz w:val="24"/>
          <w:szCs w:val="24"/>
          <w:lang w:val="pl-PL"/>
        </w:rPr>
        <w:t>, gazowych</w:t>
      </w:r>
      <w:r w:rsidRPr="001B1E7F">
        <w:rPr>
          <w:color w:val="FF000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lub odpowiadające  im ważne  uprawnienia budowlane, które zostały wydane na podstawie wcześniej obowiązujących przepisów,</w:t>
      </w:r>
    </w:p>
    <w:p w14:paraId="012AC76A" w14:textId="77777777" w:rsidR="00D01BBF" w:rsidRPr="00811677" w:rsidRDefault="00D01BBF" w:rsidP="007A3310">
      <w:pPr>
        <w:numPr>
          <w:ilvl w:val="0"/>
          <w:numId w:val="3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u w:val="single"/>
          <w:lang w:val="pl-PL"/>
        </w:rPr>
        <w:t>projektant branży elektrycznej</w:t>
      </w:r>
      <w:r w:rsidRPr="00811677">
        <w:rPr>
          <w:sz w:val="24"/>
          <w:szCs w:val="24"/>
          <w:lang w:val="pl-PL"/>
        </w:rPr>
        <w:t xml:space="preserve"> - jedna osoba posiadająca uprawnienia do pełnienia samodzielnych funkcji w budownictwie w zakresie  projektowania w specjalności instalacyjnej w zakresie sieci, instalacji i urządzeń elektrycznych i elektroenergetycznych lub odpowiadające  im ważne  uprawnienia budowlane, które zostały wydane na podstawie wcześniej obowiązujących przepisów.</w:t>
      </w:r>
    </w:p>
    <w:p w14:paraId="6130DDC3" w14:textId="77777777" w:rsidR="00D01BBF" w:rsidRPr="00811677" w:rsidRDefault="00D01BBF" w:rsidP="007A3310">
      <w:pPr>
        <w:pStyle w:val="Akapitzlist"/>
        <w:tabs>
          <w:tab w:val="left" w:pos="426"/>
        </w:tabs>
        <w:spacing w:line="240" w:lineRule="auto"/>
        <w:ind w:left="426" w:hanging="426"/>
        <w:rPr>
          <w:rFonts w:ascii="Arial" w:hAnsi="Arial" w:cs="Arial"/>
          <w:sz w:val="24"/>
          <w:szCs w:val="24"/>
        </w:rPr>
      </w:pPr>
    </w:p>
    <w:p w14:paraId="2AB85AC8" w14:textId="5ECACF6F" w:rsidR="00D01BBF" w:rsidRPr="00811677" w:rsidRDefault="007A3310" w:rsidP="00F524B8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1BBF" w:rsidRPr="00811677">
        <w:rPr>
          <w:rFonts w:ascii="Arial" w:hAnsi="Arial" w:cs="Arial"/>
          <w:sz w:val="24"/>
          <w:szCs w:val="24"/>
        </w:rPr>
        <w:t xml:space="preserve">Zamawiający dopuszcza możliwość powierzenia jednej osobie pełnienia więcej niż jednej funkcji podczas realizacji zamówienia pod warunkiem posiadania odpowiednich uprawień. </w:t>
      </w:r>
    </w:p>
    <w:p w14:paraId="78C2D57B" w14:textId="18757E96" w:rsidR="00F244BF" w:rsidRPr="001B1E7F" w:rsidRDefault="007A3310" w:rsidP="001B1E7F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1BBF" w:rsidRPr="00811677">
        <w:rPr>
          <w:rFonts w:ascii="Arial" w:hAnsi="Arial" w:cs="Arial"/>
          <w:sz w:val="24"/>
          <w:szCs w:val="24"/>
        </w:rPr>
        <w:t xml:space="preserve">Uprawnienia do pełnienia samodzielnych funkcji w budownictwie, o których mowa powyżej powinny być zgodne z ustawą z dnia 7 lipca 1994 r. </w:t>
      </w:r>
      <w:r w:rsidR="00D01BBF" w:rsidRPr="00811677">
        <w:rPr>
          <w:rFonts w:ascii="Arial" w:hAnsi="Arial" w:cs="Arial"/>
          <w:i/>
          <w:sz w:val="24"/>
          <w:szCs w:val="24"/>
        </w:rPr>
        <w:t>Prawo budowlane</w:t>
      </w:r>
      <w:r w:rsidR="00D47B77">
        <w:rPr>
          <w:rFonts w:ascii="Arial" w:hAnsi="Arial" w:cs="Arial"/>
          <w:i/>
          <w:sz w:val="24"/>
          <w:szCs w:val="24"/>
        </w:rPr>
        <w:t xml:space="preserve"> </w:t>
      </w:r>
      <w:r w:rsidR="00D01BBF" w:rsidRPr="00811677">
        <w:rPr>
          <w:rFonts w:ascii="Arial" w:hAnsi="Arial" w:cs="Arial"/>
          <w:bCs/>
          <w:sz w:val="24"/>
          <w:szCs w:val="24"/>
        </w:rPr>
        <w:t xml:space="preserve">(tekst jednolity - Dz. U. z 2020 r., poz. 1333 z późn. zm.)  </w:t>
      </w:r>
      <w:r w:rsidR="00D01BBF" w:rsidRPr="00811677">
        <w:rPr>
          <w:rFonts w:ascii="Arial" w:hAnsi="Arial" w:cs="Arial"/>
          <w:sz w:val="24"/>
          <w:szCs w:val="24"/>
        </w:rPr>
        <w:t>oraz aktami wykonawczymi do ww. ustawy.  Dopuszcza się ważne i odpowiadające im kwalifikacje,  nadane na podstawie wcześniej obowiązujących przepisów.</w:t>
      </w:r>
    </w:p>
    <w:p w14:paraId="2C3916AD" w14:textId="6F29B0AA" w:rsidR="00F244BF" w:rsidRPr="004D7F3A" w:rsidRDefault="00F244BF" w:rsidP="00F244BF">
      <w:pPr>
        <w:pStyle w:val="Akapitzlist"/>
        <w:tabs>
          <w:tab w:val="left" w:pos="0"/>
        </w:tabs>
        <w:spacing w:after="0" w:line="240" w:lineRule="auto"/>
        <w:ind w:left="426" w:right="24"/>
        <w:jc w:val="both"/>
        <w:rPr>
          <w:rFonts w:ascii="Arial" w:hAnsi="Arial" w:cs="Arial"/>
          <w:sz w:val="24"/>
        </w:rPr>
      </w:pPr>
      <w:r w:rsidRPr="004D7F3A">
        <w:rPr>
          <w:rFonts w:ascii="Arial" w:hAnsi="Arial" w:cs="Arial"/>
          <w:sz w:val="24"/>
        </w:rPr>
        <w:t xml:space="preserve">W zakresie uprawnień budowlanych </w:t>
      </w:r>
      <w:r>
        <w:rPr>
          <w:rFonts w:ascii="Arial" w:hAnsi="Arial" w:cs="Arial"/>
          <w:sz w:val="24"/>
        </w:rPr>
        <w:t>z</w:t>
      </w:r>
      <w:r w:rsidRPr="004D7F3A">
        <w:rPr>
          <w:rFonts w:ascii="Arial" w:hAnsi="Arial" w:cs="Arial"/>
          <w:sz w:val="24"/>
        </w:rPr>
        <w:t>amawiający dopuszcza kwalifikacje zawodowe nabyte w innych niż Rzeczpospolita Polska państwach członkowskich Unii Europejskiej, Konfederacji Szwajcarskiej oraz państwach członkowskich Europejskiego Porozumienia</w:t>
      </w:r>
      <w:r>
        <w:rPr>
          <w:rFonts w:ascii="Arial" w:hAnsi="Arial" w:cs="Arial"/>
          <w:sz w:val="24"/>
        </w:rPr>
        <w:t xml:space="preserve"> </w:t>
      </w:r>
      <w:r w:rsidRPr="004D7F3A">
        <w:rPr>
          <w:rFonts w:ascii="Arial" w:hAnsi="Arial" w:cs="Arial"/>
          <w:sz w:val="24"/>
        </w:rPr>
        <w:t xml:space="preserve">o Wolnych Handlu (EFTA) – stronach umowy o Europejskim Obszarze Gospodarczym – na zasadach określonych w art. 12a ustawy z dnia 7 lipca 1994 r. </w:t>
      </w:r>
      <w:r w:rsidRPr="004D7F3A">
        <w:rPr>
          <w:rFonts w:ascii="Arial" w:hAnsi="Arial" w:cs="Arial"/>
          <w:i/>
          <w:iCs/>
          <w:sz w:val="24"/>
        </w:rPr>
        <w:t>Prawo budowlane</w:t>
      </w:r>
      <w:r w:rsidRPr="004D7F3A">
        <w:rPr>
          <w:rFonts w:ascii="Arial" w:hAnsi="Arial" w:cs="Arial"/>
          <w:sz w:val="24"/>
        </w:rPr>
        <w:t xml:space="preserve">  – z uwzględnieniem postanowień ustawy z dnia 22 grudnia 2015 r. </w:t>
      </w:r>
      <w:r w:rsidRPr="004D7F3A">
        <w:rPr>
          <w:rFonts w:ascii="Arial" w:hAnsi="Arial" w:cs="Arial"/>
          <w:i/>
          <w:iCs/>
          <w:sz w:val="24"/>
        </w:rPr>
        <w:t>o zasadach uznawania kwalifikacji zawodowych nabytych w państwach członkowskich Unii Europejskiej</w:t>
      </w:r>
      <w:r w:rsidRPr="004D7F3A">
        <w:rPr>
          <w:rFonts w:ascii="Arial" w:hAnsi="Arial" w:cs="Arial"/>
          <w:sz w:val="24"/>
        </w:rPr>
        <w:t xml:space="preserve"> (</w:t>
      </w:r>
      <w:r>
        <w:rPr>
          <w:rFonts w:ascii="Arial" w:hAnsi="Arial" w:cs="Arial"/>
          <w:sz w:val="24"/>
        </w:rPr>
        <w:t xml:space="preserve">tekst jednolity - </w:t>
      </w:r>
      <w:r w:rsidRPr="004D7F3A">
        <w:rPr>
          <w:rFonts w:ascii="Arial" w:hAnsi="Arial" w:cs="Arial"/>
          <w:sz w:val="24"/>
        </w:rPr>
        <w:t>Dz. U. z 2020 r.</w:t>
      </w:r>
      <w:r>
        <w:rPr>
          <w:rFonts w:ascii="Arial" w:hAnsi="Arial" w:cs="Arial"/>
          <w:sz w:val="24"/>
        </w:rPr>
        <w:t>,</w:t>
      </w:r>
      <w:r w:rsidRPr="004D7F3A">
        <w:rPr>
          <w:rFonts w:ascii="Arial" w:hAnsi="Arial" w:cs="Arial"/>
          <w:sz w:val="24"/>
        </w:rPr>
        <w:t xml:space="preserve"> poz. 220</w:t>
      </w:r>
      <w:r>
        <w:rPr>
          <w:rFonts w:ascii="Arial" w:hAnsi="Arial" w:cs="Arial"/>
          <w:sz w:val="24"/>
        </w:rPr>
        <w:t xml:space="preserve"> z późn. zm.</w:t>
      </w:r>
      <w:r w:rsidRPr="004D7F3A">
        <w:rPr>
          <w:rFonts w:ascii="Arial" w:hAnsi="Arial" w:cs="Arial"/>
          <w:sz w:val="24"/>
        </w:rPr>
        <w:t>).</w:t>
      </w:r>
    </w:p>
    <w:p w14:paraId="2C527CFD" w14:textId="77777777" w:rsidR="00D01BBF" w:rsidRPr="00F524B8" w:rsidRDefault="00D01BBF" w:rsidP="00D01BBF">
      <w:pPr>
        <w:rPr>
          <w:color w:val="FF0000"/>
          <w:sz w:val="24"/>
          <w:szCs w:val="24"/>
          <w:lang w:val="pl-PL"/>
        </w:rPr>
      </w:pPr>
    </w:p>
    <w:p w14:paraId="0ED522B1" w14:textId="2880E002" w:rsidR="00194EB8" w:rsidRPr="008B13D2" w:rsidRDefault="00D01BBF" w:rsidP="008B13D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/>
          <w:sz w:val="23"/>
          <w:szCs w:val="23"/>
        </w:rPr>
      </w:pPr>
      <w:r w:rsidRPr="00E95CDA">
        <w:rPr>
          <w:rFonts w:ascii="Arial" w:hAnsi="Arial" w:cs="Arial"/>
          <w:b/>
          <w:sz w:val="24"/>
          <w:szCs w:val="24"/>
        </w:rPr>
        <w:t>posiada</w:t>
      </w:r>
      <w:r w:rsidR="00636AA1" w:rsidRPr="00E95CDA">
        <w:rPr>
          <w:rFonts w:ascii="Arial" w:hAnsi="Arial" w:cs="Arial"/>
          <w:b/>
          <w:sz w:val="24"/>
          <w:szCs w:val="24"/>
        </w:rPr>
        <w:t xml:space="preserve"> </w:t>
      </w:r>
      <w:r w:rsidRPr="00E95CDA">
        <w:rPr>
          <w:rFonts w:ascii="Arial" w:hAnsi="Arial" w:cs="Arial"/>
          <w:b/>
          <w:sz w:val="24"/>
          <w:szCs w:val="24"/>
        </w:rPr>
        <w:t>doświadczenie</w:t>
      </w:r>
      <w:r w:rsidRPr="00E95CDA">
        <w:rPr>
          <w:rFonts w:ascii="Arial" w:hAnsi="Arial" w:cs="Arial"/>
          <w:sz w:val="24"/>
          <w:szCs w:val="24"/>
        </w:rPr>
        <w:t xml:space="preserve"> polegające na wykonaniu w okresie ostatnich </w:t>
      </w:r>
      <w:r w:rsidR="00390766" w:rsidRPr="00E95CDA">
        <w:rPr>
          <w:rFonts w:ascii="Arial" w:hAnsi="Arial" w:cs="Arial"/>
          <w:sz w:val="24"/>
          <w:szCs w:val="24"/>
        </w:rPr>
        <w:t>trzech</w:t>
      </w:r>
      <w:r w:rsidRPr="00E95CDA">
        <w:rPr>
          <w:rFonts w:ascii="Arial" w:hAnsi="Arial" w:cs="Arial"/>
          <w:sz w:val="24"/>
          <w:szCs w:val="24"/>
        </w:rPr>
        <w:t xml:space="preserve"> lat</w:t>
      </w:r>
      <w:r w:rsidR="00636AA1" w:rsidRPr="00E95CDA">
        <w:rPr>
          <w:rFonts w:ascii="Arial" w:hAnsi="Arial" w:cs="Arial"/>
          <w:sz w:val="24"/>
          <w:szCs w:val="24"/>
        </w:rPr>
        <w:t xml:space="preserve"> </w:t>
      </w:r>
      <w:r w:rsidR="00863DE6" w:rsidRPr="00E95CDA">
        <w:rPr>
          <w:rFonts w:ascii="Arial" w:hAnsi="Arial" w:cs="Arial"/>
          <w:sz w:val="24"/>
          <w:szCs w:val="24"/>
        </w:rPr>
        <w:t>przed upływem terminu składania ofert</w:t>
      </w:r>
      <w:r w:rsidR="00B32FE3" w:rsidRPr="00E95CDA">
        <w:rPr>
          <w:rFonts w:ascii="Arial" w:hAnsi="Arial" w:cs="Arial"/>
          <w:sz w:val="24"/>
          <w:szCs w:val="24"/>
        </w:rPr>
        <w:t>,</w:t>
      </w:r>
      <w:r w:rsidR="00636AA1" w:rsidRPr="00E95CDA">
        <w:rPr>
          <w:rFonts w:ascii="Arial" w:hAnsi="Arial" w:cs="Arial"/>
          <w:sz w:val="24"/>
          <w:szCs w:val="24"/>
        </w:rPr>
        <w:t xml:space="preserve"> </w:t>
      </w:r>
      <w:r w:rsidRPr="00E95CDA">
        <w:rPr>
          <w:rFonts w:ascii="Arial" w:hAnsi="Arial" w:cs="Arial"/>
          <w:sz w:val="24"/>
          <w:szCs w:val="24"/>
        </w:rPr>
        <w:t xml:space="preserve">a jeżeli okres prowadzenia działalności jest krótszy – w tym okresie,  </w:t>
      </w:r>
      <w:r w:rsidR="007842FA" w:rsidRPr="00E95CDA">
        <w:rPr>
          <w:rFonts w:ascii="Arial" w:hAnsi="Arial" w:cs="Arial"/>
          <w:sz w:val="24"/>
          <w:szCs w:val="24"/>
        </w:rPr>
        <w:t>dwóch</w:t>
      </w:r>
      <w:r w:rsidRPr="00E95CDA">
        <w:rPr>
          <w:rFonts w:ascii="Arial" w:hAnsi="Arial" w:cs="Arial"/>
          <w:sz w:val="24"/>
          <w:szCs w:val="24"/>
        </w:rPr>
        <w:t xml:space="preserve"> zamówień, z których każde polegało na wykonaniu dokumentacji projektowej (projekt budowlany i wykonawczy / projekt budowlano – wykonawczy) na budowę / przebudowę drogi / układu dróg</w:t>
      </w:r>
      <w:r w:rsidR="007842FA" w:rsidRPr="00E95CDA">
        <w:rPr>
          <w:rFonts w:ascii="Arial" w:hAnsi="Arial" w:cs="Arial"/>
          <w:color w:val="000000"/>
          <w:sz w:val="24"/>
          <w:szCs w:val="24"/>
        </w:rPr>
        <w:t xml:space="preserve">, w tym </w:t>
      </w:r>
      <w:r w:rsidR="007842FA" w:rsidRPr="00E95CDA">
        <w:rPr>
          <w:rFonts w:ascii="Arial" w:hAnsi="Arial" w:cs="Arial"/>
          <w:color w:val="000000"/>
          <w:sz w:val="24"/>
          <w:szCs w:val="24"/>
        </w:rPr>
        <w:lastRenderedPageBreak/>
        <w:t>przynajmniej jedna z tych dokumentacji projektowych została zatwierdzona decyzją o zezwoleniu na realizację inwestycji drogowej (ZRID).</w:t>
      </w:r>
      <w:r w:rsidR="007842FA" w:rsidRPr="00E95CDA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39830574" w14:textId="305382FE" w:rsidR="00D01BBF" w:rsidRPr="00811677" w:rsidRDefault="00D01BBF" w:rsidP="007A3310">
      <w:pPr>
        <w:ind w:left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niniejszym postępowaniu:</w:t>
      </w:r>
    </w:p>
    <w:p w14:paraId="7274F78C" w14:textId="13F4BC55" w:rsidR="00D01BBF" w:rsidRPr="00811677" w:rsidRDefault="00D01BBF" w:rsidP="007A3310">
      <w:pPr>
        <w:numPr>
          <w:ilvl w:val="0"/>
          <w:numId w:val="3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Pojęcie </w:t>
      </w:r>
      <w:r w:rsidRPr="00811677">
        <w:rPr>
          <w:b/>
          <w:sz w:val="24"/>
          <w:szCs w:val="24"/>
          <w:lang w:val="pl-PL"/>
        </w:rPr>
        <w:t>„droga”</w:t>
      </w:r>
      <w:r w:rsidRPr="00811677">
        <w:rPr>
          <w:sz w:val="24"/>
          <w:szCs w:val="24"/>
          <w:lang w:val="pl-PL"/>
        </w:rPr>
        <w:t xml:space="preserve"> należy rozumieć zgodnie z definicją podaną w art. 4 pkt 2 ustawy z dnia 21 marca 1985 r. </w:t>
      </w:r>
      <w:bookmarkStart w:id="15" w:name="_Hlk53657764"/>
      <w:r w:rsidRPr="00811677">
        <w:rPr>
          <w:i/>
          <w:sz w:val="24"/>
          <w:szCs w:val="24"/>
          <w:lang w:val="pl-PL"/>
        </w:rPr>
        <w:t>o drogach publicznych</w:t>
      </w:r>
      <w:bookmarkEnd w:id="15"/>
      <w:r w:rsidR="00D47B77"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(</w:t>
      </w:r>
      <w:bookmarkStart w:id="16" w:name="_Hlk53657850"/>
      <w:r w:rsidRPr="00811677">
        <w:rPr>
          <w:sz w:val="24"/>
          <w:szCs w:val="24"/>
          <w:lang w:val="pl-PL"/>
        </w:rPr>
        <w:t>tekst jednolity –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Dz. U. z 202</w:t>
      </w:r>
      <w:r w:rsidR="008B13D2">
        <w:rPr>
          <w:sz w:val="24"/>
          <w:szCs w:val="24"/>
          <w:lang w:val="pl-PL"/>
        </w:rPr>
        <w:t>1</w:t>
      </w:r>
      <w:r w:rsidRPr="00811677">
        <w:rPr>
          <w:sz w:val="24"/>
          <w:szCs w:val="24"/>
          <w:lang w:val="pl-PL"/>
        </w:rPr>
        <w:t xml:space="preserve"> r., poz. </w:t>
      </w:r>
      <w:r w:rsidR="008B13D2">
        <w:rPr>
          <w:sz w:val="24"/>
          <w:szCs w:val="24"/>
          <w:lang w:val="pl-PL"/>
        </w:rPr>
        <w:t>1376</w:t>
      </w:r>
      <w:r w:rsidRPr="00811677">
        <w:rPr>
          <w:sz w:val="24"/>
          <w:szCs w:val="24"/>
          <w:lang w:val="pl-PL"/>
        </w:rPr>
        <w:t xml:space="preserve"> z późn. zm.</w:t>
      </w:r>
      <w:bookmarkEnd w:id="16"/>
      <w:r w:rsidRPr="00811677">
        <w:rPr>
          <w:sz w:val="24"/>
          <w:szCs w:val="24"/>
          <w:lang w:val="pl-PL"/>
        </w:rPr>
        <w:t>).</w:t>
      </w:r>
    </w:p>
    <w:p w14:paraId="0C49AFD9" w14:textId="60DFEC9A" w:rsidR="00D01BBF" w:rsidRPr="007842FA" w:rsidRDefault="00D01BBF" w:rsidP="007A3310">
      <w:pPr>
        <w:numPr>
          <w:ilvl w:val="0"/>
          <w:numId w:val="36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Pojęcia </w:t>
      </w:r>
      <w:r w:rsidRPr="00811677">
        <w:rPr>
          <w:b/>
          <w:sz w:val="24"/>
          <w:szCs w:val="24"/>
          <w:lang w:val="pl-PL"/>
        </w:rPr>
        <w:t>„budowa drogi”</w:t>
      </w:r>
      <w:r w:rsidRPr="00811677">
        <w:rPr>
          <w:sz w:val="24"/>
          <w:szCs w:val="24"/>
          <w:lang w:val="pl-PL"/>
        </w:rPr>
        <w:t xml:space="preserve"> i </w:t>
      </w:r>
      <w:r w:rsidRPr="00811677">
        <w:rPr>
          <w:b/>
          <w:sz w:val="24"/>
          <w:szCs w:val="24"/>
          <w:lang w:val="pl-PL"/>
        </w:rPr>
        <w:t xml:space="preserve">„przebudowa drogi”  </w:t>
      </w:r>
      <w:r w:rsidRPr="00811677">
        <w:rPr>
          <w:sz w:val="24"/>
          <w:szCs w:val="24"/>
          <w:lang w:val="pl-PL"/>
        </w:rPr>
        <w:t>należy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rozumieć zgodnie z definicjami podanymi w art. 4 pkt 17 i  pkt 18 ustawy z dnia 21 marca 1985 r. </w:t>
      </w:r>
      <w:r w:rsidRPr="00811677">
        <w:rPr>
          <w:i/>
          <w:sz w:val="24"/>
          <w:szCs w:val="24"/>
          <w:lang w:val="pl-PL"/>
        </w:rPr>
        <w:t>o drogach publicznych</w:t>
      </w:r>
      <w:r w:rsidRPr="00811677">
        <w:rPr>
          <w:sz w:val="24"/>
          <w:szCs w:val="24"/>
          <w:lang w:val="pl-PL"/>
        </w:rPr>
        <w:t>.</w:t>
      </w:r>
    </w:p>
    <w:p w14:paraId="01EBC039" w14:textId="77777777" w:rsidR="00DA3058" w:rsidRPr="00811677" w:rsidRDefault="00AF48A8" w:rsidP="007A3310">
      <w:pPr>
        <w:pStyle w:val="Akapitzlist"/>
        <w:numPr>
          <w:ilvl w:val="0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 przypadku </w:t>
      </w:r>
      <w:r w:rsidR="00F409DC" w:rsidRPr="00811677">
        <w:rPr>
          <w:rFonts w:ascii="Arial" w:hAnsi="Arial" w:cs="Arial"/>
          <w:iCs/>
          <w:sz w:val="24"/>
          <w:szCs w:val="24"/>
        </w:rPr>
        <w:t>w</w:t>
      </w:r>
      <w:r w:rsidRPr="00811677">
        <w:rPr>
          <w:rFonts w:ascii="Arial" w:hAnsi="Arial" w:cs="Arial"/>
          <w:iCs/>
          <w:sz w:val="24"/>
          <w:szCs w:val="24"/>
        </w:rPr>
        <w:t xml:space="preserve">ykonawców wspólnie ubiegających się o udzielenie zamówienia </w:t>
      </w:r>
      <w:r w:rsidRPr="00811677">
        <w:rPr>
          <w:rFonts w:ascii="Arial" w:hAnsi="Arial" w:cs="Arial"/>
          <w:sz w:val="24"/>
          <w:szCs w:val="24"/>
        </w:rPr>
        <w:t xml:space="preserve">warunki, o których mowa w ust. 2 zostaną spełnione jeżeli </w:t>
      </w:r>
      <w:r w:rsidR="00DA3058" w:rsidRPr="00811677">
        <w:rPr>
          <w:rFonts w:ascii="Arial" w:hAnsi="Arial" w:cs="Arial"/>
          <w:sz w:val="24"/>
          <w:szCs w:val="24"/>
        </w:rPr>
        <w:t>co najmniej jeden z tych wykonawców wykaże ich spełnienie albo wszyscy wykonawcy wspólnie ubiegający się o udzielenie zamówienia</w:t>
      </w:r>
      <w:r w:rsidR="00DA3058" w:rsidRPr="00811677">
        <w:rPr>
          <w:rFonts w:ascii="Arial" w:hAnsi="Arial" w:cs="Arial"/>
          <w:color w:val="000000"/>
          <w:sz w:val="24"/>
          <w:szCs w:val="24"/>
        </w:rPr>
        <w:t xml:space="preserve"> wykażą spełnienie warunków.</w:t>
      </w:r>
    </w:p>
    <w:p w14:paraId="4C39FA83" w14:textId="77777777" w:rsidR="00AF48A8" w:rsidRPr="00811677" w:rsidRDefault="00AF48A8" w:rsidP="007A3310">
      <w:pPr>
        <w:pStyle w:val="Akapitzlist"/>
        <w:numPr>
          <w:ilvl w:val="0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Zamawiający może na każdym etapie postępowania, uznać, że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 nie posiada wymaganych zdolności, jeżeli posiadanie przez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ykonawcę sprzecznych interesów, w szczególności zaangażowanie zasobów technicznych lub zawodowych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ykonawcy w inne przedsięwzięcia gospodarcze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ykonawcy może mieć negatywny wpływ na realizację zamówienia. </w:t>
      </w:r>
    </w:p>
    <w:p w14:paraId="674C4915" w14:textId="77777777" w:rsidR="00F450A7" w:rsidRPr="00811677" w:rsidRDefault="00F450A7" w:rsidP="007A3310">
      <w:pPr>
        <w:numPr>
          <w:ilvl w:val="0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odstępuje od stawiania warunków udziału w postępowaniu w zakresie:</w:t>
      </w:r>
    </w:p>
    <w:p w14:paraId="749CA522" w14:textId="77777777" w:rsidR="00F450A7" w:rsidRPr="00811677" w:rsidRDefault="00F450A7" w:rsidP="007A3310">
      <w:pPr>
        <w:pStyle w:val="Akapitzlist"/>
        <w:numPr>
          <w:ilvl w:val="1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zdolności do występowania w obrocie gospodarczym,</w:t>
      </w:r>
    </w:p>
    <w:p w14:paraId="387808E1" w14:textId="77777777" w:rsidR="00F450A7" w:rsidRPr="00811677" w:rsidRDefault="00F450A7" w:rsidP="007A3310">
      <w:pPr>
        <w:pStyle w:val="Akapitzlist"/>
        <w:numPr>
          <w:ilvl w:val="1"/>
          <w:numId w:val="34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o ile wynika to z odrębnych przepisów,  </w:t>
      </w:r>
    </w:p>
    <w:p w14:paraId="6FF97F92" w14:textId="635B2EB3" w:rsidR="00F450A7" w:rsidRPr="00570EB4" w:rsidRDefault="00F450A7" w:rsidP="007A3310">
      <w:pPr>
        <w:numPr>
          <w:ilvl w:val="1"/>
          <w:numId w:val="34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sytuacji ekonomicznej lub finansowej.</w:t>
      </w:r>
    </w:p>
    <w:p w14:paraId="3C1B8509" w14:textId="77777777" w:rsidR="00570EB4" w:rsidRPr="00811677" w:rsidRDefault="00570EB4" w:rsidP="00570EB4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519FEA17" w14:textId="06CB755A" w:rsidR="00704AEE" w:rsidRDefault="00DA55A7" w:rsidP="00570EB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7" w:name="_Toc73357303"/>
      <w:r w:rsidRPr="00811677">
        <w:rPr>
          <w:b/>
          <w:bCs/>
          <w:sz w:val="24"/>
          <w:szCs w:val="24"/>
          <w:lang w:val="pl-PL"/>
        </w:rPr>
        <w:t>IX. Podstawy wykluczenia z postępowania</w:t>
      </w:r>
      <w:bookmarkEnd w:id="17"/>
    </w:p>
    <w:p w14:paraId="4661B152" w14:textId="77777777" w:rsidR="00570EB4" w:rsidRPr="00570EB4" w:rsidRDefault="00570EB4" w:rsidP="00570EB4">
      <w:pPr>
        <w:rPr>
          <w:sz w:val="24"/>
          <w:szCs w:val="24"/>
          <w:lang w:val="pl-PL"/>
        </w:rPr>
      </w:pPr>
    </w:p>
    <w:p w14:paraId="7EE45D7A" w14:textId="77777777" w:rsidR="00704AEE" w:rsidRPr="00811677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 postępowania o udzielenie zamówienia wyklucza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ykonawców, w stosunku do których zachodzi którakolwiek z okoliczności wskazanych:</w:t>
      </w:r>
    </w:p>
    <w:p w14:paraId="19E30B75" w14:textId="327D1D7E" w:rsidR="00704AEE" w:rsidRPr="00811677" w:rsidRDefault="00DA55A7" w:rsidP="007A3310">
      <w:pPr>
        <w:numPr>
          <w:ilvl w:val="0"/>
          <w:numId w:val="17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108 ust. 1 </w:t>
      </w:r>
      <w:r w:rsidR="000336CF" w:rsidRPr="00811677">
        <w:rPr>
          <w:sz w:val="24"/>
          <w:szCs w:val="24"/>
          <w:lang w:val="pl-PL"/>
        </w:rPr>
        <w:t xml:space="preserve"> ustawy </w:t>
      </w:r>
      <w:r w:rsidRPr="00811677">
        <w:rPr>
          <w:sz w:val="24"/>
          <w:szCs w:val="24"/>
          <w:lang w:val="pl-PL"/>
        </w:rPr>
        <w:t>PZP;</w:t>
      </w:r>
    </w:p>
    <w:p w14:paraId="363B3DFA" w14:textId="4665E55C" w:rsidR="00704AEE" w:rsidRPr="00811677" w:rsidRDefault="00DA55A7" w:rsidP="007A3310">
      <w:pPr>
        <w:numPr>
          <w:ilvl w:val="0"/>
          <w:numId w:val="17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</w:t>
      </w:r>
      <w:bookmarkStart w:id="18" w:name="_Hlk64818394"/>
      <w:r w:rsidRPr="00811677">
        <w:rPr>
          <w:sz w:val="24"/>
          <w:szCs w:val="24"/>
          <w:lang w:val="pl-PL"/>
        </w:rPr>
        <w:t>109 ust. 1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pkt 4</w:t>
      </w:r>
      <w:r w:rsidR="00A61969">
        <w:rPr>
          <w:sz w:val="24"/>
          <w:szCs w:val="24"/>
          <w:lang w:val="pl-PL"/>
        </w:rPr>
        <w:t xml:space="preserve">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bookmarkEnd w:id="18"/>
      <w:r w:rsidRPr="00811677">
        <w:rPr>
          <w:sz w:val="24"/>
          <w:szCs w:val="24"/>
          <w:lang w:val="pl-PL"/>
        </w:rPr>
        <w:t>, tj.:</w:t>
      </w:r>
    </w:p>
    <w:p w14:paraId="131A139D" w14:textId="77777777" w:rsidR="00C706A2" w:rsidRPr="00811677" w:rsidRDefault="00C706A2" w:rsidP="007A3310">
      <w:pPr>
        <w:numPr>
          <w:ilvl w:val="0"/>
          <w:numId w:val="8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31657A2" w14:textId="716FA022" w:rsidR="00704AEE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Wykluczenie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następuje zgodnie z art. 111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0336CF" w:rsidRPr="00811677">
        <w:rPr>
          <w:sz w:val="24"/>
          <w:szCs w:val="24"/>
          <w:lang w:val="pl-PL"/>
        </w:rPr>
        <w:t>.</w:t>
      </w:r>
    </w:p>
    <w:p w14:paraId="625F327C" w14:textId="77777777" w:rsidR="00570EB4" w:rsidRPr="00811677" w:rsidRDefault="00570EB4" w:rsidP="00570EB4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B2CC0EF" w14:textId="4D891E50" w:rsidR="00704AEE" w:rsidRDefault="00DA55A7" w:rsidP="00570EB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19" w:name="_Toc73357304"/>
      <w:r w:rsidRPr="00811677">
        <w:rPr>
          <w:b/>
          <w:bCs/>
          <w:sz w:val="24"/>
          <w:szCs w:val="24"/>
          <w:lang w:val="pl-PL"/>
        </w:rPr>
        <w:t xml:space="preserve">X. Podmiotowe środki dowodowe. Oświadczenia i dokumenty, jakie zobowiązani są dostarczyć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 w celu potwierdzenia spełniania warunków udziału w postępowaniu oraz wykazania braku podstaw wykluczenia</w:t>
      </w:r>
      <w:bookmarkEnd w:id="19"/>
    </w:p>
    <w:p w14:paraId="205CD0AF" w14:textId="77777777" w:rsidR="00570EB4" w:rsidRPr="00570EB4" w:rsidRDefault="00570EB4" w:rsidP="00570EB4">
      <w:pPr>
        <w:rPr>
          <w:sz w:val="24"/>
          <w:szCs w:val="24"/>
          <w:lang w:val="pl-PL"/>
        </w:rPr>
      </w:pPr>
    </w:p>
    <w:p w14:paraId="7EF27DEB" w14:textId="77777777" w:rsidR="00704AEE" w:rsidRPr="00811677" w:rsidRDefault="00DA55A7" w:rsidP="00570EB4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 oferty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zobowiązany jest dołączyć aktualne na dzień składania ofert oświadczenie o spełnianiu warunków udziału w postępowaniu oraz o braku podstaw do wykluczenia z postępowania – </w:t>
      </w:r>
      <w:r w:rsidRPr="00811677">
        <w:rPr>
          <w:bCs/>
          <w:sz w:val="24"/>
          <w:szCs w:val="24"/>
          <w:lang w:val="pl-PL"/>
        </w:rPr>
        <w:t>zgodnie z</w:t>
      </w:r>
      <w:r w:rsidR="00D47B77">
        <w:rPr>
          <w:bCs/>
          <w:sz w:val="24"/>
          <w:szCs w:val="24"/>
          <w:lang w:val="pl-PL"/>
        </w:rPr>
        <w:t xml:space="preserve"> </w:t>
      </w:r>
      <w:r w:rsidR="004274CD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ałącznikiem nr </w:t>
      </w:r>
      <w:r w:rsidR="002072B9" w:rsidRPr="00811677">
        <w:rPr>
          <w:b/>
          <w:bCs/>
          <w:sz w:val="24"/>
          <w:szCs w:val="24"/>
          <w:lang w:val="pl-PL"/>
        </w:rPr>
        <w:t>4</w:t>
      </w:r>
      <w:r w:rsidR="00D47B77">
        <w:rPr>
          <w:b/>
          <w:bCs/>
          <w:sz w:val="24"/>
          <w:szCs w:val="24"/>
          <w:lang w:val="pl-PL"/>
        </w:rPr>
        <w:t xml:space="preserve"> </w:t>
      </w:r>
      <w:r w:rsidR="00196444" w:rsidRPr="00811677">
        <w:rPr>
          <w:b/>
          <w:bCs/>
          <w:sz w:val="24"/>
          <w:szCs w:val="24"/>
          <w:lang w:val="pl-PL"/>
        </w:rPr>
        <w:t xml:space="preserve">(4.1, 4.2) </w:t>
      </w:r>
      <w:r w:rsidRPr="00811677">
        <w:rPr>
          <w:bCs/>
          <w:sz w:val="24"/>
          <w:szCs w:val="24"/>
          <w:lang w:val="pl-PL"/>
        </w:rPr>
        <w:t>do SWZ</w:t>
      </w:r>
      <w:r w:rsidR="00481848" w:rsidRPr="00811677">
        <w:rPr>
          <w:bCs/>
          <w:sz w:val="24"/>
          <w:szCs w:val="24"/>
          <w:lang w:val="pl-PL"/>
        </w:rPr>
        <w:t>.</w:t>
      </w:r>
    </w:p>
    <w:p w14:paraId="37D58C32" w14:textId="77777777" w:rsidR="00704AEE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Informacje zawarte w oświadczeniu, o którym mowa w </w:t>
      </w:r>
      <w:r w:rsidR="00846A62" w:rsidRPr="00811677">
        <w:rPr>
          <w:sz w:val="24"/>
          <w:szCs w:val="24"/>
          <w:lang w:val="pl-PL"/>
        </w:rPr>
        <w:t>ust.</w:t>
      </w:r>
      <w:r w:rsidRPr="00811677">
        <w:rPr>
          <w:sz w:val="24"/>
          <w:szCs w:val="24"/>
          <w:lang w:val="pl-PL"/>
        </w:rPr>
        <w:t xml:space="preserve"> 1 stanowią wstępne potwierdzenie, że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nie podlega wykluczeniu oraz spełnia warunki udziału w postępowaniu.</w:t>
      </w:r>
    </w:p>
    <w:p w14:paraId="16701C54" w14:textId="77777777" w:rsidR="00704AEE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wzywa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ykonawcę, którego oferta została najwyżej oceniona, do złożenia w wyznaczonym terminie, nie krótszym niż 5 dni od dnia wezwania, podmiotowych środków dowodowych, aktualnych na dzień </w:t>
      </w:r>
      <w:r w:rsidR="008F1584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złożenia.</w:t>
      </w:r>
    </w:p>
    <w:p w14:paraId="65FB84E6" w14:textId="77777777" w:rsidR="008C4204" w:rsidRPr="00811677" w:rsidRDefault="00DA55A7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Podmiotowe środki dowodowe wymagane od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obejmują:</w:t>
      </w:r>
    </w:p>
    <w:p w14:paraId="7D266935" w14:textId="77777777" w:rsidR="008C4204" w:rsidRPr="00811677" w:rsidRDefault="008C4204" w:rsidP="007A3310">
      <w:pPr>
        <w:numPr>
          <w:ilvl w:val="2"/>
          <w:numId w:val="1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odpis lub informacj</w:t>
      </w:r>
      <w:r w:rsidR="00B74CE9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 xml:space="preserve">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ewidencji;</w:t>
      </w:r>
    </w:p>
    <w:p w14:paraId="7B2FE1F6" w14:textId="0F7523B9" w:rsidR="00C706A2" w:rsidRPr="00811677" w:rsidRDefault="00C706A2" w:rsidP="007A3310">
      <w:pPr>
        <w:numPr>
          <w:ilvl w:val="2"/>
          <w:numId w:val="1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oświadczenie wykonawcy (</w:t>
      </w:r>
      <w:r w:rsidRPr="00CA444E">
        <w:rPr>
          <w:b/>
          <w:bCs/>
          <w:sz w:val="24"/>
          <w:szCs w:val="24"/>
          <w:lang w:val="pl-PL"/>
        </w:rPr>
        <w:t xml:space="preserve">Załącznik nr </w:t>
      </w:r>
      <w:r>
        <w:rPr>
          <w:b/>
          <w:bCs/>
          <w:sz w:val="24"/>
          <w:szCs w:val="24"/>
          <w:lang w:val="pl-PL"/>
        </w:rPr>
        <w:t>9</w:t>
      </w:r>
      <w:r w:rsidRPr="00CA444E">
        <w:rPr>
          <w:b/>
          <w:bCs/>
          <w:sz w:val="24"/>
          <w:szCs w:val="24"/>
          <w:lang w:val="pl-PL"/>
        </w:rPr>
        <w:t xml:space="preserve"> </w:t>
      </w:r>
      <w:r w:rsidRPr="00CA444E">
        <w:rPr>
          <w:bCs/>
          <w:sz w:val="24"/>
          <w:szCs w:val="24"/>
          <w:lang w:val="pl-PL"/>
        </w:rPr>
        <w:t>do SWZ</w:t>
      </w:r>
      <w:r>
        <w:rPr>
          <w:bCs/>
          <w:sz w:val="24"/>
          <w:szCs w:val="24"/>
          <w:lang w:val="pl-PL"/>
        </w:rPr>
        <w:t>)</w:t>
      </w:r>
      <w:r>
        <w:rPr>
          <w:sz w:val="24"/>
          <w:szCs w:val="24"/>
          <w:lang w:val="pl-PL"/>
        </w:rPr>
        <w:t xml:space="preserve"> o aktualności informacji zawartych w oświadczeniu, o którym mowa w art. 125 ust. 1 ustawy PZP, w zakresie podstaw wykluczenia z postępowania wskazanych przez zamawiającego, o których mowa w art. 108  ust. 1 i art. 109 ust. 1 pkt </w:t>
      </w:r>
      <w:r w:rsidR="00570EB4">
        <w:rPr>
          <w:sz w:val="24"/>
          <w:szCs w:val="24"/>
          <w:lang w:val="pl-PL"/>
        </w:rPr>
        <w:t>4</w:t>
      </w:r>
      <w:r>
        <w:rPr>
          <w:sz w:val="24"/>
          <w:szCs w:val="24"/>
          <w:lang w:val="pl-PL"/>
        </w:rPr>
        <w:t xml:space="preserve"> ustawy PZP;  </w:t>
      </w:r>
    </w:p>
    <w:p w14:paraId="00F151EA" w14:textId="77777777" w:rsidR="008C4204" w:rsidRPr="00811677" w:rsidRDefault="00B74CE9" w:rsidP="007A3310">
      <w:pPr>
        <w:pStyle w:val="Akapitzlist"/>
        <w:numPr>
          <w:ilvl w:val="2"/>
          <w:numId w:val="15"/>
        </w:numPr>
        <w:tabs>
          <w:tab w:val="left" w:pos="0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wykaz usług (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569A1" w:rsidRPr="00811677">
        <w:rPr>
          <w:rFonts w:ascii="Arial" w:hAnsi="Arial" w:cs="Arial"/>
          <w:b/>
          <w:bCs/>
          <w:sz w:val="24"/>
          <w:szCs w:val="24"/>
        </w:rPr>
        <w:t>5</w:t>
      </w:r>
      <w:r w:rsidR="00D47B77">
        <w:rPr>
          <w:rFonts w:ascii="Arial" w:hAnsi="Arial" w:cs="Arial"/>
          <w:b/>
          <w:bCs/>
          <w:sz w:val="24"/>
          <w:szCs w:val="24"/>
        </w:rPr>
        <w:t xml:space="preserve"> </w:t>
      </w:r>
      <w:r w:rsidRPr="00811677">
        <w:rPr>
          <w:rFonts w:ascii="Arial" w:hAnsi="Arial" w:cs="Arial"/>
          <w:bCs/>
          <w:sz w:val="24"/>
          <w:szCs w:val="24"/>
        </w:rPr>
        <w:t>do SWZ)</w:t>
      </w:r>
      <w:r w:rsidRPr="00811677">
        <w:rPr>
          <w:rFonts w:ascii="Arial" w:hAnsi="Arial" w:cs="Arial"/>
          <w:sz w:val="24"/>
          <w:szCs w:val="24"/>
        </w:rPr>
        <w:t xml:space="preserve"> potwierdzający spełnienie warunku w zakresie doświadczenia. W wykazie należy wskazać usługi zrealizowane w okresie ostatnich </w:t>
      </w:r>
      <w:r w:rsidR="00390766" w:rsidRPr="00811677">
        <w:rPr>
          <w:rFonts w:ascii="Arial" w:hAnsi="Arial" w:cs="Arial"/>
          <w:sz w:val="24"/>
          <w:szCs w:val="24"/>
        </w:rPr>
        <w:t>trzech</w:t>
      </w:r>
      <w:r w:rsidRPr="00811677">
        <w:rPr>
          <w:rFonts w:ascii="Arial" w:hAnsi="Arial" w:cs="Arial"/>
          <w:sz w:val="24"/>
          <w:szCs w:val="24"/>
        </w:rPr>
        <w:t xml:space="preserve"> lat</w:t>
      </w:r>
      <w:r w:rsidR="00B32FE3" w:rsidRPr="00811677">
        <w:rPr>
          <w:rFonts w:ascii="Arial" w:hAnsi="Arial" w:cs="Arial"/>
          <w:sz w:val="24"/>
          <w:szCs w:val="24"/>
        </w:rPr>
        <w:t>, a jeżeli okres prowadzenia działalności jest krótszy – w tym okresie</w:t>
      </w:r>
      <w:r w:rsidRPr="00811677">
        <w:rPr>
          <w:rFonts w:ascii="Arial" w:hAnsi="Arial" w:cs="Arial"/>
          <w:sz w:val="24"/>
          <w:szCs w:val="24"/>
        </w:rPr>
        <w:t xml:space="preserve">. Do wykazu należy dołączyć dowody określające czy usługi zostały wykonane należycie. Dowodami są referencje bądź inne dokumenty </w:t>
      </w:r>
      <w:r w:rsidR="00B32FE3" w:rsidRPr="00811677">
        <w:rPr>
          <w:rFonts w:ascii="Arial" w:hAnsi="Arial" w:cs="Arial"/>
          <w:sz w:val="24"/>
          <w:szCs w:val="24"/>
        </w:rPr>
        <w:t xml:space="preserve">sporządzone </w:t>
      </w:r>
      <w:r w:rsidRPr="00811677">
        <w:rPr>
          <w:rFonts w:ascii="Arial" w:hAnsi="Arial" w:cs="Arial"/>
          <w:sz w:val="24"/>
          <w:szCs w:val="24"/>
        </w:rPr>
        <w:t xml:space="preserve">przez podmiot, na rzecz którego usługi </w:t>
      </w:r>
      <w:r w:rsidR="00B32FE3" w:rsidRPr="00811677">
        <w:rPr>
          <w:rFonts w:ascii="Arial" w:hAnsi="Arial" w:cs="Arial"/>
          <w:sz w:val="24"/>
          <w:szCs w:val="24"/>
        </w:rPr>
        <w:t>zostały wykonane</w:t>
      </w:r>
      <w:r w:rsidRPr="00811677">
        <w:rPr>
          <w:rFonts w:ascii="Arial" w:hAnsi="Arial" w:cs="Arial"/>
          <w:sz w:val="24"/>
          <w:szCs w:val="24"/>
        </w:rPr>
        <w:t xml:space="preserve">. Jeżeli </w:t>
      </w:r>
      <w:r w:rsidR="00B32FE3" w:rsidRPr="00811677">
        <w:rPr>
          <w:rFonts w:ascii="Arial" w:hAnsi="Arial" w:cs="Arial"/>
          <w:sz w:val="24"/>
          <w:szCs w:val="24"/>
        </w:rPr>
        <w:t>wykonawca z przyczyn niezależnych od niego nie jest w stanie uzyskać tych dokumentów – oświadczenie wykonawcy;</w:t>
      </w:r>
    </w:p>
    <w:p w14:paraId="44E03F7F" w14:textId="77777777" w:rsidR="00B74CE9" w:rsidRPr="00811677" w:rsidRDefault="00B74CE9" w:rsidP="007A3310">
      <w:pPr>
        <w:pStyle w:val="Akapitzlist"/>
        <w:numPr>
          <w:ilvl w:val="2"/>
          <w:numId w:val="1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wykaz osób (</w:t>
      </w:r>
      <w:r w:rsidRPr="00811677">
        <w:rPr>
          <w:rFonts w:ascii="Arial" w:hAnsi="Arial" w:cs="Arial"/>
          <w:b/>
          <w:sz w:val="24"/>
          <w:szCs w:val="24"/>
        </w:rPr>
        <w:t xml:space="preserve">Załącznik nr </w:t>
      </w:r>
      <w:r w:rsidR="000569A1" w:rsidRPr="00811677">
        <w:rPr>
          <w:rFonts w:ascii="Arial" w:hAnsi="Arial" w:cs="Arial"/>
          <w:b/>
          <w:sz w:val="24"/>
          <w:szCs w:val="24"/>
        </w:rPr>
        <w:t>6</w:t>
      </w:r>
      <w:r w:rsidR="00D47B77">
        <w:rPr>
          <w:rFonts w:ascii="Arial" w:hAnsi="Arial" w:cs="Arial"/>
          <w:b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do SWZ),  skierowan</w:t>
      </w:r>
      <w:r w:rsidR="00B32FE3" w:rsidRPr="00811677">
        <w:rPr>
          <w:rFonts w:ascii="Arial" w:hAnsi="Arial" w:cs="Arial"/>
          <w:sz w:val="24"/>
          <w:szCs w:val="24"/>
        </w:rPr>
        <w:t>ych</w:t>
      </w:r>
      <w:r w:rsidRPr="00811677">
        <w:rPr>
          <w:rFonts w:ascii="Arial" w:hAnsi="Arial" w:cs="Arial"/>
          <w:sz w:val="24"/>
          <w:szCs w:val="24"/>
        </w:rPr>
        <w:t xml:space="preserve"> przez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ykonawcę do realizacji zamówienia</w:t>
      </w:r>
      <w:r w:rsidR="00B32FE3" w:rsidRPr="00811677">
        <w:rPr>
          <w:rFonts w:ascii="Arial" w:hAnsi="Arial" w:cs="Arial"/>
          <w:sz w:val="24"/>
          <w:szCs w:val="24"/>
        </w:rPr>
        <w:t xml:space="preserve"> wraz z informacjami na temat ich kwalifikacji zawodowych, uprawnień i wykształcenia niezbędnych do wykonania zamówienia</w:t>
      </w:r>
      <w:r w:rsidR="0038080D" w:rsidRPr="00811677">
        <w:rPr>
          <w:rFonts w:ascii="Arial" w:hAnsi="Arial" w:cs="Arial"/>
          <w:sz w:val="24"/>
          <w:szCs w:val="24"/>
        </w:rPr>
        <w:t>, zakresem wykonywanych przez nie czynności oraz informacją o podstawie dysponowania tymi osobami</w:t>
      </w:r>
      <w:r w:rsidR="00CA52F0" w:rsidRPr="00811677">
        <w:rPr>
          <w:rFonts w:ascii="Arial" w:hAnsi="Arial" w:cs="Arial"/>
          <w:sz w:val="24"/>
          <w:szCs w:val="24"/>
        </w:rPr>
        <w:t>.</w:t>
      </w:r>
    </w:p>
    <w:p w14:paraId="5C23AB14" w14:textId="77777777" w:rsidR="00F0662F" w:rsidRPr="001767CE" w:rsidRDefault="00F0662F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</w:t>
      </w:r>
      <w:r>
        <w:rPr>
          <w:sz w:val="24"/>
          <w:szCs w:val="24"/>
          <w:lang w:val="pl-PL"/>
        </w:rPr>
        <w:t xml:space="preserve"> </w:t>
      </w:r>
      <w:r w:rsidRPr="001767CE">
        <w:rPr>
          <w:sz w:val="24"/>
          <w:szCs w:val="24"/>
          <w:lang w:val="pl-PL"/>
        </w:rPr>
        <w:t>złożeniem.</w:t>
      </w:r>
    </w:p>
    <w:p w14:paraId="5F671660" w14:textId="77777777" w:rsidR="00F0662F" w:rsidRPr="00CC4C3D" w:rsidRDefault="00F0662F" w:rsidP="007A3310">
      <w:pPr>
        <w:numPr>
          <w:ilvl w:val="0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>Jeżeli w kraju, w którym wykonawca ma siedzibę lub miejsce zamieszkania, nie wydaje się dokumentów, o których mowa w ust. 5, zastępuje się je odpowiednio w całości lub części dokumentem zawierającym odpowiednio:</w:t>
      </w:r>
    </w:p>
    <w:p w14:paraId="10D2413C" w14:textId="77777777" w:rsidR="00F0662F" w:rsidRPr="00CC4C3D" w:rsidRDefault="00F0662F" w:rsidP="007A3310">
      <w:pPr>
        <w:pStyle w:val="Akapitzlist"/>
        <w:numPr>
          <w:ilvl w:val="0"/>
          <w:numId w:val="48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4C3D">
        <w:rPr>
          <w:rFonts w:ascii="Arial" w:hAnsi="Arial" w:cs="Arial"/>
          <w:sz w:val="24"/>
          <w:szCs w:val="24"/>
        </w:rPr>
        <w:t xml:space="preserve">oświadczenie wykonawcy, ze wskazaniem osoby albo osób uprawnionych do jego reprezentacji, </w:t>
      </w:r>
    </w:p>
    <w:p w14:paraId="6D1D64E6" w14:textId="77777777" w:rsidR="00F0662F" w:rsidRPr="00773FD9" w:rsidRDefault="00F0662F" w:rsidP="007A3310">
      <w:pPr>
        <w:pStyle w:val="Akapitzlist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73FD9">
        <w:rPr>
          <w:rFonts w:ascii="Arial" w:hAnsi="Arial" w:cs="Arial"/>
          <w:sz w:val="24"/>
          <w:szCs w:val="24"/>
        </w:rPr>
        <w:t xml:space="preserve">oświadczenie osoby, której dokument miał dotyczyć, złożone pod przysięgą, lub, jeżeli w  kraju, w którym wykonawca  ma siedzibę lub miejsce zamieszkania nie ma przepisów o oświadczeniu pod przysięgą, złożone przed organem sądowym lub administracyjnym, notariuszem, organem samorządu zawodowego lub gospodarczego, właściwym ze względu na siedzibę lub  miejsce zamieszkania wykonawcy. </w:t>
      </w:r>
    </w:p>
    <w:p w14:paraId="1BB4BE0C" w14:textId="77777777" w:rsidR="00F0662F" w:rsidRPr="007C3ABF" w:rsidRDefault="00F0662F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lastRenderedPageBreak/>
        <w:t>Dokument, o którym mowa powyżej, powinien być wystawiony nie wcześniej niż 3 miesiące przed jego złożeniem.</w:t>
      </w:r>
    </w:p>
    <w:p w14:paraId="7FEB9AD0" w14:textId="17ABE97F" w:rsidR="00F0662F" w:rsidRPr="00877033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C0E53">
        <w:rPr>
          <w:sz w:val="24"/>
          <w:szCs w:val="24"/>
          <w:lang w:val="pl-PL"/>
        </w:rPr>
        <w:t xml:space="preserve">7. </w:t>
      </w:r>
      <w:r>
        <w:rPr>
          <w:sz w:val="24"/>
          <w:szCs w:val="24"/>
          <w:lang w:val="pl-PL"/>
        </w:rPr>
        <w:tab/>
      </w:r>
      <w:r w:rsidRPr="007C3ABF">
        <w:rPr>
          <w:sz w:val="24"/>
          <w:szCs w:val="24"/>
          <w:lang w:val="pl-PL"/>
        </w:rPr>
        <w:t>Zamawiający nie wzywa do złożenia podmiotowych środków dowodowych, jeżeli</w:t>
      </w:r>
      <w:r>
        <w:rPr>
          <w:sz w:val="24"/>
          <w:szCs w:val="24"/>
          <w:lang w:val="pl-PL"/>
        </w:rPr>
        <w:t xml:space="preserve"> </w:t>
      </w:r>
      <w:r w:rsidRPr="007C3ABF">
        <w:rPr>
          <w:sz w:val="24"/>
          <w:szCs w:val="24"/>
          <w:lang w:val="pl-PL"/>
        </w:rPr>
        <w:t xml:space="preserve">może je uzyskać za pomocą bezpłatnych i ogólnodostępnych baz danych, w szczególności rejestrów publicznych w rozumieniu ustawy z dnia 17 lutego 2005 r. </w:t>
      </w:r>
      <w:r w:rsidRPr="007C3ABF">
        <w:rPr>
          <w:i/>
          <w:sz w:val="24"/>
          <w:szCs w:val="24"/>
          <w:lang w:val="pl-PL"/>
        </w:rPr>
        <w:t>o informatyzacji działalności podmiotów realizujących zadania publiczne</w:t>
      </w:r>
      <w:r w:rsidRPr="007C3ABF">
        <w:rPr>
          <w:sz w:val="24"/>
          <w:szCs w:val="24"/>
          <w:lang w:val="pl-PL"/>
        </w:rPr>
        <w:t>, o ile wykonawca wskazał w oświadczeniu, o którym mowa w art. 125 ust. 1 ustawy PZP dane umożliwiające dostęp do tych środków</w:t>
      </w:r>
      <w:r>
        <w:rPr>
          <w:sz w:val="24"/>
          <w:szCs w:val="24"/>
          <w:lang w:val="pl-PL"/>
        </w:rPr>
        <w:t>.</w:t>
      </w:r>
    </w:p>
    <w:p w14:paraId="0C9F1035" w14:textId="77777777" w:rsidR="00F0662F" w:rsidRPr="00811677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8.</w:t>
      </w:r>
      <w:r w:rsidRPr="00811677">
        <w:rPr>
          <w:sz w:val="24"/>
          <w:szCs w:val="24"/>
          <w:lang w:val="pl-PL"/>
        </w:rPr>
        <w:tab/>
        <w:t>Wykonawca nie jest zobowiązany do złożenia podmiotowych środków dowodowych, które zamawiający posiada, jeżeli wykonawca wskaże te środki oraz potwierdzi ich prawidłowość i aktualność.</w:t>
      </w:r>
    </w:p>
    <w:p w14:paraId="4D3D716F" w14:textId="7D7A2E1E" w:rsidR="00F0662F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9.</w:t>
      </w:r>
      <w:r w:rsidRPr="00811677">
        <w:rPr>
          <w:sz w:val="24"/>
          <w:szCs w:val="24"/>
          <w:lang w:val="pl-PL"/>
        </w:rPr>
        <w:tab/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</w:t>
      </w:r>
      <w:r w:rsidRPr="00811677">
        <w:rPr>
          <w:i/>
          <w:sz w:val="24"/>
          <w:szCs w:val="24"/>
          <w:lang w:val="pl-PL"/>
        </w:rPr>
        <w:t>w sprawie podmiotowych środków dowodowych oraz innych dokumentów lub oświadczeń, jakich może żądać zamawiający od wykonawcy (Dz. U. z 2020 r., poz. 2415)</w:t>
      </w:r>
      <w:r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oraz Rozporządzenia Prezesa Rady Ministrów z dnia </w:t>
      </w:r>
      <w:r w:rsidRPr="00811677">
        <w:rPr>
          <w:smallCaps/>
          <w:sz w:val="24"/>
          <w:szCs w:val="24"/>
          <w:lang w:val="pl-PL"/>
        </w:rPr>
        <w:t>30</w:t>
      </w:r>
      <w:r w:rsidR="00570EB4">
        <w:rPr>
          <w:smallCap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grudnia 2020 r. </w:t>
      </w:r>
      <w:r w:rsidRPr="00811677">
        <w:rPr>
          <w:i/>
          <w:sz w:val="24"/>
          <w:szCs w:val="24"/>
          <w:lang w:val="pl-PL"/>
        </w:rPr>
        <w:t>w sprawie sposobu sporządzania i przekazywania informacji oraz wymagań technicznych dla dokumentów elektronicznych oraz środków komunikacji elektronicznej w postępowaniu o udzielenie zamówienia publicznego lub konkursie (Dz. U. z 2020 r., poz. 2452)</w:t>
      </w:r>
      <w:r w:rsidRPr="00811677">
        <w:rPr>
          <w:sz w:val="24"/>
          <w:szCs w:val="24"/>
          <w:lang w:val="pl-PL"/>
        </w:rPr>
        <w:t>.</w:t>
      </w:r>
    </w:p>
    <w:p w14:paraId="5348248A" w14:textId="77777777" w:rsidR="00570EB4" w:rsidRDefault="00570EB4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1A1B1B1" w14:textId="11AEB4DA" w:rsidR="00704AEE" w:rsidRDefault="00DA55A7" w:rsidP="00570EB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0" w:name="_Toc73357305"/>
      <w:r w:rsidRPr="00811677">
        <w:rPr>
          <w:b/>
          <w:bCs/>
          <w:sz w:val="24"/>
          <w:szCs w:val="24"/>
          <w:lang w:val="pl-PL"/>
        </w:rPr>
        <w:t>XI. Poleganie na zasobach innych podmiotów</w:t>
      </w:r>
      <w:bookmarkEnd w:id="20"/>
    </w:p>
    <w:p w14:paraId="765CC631" w14:textId="77777777" w:rsidR="00570EB4" w:rsidRPr="00570EB4" w:rsidRDefault="00570EB4" w:rsidP="00570EB4">
      <w:pPr>
        <w:rPr>
          <w:sz w:val="24"/>
          <w:szCs w:val="24"/>
          <w:lang w:val="pl-PL"/>
        </w:rPr>
      </w:pPr>
    </w:p>
    <w:p w14:paraId="632ACDE2" w14:textId="77777777" w:rsidR="00704AEE" w:rsidRPr="00811677" w:rsidRDefault="00DA55A7" w:rsidP="00570EB4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może w celu potwierdzenia spełniania warunków udziału </w:t>
      </w:r>
      <w:r w:rsidR="00865FBE" w:rsidRPr="00811677">
        <w:rPr>
          <w:sz w:val="24"/>
          <w:szCs w:val="24"/>
          <w:lang w:val="pl-PL"/>
        </w:rPr>
        <w:t xml:space="preserve">w postępowaniu </w:t>
      </w:r>
      <w:r w:rsidRPr="00811677">
        <w:rPr>
          <w:sz w:val="24"/>
          <w:szCs w:val="24"/>
          <w:lang w:val="pl-PL"/>
        </w:rPr>
        <w:t>polegać na zdolnościach technicznych lub zawodowych podmiotów udostępniających zasoby, niezależnie od charakteru prawnego łączących go z nimi stosunków prawnych.</w:t>
      </w:r>
    </w:p>
    <w:p w14:paraId="7C29373B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odniesieniu do warunków dotyczących </w:t>
      </w:r>
      <w:r w:rsidR="00833801" w:rsidRPr="00811677">
        <w:rPr>
          <w:sz w:val="24"/>
          <w:szCs w:val="24"/>
          <w:lang w:val="pl-PL"/>
        </w:rPr>
        <w:t xml:space="preserve">wykształcenia, kwalifikacji lub </w:t>
      </w:r>
      <w:r w:rsidRPr="00811677">
        <w:rPr>
          <w:sz w:val="24"/>
          <w:szCs w:val="24"/>
          <w:lang w:val="pl-PL"/>
        </w:rPr>
        <w:t xml:space="preserve">doświadczenia,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mogą polegać na zdolnościach podmiotów udostępniających zasoby, jeśli podmioty te wykonają świadczenie do realizacji którego te zdolności są wymagane.</w:t>
      </w:r>
    </w:p>
    <w:p w14:paraId="5438D45C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realizując zamówienie, będzie dysponował niezbędnymi zasobami tych podmiotów. </w:t>
      </w:r>
      <w:r w:rsidR="00411669" w:rsidRPr="00811677">
        <w:rPr>
          <w:color w:val="000000"/>
          <w:sz w:val="24"/>
          <w:szCs w:val="24"/>
          <w:lang w:val="pl-PL"/>
        </w:rPr>
        <w:t xml:space="preserve">Formularz oświadczenia stanowi 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Załącznik nr </w:t>
      </w:r>
      <w:r w:rsidR="00D337B7" w:rsidRPr="00811677">
        <w:rPr>
          <w:b/>
          <w:bCs/>
          <w:color w:val="000000"/>
          <w:sz w:val="24"/>
          <w:szCs w:val="24"/>
          <w:lang w:val="pl-PL"/>
        </w:rPr>
        <w:t>7</w:t>
      </w:r>
      <w:r w:rsidR="00D47B77">
        <w:rPr>
          <w:b/>
          <w:bCs/>
          <w:color w:val="000000"/>
          <w:sz w:val="24"/>
          <w:szCs w:val="24"/>
          <w:lang w:val="pl-PL"/>
        </w:rPr>
        <w:t xml:space="preserve"> </w:t>
      </w:r>
      <w:r w:rsidR="00411669" w:rsidRPr="00811677">
        <w:rPr>
          <w:bCs/>
          <w:color w:val="000000"/>
          <w:sz w:val="24"/>
          <w:szCs w:val="24"/>
          <w:lang w:val="pl-PL"/>
        </w:rPr>
        <w:t>do SWZ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. </w:t>
      </w:r>
    </w:p>
    <w:p w14:paraId="2337A610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ocenia, czy udostępniane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przez podmioty udostępniające zasoby zdolności techniczne lub zawodowe, pozwalają na wykazanie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spełniania warunków udziału w postępowaniu, a także bada, czy nie zachodzą wobec tego podmiotu podstawy wykluczenia, które zostały przewidziane względem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14:paraId="28EA8915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zdolności techniczne lub zawodowe podmiotu udostępniającego zasoby nie potwierdzają spełniania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warunków udziału w postępowaniu lub zachodzą wobec tego podmiotu podstawy wykluczenia,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żąda, aby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w terminie określonym przez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 zastąpił ten podmiot </w:t>
      </w:r>
      <w:r w:rsidRPr="00811677">
        <w:rPr>
          <w:sz w:val="24"/>
          <w:szCs w:val="24"/>
          <w:lang w:val="pl-PL"/>
        </w:rPr>
        <w:lastRenderedPageBreak/>
        <w:t>innym podmiotem lub podmiotami albo wykazał, że samodzielnie spełnia warunki udziału w postępowaniu.</w:t>
      </w:r>
    </w:p>
    <w:p w14:paraId="4899B93A" w14:textId="77777777" w:rsidR="00704AEE" w:rsidRPr="00811677" w:rsidRDefault="00DA55A7" w:rsidP="007A3310">
      <w:pPr>
        <w:numPr>
          <w:ilvl w:val="3"/>
          <w:numId w:val="2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C63D4AA" w14:textId="5B01B538" w:rsidR="00704AEE" w:rsidRDefault="00DA55A7" w:rsidP="007A3310">
      <w:pPr>
        <w:numPr>
          <w:ilvl w:val="3"/>
          <w:numId w:val="2"/>
        </w:numPr>
        <w:shd w:val="clear" w:color="auto" w:fill="FFFFFF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powołuje się na jego zasoby, zgodnie z katalogiem dokumentów określonych w Rozdziale X SWZ.</w:t>
      </w:r>
    </w:p>
    <w:p w14:paraId="6B92089F" w14:textId="77777777" w:rsidR="00FA14D9" w:rsidRPr="00811677" w:rsidRDefault="00FA14D9" w:rsidP="00FA14D9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CE25B7F" w14:textId="5C61AF73" w:rsidR="00704AEE" w:rsidRDefault="00DA55A7" w:rsidP="000A57B8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1" w:name="_Toc73357306"/>
      <w:r w:rsidRPr="00811677">
        <w:rPr>
          <w:b/>
          <w:bCs/>
          <w:sz w:val="24"/>
          <w:szCs w:val="24"/>
          <w:lang w:val="pl-PL"/>
        </w:rPr>
        <w:t xml:space="preserve">XII. Informacja dla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ykonawców wspólnie ubiegających się o udzielenie zamówienia</w:t>
      </w:r>
      <w:bookmarkEnd w:id="21"/>
    </w:p>
    <w:p w14:paraId="2A94BA00" w14:textId="77777777" w:rsidR="00FA14D9" w:rsidRPr="00FA14D9" w:rsidRDefault="00FA14D9" w:rsidP="00FA14D9">
      <w:pPr>
        <w:rPr>
          <w:sz w:val="24"/>
          <w:szCs w:val="24"/>
          <w:lang w:val="pl-PL"/>
        </w:rPr>
      </w:pPr>
    </w:p>
    <w:p w14:paraId="02DCD388" w14:textId="77777777" w:rsidR="00704AEE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mogą wspólnie ubiegać się o udzielenie zamówienia. W takim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ustanawiają pełnomocnika do reprezentowania ich w postępowaniu albo do reprezentowania i zawarcia umowy w sprawie zamówienia publicznego. Pełnomocnictwo</w:t>
      </w:r>
      <w:r w:rsidR="00636AA1">
        <w:rPr>
          <w:sz w:val="24"/>
          <w:szCs w:val="24"/>
          <w:lang w:val="pl-PL"/>
        </w:rPr>
        <w:t xml:space="preserve"> </w:t>
      </w:r>
      <w:r w:rsidR="00416C5F" w:rsidRPr="00811677">
        <w:rPr>
          <w:bCs/>
          <w:sz w:val="24"/>
          <w:szCs w:val="24"/>
          <w:lang w:val="pl-PL"/>
        </w:rPr>
        <w:t>po</w:t>
      </w:r>
      <w:r w:rsidRPr="00811677">
        <w:rPr>
          <w:bCs/>
          <w:sz w:val="24"/>
          <w:szCs w:val="24"/>
          <w:lang w:val="pl-PL"/>
        </w:rPr>
        <w:t>winno</w:t>
      </w:r>
      <w:r w:rsidRPr="00811677">
        <w:rPr>
          <w:sz w:val="24"/>
          <w:szCs w:val="24"/>
          <w:lang w:val="pl-PL"/>
        </w:rPr>
        <w:t xml:space="preserve"> być załączone do oferty. </w:t>
      </w:r>
    </w:p>
    <w:p w14:paraId="6CABCB51" w14:textId="77777777" w:rsidR="006B3FB5" w:rsidRPr="00811677" w:rsidRDefault="006B3FB5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Dokument potwierdzający ustanowienie pełnomocnictwa powinien zawierać wskazanie:</w:t>
      </w:r>
    </w:p>
    <w:p w14:paraId="15A3C423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postępowania o udzielenie zamówienia publicznego, którego dotyczy, </w:t>
      </w:r>
    </w:p>
    <w:p w14:paraId="46A837E0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wykonawców ubiegających się wspólnie o udzielenie zamówienia, </w:t>
      </w:r>
    </w:p>
    <w:p w14:paraId="3E7458F4" w14:textId="77777777" w:rsidR="006B3FB5" w:rsidRPr="00811677" w:rsidRDefault="006B3FB5" w:rsidP="007A3310">
      <w:pPr>
        <w:pStyle w:val="Akapitzlist"/>
        <w:numPr>
          <w:ilvl w:val="3"/>
          <w:numId w:val="37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ustanowionego pełnomocnika oraz zakres jego umocowania. </w:t>
      </w:r>
    </w:p>
    <w:p w14:paraId="1085548C" w14:textId="77777777" w:rsidR="006B3FB5" w:rsidRPr="00811677" w:rsidRDefault="006B3FB5" w:rsidP="007A331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Pełnomocnictwo musi być podpisane </w:t>
      </w:r>
      <w:r w:rsidR="008A0CF7" w:rsidRPr="00811677">
        <w:rPr>
          <w:rFonts w:ascii="Arial" w:hAnsi="Arial" w:cs="Arial"/>
          <w:sz w:val="24"/>
          <w:szCs w:val="24"/>
        </w:rPr>
        <w:t xml:space="preserve">przez </w:t>
      </w:r>
      <w:r w:rsidRPr="00811677">
        <w:rPr>
          <w:rFonts w:ascii="Arial" w:hAnsi="Arial" w:cs="Arial"/>
          <w:sz w:val="24"/>
          <w:szCs w:val="24"/>
        </w:rPr>
        <w:t xml:space="preserve">osoby upoważnione do składania oświadczeń woli w imieniu </w:t>
      </w:r>
      <w:r w:rsidR="008A0CF7" w:rsidRPr="00811677">
        <w:rPr>
          <w:rFonts w:ascii="Arial" w:hAnsi="Arial" w:cs="Arial"/>
          <w:sz w:val="24"/>
          <w:szCs w:val="24"/>
        </w:rPr>
        <w:t xml:space="preserve">poszczególnych wykonawców. </w:t>
      </w:r>
    </w:p>
    <w:p w14:paraId="66093268" w14:textId="77777777" w:rsidR="008A0CF7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udzielenie zamówienia</w:t>
      </w:r>
      <w:r w:rsidR="008A0CF7" w:rsidRPr="00811677">
        <w:rPr>
          <w:sz w:val="24"/>
          <w:szCs w:val="24"/>
          <w:lang w:val="pl-PL"/>
        </w:rPr>
        <w:t>:</w:t>
      </w:r>
    </w:p>
    <w:p w14:paraId="09DFBECA" w14:textId="77777777" w:rsidR="008A0CF7" w:rsidRPr="00811677" w:rsidRDefault="008A0CF7" w:rsidP="007A3310">
      <w:pPr>
        <w:pStyle w:val="Akapitzlist"/>
        <w:numPr>
          <w:ilvl w:val="0"/>
          <w:numId w:val="44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żaden  z wykonawców wspólnie ubiegających się o udzielenie zamówienia nie może podlegać wykluczeniu w okolicznościach o których mowa w Rozdziale IX SWZ,</w:t>
      </w:r>
    </w:p>
    <w:p w14:paraId="67A6FA49" w14:textId="77777777" w:rsidR="008A0CF7" w:rsidRPr="00811677" w:rsidRDefault="008A0CF7" w:rsidP="007A3310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warunki udziału w post</w:t>
      </w:r>
      <w:r w:rsidR="00474642" w:rsidRPr="00811677">
        <w:rPr>
          <w:rFonts w:ascii="Arial" w:hAnsi="Arial" w:cs="Arial"/>
          <w:sz w:val="24"/>
          <w:szCs w:val="24"/>
        </w:rPr>
        <w:t>ę</w:t>
      </w:r>
      <w:r w:rsidRPr="00811677">
        <w:rPr>
          <w:rFonts w:ascii="Arial" w:hAnsi="Arial" w:cs="Arial"/>
          <w:sz w:val="24"/>
          <w:szCs w:val="24"/>
        </w:rPr>
        <w:t xml:space="preserve">powaniu określone </w:t>
      </w:r>
      <w:r w:rsidR="00474642" w:rsidRPr="00811677">
        <w:rPr>
          <w:rFonts w:ascii="Arial" w:hAnsi="Arial" w:cs="Arial"/>
          <w:sz w:val="24"/>
          <w:szCs w:val="24"/>
        </w:rPr>
        <w:t>w Rozdziale VIII SWZ winien spełniać co najmniej jeden z tych wykonawców albo wszyscy wykonawcy wspólnie ubiegający się o udzielenie zamówienia.</w:t>
      </w:r>
    </w:p>
    <w:p w14:paraId="0BDCB77C" w14:textId="2A4074B9" w:rsidR="00ED211B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wspólnie ubiegający się o udzielenie zamówienia dołączają do oferty oświadczenie, z którego wynika, które </w:t>
      </w:r>
      <w:r w:rsidR="00E1615E" w:rsidRPr="00811677">
        <w:rPr>
          <w:sz w:val="24"/>
          <w:szCs w:val="24"/>
          <w:lang w:val="pl-PL"/>
        </w:rPr>
        <w:t>usługi</w:t>
      </w:r>
      <w:r w:rsidRPr="00811677">
        <w:rPr>
          <w:sz w:val="24"/>
          <w:szCs w:val="24"/>
          <w:lang w:val="pl-PL"/>
        </w:rPr>
        <w:t xml:space="preserve"> wykonają poszczególni wykonawcy.</w:t>
      </w:r>
      <w:r w:rsidR="00ED211B" w:rsidRPr="00811677">
        <w:rPr>
          <w:sz w:val="24"/>
          <w:szCs w:val="24"/>
          <w:lang w:val="pl-PL"/>
        </w:rPr>
        <w:t xml:space="preserve"> Formularz oświadczenia stanowi </w:t>
      </w:r>
      <w:r w:rsidR="00ED211B" w:rsidRPr="00194EB8">
        <w:rPr>
          <w:b/>
          <w:bCs/>
          <w:sz w:val="24"/>
          <w:szCs w:val="24"/>
          <w:lang w:val="pl-PL"/>
        </w:rPr>
        <w:t xml:space="preserve">Załącznik nr </w:t>
      </w:r>
      <w:r w:rsidR="00194EB8" w:rsidRPr="00194EB8">
        <w:rPr>
          <w:b/>
          <w:bCs/>
          <w:sz w:val="24"/>
          <w:szCs w:val="24"/>
          <w:lang w:val="pl-PL"/>
        </w:rPr>
        <w:t>8</w:t>
      </w:r>
      <w:r w:rsidR="00ED211B" w:rsidRPr="00194EB8">
        <w:rPr>
          <w:b/>
          <w:bCs/>
          <w:sz w:val="24"/>
          <w:szCs w:val="24"/>
          <w:lang w:val="pl-PL"/>
        </w:rPr>
        <w:t xml:space="preserve"> </w:t>
      </w:r>
      <w:r w:rsidR="00ED211B" w:rsidRPr="00194EB8">
        <w:rPr>
          <w:bCs/>
          <w:sz w:val="24"/>
          <w:szCs w:val="24"/>
          <w:lang w:val="pl-PL"/>
        </w:rPr>
        <w:t>do SWZ</w:t>
      </w:r>
      <w:r w:rsidR="00ED211B" w:rsidRPr="00811677">
        <w:rPr>
          <w:b/>
          <w:bCs/>
          <w:sz w:val="24"/>
          <w:szCs w:val="24"/>
          <w:lang w:val="pl-PL"/>
        </w:rPr>
        <w:t xml:space="preserve">. </w:t>
      </w:r>
    </w:p>
    <w:p w14:paraId="2D77D847" w14:textId="77777777" w:rsidR="008E6226" w:rsidRPr="00811677" w:rsidRDefault="00DA55A7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</w:t>
      </w:r>
      <w:r w:rsidR="008E6226" w:rsidRPr="00811677">
        <w:rPr>
          <w:sz w:val="24"/>
          <w:szCs w:val="24"/>
          <w:lang w:val="pl-PL"/>
        </w:rPr>
        <w:t>świadczenie</w:t>
      </w:r>
      <w:r w:rsidRPr="00811677">
        <w:rPr>
          <w:sz w:val="24"/>
          <w:szCs w:val="24"/>
          <w:lang w:val="pl-PL"/>
        </w:rPr>
        <w:t xml:space="preserve"> i dokumenty potwierdzające brak podstaw do wykluczenia z postępowania składa każdy z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zamówienie.</w:t>
      </w:r>
    </w:p>
    <w:p w14:paraId="69B0F987" w14:textId="04C1D159" w:rsidR="00704AEE" w:rsidRDefault="008E6226" w:rsidP="007A3310">
      <w:pPr>
        <w:numPr>
          <w:ilvl w:val="0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Oświadczenie i dokumenty potwierdzaj</w:t>
      </w:r>
      <w:r w:rsidR="00BD0FD1" w:rsidRPr="00811677">
        <w:rPr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ce spełnianie warunków udziału w postępowaniu składa</w:t>
      </w:r>
      <w:r w:rsidR="00BD0FD1" w:rsidRPr="00811677">
        <w:rPr>
          <w:sz w:val="24"/>
          <w:szCs w:val="24"/>
          <w:lang w:val="pl-PL"/>
        </w:rPr>
        <w:t xml:space="preserve">ją </w:t>
      </w:r>
      <w:r w:rsidRPr="00811677">
        <w:rPr>
          <w:sz w:val="24"/>
          <w:szCs w:val="24"/>
          <w:lang w:val="pl-PL"/>
        </w:rPr>
        <w:t>wykonawc</w:t>
      </w:r>
      <w:r w:rsidR="00BD0FD1" w:rsidRPr="00811677">
        <w:rPr>
          <w:sz w:val="24"/>
          <w:szCs w:val="24"/>
          <w:lang w:val="pl-PL"/>
        </w:rPr>
        <w:t>y</w:t>
      </w:r>
      <w:r w:rsidR="004E30F9">
        <w:rPr>
          <w:sz w:val="24"/>
          <w:szCs w:val="24"/>
          <w:lang w:val="pl-PL"/>
        </w:rPr>
        <w:t xml:space="preserve"> </w:t>
      </w:r>
      <w:r w:rsidR="00BD0FD1" w:rsidRPr="00811677">
        <w:rPr>
          <w:sz w:val="24"/>
          <w:szCs w:val="24"/>
          <w:lang w:val="pl-PL"/>
        </w:rPr>
        <w:t xml:space="preserve">w takim </w:t>
      </w:r>
      <w:r w:rsidRPr="00811677">
        <w:rPr>
          <w:sz w:val="24"/>
          <w:szCs w:val="24"/>
          <w:lang w:val="pl-PL"/>
        </w:rPr>
        <w:t>zakresie, w jakim każdy z wykonawców wykazuje spełnianie warunków udziału w postępowaniu.</w:t>
      </w:r>
    </w:p>
    <w:p w14:paraId="1A89074B" w14:textId="1D23536D" w:rsidR="00FA14D9" w:rsidRDefault="00FA14D9" w:rsidP="00FA14D9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6F443624" w14:textId="56E24444" w:rsidR="00312A8D" w:rsidRDefault="00312A8D" w:rsidP="00FA14D9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161C1FD" w14:textId="77777777" w:rsidR="00312A8D" w:rsidRPr="00811677" w:rsidRDefault="00312A8D" w:rsidP="00FA14D9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56192CC" w14:textId="15E9986C" w:rsidR="00704AEE" w:rsidRDefault="00DA55A7" w:rsidP="00312A8D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2" w:name="_Toc73357307"/>
      <w:r w:rsidRPr="00811677">
        <w:rPr>
          <w:b/>
          <w:bCs/>
          <w:sz w:val="24"/>
          <w:szCs w:val="24"/>
          <w:lang w:val="pl-PL"/>
        </w:rPr>
        <w:lastRenderedPageBreak/>
        <w:t xml:space="preserve">XIII. Informacje o sposobie porozumiewania się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amawiającego z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ykonawcami oraz przekazywania oświadczeń lub dokumentów</w:t>
      </w:r>
      <w:r w:rsidR="008B7EEE" w:rsidRPr="00811677">
        <w:rPr>
          <w:b/>
          <w:bCs/>
          <w:sz w:val="24"/>
          <w:szCs w:val="24"/>
          <w:lang w:val="pl-PL"/>
        </w:rPr>
        <w:t>, wyjaśnienia treści SWZ</w:t>
      </w:r>
      <w:bookmarkEnd w:id="22"/>
    </w:p>
    <w:p w14:paraId="3D892859" w14:textId="77777777" w:rsidR="00FA14D9" w:rsidRPr="00FA14D9" w:rsidRDefault="00FA14D9" w:rsidP="00FA14D9">
      <w:pPr>
        <w:rPr>
          <w:sz w:val="24"/>
          <w:szCs w:val="24"/>
          <w:lang w:val="pl-PL"/>
        </w:rPr>
      </w:pPr>
    </w:p>
    <w:p w14:paraId="4B498562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Postępowanie prowadzone jest w języku polskim w formie elektronicznej za pośrednictwem</w:t>
      </w:r>
      <w:r w:rsidR="00E52E63" w:rsidRPr="00811677">
        <w:rPr>
          <w:sz w:val="24"/>
          <w:szCs w:val="24"/>
          <w:lang w:val="pl-PL"/>
        </w:rPr>
        <w:t xml:space="preserve"> platformy zakupowej </w:t>
      </w:r>
      <w:r w:rsidRPr="00811677">
        <w:rPr>
          <w:sz w:val="24"/>
          <w:szCs w:val="24"/>
          <w:lang w:val="pl-PL"/>
        </w:rPr>
        <w:t xml:space="preserve"> pod adresem</w:t>
      </w:r>
      <w:r w:rsidR="00D47B77">
        <w:rPr>
          <w:sz w:val="24"/>
          <w:szCs w:val="24"/>
          <w:lang w:val="pl-PL"/>
        </w:rPr>
        <w:t xml:space="preserve"> </w:t>
      </w:r>
      <w:hyperlink r:id="rId12" w:history="1">
        <w:r w:rsidR="00FD0CA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D0CA8" w:rsidRPr="00811677">
        <w:rPr>
          <w:bCs/>
          <w:sz w:val="24"/>
          <w:szCs w:val="24"/>
          <w:lang w:val="pl-PL"/>
        </w:rPr>
        <w:t>.</w:t>
      </w:r>
    </w:p>
    <w:p w14:paraId="5E8EE24E" w14:textId="5F38063E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</w:t>
      </w:r>
      <w:r w:rsidR="00312E53" w:rsidRPr="00811677">
        <w:rPr>
          <w:sz w:val="24"/>
          <w:szCs w:val="24"/>
          <w:lang w:val="pl-PL"/>
        </w:rPr>
        <w:t>ymaga się</w:t>
      </w:r>
      <w:r w:rsidRPr="00811677">
        <w:rPr>
          <w:sz w:val="24"/>
          <w:szCs w:val="24"/>
          <w:lang w:val="pl-PL"/>
        </w:rPr>
        <w:t xml:space="preserve">, aby komunikacja między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amawiającym a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ykonawcami, w tym wszelkie oświadczenia, wnioski, zawiadomienia oraz informacje</w:t>
      </w:r>
      <w:r w:rsidR="0076333E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przekazywane były za pośrednictwem </w:t>
      </w:r>
      <w:hyperlink r:id="rId13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="00D47B77">
        <w:rPr>
          <w:sz w:val="24"/>
          <w:szCs w:val="24"/>
          <w:lang w:val="pl-PL"/>
        </w:rPr>
        <w:t xml:space="preserve"> </w:t>
      </w:r>
      <w:hyperlink r:id="rId14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8A4B6F" w:rsidRPr="008A4B6F">
        <w:rPr>
          <w:rStyle w:val="Hipercze"/>
          <w:bCs/>
          <w:sz w:val="24"/>
          <w:szCs w:val="24"/>
          <w:u w:val="none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i formularza „Wyślij wiadomość do </w:t>
      </w:r>
      <w:r w:rsidR="00EC7731" w:rsidRPr="00811677">
        <w:rPr>
          <w:sz w:val="24"/>
          <w:szCs w:val="24"/>
          <w:lang w:val="pl-PL"/>
        </w:rPr>
        <w:t>z</w:t>
      </w:r>
      <w:r w:rsidR="004E1E4A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mawiającego”. </w:t>
      </w:r>
    </w:p>
    <w:p w14:paraId="2A8CC525" w14:textId="77777777" w:rsidR="00834F28" w:rsidRPr="00811677" w:rsidRDefault="00DA55A7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 datę przekazania (wpływu) oświadczeń, wniosków, zawiadomień oraz informacji przyjmuje się datę ich przesłania za pośrednictwem </w:t>
      </w:r>
      <w:r w:rsidR="00E52E63" w:rsidRPr="00811677">
        <w:rPr>
          <w:sz w:val="24"/>
          <w:szCs w:val="24"/>
          <w:lang w:val="pl-PL"/>
        </w:rPr>
        <w:t xml:space="preserve">platformy zakupowej </w:t>
      </w:r>
      <w:r w:rsidRPr="00811677">
        <w:rPr>
          <w:sz w:val="24"/>
          <w:szCs w:val="24"/>
          <w:lang w:val="pl-PL"/>
        </w:rPr>
        <w:t xml:space="preserve">poprzez kliknięcie przycisku  „Wyślij wiadomość do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amawiającego” po których pojawi się komunikat, że wiadomość została wysłana do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amawiającego. </w:t>
      </w:r>
    </w:p>
    <w:p w14:paraId="7573EB1D" w14:textId="77777777" w:rsidR="00563429" w:rsidRPr="00811677" w:rsidRDefault="00BF1DDE" w:rsidP="007A3310">
      <w:pPr>
        <w:pStyle w:val="Default"/>
        <w:numPr>
          <w:ilvl w:val="0"/>
          <w:numId w:val="12"/>
        </w:numPr>
        <w:ind w:left="426" w:hanging="426"/>
        <w:jc w:val="both"/>
        <w:rPr>
          <w:rStyle w:val="Hipercze"/>
          <w:rFonts w:ascii="Arial" w:eastAsia="Arial" w:hAnsi="Arial" w:cs="Arial"/>
          <w:color w:val="000000"/>
          <w:u w:val="none"/>
        </w:rPr>
      </w:pPr>
      <w:r w:rsidRPr="00811677">
        <w:rPr>
          <w:rFonts w:ascii="Arial" w:hAnsi="Arial" w:cs="Arial"/>
        </w:rPr>
        <w:t>Zamawiający dopuszcza</w:t>
      </w:r>
      <w:r w:rsidR="00636AA1">
        <w:rPr>
          <w:rFonts w:ascii="Arial" w:hAnsi="Arial" w:cs="Arial"/>
        </w:rPr>
        <w:t xml:space="preserve"> </w:t>
      </w:r>
      <w:r w:rsidRPr="00811677">
        <w:rPr>
          <w:rFonts w:ascii="Arial" w:hAnsi="Arial" w:cs="Arial"/>
        </w:rPr>
        <w:t>awaryjnie komunikację  za pośrednictwem poczty elektronicznej</w:t>
      </w:r>
      <w:r w:rsidR="00563429" w:rsidRPr="00811677">
        <w:rPr>
          <w:rFonts w:ascii="Arial" w:hAnsi="Arial" w:cs="Arial"/>
        </w:rPr>
        <w:t xml:space="preserve">. Adres poczty elektronicznej osoby uprawnionej do </w:t>
      </w:r>
      <w:r w:rsidR="00127E26" w:rsidRPr="00811677">
        <w:rPr>
          <w:rFonts w:ascii="Arial" w:hAnsi="Arial" w:cs="Arial"/>
        </w:rPr>
        <w:t xml:space="preserve">komunikowania się </w:t>
      </w:r>
      <w:r w:rsidR="00563429" w:rsidRPr="00811677">
        <w:rPr>
          <w:rFonts w:ascii="Arial" w:hAnsi="Arial" w:cs="Arial"/>
        </w:rPr>
        <w:t>z wykonawcami:</w:t>
      </w:r>
      <w:r w:rsidR="00636AA1">
        <w:rPr>
          <w:rFonts w:ascii="Arial" w:hAnsi="Arial" w:cs="Arial"/>
        </w:rPr>
        <w:t xml:space="preserve"> </w:t>
      </w:r>
      <w:hyperlink r:id="rId15" w:history="1">
        <w:r w:rsidRPr="00811677">
          <w:rPr>
            <w:rStyle w:val="Hipercze"/>
            <w:rFonts w:ascii="Arial" w:hAnsi="Arial" w:cs="Arial"/>
          </w:rPr>
          <w:t>a.turzynska@zukowo.pl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 xml:space="preserve">, </w:t>
      </w:r>
      <w:r w:rsidR="00636AA1">
        <w:rPr>
          <w:rStyle w:val="Hipercze"/>
          <w:rFonts w:ascii="Arial" w:hAnsi="Arial" w:cs="Arial"/>
          <w:color w:val="auto"/>
          <w:u w:val="none"/>
        </w:rPr>
        <w:t xml:space="preserve"> </w:t>
      </w:r>
      <w:hyperlink r:id="rId16" w:history="1">
        <w:r w:rsidR="00563429" w:rsidRPr="00811677">
          <w:rPr>
            <w:rStyle w:val="Hipercze"/>
            <w:rFonts w:ascii="Arial" w:hAnsi="Arial" w:cs="Arial"/>
          </w:rPr>
          <w:t>zamowienia@zukowo.pl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>.</w:t>
      </w:r>
    </w:p>
    <w:p w14:paraId="7B0FAD18" w14:textId="77777777" w:rsidR="00BF1DDE" w:rsidRPr="00811677" w:rsidRDefault="00BF1DDE" w:rsidP="007A3310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eastAsia="Arial" w:hAnsi="Arial" w:cs="Arial"/>
          <w:u w:val="single"/>
        </w:rPr>
      </w:pPr>
      <w:r w:rsidRPr="00811677">
        <w:rPr>
          <w:rFonts w:ascii="Arial" w:hAnsi="Arial" w:cs="Arial"/>
          <w:bCs/>
          <w:u w:val="single"/>
        </w:rPr>
        <w:t>Forma komunikacji za pośrednictwem poczty elektronicznej nie dotyczy złożenia oferty.</w:t>
      </w:r>
    </w:p>
    <w:p w14:paraId="237071C6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będzie przekazywał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ykonawcom informacje za pośrednictwem </w:t>
      </w:r>
      <w:hyperlink r:id="rId17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 </w:t>
      </w:r>
      <w:hyperlink r:id="rId18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Pr="00811677">
        <w:rPr>
          <w:sz w:val="24"/>
          <w:szCs w:val="24"/>
          <w:lang w:val="pl-PL"/>
        </w:rPr>
        <w:t xml:space="preserve">. Informacje dotyczące odpowiedzi na pytania, zmiany </w:t>
      </w:r>
      <w:r w:rsidR="00C61A27" w:rsidRPr="00811677">
        <w:rPr>
          <w:sz w:val="24"/>
          <w:szCs w:val="24"/>
          <w:lang w:val="pl-PL"/>
        </w:rPr>
        <w:t>SWZ</w:t>
      </w:r>
      <w:r w:rsidRPr="00811677">
        <w:rPr>
          <w:sz w:val="24"/>
          <w:szCs w:val="24"/>
          <w:lang w:val="pl-PL"/>
        </w:rPr>
        <w:t xml:space="preserve">, zmiany terminu składania i otwarcia ofert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będzie zamieszczał na platformie </w:t>
      </w:r>
      <w:r w:rsidR="00E52E63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 xml:space="preserve">w sekcji </w:t>
      </w:r>
      <w:r w:rsidR="002416E2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 xml:space="preserve">Komunikaty”. Korespondencja, której zgodnie z obowiązującymi przepisami adresatem jest konkretny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będzie przekazywana za pośrednictwem </w:t>
      </w:r>
      <w:hyperlink r:id="rId19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do konkretnego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14:paraId="2BC97CBE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jako podmiot profesjonalny ma obowiązek sprawdzania komunikatów i wiadomości bezpośrednio na </w:t>
      </w:r>
      <w:r w:rsidR="00E52E63" w:rsidRPr="00811677">
        <w:rPr>
          <w:sz w:val="24"/>
          <w:szCs w:val="24"/>
          <w:lang w:val="pl-PL"/>
        </w:rPr>
        <w:t xml:space="preserve">platformie zakupowej </w:t>
      </w:r>
      <w:hyperlink r:id="rId20" w:history="1">
        <w:r w:rsidR="008A4824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D47B77" w:rsidRP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przesłanych przez </w:t>
      </w:r>
      <w:r w:rsidR="008A4824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gdyż system powiadomień może ulec awarii lub powiadomienie może trafić do folderu SPAM.</w:t>
      </w:r>
    </w:p>
    <w:p w14:paraId="6BC34742" w14:textId="77777777" w:rsidR="008A4824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</w:t>
      </w:r>
      <w:r w:rsidR="00EE3FD2" w:rsidRPr="00811677">
        <w:rPr>
          <w:sz w:val="24"/>
          <w:szCs w:val="24"/>
          <w:lang w:val="pl-PL"/>
        </w:rPr>
        <w:t xml:space="preserve">, zgodnie z </w:t>
      </w:r>
      <w:r w:rsidR="00EE3FD2" w:rsidRPr="00811677">
        <w:rPr>
          <w:color w:val="000000"/>
          <w:sz w:val="24"/>
          <w:szCs w:val="24"/>
          <w:lang w:val="pl-PL"/>
        </w:rPr>
        <w:t xml:space="preserve">Rozporządzeniem </w:t>
      </w:r>
      <w:r w:rsidR="009F5C4F" w:rsidRPr="00811677">
        <w:rPr>
          <w:color w:val="000000"/>
          <w:sz w:val="24"/>
          <w:szCs w:val="24"/>
          <w:lang w:val="pl-PL"/>
        </w:rPr>
        <w:t xml:space="preserve">Prezesa Rady Ministrów z dnia 31 grudnia 2020 r. </w:t>
      </w:r>
      <w:r w:rsidR="009F5C4F" w:rsidRPr="00811677">
        <w:rPr>
          <w:i/>
          <w:color w:val="000000"/>
          <w:sz w:val="24"/>
          <w:szCs w:val="24"/>
          <w:lang w:val="pl-PL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="009F5C4F" w:rsidRPr="00811677">
        <w:rPr>
          <w:color w:val="000000"/>
          <w:sz w:val="24"/>
          <w:szCs w:val="24"/>
          <w:lang w:val="pl-PL"/>
        </w:rPr>
        <w:t>(Dz. U. z 2020 r., poz. 2452),</w:t>
      </w:r>
      <w:r w:rsidR="00D47B77">
        <w:rPr>
          <w:color w:val="00000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określa </w:t>
      </w:r>
      <w:r w:rsidR="002416E2" w:rsidRPr="00636AA1">
        <w:rPr>
          <w:sz w:val="24"/>
          <w:szCs w:val="24"/>
          <w:lang w:val="pl-PL"/>
        </w:rPr>
        <w:t xml:space="preserve">wymagania dotyczące specyfikacji połączenia, formatu przesyłanych danych oraz szyfrowania i oznaczania czasu przekazania i odbioru danych za pośrednictwem </w:t>
      </w:r>
      <w:r w:rsidR="002416E2" w:rsidRPr="00811677">
        <w:rPr>
          <w:sz w:val="24"/>
          <w:szCs w:val="24"/>
          <w:lang w:val="pl-PL"/>
        </w:rPr>
        <w:t xml:space="preserve">platformy </w:t>
      </w:r>
      <w:r w:rsidR="008A4824" w:rsidRPr="00811677">
        <w:rPr>
          <w:sz w:val="24"/>
          <w:szCs w:val="24"/>
          <w:lang w:val="pl-PL"/>
        </w:rPr>
        <w:t>zakupowej</w:t>
      </w:r>
      <w:r w:rsidR="002416E2" w:rsidRPr="00811677">
        <w:rPr>
          <w:sz w:val="24"/>
          <w:szCs w:val="24"/>
          <w:lang w:val="pl-PL"/>
        </w:rPr>
        <w:t>:</w:t>
      </w:r>
    </w:p>
    <w:p w14:paraId="3D919EB2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stały dostęp do sieci Internet o gwarantowanej przepustowości nie mniejszej niż 512 kb/s,</w:t>
      </w:r>
    </w:p>
    <w:p w14:paraId="1681E5EA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komputer klasy PC lub MAC o następującej konfiguracji: pamięć min 2 GB R</w:t>
      </w:r>
      <w:r w:rsidR="00D050A9" w:rsidRPr="00811677">
        <w:rPr>
          <w:rFonts w:ascii="Arial" w:hAnsi="Arial" w:cs="Arial"/>
          <w:sz w:val="24"/>
          <w:szCs w:val="24"/>
        </w:rPr>
        <w:t>AM</w:t>
      </w:r>
      <w:r w:rsidRPr="00811677">
        <w:rPr>
          <w:rFonts w:ascii="Arial" w:hAnsi="Arial" w:cs="Arial"/>
          <w:sz w:val="24"/>
          <w:szCs w:val="24"/>
        </w:rPr>
        <w:t>, procesor Intel IV 2 GH</w:t>
      </w:r>
      <w:r w:rsidR="00D96774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 lub jego nowsza wersja, jeden z systemów operacyjnych - MS Windows 7, Mac Os </w:t>
      </w:r>
      <w:r w:rsidR="00144E80" w:rsidRPr="00811677">
        <w:rPr>
          <w:rFonts w:ascii="Arial" w:hAnsi="Arial" w:cs="Arial"/>
          <w:sz w:val="24"/>
          <w:szCs w:val="24"/>
        </w:rPr>
        <w:t>X</w:t>
      </w:r>
      <w:r w:rsidRPr="00811677">
        <w:rPr>
          <w:rFonts w:ascii="Arial" w:hAnsi="Arial" w:cs="Arial"/>
          <w:sz w:val="24"/>
          <w:szCs w:val="24"/>
        </w:rPr>
        <w:t xml:space="preserve"> 10</w:t>
      </w:r>
      <w:r w:rsidR="00144E80" w:rsidRPr="00811677">
        <w:rPr>
          <w:rFonts w:ascii="Arial" w:hAnsi="Arial" w:cs="Arial"/>
          <w:sz w:val="24"/>
          <w:szCs w:val="24"/>
        </w:rPr>
        <w:t>.</w:t>
      </w:r>
      <w:r w:rsidRPr="00811677">
        <w:rPr>
          <w:rFonts w:ascii="Arial" w:hAnsi="Arial" w:cs="Arial"/>
          <w:sz w:val="24"/>
          <w:szCs w:val="24"/>
        </w:rPr>
        <w:t>4, Linux</w:t>
      </w:r>
      <w:r w:rsidR="003F28A8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lub ich nowsze wersje,</w:t>
      </w:r>
    </w:p>
    <w:p w14:paraId="105DEDEB" w14:textId="2B2AEF71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zainstalowana dowolna przeglądarka internetowa</w:t>
      </w:r>
      <w:r w:rsidR="00E50903">
        <w:rPr>
          <w:rFonts w:ascii="Arial" w:hAnsi="Arial" w:cs="Arial"/>
          <w:sz w:val="24"/>
          <w:szCs w:val="24"/>
        </w:rPr>
        <w:t xml:space="preserve"> z wyłączeniem </w:t>
      </w:r>
      <w:r w:rsidRPr="00811677">
        <w:rPr>
          <w:rFonts w:ascii="Arial" w:hAnsi="Arial" w:cs="Arial"/>
          <w:sz w:val="24"/>
          <w:szCs w:val="24"/>
        </w:rPr>
        <w:t xml:space="preserve">Internet </w:t>
      </w:r>
      <w:r w:rsidR="008A4824" w:rsidRPr="00811677">
        <w:rPr>
          <w:rFonts w:ascii="Arial" w:hAnsi="Arial" w:cs="Arial"/>
          <w:sz w:val="24"/>
          <w:szCs w:val="24"/>
        </w:rPr>
        <w:t>Explorer</w:t>
      </w:r>
      <w:r w:rsidR="00E50903">
        <w:rPr>
          <w:rFonts w:ascii="Arial" w:hAnsi="Arial" w:cs="Arial"/>
          <w:sz w:val="24"/>
          <w:szCs w:val="24"/>
        </w:rPr>
        <w:t>,</w:t>
      </w:r>
      <w:r w:rsidR="008A4824" w:rsidRPr="00811677">
        <w:rPr>
          <w:rFonts w:ascii="Arial" w:hAnsi="Arial" w:cs="Arial"/>
          <w:sz w:val="24"/>
          <w:szCs w:val="24"/>
        </w:rPr>
        <w:t xml:space="preserve"> </w:t>
      </w:r>
    </w:p>
    <w:p w14:paraId="7E7D14C7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włączona obsługa Java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Script,</w:t>
      </w:r>
    </w:p>
    <w:p w14:paraId="1F931047" w14:textId="77777777" w:rsidR="00704AEE" w:rsidRPr="00811677" w:rsidRDefault="00DA55A7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>zainstalowany program Adobe Acrobat Reader lub inny obsługujący format plików .pdf,</w:t>
      </w:r>
    </w:p>
    <w:p w14:paraId="67E4428A" w14:textId="77777777" w:rsidR="00704AEE" w:rsidRPr="00811677" w:rsidRDefault="00D050A9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platforma zakupowa</w:t>
      </w:r>
      <w:r w:rsidR="00DA55A7" w:rsidRPr="00811677">
        <w:rPr>
          <w:rFonts w:ascii="Arial" w:hAnsi="Arial" w:cs="Arial"/>
          <w:sz w:val="24"/>
          <w:szCs w:val="24"/>
        </w:rPr>
        <w:t xml:space="preserve"> działa według standardu przyjętego w komunikacji sieciowej - kodowanie UTF8,</w:t>
      </w:r>
    </w:p>
    <w:p w14:paraId="3AD9A4AA" w14:textId="77777777" w:rsidR="00704AEE" w:rsidRPr="00811677" w:rsidRDefault="00D050A9" w:rsidP="007A3310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o</w:t>
      </w:r>
      <w:r w:rsidR="00DA55A7" w:rsidRPr="00811677">
        <w:rPr>
          <w:rFonts w:ascii="Arial" w:hAnsi="Arial" w:cs="Arial"/>
          <w:sz w:val="24"/>
          <w:szCs w:val="24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4A8EE340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Wykonawca, przystępując do niniejszego postępowania o udzielenie zamówienia publicznego:</w:t>
      </w:r>
    </w:p>
    <w:p w14:paraId="66B0F1C1" w14:textId="77777777" w:rsidR="00704AEE" w:rsidRPr="00811677" w:rsidRDefault="00DA55A7" w:rsidP="007A3310">
      <w:pPr>
        <w:numPr>
          <w:ilvl w:val="1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akceptuje warunki korzystania z </w:t>
      </w:r>
      <w:hyperlink r:id="rId21">
        <w:r w:rsidR="00D050A9" w:rsidRPr="00811677">
          <w:rPr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określone w Regulaminie zamieszczonym na stronie internetowej </w:t>
      </w:r>
      <w:hyperlink r:id="rId22" w:history="1">
        <w:r w:rsidR="00BF4C02" w:rsidRPr="00811677">
          <w:rPr>
            <w:rStyle w:val="Hipercze"/>
            <w:color w:val="auto"/>
            <w:sz w:val="24"/>
            <w:szCs w:val="24"/>
            <w:u w:val="none"/>
            <w:lang w:val="pl-PL"/>
          </w:rPr>
          <w:t>pod adresem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hyperlink r:id="rId23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zakładce „Regulamin" oraz uznaje go za wiążący,</w:t>
      </w:r>
    </w:p>
    <w:p w14:paraId="2D375B59" w14:textId="77777777" w:rsidR="00704AEE" w:rsidRPr="00811677" w:rsidRDefault="00DA55A7" w:rsidP="007A3310">
      <w:pPr>
        <w:numPr>
          <w:ilvl w:val="1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zapoznał </w:t>
      </w:r>
      <w:r w:rsidR="00020581" w:rsidRPr="00811677">
        <w:rPr>
          <w:sz w:val="24"/>
          <w:szCs w:val="24"/>
          <w:lang w:val="pl-PL"/>
        </w:rPr>
        <w:t xml:space="preserve">się </w:t>
      </w:r>
      <w:r w:rsidR="00D5199E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Instrukcj</w:t>
      </w:r>
      <w:r w:rsidR="00D5199E" w:rsidRPr="00811677">
        <w:rPr>
          <w:sz w:val="24"/>
          <w:szCs w:val="24"/>
          <w:lang w:val="pl-PL"/>
        </w:rPr>
        <w:t xml:space="preserve">ami dla </w:t>
      </w:r>
      <w:r w:rsidR="00F409DC" w:rsidRPr="00811677">
        <w:rPr>
          <w:sz w:val="24"/>
          <w:szCs w:val="24"/>
          <w:lang w:val="pl-PL"/>
        </w:rPr>
        <w:t>w</w:t>
      </w:r>
      <w:r w:rsidR="00D5199E" w:rsidRPr="00811677">
        <w:rPr>
          <w:sz w:val="24"/>
          <w:szCs w:val="24"/>
          <w:lang w:val="pl-PL"/>
        </w:rPr>
        <w:t>ykonawców”</w:t>
      </w:r>
      <w:r w:rsidR="00020581" w:rsidRPr="00811677">
        <w:rPr>
          <w:sz w:val="24"/>
          <w:szCs w:val="24"/>
          <w:lang w:val="pl-PL"/>
        </w:rPr>
        <w:t>.</w:t>
      </w:r>
    </w:p>
    <w:p w14:paraId="3FB81DD4" w14:textId="77777777" w:rsidR="00704AEE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Zamawiający nie ponosi odpowiedzialności za złożenie oferty w sposób niezgodny z </w:t>
      </w:r>
      <w:r w:rsidR="00D5199E" w:rsidRPr="00811677">
        <w:rPr>
          <w:bCs/>
          <w:sz w:val="24"/>
          <w:szCs w:val="24"/>
          <w:lang w:val="pl-PL"/>
        </w:rPr>
        <w:t>i</w:t>
      </w:r>
      <w:r w:rsidRPr="00811677">
        <w:rPr>
          <w:bCs/>
          <w:sz w:val="24"/>
          <w:szCs w:val="24"/>
          <w:lang w:val="pl-PL"/>
        </w:rPr>
        <w:t xml:space="preserve">nstrukcją korzystania z </w:t>
      </w:r>
      <w:hyperlink r:id="rId24">
        <w:r w:rsidR="00D050A9" w:rsidRPr="00811677">
          <w:rPr>
            <w:bCs/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</w:t>
      </w:r>
      <w:r w:rsidRPr="00811677">
        <w:rPr>
          <w:bCs/>
          <w:sz w:val="24"/>
          <w:szCs w:val="24"/>
          <w:lang w:val="pl-PL"/>
        </w:rPr>
        <w:t xml:space="preserve">, w szczególności za sytuację, gdy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amawiający zapozna się z treścią oferty przed upływem terminu składania ofert (np. złożenie oferty w zakładce „Wyślij wiadomość do zamawiającego”). Taka oferta zostanie uznana przez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amawiającego za ofertę handlową i nie będzie brana pod uwagę w przedmiotowym postępowaniu ponieważ nie został spełniony obowiązek narzucony w art. 221 </w:t>
      </w:r>
      <w:r w:rsidR="00581CBC" w:rsidRPr="00811677">
        <w:rPr>
          <w:bCs/>
          <w:sz w:val="24"/>
          <w:szCs w:val="24"/>
          <w:lang w:val="pl-PL"/>
        </w:rPr>
        <w:t>ustawy PZP</w:t>
      </w:r>
      <w:r w:rsidRPr="00811677">
        <w:rPr>
          <w:bCs/>
          <w:sz w:val="24"/>
          <w:szCs w:val="24"/>
          <w:lang w:val="pl-PL"/>
        </w:rPr>
        <w:t>.</w:t>
      </w:r>
    </w:p>
    <w:p w14:paraId="155D2636" w14:textId="77777777" w:rsidR="00D050A9" w:rsidRPr="00811677" w:rsidRDefault="00DA55A7" w:rsidP="007A33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informuje, że instrukcje korzystania z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dotyczące w szczególności logowania, składania wniosków o wyjaśnienie treści SWZ, składania ofert oraz innych czynności podejmowanych w niniejszym postępowaniu przy użyciu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znajdują się w zakładce „Instrukcje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ykonawców" na s</w:t>
      </w:r>
      <w:r w:rsidR="00D050A9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25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D96774" w:rsidRPr="00811677">
        <w:rPr>
          <w:sz w:val="24"/>
          <w:szCs w:val="24"/>
          <w:lang w:val="pl-PL"/>
        </w:rPr>
        <w:t>.</w:t>
      </w:r>
    </w:p>
    <w:p w14:paraId="318F9114" w14:textId="77777777" w:rsidR="00FC2DFA" w:rsidRPr="00811677" w:rsidRDefault="00FC2DFA" w:rsidP="007A3310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SWZ udostępnia się na stronie internetowej prowadzonego postępowania </w:t>
      </w:r>
      <w:hyperlink r:id="rId26" w:history="1">
        <w:r w:rsidRPr="00811677">
          <w:rPr>
            <w:rFonts w:ascii="Arial" w:hAnsi="Arial" w:cs="Arial"/>
            <w:color w:val="0000FF"/>
            <w:sz w:val="24"/>
            <w:szCs w:val="24"/>
            <w:u w:val="single"/>
          </w:rPr>
          <w:t>https://platformazakupowa.pl/pn/gmina_zukowo</w:t>
        </w:r>
      </w:hyperlink>
      <w:r w:rsidRPr="00811677">
        <w:rPr>
          <w:rFonts w:ascii="Arial" w:hAnsi="Arial" w:cs="Arial"/>
          <w:sz w:val="24"/>
          <w:szCs w:val="24"/>
        </w:rPr>
        <w:t>.</w:t>
      </w:r>
    </w:p>
    <w:p w14:paraId="6BBD6D3A" w14:textId="77777777" w:rsidR="00FC2DFA" w:rsidRPr="00811677" w:rsidRDefault="00FC2DFA" w:rsidP="007A3310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Wyjaśnienia dotyczące treści SWZ udzielane będą z zachowaniem zasad określonych w art. 284 ust. 1 - 6 ustawy PZP. Zamawiający nie przewiduje zorganizowania zebrania z wykonawcami. </w:t>
      </w:r>
    </w:p>
    <w:p w14:paraId="5D14366A" w14:textId="77777777" w:rsidR="00FC2DFA" w:rsidRPr="00811677" w:rsidRDefault="00FC2DFA" w:rsidP="00FA14D9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p w14:paraId="6B787385" w14:textId="77777777" w:rsidR="00FC2DFA" w:rsidRPr="00811677" w:rsidRDefault="00FC2DFA" w:rsidP="00FA14D9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Wszelkie uzupełnienia i ustalenia oraz zmiany, w tym zmiany terminów, jak również pytania wykonawców wraz z wyjaśnieniami stają się integralną częścią SWZ i będą wiążące przy składaniu ofert. Wszelkie prawa i zobowiązania wykonawcy odnośnie wcześniej ustalonych terminów będą podlegały nowemu terminowi. </w:t>
      </w:r>
    </w:p>
    <w:p w14:paraId="06F4AE8E" w14:textId="77777777" w:rsidR="00BF1DDE" w:rsidRPr="00811677" w:rsidRDefault="00FC2DFA" w:rsidP="00FA14D9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Osoby uprawnione do komunikowania się z wykonawcami: </w:t>
      </w:r>
    </w:p>
    <w:p w14:paraId="73D92D2A" w14:textId="77777777" w:rsidR="00BF1DDE" w:rsidRPr="00811677" w:rsidRDefault="00BF1DDE" w:rsidP="00FA14D9">
      <w:pPr>
        <w:pStyle w:val="Akapitzlist"/>
        <w:numPr>
          <w:ilvl w:val="1"/>
          <w:numId w:val="24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Alicja Turzyńska – sprawy formalne związane z procedurą  udzielenia zamówienia publicznego,</w:t>
      </w:r>
    </w:p>
    <w:p w14:paraId="6DA68B35" w14:textId="5FF28C18" w:rsidR="00FC2DFA" w:rsidRDefault="00BF1DDE" w:rsidP="00FA14D9">
      <w:pPr>
        <w:pStyle w:val="Akapitzlist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Barbara Winczewska – sprawy merytoryczne związane z przedmiotem zamówienia i jego realizacją.</w:t>
      </w:r>
    </w:p>
    <w:p w14:paraId="76F54BC8" w14:textId="5A9FC63A" w:rsidR="00FA14D9" w:rsidRDefault="00FA14D9" w:rsidP="00FA14D9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E847A8F" w14:textId="7B5E9178" w:rsidR="00312A8D" w:rsidRDefault="00312A8D" w:rsidP="00FA14D9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5FF9A68" w14:textId="053C0A6B" w:rsidR="00312A8D" w:rsidRDefault="00312A8D" w:rsidP="00FA14D9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B6864A3" w14:textId="77777777" w:rsidR="00312A8D" w:rsidRPr="00811677" w:rsidRDefault="00312A8D" w:rsidP="00FA14D9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9376046" w14:textId="482FC4C3" w:rsidR="00704AEE" w:rsidRDefault="00DA55A7" w:rsidP="00312A8D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3" w:name="_Toc73357308"/>
      <w:r w:rsidRPr="00811677">
        <w:rPr>
          <w:b/>
          <w:bCs/>
          <w:sz w:val="24"/>
          <w:szCs w:val="24"/>
          <w:lang w:val="pl-PL"/>
        </w:rPr>
        <w:lastRenderedPageBreak/>
        <w:t xml:space="preserve">XIV. Opis sposobu przygotowania ofert oraz dokumentów wymaganych przez </w:t>
      </w:r>
      <w:r w:rsidR="008E56FF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 w SWZ</w:t>
      </w:r>
      <w:bookmarkEnd w:id="23"/>
    </w:p>
    <w:p w14:paraId="6B9C43AE" w14:textId="77777777" w:rsidR="00FA14D9" w:rsidRPr="00FA14D9" w:rsidRDefault="00FA14D9" w:rsidP="00FA14D9">
      <w:pPr>
        <w:rPr>
          <w:sz w:val="24"/>
          <w:szCs w:val="24"/>
          <w:lang w:val="pl-PL"/>
        </w:rPr>
      </w:pPr>
    </w:p>
    <w:p w14:paraId="4C75262F" w14:textId="77777777" w:rsidR="00127E26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</w:t>
      </w:r>
      <w:r w:rsidR="00B24BD4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,</w:t>
      </w:r>
      <w:r w:rsidR="00C77A57" w:rsidRPr="00811677">
        <w:rPr>
          <w:sz w:val="24"/>
          <w:szCs w:val="24"/>
          <w:lang w:val="pl-PL"/>
        </w:rPr>
        <w:t xml:space="preserve"> oświadczenie o którym mowa w art. 125 ust. 1 ustawy PZP, składa się pod rygorem nieważności, w formie elektronicznej (z </w:t>
      </w:r>
      <w:r w:rsidR="00D96774" w:rsidRPr="00811677">
        <w:rPr>
          <w:sz w:val="24"/>
          <w:szCs w:val="24"/>
          <w:lang w:val="pl-PL"/>
        </w:rPr>
        <w:t xml:space="preserve">kwalifikowanym </w:t>
      </w:r>
      <w:r w:rsidR="00C77A57" w:rsidRPr="00811677">
        <w:rPr>
          <w:sz w:val="24"/>
          <w:szCs w:val="24"/>
          <w:lang w:val="pl-PL"/>
        </w:rPr>
        <w:t xml:space="preserve">podpisem </w:t>
      </w:r>
      <w:r w:rsidR="00D96774" w:rsidRPr="00811677">
        <w:rPr>
          <w:sz w:val="24"/>
          <w:szCs w:val="24"/>
          <w:lang w:val="pl-PL"/>
        </w:rPr>
        <w:t>elektronicznym</w:t>
      </w:r>
      <w:r w:rsidR="00C77A57" w:rsidRPr="00811677">
        <w:rPr>
          <w:sz w:val="24"/>
          <w:szCs w:val="24"/>
          <w:lang w:val="pl-PL"/>
        </w:rPr>
        <w:t xml:space="preserve">) lub w postaci elektronicznej opatrzonej podpisem </w:t>
      </w:r>
      <w:r w:rsidRPr="00811677">
        <w:rPr>
          <w:sz w:val="24"/>
          <w:szCs w:val="24"/>
          <w:lang w:val="pl-PL"/>
        </w:rPr>
        <w:t xml:space="preserve">zaufanym lub podpisem osobistym. W procesie składania </w:t>
      </w:r>
      <w:r w:rsidR="00C77A57" w:rsidRPr="00811677">
        <w:rPr>
          <w:sz w:val="24"/>
          <w:szCs w:val="24"/>
          <w:lang w:val="pl-PL"/>
        </w:rPr>
        <w:t>powyższych dokumentów</w:t>
      </w:r>
      <w:r w:rsidRPr="00811677">
        <w:rPr>
          <w:sz w:val="24"/>
          <w:szCs w:val="24"/>
          <w:lang w:val="pl-PL"/>
        </w:rPr>
        <w:t xml:space="preserve"> na platformie</w:t>
      </w:r>
      <w:r w:rsidR="00B24BD4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, kwalifikowany podpis elektroniczny </w:t>
      </w:r>
      <w:r w:rsidR="00127E26" w:rsidRPr="00811677">
        <w:rPr>
          <w:sz w:val="24"/>
          <w:szCs w:val="24"/>
          <w:lang w:val="pl-PL"/>
        </w:rPr>
        <w:t xml:space="preserve">lub podpis zaufany lub podpis osobisty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</w:t>
      </w:r>
      <w:r w:rsidR="00127E26" w:rsidRPr="00811677">
        <w:rPr>
          <w:sz w:val="24"/>
          <w:szCs w:val="24"/>
          <w:lang w:val="pl-PL"/>
        </w:rPr>
        <w:t>składa</w:t>
      </w:r>
      <w:r w:rsidRPr="00811677">
        <w:rPr>
          <w:sz w:val="24"/>
          <w:szCs w:val="24"/>
          <w:lang w:val="pl-PL"/>
        </w:rPr>
        <w:t xml:space="preserve"> bezpośrednio na dokumencie, który następnie przesyła do systemu</w:t>
      </w:r>
      <w:r w:rsidR="00127E26" w:rsidRPr="00811677">
        <w:rPr>
          <w:sz w:val="24"/>
          <w:szCs w:val="24"/>
          <w:lang w:val="pl-PL"/>
        </w:rPr>
        <w:t>.</w:t>
      </w:r>
    </w:p>
    <w:p w14:paraId="4546C139" w14:textId="77777777" w:rsidR="00B24BD4" w:rsidRPr="00811677" w:rsidRDefault="00DA55A7" w:rsidP="007A3310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Poświadczenia za zgodność z oryginałem dokonuje odpowiednio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podmiot, na którego zdolnościach lub sytuacji polega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>ykonawca, wykonawcy wspólnie ubiegający się o udzielenie zamówienia publicznego albo pod</w:t>
      </w:r>
      <w:r w:rsidR="003638B8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w zakresie dokumentów, które każdego z nich dotyczą. </w:t>
      </w:r>
    </w:p>
    <w:p w14:paraId="466F93FA" w14:textId="77777777" w:rsidR="007D37B9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>Poprzez oryginał należy rozumieć dokument podpisany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418CC9B8" w14:textId="77777777" w:rsidR="00704AEE" w:rsidRPr="00811677" w:rsidRDefault="00DA55A7" w:rsidP="007A3310">
      <w:pPr>
        <w:numPr>
          <w:ilvl w:val="0"/>
          <w:numId w:val="22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Poświadczenie za zgodność z oryginałem następuje w </w:t>
      </w:r>
      <w:r w:rsidR="0074580B" w:rsidRPr="00811677">
        <w:rPr>
          <w:color w:val="000000"/>
          <w:sz w:val="24"/>
          <w:szCs w:val="24"/>
          <w:lang w:val="pl-PL"/>
        </w:rPr>
        <w:t>postaci</w:t>
      </w:r>
      <w:r w:rsidRPr="00811677">
        <w:rPr>
          <w:color w:val="000000"/>
          <w:sz w:val="24"/>
          <w:szCs w:val="24"/>
          <w:lang w:val="pl-PL"/>
        </w:rPr>
        <w:t xml:space="preserve"> elektronicznej podpisane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512360E6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Oferta powinna być:</w:t>
      </w:r>
    </w:p>
    <w:p w14:paraId="55493537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sporządzona </w:t>
      </w:r>
      <w:r w:rsidR="0074580B" w:rsidRPr="00811677">
        <w:rPr>
          <w:sz w:val="24"/>
          <w:szCs w:val="24"/>
          <w:lang w:val="pl-PL"/>
        </w:rPr>
        <w:t>w języku polskim i przy wykorzystaniu załączników do SWZ</w:t>
      </w:r>
      <w:r w:rsidRPr="00811677">
        <w:rPr>
          <w:sz w:val="24"/>
          <w:szCs w:val="24"/>
          <w:lang w:val="pl-PL"/>
        </w:rPr>
        <w:t>,</w:t>
      </w:r>
    </w:p>
    <w:p w14:paraId="748B5AC4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złożona przy użyciu środków komunikacji elektronicznej</w:t>
      </w:r>
      <w:r w:rsidR="00C66955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tzn. za pośrednictwem </w:t>
      </w:r>
      <w:r w:rsidR="00DA1C45" w:rsidRPr="00811677">
        <w:rPr>
          <w:sz w:val="24"/>
          <w:szCs w:val="24"/>
          <w:lang w:val="pl-PL"/>
        </w:rPr>
        <w:t xml:space="preserve">platformy zakupowej </w:t>
      </w:r>
      <w:hyperlink r:id="rId27" w:history="1">
        <w:r w:rsidR="00DA1C45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C1B76" w:rsidRPr="00811677">
        <w:rPr>
          <w:sz w:val="24"/>
          <w:szCs w:val="24"/>
          <w:lang w:val="pl-PL"/>
        </w:rPr>
        <w:t>,</w:t>
      </w:r>
    </w:p>
    <w:p w14:paraId="2125FE9A" w14:textId="77777777" w:rsidR="00704AEE" w:rsidRPr="00811677" w:rsidRDefault="00DA55A7" w:rsidP="007A3310">
      <w:pPr>
        <w:numPr>
          <w:ilvl w:val="1"/>
          <w:numId w:val="25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podpis</w:t>
      </w:r>
      <w:r w:rsidRPr="00004A7F">
        <w:rPr>
          <w:sz w:val="24"/>
          <w:szCs w:val="24"/>
          <w:lang w:val="pl-PL"/>
        </w:rPr>
        <w:t xml:space="preserve">ana </w:t>
      </w:r>
      <w:hyperlink r:id="rId28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kwalifikowanym podpisem elektronicznym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29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zaufanym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30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osobistym</w:t>
        </w:r>
      </w:hyperlink>
      <w:r w:rsidRPr="00811677">
        <w:rPr>
          <w:sz w:val="24"/>
          <w:szCs w:val="24"/>
          <w:lang w:val="pl-PL"/>
        </w:rPr>
        <w:t xml:space="preserve"> przez osobę</w:t>
      </w:r>
      <w:r w:rsidR="00DA1C45" w:rsidRPr="00811677">
        <w:rPr>
          <w:sz w:val="24"/>
          <w:szCs w:val="24"/>
          <w:lang w:val="pl-PL"/>
        </w:rPr>
        <w:t xml:space="preserve"> upoważnioną /osoby </w:t>
      </w:r>
      <w:r w:rsidRPr="00811677">
        <w:rPr>
          <w:sz w:val="24"/>
          <w:szCs w:val="24"/>
          <w:lang w:val="pl-PL"/>
        </w:rPr>
        <w:t>upoważnione.</w:t>
      </w:r>
    </w:p>
    <w:p w14:paraId="49A514EA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Podpisy kwalifikowane wykorzystywane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do podpisywania wszelkich plików muszą spełniać </w:t>
      </w:r>
      <w:r w:rsidR="007415C3" w:rsidRPr="00811677">
        <w:rPr>
          <w:sz w:val="24"/>
          <w:szCs w:val="24"/>
          <w:lang w:val="pl-PL"/>
        </w:rPr>
        <w:t xml:space="preserve">wymagania </w:t>
      </w:r>
      <w:r w:rsidRPr="00811677">
        <w:rPr>
          <w:sz w:val="24"/>
          <w:szCs w:val="24"/>
          <w:lang w:val="pl-PL"/>
        </w:rPr>
        <w:t>Rozporządzeni</w:t>
      </w:r>
      <w:r w:rsidR="007415C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Parlamentu Europejskiego i Rady </w:t>
      </w:r>
      <w:r w:rsidR="00FC1B76" w:rsidRPr="00811677">
        <w:rPr>
          <w:sz w:val="24"/>
          <w:szCs w:val="24"/>
          <w:lang w:val="pl-PL"/>
        </w:rPr>
        <w:t xml:space="preserve">(UE) nr 910/2014 z dnia 23 lipca 2014 r. </w:t>
      </w:r>
      <w:r w:rsidRPr="00811677">
        <w:rPr>
          <w:i/>
          <w:sz w:val="24"/>
          <w:szCs w:val="24"/>
          <w:lang w:val="pl-PL"/>
        </w:rPr>
        <w:t xml:space="preserve">w sprawie identyfikacji elektronicznej i usług zaufania w odniesieniu do transakcji elektronicznych na rynku wewnętrznym </w:t>
      </w:r>
      <w:r w:rsidR="00FC1B76" w:rsidRPr="00811677">
        <w:rPr>
          <w:i/>
          <w:sz w:val="24"/>
          <w:szCs w:val="24"/>
          <w:lang w:val="pl-PL"/>
        </w:rPr>
        <w:t>oraz uchylające dyrektywę 1999/93/WE</w:t>
      </w:r>
      <w:r w:rsidRPr="00811677">
        <w:rPr>
          <w:sz w:val="24"/>
          <w:szCs w:val="24"/>
          <w:lang w:val="pl-PL"/>
        </w:rPr>
        <w:t>.</w:t>
      </w:r>
    </w:p>
    <w:p w14:paraId="5D202CF9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 wykorzystania formatu podpisu XAdES zewnętrzny</w:t>
      </w:r>
      <w:r w:rsidR="00FC1B76" w:rsidRPr="00811677">
        <w:rPr>
          <w:sz w:val="24"/>
          <w:szCs w:val="24"/>
          <w:lang w:val="pl-PL"/>
        </w:rPr>
        <w:t xml:space="preserve"> z</w:t>
      </w:r>
      <w:r w:rsidRPr="00811677">
        <w:rPr>
          <w:sz w:val="24"/>
          <w:szCs w:val="24"/>
          <w:lang w:val="pl-PL"/>
        </w:rPr>
        <w:t>amawiający wymaga dołączenia odpowiedniej ilości plików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tj. podpisywanych plików z danymi oraz plików XAdES.</w:t>
      </w:r>
    </w:p>
    <w:p w14:paraId="366A2FBD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Zgodnie z art. 18 ust. 3 ustawy P</w:t>
      </w:r>
      <w:r w:rsidR="00A63B63" w:rsidRPr="00811677">
        <w:rPr>
          <w:sz w:val="24"/>
          <w:szCs w:val="24"/>
          <w:lang w:val="pl-PL"/>
        </w:rPr>
        <w:t>ZP</w:t>
      </w:r>
      <w:r w:rsidRPr="00811677">
        <w:rPr>
          <w:sz w:val="24"/>
          <w:szCs w:val="24"/>
          <w:lang w:val="pl-PL"/>
        </w:rPr>
        <w:t xml:space="preserve">, nie ujawnia się informacji stanowiących tajemnicę przedsiębiorstwa, w rozumieniu przepisów o zwalczaniu nieuczciwej konkurencji.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</w:t>
      </w:r>
      <w:r w:rsidR="00A63B63" w:rsidRPr="00811677">
        <w:rPr>
          <w:sz w:val="24"/>
          <w:szCs w:val="24"/>
          <w:lang w:val="pl-PL"/>
        </w:rPr>
        <w:t xml:space="preserve"> wraz  z przekazaniem takich informacji,</w:t>
      </w:r>
      <w:r w:rsidRPr="00811677">
        <w:rPr>
          <w:sz w:val="24"/>
          <w:szCs w:val="24"/>
          <w:lang w:val="pl-PL"/>
        </w:rPr>
        <w:t xml:space="preserve"> zastrzegł, że nie mogą być one udostępniane oraz wykazał, </w:t>
      </w:r>
      <w:r w:rsidR="00A63B63" w:rsidRPr="00811677">
        <w:rPr>
          <w:sz w:val="24"/>
          <w:szCs w:val="24"/>
          <w:lang w:val="pl-PL"/>
        </w:rPr>
        <w:t>że</w:t>
      </w:r>
      <w:r w:rsidRPr="00811677">
        <w:rPr>
          <w:sz w:val="24"/>
          <w:szCs w:val="24"/>
          <w:lang w:val="pl-PL"/>
        </w:rPr>
        <w:t xml:space="preserve"> zastrzeżone informacje stanowią tajemnicę przedsiębiorstwa</w:t>
      </w:r>
      <w:r w:rsidR="00636AA1">
        <w:rPr>
          <w:sz w:val="24"/>
          <w:szCs w:val="24"/>
          <w:lang w:val="pl-PL"/>
        </w:rPr>
        <w:t xml:space="preserve"> </w:t>
      </w:r>
      <w:r w:rsidR="00EC5979" w:rsidRPr="00811677">
        <w:rPr>
          <w:sz w:val="24"/>
          <w:szCs w:val="24"/>
          <w:lang w:val="pl-PL"/>
        </w:rPr>
        <w:t>w rozumieniu przepisów o zwalczaniu nieuczciwej konkurencji.</w:t>
      </w:r>
      <w:r w:rsidRPr="00811677">
        <w:rPr>
          <w:sz w:val="24"/>
          <w:szCs w:val="24"/>
          <w:lang w:val="pl-PL"/>
        </w:rPr>
        <w:t xml:space="preserve"> Na platformie </w:t>
      </w:r>
      <w:r w:rsidR="00B24BD4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>w formularzu składania oferty znajduje się miejsce wyznaczone do dołączenia części oferty stanowiącej tajemnicę przedsiębiorstwa.</w:t>
      </w:r>
    </w:p>
    <w:p w14:paraId="22B632FD" w14:textId="77777777" w:rsidR="00704AEE" w:rsidRPr="00811677" w:rsidRDefault="00DA55A7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za pośrednictwem </w:t>
      </w:r>
      <w:hyperlink r:id="rId31">
        <w:r w:rsidR="00FC1B76" w:rsidRPr="00811677">
          <w:rPr>
            <w:sz w:val="24"/>
            <w:szCs w:val="24"/>
            <w:lang w:val="pl-PL"/>
          </w:rPr>
          <w:t>platformy</w:t>
        </w:r>
      </w:hyperlink>
      <w:r w:rsidR="00FC1B76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może przed upływem terminu do składania ofert zmienić lub wycofać ofertę. Sposób dokonywania zmiany lub wycofania oferty zamieszczono w instrukcji zamieszczonej na stronie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2" w:history="1">
        <w:r w:rsidR="00FC1B76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FC1B76" w:rsidRPr="00811677">
        <w:rPr>
          <w:sz w:val="24"/>
          <w:szCs w:val="24"/>
          <w:lang w:val="pl-PL"/>
        </w:rPr>
        <w:t>.</w:t>
      </w:r>
    </w:p>
    <w:p w14:paraId="42CED8C5" w14:textId="77777777" w:rsidR="00EC5979" w:rsidRPr="00811677" w:rsidRDefault="00EC5979" w:rsidP="007A331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Każdy wykonawca może złożyć tylko jedna ofertę. Złożenie większej liczby ofert lub oferty zawierającej propozycje wariantowe spowoduje odrzucenie oferty.</w:t>
      </w:r>
    </w:p>
    <w:p w14:paraId="145ED4A3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Cen</w:t>
      </w:r>
      <w:r w:rsidR="00A63B6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oferty mus</w:t>
      </w:r>
      <w:r w:rsidR="00A63B63" w:rsidRPr="00811677">
        <w:rPr>
          <w:sz w:val="24"/>
          <w:szCs w:val="24"/>
          <w:lang w:val="pl-PL"/>
        </w:rPr>
        <w:t>i</w:t>
      </w:r>
      <w:r w:rsidRPr="00811677">
        <w:rPr>
          <w:sz w:val="24"/>
          <w:szCs w:val="24"/>
          <w:lang w:val="pl-PL"/>
        </w:rPr>
        <w:t xml:space="preserve"> zawierać wszystkie koszty, jakie </w:t>
      </w:r>
      <w:r w:rsidR="00A63B63" w:rsidRPr="00811677">
        <w:rPr>
          <w:sz w:val="24"/>
          <w:szCs w:val="24"/>
          <w:lang w:val="pl-PL"/>
        </w:rPr>
        <w:t>będzie musiał</w:t>
      </w:r>
      <w:r w:rsidRPr="00811677">
        <w:rPr>
          <w:sz w:val="24"/>
          <w:szCs w:val="24"/>
          <w:lang w:val="pl-PL"/>
        </w:rPr>
        <w:t xml:space="preserve"> ponieść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aby zrealizować zamówienie z najwyższą starannością oraz ewentualne rabaty.</w:t>
      </w:r>
    </w:p>
    <w:p w14:paraId="1510273E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Dokumenty i oświadczenia składane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powinny być w języku polskim</w:t>
      </w:r>
      <w:r w:rsidR="00434A05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W przypadku  załączenia dokument</w:t>
      </w:r>
      <w:r w:rsidR="00434A05" w:rsidRPr="00811677">
        <w:rPr>
          <w:sz w:val="24"/>
          <w:szCs w:val="24"/>
          <w:lang w:val="pl-PL"/>
        </w:rPr>
        <w:t>ów sporządzonych w innym języku,</w:t>
      </w:r>
      <w:r w:rsidR="00636AA1">
        <w:rPr>
          <w:sz w:val="24"/>
          <w:szCs w:val="24"/>
          <w:lang w:val="pl-PL"/>
        </w:rPr>
        <w:t xml:space="preserve">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zobowiązany jest załączyć tłumaczenie na język polski.</w:t>
      </w:r>
    </w:p>
    <w:p w14:paraId="27BE2794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Zgodnie z definicją dokumentu elektronicznego </w:t>
      </w:r>
      <w:r w:rsidR="00434A05" w:rsidRPr="00811677">
        <w:rPr>
          <w:sz w:val="24"/>
          <w:szCs w:val="24"/>
          <w:lang w:val="pl-PL"/>
        </w:rPr>
        <w:t xml:space="preserve">zawartą w </w:t>
      </w:r>
      <w:r w:rsidRPr="00811677">
        <w:rPr>
          <w:sz w:val="24"/>
          <w:szCs w:val="24"/>
          <w:lang w:val="pl-PL"/>
        </w:rPr>
        <w:t xml:space="preserve">art.3 </w:t>
      </w:r>
      <w:r w:rsidR="00434A05" w:rsidRPr="00811677">
        <w:rPr>
          <w:sz w:val="24"/>
          <w:szCs w:val="24"/>
          <w:lang w:val="pl-PL"/>
        </w:rPr>
        <w:t>pkt</w:t>
      </w:r>
      <w:r w:rsidRPr="00811677">
        <w:rPr>
          <w:sz w:val="24"/>
          <w:szCs w:val="24"/>
          <w:lang w:val="pl-PL"/>
        </w:rPr>
        <w:t xml:space="preserve"> 2 </w:t>
      </w:r>
      <w:r w:rsidR="00434A05" w:rsidRPr="00811677">
        <w:rPr>
          <w:sz w:val="24"/>
          <w:szCs w:val="24"/>
          <w:lang w:val="pl-PL"/>
        </w:rPr>
        <w:t>u</w:t>
      </w:r>
      <w:r w:rsidRPr="00811677">
        <w:rPr>
          <w:sz w:val="24"/>
          <w:szCs w:val="24"/>
          <w:lang w:val="pl-PL"/>
        </w:rPr>
        <w:t xml:space="preserve">stawy </w:t>
      </w:r>
      <w:r w:rsidR="00434A05" w:rsidRPr="00811677">
        <w:rPr>
          <w:sz w:val="24"/>
          <w:szCs w:val="24"/>
          <w:lang w:val="pl-PL"/>
        </w:rPr>
        <w:t xml:space="preserve">z dnia 17 lutego 2005 r. </w:t>
      </w:r>
      <w:r w:rsidRPr="00811677">
        <w:rPr>
          <w:i/>
          <w:sz w:val="24"/>
          <w:szCs w:val="24"/>
          <w:lang w:val="pl-PL"/>
        </w:rPr>
        <w:t>o informatyzacji działalności podmiotów realizujących zadania publiczne</w:t>
      </w:r>
      <w:r w:rsidR="003F28A8">
        <w:rPr>
          <w:i/>
          <w:sz w:val="24"/>
          <w:szCs w:val="24"/>
          <w:lang w:val="pl-PL"/>
        </w:rPr>
        <w:t xml:space="preserve"> </w:t>
      </w:r>
      <w:r w:rsidR="00434A05" w:rsidRPr="00811677">
        <w:rPr>
          <w:sz w:val="24"/>
          <w:szCs w:val="24"/>
          <w:lang w:val="pl-PL"/>
        </w:rPr>
        <w:t>(tekst jednolity - Dz. U. z 2020 r., poz. 346 z późn. zm.)</w:t>
      </w:r>
      <w:r w:rsidRPr="00811677">
        <w:rPr>
          <w:sz w:val="24"/>
          <w:szCs w:val="24"/>
          <w:lang w:val="pl-PL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ubiegającego się wspólnie z nim o udzielenie zamówienia, przez podmiot, na którego zdolnościach lub sytuacji polega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albo przez podwykonawcę.</w:t>
      </w:r>
    </w:p>
    <w:p w14:paraId="45011921" w14:textId="77777777" w:rsidR="00704AEE" w:rsidRPr="00811677" w:rsidRDefault="00DA55A7" w:rsidP="0087382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Maksymalny rozmiar jednego pliku przesyłanego za pośrednictwem dedykowanych formularzy do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złożenia, zmiany, wycofania oferty wynosi 150 MB natomiast przy komunikacji wielkość pliku to maksymalnie 500 MB.</w:t>
      </w:r>
    </w:p>
    <w:p w14:paraId="562DE1F3" w14:textId="77777777" w:rsidR="00434A05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Rozszerzenia plików wykorzystywanych przez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 xml:space="preserve">ykonawców powinny być zgodne z Załącznikiem nr 2 do Rozporządzenia Rady Ministrów </w:t>
      </w:r>
      <w:r w:rsidR="00434A05" w:rsidRPr="00811677">
        <w:rPr>
          <w:bCs/>
          <w:sz w:val="24"/>
          <w:szCs w:val="24"/>
          <w:lang w:val="pl-PL"/>
        </w:rPr>
        <w:t xml:space="preserve">z dnia 12 kwietnia 2012 r. </w:t>
      </w:r>
      <w:r w:rsidRPr="00811677">
        <w:rPr>
          <w:bCs/>
          <w:sz w:val="24"/>
          <w:szCs w:val="24"/>
          <w:lang w:val="pl-PL"/>
        </w:rPr>
        <w:t xml:space="preserve">w </w:t>
      </w:r>
      <w:r w:rsidRPr="00811677">
        <w:rPr>
          <w:bCs/>
          <w:i/>
          <w:sz w:val="24"/>
          <w:szCs w:val="24"/>
          <w:lang w:val="pl-PL"/>
        </w:rPr>
        <w:t>sprawie Krajowych Ram Interoperacyjności, minimalnych wymagań dla rejestrów publicznych i wymiany informacji w postaci elektronicznej oraz minimalnych wymagań dla systemów teleinformatycznych</w:t>
      </w:r>
      <w:r w:rsidR="003F28A8">
        <w:rPr>
          <w:bCs/>
          <w:i/>
          <w:sz w:val="24"/>
          <w:szCs w:val="24"/>
          <w:lang w:val="pl-PL"/>
        </w:rPr>
        <w:t xml:space="preserve"> </w:t>
      </w:r>
      <w:r w:rsidR="00B856AB" w:rsidRPr="00811677">
        <w:rPr>
          <w:bCs/>
          <w:sz w:val="24"/>
          <w:szCs w:val="24"/>
          <w:lang w:val="pl-PL"/>
        </w:rPr>
        <w:t>(tekst jednolity – Dz. U. z 2017 r., poz. 2247), zwanym dalej Rozporządzeniem KRI.</w:t>
      </w:r>
    </w:p>
    <w:p w14:paraId="394214C0" w14:textId="77777777" w:rsidR="003638B8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Zamawiający rekomenduje wykorzystanie formatów .pdf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.jpg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(.jpeg) </w:t>
      </w:r>
      <w:r w:rsidRPr="00811677">
        <w:rPr>
          <w:bCs/>
          <w:sz w:val="24"/>
          <w:szCs w:val="24"/>
          <w:u w:val="single"/>
          <w:lang w:val="pl-PL"/>
        </w:rPr>
        <w:t>ze szczególnym wskazaniem na .pdf</w:t>
      </w:r>
      <w:r w:rsidR="00B856AB" w:rsidRPr="00811677">
        <w:rPr>
          <w:bCs/>
          <w:sz w:val="24"/>
          <w:szCs w:val="24"/>
          <w:u w:val="single"/>
          <w:lang w:val="pl-PL"/>
        </w:rPr>
        <w:t>.</w:t>
      </w:r>
    </w:p>
    <w:p w14:paraId="3722CBB0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W celu ewentualnej kompresji danych </w:t>
      </w:r>
      <w:r w:rsidR="00F409DC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>amawiający rekomenduje wykorzystanie jednego z rozszerzeń</w:t>
      </w:r>
      <w:r w:rsidR="00636AA1">
        <w:rPr>
          <w:b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.zip </w:t>
      </w:r>
      <w:r w:rsidR="003638B8" w:rsidRPr="00811677">
        <w:rPr>
          <w:sz w:val="24"/>
          <w:szCs w:val="24"/>
          <w:lang w:val="pl-PL"/>
        </w:rPr>
        <w:t xml:space="preserve">lub </w:t>
      </w:r>
      <w:r w:rsidRPr="00811677">
        <w:rPr>
          <w:sz w:val="24"/>
          <w:szCs w:val="24"/>
          <w:lang w:val="pl-PL"/>
        </w:rPr>
        <w:t>.7Z</w:t>
      </w:r>
      <w:r w:rsidR="00B856AB" w:rsidRPr="00811677">
        <w:rPr>
          <w:sz w:val="24"/>
          <w:szCs w:val="24"/>
          <w:lang w:val="pl-PL"/>
        </w:rPr>
        <w:t>.</w:t>
      </w:r>
    </w:p>
    <w:p w14:paraId="4CECF2C8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Wśród rozszerzeń powszechnych a niewystępujących w Rozporządzeniu KRI występują .rar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.gif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.bmp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.numbers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.pages. </w:t>
      </w:r>
      <w:r w:rsidRPr="00811677">
        <w:rPr>
          <w:sz w:val="24"/>
          <w:szCs w:val="24"/>
          <w:u w:val="single"/>
          <w:lang w:val="pl-PL"/>
        </w:rPr>
        <w:t xml:space="preserve">Dokumenty złożone w takich </w:t>
      </w:r>
      <w:r w:rsidR="00C66955" w:rsidRPr="00811677">
        <w:rPr>
          <w:sz w:val="24"/>
          <w:szCs w:val="24"/>
          <w:u w:val="single"/>
          <w:lang w:val="pl-PL"/>
        </w:rPr>
        <w:t>formatach</w:t>
      </w:r>
      <w:r w:rsidRPr="00811677">
        <w:rPr>
          <w:sz w:val="24"/>
          <w:szCs w:val="24"/>
          <w:u w:val="single"/>
          <w:lang w:val="pl-PL"/>
        </w:rPr>
        <w:t xml:space="preserve"> zostaną uznane za złożone nieskutecznie</w:t>
      </w:r>
      <w:r w:rsidR="00D710CC" w:rsidRPr="00811677">
        <w:rPr>
          <w:sz w:val="24"/>
          <w:szCs w:val="24"/>
          <w:u w:val="single"/>
          <w:lang w:val="pl-PL"/>
        </w:rPr>
        <w:t>.</w:t>
      </w:r>
    </w:p>
    <w:p w14:paraId="392AC650" w14:textId="2DA83F89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zwraca uwagę na ograniczenia wielkości plików podpisywanych profilem zaufanym, który wynosi maksymalnie 10</w:t>
      </w:r>
      <w:r w:rsidR="00CD0B9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MB, oraz na ograniczenie wielkości plików podpisywanych w aplikacji eDoApp służącej do składania podpisu osobistego, który wynosi maksymalnie 5</w:t>
      </w:r>
      <w:r w:rsidR="00CD0B9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MB.</w:t>
      </w:r>
    </w:p>
    <w:p w14:paraId="3906B4DE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stosowania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kwalifikowanego podpisu elektronicznego:</w:t>
      </w:r>
    </w:p>
    <w:p w14:paraId="51557F44" w14:textId="77777777" w:rsidR="00704AEE" w:rsidRPr="00811677" w:rsidRDefault="00F409DC" w:rsidP="00873826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e względu na niskie ryzyko naruszenia integralności pliku oraz łatwiejszą weryfikację podpisu</w:t>
      </w:r>
      <w:r w:rsidR="00B856AB" w:rsidRPr="00811677">
        <w:rPr>
          <w:rFonts w:ascii="Arial" w:hAnsi="Arial" w:cs="Arial"/>
          <w:sz w:val="24"/>
          <w:szCs w:val="24"/>
        </w:rPr>
        <w:t>,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amawiający zaleca, w miarę możliwości, przekonwertowanie plików składających się na ofertę na rozszerzenie .pdf  i opatrzenie ich podpisem kwalifikowanym w formacie PAdES</w:t>
      </w:r>
      <w:r w:rsidR="00B856AB" w:rsidRPr="00811677">
        <w:rPr>
          <w:rFonts w:ascii="Arial" w:hAnsi="Arial" w:cs="Arial"/>
          <w:sz w:val="24"/>
          <w:szCs w:val="24"/>
        </w:rPr>
        <w:t>;</w:t>
      </w:r>
    </w:p>
    <w:p w14:paraId="58002CA4" w14:textId="77777777" w:rsidR="00704AEE" w:rsidRPr="00811677" w:rsidRDefault="00F409DC" w:rsidP="00873826">
      <w:pPr>
        <w:numPr>
          <w:ilvl w:val="0"/>
          <w:numId w:val="1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</w:t>
      </w:r>
      <w:r w:rsidR="00DA55A7" w:rsidRPr="00811677">
        <w:rPr>
          <w:sz w:val="24"/>
          <w:szCs w:val="24"/>
          <w:lang w:val="pl-PL"/>
        </w:rPr>
        <w:t xml:space="preserve">liki w innych formatach niż </w:t>
      </w:r>
      <w:r w:rsidR="00B856AB" w:rsidRPr="00811677">
        <w:rPr>
          <w:sz w:val="24"/>
          <w:szCs w:val="24"/>
          <w:lang w:val="pl-PL"/>
        </w:rPr>
        <w:t>.pdf</w:t>
      </w:r>
      <w:r w:rsidR="00DA55A7" w:rsidRPr="00811677">
        <w:rPr>
          <w:sz w:val="24"/>
          <w:szCs w:val="24"/>
          <w:lang w:val="pl-PL"/>
        </w:rPr>
        <w:t xml:space="preserve"> zaleca się opatrzyć podpisem w formacie XAdES</w:t>
      </w:r>
      <w:r w:rsidR="003F28A8">
        <w:rPr>
          <w:sz w:val="24"/>
          <w:szCs w:val="24"/>
          <w:lang w:val="pl-PL"/>
        </w:rPr>
        <w:t xml:space="preserve"> </w:t>
      </w:r>
      <w:r w:rsidR="00B856AB" w:rsidRPr="00811677">
        <w:rPr>
          <w:sz w:val="24"/>
          <w:szCs w:val="24"/>
          <w:lang w:val="pl-PL"/>
        </w:rPr>
        <w:t>zewnętrzny (w</w:t>
      </w:r>
      <w:r w:rsidR="00DA55A7" w:rsidRPr="00811677">
        <w:rPr>
          <w:sz w:val="24"/>
          <w:szCs w:val="24"/>
          <w:lang w:val="pl-PL"/>
        </w:rPr>
        <w:t>ykonawca powinien plik z podpisem przekazywać łącznie z dokumentem podpisywanym</w:t>
      </w:r>
      <w:r w:rsidR="00B856AB" w:rsidRPr="00811677">
        <w:rPr>
          <w:sz w:val="24"/>
          <w:szCs w:val="24"/>
          <w:lang w:val="pl-PL"/>
        </w:rPr>
        <w:t>);</w:t>
      </w:r>
    </w:p>
    <w:p w14:paraId="19BD80B9" w14:textId="77777777" w:rsidR="00704AEE" w:rsidRPr="00811677" w:rsidRDefault="00F409DC" w:rsidP="00873826">
      <w:pPr>
        <w:numPr>
          <w:ilvl w:val="0"/>
          <w:numId w:val="1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rekomenduje wykorzystanie podpisu z kwalifikowanym znacznikiem czasu.</w:t>
      </w:r>
    </w:p>
    <w:p w14:paraId="15FFF753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D0439B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aby w przypadku podpisywania pliku przez kilka osób, stosować podpisy tego samego rodzaju. Podpisywanie </w:t>
      </w:r>
      <w:r w:rsidR="00B856AB" w:rsidRPr="00811677">
        <w:rPr>
          <w:sz w:val="24"/>
          <w:szCs w:val="24"/>
          <w:lang w:val="pl-PL"/>
        </w:rPr>
        <w:t xml:space="preserve">plików </w:t>
      </w:r>
      <w:r w:rsidRPr="00811677">
        <w:rPr>
          <w:sz w:val="24"/>
          <w:szCs w:val="24"/>
          <w:lang w:val="pl-PL"/>
        </w:rPr>
        <w:t xml:space="preserve">różnymi rodzajami podpisów np. osobistym i kwalifikowanym może doprowadzić do problemów w weryfikacji plików. </w:t>
      </w:r>
    </w:p>
    <w:p w14:paraId="17BFF4E2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Ofertę należy przygoto</w:t>
      </w:r>
      <w:r w:rsidR="00B856AB" w:rsidRPr="00811677">
        <w:rPr>
          <w:sz w:val="24"/>
          <w:szCs w:val="24"/>
          <w:lang w:val="pl-PL"/>
        </w:rPr>
        <w:t xml:space="preserve">wać z należytą starannością </w:t>
      </w:r>
      <w:r w:rsidRPr="00811677">
        <w:rPr>
          <w:sz w:val="24"/>
          <w:szCs w:val="24"/>
          <w:lang w:val="pl-PL"/>
        </w:rPr>
        <w:t>i zachowaniem odpowiedniego odstępu czasu do zakończenia przyjmowania ofert</w:t>
      </w:r>
      <w:r w:rsidR="00B856AB" w:rsidRPr="00811677">
        <w:rPr>
          <w:sz w:val="24"/>
          <w:szCs w:val="24"/>
          <w:lang w:val="pl-PL"/>
        </w:rPr>
        <w:t xml:space="preserve">. </w:t>
      </w:r>
      <w:r w:rsidR="00850F28" w:rsidRPr="00811677">
        <w:rPr>
          <w:sz w:val="24"/>
          <w:szCs w:val="24"/>
          <w:lang w:val="pl-PL"/>
        </w:rPr>
        <w:t>Zaleca się</w:t>
      </w:r>
      <w:r w:rsidRPr="00811677">
        <w:rPr>
          <w:sz w:val="24"/>
          <w:szCs w:val="24"/>
          <w:lang w:val="pl-PL"/>
        </w:rPr>
        <w:t xml:space="preserve"> złożenie oferty na 24 godziny przed terminem składania ofert</w:t>
      </w:r>
      <w:r w:rsidR="00850F28" w:rsidRPr="00811677">
        <w:rPr>
          <w:sz w:val="24"/>
          <w:szCs w:val="24"/>
          <w:lang w:val="pl-PL"/>
        </w:rPr>
        <w:t>.</w:t>
      </w:r>
    </w:p>
    <w:p w14:paraId="3A2251C0" w14:textId="77777777" w:rsidR="00704AEE" w:rsidRPr="00811677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Jeśli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pakuje dokumenty np. w </w:t>
      </w:r>
      <w:r w:rsidR="00B856AB" w:rsidRPr="00811677">
        <w:rPr>
          <w:sz w:val="24"/>
          <w:szCs w:val="24"/>
          <w:lang w:val="pl-PL"/>
        </w:rPr>
        <w:t>folder</w:t>
      </w:r>
      <w:r w:rsidRPr="00811677">
        <w:rPr>
          <w:sz w:val="24"/>
          <w:szCs w:val="24"/>
          <w:lang w:val="pl-PL"/>
        </w:rPr>
        <w:t xml:space="preserve"> o rozszerzeniu .zip, zaleca się wcześniejsze podpisanie każdego ze skompresowanych plików. </w:t>
      </w:r>
    </w:p>
    <w:p w14:paraId="51A70FCF" w14:textId="77777777" w:rsidR="00704AEE" w:rsidRDefault="00DA55A7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850F2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aby nie wprowadzać jakichkolwiek zmian w plikach po </w:t>
      </w:r>
      <w:r w:rsidR="00BA4513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podpisaniu</w:t>
      </w:r>
      <w:r w:rsidR="00BA4513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Może to skutkować naruszeniem integralności plików </w:t>
      </w:r>
      <w:r w:rsidR="00BA4513" w:rsidRPr="00811677">
        <w:rPr>
          <w:sz w:val="24"/>
          <w:szCs w:val="24"/>
          <w:lang w:val="pl-PL"/>
        </w:rPr>
        <w:t xml:space="preserve">i w konsekwencji będzie prowadziło do </w:t>
      </w:r>
      <w:r w:rsidRPr="00811677">
        <w:rPr>
          <w:sz w:val="24"/>
          <w:szCs w:val="24"/>
          <w:lang w:val="pl-PL"/>
        </w:rPr>
        <w:t>odrzucenia oferty.</w:t>
      </w:r>
    </w:p>
    <w:p w14:paraId="111668F8" w14:textId="77777777" w:rsidR="00004A7F" w:rsidRPr="00004A7F" w:rsidRDefault="00004A7F" w:rsidP="00873826">
      <w:pPr>
        <w:numPr>
          <w:ilvl w:val="0"/>
          <w:numId w:val="2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>Na ofertę składają się</w:t>
      </w:r>
      <w:r>
        <w:rPr>
          <w:sz w:val="24"/>
          <w:szCs w:val="24"/>
          <w:lang w:val="pl-PL"/>
        </w:rPr>
        <w:t>:</w:t>
      </w:r>
      <w:r w:rsidRPr="00004A7F">
        <w:rPr>
          <w:sz w:val="24"/>
          <w:szCs w:val="24"/>
          <w:lang w:val="pl-PL"/>
        </w:rPr>
        <w:t xml:space="preserve"> </w:t>
      </w:r>
    </w:p>
    <w:p w14:paraId="23C5B3BC" w14:textId="77777777" w:rsidR="00004A7F" w:rsidRPr="00351736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 xml:space="preserve">wypełniony formularz ofertowy  </w:t>
      </w:r>
      <w:r>
        <w:rPr>
          <w:sz w:val="24"/>
          <w:szCs w:val="24"/>
          <w:lang w:val="pl-PL"/>
        </w:rPr>
        <w:t>(</w:t>
      </w:r>
      <w:r w:rsidRPr="00B04B62">
        <w:rPr>
          <w:b/>
          <w:i/>
          <w:sz w:val="24"/>
          <w:szCs w:val="24"/>
          <w:lang w:val="pl-PL"/>
        </w:rPr>
        <w:t>OFERTA</w:t>
      </w:r>
      <w:r>
        <w:rPr>
          <w:b/>
          <w:sz w:val="24"/>
          <w:szCs w:val="24"/>
          <w:lang w:val="pl-PL"/>
        </w:rPr>
        <w:t>)</w:t>
      </w:r>
      <w:r w:rsidRPr="00004A7F">
        <w:rPr>
          <w:sz w:val="24"/>
          <w:szCs w:val="24"/>
          <w:lang w:val="pl-PL"/>
        </w:rPr>
        <w:t xml:space="preserve"> sporządzony z wykorzystaniem wzoru stanowiącego</w:t>
      </w:r>
      <w:r w:rsidRPr="00004A7F">
        <w:rPr>
          <w:b/>
          <w:sz w:val="24"/>
          <w:szCs w:val="24"/>
          <w:lang w:val="pl-PL"/>
        </w:rPr>
        <w:t xml:space="preserve"> Załącznik nr 3 </w:t>
      </w:r>
      <w:r>
        <w:rPr>
          <w:sz w:val="24"/>
          <w:szCs w:val="24"/>
          <w:lang w:val="pl-PL"/>
        </w:rPr>
        <w:t>do S</w:t>
      </w:r>
      <w:r w:rsidRPr="00004A7F">
        <w:rPr>
          <w:sz w:val="24"/>
          <w:szCs w:val="24"/>
          <w:lang w:val="pl-PL"/>
        </w:rPr>
        <w:t>WZ, zawierający w szczególności</w:t>
      </w:r>
      <w:r w:rsidR="00B04B62">
        <w:rPr>
          <w:sz w:val="24"/>
          <w:szCs w:val="24"/>
          <w:lang w:val="pl-PL"/>
        </w:rPr>
        <w:t xml:space="preserve"> </w:t>
      </w:r>
      <w:r w:rsidRPr="00004A7F">
        <w:rPr>
          <w:sz w:val="24"/>
          <w:szCs w:val="24"/>
          <w:lang w:val="pl-PL"/>
        </w:rPr>
        <w:t>informacje dotyczące projektanta branży drogowej;</w:t>
      </w:r>
    </w:p>
    <w:p w14:paraId="728CEB44" w14:textId="77777777" w:rsidR="00351736" w:rsidRPr="00351736" w:rsidRDefault="00351736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51736">
        <w:rPr>
          <w:color w:val="000000"/>
          <w:sz w:val="24"/>
          <w:szCs w:val="24"/>
          <w:lang w:val="pl-PL"/>
        </w:rPr>
        <w:t xml:space="preserve">dokumenty / informacje stanowiące tajemnicę przedsiębiorstwa  </w:t>
      </w:r>
      <w:r>
        <w:rPr>
          <w:sz w:val="24"/>
          <w:szCs w:val="24"/>
          <w:lang w:val="pl-PL"/>
        </w:rPr>
        <w:t>(o ile dotyczy);</w:t>
      </w:r>
    </w:p>
    <w:p w14:paraId="232A83D8" w14:textId="0D425DA9" w:rsidR="00B04B62" w:rsidRPr="00B04B62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oświadczeni</w:t>
      </w:r>
      <w:r w:rsidR="00B04B62" w:rsidRPr="00B04B62">
        <w:rPr>
          <w:sz w:val="24"/>
          <w:szCs w:val="24"/>
          <w:lang w:val="pl-PL"/>
        </w:rPr>
        <w:t>e</w:t>
      </w:r>
      <w:r w:rsidRPr="00B04B62">
        <w:rPr>
          <w:sz w:val="24"/>
          <w:szCs w:val="24"/>
          <w:lang w:val="pl-PL"/>
        </w:rPr>
        <w:t xml:space="preserve"> </w:t>
      </w:r>
      <w:r w:rsidR="00B04B62" w:rsidRPr="00B04B62">
        <w:rPr>
          <w:sz w:val="24"/>
          <w:szCs w:val="24"/>
          <w:lang w:val="pl-PL"/>
        </w:rPr>
        <w:t>o braku podstaw do wykluczenia z postępowania oraz oświadczenie o spełnianiu warunków udziału w postępowaniu</w:t>
      </w:r>
      <w:r w:rsidR="00F0662F">
        <w:rPr>
          <w:sz w:val="24"/>
          <w:szCs w:val="24"/>
          <w:lang w:val="pl-PL"/>
        </w:rPr>
        <w:t xml:space="preserve"> – </w:t>
      </w:r>
      <w:r w:rsidR="00F0662F" w:rsidRPr="00B91E99">
        <w:rPr>
          <w:b/>
          <w:bCs/>
          <w:sz w:val="24"/>
          <w:szCs w:val="24"/>
          <w:lang w:val="pl-PL"/>
        </w:rPr>
        <w:t>Załącznik nr 4</w:t>
      </w:r>
      <w:r w:rsidR="00F0662F">
        <w:rPr>
          <w:sz w:val="24"/>
          <w:szCs w:val="24"/>
          <w:lang w:val="pl-PL"/>
        </w:rPr>
        <w:t xml:space="preserve"> </w:t>
      </w:r>
      <w:r w:rsidR="00F0662F" w:rsidRPr="00B91E99">
        <w:rPr>
          <w:b/>
          <w:bCs/>
          <w:sz w:val="24"/>
          <w:szCs w:val="24"/>
          <w:lang w:val="pl-PL"/>
        </w:rPr>
        <w:t>(4.1 , 4.2)</w:t>
      </w:r>
      <w:r w:rsidR="00F0662F">
        <w:rPr>
          <w:sz w:val="24"/>
          <w:szCs w:val="24"/>
          <w:lang w:val="pl-PL"/>
        </w:rPr>
        <w:t xml:space="preserve"> do SWZ</w:t>
      </w:r>
      <w:r w:rsidR="00351736">
        <w:rPr>
          <w:sz w:val="24"/>
          <w:szCs w:val="24"/>
          <w:lang w:val="pl-PL"/>
        </w:rPr>
        <w:t>;</w:t>
      </w:r>
    </w:p>
    <w:p w14:paraId="3110BDED" w14:textId="77777777" w:rsidR="00004A7F" w:rsidRPr="00B04B62" w:rsidRDefault="00004A7F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pełnomocnictwo (o ile dotyczy);</w:t>
      </w:r>
    </w:p>
    <w:p w14:paraId="6A52F95F" w14:textId="6D389DC2" w:rsidR="00B04B62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</w:t>
      </w:r>
      <w:r w:rsidRPr="00B04B62">
        <w:rPr>
          <w:sz w:val="24"/>
          <w:szCs w:val="24"/>
          <w:lang w:val="pl-PL"/>
        </w:rPr>
        <w:t>obowiązani</w:t>
      </w:r>
      <w:r>
        <w:rPr>
          <w:sz w:val="24"/>
          <w:szCs w:val="24"/>
          <w:lang w:val="pl-PL"/>
        </w:rPr>
        <w:t>a</w:t>
      </w:r>
      <w:r w:rsidRPr="00B04B62">
        <w:rPr>
          <w:sz w:val="24"/>
          <w:szCs w:val="24"/>
          <w:lang w:val="pl-PL"/>
        </w:rPr>
        <w:t xml:space="preserve"> podmiot</w:t>
      </w:r>
      <w:r>
        <w:rPr>
          <w:sz w:val="24"/>
          <w:szCs w:val="24"/>
          <w:lang w:val="pl-PL"/>
        </w:rPr>
        <w:t>ów</w:t>
      </w:r>
      <w:r w:rsidRPr="00B04B62">
        <w:rPr>
          <w:sz w:val="24"/>
          <w:szCs w:val="24"/>
          <w:lang w:val="pl-PL"/>
        </w:rPr>
        <w:t xml:space="preserve"> udostępniając</w:t>
      </w:r>
      <w:r>
        <w:rPr>
          <w:sz w:val="24"/>
          <w:szCs w:val="24"/>
          <w:lang w:val="pl-PL"/>
        </w:rPr>
        <w:t>ych</w:t>
      </w:r>
      <w:r w:rsidRPr="00B04B62">
        <w:rPr>
          <w:sz w:val="24"/>
          <w:szCs w:val="24"/>
          <w:lang w:val="pl-PL"/>
        </w:rPr>
        <w:t xml:space="preserve"> zasoby</w:t>
      </w:r>
      <w:r>
        <w:rPr>
          <w:sz w:val="24"/>
          <w:szCs w:val="24"/>
          <w:lang w:val="pl-PL"/>
        </w:rPr>
        <w:t xml:space="preserve"> </w:t>
      </w:r>
      <w:r w:rsidR="00CD0B97">
        <w:rPr>
          <w:sz w:val="24"/>
          <w:szCs w:val="24"/>
          <w:lang w:val="pl-PL"/>
        </w:rPr>
        <w:t xml:space="preserve">– </w:t>
      </w:r>
      <w:r w:rsidR="00CD0B97" w:rsidRPr="00CD0B97">
        <w:rPr>
          <w:b/>
          <w:bCs/>
          <w:sz w:val="24"/>
          <w:szCs w:val="24"/>
          <w:lang w:val="pl-PL"/>
        </w:rPr>
        <w:t>Załącznik nr 7</w:t>
      </w:r>
      <w:r w:rsidR="00CD0B97">
        <w:rPr>
          <w:sz w:val="24"/>
          <w:szCs w:val="24"/>
          <w:lang w:val="pl-PL"/>
        </w:rPr>
        <w:t xml:space="preserve"> do SWZ </w:t>
      </w:r>
      <w:r>
        <w:rPr>
          <w:sz w:val="24"/>
          <w:szCs w:val="24"/>
          <w:lang w:val="pl-PL"/>
        </w:rPr>
        <w:t>(o ile dotyczy);</w:t>
      </w:r>
    </w:p>
    <w:p w14:paraId="0C35AE45" w14:textId="5122C74F" w:rsidR="00B04B62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</w:t>
      </w:r>
      <w:r w:rsidRPr="00B04B62">
        <w:rPr>
          <w:sz w:val="24"/>
          <w:szCs w:val="24"/>
          <w:lang w:val="pl-PL"/>
        </w:rPr>
        <w:t>świadczenie dot. realizacji zamówienia przez wykonawców wspólnie ubiegających się udzielenie zamówienia</w:t>
      </w:r>
      <w:r>
        <w:rPr>
          <w:sz w:val="24"/>
          <w:szCs w:val="24"/>
          <w:lang w:val="pl-PL"/>
        </w:rPr>
        <w:t xml:space="preserve"> </w:t>
      </w:r>
      <w:r w:rsidR="00CD0B97">
        <w:rPr>
          <w:sz w:val="24"/>
          <w:szCs w:val="24"/>
          <w:lang w:val="pl-PL"/>
        </w:rPr>
        <w:t xml:space="preserve"> - </w:t>
      </w:r>
      <w:r w:rsidR="00CD0B97" w:rsidRPr="00CD0B97">
        <w:rPr>
          <w:b/>
          <w:bCs/>
          <w:sz w:val="24"/>
          <w:szCs w:val="24"/>
          <w:lang w:val="pl-PL"/>
        </w:rPr>
        <w:t>Załącznik nr 8</w:t>
      </w:r>
      <w:r w:rsidR="00CD0B97">
        <w:rPr>
          <w:sz w:val="24"/>
          <w:szCs w:val="24"/>
          <w:lang w:val="pl-PL"/>
        </w:rPr>
        <w:t xml:space="preserve"> do SWZ </w:t>
      </w:r>
      <w:r>
        <w:rPr>
          <w:sz w:val="24"/>
          <w:szCs w:val="24"/>
          <w:lang w:val="pl-PL"/>
        </w:rPr>
        <w:t>(o ile dotyczy);</w:t>
      </w:r>
    </w:p>
    <w:p w14:paraId="026B511B" w14:textId="56F8B2FD" w:rsidR="00004A7F" w:rsidRDefault="00B04B62" w:rsidP="00873826">
      <w:pPr>
        <w:numPr>
          <w:ilvl w:val="2"/>
          <w:numId w:val="47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51736">
        <w:rPr>
          <w:sz w:val="24"/>
          <w:szCs w:val="24"/>
          <w:lang w:val="pl-PL"/>
        </w:rPr>
        <w:t xml:space="preserve">wadium </w:t>
      </w:r>
      <w:r w:rsidR="00351736" w:rsidRPr="00351736">
        <w:rPr>
          <w:sz w:val="24"/>
          <w:szCs w:val="24"/>
          <w:lang w:val="pl-PL"/>
        </w:rPr>
        <w:t>(</w:t>
      </w:r>
      <w:r w:rsidRPr="00351736">
        <w:rPr>
          <w:sz w:val="24"/>
          <w:szCs w:val="24"/>
          <w:lang w:val="pl-PL"/>
        </w:rPr>
        <w:t xml:space="preserve">jeżeli jest </w:t>
      </w:r>
      <w:r w:rsidR="00351736" w:rsidRPr="00351736">
        <w:rPr>
          <w:sz w:val="24"/>
          <w:szCs w:val="24"/>
          <w:lang w:val="pl-PL"/>
        </w:rPr>
        <w:t>wnoszone</w:t>
      </w:r>
      <w:r w:rsidRPr="00351736">
        <w:rPr>
          <w:sz w:val="24"/>
          <w:szCs w:val="24"/>
          <w:lang w:val="pl-PL"/>
        </w:rPr>
        <w:t xml:space="preserve"> w formie niepieniężnej</w:t>
      </w:r>
      <w:r w:rsidR="00351736" w:rsidRPr="00351736">
        <w:rPr>
          <w:sz w:val="24"/>
          <w:szCs w:val="24"/>
          <w:lang w:val="pl-PL"/>
        </w:rPr>
        <w:t>)</w:t>
      </w:r>
      <w:r w:rsidR="00351736">
        <w:rPr>
          <w:sz w:val="24"/>
          <w:szCs w:val="24"/>
          <w:lang w:val="pl-PL"/>
        </w:rPr>
        <w:t>.</w:t>
      </w:r>
    </w:p>
    <w:p w14:paraId="1DF773BF" w14:textId="77777777" w:rsidR="00FA14D9" w:rsidRPr="00351736" w:rsidRDefault="00FA14D9" w:rsidP="00FA14D9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6A132996" w14:textId="39202614" w:rsidR="00704AEE" w:rsidRDefault="00DA55A7" w:rsidP="00FA14D9">
      <w:pPr>
        <w:pStyle w:val="Nagwek2"/>
        <w:spacing w:before="0" w:after="0" w:line="240" w:lineRule="auto"/>
        <w:ind w:left="426" w:hanging="426"/>
        <w:rPr>
          <w:b/>
          <w:bCs/>
          <w:sz w:val="24"/>
          <w:szCs w:val="24"/>
          <w:lang w:val="pl-PL"/>
        </w:rPr>
      </w:pPr>
      <w:bookmarkStart w:id="24" w:name="_Toc73357309"/>
      <w:r w:rsidRPr="00811677">
        <w:rPr>
          <w:b/>
          <w:bCs/>
          <w:sz w:val="24"/>
          <w:szCs w:val="24"/>
          <w:lang w:val="pl-PL"/>
        </w:rPr>
        <w:t xml:space="preserve">XV. </w:t>
      </w:r>
      <w:r w:rsidRPr="00194EB8">
        <w:rPr>
          <w:b/>
          <w:bCs/>
          <w:sz w:val="24"/>
          <w:szCs w:val="24"/>
          <w:lang w:val="pl-PL"/>
        </w:rPr>
        <w:t>Sposób obliczania ceny oferty</w:t>
      </w:r>
      <w:bookmarkEnd w:id="24"/>
    </w:p>
    <w:p w14:paraId="21618FE1" w14:textId="77777777" w:rsidR="00FA14D9" w:rsidRPr="00FA14D9" w:rsidRDefault="00FA14D9" w:rsidP="00FA14D9">
      <w:pPr>
        <w:rPr>
          <w:sz w:val="24"/>
          <w:szCs w:val="24"/>
          <w:lang w:val="pl-PL"/>
        </w:rPr>
      </w:pPr>
    </w:p>
    <w:p w14:paraId="7C2F42D9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określa cenę realizacji zamówienia poprzez wskazanie w formularzu ofertowym, sporządzonym wg wzoru stanowiącego </w:t>
      </w:r>
      <w:r w:rsidR="00D337B7" w:rsidRPr="00811677">
        <w:rPr>
          <w:b/>
          <w:sz w:val="24"/>
          <w:szCs w:val="24"/>
          <w:lang w:val="pl-PL"/>
        </w:rPr>
        <w:t>Załącznik</w:t>
      </w:r>
      <w:r w:rsidRPr="00811677">
        <w:rPr>
          <w:b/>
          <w:sz w:val="24"/>
          <w:szCs w:val="24"/>
          <w:lang w:val="pl-PL"/>
        </w:rPr>
        <w:t xml:space="preserve"> nr 3 </w:t>
      </w:r>
      <w:r w:rsidRPr="00811677">
        <w:rPr>
          <w:sz w:val="24"/>
          <w:szCs w:val="24"/>
          <w:lang w:val="pl-PL"/>
        </w:rPr>
        <w:t xml:space="preserve">do SWZ, łącznej ceny ofertowej brutto za realizację przedmiotu zamówienia, o którym mowa w Rozdziale IV SWZ. </w:t>
      </w:r>
    </w:p>
    <w:p w14:paraId="3C246A21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Cena ofertowa powinna uwzględniać wszystkie koszty związane z realizacją całego zamówienia (w tym wszelkie koszty towarzyszące wykonaniu zamówienia) oraz podatek VAT zgodnie z obowiązującymi przepisami ustawy z dnia 11 marca 2004 r. </w:t>
      </w:r>
      <w:r w:rsidRPr="00811677">
        <w:rPr>
          <w:i/>
          <w:sz w:val="24"/>
          <w:szCs w:val="24"/>
          <w:lang w:val="pl-PL"/>
        </w:rPr>
        <w:t>o podatku od towarów i usług</w:t>
      </w:r>
      <w:r w:rsidRPr="00811677">
        <w:rPr>
          <w:sz w:val="24"/>
          <w:szCs w:val="24"/>
          <w:lang w:val="pl-PL"/>
        </w:rPr>
        <w:t xml:space="preserve">. Jeżeli wykonawca korzysta z jakiegokolwiek zwolnienia w zakresie podatku VAT  to musi podać w ofercie podstawę prawną takiego zwolnienia.   </w:t>
      </w:r>
    </w:p>
    <w:p w14:paraId="5C085206" w14:textId="77777777" w:rsidR="007F316E" w:rsidRPr="00811677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decyduje o przyjętej podstawie wyceny i ponosi odpowiedzialność za przyjętą podstawę wyceny i wynikające z tego konsekwencje. Niedoszacowanie, pominięcie oraz brak rozpoznania zakresu przedmiotu zamówienia nie może być podstawą do zmiany wynagrodzenia wykonawcy.</w:t>
      </w:r>
    </w:p>
    <w:p w14:paraId="5A7C64B3" w14:textId="77777777" w:rsidR="00D40FFC" w:rsidRPr="00D40FFC" w:rsidRDefault="007F316E" w:rsidP="00D40FFC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D40FFC">
        <w:rPr>
          <w:sz w:val="24"/>
          <w:szCs w:val="24"/>
          <w:lang w:val="pl-PL"/>
        </w:rPr>
        <w:t>Wynagrodzenie za wykonanie projektów podziału działek będzie płatne za faktyczną ilość projektów podziałów przy uwzględnieniu ceny za jeden projekt podziału podanej na formularzu ofertowym  (</w:t>
      </w:r>
      <w:r w:rsidRPr="00D40FFC">
        <w:rPr>
          <w:b/>
          <w:sz w:val="24"/>
          <w:szCs w:val="24"/>
          <w:lang w:val="pl-PL"/>
        </w:rPr>
        <w:t>Załącznik nr 3</w:t>
      </w:r>
      <w:r w:rsidRPr="00D40FFC">
        <w:rPr>
          <w:sz w:val="24"/>
          <w:szCs w:val="24"/>
          <w:lang w:val="pl-PL"/>
        </w:rPr>
        <w:t xml:space="preserve"> do SWZ). Dla celów ustalenia ceny ofertowej przyjęto </w:t>
      </w:r>
      <w:r w:rsidR="00D40FFC" w:rsidRPr="00D40FFC">
        <w:rPr>
          <w:sz w:val="24"/>
          <w:szCs w:val="24"/>
          <w:lang w:val="pl-PL"/>
        </w:rPr>
        <w:t>15 projektów podziału działek dla zadania 1 oraz 30 projektów podziału działek dla zadania 2. W cenie ofertowej nie należy uwzględniać wyniesienia granic na gruncie.</w:t>
      </w:r>
    </w:p>
    <w:p w14:paraId="59B09FFA" w14:textId="71300429" w:rsidR="007F316E" w:rsidRPr="00D40FFC" w:rsidRDefault="007F316E" w:rsidP="003859E1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D40FFC">
        <w:rPr>
          <w:sz w:val="24"/>
          <w:szCs w:val="24"/>
          <w:lang w:val="pl-PL"/>
        </w:rPr>
        <w:t>Wszystkie ceny muszą być podane i wyliczone w zaokrągleniu do dwóch miejsc po przecinku (zasada zaokrąglenia – poniżej 5 należy końcówkę pominąć, powyżej i równe 5 należy zaokrąglić w górę).</w:t>
      </w:r>
    </w:p>
    <w:p w14:paraId="67F6123C" w14:textId="294DA76E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lastRenderedPageBreak/>
        <w:t>Cena oferty winna być wyrażona w złotych polskich (PLN)</w:t>
      </w:r>
      <w:r w:rsidR="003F28A8" w:rsidRPr="008A4B6F">
        <w:rPr>
          <w:sz w:val="24"/>
          <w:szCs w:val="24"/>
          <w:lang w:val="pl-PL"/>
        </w:rPr>
        <w:t xml:space="preserve"> </w:t>
      </w:r>
      <w:r w:rsidR="00AD04DB" w:rsidRPr="008A4B6F">
        <w:rPr>
          <w:sz w:val="24"/>
          <w:szCs w:val="24"/>
          <w:lang w:val="pl-PL"/>
        </w:rPr>
        <w:t>z dokładnością do dwóch miejsc po przecinku</w:t>
      </w:r>
      <w:r w:rsidRPr="008A4B6F">
        <w:rPr>
          <w:sz w:val="24"/>
          <w:szCs w:val="24"/>
          <w:lang w:val="pl-PL"/>
        </w:rPr>
        <w:t>.</w:t>
      </w:r>
    </w:p>
    <w:p w14:paraId="66266E86" w14:textId="0107D088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Zamawiający nie przewiduje rozliczeń w walucie obcej.</w:t>
      </w:r>
    </w:p>
    <w:p w14:paraId="6B6AE5A4" w14:textId="5A14E10C" w:rsidR="00AD04DB" w:rsidRPr="008A4B6F" w:rsidRDefault="00AD04DB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Wyliczona cena oferty brutto będzie służyć do porównania złożonych ofert i do rozliczenia w trakcie realizacji zamówienia.</w:t>
      </w:r>
    </w:p>
    <w:p w14:paraId="7EF8B20B" w14:textId="2326C7E7" w:rsidR="007F316E" w:rsidRPr="008A4B6F" w:rsidRDefault="007F316E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 xml:space="preserve">Jeżeli cena oferty będzie wydawała się rażąco niska w stosunku do przedmiotu zamówienia i budziła wątpliwości zamawiającego co do możliwości wykonania przedmiotu zamówienia zgodnie w wymogami określonymi </w:t>
      </w:r>
      <w:r w:rsidR="00BA4513" w:rsidRPr="008A4B6F">
        <w:rPr>
          <w:sz w:val="24"/>
          <w:szCs w:val="24"/>
          <w:lang w:val="pl-PL"/>
        </w:rPr>
        <w:t xml:space="preserve">w dokumentach zamówienia </w:t>
      </w:r>
      <w:r w:rsidRPr="008A4B6F">
        <w:rPr>
          <w:sz w:val="24"/>
          <w:szCs w:val="24"/>
          <w:lang w:val="pl-PL"/>
        </w:rPr>
        <w:t xml:space="preserve">lub wynikającymi z odrębnych przepisów, zamawiający przeprowadzi postępowanie wyjaśniające zgodnie z zasadami opisanymi w art. </w:t>
      </w:r>
      <w:r w:rsidR="00364CCF" w:rsidRPr="008A4B6F">
        <w:rPr>
          <w:sz w:val="24"/>
          <w:szCs w:val="24"/>
          <w:lang w:val="pl-PL"/>
        </w:rPr>
        <w:t>224</w:t>
      </w:r>
      <w:r w:rsidRPr="008A4B6F">
        <w:rPr>
          <w:sz w:val="24"/>
          <w:szCs w:val="24"/>
          <w:lang w:val="pl-PL"/>
        </w:rPr>
        <w:t xml:space="preserve"> ustawy PZP.</w:t>
      </w:r>
      <w:r w:rsidR="00636AA1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Obowiązek wykazania, że oferta nie zawiera rażąco niskiej ceny</w:t>
      </w:r>
      <w:r w:rsidR="003F28A8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spoczywa na wykonawcy</w:t>
      </w:r>
      <w:r w:rsidR="008A4B6F">
        <w:rPr>
          <w:sz w:val="24"/>
          <w:szCs w:val="24"/>
          <w:lang w:val="pl-PL"/>
        </w:rPr>
        <w:t>.</w:t>
      </w:r>
    </w:p>
    <w:p w14:paraId="25D35EBD" w14:textId="5BD0FB1F" w:rsidR="00AD04DB" w:rsidRPr="008A4B6F" w:rsidRDefault="00AD04DB" w:rsidP="00873826">
      <w:pPr>
        <w:numPr>
          <w:ilvl w:val="0"/>
          <w:numId w:val="39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 xml:space="preserve">Jeżeli została złożona oferta, której wybór prowadziłby do powstania u zamawiającego obowiązku podatkowego zgodnie z ustawą z dnia 11 marca 2004 r. </w:t>
      </w:r>
      <w:r w:rsidRPr="008A4B6F">
        <w:rPr>
          <w:i/>
          <w:sz w:val="24"/>
          <w:szCs w:val="24"/>
          <w:lang w:val="pl-PL"/>
        </w:rPr>
        <w:t>o podatku od towarów i usług</w:t>
      </w:r>
      <w:r w:rsidRPr="008A4B6F">
        <w:rPr>
          <w:sz w:val="24"/>
          <w:szCs w:val="24"/>
          <w:lang w:val="pl-PL"/>
        </w:rPr>
        <w:t xml:space="preserve"> dla celów zastosowania kryterium ceny lub kosztu zamawiający dolicza do przedstawionej w tej ofercie ceny kwotę podatku od towarów i usług, którą miałby obowiązek rozliczyć. W takim przypadku wykonawca ma obowiązek:</w:t>
      </w:r>
    </w:p>
    <w:p w14:paraId="38E62D30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>poinformowania zamawiającego, że wybór jego oferty będzie prowadził do powstania u zamawiającego obowiązku podatkowego;</w:t>
      </w:r>
    </w:p>
    <w:p w14:paraId="71604A93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wskazania nazwy (rodzaju) towaru lub usługi, których dostawa lub świadczenie będą prowadziły do powstania obowiązku podatkowego;</w:t>
      </w:r>
    </w:p>
    <w:p w14:paraId="1619D5D4" w14:textId="77777777" w:rsidR="00AD04DB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3)</w:t>
      </w:r>
      <w:r w:rsidRPr="00811677">
        <w:rPr>
          <w:sz w:val="24"/>
          <w:szCs w:val="24"/>
          <w:lang w:val="pl-PL"/>
        </w:rPr>
        <w:tab/>
        <w:t>wskazania wartości towaru lub usługi objętego obowiązkiem podatkowym zamawiającego, bez kwoty podatku;</w:t>
      </w:r>
    </w:p>
    <w:p w14:paraId="782CD332" w14:textId="77777777" w:rsidR="007F316E" w:rsidRPr="00811677" w:rsidRDefault="00AD04DB" w:rsidP="00873826">
      <w:p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4)</w:t>
      </w:r>
      <w:r w:rsidRPr="00811677">
        <w:rPr>
          <w:sz w:val="24"/>
          <w:szCs w:val="24"/>
          <w:lang w:val="pl-PL"/>
        </w:rPr>
        <w:tab/>
        <w:t>wskazania stawki podatku od towarów i usług, która zgodnie z wiedzą wykonawcy, będzie miała zastosowanie.</w:t>
      </w:r>
    </w:p>
    <w:p w14:paraId="6AAF134E" w14:textId="51DDEBE9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</w:t>
      </w:r>
      <w:r w:rsidR="008A4B6F">
        <w:rPr>
          <w:sz w:val="24"/>
          <w:szCs w:val="24"/>
          <w:lang w:val="pl-PL"/>
        </w:rPr>
        <w:t>1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bCs/>
          <w:sz w:val="24"/>
          <w:szCs w:val="24"/>
          <w:lang w:val="pl-PL"/>
        </w:rPr>
        <w:t>W przypadku gdy ofertę złoży osoba fizyczna, która nie prowadzi działalności gospodarczej przyjmuje się, że w cenie ofertowej zostały uwzględnione wszystkie składki na ubezpieczenie społeczne i zdrowotne (w tym składki, które byłby zobowiązany ponosić zamawiający).</w:t>
      </w:r>
    </w:p>
    <w:p w14:paraId="59849823" w14:textId="06763067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1</w:t>
      </w:r>
      <w:r w:rsidR="008A4B6F">
        <w:rPr>
          <w:bCs/>
          <w:sz w:val="24"/>
          <w:szCs w:val="24"/>
          <w:lang w:val="pl-PL"/>
        </w:rPr>
        <w:t>2</w:t>
      </w:r>
      <w:r w:rsidRPr="00811677">
        <w:rPr>
          <w:bCs/>
          <w:sz w:val="24"/>
          <w:szCs w:val="24"/>
          <w:lang w:val="pl-PL"/>
        </w:rPr>
        <w:t>.</w:t>
      </w:r>
      <w:r w:rsidRPr="00811677">
        <w:rPr>
          <w:bCs/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 xml:space="preserve">Wynagrodzenie wykonawcy może ulec zmianie wyłącznie w przypadku okoliczności o których mowa w projekcie umowy – </w:t>
      </w:r>
      <w:r w:rsidR="007F316E" w:rsidRPr="00811677">
        <w:rPr>
          <w:b/>
          <w:sz w:val="24"/>
          <w:szCs w:val="24"/>
          <w:lang w:val="pl-PL"/>
        </w:rPr>
        <w:t>Załącznik nr 2</w:t>
      </w:r>
      <w:r w:rsidR="007F316E" w:rsidRPr="00811677">
        <w:rPr>
          <w:sz w:val="24"/>
          <w:szCs w:val="24"/>
          <w:lang w:val="pl-PL"/>
        </w:rPr>
        <w:t xml:space="preserve"> do SWZ. </w:t>
      </w:r>
    </w:p>
    <w:p w14:paraId="4ECD59C5" w14:textId="453F11E8" w:rsidR="007F316E" w:rsidRPr="00811677" w:rsidRDefault="00AD04DB" w:rsidP="00873826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 w:eastAsia="en-US"/>
        </w:rPr>
      </w:pPr>
      <w:r w:rsidRPr="00811677">
        <w:rPr>
          <w:sz w:val="24"/>
          <w:szCs w:val="24"/>
          <w:lang w:val="pl-PL"/>
        </w:rPr>
        <w:t>1</w:t>
      </w:r>
      <w:r w:rsidR="008A4B6F">
        <w:rPr>
          <w:sz w:val="24"/>
          <w:szCs w:val="24"/>
          <w:lang w:val="pl-PL"/>
        </w:rPr>
        <w:t>3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>Sposób poprawiania przez zamawiającego omyłek w obliczeniu ceny:</w:t>
      </w:r>
    </w:p>
    <w:p w14:paraId="36F9B95A" w14:textId="6A90A725" w:rsidR="007F316E" w:rsidRDefault="007F316E" w:rsidP="00873826">
      <w:pPr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przyjmuje się, że prawidłowo zosta</w:t>
      </w:r>
      <w:r w:rsidR="00364CCF" w:rsidRPr="00811677">
        <w:rPr>
          <w:sz w:val="24"/>
          <w:szCs w:val="24"/>
          <w:lang w:val="pl-PL"/>
        </w:rPr>
        <w:t xml:space="preserve">ły podane wszystkie ceny netto </w:t>
      </w:r>
      <w:r w:rsidRPr="00811677">
        <w:rPr>
          <w:sz w:val="24"/>
          <w:szCs w:val="24"/>
          <w:lang w:val="pl-PL"/>
        </w:rPr>
        <w:t>oraz stawka podatku VAT.</w:t>
      </w:r>
    </w:p>
    <w:p w14:paraId="4A692170" w14:textId="77777777" w:rsidR="008F33BE" w:rsidRPr="00811677" w:rsidRDefault="008F33BE" w:rsidP="008F33BE">
      <w:pPr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54882EB" w14:textId="3E34AE37" w:rsidR="00704AEE" w:rsidRDefault="00DA55A7" w:rsidP="008F33BE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5" w:name="_Toc73357310"/>
      <w:r w:rsidRPr="00811677">
        <w:rPr>
          <w:b/>
          <w:bCs/>
          <w:sz w:val="24"/>
          <w:szCs w:val="24"/>
          <w:lang w:val="pl-PL"/>
        </w:rPr>
        <w:t>XVI. Wymagania dotyczące wadium</w:t>
      </w:r>
      <w:bookmarkEnd w:id="25"/>
    </w:p>
    <w:p w14:paraId="060C365F" w14:textId="77777777" w:rsidR="008F33BE" w:rsidRPr="008F33BE" w:rsidRDefault="008F33BE" w:rsidP="008F33BE">
      <w:pPr>
        <w:rPr>
          <w:sz w:val="24"/>
          <w:szCs w:val="24"/>
          <w:lang w:val="pl-PL"/>
        </w:rPr>
      </w:pPr>
    </w:p>
    <w:p w14:paraId="69D34750" w14:textId="1917AE1F" w:rsidR="00704AEE" w:rsidRPr="00811677" w:rsidRDefault="00D028B4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żąda</w:t>
      </w:r>
      <w:r w:rsidR="003F28A8">
        <w:rPr>
          <w:sz w:val="24"/>
          <w:szCs w:val="24"/>
          <w:lang w:val="pl-PL"/>
        </w:rPr>
        <w:t xml:space="preserve"> </w:t>
      </w:r>
      <w:r w:rsidR="00A230DA" w:rsidRPr="00811677">
        <w:rPr>
          <w:sz w:val="24"/>
          <w:szCs w:val="24"/>
          <w:lang w:val="pl-PL"/>
        </w:rPr>
        <w:t xml:space="preserve">wniesienia </w:t>
      </w:r>
      <w:r w:rsidR="00C66955" w:rsidRPr="00811677">
        <w:rPr>
          <w:sz w:val="24"/>
          <w:szCs w:val="24"/>
          <w:lang w:val="pl-PL"/>
        </w:rPr>
        <w:t>wadium w wysokości</w:t>
      </w:r>
      <w:r w:rsidR="00636AA1">
        <w:rPr>
          <w:sz w:val="24"/>
          <w:szCs w:val="24"/>
          <w:lang w:val="pl-PL"/>
        </w:rPr>
        <w:t xml:space="preserve"> </w:t>
      </w:r>
      <w:r w:rsidR="008F33BE" w:rsidRPr="00164C7D">
        <w:rPr>
          <w:b/>
          <w:sz w:val="24"/>
          <w:szCs w:val="24"/>
          <w:lang w:val="pl-PL"/>
        </w:rPr>
        <w:t>6</w:t>
      </w:r>
      <w:r w:rsidR="00636AA1" w:rsidRPr="00164C7D">
        <w:rPr>
          <w:b/>
          <w:sz w:val="24"/>
          <w:szCs w:val="24"/>
          <w:lang w:val="pl-PL"/>
        </w:rPr>
        <w:t>.000,00</w:t>
      </w:r>
      <w:r w:rsidR="00636AA1" w:rsidRPr="00F0662F">
        <w:rPr>
          <w:b/>
          <w:color w:val="FF0000"/>
          <w:sz w:val="24"/>
          <w:szCs w:val="24"/>
          <w:lang w:val="pl-PL"/>
        </w:rPr>
        <w:t xml:space="preserve"> </w:t>
      </w:r>
      <w:r w:rsidR="00636AA1" w:rsidRPr="00636AA1">
        <w:rPr>
          <w:b/>
          <w:sz w:val="24"/>
          <w:szCs w:val="24"/>
          <w:lang w:val="pl-PL"/>
        </w:rPr>
        <w:t>PLN</w:t>
      </w:r>
      <w:r w:rsidR="00636AA1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>(słownie:</w:t>
      </w:r>
      <w:r w:rsidR="00636AA1">
        <w:rPr>
          <w:sz w:val="24"/>
          <w:szCs w:val="24"/>
          <w:lang w:val="pl-PL"/>
        </w:rPr>
        <w:t xml:space="preserve"> </w:t>
      </w:r>
      <w:r w:rsidR="008F33BE">
        <w:rPr>
          <w:sz w:val="24"/>
          <w:szCs w:val="24"/>
          <w:lang w:val="pl-PL"/>
        </w:rPr>
        <w:t xml:space="preserve">sześć </w:t>
      </w:r>
      <w:r w:rsidR="00636AA1">
        <w:rPr>
          <w:sz w:val="24"/>
          <w:szCs w:val="24"/>
          <w:lang w:val="pl-PL"/>
        </w:rPr>
        <w:t>tysi</w:t>
      </w:r>
      <w:r w:rsidR="008F33BE">
        <w:rPr>
          <w:sz w:val="24"/>
          <w:szCs w:val="24"/>
          <w:lang w:val="pl-PL"/>
        </w:rPr>
        <w:t xml:space="preserve">ęcy </w:t>
      </w:r>
      <w:r w:rsidR="00DA55A7" w:rsidRPr="00811677">
        <w:rPr>
          <w:sz w:val="24"/>
          <w:szCs w:val="24"/>
          <w:lang w:val="pl-PL"/>
        </w:rPr>
        <w:t>złotych</w:t>
      </w:r>
      <w:r w:rsidR="00C66955" w:rsidRPr="00811677">
        <w:rPr>
          <w:sz w:val="24"/>
          <w:szCs w:val="24"/>
          <w:lang w:val="pl-PL"/>
        </w:rPr>
        <w:t xml:space="preserve"> 00/100</w:t>
      </w:r>
      <w:r w:rsidR="001E0F6A" w:rsidRPr="00811677">
        <w:rPr>
          <w:sz w:val="24"/>
          <w:szCs w:val="24"/>
          <w:lang w:val="pl-PL"/>
        </w:rPr>
        <w:t>).</w:t>
      </w:r>
    </w:p>
    <w:p w14:paraId="6963AF03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Wadium wnosi się przed upływem terminu składania ofert.</w:t>
      </w:r>
    </w:p>
    <w:p w14:paraId="303DF5F6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Wadium może być wnoszone w jednej lub kilku następujących formach:</w:t>
      </w:r>
    </w:p>
    <w:p w14:paraId="5411991C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pieniądzu; </w:t>
      </w:r>
    </w:p>
    <w:p w14:paraId="422BB099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gwarancjach bankowych;</w:t>
      </w:r>
    </w:p>
    <w:p w14:paraId="2122A6DD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gwarancjach ubezpieczeniowych;</w:t>
      </w:r>
    </w:p>
    <w:p w14:paraId="4968387D" w14:textId="77777777" w:rsidR="00704AEE" w:rsidRPr="00811677" w:rsidRDefault="00DA55A7" w:rsidP="00187387">
      <w:pPr>
        <w:numPr>
          <w:ilvl w:val="1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poręczeniach udzielanych przez podmioty, o których mowa w art. 6b ust. 5 pkt 2 ustawy z dnia 9 listopada 2000 r. </w:t>
      </w:r>
      <w:r w:rsidRPr="00811677">
        <w:rPr>
          <w:i/>
          <w:sz w:val="24"/>
          <w:szCs w:val="24"/>
          <w:lang w:val="pl-PL"/>
        </w:rPr>
        <w:t>o utworzeniu Polskiej Agencji Rozwoju Przedsiębiorczości</w:t>
      </w:r>
      <w:r w:rsidR="00722AA2" w:rsidRPr="00811677">
        <w:rPr>
          <w:sz w:val="24"/>
          <w:szCs w:val="24"/>
          <w:lang w:val="pl-PL"/>
        </w:rPr>
        <w:t>.</w:t>
      </w:r>
    </w:p>
    <w:p w14:paraId="3E4BE2D6" w14:textId="2452788F" w:rsidR="00181A7D" w:rsidRPr="00811677" w:rsidRDefault="00181A7D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lastRenderedPageBreak/>
        <w:t xml:space="preserve">Wadium w formie pieniądza należy wnieść przelewem na konto nr 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27 8345 1029 0202 9045 2000 0003 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w Banku Spółdzielczym w Tczewie O/Żukowo. Przy wnoszeniu wadium należy powołać się na oznaczenie 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bookmarkStart w:id="26" w:name="_Hlk85783590"/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Dokumentacj</w:t>
      </w:r>
      <w:r w:rsidR="008F33BE"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projektowo – kosztorysow</w:t>
      </w:r>
      <w:r w:rsidR="008F33BE"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na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budow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ę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ulic</w:t>
      </w:r>
      <w:r w:rsidR="00FD20FF">
        <w:rPr>
          <w:rFonts w:ascii="Arial" w:hAnsi="Arial" w:cs="Arial"/>
          <w:b/>
          <w:bCs/>
          <w:color w:val="000000"/>
          <w:sz w:val="24"/>
          <w:szCs w:val="24"/>
        </w:rPr>
        <w:t xml:space="preserve"> w Baninie</w:t>
      </w:r>
      <w:bookmarkEnd w:id="26"/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. ZP.271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D20FF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116EFF" w:rsidRPr="0081167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811677">
        <w:rPr>
          <w:rFonts w:ascii="Arial" w:hAnsi="Arial" w:cs="Arial"/>
          <w:b/>
          <w:bCs/>
          <w:color w:val="000000"/>
          <w:sz w:val="24"/>
          <w:szCs w:val="24"/>
        </w:rPr>
        <w:t>2021”.</w:t>
      </w:r>
    </w:p>
    <w:p w14:paraId="0049F3E7" w14:textId="77777777" w:rsidR="00181A7D" w:rsidRPr="00811677" w:rsidRDefault="00181A7D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Skuteczne wniesienie wadium w pieniądzu następuje z chwilą uznania środków pieniężnych na rachunku bankowym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z</w:t>
      </w:r>
      <w:r w:rsidRPr="00811677">
        <w:rPr>
          <w:rFonts w:ascii="Arial" w:hAnsi="Arial" w:cs="Arial"/>
          <w:color w:val="000000"/>
          <w:sz w:val="24"/>
          <w:szCs w:val="24"/>
        </w:rPr>
        <w:t>amawiającego, o którym mowa w ust. 4,</w:t>
      </w:r>
      <w:r w:rsidR="00A71D2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przed upływem terminu składania ofert (tj. przed upływem dnia i godziny wyznaczonej jako ostateczny termin składania ofert). </w:t>
      </w:r>
    </w:p>
    <w:p w14:paraId="301E9553" w14:textId="77777777" w:rsidR="00704AEE" w:rsidRPr="00811677" w:rsidRDefault="00DA55A7" w:rsidP="00187387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Wadium wnoszone w formie poręczeń lub gwarancji musi być złożone jako oryginał gwarancji lub poręczenia w postaci elektronicznej i spełniać co najmniej poniższe wymagania:</w:t>
      </w:r>
    </w:p>
    <w:p w14:paraId="205351AB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musi obejmować odpowiedzialność za wszystkie przypadki powodujące utratę wadium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określone w ustawie PZP</w:t>
      </w:r>
      <w:r w:rsidR="00C66955" w:rsidRPr="00811677">
        <w:rPr>
          <w:sz w:val="24"/>
          <w:szCs w:val="24"/>
          <w:lang w:val="pl-PL"/>
        </w:rPr>
        <w:t>,</w:t>
      </w:r>
    </w:p>
    <w:p w14:paraId="3770DE0B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 jej treści powinno jednoznacznie wynikać zobowiązanie gwaranta do zapłaty całej kwoty wadium</w:t>
      </w:r>
      <w:r w:rsidR="00C66955" w:rsidRPr="00811677">
        <w:rPr>
          <w:sz w:val="24"/>
          <w:szCs w:val="24"/>
          <w:lang w:val="pl-PL"/>
        </w:rPr>
        <w:t>,</w:t>
      </w:r>
    </w:p>
    <w:p w14:paraId="00032C6F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powinno być nieodwołalne i bezwarunkowe oraz płatne na pierwsze żądanie</w:t>
      </w:r>
      <w:r w:rsidR="00C66955" w:rsidRPr="00811677">
        <w:rPr>
          <w:sz w:val="24"/>
          <w:szCs w:val="24"/>
          <w:lang w:val="pl-PL"/>
        </w:rPr>
        <w:t>,</w:t>
      </w:r>
    </w:p>
    <w:p w14:paraId="14CC4909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termin obowiązywania poręczenia lub gwarancji nie może być krótszy niż termin związania ofertą (z zastrzeżeniem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iż pierwszym dniem związania ofertą jest dzień składania ofert)</w:t>
      </w:r>
      <w:r w:rsidR="00C66955" w:rsidRPr="00811677">
        <w:rPr>
          <w:sz w:val="24"/>
          <w:szCs w:val="24"/>
          <w:lang w:val="pl-PL"/>
        </w:rPr>
        <w:t>,</w:t>
      </w:r>
    </w:p>
    <w:p w14:paraId="7C1AA646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treści poręczenia lub gwarancji powinna znaleźć się nazwa oraz numer przedmiotowego postępowania</w:t>
      </w:r>
      <w:r w:rsidR="00C66955" w:rsidRPr="00811677">
        <w:rPr>
          <w:sz w:val="24"/>
          <w:szCs w:val="24"/>
          <w:lang w:val="pl-PL"/>
        </w:rPr>
        <w:t>,</w:t>
      </w:r>
    </w:p>
    <w:p w14:paraId="2569C873" w14:textId="77777777" w:rsidR="00704AEE" w:rsidRPr="00811677" w:rsidRDefault="00DA55A7" w:rsidP="00187387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beneficjentem poręczenia lub gwarancji jest</w:t>
      </w:r>
      <w:r w:rsidR="003F28A8">
        <w:rPr>
          <w:sz w:val="24"/>
          <w:szCs w:val="24"/>
          <w:lang w:val="pl-PL"/>
        </w:rPr>
        <w:t xml:space="preserve"> </w:t>
      </w:r>
      <w:r w:rsidR="00722AA2" w:rsidRPr="00811677">
        <w:rPr>
          <w:sz w:val="24"/>
          <w:szCs w:val="24"/>
          <w:lang w:val="pl-PL"/>
        </w:rPr>
        <w:t xml:space="preserve">Gmina </w:t>
      </w:r>
      <w:r w:rsidR="00C66955" w:rsidRPr="00811677">
        <w:rPr>
          <w:sz w:val="24"/>
          <w:szCs w:val="24"/>
          <w:lang w:val="pl-PL"/>
        </w:rPr>
        <w:t>Żukowo</w:t>
      </w:r>
      <w:r w:rsidR="00C769A5" w:rsidRPr="00811677">
        <w:rPr>
          <w:sz w:val="24"/>
          <w:szCs w:val="24"/>
          <w:lang w:val="pl-PL"/>
        </w:rPr>
        <w:t>.</w:t>
      </w:r>
    </w:p>
    <w:p w14:paraId="663BAD21" w14:textId="1007E502" w:rsidR="00BF7220" w:rsidRPr="00811677" w:rsidRDefault="00BC47A3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 przypadku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wymaga</w:t>
      </w:r>
      <w:r w:rsidR="00722AA2" w:rsidRPr="00811677">
        <w:rPr>
          <w:sz w:val="24"/>
          <w:szCs w:val="24"/>
          <w:lang w:val="pl-PL"/>
        </w:rPr>
        <w:t>,</w:t>
      </w:r>
      <w:r w:rsidR="00DA55A7" w:rsidRPr="00811677">
        <w:rPr>
          <w:sz w:val="24"/>
          <w:szCs w:val="24"/>
          <w:lang w:val="pl-PL"/>
        </w:rPr>
        <w:t xml:space="preserve"> aby poręczenie lub gwarancja obejmowała swą treścią</w:t>
      </w:r>
      <w:r w:rsidR="00636AA1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wszystkich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ykonawców wspólnie ubiegających się o udzielenie zamówienia lub aby z jej treści wynikało, że zabezpiecza ofertę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>ykonawców wspólnie ubiegających się o udzielenie zamówienia</w:t>
      </w:r>
      <w:r w:rsidR="00236D42" w:rsidRPr="00811677">
        <w:rPr>
          <w:sz w:val="24"/>
          <w:szCs w:val="24"/>
          <w:lang w:val="pl-PL"/>
        </w:rPr>
        <w:t>.</w:t>
      </w:r>
    </w:p>
    <w:p w14:paraId="1A6DC486" w14:textId="77777777" w:rsidR="00704AEE" w:rsidRPr="00811677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Oferta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który nie wniesie wadium, wniesie wadium w sposób nieprawidłowy lub nie utrzyma wadium nieprzerwanie do upływu terminu związania ofertą lub złoży wniosek o zwrot wadium w przypadku, o którym mowa w art. 98 ust. 2 pkt 3 </w:t>
      </w:r>
      <w:r w:rsidR="000171AB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3F28A8">
        <w:rPr>
          <w:sz w:val="24"/>
          <w:szCs w:val="24"/>
          <w:lang w:val="pl-PL"/>
        </w:rPr>
        <w:t xml:space="preserve"> </w:t>
      </w:r>
      <w:r w:rsidRPr="00811677">
        <w:rPr>
          <w:bCs/>
          <w:sz w:val="24"/>
          <w:szCs w:val="24"/>
          <w:lang w:val="pl-PL"/>
        </w:rPr>
        <w:t>zostanie odrzucona.</w:t>
      </w:r>
    </w:p>
    <w:p w14:paraId="001913FD" w14:textId="46F41EA4" w:rsidR="00704AEE" w:rsidRDefault="00DA55A7" w:rsidP="00187387">
      <w:pPr>
        <w:numPr>
          <w:ilvl w:val="3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Zasady zwrotu oraz okoliczności zatrzymania wadium określa art. 98 </w:t>
      </w:r>
      <w:r w:rsidR="00722AA2" w:rsidRPr="00811677">
        <w:rPr>
          <w:sz w:val="24"/>
          <w:szCs w:val="24"/>
          <w:lang w:val="pl-PL"/>
        </w:rPr>
        <w:t>ustawy PZP</w:t>
      </w:r>
      <w:r w:rsidR="00C769A5" w:rsidRPr="00811677">
        <w:rPr>
          <w:sz w:val="24"/>
          <w:szCs w:val="24"/>
          <w:lang w:val="pl-PL"/>
        </w:rPr>
        <w:t>.</w:t>
      </w:r>
    </w:p>
    <w:p w14:paraId="1E4855D1" w14:textId="77777777" w:rsidR="008F33BE" w:rsidRPr="00811677" w:rsidRDefault="008F33BE" w:rsidP="008F33BE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5D207313" w14:textId="5810FD67" w:rsidR="00704AEE" w:rsidRDefault="00DA55A7" w:rsidP="008F33BE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 xml:space="preserve">XVII. </w:t>
      </w:r>
      <w:bookmarkStart w:id="27" w:name="_Toc73357311"/>
      <w:r w:rsidRPr="00811677">
        <w:rPr>
          <w:b/>
          <w:bCs/>
          <w:sz w:val="24"/>
          <w:szCs w:val="24"/>
          <w:lang w:val="pl-PL"/>
        </w:rPr>
        <w:t>Termin związania ofertą</w:t>
      </w:r>
      <w:bookmarkEnd w:id="27"/>
    </w:p>
    <w:p w14:paraId="1ED64764" w14:textId="77777777" w:rsidR="008F33BE" w:rsidRPr="008F33BE" w:rsidRDefault="008F33BE" w:rsidP="008F33BE">
      <w:pPr>
        <w:rPr>
          <w:sz w:val="24"/>
          <w:szCs w:val="24"/>
          <w:lang w:val="pl-PL"/>
        </w:rPr>
      </w:pPr>
    </w:p>
    <w:p w14:paraId="40EB9983" w14:textId="55FD2A85" w:rsidR="00CC65D8" w:rsidRPr="00BC47A3" w:rsidRDefault="00DA55A7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związany ofertą przez okres </w:t>
      </w:r>
      <w:r w:rsidRPr="00811677">
        <w:rPr>
          <w:bCs/>
          <w:sz w:val="24"/>
          <w:szCs w:val="24"/>
          <w:lang w:val="pl-PL"/>
        </w:rPr>
        <w:t>30 dni,</w:t>
      </w:r>
      <w:r w:rsidRPr="00811677">
        <w:rPr>
          <w:sz w:val="24"/>
          <w:szCs w:val="24"/>
          <w:lang w:val="pl-PL"/>
        </w:rPr>
        <w:t xml:space="preserve"> tj. </w:t>
      </w:r>
      <w:r w:rsidRPr="00BA0B75">
        <w:rPr>
          <w:bCs/>
          <w:sz w:val="24"/>
          <w:szCs w:val="24"/>
          <w:lang w:val="pl-PL"/>
        </w:rPr>
        <w:t>do dnia</w:t>
      </w:r>
      <w:r w:rsidR="00BA0B75">
        <w:rPr>
          <w:b/>
          <w:bCs/>
          <w:sz w:val="24"/>
          <w:szCs w:val="24"/>
          <w:lang w:val="pl-PL"/>
        </w:rPr>
        <w:t xml:space="preserve"> </w:t>
      </w:r>
      <w:r w:rsidR="00312A8D" w:rsidRPr="00312A8D">
        <w:rPr>
          <w:b/>
          <w:bCs/>
          <w:sz w:val="24"/>
          <w:szCs w:val="24"/>
          <w:lang w:val="pl-PL"/>
        </w:rPr>
        <w:t>31.</w:t>
      </w:r>
      <w:r w:rsidR="008F33BE" w:rsidRPr="00312A8D">
        <w:rPr>
          <w:b/>
          <w:bCs/>
          <w:sz w:val="24"/>
          <w:szCs w:val="24"/>
          <w:lang w:val="pl-PL"/>
        </w:rPr>
        <w:t>12</w:t>
      </w:r>
      <w:r w:rsidR="00BA0B75" w:rsidRPr="00312A8D">
        <w:rPr>
          <w:b/>
          <w:bCs/>
          <w:sz w:val="24"/>
          <w:szCs w:val="24"/>
          <w:lang w:val="pl-PL"/>
        </w:rPr>
        <w:t>.</w:t>
      </w:r>
      <w:r w:rsidR="00CC65D8" w:rsidRPr="00312A8D">
        <w:rPr>
          <w:b/>
          <w:bCs/>
          <w:sz w:val="24"/>
          <w:szCs w:val="24"/>
          <w:lang w:val="pl-PL"/>
        </w:rPr>
        <w:t>2021</w:t>
      </w:r>
      <w:r w:rsidR="00BA0B75" w:rsidRPr="00312A8D">
        <w:rPr>
          <w:b/>
          <w:bCs/>
          <w:sz w:val="24"/>
          <w:szCs w:val="24"/>
          <w:lang w:val="pl-PL"/>
        </w:rPr>
        <w:t xml:space="preserve"> </w:t>
      </w:r>
      <w:r w:rsidRPr="00312A8D">
        <w:rPr>
          <w:b/>
          <w:bCs/>
          <w:sz w:val="24"/>
          <w:szCs w:val="24"/>
          <w:lang w:val="pl-PL"/>
        </w:rPr>
        <w:t>r</w:t>
      </w:r>
      <w:r w:rsidRPr="00312A8D">
        <w:rPr>
          <w:sz w:val="24"/>
          <w:szCs w:val="24"/>
          <w:lang w:val="pl-PL"/>
        </w:rPr>
        <w:t>.</w:t>
      </w:r>
      <w:r w:rsidRPr="00BC47A3">
        <w:rPr>
          <w:color w:val="FF0000"/>
          <w:sz w:val="24"/>
          <w:szCs w:val="24"/>
          <w:lang w:val="pl-PL"/>
        </w:rPr>
        <w:t xml:space="preserve"> </w:t>
      </w:r>
    </w:p>
    <w:p w14:paraId="296D1680" w14:textId="77777777" w:rsidR="00704AEE" w:rsidRPr="00811677" w:rsidRDefault="00DA55A7" w:rsidP="00187387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Bieg terminu związania ofertą rozpoczyna się wraz z upływem terminu składania ofert.</w:t>
      </w:r>
    </w:p>
    <w:p w14:paraId="5904F328" w14:textId="77777777" w:rsidR="00704AEE" w:rsidRPr="00811677" w:rsidRDefault="00DA55A7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</w:t>
      </w:r>
      <w:r w:rsidR="00CC65D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gdy wybór najkorzystniejszej oferty nie nastąpi przed upływem terminu związania ofertą wskazan</w:t>
      </w:r>
      <w:r w:rsidR="00836AE5" w:rsidRPr="00811677">
        <w:rPr>
          <w:sz w:val="24"/>
          <w:szCs w:val="24"/>
          <w:lang w:val="pl-PL"/>
        </w:rPr>
        <w:t>ym</w:t>
      </w:r>
      <w:r w:rsidRPr="00811677">
        <w:rPr>
          <w:sz w:val="24"/>
          <w:szCs w:val="24"/>
          <w:lang w:val="pl-PL"/>
        </w:rPr>
        <w:t xml:space="preserve"> w ust. 1,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przed upływem terminu związania ofertą zwraca się jednokrotnie do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o wyrażenie zgody na przedłużenie tego terminu o wskazywany przez niego okres, nie dłuższy niż 30 dni. Przedłużenie terminu związania ofertą wymaga złożenia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pisemnego oświadczenia o wyrażeniu zgody na przedłużenie terminu związania ofertą.</w:t>
      </w:r>
    </w:p>
    <w:p w14:paraId="2DF12A63" w14:textId="41529DEB" w:rsidR="00AE65CF" w:rsidRDefault="00AE65CF" w:rsidP="00187387">
      <w:pPr>
        <w:numPr>
          <w:ilvl w:val="0"/>
          <w:numId w:val="2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przypadku, gdy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19811591" w14:textId="77777777" w:rsidR="00600D46" w:rsidRPr="00811677" w:rsidRDefault="00600D46" w:rsidP="00600D46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17F3DE2D" w14:textId="08252350" w:rsidR="00704AEE" w:rsidRDefault="00DA55A7" w:rsidP="00600D46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28" w:name="_Toc73357312"/>
      <w:r w:rsidRPr="00811677">
        <w:rPr>
          <w:b/>
          <w:bCs/>
          <w:sz w:val="24"/>
          <w:szCs w:val="24"/>
          <w:lang w:val="pl-PL"/>
        </w:rPr>
        <w:t>XVIII. Miejsce i termin składania ofert</w:t>
      </w:r>
      <w:bookmarkEnd w:id="28"/>
    </w:p>
    <w:p w14:paraId="13C85A0E" w14:textId="77777777" w:rsidR="00600D46" w:rsidRPr="00600D46" w:rsidRDefault="00600D46" w:rsidP="00600D46">
      <w:pPr>
        <w:rPr>
          <w:sz w:val="24"/>
          <w:szCs w:val="24"/>
          <w:lang w:val="pl-PL"/>
        </w:rPr>
      </w:pPr>
    </w:p>
    <w:p w14:paraId="019F1F65" w14:textId="6FBC964F" w:rsidR="00704AEE" w:rsidRPr="00811677" w:rsidRDefault="00DA55A7" w:rsidP="00187387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wraz z wymaganymi dokumentami należy umieścić na stronie internetowej prowadzonego postępowania</w:t>
      </w:r>
      <w:r w:rsidR="003F28A8">
        <w:rPr>
          <w:sz w:val="24"/>
          <w:szCs w:val="24"/>
          <w:lang w:val="pl-PL"/>
        </w:rPr>
        <w:t xml:space="preserve"> </w:t>
      </w:r>
      <w:r w:rsidR="00DE2CEA" w:rsidRPr="00811677">
        <w:rPr>
          <w:sz w:val="24"/>
          <w:szCs w:val="24"/>
          <w:lang w:val="pl-PL"/>
        </w:rPr>
        <w:t>pod adresem</w:t>
      </w:r>
      <w:r w:rsidR="003F28A8">
        <w:rPr>
          <w:sz w:val="24"/>
          <w:szCs w:val="24"/>
          <w:lang w:val="pl-PL"/>
        </w:rPr>
        <w:t xml:space="preserve"> </w:t>
      </w:r>
      <w:hyperlink r:id="rId33" w:history="1">
        <w:r w:rsidR="00312A8D" w:rsidRPr="00BD7F5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  <w:r w:rsidR="00312A8D" w:rsidRPr="00312A8D">
          <w:rPr>
            <w:rStyle w:val="Hipercze"/>
            <w:sz w:val="24"/>
            <w:szCs w:val="24"/>
            <w:u w:val="none"/>
            <w:lang w:val="pl-PL"/>
          </w:rPr>
          <w:t xml:space="preserve"> </w:t>
        </w:r>
        <w:r w:rsidR="00312A8D" w:rsidRPr="00312A8D">
          <w:rPr>
            <w:rStyle w:val="Hipercze"/>
            <w:bCs/>
            <w:color w:val="auto"/>
            <w:sz w:val="24"/>
            <w:szCs w:val="24"/>
            <w:u w:val="none"/>
            <w:lang w:val="pl-PL"/>
          </w:rPr>
          <w:t xml:space="preserve">do dnia </w:t>
        </w:r>
        <w:r w:rsidR="00312A8D" w:rsidRPr="00312A8D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02.12.2021</w:t>
        </w:r>
      </w:hyperlink>
      <w:r w:rsidR="004E30F9">
        <w:rPr>
          <w:b/>
          <w:bCs/>
          <w:sz w:val="24"/>
          <w:szCs w:val="24"/>
          <w:lang w:val="pl-PL"/>
        </w:rPr>
        <w:t xml:space="preserve"> </w:t>
      </w:r>
      <w:r w:rsidR="00522460" w:rsidRPr="00811677">
        <w:rPr>
          <w:b/>
          <w:bCs/>
          <w:sz w:val="24"/>
          <w:szCs w:val="24"/>
          <w:lang w:val="pl-PL"/>
        </w:rPr>
        <w:t>r</w:t>
      </w:r>
      <w:r w:rsidR="00D00BC8" w:rsidRPr="00811677">
        <w:rPr>
          <w:b/>
          <w:bCs/>
          <w:sz w:val="24"/>
          <w:szCs w:val="24"/>
          <w:lang w:val="pl-PL"/>
        </w:rPr>
        <w:t>.</w:t>
      </w:r>
      <w:r w:rsidRPr="00811677">
        <w:rPr>
          <w:b/>
          <w:bCs/>
          <w:sz w:val="24"/>
          <w:szCs w:val="24"/>
          <w:lang w:val="pl-PL"/>
        </w:rPr>
        <w:t xml:space="preserve"> </w:t>
      </w:r>
      <w:r w:rsidRPr="004E30F9">
        <w:rPr>
          <w:bCs/>
          <w:sz w:val="24"/>
          <w:szCs w:val="24"/>
          <w:lang w:val="pl-PL"/>
        </w:rPr>
        <w:t xml:space="preserve">do godziny </w:t>
      </w:r>
      <w:r w:rsidR="00BC47A3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.00</w:t>
      </w:r>
      <w:r w:rsidR="004E30F9" w:rsidRPr="004E30F9">
        <w:rPr>
          <w:bCs/>
          <w:sz w:val="24"/>
          <w:szCs w:val="24"/>
          <w:lang w:val="pl-PL"/>
        </w:rPr>
        <w:t>.</w:t>
      </w:r>
    </w:p>
    <w:p w14:paraId="50841E43" w14:textId="77777777" w:rsidR="00704AEE" w:rsidRPr="00811677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 oferty należy dołączyć wymagane w SWZ dokumenty.</w:t>
      </w:r>
    </w:p>
    <w:p w14:paraId="7789CF7F" w14:textId="77777777" w:rsidR="00704AEE" w:rsidRPr="00811677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 datę złożenia oferty przyjmuje się datę jej przekazania w systemie (</w:t>
      </w:r>
      <w:r w:rsidR="009109CC" w:rsidRPr="00811677">
        <w:rPr>
          <w:sz w:val="24"/>
          <w:szCs w:val="24"/>
          <w:lang w:val="pl-PL"/>
        </w:rPr>
        <w:t xml:space="preserve">na platformie zakupowej) </w:t>
      </w:r>
      <w:r w:rsidRPr="00811677">
        <w:rPr>
          <w:sz w:val="24"/>
          <w:szCs w:val="24"/>
          <w:lang w:val="pl-PL"/>
        </w:rPr>
        <w:t xml:space="preserve">w drugim kroku składania oferty poprzez kliknięcie przycisku </w:t>
      </w:r>
      <w:r w:rsidR="005F019C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Złóż ofertę” i wyświetlenie się komunikatu, że oferta została zaszyfrowana i złożona.</w:t>
      </w:r>
    </w:p>
    <w:p w14:paraId="7CEA3AA9" w14:textId="10A1BB1C" w:rsidR="00704AEE" w:rsidRDefault="00DA55A7" w:rsidP="0018738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Szczegółowa instrukcja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dotycząca złożenia, zmiany i wycofania oferty znajduje się na s</w:t>
      </w:r>
      <w:r w:rsidR="009109CC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4" w:history="1">
        <w:r w:rsidR="009109CC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9109CC" w:rsidRPr="00811677">
        <w:rPr>
          <w:sz w:val="24"/>
          <w:szCs w:val="24"/>
          <w:lang w:val="pl-PL"/>
        </w:rPr>
        <w:t>.</w:t>
      </w:r>
    </w:p>
    <w:p w14:paraId="152D4A03" w14:textId="77777777" w:rsidR="005713C3" w:rsidRPr="00811677" w:rsidRDefault="005713C3" w:rsidP="008246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  <w:lang w:val="pl-PL"/>
        </w:rPr>
      </w:pPr>
    </w:p>
    <w:p w14:paraId="40D96B97" w14:textId="71036B6D" w:rsidR="00704AEE" w:rsidRDefault="00DA55A7" w:rsidP="00187387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9" w:name="_Toc73357313"/>
      <w:r w:rsidRPr="00811677">
        <w:rPr>
          <w:b/>
          <w:bCs/>
          <w:sz w:val="24"/>
          <w:szCs w:val="24"/>
          <w:lang w:val="pl-PL"/>
        </w:rPr>
        <w:t>XIX. Otwarcie ofert</w:t>
      </w:r>
      <w:bookmarkEnd w:id="29"/>
    </w:p>
    <w:p w14:paraId="2B3D273D" w14:textId="77777777" w:rsidR="00187387" w:rsidRPr="00187387" w:rsidRDefault="00187387" w:rsidP="00187387">
      <w:pPr>
        <w:rPr>
          <w:sz w:val="24"/>
          <w:szCs w:val="24"/>
          <w:lang w:val="pl-PL"/>
        </w:rPr>
      </w:pPr>
    </w:p>
    <w:p w14:paraId="700165FB" w14:textId="62147B1D" w:rsidR="00312E53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Otwarcie ofert następuje niezwłocznie po upływie terminu składania ofert</w:t>
      </w:r>
      <w:r w:rsidR="00836AE5" w:rsidRPr="00811677">
        <w:rPr>
          <w:sz w:val="24"/>
          <w:szCs w:val="24"/>
          <w:lang w:val="pl-PL"/>
        </w:rPr>
        <w:t>,</w:t>
      </w:r>
      <w:r w:rsidR="00312E53" w:rsidRPr="00811677">
        <w:rPr>
          <w:sz w:val="24"/>
          <w:szCs w:val="24"/>
          <w:lang w:val="pl-PL"/>
        </w:rPr>
        <w:t xml:space="preserve"> tj. </w:t>
      </w:r>
      <w:r w:rsidR="00312E53" w:rsidRPr="004E30F9">
        <w:rPr>
          <w:bCs/>
          <w:sz w:val="24"/>
          <w:szCs w:val="24"/>
          <w:lang w:val="pl-PL"/>
        </w:rPr>
        <w:t>dnia</w:t>
      </w:r>
      <w:r w:rsidR="004E30F9" w:rsidRPr="004E30F9">
        <w:rPr>
          <w:bCs/>
          <w:sz w:val="24"/>
          <w:szCs w:val="24"/>
          <w:lang w:val="pl-PL"/>
        </w:rPr>
        <w:t xml:space="preserve"> </w:t>
      </w:r>
      <w:r w:rsidR="00312A8D" w:rsidRPr="00312A8D">
        <w:rPr>
          <w:b/>
          <w:bCs/>
          <w:sz w:val="24"/>
          <w:szCs w:val="24"/>
          <w:lang w:val="pl-PL"/>
        </w:rPr>
        <w:t>02.</w:t>
      </w:r>
      <w:r w:rsidR="00600D46" w:rsidRPr="00312A8D">
        <w:rPr>
          <w:b/>
          <w:bCs/>
          <w:sz w:val="24"/>
          <w:szCs w:val="24"/>
          <w:lang w:val="pl-PL"/>
        </w:rPr>
        <w:t>1</w:t>
      </w:r>
      <w:r w:rsidR="00312A8D" w:rsidRPr="00312A8D">
        <w:rPr>
          <w:b/>
          <w:bCs/>
          <w:sz w:val="24"/>
          <w:szCs w:val="24"/>
          <w:lang w:val="pl-PL"/>
        </w:rPr>
        <w:t>2</w:t>
      </w:r>
      <w:r w:rsidR="004E30F9" w:rsidRPr="00312A8D">
        <w:rPr>
          <w:b/>
          <w:bCs/>
          <w:sz w:val="24"/>
          <w:szCs w:val="24"/>
          <w:lang w:val="pl-PL"/>
        </w:rPr>
        <w:t>.</w:t>
      </w:r>
      <w:r w:rsidR="00312E53" w:rsidRPr="00312A8D">
        <w:rPr>
          <w:b/>
          <w:bCs/>
          <w:sz w:val="24"/>
          <w:szCs w:val="24"/>
          <w:lang w:val="pl-PL"/>
        </w:rPr>
        <w:t>2021</w:t>
      </w:r>
      <w:r w:rsidR="004E30F9" w:rsidRPr="00312A8D">
        <w:rPr>
          <w:b/>
          <w:bCs/>
          <w:sz w:val="24"/>
          <w:szCs w:val="24"/>
          <w:lang w:val="pl-PL"/>
        </w:rPr>
        <w:t xml:space="preserve"> </w:t>
      </w:r>
      <w:r w:rsidR="00312E53" w:rsidRPr="00312A8D">
        <w:rPr>
          <w:b/>
          <w:bCs/>
          <w:sz w:val="24"/>
          <w:szCs w:val="24"/>
          <w:lang w:val="pl-PL"/>
        </w:rPr>
        <w:t>r</w:t>
      </w:r>
      <w:r w:rsidR="00D00BC8" w:rsidRPr="00312A8D">
        <w:rPr>
          <w:b/>
          <w:bCs/>
          <w:sz w:val="24"/>
          <w:szCs w:val="24"/>
          <w:lang w:val="pl-PL"/>
        </w:rPr>
        <w:t>.</w:t>
      </w:r>
      <w:r w:rsidR="00312E53" w:rsidRPr="00811677">
        <w:rPr>
          <w:b/>
          <w:bCs/>
          <w:sz w:val="24"/>
          <w:szCs w:val="24"/>
          <w:lang w:val="pl-PL"/>
        </w:rPr>
        <w:t xml:space="preserve"> </w:t>
      </w:r>
      <w:r w:rsidR="00312E53" w:rsidRPr="004E30F9">
        <w:rPr>
          <w:bCs/>
          <w:sz w:val="24"/>
          <w:szCs w:val="24"/>
          <w:lang w:val="pl-PL"/>
        </w:rPr>
        <w:t>o godzinie</w:t>
      </w:r>
      <w:r w:rsidR="00D00BC8" w:rsidRPr="00811677">
        <w:rPr>
          <w:b/>
          <w:bCs/>
          <w:sz w:val="24"/>
          <w:szCs w:val="24"/>
          <w:lang w:val="pl-PL"/>
        </w:rPr>
        <w:t xml:space="preserve"> </w:t>
      </w:r>
      <w:r w:rsidR="00BC47A3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.30</w:t>
      </w:r>
      <w:r w:rsidRPr="00811677">
        <w:rPr>
          <w:sz w:val="24"/>
          <w:szCs w:val="24"/>
          <w:lang w:val="pl-PL"/>
        </w:rPr>
        <w:t>,</w:t>
      </w:r>
      <w:r w:rsidR="00004A7F">
        <w:rPr>
          <w:sz w:val="24"/>
          <w:szCs w:val="24"/>
          <w:lang w:val="pl-PL"/>
        </w:rPr>
        <w:t xml:space="preserve"> </w:t>
      </w:r>
      <w:r w:rsidR="00312E53" w:rsidRPr="00811677">
        <w:rPr>
          <w:sz w:val="24"/>
          <w:szCs w:val="24"/>
          <w:lang w:val="pl-PL"/>
        </w:rPr>
        <w:t xml:space="preserve">lecz </w:t>
      </w:r>
      <w:r w:rsidRPr="00811677">
        <w:rPr>
          <w:sz w:val="24"/>
          <w:szCs w:val="24"/>
          <w:lang w:val="pl-PL"/>
        </w:rPr>
        <w:t>nie później niż następnego dnia po dniu, w którym upłynął termin składania ofert</w:t>
      </w:r>
      <w:r w:rsidR="00312E53" w:rsidRPr="00811677">
        <w:rPr>
          <w:sz w:val="24"/>
          <w:szCs w:val="24"/>
          <w:lang w:val="pl-PL"/>
        </w:rPr>
        <w:t>.</w:t>
      </w:r>
    </w:p>
    <w:p w14:paraId="00B23E21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otwarcie ofert następuje przy użyciu systemu teleinformatycznego, w przypadku awarii tego systemu, która powoduje brak możliwości otwarcia ofert w terminie określonym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otwarcie ofert następuje niezwłocznie po usunięciu awarii.</w:t>
      </w:r>
    </w:p>
    <w:p w14:paraId="510639D9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poinformuje o zmianie terminu otwarcia ofert na stronie internetowej prowadzonego postępowania.</w:t>
      </w:r>
    </w:p>
    <w:p w14:paraId="76E62D12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775BFEC7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niezwłocznie po otwarciu ofert, udostępnia na stronie internetowej prowadzonego postępowania informacje o:</w:t>
      </w:r>
    </w:p>
    <w:p w14:paraId="1F4A0039" w14:textId="77777777" w:rsidR="00704AEE" w:rsidRPr="00811677" w:rsidRDefault="00DA55A7" w:rsidP="00187387">
      <w:pPr>
        <w:pStyle w:val="Akapitzlist"/>
        <w:numPr>
          <w:ilvl w:val="2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nazwach albo imionach i nazwiskach oraz siedzibach lub miejscach prowadzonej działalnośc</w:t>
      </w:r>
      <w:r w:rsidR="00836AE5" w:rsidRPr="00811677">
        <w:rPr>
          <w:rFonts w:ascii="Arial" w:hAnsi="Arial" w:cs="Arial"/>
          <w:sz w:val="24"/>
          <w:szCs w:val="24"/>
        </w:rPr>
        <w:t xml:space="preserve">i </w:t>
      </w:r>
      <w:r w:rsidRPr="00811677">
        <w:rPr>
          <w:rFonts w:ascii="Arial" w:hAnsi="Arial" w:cs="Arial"/>
          <w:sz w:val="24"/>
          <w:szCs w:val="24"/>
        </w:rPr>
        <w:t xml:space="preserve">gospodarczej albo miejscach zamieszkania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ykonawców, których oferty zostały otwarte;</w:t>
      </w:r>
    </w:p>
    <w:p w14:paraId="74F73BC8" w14:textId="77777777" w:rsidR="00704AEE" w:rsidRPr="00811677" w:rsidRDefault="00DA55A7" w:rsidP="00187387">
      <w:pPr>
        <w:pStyle w:val="Akapitzlist"/>
        <w:numPr>
          <w:ilvl w:val="2"/>
          <w:numId w:val="26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cenach lub kosztach zawartych w ofertach.</w:t>
      </w:r>
    </w:p>
    <w:p w14:paraId="4BBD66E2" w14:textId="3D984104" w:rsidR="00704AEE" w:rsidRDefault="00410020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Powyższa i</w:t>
      </w:r>
      <w:r w:rsidR="00DA55A7" w:rsidRPr="00811677">
        <w:rPr>
          <w:sz w:val="24"/>
          <w:szCs w:val="24"/>
          <w:lang w:val="pl-PL"/>
        </w:rPr>
        <w:t xml:space="preserve">nformacja zostanie opublikowana na stronie postępowania </w:t>
      </w:r>
      <w:hyperlink r:id="rId35" w:history="1">
        <w:r w:rsidR="00D00BC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 sekcji </w:t>
      </w:r>
      <w:r w:rsidR="00A42CD5" w:rsidRPr="00811677">
        <w:rPr>
          <w:sz w:val="24"/>
          <w:szCs w:val="24"/>
          <w:lang w:val="pl-PL"/>
        </w:rPr>
        <w:t>„</w:t>
      </w:r>
      <w:r w:rsidR="00DA55A7" w:rsidRPr="00811677">
        <w:rPr>
          <w:sz w:val="24"/>
          <w:szCs w:val="24"/>
          <w:lang w:val="pl-PL"/>
        </w:rPr>
        <w:t>Komunikaty”.</w:t>
      </w:r>
    </w:p>
    <w:p w14:paraId="150301FC" w14:textId="77777777" w:rsidR="00600D46" w:rsidRPr="00811677" w:rsidRDefault="00600D46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3C20D66D" w14:textId="1EF28F34" w:rsidR="00704AEE" w:rsidRDefault="00DA55A7" w:rsidP="008C6826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30" w:name="_Toc73357314"/>
      <w:r w:rsidRPr="00811677">
        <w:rPr>
          <w:b/>
          <w:bCs/>
          <w:sz w:val="24"/>
          <w:szCs w:val="24"/>
          <w:lang w:val="pl-PL"/>
        </w:rPr>
        <w:t>XX. Opis kryteriów oceny ofert wraz z podaniem wag tych kryteriów i sposobu oceny ofert</w:t>
      </w:r>
      <w:bookmarkEnd w:id="30"/>
    </w:p>
    <w:p w14:paraId="5A6C8AD7" w14:textId="77777777" w:rsidR="00701F2F" w:rsidRPr="00600D46" w:rsidRDefault="00701F2F" w:rsidP="008C6826">
      <w:pPr>
        <w:spacing w:line="240" w:lineRule="auto"/>
        <w:rPr>
          <w:sz w:val="24"/>
          <w:szCs w:val="24"/>
          <w:lang w:val="pl-PL"/>
        </w:rPr>
      </w:pPr>
    </w:p>
    <w:p w14:paraId="52CEE3C5" w14:textId="77777777" w:rsidR="00712AEE" w:rsidRPr="00811677" w:rsidRDefault="00712AEE" w:rsidP="008C6826">
      <w:pPr>
        <w:numPr>
          <w:ilvl w:val="0"/>
          <w:numId w:val="33"/>
        </w:numPr>
        <w:tabs>
          <w:tab w:val="clear" w:pos="360"/>
          <w:tab w:val="num" w:pos="0"/>
        </w:tabs>
        <w:suppressAutoHyphens/>
        <w:spacing w:line="240" w:lineRule="auto"/>
        <w:ind w:left="426" w:hanging="426"/>
        <w:rPr>
          <w:bCs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Przy wyborze oferty zamawiający będzie się kierował następującymi kryteriami:</w:t>
      </w:r>
    </w:p>
    <w:p w14:paraId="6604E40A" w14:textId="425D4522" w:rsidR="00712AEE" w:rsidRPr="00811677" w:rsidRDefault="00712AEE" w:rsidP="008C6826">
      <w:pPr>
        <w:tabs>
          <w:tab w:val="left" w:pos="0"/>
          <w:tab w:val="left" w:pos="426"/>
        </w:tabs>
        <w:suppressAutoHyphens/>
        <w:spacing w:line="240" w:lineRule="auto"/>
        <w:ind w:left="426" w:hanging="426"/>
        <w:rPr>
          <w:b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1)</w:t>
      </w:r>
      <w:r w:rsidRPr="00811677">
        <w:rPr>
          <w:b/>
          <w:sz w:val="24"/>
          <w:szCs w:val="24"/>
          <w:lang w:val="pl-PL" w:eastAsia="zh-CN"/>
        </w:rPr>
        <w:tab/>
        <w:t xml:space="preserve">Cena  –  </w:t>
      </w:r>
      <w:r w:rsidR="00600D46" w:rsidRPr="00811677">
        <w:rPr>
          <w:b/>
          <w:sz w:val="24"/>
          <w:szCs w:val="24"/>
          <w:lang w:val="pl-PL" w:eastAsia="zh-CN"/>
        </w:rPr>
        <w:t>60 %</w:t>
      </w:r>
      <w:r w:rsidR="00600D46">
        <w:rPr>
          <w:b/>
          <w:sz w:val="24"/>
          <w:szCs w:val="24"/>
          <w:lang w:val="pl-PL" w:eastAsia="zh-CN"/>
        </w:rPr>
        <w:t xml:space="preserve"> (</w:t>
      </w:r>
      <w:r w:rsidR="00BC47A3">
        <w:rPr>
          <w:b/>
          <w:sz w:val="24"/>
          <w:szCs w:val="24"/>
          <w:lang w:val="pl-PL" w:eastAsia="zh-CN"/>
        </w:rPr>
        <w:t>60 pkt</w:t>
      </w:r>
      <w:r w:rsidR="00600D46">
        <w:rPr>
          <w:b/>
          <w:sz w:val="24"/>
          <w:szCs w:val="24"/>
          <w:lang w:val="pl-PL" w:eastAsia="zh-CN"/>
        </w:rPr>
        <w:t>)</w:t>
      </w:r>
      <w:r w:rsidR="00507DAE">
        <w:rPr>
          <w:b/>
          <w:sz w:val="24"/>
          <w:szCs w:val="24"/>
          <w:lang w:val="pl-PL" w:eastAsia="zh-CN"/>
        </w:rPr>
        <w:t xml:space="preserve"> </w:t>
      </w:r>
    </w:p>
    <w:p w14:paraId="64AD4DEA" w14:textId="17F2F533" w:rsidR="00712AEE" w:rsidRPr="00811677" w:rsidRDefault="00712AEE" w:rsidP="008C6826">
      <w:pPr>
        <w:pStyle w:val="Akapitzlist"/>
        <w:numPr>
          <w:ilvl w:val="0"/>
          <w:numId w:val="26"/>
        </w:numPr>
        <w:tabs>
          <w:tab w:val="left" w:pos="0"/>
          <w:tab w:val="left" w:pos="426"/>
          <w:tab w:val="left" w:pos="720"/>
        </w:tabs>
        <w:suppressAutoHyphens/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eastAsia="zh-CN"/>
        </w:rPr>
      </w:pPr>
      <w:r w:rsidRPr="00811677">
        <w:rPr>
          <w:rFonts w:ascii="Arial" w:hAnsi="Arial" w:cs="Arial"/>
          <w:b/>
          <w:sz w:val="24"/>
          <w:szCs w:val="24"/>
          <w:lang w:eastAsia="zh-CN"/>
        </w:rPr>
        <w:t xml:space="preserve">Doświadczenie projektanta branży drogowej – </w:t>
      </w:r>
      <w:r w:rsidR="00600D46" w:rsidRPr="00811677">
        <w:rPr>
          <w:rFonts w:ascii="Arial" w:hAnsi="Arial" w:cs="Arial"/>
          <w:b/>
          <w:sz w:val="24"/>
          <w:szCs w:val="24"/>
          <w:lang w:eastAsia="zh-CN"/>
        </w:rPr>
        <w:t>40%</w:t>
      </w:r>
      <w:r w:rsidR="00600D46">
        <w:rPr>
          <w:rFonts w:ascii="Arial" w:hAnsi="Arial" w:cs="Arial"/>
          <w:b/>
          <w:sz w:val="24"/>
          <w:szCs w:val="24"/>
          <w:lang w:eastAsia="zh-CN"/>
        </w:rPr>
        <w:t xml:space="preserve"> (</w:t>
      </w:r>
      <w:r w:rsidR="00BC47A3">
        <w:rPr>
          <w:rFonts w:ascii="Arial" w:hAnsi="Arial" w:cs="Arial"/>
          <w:b/>
          <w:sz w:val="24"/>
          <w:szCs w:val="24"/>
          <w:lang w:eastAsia="zh-CN"/>
        </w:rPr>
        <w:t>40 pkt</w:t>
      </w:r>
      <w:r w:rsidR="00600D46">
        <w:rPr>
          <w:rFonts w:ascii="Arial" w:hAnsi="Arial" w:cs="Arial"/>
          <w:b/>
          <w:sz w:val="24"/>
          <w:szCs w:val="24"/>
          <w:lang w:eastAsia="zh-CN"/>
        </w:rPr>
        <w:t>)</w:t>
      </w:r>
      <w:r w:rsidR="00507DAE">
        <w:rPr>
          <w:rFonts w:ascii="Arial" w:hAnsi="Arial" w:cs="Arial"/>
          <w:b/>
          <w:sz w:val="24"/>
          <w:szCs w:val="24"/>
          <w:lang w:eastAsia="zh-CN"/>
        </w:rPr>
        <w:t xml:space="preserve"> </w:t>
      </w:r>
    </w:p>
    <w:p w14:paraId="7011E72A" w14:textId="507255CF" w:rsidR="008C6826" w:rsidRDefault="008C6826" w:rsidP="008C6826">
      <w:pPr>
        <w:numPr>
          <w:ilvl w:val="0"/>
          <w:numId w:val="33"/>
        </w:numPr>
        <w:tabs>
          <w:tab w:val="clear" w:pos="360"/>
          <w:tab w:val="left" w:pos="426"/>
          <w:tab w:val="left" w:pos="1134"/>
          <w:tab w:val="left" w:pos="5103"/>
        </w:tabs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 w:rsidRPr="008C6826">
        <w:rPr>
          <w:bCs/>
          <w:sz w:val="24"/>
          <w:szCs w:val="24"/>
          <w:lang w:val="pl-PL" w:eastAsia="zh-CN"/>
        </w:rPr>
        <w:t>Przy ocenie ofert wartość wagowa wyrażona w procentach będzie wyrażona bezpośrednio w punktach według zasady 1% = 1 pkt.</w:t>
      </w:r>
    </w:p>
    <w:p w14:paraId="6792F4A1" w14:textId="688FCF55" w:rsidR="00712AEE" w:rsidRPr="00811677" w:rsidRDefault="00712AEE" w:rsidP="00187387">
      <w:pPr>
        <w:numPr>
          <w:ilvl w:val="0"/>
          <w:numId w:val="33"/>
        </w:numPr>
        <w:tabs>
          <w:tab w:val="clear" w:pos="360"/>
          <w:tab w:val="left" w:pos="426"/>
          <w:tab w:val="left" w:pos="1134"/>
          <w:tab w:val="left" w:pos="5103"/>
        </w:tabs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 w:rsidRPr="00811677">
        <w:rPr>
          <w:bCs/>
          <w:sz w:val="24"/>
          <w:szCs w:val="24"/>
          <w:lang w:val="pl-PL" w:eastAsia="zh-CN"/>
        </w:rPr>
        <w:t>Opis szczegółowy kryteriów:</w:t>
      </w:r>
    </w:p>
    <w:p w14:paraId="0BBFB08A" w14:textId="77777777" w:rsidR="00712AEE" w:rsidRPr="00811677" w:rsidRDefault="00712AEE" w:rsidP="008C6826">
      <w:pPr>
        <w:tabs>
          <w:tab w:val="left" w:pos="426"/>
        </w:tabs>
        <w:suppressAutoHyphens/>
        <w:spacing w:line="240" w:lineRule="auto"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lastRenderedPageBreak/>
        <w:tab/>
        <w:t xml:space="preserve">Pod pojęciem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należy rozumieć całkowity koszt wykonania przedmiotu zamówienia objętego niniejszym zamówieniem. Zamawiający będzie brał pod uwagę cenę ofertową brutto zamówienia podaną na formularzu </w:t>
      </w:r>
      <w:r w:rsidR="007415C3" w:rsidRPr="00811677">
        <w:rPr>
          <w:sz w:val="24"/>
          <w:szCs w:val="24"/>
          <w:lang w:val="pl-PL" w:eastAsia="zh-CN"/>
        </w:rPr>
        <w:t>ofertowym (</w:t>
      </w:r>
      <w:r w:rsidRPr="00811677">
        <w:rPr>
          <w:b/>
          <w:i/>
          <w:sz w:val="24"/>
          <w:szCs w:val="24"/>
          <w:lang w:val="pl-PL" w:eastAsia="zh-CN"/>
        </w:rPr>
        <w:t>OFERTA</w:t>
      </w:r>
      <w:r w:rsidR="007415C3" w:rsidRPr="004E30F9">
        <w:rPr>
          <w:i/>
          <w:sz w:val="24"/>
          <w:szCs w:val="24"/>
          <w:lang w:val="pl-PL" w:eastAsia="zh-CN"/>
        </w:rPr>
        <w:t>)</w:t>
      </w:r>
      <w:r w:rsidRPr="004E30F9">
        <w:rPr>
          <w:sz w:val="24"/>
          <w:szCs w:val="24"/>
          <w:lang w:val="pl-PL" w:eastAsia="zh-CN"/>
        </w:rPr>
        <w:t>.</w:t>
      </w:r>
      <w:r w:rsidRPr="00811677">
        <w:rPr>
          <w:sz w:val="24"/>
          <w:szCs w:val="24"/>
          <w:lang w:val="pl-PL" w:eastAsia="zh-CN"/>
        </w:rPr>
        <w:tab/>
      </w:r>
    </w:p>
    <w:p w14:paraId="53E44EC3" w14:textId="77777777" w:rsidR="00712AEE" w:rsidRPr="00811677" w:rsidRDefault="00712AEE" w:rsidP="008C6826">
      <w:pPr>
        <w:tabs>
          <w:tab w:val="left" w:pos="284"/>
          <w:tab w:val="left" w:pos="426"/>
          <w:tab w:val="left" w:pos="540"/>
        </w:tabs>
        <w:suppressAutoHyphens/>
        <w:spacing w:line="240" w:lineRule="auto"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 w:eastAsia="zh-CN"/>
        </w:rPr>
        <w:tab/>
        <w:t xml:space="preserve">Maksymalna ilość punktów jaką może uzyskać oferta w kryterium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wynosi </w:t>
      </w:r>
      <w:r w:rsidRPr="00811677">
        <w:rPr>
          <w:b/>
          <w:sz w:val="24"/>
          <w:szCs w:val="24"/>
          <w:lang w:val="pl-PL" w:eastAsia="zh-CN"/>
        </w:rPr>
        <w:t>60,00 pkt</w:t>
      </w:r>
      <w:r w:rsidRPr="00811677">
        <w:rPr>
          <w:sz w:val="24"/>
          <w:szCs w:val="24"/>
          <w:lang w:val="pl-PL" w:eastAsia="zh-CN"/>
        </w:rPr>
        <w:t>.</w:t>
      </w:r>
    </w:p>
    <w:p w14:paraId="78AE6441" w14:textId="77777777" w:rsidR="00712AEE" w:rsidRPr="00811677" w:rsidRDefault="00712AEE" w:rsidP="008C6826">
      <w:pPr>
        <w:tabs>
          <w:tab w:val="left" w:pos="426"/>
          <w:tab w:val="left" w:pos="540"/>
        </w:tabs>
        <w:suppressAutoHyphens/>
        <w:spacing w:line="240" w:lineRule="auto"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>Ilość punktów dla poszczególnych ofert zostanie ustalona wg wzoru</w:t>
      </w:r>
    </w:p>
    <w:p w14:paraId="55491483" w14:textId="77777777" w:rsidR="00712AEE" w:rsidRPr="00811677" w:rsidRDefault="00712AEE" w:rsidP="002B755B">
      <w:pPr>
        <w:tabs>
          <w:tab w:val="left" w:pos="284"/>
        </w:tabs>
        <w:suppressAutoHyphens/>
        <w:rPr>
          <w:sz w:val="24"/>
          <w:szCs w:val="24"/>
          <w:lang w:val="pl-PL" w:eastAsia="zh-CN"/>
        </w:rPr>
      </w:pPr>
    </w:p>
    <w:p w14:paraId="6FA4CC04" w14:textId="09C04D10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507DAE">
        <w:rPr>
          <w:sz w:val="24"/>
          <w:szCs w:val="24"/>
          <w:lang w:val="pl-PL" w:eastAsia="zh-CN"/>
        </w:rPr>
        <w:t xml:space="preserve">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min</w:t>
      </w:r>
    </w:p>
    <w:p w14:paraId="20339AE9" w14:textId="2E5F8E5A" w:rsidR="00712AEE" w:rsidRPr="00811677" w:rsidRDefault="00712AEE" w:rsidP="00712AEE">
      <w:pPr>
        <w:tabs>
          <w:tab w:val="left" w:pos="284"/>
        </w:tabs>
        <w:suppressAutoHyphens/>
        <w:ind w:left="426" w:hanging="426"/>
        <w:jc w:val="center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 xml:space="preserve">C=  ---------  x </w:t>
      </w:r>
      <w:r w:rsidR="00A4589D">
        <w:rPr>
          <w:sz w:val="24"/>
          <w:szCs w:val="24"/>
          <w:lang w:val="pl-PL" w:eastAsia="zh-CN"/>
        </w:rPr>
        <w:t xml:space="preserve"> </w:t>
      </w:r>
      <w:r w:rsidRPr="00811677">
        <w:rPr>
          <w:sz w:val="24"/>
          <w:szCs w:val="24"/>
          <w:lang w:val="pl-PL" w:eastAsia="zh-CN"/>
        </w:rPr>
        <w:t>60</w:t>
      </w:r>
    </w:p>
    <w:p w14:paraId="76CA8E05" w14:textId="42C8DF6A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507DAE">
        <w:rPr>
          <w:sz w:val="24"/>
          <w:szCs w:val="24"/>
          <w:lang w:val="pl-PL" w:eastAsia="zh-CN"/>
        </w:rPr>
        <w:t xml:space="preserve">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bad</w:t>
      </w:r>
    </w:p>
    <w:p w14:paraId="53B74A8E" w14:textId="77777777" w:rsidR="00712AEE" w:rsidRPr="00811677" w:rsidRDefault="00712AEE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</w:p>
    <w:p w14:paraId="39B4036D" w14:textId="77777777" w:rsidR="00712AEE" w:rsidRPr="00811677" w:rsidRDefault="003F28A8" w:rsidP="007A3310">
      <w:pPr>
        <w:tabs>
          <w:tab w:val="left" w:pos="426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 w:eastAsia="zh-CN"/>
        </w:rPr>
        <w:t xml:space="preserve">gdzie:                                                                                         </w:t>
      </w:r>
    </w:p>
    <w:p w14:paraId="49F43E4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min</w:t>
      </w:r>
      <w:r w:rsidRPr="00811677">
        <w:rPr>
          <w:sz w:val="24"/>
          <w:szCs w:val="24"/>
          <w:lang w:val="pl-PL"/>
        </w:rPr>
        <w:t xml:space="preserve"> – cena minimalna w zbiorze ofert</w:t>
      </w:r>
    </w:p>
    <w:p w14:paraId="3A05B67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bad</w:t>
      </w:r>
      <w:r w:rsidRPr="00811677">
        <w:rPr>
          <w:sz w:val="24"/>
          <w:szCs w:val="24"/>
          <w:lang w:val="pl-PL"/>
        </w:rPr>
        <w:t xml:space="preserve"> – cena rozpatrywanej oferty</w:t>
      </w:r>
    </w:p>
    <w:p w14:paraId="083574BC" w14:textId="3324DCC8" w:rsidR="00712AEE" w:rsidRPr="00811677" w:rsidRDefault="007A3310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712AEE" w:rsidRPr="00811677">
        <w:rPr>
          <w:sz w:val="24"/>
          <w:szCs w:val="24"/>
          <w:lang w:val="pl-PL"/>
        </w:rPr>
        <w:t>C – ilo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ść </w:t>
      </w:r>
      <w:r w:rsidR="00712AEE" w:rsidRPr="00811677">
        <w:rPr>
          <w:sz w:val="24"/>
          <w:szCs w:val="24"/>
          <w:lang w:val="pl-PL"/>
        </w:rPr>
        <w:t>punktów uzyskana przez dan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ą </w:t>
      </w:r>
      <w:r w:rsidR="00712AEE" w:rsidRPr="00811677">
        <w:rPr>
          <w:sz w:val="24"/>
          <w:szCs w:val="24"/>
          <w:lang w:val="pl-PL"/>
        </w:rPr>
        <w:t>ofert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 xml:space="preserve">w kryterium </w:t>
      </w:r>
      <w:r w:rsidR="00712AEE" w:rsidRPr="00811677">
        <w:rPr>
          <w:b/>
          <w:bCs/>
          <w:i/>
          <w:iCs/>
          <w:sz w:val="24"/>
          <w:szCs w:val="24"/>
          <w:lang w:val="pl-PL"/>
        </w:rPr>
        <w:t xml:space="preserve">Cena </w:t>
      </w:r>
      <w:r w:rsidR="00712AEE" w:rsidRPr="00811677">
        <w:rPr>
          <w:sz w:val="24"/>
          <w:szCs w:val="24"/>
          <w:lang w:val="pl-PL"/>
        </w:rPr>
        <w:t>podczas oceny przez komisj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>przetargow</w:t>
      </w:r>
      <w:r w:rsidR="00712AEE" w:rsidRPr="00811677">
        <w:rPr>
          <w:rFonts w:eastAsia="TimesNewRoman"/>
          <w:sz w:val="24"/>
          <w:szCs w:val="24"/>
          <w:lang w:val="pl-PL"/>
        </w:rPr>
        <w:t>ą</w:t>
      </w:r>
    </w:p>
    <w:p w14:paraId="05CBF5B1" w14:textId="1BFB6DE3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 xml:space="preserve">60 – </w:t>
      </w:r>
      <w:r w:rsidR="00BC47A3">
        <w:rPr>
          <w:sz w:val="24"/>
          <w:szCs w:val="24"/>
          <w:lang w:val="pl-PL"/>
        </w:rPr>
        <w:t xml:space="preserve">maksymalna ilość punktów do uzyskania 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14:paraId="7C9D2CE9" w14:textId="77777777" w:rsidR="00712AEE" w:rsidRPr="00811677" w:rsidRDefault="00712AEE" w:rsidP="007A3310">
      <w:pPr>
        <w:tabs>
          <w:tab w:val="left" w:pos="426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</w:p>
    <w:p w14:paraId="4EB54D89" w14:textId="77777777" w:rsidR="00F10EFD" w:rsidRPr="00811677" w:rsidRDefault="00712AEE" w:rsidP="00F10EFD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</w:r>
      <w:r w:rsidR="00F10EFD" w:rsidRPr="00811677">
        <w:rPr>
          <w:sz w:val="24"/>
          <w:szCs w:val="24"/>
          <w:lang w:val="pl-PL"/>
        </w:rPr>
        <w:t xml:space="preserve">W kryterium </w:t>
      </w:r>
      <w:r w:rsidR="00F10EFD" w:rsidRPr="00811677">
        <w:rPr>
          <w:b/>
          <w:bCs/>
          <w:i/>
          <w:iCs/>
          <w:sz w:val="24"/>
          <w:szCs w:val="24"/>
          <w:lang w:val="pl-PL"/>
        </w:rPr>
        <w:t xml:space="preserve">Doświadczenie projektanta branży drogowej </w:t>
      </w:r>
      <w:r w:rsidR="00F10EFD" w:rsidRPr="00811677">
        <w:rPr>
          <w:sz w:val="24"/>
          <w:szCs w:val="24"/>
          <w:lang w:val="pl-PL"/>
        </w:rPr>
        <w:t>b</w:t>
      </w:r>
      <w:r w:rsidR="00F10EFD" w:rsidRPr="00811677">
        <w:rPr>
          <w:rFonts w:eastAsia="TimesNewRoman"/>
          <w:sz w:val="24"/>
          <w:szCs w:val="24"/>
          <w:lang w:val="pl-PL"/>
        </w:rPr>
        <w:t>ę</w:t>
      </w:r>
      <w:r w:rsidR="00F10EFD" w:rsidRPr="00811677">
        <w:rPr>
          <w:sz w:val="24"/>
          <w:szCs w:val="24"/>
          <w:lang w:val="pl-PL"/>
        </w:rPr>
        <w:t>dzie oceniane doświadczenie zawodowe projektanta posiadającego uprawnienia w specjalności inżynieryjnej drogowej. Maksymalna ilo</w:t>
      </w:r>
      <w:r w:rsidR="00F10EFD" w:rsidRPr="00811677">
        <w:rPr>
          <w:rFonts w:eastAsia="TimesNewRoman"/>
          <w:sz w:val="24"/>
          <w:szCs w:val="24"/>
          <w:lang w:val="pl-PL"/>
        </w:rPr>
        <w:t xml:space="preserve">ść </w:t>
      </w:r>
      <w:r w:rsidR="00F10EFD" w:rsidRPr="00811677">
        <w:rPr>
          <w:sz w:val="24"/>
          <w:szCs w:val="24"/>
          <w:lang w:val="pl-PL"/>
        </w:rPr>
        <w:t>punktów jak</w:t>
      </w:r>
      <w:r w:rsidR="00F10EFD" w:rsidRPr="00811677">
        <w:rPr>
          <w:rFonts w:eastAsia="TimesNewRoman"/>
          <w:sz w:val="24"/>
          <w:szCs w:val="24"/>
          <w:lang w:val="pl-PL"/>
        </w:rPr>
        <w:t xml:space="preserve">ą </w:t>
      </w:r>
      <w:r w:rsidR="00F10EFD" w:rsidRPr="00811677">
        <w:rPr>
          <w:sz w:val="24"/>
          <w:szCs w:val="24"/>
          <w:lang w:val="pl-PL"/>
        </w:rPr>
        <w:t>mo</w:t>
      </w:r>
      <w:r w:rsidR="00F10EFD" w:rsidRPr="00811677">
        <w:rPr>
          <w:rFonts w:eastAsia="TimesNewRoman"/>
          <w:sz w:val="24"/>
          <w:szCs w:val="24"/>
          <w:lang w:val="pl-PL"/>
        </w:rPr>
        <w:t>ż</w:t>
      </w:r>
      <w:r w:rsidR="00F10EFD" w:rsidRPr="00811677">
        <w:rPr>
          <w:sz w:val="24"/>
          <w:szCs w:val="24"/>
          <w:lang w:val="pl-PL"/>
        </w:rPr>
        <w:t>e uzyska</w:t>
      </w:r>
      <w:r w:rsidR="00F10EFD" w:rsidRPr="00811677">
        <w:rPr>
          <w:rFonts w:eastAsia="TimesNewRoman"/>
          <w:sz w:val="24"/>
          <w:szCs w:val="24"/>
          <w:lang w:val="pl-PL"/>
        </w:rPr>
        <w:t xml:space="preserve">ć </w:t>
      </w:r>
      <w:r w:rsidR="00F10EFD" w:rsidRPr="00811677">
        <w:rPr>
          <w:sz w:val="24"/>
          <w:szCs w:val="24"/>
          <w:lang w:val="pl-PL"/>
        </w:rPr>
        <w:t xml:space="preserve">oferta w kryterium </w:t>
      </w:r>
      <w:r w:rsidR="00F10EFD" w:rsidRPr="00811677">
        <w:rPr>
          <w:b/>
          <w:bCs/>
          <w:i/>
          <w:iCs/>
          <w:sz w:val="24"/>
          <w:szCs w:val="24"/>
          <w:lang w:val="pl-PL"/>
        </w:rPr>
        <w:t xml:space="preserve">Doświadczenie projektanta branży drogowej </w:t>
      </w:r>
      <w:r w:rsidR="00F10EFD" w:rsidRPr="00811677">
        <w:rPr>
          <w:sz w:val="24"/>
          <w:szCs w:val="24"/>
          <w:lang w:val="pl-PL"/>
        </w:rPr>
        <w:t xml:space="preserve">wynosi </w:t>
      </w:r>
      <w:r w:rsidR="00F10EFD" w:rsidRPr="00811677">
        <w:rPr>
          <w:b/>
          <w:bCs/>
          <w:sz w:val="24"/>
          <w:szCs w:val="24"/>
          <w:lang w:val="pl-PL"/>
        </w:rPr>
        <w:t>40 pkt</w:t>
      </w:r>
      <w:r w:rsidR="00F10EFD" w:rsidRPr="00811677">
        <w:rPr>
          <w:bCs/>
          <w:sz w:val="24"/>
          <w:szCs w:val="24"/>
          <w:lang w:val="pl-PL"/>
        </w:rPr>
        <w:t>.</w:t>
      </w:r>
    </w:p>
    <w:p w14:paraId="1C6C70CA" w14:textId="77777777" w:rsidR="00F10EFD" w:rsidRPr="00811677" w:rsidRDefault="00F10EFD" w:rsidP="00F10EFD">
      <w:pPr>
        <w:tabs>
          <w:tab w:val="left" w:pos="360"/>
        </w:tabs>
        <w:autoSpaceDE w:val="0"/>
        <w:autoSpaceDN w:val="0"/>
        <w:adjustRightInd w:val="0"/>
        <w:spacing w:line="240" w:lineRule="auto"/>
        <w:ind w:left="360" w:hanging="360"/>
        <w:jc w:val="both"/>
        <w:rPr>
          <w:sz w:val="24"/>
          <w:szCs w:val="24"/>
          <w:lang w:val="pl-PL"/>
        </w:rPr>
      </w:pPr>
    </w:p>
    <w:p w14:paraId="072FBE11" w14:textId="5149AE4C" w:rsidR="00F10EFD" w:rsidRPr="00A93D21" w:rsidRDefault="00F10EFD" w:rsidP="00F10EFD">
      <w:pPr>
        <w:tabs>
          <w:tab w:val="left" w:pos="426"/>
          <w:tab w:val="left" w:pos="851"/>
        </w:tabs>
        <w:spacing w:line="240" w:lineRule="auto"/>
        <w:ind w:left="1701" w:hanging="1275"/>
        <w:jc w:val="both"/>
        <w:rPr>
          <w:sz w:val="24"/>
          <w:szCs w:val="24"/>
          <w:lang w:val="pl-PL"/>
        </w:rPr>
      </w:pPr>
      <w:r w:rsidRPr="00587ECC">
        <w:rPr>
          <w:b/>
          <w:sz w:val="24"/>
          <w:szCs w:val="24"/>
        </w:rPr>
        <w:t>10 pkt</w:t>
      </w:r>
      <w:r w:rsidRPr="00587ECC">
        <w:rPr>
          <w:b/>
          <w:i/>
          <w:sz w:val="24"/>
          <w:szCs w:val="24"/>
        </w:rPr>
        <w:t xml:space="preserve"> </w:t>
      </w:r>
      <w:r w:rsidRPr="00587ECC">
        <w:rPr>
          <w:bCs/>
          <w:iCs/>
          <w:sz w:val="24"/>
          <w:szCs w:val="24"/>
        </w:rPr>
        <w:t>–</w:t>
      </w:r>
      <w:r w:rsidRPr="00587ECC">
        <w:rPr>
          <w:b/>
          <w:i/>
          <w:sz w:val="24"/>
          <w:szCs w:val="24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bookmarkStart w:id="31" w:name="_Hlk74908017"/>
      <w:r w:rsidRPr="00A93D21">
        <w:rPr>
          <w:sz w:val="24"/>
          <w:szCs w:val="24"/>
          <w:u w:val="single"/>
          <w:lang w:val="pl-PL"/>
        </w:rPr>
        <w:t xml:space="preserve">autor / współautor  </w:t>
      </w:r>
      <w:bookmarkEnd w:id="31"/>
      <w:r w:rsidRPr="00A93D21">
        <w:rPr>
          <w:sz w:val="24"/>
          <w:szCs w:val="24"/>
          <w:lang w:val="pl-PL"/>
        </w:rPr>
        <w:t>projektu budowlanego i projektu wykonawczego / projektu budowlano – wykonawczego branży drogowej podczas realizacji jednego zamówienia obejmującego dokumentację projektową  na budowę drogi / układu dróg i dokumentacja została zatwierdzona decyzją o zezwoleniu na realizację inwestycji drogowej (ZRID).</w:t>
      </w:r>
    </w:p>
    <w:p w14:paraId="4D9B4CFE" w14:textId="1DA16977" w:rsidR="00F10EFD" w:rsidRPr="00A93D21" w:rsidRDefault="00F10EFD" w:rsidP="00F10EFD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bookmarkStart w:id="32" w:name="_Hlk73360274"/>
      <w:r w:rsidRPr="00A93D21">
        <w:rPr>
          <w:b/>
          <w:sz w:val="24"/>
          <w:szCs w:val="24"/>
          <w:lang w:val="pl-PL"/>
        </w:rPr>
        <w:t>20 pkt</w:t>
      </w:r>
      <w:r w:rsidRPr="00A93D21">
        <w:rPr>
          <w:bCs/>
          <w:iCs/>
          <w:sz w:val="24"/>
          <w:szCs w:val="24"/>
          <w:lang w:val="pl-PL"/>
        </w:rPr>
        <w:t xml:space="preserve"> –</w:t>
      </w:r>
      <w:r w:rsidRPr="00A93D21">
        <w:rPr>
          <w:b/>
          <w:i/>
          <w:sz w:val="24"/>
          <w:szCs w:val="24"/>
          <w:lang w:val="pl-PL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Pr="00A93D21">
        <w:rPr>
          <w:sz w:val="24"/>
          <w:szCs w:val="24"/>
          <w:u w:val="single"/>
          <w:lang w:val="pl-PL"/>
        </w:rPr>
        <w:t xml:space="preserve">autor / współautor  </w:t>
      </w:r>
      <w:r w:rsidRPr="00A93D21">
        <w:rPr>
          <w:sz w:val="24"/>
          <w:szCs w:val="24"/>
          <w:lang w:val="pl-PL"/>
        </w:rPr>
        <w:t xml:space="preserve">  projektu budowlanego i projektu wykonawczego / projektu budowlano – wykonawczego branży drogowej podczas realizacji dwóch zamówień obejmujących dokumentację projektową  na budowę drogi / układu dróg i każda z tych dokumentacji została zatwierdzona decyzją o zezwoleniu na realizację inwestycji drogowej (ZRID).</w:t>
      </w:r>
    </w:p>
    <w:bookmarkEnd w:id="32"/>
    <w:p w14:paraId="59E59CAA" w14:textId="0AB2C8AE" w:rsidR="00F10EFD" w:rsidRPr="00A93D21" w:rsidRDefault="00F10EFD" w:rsidP="00F10EFD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r w:rsidRPr="00A93D21">
        <w:rPr>
          <w:b/>
          <w:sz w:val="24"/>
          <w:szCs w:val="24"/>
          <w:lang w:val="pl-PL"/>
        </w:rPr>
        <w:t>30 pkt</w:t>
      </w:r>
      <w:r w:rsidRPr="00A93D21">
        <w:rPr>
          <w:bCs/>
          <w:iCs/>
          <w:sz w:val="24"/>
          <w:szCs w:val="24"/>
          <w:lang w:val="pl-PL"/>
        </w:rPr>
        <w:t xml:space="preserve"> –</w:t>
      </w:r>
      <w:r w:rsidRPr="00A93D21">
        <w:rPr>
          <w:b/>
          <w:i/>
          <w:sz w:val="24"/>
          <w:szCs w:val="24"/>
          <w:lang w:val="pl-PL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Pr="00A93D21">
        <w:rPr>
          <w:sz w:val="24"/>
          <w:szCs w:val="24"/>
          <w:u w:val="single"/>
          <w:lang w:val="pl-PL"/>
        </w:rPr>
        <w:t xml:space="preserve">autor / współautor  </w:t>
      </w:r>
      <w:r w:rsidRPr="00A93D21">
        <w:rPr>
          <w:sz w:val="24"/>
          <w:szCs w:val="24"/>
          <w:lang w:val="pl-PL"/>
        </w:rPr>
        <w:t xml:space="preserve">  projektu budowlanego i projektu wykonawczego / projektu budowlano – wykonawczego branży drogowej podczas realizacji trzech zamówień obejmujących dokumentację projektową  na budowę drogi / układu dróg i każda z tych dokumentacji została zatwierdzona decyzją o zezwoleniu na realizację inwestycji drogowej (ZRID).</w:t>
      </w:r>
    </w:p>
    <w:p w14:paraId="58B81147" w14:textId="5457C096" w:rsidR="00F10EFD" w:rsidRPr="00587ECC" w:rsidRDefault="00F10EFD" w:rsidP="00F10EFD">
      <w:pPr>
        <w:tabs>
          <w:tab w:val="left" w:pos="360"/>
          <w:tab w:val="left" w:pos="426"/>
          <w:tab w:val="left" w:pos="851"/>
        </w:tabs>
        <w:spacing w:before="120" w:line="240" w:lineRule="auto"/>
        <w:ind w:left="1701" w:hanging="1275"/>
        <w:jc w:val="both"/>
        <w:rPr>
          <w:sz w:val="24"/>
          <w:szCs w:val="24"/>
          <w:lang w:val="pl-PL"/>
        </w:rPr>
      </w:pPr>
      <w:r w:rsidRPr="00587ECC">
        <w:rPr>
          <w:b/>
          <w:sz w:val="24"/>
          <w:szCs w:val="24"/>
        </w:rPr>
        <w:lastRenderedPageBreak/>
        <w:t>40 pkt</w:t>
      </w:r>
      <w:r w:rsidRPr="00587ECC">
        <w:rPr>
          <w:bCs/>
          <w:iCs/>
          <w:sz w:val="24"/>
          <w:szCs w:val="24"/>
        </w:rPr>
        <w:t xml:space="preserve"> –</w:t>
      </w:r>
      <w:r w:rsidRPr="00587ECC">
        <w:rPr>
          <w:b/>
          <w:i/>
          <w:sz w:val="24"/>
          <w:szCs w:val="24"/>
        </w:rPr>
        <w:t xml:space="preserve"> </w:t>
      </w:r>
      <w:r w:rsidRPr="00A93D21">
        <w:rPr>
          <w:sz w:val="24"/>
          <w:szCs w:val="24"/>
          <w:lang w:val="pl-PL"/>
        </w:rPr>
        <w:t xml:space="preserve">za skierowanie do realizacji zamówienia osoby pełniącej funkcję projektanta branży drogowej, która w ciągu ostatnich trzech lat przed terminem składania ofert, uczestniczyła jako </w:t>
      </w:r>
      <w:r w:rsidRPr="00A93D21">
        <w:rPr>
          <w:sz w:val="24"/>
          <w:szCs w:val="24"/>
          <w:u w:val="single"/>
          <w:lang w:val="pl-PL"/>
        </w:rPr>
        <w:t xml:space="preserve">autor / współautor  </w:t>
      </w:r>
      <w:r w:rsidRPr="00A93D21">
        <w:rPr>
          <w:sz w:val="24"/>
          <w:szCs w:val="24"/>
          <w:lang w:val="pl-PL"/>
        </w:rPr>
        <w:t xml:space="preserve">  projektu budowlanego i projektu wykonawczego / projektu</w:t>
      </w:r>
      <w:r w:rsidRPr="00587ECC">
        <w:rPr>
          <w:sz w:val="24"/>
          <w:szCs w:val="24"/>
          <w:lang w:val="pl-PL"/>
        </w:rPr>
        <w:t xml:space="preserve"> budowlano – wykonawczego branży drogowej podczas realizacji czterech zamówień obejmujących dokumentację projektową  na budowę drogi / układu dróg i każda z tych dokumentacji została zatwierdzona decyzją o zezwoleniu na realizację inwestycji drogowej (ZRID).</w:t>
      </w:r>
    </w:p>
    <w:p w14:paraId="287BC3BC" w14:textId="77777777" w:rsidR="00F10EFD" w:rsidRDefault="00F10EFD" w:rsidP="00F10EFD">
      <w:pPr>
        <w:tabs>
          <w:tab w:val="left" w:pos="567"/>
          <w:tab w:val="left" w:pos="851"/>
        </w:tabs>
        <w:spacing w:line="240" w:lineRule="auto"/>
        <w:jc w:val="both"/>
        <w:rPr>
          <w:rFonts w:eastAsia="Times New Roman"/>
          <w:lang w:val="pl-PL"/>
        </w:rPr>
      </w:pPr>
    </w:p>
    <w:p w14:paraId="2F10CF33" w14:textId="77777777" w:rsidR="00F10EFD" w:rsidRPr="00D60FCE" w:rsidRDefault="00F10EFD" w:rsidP="00F10EFD">
      <w:pPr>
        <w:tabs>
          <w:tab w:val="left" w:pos="567"/>
          <w:tab w:val="left" w:pos="851"/>
        </w:tabs>
        <w:spacing w:line="240" w:lineRule="auto"/>
        <w:ind w:left="567"/>
        <w:jc w:val="both"/>
        <w:rPr>
          <w:rFonts w:eastAsia="Times New Roman"/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>Decyzja ZRID musi być wydana dla konkretnego zadania.  Dokumentacja projektowa musi być odebrana przez podmiot na rzecz którego została wykonana usługa protokołem odbioru dokumentacji projektowej lub równoważnym dokumentem w ciągu ostatnich trzech lat przed upływem terminu składania ofert.</w:t>
      </w:r>
      <w:r w:rsidRPr="00BC47A3">
        <w:rPr>
          <w:color w:val="FF0000"/>
          <w:sz w:val="24"/>
          <w:szCs w:val="24"/>
          <w:lang w:val="pl-PL"/>
        </w:rPr>
        <w:t xml:space="preserve"> </w:t>
      </w:r>
      <w:r w:rsidRPr="00D60FCE">
        <w:rPr>
          <w:rFonts w:eastAsia="Times New Roman"/>
          <w:sz w:val="24"/>
          <w:szCs w:val="24"/>
          <w:lang w:val="pl-PL"/>
        </w:rPr>
        <w:t xml:space="preserve">Zamawiający będzie oceniał w tym kryterium wyłącznie </w:t>
      </w:r>
      <w:r>
        <w:rPr>
          <w:rFonts w:eastAsia="Times New Roman"/>
          <w:sz w:val="24"/>
          <w:szCs w:val="24"/>
          <w:lang w:val="pl-PL"/>
        </w:rPr>
        <w:t>osobę wskazaną w formularzu ofertowym (</w:t>
      </w:r>
      <w:r w:rsidRPr="000147BD">
        <w:rPr>
          <w:rFonts w:eastAsia="Times New Roman"/>
          <w:b/>
          <w:bCs/>
          <w:i/>
          <w:iCs/>
          <w:sz w:val="24"/>
          <w:szCs w:val="24"/>
          <w:lang w:val="pl-PL"/>
        </w:rPr>
        <w:t>OFERETA</w:t>
      </w:r>
      <w:r>
        <w:rPr>
          <w:rFonts w:eastAsia="Times New Roman"/>
          <w:sz w:val="24"/>
          <w:szCs w:val="24"/>
          <w:lang w:val="pl-PL"/>
        </w:rPr>
        <w:t xml:space="preserve">), która będzie pełniła funkcję projektanta branży drogowej. Do </w:t>
      </w:r>
      <w:r w:rsidRPr="00D60FCE">
        <w:rPr>
          <w:rFonts w:eastAsia="Times New Roman"/>
          <w:sz w:val="24"/>
          <w:szCs w:val="24"/>
          <w:lang w:val="pl-PL"/>
        </w:rPr>
        <w:t xml:space="preserve">oceny ofert w ramach tego kryterium </w:t>
      </w:r>
      <w:r>
        <w:rPr>
          <w:rFonts w:eastAsia="Times New Roman"/>
          <w:sz w:val="24"/>
          <w:szCs w:val="24"/>
          <w:lang w:val="pl-PL"/>
        </w:rPr>
        <w:t>z</w:t>
      </w:r>
      <w:r w:rsidRPr="00D60FCE">
        <w:rPr>
          <w:rFonts w:eastAsia="Times New Roman"/>
          <w:sz w:val="24"/>
          <w:szCs w:val="24"/>
          <w:lang w:val="pl-PL"/>
        </w:rPr>
        <w:t xml:space="preserve">amawiający przyjmie wykazane maksymalnie </w:t>
      </w:r>
      <w:r>
        <w:rPr>
          <w:rFonts w:eastAsia="Times New Roman"/>
          <w:sz w:val="24"/>
          <w:szCs w:val="24"/>
          <w:lang w:val="pl-PL"/>
        </w:rPr>
        <w:t>cztery</w:t>
      </w:r>
      <w:r w:rsidRPr="00D60FCE">
        <w:rPr>
          <w:rFonts w:eastAsia="Times New Roman"/>
          <w:sz w:val="24"/>
          <w:szCs w:val="24"/>
          <w:lang w:val="pl-PL"/>
        </w:rPr>
        <w:t xml:space="preserve"> </w:t>
      </w:r>
      <w:r>
        <w:rPr>
          <w:rFonts w:eastAsia="Times New Roman"/>
          <w:sz w:val="24"/>
          <w:szCs w:val="24"/>
          <w:lang w:val="pl-PL"/>
        </w:rPr>
        <w:t>dokumentacje projektowe.</w:t>
      </w:r>
    </w:p>
    <w:p w14:paraId="32E9B171" w14:textId="77777777" w:rsidR="00F10EFD" w:rsidRDefault="00F10EFD" w:rsidP="00F10EFD">
      <w:pPr>
        <w:tabs>
          <w:tab w:val="left" w:pos="567"/>
          <w:tab w:val="left" w:pos="851"/>
        </w:tabs>
        <w:spacing w:line="240" w:lineRule="auto"/>
        <w:ind w:left="567"/>
        <w:jc w:val="both"/>
        <w:rPr>
          <w:rFonts w:eastAsia="Times New Roman"/>
          <w:sz w:val="24"/>
          <w:szCs w:val="24"/>
          <w:lang w:val="pl-PL"/>
        </w:rPr>
      </w:pPr>
      <w:r w:rsidRPr="00D60FCE">
        <w:rPr>
          <w:rFonts w:eastAsia="Times New Roman"/>
          <w:sz w:val="24"/>
          <w:szCs w:val="24"/>
          <w:lang w:val="pl-PL"/>
        </w:rPr>
        <w:t>Zamawiający przyzna 0 p</w:t>
      </w:r>
      <w:r>
        <w:rPr>
          <w:rFonts w:eastAsia="Times New Roman"/>
          <w:sz w:val="24"/>
          <w:szCs w:val="24"/>
          <w:lang w:val="pl-PL"/>
        </w:rPr>
        <w:t>kt</w:t>
      </w:r>
      <w:r w:rsidRPr="00D60FCE">
        <w:rPr>
          <w:rFonts w:eastAsia="Times New Roman"/>
          <w:sz w:val="24"/>
          <w:szCs w:val="24"/>
          <w:lang w:val="pl-PL"/>
        </w:rPr>
        <w:t xml:space="preserve"> w przypadku</w:t>
      </w:r>
      <w:r>
        <w:rPr>
          <w:rFonts w:eastAsia="Times New Roman"/>
          <w:sz w:val="24"/>
          <w:szCs w:val="24"/>
          <w:lang w:val="pl-PL"/>
        </w:rPr>
        <w:t xml:space="preserve">: </w:t>
      </w:r>
      <w:r w:rsidRPr="00D60FCE">
        <w:rPr>
          <w:rFonts w:eastAsia="Times New Roman"/>
          <w:sz w:val="24"/>
          <w:szCs w:val="24"/>
          <w:lang w:val="pl-PL"/>
        </w:rPr>
        <w:t xml:space="preserve"> </w:t>
      </w:r>
    </w:p>
    <w:p w14:paraId="4A4914B1" w14:textId="77777777" w:rsidR="00F10EFD" w:rsidRPr="00953FDD" w:rsidRDefault="00F10EFD" w:rsidP="00F10EFD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953FDD">
        <w:rPr>
          <w:rFonts w:ascii="Arial" w:eastAsia="Times New Roman" w:hAnsi="Arial" w:cs="Arial"/>
          <w:sz w:val="24"/>
          <w:szCs w:val="24"/>
        </w:rPr>
        <w:t>niedołączenia do formularza ofertowego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OFERTA</w:t>
      </w:r>
      <w:r>
        <w:rPr>
          <w:rFonts w:ascii="Arial" w:eastAsia="Times New Roman" w:hAnsi="Arial" w:cs="Arial"/>
          <w:sz w:val="24"/>
          <w:szCs w:val="24"/>
        </w:rPr>
        <w:t>)</w:t>
      </w:r>
      <w:r w:rsidRPr="00953FDD">
        <w:rPr>
          <w:rFonts w:ascii="Arial" w:eastAsia="Times New Roman" w:hAnsi="Arial" w:cs="Arial"/>
          <w:sz w:val="24"/>
          <w:szCs w:val="24"/>
        </w:rPr>
        <w:t xml:space="preserve"> załącznika </w:t>
      </w:r>
      <w:bookmarkStart w:id="33" w:name="_Hlk73442190"/>
      <w:r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DOŚWIADCZENIE   PROJEKTANTA   BRANŻY  DROGOWEJ</w:t>
      </w:r>
      <w:r>
        <w:rPr>
          <w:rFonts w:ascii="Arial" w:eastAsia="Times New Roman" w:hAnsi="Arial" w:cs="Arial"/>
          <w:sz w:val="24"/>
          <w:szCs w:val="24"/>
        </w:rPr>
        <w:t>;</w:t>
      </w:r>
    </w:p>
    <w:bookmarkEnd w:id="33"/>
    <w:p w14:paraId="70AB9F91" w14:textId="77777777" w:rsidR="00F10EFD" w:rsidRPr="00953FDD" w:rsidRDefault="00F10EFD" w:rsidP="00F10EFD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953FDD">
        <w:rPr>
          <w:rFonts w:ascii="Arial" w:eastAsia="Times New Roman" w:hAnsi="Arial" w:cs="Arial"/>
          <w:sz w:val="24"/>
          <w:szCs w:val="24"/>
        </w:rPr>
        <w:t xml:space="preserve">niewypełnienia załącznika </w:t>
      </w:r>
      <w:r w:rsidRPr="00187387">
        <w:rPr>
          <w:rFonts w:ascii="Arial" w:eastAsia="Times New Roman" w:hAnsi="Arial" w:cs="Arial"/>
          <w:b/>
          <w:bCs/>
          <w:i/>
          <w:iCs/>
          <w:sz w:val="24"/>
          <w:szCs w:val="24"/>
        </w:rPr>
        <w:t>DOŚWIADCZENIE   PROJEKTANTA   BRANŻY  DROGOWEJ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31572A5" w14:textId="66647BB2" w:rsidR="00F10EFD" w:rsidRPr="00187387" w:rsidRDefault="00F10EFD" w:rsidP="00F10EFD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187387">
        <w:rPr>
          <w:rFonts w:ascii="Arial" w:eastAsia="Times New Roman" w:hAnsi="Arial" w:cs="Arial"/>
          <w:sz w:val="24"/>
          <w:szCs w:val="24"/>
        </w:rPr>
        <w:t xml:space="preserve">braku realizacji przez wskazaną osobę  dokumentacji projektowych </w:t>
      </w:r>
      <w:r w:rsidR="005713C3">
        <w:rPr>
          <w:rFonts w:ascii="Arial" w:eastAsia="Times New Roman" w:hAnsi="Arial" w:cs="Arial"/>
          <w:sz w:val="24"/>
          <w:szCs w:val="24"/>
        </w:rPr>
        <w:t xml:space="preserve">– branża drogowa </w:t>
      </w:r>
      <w:r w:rsidRPr="00187387">
        <w:rPr>
          <w:rFonts w:ascii="Arial" w:eastAsia="Times New Roman" w:hAnsi="Arial" w:cs="Arial"/>
          <w:sz w:val="24"/>
          <w:szCs w:val="24"/>
        </w:rPr>
        <w:t>spełniających wymagania określone przez zamawiającego.</w:t>
      </w:r>
    </w:p>
    <w:p w14:paraId="68DBC5E2" w14:textId="77777777" w:rsidR="00F10EFD" w:rsidRPr="00587ECC" w:rsidRDefault="00F10EFD" w:rsidP="00F10EFD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 xml:space="preserve">W przypadku wskazania innej osoby w odpowiedzi na wezwanie zamawiającego (w trybie art. 128 lub art. 274 ust. 1 ustawy  PZP) wykonawca uzyska  0 pkt w kryterium </w:t>
      </w:r>
      <w:r w:rsidRPr="00587ECC">
        <w:rPr>
          <w:b/>
          <w:bCs/>
          <w:i/>
          <w:iCs/>
          <w:sz w:val="24"/>
          <w:szCs w:val="24"/>
          <w:lang w:val="pl-PL"/>
        </w:rPr>
        <w:t>Doświadczenie projektanta branży drogowej</w:t>
      </w:r>
      <w:r w:rsidRPr="00587ECC">
        <w:rPr>
          <w:sz w:val="24"/>
          <w:szCs w:val="24"/>
          <w:lang w:val="pl-PL"/>
        </w:rPr>
        <w:t xml:space="preserve">. Do załącznika nie ma zastosowania art. 128 ust. 1 ustawy PZP. Jeżeli opis zamówienia (wykonanej dokumentacji projektowej)  będzie niekompletny, niejednoznaczny lub nie będzie odpowiadał wymaganiom opisanym w SWZ, zamawiający nie przyzna punktów za daną dokumentację projektową.  Zamawiający nie przyzna punktów za daną dokumentację projektową, jeżeli wskazana osoba była sprawdzającym. </w:t>
      </w:r>
    </w:p>
    <w:p w14:paraId="524353CF" w14:textId="77777777" w:rsidR="00F10EFD" w:rsidRPr="00587ECC" w:rsidRDefault="00F10EFD" w:rsidP="00F10EFD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587ECC">
        <w:rPr>
          <w:sz w:val="24"/>
          <w:szCs w:val="24"/>
          <w:lang w:val="pl-PL"/>
        </w:rPr>
        <w:t>Zamawiający nie dopuszcza możliwości wykazania przez wykonawcę więcej niż jednej osoby w celu uzyskania punktów w powyższym kryterium.</w:t>
      </w:r>
    </w:p>
    <w:p w14:paraId="7BF2FB78" w14:textId="77777777" w:rsidR="00F10EFD" w:rsidRPr="00587ECC" w:rsidRDefault="00F10EFD" w:rsidP="00F10EFD">
      <w:p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lang w:val="pl-PL"/>
        </w:rPr>
      </w:pPr>
      <w:r w:rsidRPr="00811677">
        <w:rPr>
          <w:sz w:val="24"/>
          <w:szCs w:val="24"/>
          <w:lang w:val="pl-PL"/>
        </w:rPr>
        <w:tab/>
      </w:r>
    </w:p>
    <w:p w14:paraId="33A6318A" w14:textId="77777777" w:rsidR="00F10EFD" w:rsidRPr="00811677" w:rsidRDefault="00F10EFD" w:rsidP="00F10EFD">
      <w:pPr>
        <w:autoSpaceDE w:val="0"/>
        <w:autoSpaceDN w:val="0"/>
        <w:adjustRightInd w:val="0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Ł</w:t>
      </w:r>
      <w:r w:rsidRPr="00811677">
        <w:rPr>
          <w:rFonts w:eastAsia="TimesNewRoman"/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czna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dla poszczególnych ofert zostanie ustalona wg wzoru</w:t>
      </w:r>
    </w:p>
    <w:p w14:paraId="09C75A38" w14:textId="77777777" w:rsidR="00F10EFD" w:rsidRPr="00587ECC" w:rsidRDefault="00F10EFD" w:rsidP="00F10EFD">
      <w:pPr>
        <w:autoSpaceDE w:val="0"/>
        <w:autoSpaceDN w:val="0"/>
        <w:adjustRightInd w:val="0"/>
        <w:ind w:left="426" w:hanging="426"/>
        <w:jc w:val="center"/>
        <w:rPr>
          <w:b/>
          <w:bCs/>
          <w:sz w:val="20"/>
          <w:szCs w:val="20"/>
          <w:lang w:val="pl-PL"/>
        </w:rPr>
      </w:pPr>
    </w:p>
    <w:p w14:paraId="3FDCDD14" w14:textId="77777777" w:rsidR="00F10EFD" w:rsidRPr="00811677" w:rsidRDefault="00F10EFD" w:rsidP="00F10EFD">
      <w:pPr>
        <w:autoSpaceDE w:val="0"/>
        <w:autoSpaceDN w:val="0"/>
        <w:adjustRightInd w:val="0"/>
        <w:ind w:left="426" w:hanging="426"/>
        <w:jc w:val="center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 xml:space="preserve">X = C + D </w:t>
      </w:r>
    </w:p>
    <w:p w14:paraId="171A0DBA" w14:textId="77777777" w:rsidR="00F10EFD" w:rsidRPr="00587ECC" w:rsidRDefault="00F10EFD" w:rsidP="00F10EFD">
      <w:pPr>
        <w:autoSpaceDE w:val="0"/>
        <w:autoSpaceDN w:val="0"/>
        <w:adjustRightInd w:val="0"/>
        <w:ind w:left="426" w:hanging="426"/>
        <w:rPr>
          <w:sz w:val="20"/>
          <w:szCs w:val="20"/>
          <w:lang w:val="pl-PL"/>
        </w:rPr>
      </w:pPr>
    </w:p>
    <w:p w14:paraId="5D8D5AA8" w14:textId="77777777" w:rsidR="00F10EFD" w:rsidRPr="00811677" w:rsidRDefault="00F10EFD" w:rsidP="00F10EFD">
      <w:pPr>
        <w:autoSpaceDE w:val="0"/>
        <w:autoSpaceDN w:val="0"/>
        <w:adjustRightInd w:val="0"/>
        <w:spacing w:line="240" w:lineRule="auto"/>
        <w:ind w:left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gdzie:</w:t>
      </w:r>
    </w:p>
    <w:p w14:paraId="12DBC0D1" w14:textId="77777777" w:rsidR="00F10EFD" w:rsidRPr="00811677" w:rsidRDefault="00F10EFD" w:rsidP="00F10EFD">
      <w:pPr>
        <w:autoSpaceDE w:val="0"/>
        <w:autoSpaceDN w:val="0"/>
        <w:adjustRightInd w:val="0"/>
        <w:spacing w:line="240" w:lineRule="auto"/>
        <w:ind w:left="426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X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>ę</w:t>
      </w:r>
    </w:p>
    <w:p w14:paraId="1380C6FA" w14:textId="77777777" w:rsidR="00F10EFD" w:rsidRPr="00811677" w:rsidRDefault="00F10EFD" w:rsidP="00F10EFD">
      <w:pPr>
        <w:autoSpaceDE w:val="0"/>
        <w:autoSpaceDN w:val="0"/>
        <w:adjustRightInd w:val="0"/>
        <w:spacing w:line="240" w:lineRule="auto"/>
        <w:ind w:left="426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14:paraId="4E5E2F60" w14:textId="77777777" w:rsidR="00F10EFD" w:rsidRPr="00811677" w:rsidRDefault="00F10EFD" w:rsidP="00F10EFD">
      <w:pPr>
        <w:autoSpaceDE w:val="0"/>
        <w:autoSpaceDN w:val="0"/>
        <w:adjustRightInd w:val="0"/>
        <w:spacing w:line="240" w:lineRule="auto"/>
        <w:ind w:left="426"/>
        <w:jc w:val="both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>Doświadczenie projektanta branży drogowej</w:t>
      </w:r>
    </w:p>
    <w:p w14:paraId="0E4C4574" w14:textId="1110516D" w:rsidR="00F10EFD" w:rsidRPr="00811677" w:rsidRDefault="005B1135" w:rsidP="00F10EFD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bCs/>
          <w:sz w:val="24"/>
          <w:szCs w:val="24"/>
          <w:lang w:val="pl-PL" w:eastAsia="zh-CN"/>
        </w:rPr>
        <w:t>4</w:t>
      </w:r>
      <w:r w:rsidR="00F10EFD" w:rsidRPr="00811677">
        <w:rPr>
          <w:bCs/>
          <w:sz w:val="24"/>
          <w:szCs w:val="24"/>
          <w:lang w:val="pl-PL" w:eastAsia="zh-CN"/>
        </w:rPr>
        <w:t xml:space="preserve">. </w:t>
      </w:r>
      <w:r w:rsidR="00F10EFD" w:rsidRPr="00811677">
        <w:rPr>
          <w:bCs/>
          <w:sz w:val="24"/>
          <w:szCs w:val="24"/>
          <w:lang w:val="pl-PL" w:eastAsia="zh-CN"/>
        </w:rPr>
        <w:tab/>
      </w:r>
      <w:r w:rsidR="00F10EFD" w:rsidRPr="00811677">
        <w:rPr>
          <w:sz w:val="24"/>
          <w:szCs w:val="24"/>
          <w:lang w:val="pl-PL"/>
        </w:rPr>
        <w:t xml:space="preserve">Oferta, która uzyska największą ilość punktów zostanie uznana za najkorzystniejszą. </w:t>
      </w:r>
    </w:p>
    <w:p w14:paraId="1F1122DF" w14:textId="28517D40" w:rsidR="00F10EFD" w:rsidRPr="00811677" w:rsidRDefault="005B1135" w:rsidP="00F10EFD">
      <w:pPr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>
        <w:rPr>
          <w:bCs/>
          <w:sz w:val="24"/>
          <w:szCs w:val="24"/>
          <w:lang w:val="pl-PL" w:eastAsia="zh-CN"/>
        </w:rPr>
        <w:t>5</w:t>
      </w:r>
      <w:r w:rsidR="00F10EFD" w:rsidRPr="00811677">
        <w:rPr>
          <w:bCs/>
          <w:sz w:val="24"/>
          <w:szCs w:val="24"/>
          <w:lang w:val="pl-PL" w:eastAsia="zh-CN"/>
        </w:rPr>
        <w:t xml:space="preserve">. </w:t>
      </w:r>
      <w:r w:rsidR="00F10EFD" w:rsidRPr="00811677">
        <w:rPr>
          <w:bCs/>
          <w:sz w:val="24"/>
          <w:szCs w:val="24"/>
          <w:lang w:val="pl-PL" w:eastAsia="zh-CN"/>
        </w:rPr>
        <w:tab/>
      </w:r>
      <w:r w:rsidR="00F10EFD" w:rsidRPr="00811677">
        <w:rPr>
          <w:sz w:val="24"/>
          <w:szCs w:val="24"/>
          <w:lang w:val="pl-PL"/>
        </w:rPr>
        <w:t xml:space="preserve">Punktacja przyznawana ofertom w poszczególnych kryteriach będzie liczona z dokładnością do dwóch miejsc po przecinku. </w:t>
      </w:r>
    </w:p>
    <w:p w14:paraId="6F739389" w14:textId="5B4455E6" w:rsidR="00F10EFD" w:rsidRPr="00811677" w:rsidRDefault="005B1135" w:rsidP="00F10EFD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>6</w:t>
      </w:r>
      <w:r w:rsidR="00F10EFD" w:rsidRPr="00811677">
        <w:rPr>
          <w:sz w:val="24"/>
          <w:szCs w:val="24"/>
          <w:lang w:val="pl-PL"/>
        </w:rPr>
        <w:t xml:space="preserve">. </w:t>
      </w:r>
      <w:r w:rsidR="00F10EFD" w:rsidRPr="00811677">
        <w:rPr>
          <w:sz w:val="24"/>
          <w:szCs w:val="24"/>
          <w:lang w:val="pl-PL"/>
        </w:rPr>
        <w:tab/>
        <w:t>Zamawiający udzieli zamówienia wykonawcy, którego oferta odpowiadać będzie wszystkim wymaganiom przedstawionym w ustawie PZP oraz w SWZ i zostanie oceniona jako najkorzystniejsza w oparciu o podane kryteria wyboru.</w:t>
      </w:r>
    </w:p>
    <w:p w14:paraId="3FEFD665" w14:textId="070AC642" w:rsidR="00F10EFD" w:rsidRDefault="005B1135" w:rsidP="00F10EFD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7</w:t>
      </w:r>
      <w:r w:rsidR="00F10EFD" w:rsidRPr="00811677">
        <w:rPr>
          <w:sz w:val="24"/>
          <w:szCs w:val="24"/>
          <w:lang w:val="pl-PL"/>
        </w:rPr>
        <w:t xml:space="preserve">. </w:t>
      </w:r>
      <w:r w:rsidR="00F10EFD" w:rsidRPr="00811677">
        <w:rPr>
          <w:sz w:val="24"/>
          <w:szCs w:val="24"/>
          <w:lang w:val="pl-PL"/>
        </w:rPr>
        <w:tab/>
        <w:t>Jeżeli nie będzie można dokonać wyboru oferty najkorzystniejszej ze względu na to, że dwie lub więcej ofert przedstawia taki sam bilans ceny i innych kryteriów oceny ofert, zamawiający zastosuje do wyboru najkorzystniejszej oferty procedurę o której mowa w art. 248 ustawy PZP.</w:t>
      </w:r>
    </w:p>
    <w:p w14:paraId="12BF1008" w14:textId="6F00C29F" w:rsidR="001D0EAF" w:rsidRPr="00811677" w:rsidRDefault="001D0EAF" w:rsidP="00F10EFD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5C7E8E8" w14:textId="46D6B9C1" w:rsidR="00704AEE" w:rsidRDefault="00DA55A7" w:rsidP="00043005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34" w:name="_Toc73357315"/>
      <w:r w:rsidRPr="00811677">
        <w:rPr>
          <w:b/>
          <w:bCs/>
          <w:sz w:val="24"/>
          <w:szCs w:val="24"/>
          <w:lang w:val="pl-PL"/>
        </w:rPr>
        <w:t>XXI. Informacje o formalnościach, jakie powinny być dopełnione po wyborze oferty w celu zawarcia umowy</w:t>
      </w:r>
      <w:bookmarkEnd w:id="34"/>
    </w:p>
    <w:p w14:paraId="36A0F974" w14:textId="77777777" w:rsidR="001D0EAF" w:rsidRPr="005B1135" w:rsidRDefault="001D0EAF" w:rsidP="001D0EAF">
      <w:pPr>
        <w:rPr>
          <w:sz w:val="24"/>
          <w:szCs w:val="24"/>
          <w:lang w:val="pl-PL"/>
        </w:rPr>
      </w:pPr>
    </w:p>
    <w:p w14:paraId="113EF8EE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zobowiązany do podpisania umowy w miejscu i terminie wskazanym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amawiającego.</w:t>
      </w:r>
    </w:p>
    <w:p w14:paraId="37E084A0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zawiera umowę w sprawie zamówienia publicznego w terminie nie krótszym niż 5 dni od dnia przesłania zawiadomienia o wyborze najkorzystniejszej oferty.</w:t>
      </w:r>
    </w:p>
    <w:p w14:paraId="3B4CB083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może zawrzeć umowę w sprawie zamówienia publicznego przed upływem terminu, o którym mowa w ust. 1, jeżeli w postępowaniu o udzielenie zamówienia prowadzonym w trybie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podstawowym złożono tylko jedną ofertę.</w:t>
      </w:r>
    </w:p>
    <w:p w14:paraId="081C68E3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w celu zawarcia umowy zobowiązany jest:</w:t>
      </w:r>
    </w:p>
    <w:p w14:paraId="44F07108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1) </w:t>
      </w:r>
      <w:r w:rsidRPr="00811677">
        <w:rPr>
          <w:bCs/>
          <w:sz w:val="24"/>
          <w:szCs w:val="24"/>
          <w:lang w:val="pl-PL"/>
        </w:rPr>
        <w:tab/>
        <w:t xml:space="preserve">złożyć u zamawiającego komplet kserokopii uprawnień </w:t>
      </w:r>
      <w:r w:rsidRPr="00811677">
        <w:rPr>
          <w:sz w:val="24"/>
          <w:szCs w:val="24"/>
          <w:lang w:val="pl-PL"/>
        </w:rPr>
        <w:t xml:space="preserve">do pełnienia samodzielnej funkcji w budownictwie </w:t>
      </w:r>
      <w:r w:rsidRPr="00811677">
        <w:rPr>
          <w:bCs/>
          <w:sz w:val="24"/>
          <w:szCs w:val="24"/>
          <w:lang w:val="pl-PL"/>
        </w:rPr>
        <w:t xml:space="preserve">i dokumentów potwierdzających przynależność do właściwej izby samorządu zawodowego dla osób, które będą realizowały zamówienie, </w:t>
      </w:r>
    </w:p>
    <w:p w14:paraId="572D0BF5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2) </w:t>
      </w:r>
      <w:r w:rsidRPr="00811677">
        <w:rPr>
          <w:bCs/>
          <w:sz w:val="24"/>
          <w:szCs w:val="24"/>
          <w:lang w:val="pl-PL"/>
        </w:rPr>
        <w:tab/>
        <w:t>przedstawić umowę konsorcjum (jeżeli dotyczy),</w:t>
      </w:r>
    </w:p>
    <w:p w14:paraId="76309DDA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3) </w:t>
      </w:r>
      <w:r w:rsidRPr="00811677">
        <w:rPr>
          <w:bCs/>
          <w:sz w:val="24"/>
          <w:szCs w:val="24"/>
          <w:lang w:val="pl-PL"/>
        </w:rPr>
        <w:tab/>
        <w:t>przedstawić umowę spółki cywilnej (jeżeli dotyczy),</w:t>
      </w:r>
    </w:p>
    <w:p w14:paraId="4224AAF5" w14:textId="77777777" w:rsidR="00973704" w:rsidRPr="00811677" w:rsidRDefault="00973704" w:rsidP="001D0EAF">
      <w:p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4) </w:t>
      </w:r>
      <w:r w:rsidRPr="00811677">
        <w:rPr>
          <w:bCs/>
          <w:sz w:val="24"/>
          <w:szCs w:val="24"/>
          <w:lang w:val="pl-PL"/>
        </w:rPr>
        <w:tab/>
        <w:t xml:space="preserve">przedstawić polisę lub inny dokument związany z ubezpieczeniem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>ykonawcy od odpowiedzialności cywilnej (kontraktowej i deliktowej) w zakresie prowadzonej działalności gospodarczej,</w:t>
      </w:r>
    </w:p>
    <w:p w14:paraId="13BF4F19" w14:textId="77777777" w:rsidR="00973704" w:rsidRPr="00811677" w:rsidRDefault="00973704" w:rsidP="001D0EAF">
      <w:pPr>
        <w:spacing w:line="240" w:lineRule="auto"/>
        <w:ind w:left="426" w:hanging="426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5) </w:t>
      </w:r>
      <w:r w:rsidRPr="00811677">
        <w:rPr>
          <w:bCs/>
          <w:sz w:val="24"/>
          <w:szCs w:val="24"/>
          <w:lang w:val="pl-PL"/>
        </w:rPr>
        <w:tab/>
        <w:t>przedstawić pełnomocnictwo, jeżeli umowę będzie podpisywała inna osoba / inne osoby niż wynika to z dokumentów rejestrowych (np. KRS, CEIDG).</w:t>
      </w:r>
    </w:p>
    <w:p w14:paraId="2D4A409C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14:paraId="149D61F0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wyboru oferty złożonej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 przed zawarciem umowy przedstawienia umowy regulującej współpracę tych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zamówienia), wykluczenie możliwości wypowiedzenia umowy konsorcjum przez któregokolwiek z jego członków do czasu wykonania zamówienia.</w:t>
      </w:r>
    </w:p>
    <w:p w14:paraId="74C2EFAD" w14:textId="77777777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Nie stawienie się wykonawcy w wyznaczonym terminie i miejscu (bez wcześniejszego powiadomienia zamawiającego) będzie traktowane jako sytuacja, kiedy zawarcie umowy stało się niemożliwe z przyczyn leżących po stronie wykonawcy.</w:t>
      </w:r>
    </w:p>
    <w:p w14:paraId="7571C897" w14:textId="1E8FA240" w:rsidR="00973704" w:rsidRPr="00811677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Kwota ubezpieczenia wynikająca z polisy lub innego dokumentu, o których mowa w ust. 4</w:t>
      </w:r>
      <w:r w:rsidR="00BC47A3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pkt 4  nie może być niższa niż 100 % wynagrodzenia brutto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ykonawcy.  </w:t>
      </w:r>
      <w:r w:rsidRPr="00811677">
        <w:rPr>
          <w:sz w:val="24"/>
          <w:szCs w:val="24"/>
          <w:lang w:val="pl-PL"/>
        </w:rPr>
        <w:lastRenderedPageBreak/>
        <w:t xml:space="preserve">Wykonawca ponosi wszelką odpowiedzialność za szkody wyrządzone przez podwykonawców. Wykonawca winien przedłożyć polisę ubezpieczenia wraz z dowodem opłacenia składek. W przypadku płatności składek w ratach ubezpieczyciel powinien określić z jakim dniem rozpoczyna się materialny bieg odpowiedzialności ubezpieczyciela. </w:t>
      </w:r>
    </w:p>
    <w:p w14:paraId="292935BA" w14:textId="60E7FBA3" w:rsidR="00973704" w:rsidRPr="00BC47A3" w:rsidRDefault="00973704" w:rsidP="001D0EAF">
      <w:pPr>
        <w:numPr>
          <w:ilvl w:val="0"/>
          <w:numId w:val="7"/>
        </w:numPr>
        <w:spacing w:line="240" w:lineRule="auto"/>
        <w:ind w:left="426" w:hanging="426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którego oferta została wybrana jest osobą fizyczną nie prowadzącą działalności gospodarczej, zapisy umowy w sprawie zamówienia publicznego zostaną odpowiednio dostosowane. </w:t>
      </w:r>
    </w:p>
    <w:p w14:paraId="3EAD8B55" w14:textId="77777777" w:rsidR="00BC47A3" w:rsidRPr="005B1135" w:rsidRDefault="00BC47A3" w:rsidP="00BC47A3">
      <w:pPr>
        <w:spacing w:line="240" w:lineRule="auto"/>
        <w:ind w:left="360"/>
        <w:jc w:val="both"/>
        <w:rPr>
          <w:bCs/>
          <w:sz w:val="24"/>
          <w:szCs w:val="24"/>
          <w:lang w:val="pl-PL"/>
        </w:rPr>
      </w:pPr>
    </w:p>
    <w:p w14:paraId="2CFEF790" w14:textId="22C72408" w:rsidR="00704AEE" w:rsidRPr="005B1135" w:rsidRDefault="00DA55A7" w:rsidP="00BC47A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5" w:name="_Toc73357316"/>
      <w:r w:rsidRPr="005B1135">
        <w:rPr>
          <w:b/>
          <w:bCs/>
          <w:sz w:val="24"/>
          <w:szCs w:val="24"/>
          <w:lang w:val="pl-PL"/>
        </w:rPr>
        <w:t>XXII. Wymagania dotyczące zabezpieczenia należytego wykonania umowy</w:t>
      </w:r>
      <w:bookmarkEnd w:id="35"/>
    </w:p>
    <w:p w14:paraId="4CBE0CD0" w14:textId="77777777" w:rsidR="00BC47A3" w:rsidRPr="005B1135" w:rsidRDefault="00BC47A3" w:rsidP="00BC47A3">
      <w:pPr>
        <w:rPr>
          <w:sz w:val="24"/>
          <w:szCs w:val="24"/>
          <w:lang w:val="pl-PL"/>
        </w:rPr>
      </w:pPr>
    </w:p>
    <w:p w14:paraId="4C6C24BB" w14:textId="4A810B29" w:rsidR="00D36BCB" w:rsidRPr="00811677" w:rsidRDefault="00D36BCB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1135">
        <w:rPr>
          <w:rFonts w:ascii="Arial" w:hAnsi="Arial" w:cs="Arial"/>
          <w:sz w:val="24"/>
          <w:szCs w:val="24"/>
        </w:rPr>
        <w:t>Wykonawca, którego oferta zostanie uznana za najkorzystniejszą, przed zawarciem umowy zobowiązany jest do wniesienia</w:t>
      </w:r>
      <w:r w:rsidRPr="00811677">
        <w:rPr>
          <w:rFonts w:ascii="Arial" w:hAnsi="Arial" w:cs="Arial"/>
          <w:sz w:val="24"/>
          <w:szCs w:val="24"/>
        </w:rPr>
        <w:t xml:space="preserve"> zabezpieczenia należytego wykonania umowy na sumę stanowiącą </w:t>
      </w:r>
      <w:r w:rsidRPr="00811677">
        <w:rPr>
          <w:rFonts w:ascii="Arial" w:hAnsi="Arial" w:cs="Arial"/>
          <w:b/>
          <w:sz w:val="24"/>
          <w:szCs w:val="24"/>
        </w:rPr>
        <w:t>5%</w:t>
      </w:r>
      <w:r w:rsidRPr="00811677">
        <w:rPr>
          <w:rFonts w:ascii="Arial" w:hAnsi="Arial" w:cs="Arial"/>
          <w:sz w:val="24"/>
          <w:szCs w:val="24"/>
        </w:rPr>
        <w:t xml:space="preserve"> zaoferowanej ceny brutto zamówienia</w:t>
      </w:r>
      <w:r w:rsidR="005B1135">
        <w:rPr>
          <w:rFonts w:ascii="Arial" w:hAnsi="Arial" w:cs="Arial"/>
          <w:sz w:val="24"/>
          <w:szCs w:val="24"/>
        </w:rPr>
        <w:t>.</w:t>
      </w:r>
      <w:r w:rsidRPr="00811677">
        <w:rPr>
          <w:rFonts w:ascii="Arial" w:hAnsi="Arial" w:cs="Arial"/>
          <w:sz w:val="24"/>
          <w:szCs w:val="24"/>
        </w:rPr>
        <w:t xml:space="preserve"> Zabezpieczenie może być wniesione w:</w:t>
      </w:r>
    </w:p>
    <w:p w14:paraId="6BC9F678" w14:textId="77777777" w:rsidR="00D36BCB" w:rsidRPr="00811677" w:rsidRDefault="00D36BCB" w:rsidP="001D0EAF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1)  </w:t>
      </w:r>
      <w:r w:rsidRPr="00811677">
        <w:rPr>
          <w:sz w:val="24"/>
          <w:szCs w:val="24"/>
          <w:lang w:val="pl-PL"/>
        </w:rPr>
        <w:tab/>
        <w:t>pieniądzu,</w:t>
      </w:r>
    </w:p>
    <w:p w14:paraId="3E013FF2" w14:textId="77777777" w:rsidR="00D36BCB" w:rsidRPr="00811677" w:rsidRDefault="00D36BCB" w:rsidP="001D0EAF">
      <w:p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poręczeniach bankowych lub poręczeniach spółdzielczej kasy oszczędnościowo                             – kredytowej, z tym że zobowiązanie kasy jest zawsze zobowiązaniem pieniężnym,</w:t>
      </w:r>
    </w:p>
    <w:p w14:paraId="50FF058C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3) </w:t>
      </w:r>
      <w:r w:rsidRPr="00811677">
        <w:rPr>
          <w:rFonts w:ascii="Arial" w:hAnsi="Arial" w:cs="Arial"/>
          <w:sz w:val="24"/>
          <w:szCs w:val="24"/>
        </w:rPr>
        <w:tab/>
        <w:t>gwarancjach bankowych,</w:t>
      </w:r>
    </w:p>
    <w:p w14:paraId="6284B582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4) </w:t>
      </w:r>
      <w:r w:rsidRPr="00811677">
        <w:rPr>
          <w:rFonts w:ascii="Arial" w:hAnsi="Arial" w:cs="Arial"/>
          <w:sz w:val="24"/>
          <w:szCs w:val="24"/>
        </w:rPr>
        <w:tab/>
        <w:t>gwarancjach ubezpieczeniowych,</w:t>
      </w:r>
    </w:p>
    <w:p w14:paraId="18341A6A" w14:textId="77777777" w:rsidR="00D36BCB" w:rsidRPr="00811677" w:rsidRDefault="00D36BCB" w:rsidP="001D0EAF">
      <w:pPr>
        <w:pStyle w:val="Akapitzlist"/>
        <w:tabs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5) </w:t>
      </w:r>
      <w:r w:rsidRPr="00811677">
        <w:rPr>
          <w:rFonts w:ascii="Arial" w:hAnsi="Arial" w:cs="Arial"/>
          <w:sz w:val="24"/>
          <w:szCs w:val="24"/>
        </w:rPr>
        <w:tab/>
        <w:t xml:space="preserve">poręczeniach udzielanych przez podmioty, o których mowa w art. 6b ust. 5 pkt. 2 ustawy z dnia 9 listopada 2000 r. </w:t>
      </w:r>
      <w:bookmarkStart w:id="36" w:name="_Hlk53660280"/>
      <w:r w:rsidRPr="00811677">
        <w:rPr>
          <w:rFonts w:ascii="Arial" w:hAnsi="Arial" w:cs="Arial"/>
          <w:i/>
          <w:sz w:val="24"/>
          <w:szCs w:val="24"/>
        </w:rPr>
        <w:t>o utworzeniu Polskiej Agencji Rozwoju Przedsiębiorczości</w:t>
      </w:r>
      <w:bookmarkEnd w:id="36"/>
      <w:r w:rsidRPr="00811677">
        <w:rPr>
          <w:rFonts w:ascii="Arial" w:hAnsi="Arial" w:cs="Arial"/>
          <w:sz w:val="24"/>
          <w:szCs w:val="24"/>
        </w:rPr>
        <w:t>.</w:t>
      </w:r>
    </w:p>
    <w:p w14:paraId="21E61459" w14:textId="1C075D51" w:rsidR="00D36BCB" w:rsidRDefault="00D36BCB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 trakcie realizacji umowy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ykonawca może dokonać zmiany formy zabezpieczenia na jedną lub kilka form o których mowa w ust. 1, jednakże zmiana zabezpieczenia może być dokonana tylko z zachowaniem ciągłości  zabezpieczenia i bez zmniejszenia jego wysokości.</w:t>
      </w:r>
    </w:p>
    <w:p w14:paraId="7A35F262" w14:textId="647F52FE" w:rsidR="00941122" w:rsidRPr="009C708A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C708A">
        <w:rPr>
          <w:rFonts w:ascii="Arial" w:hAnsi="Arial" w:cs="Arial"/>
          <w:sz w:val="24"/>
          <w:szCs w:val="24"/>
        </w:rPr>
        <w:t xml:space="preserve">Zabezpieczenie należytego wykonania umowy w pieniądzu wykonawca wpłaca przelewem na konto nr </w:t>
      </w:r>
      <w:r w:rsidRPr="009C708A">
        <w:rPr>
          <w:rFonts w:ascii="Arial" w:hAnsi="Arial" w:cs="Arial"/>
          <w:b/>
          <w:bCs/>
          <w:sz w:val="24"/>
          <w:szCs w:val="24"/>
        </w:rPr>
        <w:t xml:space="preserve">27 8345 1029 0202 9045 2000 0003 </w:t>
      </w:r>
      <w:r w:rsidRPr="009C708A">
        <w:rPr>
          <w:rFonts w:ascii="Arial" w:hAnsi="Arial" w:cs="Arial"/>
          <w:sz w:val="24"/>
          <w:szCs w:val="24"/>
        </w:rPr>
        <w:t xml:space="preserve">w Banku Spółdzielczym w Tczewie O/Żukowo. Przy wnoszeniu zabezpieczenia należy powołać się na oznaczenie </w:t>
      </w:r>
      <w:r w:rsidRPr="009C708A">
        <w:rPr>
          <w:rFonts w:ascii="Arial" w:hAnsi="Arial" w:cs="Arial"/>
          <w:b/>
          <w:bCs/>
          <w:sz w:val="24"/>
          <w:szCs w:val="24"/>
        </w:rPr>
        <w:t xml:space="preserve">„Zabezpieczenie należytego wykonania umowy – </w:t>
      </w:r>
      <w:r w:rsidR="005713C3" w:rsidRPr="00811677">
        <w:rPr>
          <w:rFonts w:ascii="Arial" w:hAnsi="Arial" w:cs="Arial"/>
          <w:b/>
          <w:bCs/>
          <w:color w:val="000000"/>
          <w:sz w:val="24"/>
          <w:szCs w:val="24"/>
        </w:rPr>
        <w:t>Dokumentacj</w:t>
      </w:r>
      <w:r w:rsidR="005713C3"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="005713C3"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projektowo – kosztorysow</w:t>
      </w:r>
      <w:r w:rsidR="005713C3"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="005713C3" w:rsidRPr="00811677">
        <w:rPr>
          <w:rFonts w:ascii="Arial" w:hAnsi="Arial" w:cs="Arial"/>
          <w:b/>
          <w:bCs/>
          <w:color w:val="000000"/>
          <w:sz w:val="24"/>
          <w:szCs w:val="24"/>
        </w:rPr>
        <w:t xml:space="preserve"> na budowę ulic</w:t>
      </w:r>
      <w:r w:rsidR="005713C3">
        <w:rPr>
          <w:rFonts w:ascii="Arial" w:hAnsi="Arial" w:cs="Arial"/>
          <w:b/>
          <w:bCs/>
          <w:color w:val="000000"/>
          <w:sz w:val="24"/>
          <w:szCs w:val="24"/>
        </w:rPr>
        <w:t xml:space="preserve"> w Baninie</w:t>
      </w:r>
      <w:r w:rsidRPr="009C708A">
        <w:rPr>
          <w:rFonts w:ascii="Arial" w:hAnsi="Arial" w:cs="Arial"/>
          <w:b/>
          <w:bCs/>
          <w:sz w:val="24"/>
          <w:szCs w:val="24"/>
        </w:rPr>
        <w:t>”.</w:t>
      </w:r>
    </w:p>
    <w:p w14:paraId="0587304A" w14:textId="77777777" w:rsidR="00941122" w:rsidRPr="00811677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Zabezpieczenie wniesione w pieniądzu zamawiający zwraca zgodnie z art. 450 ust. 5  ustawy PZP. </w:t>
      </w:r>
    </w:p>
    <w:p w14:paraId="2E543783" w14:textId="77777777" w:rsidR="00941122" w:rsidRPr="002A6A6F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2A6A6F">
        <w:rPr>
          <w:rFonts w:ascii="Arial" w:hAnsi="Arial" w:cs="Arial"/>
          <w:sz w:val="24"/>
          <w:szCs w:val="24"/>
        </w:rPr>
        <w:t>oręcze</w:t>
      </w:r>
      <w:r>
        <w:rPr>
          <w:rFonts w:ascii="Arial" w:hAnsi="Arial" w:cs="Arial"/>
          <w:sz w:val="24"/>
          <w:szCs w:val="24"/>
        </w:rPr>
        <w:t>nia</w:t>
      </w:r>
      <w:r w:rsidRPr="002A6A6F">
        <w:rPr>
          <w:rFonts w:ascii="Arial" w:hAnsi="Arial" w:cs="Arial"/>
          <w:sz w:val="24"/>
          <w:szCs w:val="24"/>
        </w:rPr>
        <w:t xml:space="preserve"> i gwarancj</w:t>
      </w:r>
      <w:r>
        <w:rPr>
          <w:rFonts w:ascii="Arial" w:hAnsi="Arial" w:cs="Arial"/>
          <w:sz w:val="24"/>
          <w:szCs w:val="24"/>
        </w:rPr>
        <w:t>e</w:t>
      </w:r>
      <w:r w:rsidRPr="002A6A6F">
        <w:rPr>
          <w:rFonts w:ascii="Arial" w:hAnsi="Arial" w:cs="Arial"/>
          <w:sz w:val="24"/>
          <w:szCs w:val="24"/>
        </w:rPr>
        <w:t xml:space="preserve">  muszą być one wystawione na zamawiającego nieodwołalne, płatne na </w:t>
      </w:r>
      <w:r>
        <w:rPr>
          <w:rFonts w:ascii="Arial" w:hAnsi="Arial" w:cs="Arial"/>
          <w:sz w:val="24"/>
          <w:szCs w:val="24"/>
        </w:rPr>
        <w:t>pierwsze</w:t>
      </w:r>
      <w:r w:rsidRPr="002A6A6F">
        <w:rPr>
          <w:rFonts w:ascii="Arial" w:hAnsi="Arial" w:cs="Arial"/>
          <w:sz w:val="24"/>
          <w:szCs w:val="24"/>
        </w:rPr>
        <w:t xml:space="preserve"> żądanie zamawiającego </w:t>
      </w:r>
      <w:r>
        <w:rPr>
          <w:rFonts w:ascii="Arial" w:hAnsi="Arial" w:cs="Arial"/>
          <w:sz w:val="24"/>
          <w:szCs w:val="24"/>
        </w:rPr>
        <w:t xml:space="preserve">wzywające do zapłaty kwoty zabezpieczenia </w:t>
      </w:r>
      <w:r w:rsidRPr="002A6A6F">
        <w:rPr>
          <w:rFonts w:ascii="Arial" w:hAnsi="Arial" w:cs="Arial"/>
          <w:sz w:val="24"/>
          <w:szCs w:val="24"/>
        </w:rPr>
        <w:t xml:space="preserve">i bez dodatkowych warunków. W gwarancjach / poręczeniach nie może być zapisów ograniczających odpowiedzialność gwaranta / poręczyciela z tytułu COVID-19. Termin zapłaty należności przez gwaranta / poręczyciela nie może być dłuższy niż 30 dni. Wskazane jest, aby projekt poręczenia i gwarancji wykonawca przesłał zamawiającemu do akceptacji za pomocą platformy zakupowej z wyprzedzeniem co najmniej dwóch dni roboczych przed wyznaczoną datą zawarcia umowy. Gwarancja / poręczenie mogą być złożone w postaci papierowej lub w postaci elektronicznej. Oryginały poręczeń i gwarancji (w postaci papierowej) zaakceptowanych przez zamawiającego wykonawca może przekazać zamawiającemu najpóźniej w dniu zawarcia umowy. Poręczenia lub gwarancje w postaci elektronicznej należy przesłać </w:t>
      </w:r>
      <w:r w:rsidRPr="002A6A6F">
        <w:rPr>
          <w:rFonts w:ascii="Arial" w:hAnsi="Arial" w:cs="Arial"/>
          <w:sz w:val="24"/>
          <w:szCs w:val="24"/>
        </w:rPr>
        <w:lastRenderedPageBreak/>
        <w:t xml:space="preserve">zamawiającemu za pomocą platformy zakupowej najpóźniej w dniu zawarcia umowy. </w:t>
      </w:r>
    </w:p>
    <w:p w14:paraId="6FE27201" w14:textId="77777777" w:rsidR="00941122" w:rsidRPr="00811677" w:rsidRDefault="00941122" w:rsidP="001D0EAF">
      <w:pPr>
        <w:pStyle w:val="Akapitzlist"/>
        <w:numPr>
          <w:ilvl w:val="0"/>
          <w:numId w:val="2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A6A6F">
        <w:rPr>
          <w:rFonts w:ascii="Arial" w:hAnsi="Arial" w:cs="Arial"/>
          <w:sz w:val="24"/>
          <w:szCs w:val="24"/>
        </w:rPr>
        <w:t>Zabezpieczenie należytego wykonania będzie służyło m.in. na zabezpieczenie roszczeń z tytułu braku wypłaty wynagrodzenia podwykonawcom, naliczonych</w:t>
      </w:r>
      <w:r w:rsidRPr="00811677">
        <w:rPr>
          <w:rFonts w:ascii="Arial" w:hAnsi="Arial" w:cs="Arial"/>
          <w:sz w:val="24"/>
          <w:szCs w:val="24"/>
        </w:rPr>
        <w:t xml:space="preserve"> kar umownych, </w:t>
      </w:r>
      <w:r>
        <w:rPr>
          <w:rFonts w:ascii="Arial" w:hAnsi="Arial" w:cs="Arial"/>
          <w:sz w:val="24"/>
          <w:szCs w:val="24"/>
        </w:rPr>
        <w:t xml:space="preserve">odszkodowania, </w:t>
      </w:r>
      <w:r w:rsidRPr="00811677">
        <w:rPr>
          <w:rFonts w:ascii="Arial" w:hAnsi="Arial" w:cs="Arial"/>
          <w:sz w:val="24"/>
          <w:szCs w:val="24"/>
        </w:rPr>
        <w:t xml:space="preserve">realizacji zastępczej </w:t>
      </w:r>
      <w:r>
        <w:rPr>
          <w:rFonts w:ascii="Arial" w:hAnsi="Arial" w:cs="Arial"/>
          <w:sz w:val="24"/>
          <w:szCs w:val="24"/>
        </w:rPr>
        <w:t>robót budowlanych</w:t>
      </w:r>
      <w:r w:rsidRPr="00811677">
        <w:rPr>
          <w:rFonts w:ascii="Arial" w:hAnsi="Arial" w:cs="Arial"/>
          <w:sz w:val="24"/>
          <w:szCs w:val="24"/>
        </w:rPr>
        <w:t xml:space="preserve"> przez innego wykonawcę. Zamawiający zatrzymuje 100% wniesionego zabezpieczenia należytego wykonania umowy  w przypadku odstąpienia od umowy przez wykonawcę lub odstąpienia od umowy przez zamawiającego z przyczyn leżących po stronie wykonawcy (niezależnie od konieczności zapłaty kar umownych).  Powyższe ulega ograniczeniu:</w:t>
      </w:r>
    </w:p>
    <w:p w14:paraId="5D3C9343" w14:textId="77777777" w:rsidR="00941122" w:rsidRPr="00811677" w:rsidRDefault="00941122" w:rsidP="001D0EA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 xml:space="preserve">1) </w:t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ab/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  <w:u w:val="single"/>
        </w:rPr>
        <w:t>kary  umowne nie będą zaspakajane z zabezpieczenia należytego wykonania umowy</w:t>
      </w:r>
      <w:r w:rsidRPr="00585371">
        <w:rPr>
          <w:rStyle w:val="Pogrubienie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- 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14:paraId="77EA57C4" w14:textId="2A6FBDCA" w:rsidR="00941122" w:rsidRDefault="00941122" w:rsidP="001D0EAF">
      <w:pPr>
        <w:pStyle w:val="Standardowy2"/>
        <w:numPr>
          <w:ilvl w:val="0"/>
          <w:numId w:val="27"/>
        </w:numPr>
        <w:tabs>
          <w:tab w:val="clear" w:pos="720"/>
        </w:tabs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11677">
        <w:rPr>
          <w:rFonts w:ascii="Arial" w:eastAsia="Times New Roman" w:hAnsi="Arial" w:cs="Arial"/>
          <w:color w:val="000000"/>
        </w:rPr>
        <w:t>Zwrot zabezpieczenia należytego wykonania umowy nastąpi na warunkach określonych w projekcie umowy.</w:t>
      </w:r>
    </w:p>
    <w:p w14:paraId="1BD0BCC3" w14:textId="77777777" w:rsidR="00941122" w:rsidRPr="00941122" w:rsidRDefault="00941122" w:rsidP="00941122">
      <w:pPr>
        <w:rPr>
          <w:lang w:val="pl-PL"/>
        </w:rPr>
      </w:pPr>
    </w:p>
    <w:p w14:paraId="59600D63" w14:textId="31E6382B" w:rsidR="00704AEE" w:rsidRDefault="00DA55A7" w:rsidP="00941122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7" w:name="_Toc73357317"/>
      <w:r w:rsidRPr="00811677">
        <w:rPr>
          <w:b/>
          <w:bCs/>
          <w:sz w:val="24"/>
          <w:szCs w:val="24"/>
          <w:lang w:val="pl-PL"/>
        </w:rPr>
        <w:t>XXIII. Informacje o treści zawieranej umowy oraz możliwości jej zmiany</w:t>
      </w:r>
      <w:bookmarkEnd w:id="37"/>
    </w:p>
    <w:p w14:paraId="68058D5B" w14:textId="77777777" w:rsidR="00941122" w:rsidRPr="009C708A" w:rsidRDefault="00941122" w:rsidP="00941122">
      <w:pPr>
        <w:rPr>
          <w:sz w:val="24"/>
          <w:szCs w:val="24"/>
          <w:lang w:val="pl-PL"/>
        </w:rPr>
      </w:pPr>
    </w:p>
    <w:p w14:paraId="54EE868D" w14:textId="77777777" w:rsidR="00AB3093" w:rsidRPr="00811677" w:rsidRDefault="00AB3093" w:rsidP="001D0EAF">
      <w:pPr>
        <w:numPr>
          <w:ilvl w:val="3"/>
          <w:numId w:val="33"/>
        </w:numPr>
        <w:tabs>
          <w:tab w:val="clear" w:pos="180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Wybrany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jest zobowiązany do zawarcia umowy w sprawie zamówienia publicznego na warunkach określonych w projekcie umowy.</w:t>
      </w:r>
    </w:p>
    <w:p w14:paraId="5DACA52A" w14:textId="77777777" w:rsidR="00AB3093" w:rsidRPr="00811677" w:rsidRDefault="00AB3093" w:rsidP="001D0EAF">
      <w:pPr>
        <w:pStyle w:val="Nagwek7"/>
        <w:numPr>
          <w:ilvl w:val="1"/>
          <w:numId w:val="33"/>
        </w:numPr>
        <w:tabs>
          <w:tab w:val="clear" w:pos="1080"/>
          <w:tab w:val="num" w:pos="426"/>
        </w:tabs>
        <w:spacing w:before="0" w:line="240" w:lineRule="auto"/>
        <w:ind w:left="426" w:hanging="426"/>
        <w:jc w:val="both"/>
        <w:rPr>
          <w:rFonts w:ascii="Arial" w:hAnsi="Arial" w:cs="Arial"/>
          <w:i w:val="0"/>
          <w:color w:val="auto"/>
          <w:sz w:val="24"/>
          <w:szCs w:val="24"/>
          <w:lang w:val="pl-PL"/>
        </w:rPr>
      </w:pPr>
      <w:bookmarkStart w:id="38" w:name="_Toc73357318"/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Projekt umowy wraz z istotnymi dla stron postanowieniami</w:t>
      </w:r>
      <w:r w:rsidR="002A149F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został przedstawion</w:t>
      </w:r>
      <w:r w:rsidR="009D7916"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y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w </w:t>
      </w:r>
      <w:r w:rsidRPr="00811677">
        <w:rPr>
          <w:rFonts w:ascii="Arial" w:hAnsi="Arial" w:cs="Arial"/>
          <w:b/>
          <w:i w:val="0"/>
          <w:color w:val="auto"/>
          <w:sz w:val="24"/>
          <w:szCs w:val="24"/>
          <w:lang w:val="pl-PL"/>
        </w:rPr>
        <w:t>Załączniku nr 2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do SWZ.</w:t>
      </w:r>
      <w:bookmarkEnd w:id="38"/>
    </w:p>
    <w:p w14:paraId="43492336" w14:textId="77777777" w:rsidR="00AB3093" w:rsidRPr="00811677" w:rsidRDefault="00AB3093" w:rsidP="001D0EAF">
      <w:pPr>
        <w:numPr>
          <w:ilvl w:val="1"/>
          <w:numId w:val="33"/>
        </w:numPr>
        <w:tabs>
          <w:tab w:val="clear" w:pos="108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przewiduje możliwość zmiany zawartej umowy w stosunku do treści wybranej oferty w zakresie uregulowanym w art. 454-455  ustawy PZP oraz wskazanym w projekcie umowy.</w:t>
      </w:r>
    </w:p>
    <w:p w14:paraId="67D8981F" w14:textId="272FDDBC" w:rsidR="00AB3093" w:rsidRDefault="00AB3093" w:rsidP="001D0EAF">
      <w:pPr>
        <w:numPr>
          <w:ilvl w:val="1"/>
          <w:numId w:val="33"/>
        </w:numPr>
        <w:tabs>
          <w:tab w:val="clear" w:pos="108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 xml:space="preserve">Kary umowne zastrzeżone na wypadek niewykonania lub nienależytego wykonania umowy nie będą potrącane z wynagrodzenia </w:t>
      </w:r>
      <w:r w:rsidR="00F409DC"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w</w:t>
      </w: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ykonawcy lub z innych jego wierzytelności</w:t>
      </w:r>
      <w:r w:rsidR="002A149F" w:rsidRPr="002A149F">
        <w:rPr>
          <w:rStyle w:val="Pogrubienie"/>
          <w:b w:val="0"/>
          <w:bCs w:val="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14:paraId="725A2B18" w14:textId="77777777" w:rsidR="00233ECD" w:rsidRPr="00811677" w:rsidRDefault="00233ECD" w:rsidP="00233ECD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B50BE5E" w14:textId="08342199" w:rsidR="00704AEE" w:rsidRDefault="00DA55A7" w:rsidP="00233ECD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9" w:name="_Toc73357319"/>
      <w:r w:rsidRPr="00811677">
        <w:rPr>
          <w:b/>
          <w:bCs/>
          <w:sz w:val="24"/>
          <w:szCs w:val="24"/>
          <w:lang w:val="pl-PL"/>
        </w:rPr>
        <w:t xml:space="preserve">XIV. Pouczenie o środkach ochrony prawnej przysługujących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</w:t>
      </w:r>
      <w:bookmarkEnd w:id="39"/>
    </w:p>
    <w:p w14:paraId="52F99105" w14:textId="77777777" w:rsidR="00233ECD" w:rsidRPr="00233ECD" w:rsidRDefault="00233ECD" w:rsidP="00233ECD">
      <w:pPr>
        <w:rPr>
          <w:sz w:val="24"/>
          <w:szCs w:val="24"/>
          <w:lang w:val="pl-PL"/>
        </w:rPr>
      </w:pPr>
    </w:p>
    <w:p w14:paraId="63A40592" w14:textId="77777777" w:rsidR="00704AEE" w:rsidRPr="00811677" w:rsidRDefault="00DA55A7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Środki ochrony prawnej określone w niniejszym dziale przysługują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</w:t>
      </w:r>
      <w:r w:rsidR="00AB3093" w:rsidRPr="00811677">
        <w:rPr>
          <w:sz w:val="24"/>
          <w:szCs w:val="24"/>
          <w:lang w:val="pl-PL"/>
        </w:rPr>
        <w:t>,</w:t>
      </w:r>
      <w:r w:rsidR="002A149F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jeżeli ma lub miał interes w uzyskaniu zamówienia oraz poniósł lub może ponieść szkodę w wyniku naruszenia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przepisów ustawy PZP</w:t>
      </w:r>
      <w:r w:rsidR="00AB3093" w:rsidRPr="00811677">
        <w:rPr>
          <w:sz w:val="24"/>
          <w:szCs w:val="24"/>
          <w:lang w:val="pl-PL"/>
        </w:rPr>
        <w:t>.</w:t>
      </w:r>
    </w:p>
    <w:p w14:paraId="2676A1C2" w14:textId="77777777" w:rsidR="005A46CC" w:rsidRPr="00811677" w:rsidRDefault="005A46CC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Środki ochrony prawnej wobec ogłoszenia o zamówieniu oraz dokumentów zamówienia przysługują również organizacjom wpisanym na listę, o której mowa w art. 469 pkt 15 ustawy PZP oraz Rzecznikowi Małych i Średnich Przedsiębiorców.</w:t>
      </w:r>
    </w:p>
    <w:p w14:paraId="302862A6" w14:textId="77777777" w:rsidR="00704AEE" w:rsidRPr="00811677" w:rsidRDefault="00DA55A7" w:rsidP="001D0EAF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przysługuje na:</w:t>
      </w:r>
    </w:p>
    <w:p w14:paraId="185D459C" w14:textId="77777777" w:rsidR="00704AEE" w:rsidRPr="00811677" w:rsidRDefault="00DA55A7" w:rsidP="001D0EAF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niezgodną z przepisami ustawy czynność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podjętą w postępowaniu o udzielenie zamówienia, w tym na projektowane postanowienie umowy;</w:t>
      </w:r>
    </w:p>
    <w:p w14:paraId="4D443A34" w14:textId="77777777" w:rsidR="00704AEE" w:rsidRPr="00811677" w:rsidRDefault="00DA55A7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2)</w:t>
      </w:r>
      <w:r w:rsidRPr="00811677">
        <w:rPr>
          <w:sz w:val="24"/>
          <w:szCs w:val="24"/>
          <w:lang w:val="pl-PL"/>
        </w:rPr>
        <w:tab/>
        <w:t xml:space="preserve">zaniechanie czynności w postępowaniu o udzielenie zamówienia do której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był obowiązany na podstawie ustawy</w:t>
      </w:r>
      <w:r w:rsidR="00AB3093" w:rsidRPr="00811677">
        <w:rPr>
          <w:sz w:val="24"/>
          <w:szCs w:val="24"/>
          <w:lang w:val="pl-PL"/>
        </w:rPr>
        <w:t xml:space="preserve"> PZP.</w:t>
      </w:r>
    </w:p>
    <w:p w14:paraId="4D79B02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do Prezesa</w:t>
      </w:r>
      <w:r w:rsidR="00E21F6C" w:rsidRPr="00811677">
        <w:rPr>
          <w:sz w:val="24"/>
          <w:szCs w:val="24"/>
          <w:lang w:val="pl-PL"/>
        </w:rPr>
        <w:t xml:space="preserve"> Krajowej</w:t>
      </w:r>
      <w:r w:rsidRPr="00811677">
        <w:rPr>
          <w:sz w:val="24"/>
          <w:szCs w:val="24"/>
          <w:lang w:val="pl-PL"/>
        </w:rPr>
        <w:t xml:space="preserve"> Izby</w:t>
      </w:r>
      <w:r w:rsidR="00E21F6C" w:rsidRPr="00811677">
        <w:rPr>
          <w:sz w:val="24"/>
          <w:szCs w:val="24"/>
          <w:lang w:val="pl-PL"/>
        </w:rPr>
        <w:t xml:space="preserve"> Odwoławczej</w:t>
      </w:r>
      <w:r w:rsidR="00CA1296" w:rsidRPr="00811677">
        <w:rPr>
          <w:sz w:val="24"/>
          <w:szCs w:val="24"/>
          <w:lang w:val="pl-PL"/>
        </w:rPr>
        <w:t>, zwanej dalej KIO</w:t>
      </w:r>
      <w:r w:rsidR="00AB3093" w:rsidRPr="0081167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lang w:val="pl-PL"/>
        </w:rPr>
        <w:t xml:space="preserve">Odwołujący przekazuje kopię odwołania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amawiającemu przed upływem terminu do wniesienia odwołania w taki sposób, aby mógł on zapoznać się z jego treścią przed upływem tego terminu.</w:t>
      </w:r>
    </w:p>
    <w:p w14:paraId="506700FC" w14:textId="77777777" w:rsidR="00F35BFA" w:rsidRPr="00811677" w:rsidRDefault="00F35BFA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w terminie:</w:t>
      </w:r>
    </w:p>
    <w:p w14:paraId="1A9DAE53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5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przy użyciu środków komunikacji elektronicznej,</w:t>
      </w:r>
    </w:p>
    <w:p w14:paraId="2E355369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10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w sposób inny niż określony w pkt 1).</w:t>
      </w:r>
    </w:p>
    <w:p w14:paraId="4ECDB1E5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442E745C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Odwołanie w przypadkach innych niż określone w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i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wnosi się w terminie 5 dni od dnia, w którym powzięto lub przy zachowaniu należytej staranności można było powziąć wiadomość o okolicznościach stanowiących podstawę jego wniesienia</w:t>
      </w:r>
      <w:r w:rsidR="00F35BFA" w:rsidRPr="00811677">
        <w:rPr>
          <w:sz w:val="24"/>
          <w:szCs w:val="24"/>
          <w:lang w:val="pl-PL"/>
        </w:rPr>
        <w:t>.</w:t>
      </w:r>
    </w:p>
    <w:p w14:paraId="4532C2EA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Na orzeczenie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oraz postanowienie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>, o którym mowa w art. 519 ust. 1 ustawy PZP, stronom oraz uczestnikom postępowania odwoławczego przysługuje skarga do sądu.</w:t>
      </w:r>
    </w:p>
    <w:p w14:paraId="476C6E8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postępowaniu toczącym się wskutek wniesienia skargi stosuje się odpowiednio przepisy ustawy z dnia 17 listopada 1964 r. </w:t>
      </w:r>
      <w:r w:rsidRPr="00811677">
        <w:rPr>
          <w:i/>
          <w:sz w:val="24"/>
          <w:szCs w:val="24"/>
          <w:lang w:val="pl-PL"/>
        </w:rPr>
        <w:t>Kodeks postępowania cywilnego</w:t>
      </w:r>
      <w:r w:rsidRPr="00811677">
        <w:rPr>
          <w:sz w:val="24"/>
          <w:szCs w:val="24"/>
          <w:lang w:val="pl-PL"/>
        </w:rPr>
        <w:t xml:space="preserve"> o apelacji, jeżeli przepisy </w:t>
      </w:r>
      <w:r w:rsidR="00CA1296" w:rsidRPr="00811677">
        <w:rPr>
          <w:sz w:val="24"/>
          <w:szCs w:val="24"/>
          <w:lang w:val="pl-PL"/>
        </w:rPr>
        <w:t>ustawy PZP</w:t>
      </w:r>
      <w:r w:rsidRPr="00811677">
        <w:rPr>
          <w:sz w:val="24"/>
          <w:szCs w:val="24"/>
          <w:lang w:val="pl-PL"/>
        </w:rPr>
        <w:t xml:space="preserve"> nie stanowią inaczej.</w:t>
      </w:r>
    </w:p>
    <w:p w14:paraId="25D879D3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Skargę wnosi się do Sądu Okręgowego w Warszawie - sądu zamówień publicznych</w:t>
      </w:r>
      <w:r w:rsidR="00CA1296" w:rsidRPr="00811677">
        <w:rPr>
          <w:sz w:val="24"/>
          <w:szCs w:val="24"/>
          <w:lang w:val="pl-PL"/>
        </w:rPr>
        <w:t>.</w:t>
      </w:r>
    </w:p>
    <w:p w14:paraId="7CC64C25" w14:textId="77777777" w:rsidR="00704AEE" w:rsidRPr="00811677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Skargę wnosi się za pośrednictwem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w terminie 14 dni od dnia doręczenia orzeczenia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lub postanowienia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o którym mowa w art. 519 ust. 1 ustawy PZP, przesyłając jednocześnie jej odpis przeciwnikowi skargi. Złożenie skargi w placówce pocztowej operatora wyznaczonego w rozumieniu ustawy z dnia 23 listopada 2012 r. </w:t>
      </w:r>
      <w:r w:rsidRPr="00811677">
        <w:rPr>
          <w:i/>
          <w:sz w:val="24"/>
          <w:szCs w:val="24"/>
          <w:lang w:val="pl-PL"/>
        </w:rPr>
        <w:t>Prawo pocztowe</w:t>
      </w:r>
      <w:r w:rsidRPr="00811677">
        <w:rPr>
          <w:sz w:val="24"/>
          <w:szCs w:val="24"/>
          <w:lang w:val="pl-PL"/>
        </w:rPr>
        <w:t xml:space="preserve"> jest równoznaczne z jej wniesieniem.</w:t>
      </w:r>
    </w:p>
    <w:p w14:paraId="5E6425FE" w14:textId="7D4666D7" w:rsidR="00704AEE" w:rsidRDefault="00DA55A7" w:rsidP="00233ECD">
      <w:pPr>
        <w:numPr>
          <w:ilvl w:val="0"/>
          <w:numId w:val="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Prezes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przekazuje skargę wraz z aktami postępowania odwoławczego do sądu zamówień publicznych w terminie 7 dni od dnia jej otrzymania.</w:t>
      </w:r>
    </w:p>
    <w:p w14:paraId="10E4390C" w14:textId="77777777" w:rsidR="005530E8" w:rsidRPr="00811677" w:rsidRDefault="005530E8" w:rsidP="005530E8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3127989" w14:textId="1E6D4D6A" w:rsidR="00704AEE" w:rsidRDefault="00DA55A7" w:rsidP="005530E8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40" w:name="_Toc73357320"/>
      <w:r w:rsidRPr="00811677">
        <w:rPr>
          <w:b/>
          <w:bCs/>
          <w:sz w:val="24"/>
          <w:szCs w:val="24"/>
          <w:lang w:val="pl-PL"/>
        </w:rPr>
        <w:t>XXV. Spis załączników</w:t>
      </w:r>
      <w:bookmarkEnd w:id="40"/>
    </w:p>
    <w:p w14:paraId="623F9CFE" w14:textId="77777777" w:rsidR="005530E8" w:rsidRPr="009C6A8B" w:rsidRDefault="005530E8" w:rsidP="005530E8">
      <w:pPr>
        <w:rPr>
          <w:sz w:val="24"/>
          <w:szCs w:val="24"/>
          <w:lang w:val="pl-PL"/>
        </w:rPr>
      </w:pPr>
    </w:p>
    <w:p w14:paraId="36CD44B4" w14:textId="77777777" w:rsidR="009B7D0D" w:rsidRPr="00811677" w:rsidRDefault="00164142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1 do SWZ – </w:t>
      </w:r>
      <w:r w:rsidR="009B7D0D" w:rsidRPr="00811677">
        <w:rPr>
          <w:sz w:val="24"/>
          <w:szCs w:val="24"/>
          <w:lang w:val="pl-PL"/>
        </w:rPr>
        <w:t>Opis przedmiotu zamówienia</w:t>
      </w:r>
    </w:p>
    <w:p w14:paraId="7BD16F40" w14:textId="77777777" w:rsidR="009B7D0D" w:rsidRPr="00811677" w:rsidRDefault="009B7D0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2 do SWZ – Projekt umowy</w:t>
      </w:r>
    </w:p>
    <w:p w14:paraId="2CA5DD7E" w14:textId="77777777" w:rsidR="00704AEE" w:rsidRPr="00811677" w:rsidRDefault="009B7D0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3 do SWZ – F</w:t>
      </w:r>
      <w:r w:rsidR="00164142" w:rsidRPr="00811677">
        <w:rPr>
          <w:sz w:val="24"/>
          <w:szCs w:val="24"/>
          <w:lang w:val="pl-PL"/>
        </w:rPr>
        <w:t>ormularz ofert</w:t>
      </w:r>
      <w:r w:rsidR="00D337B7" w:rsidRPr="00811677">
        <w:rPr>
          <w:sz w:val="24"/>
          <w:szCs w:val="24"/>
          <w:lang w:val="pl-PL"/>
        </w:rPr>
        <w:t>owy</w:t>
      </w:r>
      <w:r w:rsidR="00811677">
        <w:rPr>
          <w:sz w:val="24"/>
          <w:szCs w:val="24"/>
          <w:lang w:val="pl-PL"/>
        </w:rPr>
        <w:t xml:space="preserve"> </w:t>
      </w:r>
      <w:r w:rsidR="002B755B" w:rsidRPr="00811677">
        <w:rPr>
          <w:sz w:val="24"/>
          <w:szCs w:val="24"/>
          <w:lang w:val="pl-PL"/>
        </w:rPr>
        <w:t>(</w:t>
      </w:r>
      <w:r w:rsidR="00C7595C" w:rsidRPr="00811677">
        <w:rPr>
          <w:b/>
          <w:i/>
          <w:sz w:val="24"/>
          <w:szCs w:val="24"/>
          <w:lang w:val="pl-PL"/>
        </w:rPr>
        <w:t>OFERTA</w:t>
      </w:r>
      <w:r w:rsidR="002B755B" w:rsidRPr="00811677">
        <w:rPr>
          <w:b/>
          <w:i/>
          <w:sz w:val="24"/>
          <w:szCs w:val="24"/>
          <w:lang w:val="pl-PL"/>
        </w:rPr>
        <w:t>)</w:t>
      </w:r>
    </w:p>
    <w:p w14:paraId="722EEC55" w14:textId="77777777" w:rsidR="00704AEE" w:rsidRPr="00811677" w:rsidRDefault="003001A0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9B7D0D" w:rsidRPr="00811677">
        <w:rPr>
          <w:sz w:val="24"/>
          <w:szCs w:val="24"/>
          <w:lang w:val="pl-PL"/>
        </w:rPr>
        <w:t>4</w:t>
      </w:r>
      <w:r w:rsidR="00F95FDF" w:rsidRPr="00811677">
        <w:rPr>
          <w:sz w:val="24"/>
          <w:szCs w:val="24"/>
          <w:lang w:val="pl-PL"/>
        </w:rPr>
        <w:t xml:space="preserve"> (4.1, 4.2)</w:t>
      </w:r>
      <w:r w:rsidR="002B755B" w:rsidRPr="00811677">
        <w:rPr>
          <w:sz w:val="24"/>
          <w:szCs w:val="24"/>
          <w:lang w:val="pl-PL"/>
        </w:rPr>
        <w:t xml:space="preserve"> do SWZ –</w:t>
      </w:r>
      <w:bookmarkStart w:id="41" w:name="_Hlk64491230"/>
      <w:r w:rsidR="002B755B" w:rsidRPr="00811677">
        <w:rPr>
          <w:sz w:val="24"/>
          <w:szCs w:val="24"/>
          <w:lang w:val="pl-PL"/>
        </w:rPr>
        <w:t xml:space="preserve"> O</w:t>
      </w:r>
      <w:r w:rsidRPr="00811677">
        <w:rPr>
          <w:sz w:val="24"/>
          <w:szCs w:val="24"/>
          <w:lang w:val="pl-PL"/>
        </w:rPr>
        <w:t xml:space="preserve">świadczenie </w:t>
      </w:r>
      <w:r w:rsidR="00F95FDF" w:rsidRPr="00811677">
        <w:rPr>
          <w:sz w:val="24"/>
          <w:szCs w:val="24"/>
          <w:lang w:val="pl-PL"/>
        </w:rPr>
        <w:t xml:space="preserve">o braku podstaw do wykluczenia z postępowania (4.1) oraz oświadczenie </w:t>
      </w:r>
      <w:r w:rsidRPr="00811677">
        <w:rPr>
          <w:sz w:val="24"/>
          <w:szCs w:val="24"/>
          <w:lang w:val="pl-PL"/>
        </w:rPr>
        <w:t>o spełnianiu warunków udziału w postępowaniu</w:t>
      </w:r>
      <w:r w:rsidR="00F95FDF" w:rsidRPr="00811677">
        <w:rPr>
          <w:sz w:val="24"/>
          <w:szCs w:val="24"/>
          <w:lang w:val="pl-PL"/>
        </w:rPr>
        <w:t xml:space="preserve"> (4.2)</w:t>
      </w:r>
      <w:bookmarkEnd w:id="41"/>
    </w:p>
    <w:p w14:paraId="0D2D769D" w14:textId="77777777" w:rsidR="00D376CD" w:rsidRPr="00811677" w:rsidRDefault="00D376CD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9B7D0D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do SWZ – Wykaz </w:t>
      </w:r>
      <w:r w:rsidR="009B7D0D" w:rsidRPr="00811677">
        <w:rPr>
          <w:sz w:val="24"/>
          <w:szCs w:val="24"/>
          <w:lang w:val="pl-PL"/>
        </w:rPr>
        <w:t>usług</w:t>
      </w:r>
    </w:p>
    <w:p w14:paraId="242C10B8" w14:textId="77777777" w:rsidR="00704AEE" w:rsidRPr="00811677" w:rsidRDefault="003146B4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9B7D0D" w:rsidRPr="00811677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do SWZ – Wykaz osób </w:t>
      </w:r>
    </w:p>
    <w:p w14:paraId="498A38B6" w14:textId="77777777" w:rsidR="002B755B" w:rsidRPr="00811677" w:rsidRDefault="002B755B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7 do SWZ – Zobowiązanie podmiotu udostępniającego zasoby</w:t>
      </w:r>
    </w:p>
    <w:p w14:paraId="56AE7E19" w14:textId="4427E79A" w:rsidR="002B755B" w:rsidRPr="00811677" w:rsidRDefault="002B755B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Załącznik nr 8 do SWZ – </w:t>
      </w:r>
      <w:r w:rsidR="00941122" w:rsidRPr="00811677">
        <w:rPr>
          <w:sz w:val="24"/>
          <w:szCs w:val="24"/>
          <w:lang w:val="pl-PL"/>
        </w:rPr>
        <w:t>Oświadczenie dot. realizacji zamówienia przez wykonawców wspólnie ubiegających się udzielenie</w:t>
      </w:r>
      <w:r w:rsidR="00941122">
        <w:rPr>
          <w:sz w:val="24"/>
          <w:szCs w:val="24"/>
          <w:lang w:val="pl-PL"/>
        </w:rPr>
        <w:t xml:space="preserve"> zamówienia</w:t>
      </w:r>
      <w:r w:rsidR="00941122" w:rsidRPr="00811677">
        <w:rPr>
          <w:sz w:val="24"/>
          <w:szCs w:val="24"/>
          <w:lang w:val="pl-PL"/>
        </w:rPr>
        <w:t xml:space="preserve"> </w:t>
      </w:r>
    </w:p>
    <w:p w14:paraId="19D9583E" w14:textId="3994F290" w:rsidR="00941122" w:rsidRPr="009A357A" w:rsidRDefault="00BD0FD1" w:rsidP="00233ECD">
      <w:pPr>
        <w:numPr>
          <w:ilvl w:val="0"/>
          <w:numId w:val="20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9 do SWZ –</w:t>
      </w:r>
      <w:r w:rsidR="00941122">
        <w:rPr>
          <w:sz w:val="24"/>
          <w:szCs w:val="24"/>
          <w:lang w:val="pl-PL"/>
        </w:rPr>
        <w:t xml:space="preserve"> Oświadczenie o aktualności informacji zawartych w oświadczeniu, o którym mowa w art. 125 ust. 1 ustawy PZP</w:t>
      </w:r>
    </w:p>
    <w:p w14:paraId="681B0E2E" w14:textId="77777777" w:rsidR="00941122" w:rsidRPr="009A357A" w:rsidRDefault="00941122" w:rsidP="00941122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sectPr w:rsidR="00941122" w:rsidRPr="009A357A" w:rsidSect="00194EB8">
      <w:headerReference w:type="default" r:id="rId36"/>
      <w:footerReference w:type="default" r:id="rId37"/>
      <w:headerReference w:type="first" r:id="rId38"/>
      <w:pgSz w:w="11909" w:h="16834"/>
      <w:pgMar w:top="1440" w:right="1277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C863" w14:textId="77777777" w:rsidR="002A39A9" w:rsidRDefault="002A39A9">
      <w:pPr>
        <w:spacing w:line="240" w:lineRule="auto"/>
      </w:pPr>
      <w:r>
        <w:separator/>
      </w:r>
    </w:p>
  </w:endnote>
  <w:endnote w:type="continuationSeparator" w:id="0">
    <w:p w14:paraId="21216042" w14:textId="77777777" w:rsidR="002A39A9" w:rsidRDefault="002A39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FB8E" w14:textId="77777777" w:rsidR="0076333E" w:rsidRDefault="00C0071E">
    <w:pPr>
      <w:jc w:val="right"/>
    </w:pPr>
    <w:r>
      <w:fldChar w:fldCharType="begin"/>
    </w:r>
    <w:r>
      <w:instrText>PAGE</w:instrText>
    </w:r>
    <w:r>
      <w:fldChar w:fldCharType="separate"/>
    </w:r>
    <w:r w:rsidR="00B95955">
      <w:rPr>
        <w:noProof/>
      </w:rPr>
      <w:t>25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BDD2" w14:textId="77777777" w:rsidR="002A39A9" w:rsidRDefault="002A39A9">
      <w:pPr>
        <w:spacing w:line="240" w:lineRule="auto"/>
      </w:pPr>
      <w:r>
        <w:separator/>
      </w:r>
    </w:p>
  </w:footnote>
  <w:footnote w:type="continuationSeparator" w:id="0">
    <w:p w14:paraId="267C9EB0" w14:textId="77777777" w:rsidR="002A39A9" w:rsidRDefault="002A39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37AA" w14:textId="6BF427A5" w:rsidR="0076333E" w:rsidRPr="00116EFF" w:rsidRDefault="0076333E" w:rsidP="0008361E">
    <w:pPr>
      <w:pStyle w:val="Nagwek20"/>
      <w:jc w:val="center"/>
      <w:rPr>
        <w:b/>
        <w:bCs/>
        <w:i/>
        <w:iCs/>
        <w:sz w:val="20"/>
        <w:szCs w:val="20"/>
      </w:rPr>
    </w:pPr>
    <w:bookmarkStart w:id="42" w:name="_Hlk64489316"/>
    <w:r w:rsidRPr="00116EFF">
      <w:rPr>
        <w:b/>
        <w:bCs/>
        <w:i/>
        <w:iCs/>
        <w:sz w:val="20"/>
        <w:szCs w:val="20"/>
      </w:rPr>
      <w:t>Postępowanie  nr  ZP.271.</w:t>
    </w:r>
    <w:r w:rsidR="004B6730">
      <w:rPr>
        <w:b/>
        <w:bCs/>
        <w:i/>
        <w:iCs/>
        <w:sz w:val="20"/>
        <w:szCs w:val="20"/>
      </w:rPr>
      <w:t>9</w:t>
    </w:r>
    <w:r w:rsidRPr="00116EFF">
      <w:rPr>
        <w:b/>
        <w:bCs/>
        <w:i/>
        <w:iCs/>
        <w:sz w:val="20"/>
        <w:szCs w:val="20"/>
      </w:rPr>
      <w:t xml:space="preserve">.2021 </w:t>
    </w:r>
    <w:bookmarkEnd w:id="42"/>
  </w:p>
  <w:p w14:paraId="2F143BB7" w14:textId="77777777" w:rsidR="0076333E" w:rsidRPr="0008361E" w:rsidRDefault="0076333E" w:rsidP="000836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079F" w14:textId="77777777" w:rsidR="0076333E" w:rsidRDefault="0076333E" w:rsidP="003B0501">
    <w:pPr>
      <w:pStyle w:val="Nagwek20"/>
      <w:jc w:val="center"/>
      <w:rPr>
        <w:i/>
        <w:iCs/>
        <w:color w:val="0000FF"/>
        <w:sz w:val="18"/>
        <w:szCs w:val="18"/>
      </w:rPr>
    </w:pPr>
    <w:bookmarkStart w:id="43" w:name="_Hlk63755234"/>
    <w:bookmarkStart w:id="44" w:name="_Hlk63755235"/>
    <w:r>
      <w:rPr>
        <w:i/>
        <w:iCs/>
        <w:color w:val="0000FF"/>
        <w:sz w:val="18"/>
        <w:szCs w:val="18"/>
      </w:rPr>
      <w:t>Nr postępowania ZP.271……..2021 nr ogłoszenia o zamówieniu w BZP  …………..-2021 z dnia ………...2021r.</w:t>
    </w:r>
    <w:bookmarkEnd w:id="43"/>
    <w:bookmarkEnd w:id="4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78983A"/>
    <w:multiLevelType w:val="hybridMultilevel"/>
    <w:tmpl w:val="62E24F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0680E0"/>
    <w:multiLevelType w:val="hybridMultilevel"/>
    <w:tmpl w:val="DB5D6D9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CE7AD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F"/>
    <w:multiLevelType w:val="multilevel"/>
    <w:tmpl w:val="0000001F"/>
    <w:name w:val="WW8Num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60"/>
      </w:pPr>
    </w:lvl>
    <w:lvl w:ilvl="2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5" w15:restartNumberingAfterBreak="0">
    <w:nsid w:val="00000022"/>
    <w:multiLevelType w:val="multi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4"/>
    <w:multiLevelType w:val="multilevel"/>
    <w:tmpl w:val="68285D1E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087221E3"/>
    <w:multiLevelType w:val="multilevel"/>
    <w:tmpl w:val="58B464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B33502A"/>
    <w:multiLevelType w:val="multilevel"/>
    <w:tmpl w:val="CAA2444A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0C0308AE"/>
    <w:multiLevelType w:val="multilevel"/>
    <w:tmpl w:val="BFBACA1E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0CDA29D2"/>
    <w:multiLevelType w:val="multilevel"/>
    <w:tmpl w:val="5AAC108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3DF1676"/>
    <w:multiLevelType w:val="multilevel"/>
    <w:tmpl w:val="0FC07F08"/>
    <w:lvl w:ilvl="0">
      <w:start w:val="1"/>
      <w:numFmt w:val="decimal"/>
      <w:lvlText w:val="%1."/>
      <w:lvlJc w:val="left"/>
      <w:pPr>
        <w:ind w:left="452" w:hanging="452"/>
      </w:pPr>
      <w:rPr>
        <w:rFonts w:ascii="Arial" w:eastAsia="Arial" w:hAnsi="Arial" w:cs="Arial"/>
        <w:b w:val="0"/>
        <w:bCs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144D0033"/>
    <w:multiLevelType w:val="multilevel"/>
    <w:tmpl w:val="6610CB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E5904ED"/>
    <w:multiLevelType w:val="multilevel"/>
    <w:tmpl w:val="BA76CC2A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5" w15:restartNumberingAfterBreak="0">
    <w:nsid w:val="1ED50D16"/>
    <w:multiLevelType w:val="hybridMultilevel"/>
    <w:tmpl w:val="21066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C164D"/>
    <w:multiLevelType w:val="multilevel"/>
    <w:tmpl w:val="82D239B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10D1E94"/>
    <w:multiLevelType w:val="hybridMultilevel"/>
    <w:tmpl w:val="02D86280"/>
    <w:lvl w:ilvl="0" w:tplc="2FC87120">
      <w:start w:val="1"/>
      <w:numFmt w:val="decimal"/>
      <w:lvlText w:val="%1."/>
      <w:lvlJc w:val="left"/>
      <w:pPr>
        <w:tabs>
          <w:tab w:val="num" w:pos="647"/>
        </w:tabs>
        <w:ind w:left="647" w:hanging="363"/>
      </w:pPr>
      <w:rPr>
        <w:rFonts w:hint="default"/>
        <w:b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1A6103D"/>
    <w:multiLevelType w:val="multilevel"/>
    <w:tmpl w:val="72465664"/>
    <w:lvl w:ilvl="0">
      <w:start w:val="1"/>
      <w:numFmt w:val="decimal"/>
      <w:lvlText w:val="%1."/>
      <w:lvlJc w:val="left"/>
      <w:pPr>
        <w:ind w:left="702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74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846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918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990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1062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1134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1206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2783" w:hanging="360"/>
      </w:pPr>
      <w:rPr>
        <w:u w:val="none"/>
      </w:rPr>
    </w:lvl>
  </w:abstractNum>
  <w:abstractNum w:abstractNumId="19" w15:restartNumberingAfterBreak="0">
    <w:nsid w:val="27D13A3B"/>
    <w:multiLevelType w:val="multilevel"/>
    <w:tmpl w:val="8EC22F1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2EAC429A"/>
    <w:multiLevelType w:val="multilevel"/>
    <w:tmpl w:val="B6F0B89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1" w15:restartNumberingAfterBreak="0">
    <w:nsid w:val="2F632D3D"/>
    <w:multiLevelType w:val="hybridMultilevel"/>
    <w:tmpl w:val="F90CDB00"/>
    <w:lvl w:ilvl="0" w:tplc="2C6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537739"/>
    <w:multiLevelType w:val="multilevel"/>
    <w:tmpl w:val="1DAE0E9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6B62A8D"/>
    <w:multiLevelType w:val="hybridMultilevel"/>
    <w:tmpl w:val="E3748E82"/>
    <w:lvl w:ilvl="0" w:tplc="925AF36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36BB7073"/>
    <w:multiLevelType w:val="multilevel"/>
    <w:tmpl w:val="7BF63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5" w15:restartNumberingAfterBreak="0">
    <w:nsid w:val="370D32AF"/>
    <w:multiLevelType w:val="multilevel"/>
    <w:tmpl w:val="5D68CC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8A13028"/>
    <w:multiLevelType w:val="multilevel"/>
    <w:tmpl w:val="CA967CFA"/>
    <w:lvl w:ilvl="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 w:hint="default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9AA7DD2"/>
    <w:multiLevelType w:val="multilevel"/>
    <w:tmpl w:val="6FC450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decimal"/>
      <w:lvlText w:val="%3)"/>
      <w:lvlJc w:val="left"/>
      <w:pPr>
        <w:ind w:left="1263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180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8" w15:restartNumberingAfterBreak="0">
    <w:nsid w:val="3DF53362"/>
    <w:multiLevelType w:val="hybridMultilevel"/>
    <w:tmpl w:val="75CEE8AA"/>
    <w:lvl w:ilvl="0" w:tplc="BAF28140">
      <w:numFmt w:val="bullet"/>
      <w:lvlText w:val=""/>
      <w:lvlJc w:val="left"/>
      <w:pPr>
        <w:ind w:left="550" w:hanging="550"/>
      </w:pPr>
      <w:rPr>
        <w:rFonts w:ascii="Symbol" w:eastAsia="Times New Roman" w:hAnsi="Symbol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C4357F"/>
    <w:multiLevelType w:val="multilevel"/>
    <w:tmpl w:val="3A58A5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449B3012"/>
    <w:multiLevelType w:val="multilevel"/>
    <w:tmpl w:val="768A279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5EC329E"/>
    <w:multiLevelType w:val="multilevel"/>
    <w:tmpl w:val="2A7E90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46BB3D81"/>
    <w:multiLevelType w:val="multilevel"/>
    <w:tmpl w:val="224E7D14"/>
    <w:lvl w:ilvl="0">
      <w:start w:val="1"/>
      <w:numFmt w:val="decimal"/>
      <w:lvlText w:val="%1."/>
      <w:lvlJc w:val="left"/>
      <w:pPr>
        <w:ind w:left="6031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49F6182C"/>
    <w:multiLevelType w:val="multilevel"/>
    <w:tmpl w:val="06648B4E"/>
    <w:lvl w:ilvl="0">
      <w:start w:val="1"/>
      <w:numFmt w:val="decimal"/>
      <w:lvlText w:val="%1)"/>
      <w:lvlJc w:val="left"/>
      <w:pPr>
        <w:ind w:left="63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35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07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79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1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3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5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390" w:hanging="360"/>
      </w:pPr>
      <w:rPr>
        <w:u w:val="none"/>
      </w:rPr>
    </w:lvl>
  </w:abstractNum>
  <w:abstractNum w:abstractNumId="34" w15:restartNumberingAfterBreak="0">
    <w:nsid w:val="4CFB7582"/>
    <w:multiLevelType w:val="multilevel"/>
    <w:tmpl w:val="61661E38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5" w15:restartNumberingAfterBreak="0">
    <w:nsid w:val="53F94B10"/>
    <w:multiLevelType w:val="hybridMultilevel"/>
    <w:tmpl w:val="1832B180"/>
    <w:lvl w:ilvl="0" w:tplc="A8BCD072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8BCD072">
      <w:start w:val="1"/>
      <w:numFmt w:val="decimal"/>
      <w:lvlText w:val="%3)"/>
      <w:lvlJc w:val="left"/>
      <w:pPr>
        <w:ind w:left="2160" w:hanging="180"/>
      </w:pPr>
      <w:rPr>
        <w:rFonts w:ascii="Arial" w:eastAsiaTheme="minorHAnsi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0259E"/>
    <w:multiLevelType w:val="multilevel"/>
    <w:tmpl w:val="98A6B96A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7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3844EF"/>
    <w:multiLevelType w:val="hybridMultilevel"/>
    <w:tmpl w:val="21E49140"/>
    <w:lvl w:ilvl="0" w:tplc="D500F7C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7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932E15"/>
    <w:multiLevelType w:val="multilevel"/>
    <w:tmpl w:val="14F081C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0" w15:restartNumberingAfterBreak="0">
    <w:nsid w:val="699D0A15"/>
    <w:multiLevelType w:val="hybridMultilevel"/>
    <w:tmpl w:val="C5A4C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370F92"/>
    <w:multiLevelType w:val="hybridMultilevel"/>
    <w:tmpl w:val="11508892"/>
    <w:lvl w:ilvl="0" w:tplc="B476912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108C1C7"/>
    <w:multiLevelType w:val="hybridMultilevel"/>
    <w:tmpl w:val="26D3CE0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17318D3"/>
    <w:multiLevelType w:val="multilevel"/>
    <w:tmpl w:val="1A208EFC"/>
    <w:lvl w:ilvl="0">
      <w:start w:val="1"/>
      <w:numFmt w:val="decimal"/>
      <w:lvlText w:val="%1)"/>
      <w:legacy w:legacy="1" w:legacySpace="0" w:legacyIndent="283"/>
      <w:lvlJc w:val="left"/>
      <w:pPr>
        <w:ind w:left="55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789"/>
        </w:tabs>
        <w:ind w:left="789" w:hanging="360"/>
      </w:pPr>
    </w:lvl>
    <w:lvl w:ilvl="2">
      <w:start w:val="1"/>
      <w:numFmt w:val="decimal"/>
      <w:lvlText w:val="%3)"/>
      <w:lvlJc w:val="left"/>
      <w:pPr>
        <w:ind w:left="1689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229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949"/>
        </w:tabs>
        <w:ind w:left="2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69"/>
        </w:tabs>
        <w:ind w:left="3669" w:hanging="180"/>
      </w:pPr>
    </w:lvl>
    <w:lvl w:ilvl="6" w:tentative="1">
      <w:start w:val="1"/>
      <w:numFmt w:val="decimal"/>
      <w:lvlText w:val="%7."/>
      <w:lvlJc w:val="left"/>
      <w:pPr>
        <w:tabs>
          <w:tab w:val="num" w:pos="4389"/>
        </w:tabs>
        <w:ind w:left="4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109"/>
        </w:tabs>
        <w:ind w:left="5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829"/>
        </w:tabs>
        <w:ind w:left="5829" w:hanging="180"/>
      </w:pPr>
    </w:lvl>
  </w:abstractNum>
  <w:abstractNum w:abstractNumId="44" w15:restartNumberingAfterBreak="0">
    <w:nsid w:val="723A5BC9"/>
    <w:multiLevelType w:val="multilevel"/>
    <w:tmpl w:val="FA6CA8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4D1391C"/>
    <w:multiLevelType w:val="hybridMultilevel"/>
    <w:tmpl w:val="774E4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354F"/>
    <w:multiLevelType w:val="multilevel"/>
    <w:tmpl w:val="0A64F63C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7815184C"/>
    <w:multiLevelType w:val="multilevel"/>
    <w:tmpl w:val="059C92B4"/>
    <w:lvl w:ilvl="0">
      <w:start w:val="1"/>
      <w:numFmt w:val="lowerLetter"/>
      <w:lvlText w:val="%1)"/>
      <w:lvlJc w:val="left"/>
      <w:pPr>
        <w:ind w:left="185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48" w15:restartNumberingAfterBreak="0">
    <w:nsid w:val="7840747F"/>
    <w:multiLevelType w:val="multilevel"/>
    <w:tmpl w:val="22FEC92C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 w:val="0"/>
        <w:bCs/>
        <w:color w:val="00000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9" w15:restartNumberingAfterBreak="0">
    <w:nsid w:val="7A463512"/>
    <w:multiLevelType w:val="multilevel"/>
    <w:tmpl w:val="0D50000E"/>
    <w:lvl w:ilvl="0">
      <w:start w:val="1"/>
      <w:numFmt w:val="decimal"/>
      <w:lvlText w:val="%1)"/>
      <w:lvlJc w:val="left"/>
      <w:pPr>
        <w:ind w:left="114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50" w15:restartNumberingAfterBreak="0">
    <w:nsid w:val="7E0274BC"/>
    <w:multiLevelType w:val="multilevel"/>
    <w:tmpl w:val="578E5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7"/>
  </w:num>
  <w:num w:numId="3">
    <w:abstractNumId w:val="50"/>
  </w:num>
  <w:num w:numId="4">
    <w:abstractNumId w:val="48"/>
  </w:num>
  <w:num w:numId="5">
    <w:abstractNumId w:val="19"/>
  </w:num>
  <w:num w:numId="6">
    <w:abstractNumId w:val="16"/>
  </w:num>
  <w:num w:numId="7">
    <w:abstractNumId w:val="10"/>
  </w:num>
  <w:num w:numId="8">
    <w:abstractNumId w:val="47"/>
  </w:num>
  <w:num w:numId="9">
    <w:abstractNumId w:val="39"/>
  </w:num>
  <w:num w:numId="10">
    <w:abstractNumId w:val="14"/>
  </w:num>
  <w:num w:numId="11">
    <w:abstractNumId w:val="13"/>
  </w:num>
  <w:num w:numId="12">
    <w:abstractNumId w:val="25"/>
  </w:num>
  <w:num w:numId="13">
    <w:abstractNumId w:val="12"/>
  </w:num>
  <w:num w:numId="14">
    <w:abstractNumId w:val="24"/>
  </w:num>
  <w:num w:numId="15">
    <w:abstractNumId w:val="36"/>
  </w:num>
  <w:num w:numId="16">
    <w:abstractNumId w:val="49"/>
  </w:num>
  <w:num w:numId="17">
    <w:abstractNumId w:val="34"/>
  </w:num>
  <w:num w:numId="18">
    <w:abstractNumId w:val="18"/>
  </w:num>
  <w:num w:numId="19">
    <w:abstractNumId w:val="29"/>
  </w:num>
  <w:num w:numId="20">
    <w:abstractNumId w:val="30"/>
  </w:num>
  <w:num w:numId="21">
    <w:abstractNumId w:val="20"/>
  </w:num>
  <w:num w:numId="22">
    <w:abstractNumId w:val="32"/>
  </w:num>
  <w:num w:numId="23">
    <w:abstractNumId w:val="46"/>
  </w:num>
  <w:num w:numId="24">
    <w:abstractNumId w:val="33"/>
  </w:num>
  <w:num w:numId="25">
    <w:abstractNumId w:val="31"/>
  </w:num>
  <w:num w:numId="26">
    <w:abstractNumId w:val="35"/>
  </w:num>
  <w:num w:numId="27">
    <w:abstractNumId w:val="2"/>
  </w:num>
  <w:num w:numId="28">
    <w:abstractNumId w:val="44"/>
  </w:num>
  <w:num w:numId="29">
    <w:abstractNumId w:val="4"/>
  </w:num>
  <w:num w:numId="30">
    <w:abstractNumId w:val="21"/>
  </w:num>
  <w:num w:numId="31">
    <w:abstractNumId w:val="23"/>
  </w:num>
  <w:num w:numId="32">
    <w:abstractNumId w:val="40"/>
  </w:num>
  <w:num w:numId="33">
    <w:abstractNumId w:val="5"/>
  </w:num>
  <w:num w:numId="34">
    <w:abstractNumId w:val="11"/>
  </w:num>
  <w:num w:numId="35">
    <w:abstractNumId w:val="26"/>
  </w:num>
  <w:num w:numId="36">
    <w:abstractNumId w:val="41"/>
  </w:num>
  <w:num w:numId="37">
    <w:abstractNumId w:val="38"/>
  </w:num>
  <w:num w:numId="38">
    <w:abstractNumId w:val="27"/>
  </w:num>
  <w:num w:numId="39">
    <w:abstractNumId w:val="17"/>
  </w:num>
  <w:num w:numId="40">
    <w:abstractNumId w:val="43"/>
  </w:num>
  <w:num w:numId="41">
    <w:abstractNumId w:val="0"/>
  </w:num>
  <w:num w:numId="42">
    <w:abstractNumId w:val="42"/>
  </w:num>
  <w:num w:numId="43">
    <w:abstractNumId w:val="1"/>
  </w:num>
  <w:num w:numId="44">
    <w:abstractNumId w:val="45"/>
  </w:num>
  <w:num w:numId="45">
    <w:abstractNumId w:val="22"/>
  </w:num>
  <w:num w:numId="46">
    <w:abstractNumId w:val="8"/>
  </w:num>
  <w:num w:numId="47">
    <w:abstractNumId w:val="37"/>
  </w:num>
  <w:num w:numId="48">
    <w:abstractNumId w:val="15"/>
  </w:num>
  <w:num w:numId="49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EE"/>
    <w:rsid w:val="00004A7F"/>
    <w:rsid w:val="000120D7"/>
    <w:rsid w:val="000147BD"/>
    <w:rsid w:val="000171AB"/>
    <w:rsid w:val="00020581"/>
    <w:rsid w:val="000336CF"/>
    <w:rsid w:val="000349B4"/>
    <w:rsid w:val="0003738A"/>
    <w:rsid w:val="00043005"/>
    <w:rsid w:val="0004454A"/>
    <w:rsid w:val="000569A1"/>
    <w:rsid w:val="00057FD6"/>
    <w:rsid w:val="00062574"/>
    <w:rsid w:val="00083064"/>
    <w:rsid w:val="0008361E"/>
    <w:rsid w:val="00087323"/>
    <w:rsid w:val="00095645"/>
    <w:rsid w:val="000A1098"/>
    <w:rsid w:val="000A57B8"/>
    <w:rsid w:val="000C17FF"/>
    <w:rsid w:val="000C4E44"/>
    <w:rsid w:val="000E0398"/>
    <w:rsid w:val="000F5A5F"/>
    <w:rsid w:val="00100F5F"/>
    <w:rsid w:val="00106116"/>
    <w:rsid w:val="001155BE"/>
    <w:rsid w:val="00116EFF"/>
    <w:rsid w:val="0012047A"/>
    <w:rsid w:val="001253A8"/>
    <w:rsid w:val="00127E26"/>
    <w:rsid w:val="001319A7"/>
    <w:rsid w:val="001333F2"/>
    <w:rsid w:val="0013553E"/>
    <w:rsid w:val="00135D4C"/>
    <w:rsid w:val="00137561"/>
    <w:rsid w:val="00144E80"/>
    <w:rsid w:val="00147948"/>
    <w:rsid w:val="00152290"/>
    <w:rsid w:val="001565F0"/>
    <w:rsid w:val="00160CE8"/>
    <w:rsid w:val="001615B4"/>
    <w:rsid w:val="00163631"/>
    <w:rsid w:val="00164142"/>
    <w:rsid w:val="00164C7D"/>
    <w:rsid w:val="00176B2B"/>
    <w:rsid w:val="00181A7D"/>
    <w:rsid w:val="00187387"/>
    <w:rsid w:val="00192CDB"/>
    <w:rsid w:val="00194EB8"/>
    <w:rsid w:val="00196444"/>
    <w:rsid w:val="001B1618"/>
    <w:rsid w:val="001B1E7F"/>
    <w:rsid w:val="001B779F"/>
    <w:rsid w:val="001C065B"/>
    <w:rsid w:val="001D0EAF"/>
    <w:rsid w:val="001D2F77"/>
    <w:rsid w:val="001E06C4"/>
    <w:rsid w:val="001E0F6A"/>
    <w:rsid w:val="00201151"/>
    <w:rsid w:val="00201814"/>
    <w:rsid w:val="002026E0"/>
    <w:rsid w:val="00203F78"/>
    <w:rsid w:val="002072B9"/>
    <w:rsid w:val="00216D20"/>
    <w:rsid w:val="00232B4F"/>
    <w:rsid w:val="00233808"/>
    <w:rsid w:val="00233ECD"/>
    <w:rsid w:val="00236D42"/>
    <w:rsid w:val="002416E2"/>
    <w:rsid w:val="00241E40"/>
    <w:rsid w:val="00243E48"/>
    <w:rsid w:val="002475D2"/>
    <w:rsid w:val="002602FD"/>
    <w:rsid w:val="0027252B"/>
    <w:rsid w:val="00283C80"/>
    <w:rsid w:val="002969B7"/>
    <w:rsid w:val="0029768B"/>
    <w:rsid w:val="002A149F"/>
    <w:rsid w:val="002A39A9"/>
    <w:rsid w:val="002B3259"/>
    <w:rsid w:val="002B755B"/>
    <w:rsid w:val="002C6E65"/>
    <w:rsid w:val="002D3ACD"/>
    <w:rsid w:val="002D45FE"/>
    <w:rsid w:val="002D683F"/>
    <w:rsid w:val="002E1AA0"/>
    <w:rsid w:val="002E6FCD"/>
    <w:rsid w:val="002F694E"/>
    <w:rsid w:val="003001A0"/>
    <w:rsid w:val="00306507"/>
    <w:rsid w:val="00312A8D"/>
    <w:rsid w:val="00312E53"/>
    <w:rsid w:val="003146B4"/>
    <w:rsid w:val="0031650C"/>
    <w:rsid w:val="0032472A"/>
    <w:rsid w:val="0032497A"/>
    <w:rsid w:val="003330EC"/>
    <w:rsid w:val="00343153"/>
    <w:rsid w:val="00351736"/>
    <w:rsid w:val="003523EC"/>
    <w:rsid w:val="00352820"/>
    <w:rsid w:val="00354FC8"/>
    <w:rsid w:val="00361BE3"/>
    <w:rsid w:val="00363888"/>
    <w:rsid w:val="003638B8"/>
    <w:rsid w:val="00364CCF"/>
    <w:rsid w:val="003713FE"/>
    <w:rsid w:val="00372190"/>
    <w:rsid w:val="0038080D"/>
    <w:rsid w:val="003846AB"/>
    <w:rsid w:val="00385EBA"/>
    <w:rsid w:val="00390766"/>
    <w:rsid w:val="00393C35"/>
    <w:rsid w:val="003B0501"/>
    <w:rsid w:val="003B2AB4"/>
    <w:rsid w:val="003C1AEC"/>
    <w:rsid w:val="003D3A9F"/>
    <w:rsid w:val="003E1126"/>
    <w:rsid w:val="003F28A8"/>
    <w:rsid w:val="003F2BDF"/>
    <w:rsid w:val="003F39C9"/>
    <w:rsid w:val="0040496B"/>
    <w:rsid w:val="00405A94"/>
    <w:rsid w:val="00410020"/>
    <w:rsid w:val="00411669"/>
    <w:rsid w:val="00416276"/>
    <w:rsid w:val="0041634E"/>
    <w:rsid w:val="00416C5F"/>
    <w:rsid w:val="004221EC"/>
    <w:rsid w:val="004274CD"/>
    <w:rsid w:val="00430E80"/>
    <w:rsid w:val="00431521"/>
    <w:rsid w:val="00434A05"/>
    <w:rsid w:val="00437E87"/>
    <w:rsid w:val="0044111B"/>
    <w:rsid w:val="00443063"/>
    <w:rsid w:val="00446751"/>
    <w:rsid w:val="00454AD2"/>
    <w:rsid w:val="00457785"/>
    <w:rsid w:val="0047307F"/>
    <w:rsid w:val="00474642"/>
    <w:rsid w:val="00481848"/>
    <w:rsid w:val="00482EE1"/>
    <w:rsid w:val="00483C34"/>
    <w:rsid w:val="004B6730"/>
    <w:rsid w:val="004B797A"/>
    <w:rsid w:val="004C47B8"/>
    <w:rsid w:val="004C47C4"/>
    <w:rsid w:val="004D2BA2"/>
    <w:rsid w:val="004E1E4A"/>
    <w:rsid w:val="004E244E"/>
    <w:rsid w:val="004E30F9"/>
    <w:rsid w:val="004E5138"/>
    <w:rsid w:val="004F06A7"/>
    <w:rsid w:val="004F7091"/>
    <w:rsid w:val="004F7ADE"/>
    <w:rsid w:val="005000CB"/>
    <w:rsid w:val="005010EA"/>
    <w:rsid w:val="00504260"/>
    <w:rsid w:val="00504ED9"/>
    <w:rsid w:val="00507DAE"/>
    <w:rsid w:val="00512E48"/>
    <w:rsid w:val="00513741"/>
    <w:rsid w:val="00522460"/>
    <w:rsid w:val="00526627"/>
    <w:rsid w:val="005303E8"/>
    <w:rsid w:val="00541680"/>
    <w:rsid w:val="00544F4A"/>
    <w:rsid w:val="005530E8"/>
    <w:rsid w:val="00555BC4"/>
    <w:rsid w:val="00557FD2"/>
    <w:rsid w:val="005628AC"/>
    <w:rsid w:val="00563429"/>
    <w:rsid w:val="00570EB4"/>
    <w:rsid w:val="005713C3"/>
    <w:rsid w:val="00581CBC"/>
    <w:rsid w:val="00591992"/>
    <w:rsid w:val="00597A04"/>
    <w:rsid w:val="005A46CC"/>
    <w:rsid w:val="005B1135"/>
    <w:rsid w:val="005B6947"/>
    <w:rsid w:val="005C3489"/>
    <w:rsid w:val="005C5F4B"/>
    <w:rsid w:val="005D2CB2"/>
    <w:rsid w:val="005F019C"/>
    <w:rsid w:val="005F2848"/>
    <w:rsid w:val="00600D46"/>
    <w:rsid w:val="00604699"/>
    <w:rsid w:val="00612032"/>
    <w:rsid w:val="00626D49"/>
    <w:rsid w:val="00634F9A"/>
    <w:rsid w:val="00636AA1"/>
    <w:rsid w:val="006442BD"/>
    <w:rsid w:val="0064781E"/>
    <w:rsid w:val="00647ABD"/>
    <w:rsid w:val="0066262F"/>
    <w:rsid w:val="0066679F"/>
    <w:rsid w:val="00686EAD"/>
    <w:rsid w:val="006A6289"/>
    <w:rsid w:val="006B2386"/>
    <w:rsid w:val="006B3FB5"/>
    <w:rsid w:val="006B4902"/>
    <w:rsid w:val="006E441C"/>
    <w:rsid w:val="006E49CC"/>
    <w:rsid w:val="006F0247"/>
    <w:rsid w:val="006F5382"/>
    <w:rsid w:val="00701F2F"/>
    <w:rsid w:val="00704AEE"/>
    <w:rsid w:val="00710FDD"/>
    <w:rsid w:val="00712AEE"/>
    <w:rsid w:val="00722AA2"/>
    <w:rsid w:val="0072504E"/>
    <w:rsid w:val="007279FB"/>
    <w:rsid w:val="0073010A"/>
    <w:rsid w:val="0073190F"/>
    <w:rsid w:val="007415C3"/>
    <w:rsid w:val="00745370"/>
    <w:rsid w:val="0074580B"/>
    <w:rsid w:val="00746B2A"/>
    <w:rsid w:val="007632D6"/>
    <w:rsid w:val="0076333E"/>
    <w:rsid w:val="00773A8F"/>
    <w:rsid w:val="0077588C"/>
    <w:rsid w:val="007775F0"/>
    <w:rsid w:val="00780150"/>
    <w:rsid w:val="0078363C"/>
    <w:rsid w:val="007842FA"/>
    <w:rsid w:val="0078458B"/>
    <w:rsid w:val="007A3310"/>
    <w:rsid w:val="007C62B5"/>
    <w:rsid w:val="007C6468"/>
    <w:rsid w:val="007D37B9"/>
    <w:rsid w:val="007F316E"/>
    <w:rsid w:val="007F3874"/>
    <w:rsid w:val="00801498"/>
    <w:rsid w:val="00811677"/>
    <w:rsid w:val="00817868"/>
    <w:rsid w:val="00824613"/>
    <w:rsid w:val="00824FA5"/>
    <w:rsid w:val="00825886"/>
    <w:rsid w:val="00833801"/>
    <w:rsid w:val="00834F28"/>
    <w:rsid w:val="00836AE5"/>
    <w:rsid w:val="00846A62"/>
    <w:rsid w:val="00850F28"/>
    <w:rsid w:val="00852266"/>
    <w:rsid w:val="00863BBD"/>
    <w:rsid w:val="00863DE6"/>
    <w:rsid w:val="00865FBE"/>
    <w:rsid w:val="00873778"/>
    <w:rsid w:val="00873826"/>
    <w:rsid w:val="00880DF3"/>
    <w:rsid w:val="00884F3D"/>
    <w:rsid w:val="00892026"/>
    <w:rsid w:val="008A0CF7"/>
    <w:rsid w:val="008A4824"/>
    <w:rsid w:val="008A4B6F"/>
    <w:rsid w:val="008B13D2"/>
    <w:rsid w:val="008B7EEE"/>
    <w:rsid w:val="008C4204"/>
    <w:rsid w:val="008C6826"/>
    <w:rsid w:val="008D00A3"/>
    <w:rsid w:val="008D56F2"/>
    <w:rsid w:val="008D610F"/>
    <w:rsid w:val="008E202B"/>
    <w:rsid w:val="008E56FF"/>
    <w:rsid w:val="008E6226"/>
    <w:rsid w:val="008E6668"/>
    <w:rsid w:val="008F1584"/>
    <w:rsid w:val="008F33BE"/>
    <w:rsid w:val="008F3D64"/>
    <w:rsid w:val="008F6288"/>
    <w:rsid w:val="009048BD"/>
    <w:rsid w:val="0091049B"/>
    <w:rsid w:val="009109CC"/>
    <w:rsid w:val="00915084"/>
    <w:rsid w:val="009151AD"/>
    <w:rsid w:val="009157BD"/>
    <w:rsid w:val="0092563D"/>
    <w:rsid w:val="00925D4E"/>
    <w:rsid w:val="00932AB6"/>
    <w:rsid w:val="00941122"/>
    <w:rsid w:val="00953FDD"/>
    <w:rsid w:val="0095501C"/>
    <w:rsid w:val="00964428"/>
    <w:rsid w:val="00970DDA"/>
    <w:rsid w:val="00973704"/>
    <w:rsid w:val="00977900"/>
    <w:rsid w:val="009842A3"/>
    <w:rsid w:val="00993826"/>
    <w:rsid w:val="00996123"/>
    <w:rsid w:val="009A357A"/>
    <w:rsid w:val="009B0C80"/>
    <w:rsid w:val="009B14E9"/>
    <w:rsid w:val="009B4B02"/>
    <w:rsid w:val="009B7D0D"/>
    <w:rsid w:val="009C6A8B"/>
    <w:rsid w:val="009C708A"/>
    <w:rsid w:val="009D1DDB"/>
    <w:rsid w:val="009D7916"/>
    <w:rsid w:val="009E1361"/>
    <w:rsid w:val="009F5C4F"/>
    <w:rsid w:val="00A1331D"/>
    <w:rsid w:val="00A1532A"/>
    <w:rsid w:val="00A15694"/>
    <w:rsid w:val="00A15C8D"/>
    <w:rsid w:val="00A2084C"/>
    <w:rsid w:val="00A230DA"/>
    <w:rsid w:val="00A24B4A"/>
    <w:rsid w:val="00A25FE0"/>
    <w:rsid w:val="00A266DE"/>
    <w:rsid w:val="00A30E5C"/>
    <w:rsid w:val="00A34F38"/>
    <w:rsid w:val="00A4136C"/>
    <w:rsid w:val="00A42C6D"/>
    <w:rsid w:val="00A42CD5"/>
    <w:rsid w:val="00A43874"/>
    <w:rsid w:val="00A4397B"/>
    <w:rsid w:val="00A4589D"/>
    <w:rsid w:val="00A50205"/>
    <w:rsid w:val="00A50A04"/>
    <w:rsid w:val="00A61969"/>
    <w:rsid w:val="00A63B63"/>
    <w:rsid w:val="00A71D21"/>
    <w:rsid w:val="00A97682"/>
    <w:rsid w:val="00AA4645"/>
    <w:rsid w:val="00AB3093"/>
    <w:rsid w:val="00AC4659"/>
    <w:rsid w:val="00AD04DB"/>
    <w:rsid w:val="00AD23C3"/>
    <w:rsid w:val="00AE4C6E"/>
    <w:rsid w:val="00AE65CF"/>
    <w:rsid w:val="00AF48A8"/>
    <w:rsid w:val="00B037BD"/>
    <w:rsid w:val="00B04B62"/>
    <w:rsid w:val="00B10869"/>
    <w:rsid w:val="00B208C6"/>
    <w:rsid w:val="00B21842"/>
    <w:rsid w:val="00B225B3"/>
    <w:rsid w:val="00B24BD4"/>
    <w:rsid w:val="00B2571B"/>
    <w:rsid w:val="00B32A96"/>
    <w:rsid w:val="00B32FE3"/>
    <w:rsid w:val="00B354E1"/>
    <w:rsid w:val="00B60706"/>
    <w:rsid w:val="00B73103"/>
    <w:rsid w:val="00B73266"/>
    <w:rsid w:val="00B74CE9"/>
    <w:rsid w:val="00B856AB"/>
    <w:rsid w:val="00B856CC"/>
    <w:rsid w:val="00B95955"/>
    <w:rsid w:val="00BA0739"/>
    <w:rsid w:val="00BA0B75"/>
    <w:rsid w:val="00BA4513"/>
    <w:rsid w:val="00BA541D"/>
    <w:rsid w:val="00BA7422"/>
    <w:rsid w:val="00BB67C6"/>
    <w:rsid w:val="00BB7C9C"/>
    <w:rsid w:val="00BC47A3"/>
    <w:rsid w:val="00BD0FD1"/>
    <w:rsid w:val="00BD422E"/>
    <w:rsid w:val="00BE0834"/>
    <w:rsid w:val="00BE74E0"/>
    <w:rsid w:val="00BF0B59"/>
    <w:rsid w:val="00BF18A0"/>
    <w:rsid w:val="00BF1DDE"/>
    <w:rsid w:val="00BF4C02"/>
    <w:rsid w:val="00BF7220"/>
    <w:rsid w:val="00C001EF"/>
    <w:rsid w:val="00C0071E"/>
    <w:rsid w:val="00C03687"/>
    <w:rsid w:val="00C10DA8"/>
    <w:rsid w:val="00C1132C"/>
    <w:rsid w:val="00C303EE"/>
    <w:rsid w:val="00C3137B"/>
    <w:rsid w:val="00C45E20"/>
    <w:rsid w:val="00C6115C"/>
    <w:rsid w:val="00C61A27"/>
    <w:rsid w:val="00C66955"/>
    <w:rsid w:val="00C66C3F"/>
    <w:rsid w:val="00C706A2"/>
    <w:rsid w:val="00C7595C"/>
    <w:rsid w:val="00C75F6B"/>
    <w:rsid w:val="00C769A5"/>
    <w:rsid w:val="00C77A57"/>
    <w:rsid w:val="00C81893"/>
    <w:rsid w:val="00C825AE"/>
    <w:rsid w:val="00CA1296"/>
    <w:rsid w:val="00CA52F0"/>
    <w:rsid w:val="00CC5B6E"/>
    <w:rsid w:val="00CC65D8"/>
    <w:rsid w:val="00CD0B97"/>
    <w:rsid w:val="00CD7B1B"/>
    <w:rsid w:val="00CE64EE"/>
    <w:rsid w:val="00CF3950"/>
    <w:rsid w:val="00CF6465"/>
    <w:rsid w:val="00D00BC8"/>
    <w:rsid w:val="00D01BBF"/>
    <w:rsid w:val="00D028B4"/>
    <w:rsid w:val="00D0439B"/>
    <w:rsid w:val="00D050A9"/>
    <w:rsid w:val="00D337B7"/>
    <w:rsid w:val="00D36BCB"/>
    <w:rsid w:val="00D376CD"/>
    <w:rsid w:val="00D37C2E"/>
    <w:rsid w:val="00D40FFC"/>
    <w:rsid w:val="00D47B77"/>
    <w:rsid w:val="00D5199E"/>
    <w:rsid w:val="00D60FCE"/>
    <w:rsid w:val="00D710CC"/>
    <w:rsid w:val="00D814AA"/>
    <w:rsid w:val="00D90647"/>
    <w:rsid w:val="00D922D0"/>
    <w:rsid w:val="00D935F2"/>
    <w:rsid w:val="00D96774"/>
    <w:rsid w:val="00D96BC1"/>
    <w:rsid w:val="00D971CE"/>
    <w:rsid w:val="00DA1C45"/>
    <w:rsid w:val="00DA3058"/>
    <w:rsid w:val="00DA3193"/>
    <w:rsid w:val="00DA3492"/>
    <w:rsid w:val="00DA55A7"/>
    <w:rsid w:val="00DD242F"/>
    <w:rsid w:val="00DD6893"/>
    <w:rsid w:val="00DE2CEA"/>
    <w:rsid w:val="00DE45B4"/>
    <w:rsid w:val="00E01B42"/>
    <w:rsid w:val="00E02A70"/>
    <w:rsid w:val="00E1615E"/>
    <w:rsid w:val="00E21F6C"/>
    <w:rsid w:val="00E24EC9"/>
    <w:rsid w:val="00E37147"/>
    <w:rsid w:val="00E420C4"/>
    <w:rsid w:val="00E448A6"/>
    <w:rsid w:val="00E50903"/>
    <w:rsid w:val="00E52E63"/>
    <w:rsid w:val="00E561AE"/>
    <w:rsid w:val="00E65E0E"/>
    <w:rsid w:val="00E72592"/>
    <w:rsid w:val="00E76759"/>
    <w:rsid w:val="00E76D5F"/>
    <w:rsid w:val="00E838B0"/>
    <w:rsid w:val="00E87273"/>
    <w:rsid w:val="00E95CDA"/>
    <w:rsid w:val="00EB284D"/>
    <w:rsid w:val="00EB30F0"/>
    <w:rsid w:val="00EB3DAC"/>
    <w:rsid w:val="00EB5A2C"/>
    <w:rsid w:val="00EC3E25"/>
    <w:rsid w:val="00EC5979"/>
    <w:rsid w:val="00EC7731"/>
    <w:rsid w:val="00ED211B"/>
    <w:rsid w:val="00EE1E42"/>
    <w:rsid w:val="00EE34D7"/>
    <w:rsid w:val="00EE3FD2"/>
    <w:rsid w:val="00EF3435"/>
    <w:rsid w:val="00EF4675"/>
    <w:rsid w:val="00EF5865"/>
    <w:rsid w:val="00F0491A"/>
    <w:rsid w:val="00F0662F"/>
    <w:rsid w:val="00F10EFD"/>
    <w:rsid w:val="00F244BF"/>
    <w:rsid w:val="00F35BFA"/>
    <w:rsid w:val="00F409DC"/>
    <w:rsid w:val="00F4233A"/>
    <w:rsid w:val="00F450A7"/>
    <w:rsid w:val="00F46A63"/>
    <w:rsid w:val="00F524B8"/>
    <w:rsid w:val="00F61B89"/>
    <w:rsid w:val="00F65401"/>
    <w:rsid w:val="00F67080"/>
    <w:rsid w:val="00F67679"/>
    <w:rsid w:val="00F76C9A"/>
    <w:rsid w:val="00F824A5"/>
    <w:rsid w:val="00F95FDF"/>
    <w:rsid w:val="00FA14D9"/>
    <w:rsid w:val="00FA2203"/>
    <w:rsid w:val="00FB3A1F"/>
    <w:rsid w:val="00FB75BF"/>
    <w:rsid w:val="00FC1B76"/>
    <w:rsid w:val="00FC2DFA"/>
    <w:rsid w:val="00FD0CA8"/>
    <w:rsid w:val="00FD1F58"/>
    <w:rsid w:val="00FD20FF"/>
    <w:rsid w:val="00FF15CD"/>
    <w:rsid w:val="00FF1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1599"/>
  <w15:docId w15:val="{70623C28-0469-4E1B-8286-0589D0B6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5B4"/>
  </w:style>
  <w:style w:type="paragraph" w:styleId="Nagwek1">
    <w:name w:val="heading 1"/>
    <w:basedOn w:val="Normalny"/>
    <w:next w:val="Normalny"/>
    <w:uiPriority w:val="9"/>
    <w:qFormat/>
    <w:rsid w:val="001615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1615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1615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1615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1615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615B4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0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615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615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615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501"/>
  </w:style>
  <w:style w:type="paragraph" w:styleId="Stopka">
    <w:name w:val="footer"/>
    <w:basedOn w:val="Normalny"/>
    <w:link w:val="Stopka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501"/>
  </w:style>
  <w:style w:type="paragraph" w:customStyle="1" w:styleId="Nagwek20">
    <w:name w:val="Nagłówek2"/>
    <w:basedOn w:val="Normalny"/>
    <w:next w:val="Tekstpodstawowy"/>
    <w:rsid w:val="003B0501"/>
    <w:pPr>
      <w:keepNext/>
      <w:widowControl w:val="0"/>
      <w:suppressAutoHyphens/>
      <w:autoSpaceDE w:val="0"/>
      <w:spacing w:before="240" w:after="120" w:line="240" w:lineRule="auto"/>
    </w:pPr>
    <w:rPr>
      <w:rFonts w:eastAsia="MS Mincho" w:cs="Times New Roman"/>
      <w:kern w:val="1"/>
      <w:sz w:val="28"/>
      <w:szCs w:val="28"/>
      <w:lang w:val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0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0501"/>
  </w:style>
  <w:style w:type="character" w:styleId="Hipercze">
    <w:name w:val="Hyperlink"/>
    <w:basedOn w:val="Domylnaczcionkaakapitu"/>
    <w:uiPriority w:val="99"/>
    <w:unhideWhenUsed/>
    <w:rsid w:val="00E725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592"/>
    <w:rPr>
      <w:color w:val="605E5C"/>
      <w:shd w:val="clear" w:color="auto" w:fill="E1DFDD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73010A"/>
    <w:pPr>
      <w:spacing w:after="200"/>
      <w:ind w:left="720"/>
      <w:contextualSpacing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73010A"/>
    <w:rPr>
      <w:rFonts w:ascii="Calibri" w:eastAsia="Calibri" w:hAnsi="Calibri" w:cs="Times New Roman"/>
      <w:lang w:val="pl-PL" w:eastAsia="en-US"/>
    </w:rPr>
  </w:style>
  <w:style w:type="paragraph" w:customStyle="1" w:styleId="Normalny4">
    <w:name w:val="Normalny4"/>
    <w:basedOn w:val="Normalny"/>
    <w:rsid w:val="00512E4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Standardowy2">
    <w:name w:val="Standardowy2"/>
    <w:basedOn w:val="Normalny"/>
    <w:next w:val="Normalny"/>
    <w:rsid w:val="00512E48"/>
    <w:pPr>
      <w:widowControl w:val="0"/>
      <w:suppressAutoHyphens/>
      <w:autoSpaceDE w:val="0"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paragraph" w:styleId="Bezodstpw">
    <w:name w:val="No Spacing"/>
    <w:uiPriority w:val="1"/>
    <w:qFormat/>
    <w:rsid w:val="00A50205"/>
    <w:pPr>
      <w:spacing w:line="240" w:lineRule="auto"/>
    </w:pPr>
    <w:rPr>
      <w:rFonts w:asciiTheme="minorHAnsi" w:eastAsiaTheme="minorEastAsia" w:hAnsiTheme="minorHAnsi" w:cstheme="minorBidi"/>
      <w:lang w:val="pl-PL"/>
    </w:rPr>
  </w:style>
  <w:style w:type="paragraph" w:customStyle="1" w:styleId="Normalny5">
    <w:name w:val="Normalny5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8">
    <w:name w:val="Normalny8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6">
    <w:name w:val="Normalny6"/>
    <w:basedOn w:val="Normalny"/>
    <w:rsid w:val="004F7ADE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table" w:styleId="Tabela-Siatka">
    <w:name w:val="Table Grid"/>
    <w:basedOn w:val="Standardowy"/>
    <w:uiPriority w:val="39"/>
    <w:rsid w:val="004F7ADE"/>
    <w:pPr>
      <w:spacing w:line="240" w:lineRule="auto"/>
    </w:pPr>
    <w:rPr>
      <w:rFonts w:asciiTheme="minorHAnsi" w:eastAsiaTheme="minorEastAsia" w:hAnsiTheme="minorHAnsi" w:cstheme="minorBidi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4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7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7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72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C1AE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F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F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497A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customStyle="1" w:styleId="Tekstpodstawowy22">
    <w:name w:val="Tekst podstawowy 22"/>
    <w:basedOn w:val="Normalny"/>
    <w:rsid w:val="00BF7220"/>
    <w:pPr>
      <w:tabs>
        <w:tab w:val="left" w:pos="28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pistreci7">
    <w:name w:val="toc 7"/>
    <w:basedOn w:val="Normalny"/>
    <w:next w:val="Normalny"/>
    <w:autoRedefine/>
    <w:uiPriority w:val="39"/>
    <w:unhideWhenUsed/>
    <w:rsid w:val="0029768B"/>
    <w:pPr>
      <w:spacing w:after="100"/>
      <w:ind w:left="132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3429"/>
    <w:rPr>
      <w:color w:val="605E5C"/>
      <w:shd w:val="clear" w:color="auto" w:fill="E1DFDD"/>
    </w:rPr>
  </w:style>
  <w:style w:type="paragraph" w:customStyle="1" w:styleId="Normalny1">
    <w:name w:val="Normalny1"/>
    <w:rsid w:val="00004A7F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47A3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pn/gmina_zukowo" TargetMode="External"/><Relationship Id="rId26" Type="http://schemas.openxmlformats.org/officeDocument/2006/relationships/hyperlink" Target="https://platformazakupowa.pl/pn/gmina_zukowo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platformazakupowa.pl/pn/gmina_zukowo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pn/gmina_zukowo%20do%20dnia%2002.12.2021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zamowienia@zukowo.pl" TargetMode="External"/><Relationship Id="rId20" Type="http://schemas.openxmlformats.org/officeDocument/2006/relationships/hyperlink" Target="https://platformazakupowa.pl/pn/gmina_zukowo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2-polityka-prywatnosci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.turzynska@zukowo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gmina_zukowo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zukowo@zukowo.pl" TargetMode="External"/><Relationship Id="rId14" Type="http://schemas.openxmlformats.org/officeDocument/2006/relationships/hyperlink" Target="https://platformazakupowa.pl/pn/gmina_zukowo" TargetMode="External"/><Relationship Id="rId22" Type="http://schemas.openxmlformats.org/officeDocument/2006/relationships/hyperlink" Target="pod%20adresem" TargetMode="External"/><Relationship Id="rId27" Type="http://schemas.openxmlformats.org/officeDocument/2006/relationships/hyperlink" Target="https://platformazakupowa.pl/pn/gmina_zukowo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hyperlink" Target="https://platformazakupowa.pl/pn/gmina_zukowo" TargetMode="External"/><Relationship Id="rId8" Type="http://schemas.openxmlformats.org/officeDocument/2006/relationships/hyperlink" Target="http://www.zukowo.p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2401</TotalTime>
  <Pages>26</Pages>
  <Words>9909</Words>
  <Characters>59460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Rembisz</dc:creator>
  <cp:lastModifiedBy>Alicja Turzyńska</cp:lastModifiedBy>
  <cp:revision>155</cp:revision>
  <dcterms:created xsi:type="dcterms:W3CDTF">2021-03-09T11:39:00Z</dcterms:created>
  <dcterms:modified xsi:type="dcterms:W3CDTF">2021-11-18T10:02:00Z</dcterms:modified>
</cp:coreProperties>
</file>