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6817F2B4" w:rsidR="00CB7DAB" w:rsidRPr="00EC2AB1" w:rsidRDefault="00CB7DAB" w:rsidP="00CB7DAB">
      <w:pPr>
        <w:spacing w:after="120"/>
        <w:jc w:val="right"/>
        <w:rPr>
          <w:rFonts w:ascii="Garamond" w:hAnsi="Garamond"/>
          <w:i/>
          <w:iCs/>
          <w:color w:val="000000"/>
          <w:sz w:val="23"/>
          <w:szCs w:val="23"/>
        </w:rPr>
      </w:pPr>
      <w:r w:rsidRPr="00EC2AB1">
        <w:rPr>
          <w:rFonts w:ascii="Garamond" w:hAnsi="Garamond"/>
          <w:i/>
          <w:iCs/>
          <w:color w:val="000000"/>
          <w:sz w:val="23"/>
          <w:szCs w:val="23"/>
        </w:rPr>
        <w:t>Załącznik nr 3</w:t>
      </w:r>
      <w:r w:rsidR="00C042D5">
        <w:rPr>
          <w:rFonts w:ascii="Garamond" w:hAnsi="Garamond"/>
          <w:i/>
          <w:iCs/>
          <w:color w:val="000000"/>
          <w:sz w:val="23"/>
          <w:szCs w:val="23"/>
        </w:rPr>
        <w:t>c</w:t>
      </w:r>
      <w:r w:rsidRPr="00EC2AB1">
        <w:rPr>
          <w:rFonts w:ascii="Garamond" w:hAnsi="Garamond"/>
          <w:i/>
          <w:iCs/>
          <w:color w:val="000000"/>
          <w:sz w:val="23"/>
          <w:szCs w:val="23"/>
        </w:rPr>
        <w:t xml:space="preserve"> do SWZ</w:t>
      </w:r>
    </w:p>
    <w:p w14:paraId="47555A0E" w14:textId="5D29A67E" w:rsid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AC482C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zamówień publicznych </w:t>
      </w:r>
      <w:r w:rsidR="0098288B" w:rsidRPr="0098288B">
        <w:rPr>
          <w:rFonts w:ascii="Garamond" w:hAnsi="Garamond"/>
          <w:b/>
          <w:bCs/>
          <w:color w:val="000000"/>
          <w:sz w:val="23"/>
          <w:szCs w:val="23"/>
        </w:rPr>
        <w:t>(tj.:Dz. U. z 2023 r. poz.1605 ze zm.),</w:t>
      </w:r>
    </w:p>
    <w:p w14:paraId="5C6E4A6B" w14:textId="77777777" w:rsidR="001C70EC" w:rsidRPr="00CB7DAB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306CA081" w14:textId="3F89B6DB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</w:t>
      </w:r>
      <w:r w:rsidR="00DD1F83">
        <w:rPr>
          <w:rFonts w:ascii="Garamond" w:hAnsi="Garamond"/>
          <w:color w:val="000000"/>
          <w:sz w:val="23"/>
          <w:szCs w:val="23"/>
        </w:rPr>
        <w:t>Podmiotu udostępniającego zasoby</w:t>
      </w:r>
    </w:p>
    <w:p w14:paraId="52565166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</w:t>
      </w:r>
      <w:r w:rsidR="00DD1F83">
        <w:rPr>
          <w:rFonts w:ascii="Garamond" w:hAnsi="Garamond"/>
          <w:i/>
          <w:color w:val="000000"/>
          <w:sz w:val="23"/>
          <w:szCs w:val="23"/>
        </w:rPr>
        <w:t>Podmiotu</w:t>
      </w:r>
      <w:r w:rsidRPr="00CB7DAB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>
        <w:rPr>
          <w:rFonts w:ascii="Garamond" w:hAnsi="Garamond"/>
          <w:color w:val="000000"/>
          <w:sz w:val="23"/>
          <w:szCs w:val="23"/>
        </w:rPr>
        <w:t xml:space="preserve">Powiatowy Zarząd Dróg Publicznych w Białobrzegach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3C888CF9" w14:textId="77777777" w:rsidR="005C2269" w:rsidRDefault="005C2269" w:rsidP="00CB7DAB">
      <w:pPr>
        <w:spacing w:before="120" w:after="120" w:line="360" w:lineRule="auto"/>
        <w:jc w:val="center"/>
        <w:rPr>
          <w:rFonts w:ascii="Garamond" w:hAnsi="Garamond"/>
          <w:b/>
          <w:color w:val="000000" w:themeColor="text1"/>
        </w:rPr>
      </w:pPr>
      <w:r w:rsidRPr="005C2269">
        <w:rPr>
          <w:rFonts w:ascii="Garamond" w:hAnsi="Garamond"/>
          <w:b/>
          <w:color w:val="000000" w:themeColor="text1"/>
        </w:rPr>
        <w:t xml:space="preserve">„Przebudowa dróg powiatowych na terenie gmin: Stara Błotnica, Białobrzegi, Promna oraz Radzanów” </w:t>
      </w:r>
    </w:p>
    <w:p w14:paraId="119344F0" w14:textId="21E07F83" w:rsidR="00CB7DAB" w:rsidRPr="00CB7DAB" w:rsidRDefault="00CB7DAB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14:paraId="59C86A47" w14:textId="0F345826" w:rsidR="00CB7DAB" w:rsidRPr="00CB7DAB" w:rsidRDefault="00CB7DAB" w:rsidP="00CB7DAB">
      <w:pPr>
        <w:shd w:val="clear" w:color="auto" w:fill="FFFFFF"/>
        <w:spacing w:before="120" w:after="120" w:line="360" w:lineRule="auto"/>
        <w:jc w:val="both"/>
        <w:rPr>
          <w:rFonts w:ascii="Garamond" w:hAnsi="Garamond"/>
          <w:b/>
          <w:sz w:val="23"/>
          <w:szCs w:val="23"/>
        </w:rPr>
      </w:pPr>
      <w:r w:rsidRPr="00CB7DAB">
        <w:rPr>
          <w:rFonts w:ascii="Garamond" w:hAnsi="Garamond"/>
          <w:b/>
          <w:sz w:val="23"/>
          <w:szCs w:val="23"/>
        </w:rPr>
        <w:t xml:space="preserve">Spełniam warunki udziału w postępowaniu określone w rozdziale V </w:t>
      </w:r>
      <w:r w:rsidR="001C70EC">
        <w:rPr>
          <w:rFonts w:ascii="Garamond" w:hAnsi="Garamond"/>
          <w:b/>
          <w:sz w:val="23"/>
          <w:szCs w:val="23"/>
        </w:rPr>
        <w:t>pkt</w:t>
      </w:r>
      <w:r w:rsidRPr="00CB7DAB">
        <w:rPr>
          <w:rFonts w:ascii="Garamond" w:hAnsi="Garamond"/>
          <w:b/>
          <w:sz w:val="23"/>
          <w:szCs w:val="23"/>
        </w:rPr>
        <w:t xml:space="preserve"> 1 </w:t>
      </w:r>
      <w:r>
        <w:rPr>
          <w:rFonts w:ascii="Garamond" w:hAnsi="Garamond"/>
          <w:b/>
          <w:sz w:val="23"/>
          <w:szCs w:val="23"/>
        </w:rPr>
        <w:t>lit. a) i b)</w:t>
      </w:r>
      <w:r w:rsidRPr="00CB7DAB">
        <w:rPr>
          <w:rFonts w:ascii="Garamond" w:hAnsi="Garamond"/>
          <w:b/>
          <w:sz w:val="23"/>
          <w:szCs w:val="23"/>
        </w:rPr>
        <w:t xml:space="preserve"> * SWZ.</w:t>
      </w:r>
    </w:p>
    <w:p w14:paraId="1E5E745A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28A263C2" w14:textId="6461CDC4"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171FBFC2" w14:textId="77777777"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78D9D2C1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11606AB7" w14:textId="0301A4FE"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</w:t>
      </w:r>
      <w:r w:rsidR="00DE2B00">
        <w:rPr>
          <w:rFonts w:ascii="Garamond" w:hAnsi="Garamond"/>
          <w:color w:val="000000"/>
          <w:sz w:val="23"/>
          <w:szCs w:val="23"/>
        </w:rPr>
        <w:t>......................</w:t>
      </w:r>
    </w:p>
    <w:p w14:paraId="54B8F82B" w14:textId="7C04B0F0"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6C980063" w14:textId="77777777" w:rsidR="00CB7DAB" w:rsidRPr="00CB7DAB" w:rsidRDefault="00CB7DAB" w:rsidP="00CB7DAB">
      <w:pPr>
        <w:rPr>
          <w:rFonts w:ascii="Garamond" w:hAnsi="Garamond"/>
          <w:bCs/>
          <w:i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97716"/>
    <w:rsid w:val="004B5425"/>
    <w:rsid w:val="005123EB"/>
    <w:rsid w:val="0051341C"/>
    <w:rsid w:val="00544487"/>
    <w:rsid w:val="005C2269"/>
    <w:rsid w:val="0098288B"/>
    <w:rsid w:val="00A300EC"/>
    <w:rsid w:val="00AC482C"/>
    <w:rsid w:val="00B137E9"/>
    <w:rsid w:val="00B76598"/>
    <w:rsid w:val="00C013A1"/>
    <w:rsid w:val="00C042D5"/>
    <w:rsid w:val="00CB7DAB"/>
    <w:rsid w:val="00DD1F83"/>
    <w:rsid w:val="00DE2B00"/>
    <w:rsid w:val="00E65779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17</cp:revision>
  <dcterms:created xsi:type="dcterms:W3CDTF">2021-02-12T19:16:00Z</dcterms:created>
  <dcterms:modified xsi:type="dcterms:W3CDTF">2023-11-30T08:30:00Z</dcterms:modified>
</cp:coreProperties>
</file>