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6206" w14:textId="04C4DF09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>
        <w:rPr>
          <w:rFonts w:ascii="Trebuchet MS" w:hAnsi="Trebuchet MS" w:cs="Arial"/>
          <w:b/>
          <w:sz w:val="20"/>
          <w:szCs w:val="20"/>
        </w:rPr>
        <w:t>7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4A978379" w14:textId="4DC724C8" w:rsidR="00EC3042" w:rsidRPr="00EC3042" w:rsidRDefault="00DC4CD0" w:rsidP="00EC3042">
      <w:pPr>
        <w:jc w:val="both"/>
        <w:rPr>
          <w:rFonts w:ascii="Trebuchet MS" w:hAnsi="Trebuchet MS"/>
          <w:b/>
          <w:bCs/>
          <w:color w:val="E36C0A" w:themeColor="accent6" w:themeShade="BF"/>
          <w:sz w:val="20"/>
          <w:szCs w:val="20"/>
          <w:lang w:eastAsia="pl-PL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(Dz. U. z 20</w:t>
      </w:r>
      <w:r w:rsidR="00EA39C0">
        <w:rPr>
          <w:rFonts w:ascii="Trebuchet MS" w:hAnsi="Trebuchet MS" w:cs="Arial"/>
          <w:bCs/>
          <w:sz w:val="20"/>
          <w:szCs w:val="20"/>
        </w:rPr>
        <w:t>2</w:t>
      </w:r>
      <w:r w:rsidR="00B95C04">
        <w:rPr>
          <w:rFonts w:ascii="Trebuchet MS" w:hAnsi="Trebuchet MS" w:cs="Arial"/>
          <w:bCs/>
          <w:sz w:val="20"/>
          <w:szCs w:val="20"/>
        </w:rPr>
        <w:t>3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95C04">
        <w:rPr>
          <w:rFonts w:ascii="Trebuchet MS" w:hAnsi="Trebuchet MS" w:cs="Arial"/>
          <w:bCs/>
          <w:sz w:val="20"/>
          <w:szCs w:val="20"/>
        </w:rPr>
        <w:t>1605</w:t>
      </w:r>
      <w:r w:rsidR="00B10ADE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B10ADE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B10ADE">
        <w:rPr>
          <w:rFonts w:ascii="Trebuchet MS" w:hAnsi="Trebuchet MS" w:cs="Arial"/>
          <w:bCs/>
          <w:sz w:val="20"/>
          <w:szCs w:val="20"/>
        </w:rPr>
        <w:t>. zm.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>
        <w:rPr>
          <w:rFonts w:ascii="Trebuchet MS" w:hAnsi="Trebuchet MS" w:cs="Arial"/>
          <w:bCs/>
          <w:sz w:val="20"/>
          <w:szCs w:val="20"/>
        </w:rPr>
        <w:t>:</w:t>
      </w:r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EC3042" w:rsidRPr="00ED4E41">
        <w:rPr>
          <w:rFonts w:ascii="Trebuchet MS" w:hAnsi="Trebuchet MS"/>
          <w:b/>
          <w:bCs/>
          <w:color w:val="A20000"/>
          <w:sz w:val="20"/>
          <w:szCs w:val="20"/>
        </w:rPr>
        <w:t xml:space="preserve">„Budowa </w:t>
      </w:r>
      <w:proofErr w:type="spellStart"/>
      <w:r w:rsidR="00EC3042" w:rsidRPr="00ED4E41">
        <w:rPr>
          <w:rFonts w:ascii="Trebuchet MS" w:hAnsi="Trebuchet MS"/>
          <w:b/>
          <w:bCs/>
          <w:color w:val="A20000"/>
          <w:sz w:val="20"/>
          <w:szCs w:val="20"/>
        </w:rPr>
        <w:t>skateparku</w:t>
      </w:r>
      <w:proofErr w:type="spellEnd"/>
      <w:r w:rsidR="00EC3042" w:rsidRPr="00ED4E41">
        <w:rPr>
          <w:rFonts w:ascii="Trebuchet MS" w:hAnsi="Trebuchet MS"/>
          <w:b/>
          <w:bCs/>
          <w:color w:val="A20000"/>
          <w:sz w:val="20"/>
          <w:szCs w:val="20"/>
        </w:rPr>
        <w:t xml:space="preserve"> w</w:t>
      </w:r>
      <w:r w:rsidR="00B5108B" w:rsidRPr="00ED4E41">
        <w:rPr>
          <w:rFonts w:ascii="Trebuchet MS" w:hAnsi="Trebuchet MS"/>
          <w:b/>
          <w:bCs/>
          <w:color w:val="A20000"/>
          <w:sz w:val="20"/>
          <w:szCs w:val="20"/>
        </w:rPr>
        <w:t xml:space="preserve"> Mosinie</w:t>
      </w:r>
      <w:r w:rsidR="00EC3042" w:rsidRPr="00ED4E41">
        <w:rPr>
          <w:rFonts w:ascii="Trebuchet MS" w:hAnsi="Trebuchet MS"/>
          <w:b/>
          <w:bCs/>
          <w:color w:val="A20000"/>
          <w:sz w:val="20"/>
          <w:szCs w:val="20"/>
        </w:rPr>
        <w:t>”.</w:t>
      </w:r>
    </w:p>
    <w:p w14:paraId="2A8F523F" w14:textId="319B8D41" w:rsidR="004D3678" w:rsidRDefault="00DC4CD0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969"/>
        <w:gridCol w:w="1701"/>
        <w:gridCol w:w="1634"/>
      </w:tblGrid>
      <w:tr w:rsidR="0022752E" w:rsidRPr="00B363ED" w14:paraId="7E6677E8" w14:textId="77777777" w:rsidTr="00E84C91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B363ED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22752E" w:rsidRPr="00D92107" w14:paraId="26BDCC9E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D92107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22752E" w:rsidRPr="00D92107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577C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4DAA03D1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0E61459E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34C3" w14:textId="77777777" w:rsidR="0022752E" w:rsidRDefault="00D92107" w:rsidP="00D92107">
            <w:pPr>
              <w:spacing w:line="276" w:lineRule="auto"/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</w:pPr>
            <w:r w:rsidRPr="00D92107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uprawnienia do kierowania robotami budowalnymi w specjalności konstrukcyjno-budowlanej </w:t>
            </w:r>
            <w:r w:rsidRPr="00D92107"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  <w:t>bez ograniczeń</w:t>
            </w:r>
          </w:p>
          <w:p w14:paraId="70266B58" w14:textId="77777777" w:rsidR="00D92107" w:rsidRDefault="00D92107" w:rsidP="00D92107">
            <w:pPr>
              <w:spacing w:line="276" w:lineRule="auto"/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</w:pPr>
          </w:p>
          <w:p w14:paraId="0CF0F998" w14:textId="77777777" w:rsidR="00D92107" w:rsidRPr="00D92107" w:rsidRDefault="00D92107" w:rsidP="00D92107">
            <w:pPr>
              <w:spacing w:line="276" w:lineRule="auto"/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</w:pPr>
          </w:p>
          <w:p w14:paraId="13A401FB" w14:textId="77777777" w:rsidR="00D92107" w:rsidRPr="00D92107" w:rsidRDefault="00D92107" w:rsidP="00D92107">
            <w:pPr>
              <w:spacing w:line="276" w:lineRule="auto"/>
              <w:rPr>
                <w:rFonts w:ascii="Trebuchet MS" w:eastAsia="Calibri" w:hAnsi="Trebuchet MS"/>
                <w:bCs/>
                <w:i/>
                <w:iCs/>
                <w:sz w:val="20"/>
                <w:szCs w:val="20"/>
                <w:lang w:eastAsia="en-US"/>
              </w:rPr>
            </w:pPr>
            <w:r w:rsidRPr="00D92107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uprawnień:……………………………….</w:t>
            </w:r>
          </w:p>
          <w:p w14:paraId="7EDA62A4" w14:textId="5790C3C2" w:rsidR="00D92107" w:rsidRPr="00D92107" w:rsidRDefault="00D92107" w:rsidP="00D92107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06A6CB25" w:rsidR="0022752E" w:rsidRPr="00D92107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D92107">
              <w:rPr>
                <w:rFonts w:ascii="Trebuchet MS" w:hAnsi="Trebuchet MS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D92107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22752E" w:rsidRPr="0063067F" w14:paraId="036C0BB7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826" w14:textId="7CA3E276" w:rsidR="0022752E" w:rsidRPr="0063067F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22752E" w:rsidRPr="0063067F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BFF9" w14:textId="77777777" w:rsidR="0022752E" w:rsidRPr="003F5C90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88F4" w14:textId="53E23A9E" w:rsidR="0022752E" w:rsidRPr="003F5C90" w:rsidRDefault="0022752E" w:rsidP="000D76D9">
            <w:pPr>
              <w:spacing w:before="60" w:after="6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3F5C90">
              <w:rPr>
                <w:rFonts w:ascii="Trebuchet MS" w:hAnsi="Trebuchet MS"/>
                <w:bCs/>
                <w:sz w:val="20"/>
                <w:szCs w:val="20"/>
              </w:rPr>
              <w:t xml:space="preserve">uprawnienia budowlane do kierowania robotami budowlanymi w specjalności </w:t>
            </w:r>
            <w:r w:rsidR="0063067F" w:rsidRPr="003F5C90">
              <w:rPr>
                <w:rFonts w:ascii="Trebuchet MS" w:hAnsi="Trebuchet MS"/>
                <w:sz w:val="20"/>
                <w:szCs w:val="20"/>
              </w:rPr>
              <w:t>instalacyjnej w zakresie  sieci,</w:t>
            </w:r>
            <w:r w:rsidR="0063067F" w:rsidRPr="003F5C90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 </w:t>
            </w:r>
            <w:r w:rsidR="0063067F" w:rsidRPr="003F5C90">
              <w:rPr>
                <w:rFonts w:ascii="Trebuchet MS" w:hAnsi="Trebuchet MS"/>
                <w:sz w:val="20"/>
                <w:szCs w:val="20"/>
              </w:rPr>
              <w:t xml:space="preserve">instalacji </w:t>
            </w:r>
            <w:r w:rsidR="005E07F4" w:rsidRPr="003F5C90">
              <w:rPr>
                <w:rFonts w:ascii="Trebuchet MS" w:hAnsi="Trebuchet MS"/>
                <w:sz w:val="20"/>
                <w:szCs w:val="20"/>
              </w:rPr>
              <w:br/>
            </w:r>
            <w:r w:rsidR="0063067F" w:rsidRPr="003F5C90">
              <w:rPr>
                <w:rFonts w:ascii="Trebuchet MS" w:hAnsi="Trebuchet MS"/>
                <w:sz w:val="20"/>
                <w:szCs w:val="20"/>
              </w:rPr>
              <w:t xml:space="preserve">i urządzeń  elektrycznych i elektroenergetycznych </w:t>
            </w:r>
            <w:r w:rsidRPr="003F5C90">
              <w:rPr>
                <w:rFonts w:ascii="Trebuchet MS" w:hAnsi="Trebuchet MS"/>
                <w:b/>
                <w:sz w:val="20"/>
                <w:szCs w:val="20"/>
              </w:rPr>
              <w:t xml:space="preserve">bez ograniczeń, </w:t>
            </w:r>
          </w:p>
          <w:p w14:paraId="0B8533C9" w14:textId="77777777" w:rsidR="0022752E" w:rsidRPr="003F5C90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4C399BE3" w14:textId="4AA087C3" w:rsidR="0022752E" w:rsidRPr="003F5C90" w:rsidRDefault="0022752E" w:rsidP="000D76D9">
            <w:pPr>
              <w:spacing w:line="276" w:lineRule="auto"/>
              <w:rPr>
                <w:rFonts w:ascii="Trebuchet MS" w:eastAsia="Calibri" w:hAnsi="Trebuchet MS"/>
                <w:bCs/>
                <w:i/>
                <w:iCs/>
                <w:sz w:val="20"/>
                <w:szCs w:val="20"/>
                <w:lang w:eastAsia="en-US"/>
              </w:rPr>
            </w:pPr>
            <w:r w:rsidRPr="003F5C9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uprawnień:……………………………….</w:t>
            </w:r>
          </w:p>
          <w:p w14:paraId="591E3253" w14:textId="77777777" w:rsidR="0022752E" w:rsidRPr="003F5C90" w:rsidRDefault="0022752E" w:rsidP="000D76D9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7257" w14:textId="35880299" w:rsidR="0022752E" w:rsidRPr="0063067F" w:rsidRDefault="00723FED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3067F">
              <w:rPr>
                <w:rFonts w:ascii="Trebuchet MS" w:hAnsi="Trebuchet MS"/>
                <w:b/>
                <w:sz w:val="20"/>
                <w:szCs w:val="20"/>
              </w:rPr>
              <w:t>K</w:t>
            </w:r>
            <w:r w:rsidR="0022752E" w:rsidRPr="0063067F">
              <w:rPr>
                <w:rFonts w:ascii="Trebuchet MS" w:hAnsi="Trebuchet MS"/>
                <w:b/>
                <w:sz w:val="20"/>
                <w:szCs w:val="20"/>
              </w:rPr>
              <w:t>ierownik robót branży elektrycznej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BCA" w14:textId="77777777" w:rsidR="0022752E" w:rsidRPr="0063067F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ED351A0" w14:textId="77777777" w:rsidR="0022752E" w:rsidRPr="00B363ED" w:rsidRDefault="0022752E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14:paraId="6F0C50A6" w14:textId="77777777" w:rsidR="00854137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wpisać podstawę dysponowania np. umowa </w:t>
      </w:r>
      <w:r w:rsidR="00E87463"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pracę, umowa zlecenie, umowa 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</w:p>
    <w:p w14:paraId="1FB2427F" w14:textId="1FB25B26" w:rsidR="001E4C21" w:rsidRPr="005F3676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br/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554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75EA" w14:textId="77777777" w:rsidR="00205620" w:rsidRDefault="00205620" w:rsidP="004D3678">
      <w:r>
        <w:separator/>
      </w:r>
    </w:p>
  </w:endnote>
  <w:endnote w:type="continuationSeparator" w:id="0">
    <w:p w14:paraId="50BAD941" w14:textId="77777777" w:rsidR="00205620" w:rsidRDefault="00205620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A332" w14:textId="77777777" w:rsidR="00095BC1" w:rsidRDefault="00095B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33FE0" w14:textId="77777777" w:rsidR="00095BC1" w:rsidRDefault="00095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A97F" w14:textId="77777777" w:rsidR="00205620" w:rsidRDefault="00205620" w:rsidP="004D3678">
      <w:r>
        <w:separator/>
      </w:r>
    </w:p>
  </w:footnote>
  <w:footnote w:type="continuationSeparator" w:id="0">
    <w:p w14:paraId="7C461C0D" w14:textId="77777777" w:rsidR="00205620" w:rsidRDefault="00205620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C632" w14:textId="77777777" w:rsidR="00095BC1" w:rsidRDefault="00095B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E446" w14:textId="77777777" w:rsidR="00AF0E39" w:rsidRDefault="00AF0E39" w:rsidP="00AF0E39">
    <w:pPr>
      <w:pStyle w:val="Nagwek"/>
      <w:rPr>
        <w:sz w:val="20"/>
        <w:szCs w:val="20"/>
        <w:lang w:eastAsia="pl-PL"/>
      </w:rPr>
    </w:pPr>
    <w:r>
      <w:rPr>
        <w:rFonts w:ascii="Trebuchet MS" w:hAnsi="Trebuchet MS"/>
        <w:b/>
        <w:sz w:val="17"/>
        <w:szCs w:val="17"/>
      </w:rPr>
      <w:t>BZP.271.44.2023</w:t>
    </w:r>
  </w:p>
  <w:p w14:paraId="557C96F3" w14:textId="1F6E0906" w:rsidR="007D60CF" w:rsidRPr="00AF0E39" w:rsidRDefault="007D60CF" w:rsidP="00AF0E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4615" w14:textId="77777777" w:rsidR="00095BC1" w:rsidRDefault="00095B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57235"/>
    <w:rsid w:val="000574C1"/>
    <w:rsid w:val="00063B9A"/>
    <w:rsid w:val="00080D7E"/>
    <w:rsid w:val="00081A2F"/>
    <w:rsid w:val="00081AE6"/>
    <w:rsid w:val="000865EA"/>
    <w:rsid w:val="00090620"/>
    <w:rsid w:val="00095660"/>
    <w:rsid w:val="00095BC1"/>
    <w:rsid w:val="000B212E"/>
    <w:rsid w:val="000C7A35"/>
    <w:rsid w:val="000E371D"/>
    <w:rsid w:val="000E4A54"/>
    <w:rsid w:val="000E5937"/>
    <w:rsid w:val="00116543"/>
    <w:rsid w:val="0013762B"/>
    <w:rsid w:val="00142588"/>
    <w:rsid w:val="00143716"/>
    <w:rsid w:val="001504E5"/>
    <w:rsid w:val="00152653"/>
    <w:rsid w:val="00161C94"/>
    <w:rsid w:val="001A3D10"/>
    <w:rsid w:val="001B137F"/>
    <w:rsid w:val="001D1FAB"/>
    <w:rsid w:val="001E10F0"/>
    <w:rsid w:val="001E4C21"/>
    <w:rsid w:val="002015B8"/>
    <w:rsid w:val="00201DC3"/>
    <w:rsid w:val="00205620"/>
    <w:rsid w:val="00220F47"/>
    <w:rsid w:val="0022752E"/>
    <w:rsid w:val="0023303F"/>
    <w:rsid w:val="0025777D"/>
    <w:rsid w:val="002606D2"/>
    <w:rsid w:val="00265802"/>
    <w:rsid w:val="002744EF"/>
    <w:rsid w:val="00277BB1"/>
    <w:rsid w:val="00283B7F"/>
    <w:rsid w:val="002A4C53"/>
    <w:rsid w:val="002B2B6B"/>
    <w:rsid w:val="002C27FD"/>
    <w:rsid w:val="002C7D5B"/>
    <w:rsid w:val="002D158D"/>
    <w:rsid w:val="002D28ED"/>
    <w:rsid w:val="002D314D"/>
    <w:rsid w:val="00311A74"/>
    <w:rsid w:val="00323273"/>
    <w:rsid w:val="00340B56"/>
    <w:rsid w:val="00342A40"/>
    <w:rsid w:val="00344651"/>
    <w:rsid w:val="00350E40"/>
    <w:rsid w:val="00374160"/>
    <w:rsid w:val="003867D6"/>
    <w:rsid w:val="00396121"/>
    <w:rsid w:val="003A12D6"/>
    <w:rsid w:val="003C08E7"/>
    <w:rsid w:val="003C192C"/>
    <w:rsid w:val="003C2C79"/>
    <w:rsid w:val="003F4B41"/>
    <w:rsid w:val="003F5C90"/>
    <w:rsid w:val="00430FE4"/>
    <w:rsid w:val="004627D2"/>
    <w:rsid w:val="0047763D"/>
    <w:rsid w:val="00486F7D"/>
    <w:rsid w:val="004A78AB"/>
    <w:rsid w:val="004A7B8F"/>
    <w:rsid w:val="004B2E6F"/>
    <w:rsid w:val="004C0EA8"/>
    <w:rsid w:val="004D3678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73ACB"/>
    <w:rsid w:val="00587E84"/>
    <w:rsid w:val="005927EC"/>
    <w:rsid w:val="005A0336"/>
    <w:rsid w:val="005A1317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66CC8"/>
    <w:rsid w:val="006D3C64"/>
    <w:rsid w:val="006D70D2"/>
    <w:rsid w:val="00706081"/>
    <w:rsid w:val="0070717C"/>
    <w:rsid w:val="00723FED"/>
    <w:rsid w:val="0072506D"/>
    <w:rsid w:val="00730B3C"/>
    <w:rsid w:val="007339A3"/>
    <w:rsid w:val="007708F6"/>
    <w:rsid w:val="007746FF"/>
    <w:rsid w:val="00782563"/>
    <w:rsid w:val="00783D33"/>
    <w:rsid w:val="00785C0F"/>
    <w:rsid w:val="00796B5B"/>
    <w:rsid w:val="007D60CF"/>
    <w:rsid w:val="007E435E"/>
    <w:rsid w:val="00807BCD"/>
    <w:rsid w:val="008155D1"/>
    <w:rsid w:val="00833AD1"/>
    <w:rsid w:val="008341C7"/>
    <w:rsid w:val="00854137"/>
    <w:rsid w:val="00854C0A"/>
    <w:rsid w:val="008741E8"/>
    <w:rsid w:val="008824EB"/>
    <w:rsid w:val="008826BF"/>
    <w:rsid w:val="00882785"/>
    <w:rsid w:val="008839E1"/>
    <w:rsid w:val="0088617B"/>
    <w:rsid w:val="00887310"/>
    <w:rsid w:val="00895F2B"/>
    <w:rsid w:val="008B688F"/>
    <w:rsid w:val="008C3BE1"/>
    <w:rsid w:val="008E63DE"/>
    <w:rsid w:val="008F636B"/>
    <w:rsid w:val="00903AE2"/>
    <w:rsid w:val="009117B7"/>
    <w:rsid w:val="00913402"/>
    <w:rsid w:val="0092254B"/>
    <w:rsid w:val="00925658"/>
    <w:rsid w:val="00927837"/>
    <w:rsid w:val="00931ADB"/>
    <w:rsid w:val="00940F06"/>
    <w:rsid w:val="0095420A"/>
    <w:rsid w:val="00954533"/>
    <w:rsid w:val="009563C8"/>
    <w:rsid w:val="009709E7"/>
    <w:rsid w:val="00971B45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35562"/>
    <w:rsid w:val="00A57142"/>
    <w:rsid w:val="00A74AB4"/>
    <w:rsid w:val="00A83A71"/>
    <w:rsid w:val="00A93620"/>
    <w:rsid w:val="00A936BC"/>
    <w:rsid w:val="00AB70DC"/>
    <w:rsid w:val="00AD1505"/>
    <w:rsid w:val="00AD7FC1"/>
    <w:rsid w:val="00AF0E39"/>
    <w:rsid w:val="00AF2B35"/>
    <w:rsid w:val="00B10ADE"/>
    <w:rsid w:val="00B128A4"/>
    <w:rsid w:val="00B16284"/>
    <w:rsid w:val="00B1641B"/>
    <w:rsid w:val="00B16838"/>
    <w:rsid w:val="00B20D4A"/>
    <w:rsid w:val="00B21BD8"/>
    <w:rsid w:val="00B363ED"/>
    <w:rsid w:val="00B50C6D"/>
    <w:rsid w:val="00B5108B"/>
    <w:rsid w:val="00B57A56"/>
    <w:rsid w:val="00B8157A"/>
    <w:rsid w:val="00B95C04"/>
    <w:rsid w:val="00BC55B1"/>
    <w:rsid w:val="00BC58CC"/>
    <w:rsid w:val="00BD4596"/>
    <w:rsid w:val="00BE64A3"/>
    <w:rsid w:val="00BE7E14"/>
    <w:rsid w:val="00BF5BFF"/>
    <w:rsid w:val="00C21A88"/>
    <w:rsid w:val="00C5048C"/>
    <w:rsid w:val="00C74C4F"/>
    <w:rsid w:val="00C92856"/>
    <w:rsid w:val="00C93C1B"/>
    <w:rsid w:val="00CA5AAC"/>
    <w:rsid w:val="00D31B37"/>
    <w:rsid w:val="00D32813"/>
    <w:rsid w:val="00D34C8D"/>
    <w:rsid w:val="00D51B62"/>
    <w:rsid w:val="00D53B79"/>
    <w:rsid w:val="00D62A54"/>
    <w:rsid w:val="00D86C09"/>
    <w:rsid w:val="00D92107"/>
    <w:rsid w:val="00DA2F32"/>
    <w:rsid w:val="00DC4CD0"/>
    <w:rsid w:val="00DD358E"/>
    <w:rsid w:val="00DD3E84"/>
    <w:rsid w:val="00DD42FC"/>
    <w:rsid w:val="00DE0D8A"/>
    <w:rsid w:val="00DE6685"/>
    <w:rsid w:val="00DF7DFD"/>
    <w:rsid w:val="00E036AB"/>
    <w:rsid w:val="00E06186"/>
    <w:rsid w:val="00E07BE2"/>
    <w:rsid w:val="00E13B52"/>
    <w:rsid w:val="00E229E3"/>
    <w:rsid w:val="00E33CF3"/>
    <w:rsid w:val="00E47B85"/>
    <w:rsid w:val="00E50A57"/>
    <w:rsid w:val="00E70635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4E41"/>
    <w:rsid w:val="00ED71DF"/>
    <w:rsid w:val="00EF3E47"/>
    <w:rsid w:val="00EF6284"/>
    <w:rsid w:val="00F131F2"/>
    <w:rsid w:val="00F22B19"/>
    <w:rsid w:val="00F35944"/>
    <w:rsid w:val="00F45A18"/>
    <w:rsid w:val="00F519D4"/>
    <w:rsid w:val="00F7615D"/>
    <w:rsid w:val="00F77DEF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99</cp:revision>
  <cp:lastPrinted>2023-05-30T06:40:00Z</cp:lastPrinted>
  <dcterms:created xsi:type="dcterms:W3CDTF">2021-06-15T11:08:00Z</dcterms:created>
  <dcterms:modified xsi:type="dcterms:W3CDTF">2023-12-20T08:09:00Z</dcterms:modified>
</cp:coreProperties>
</file>