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41B28D72" w14:textId="77777777" w:rsidR="00CF4395" w:rsidRDefault="00CF4395" w:rsidP="00CF4395">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Brzozów z siedzibą w Brzozowie („Zamawiający”)</w:t>
      </w:r>
    </w:p>
    <w:p w14:paraId="79E93104" w14:textId="77777777" w:rsidR="00CF4395" w:rsidRDefault="00CF4395" w:rsidP="00CF4395">
      <w:pPr>
        <w:suppressAutoHyphens w:val="0"/>
        <w:spacing w:before="120"/>
        <w:jc w:val="both"/>
        <w:rPr>
          <w:rFonts w:ascii="Cambria" w:hAnsi="Cambria" w:cs="Arial"/>
          <w:sz w:val="22"/>
          <w:szCs w:val="22"/>
          <w:lang w:eastAsia="pl-PL"/>
        </w:rPr>
      </w:pPr>
      <w:r>
        <w:rPr>
          <w:rFonts w:ascii="Cambria" w:hAnsi="Cambria" w:cs="Arial"/>
          <w:sz w:val="22"/>
          <w:szCs w:val="22"/>
          <w:lang w:eastAsia="pl-PL"/>
        </w:rPr>
        <w:t>ul. _</w:t>
      </w:r>
      <w:r w:rsidRPr="00BA545C">
        <w:rPr>
          <w:rFonts w:ascii="Cambria" w:hAnsi="Cambria" w:cs="Arial"/>
          <w:sz w:val="22"/>
          <w:szCs w:val="22"/>
          <w:lang w:eastAsia="pl-PL"/>
        </w:rPr>
        <w:t xml:space="preserve"> </w:t>
      </w:r>
      <w:r>
        <w:rPr>
          <w:rFonts w:ascii="Cambria" w:hAnsi="Cambria" w:cs="Arial"/>
          <w:sz w:val="22"/>
          <w:szCs w:val="22"/>
          <w:lang w:eastAsia="pl-PL"/>
        </w:rPr>
        <w:t xml:space="preserve">Moniuszki 25; </w:t>
      </w:r>
    </w:p>
    <w:p w14:paraId="020A6828" w14:textId="77777777" w:rsidR="00CF4395" w:rsidRDefault="00CF4395" w:rsidP="00CF4395">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36 - 200 Brzozów; </w:t>
      </w:r>
    </w:p>
    <w:p w14:paraId="644A8A31" w14:textId="77777777" w:rsidR="00CF4395" w:rsidRDefault="00CF4395" w:rsidP="00CF4395">
      <w:pPr>
        <w:suppressAutoHyphens w:val="0"/>
        <w:spacing w:before="120"/>
        <w:jc w:val="both"/>
        <w:rPr>
          <w:rFonts w:ascii="Cambria" w:hAnsi="Cambria" w:cs="Arial"/>
          <w:sz w:val="22"/>
          <w:szCs w:val="22"/>
          <w:lang w:eastAsia="pl-PL"/>
        </w:rPr>
      </w:pPr>
      <w:r>
        <w:rPr>
          <w:rFonts w:ascii="Cambria" w:hAnsi="Cambria" w:cs="Arial"/>
          <w:sz w:val="22"/>
          <w:szCs w:val="22"/>
          <w:lang w:eastAsia="pl-PL"/>
        </w:rPr>
        <w:t>NIP 686-00-01-870, REGON 370014484</w:t>
      </w:r>
    </w:p>
    <w:p w14:paraId="1AA45478" w14:textId="77777777" w:rsidR="00CF4395" w:rsidRDefault="00CF4395" w:rsidP="00CF4395">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D4941D5" w14:textId="77777777" w:rsidR="00CF4395" w:rsidRDefault="00CF4395" w:rsidP="00CF4395">
      <w:pPr>
        <w:suppressAutoHyphens w:val="0"/>
        <w:spacing w:before="120"/>
        <w:rPr>
          <w:rFonts w:ascii="Cambria" w:hAnsi="Cambria" w:cs="Arial"/>
          <w:sz w:val="22"/>
          <w:szCs w:val="22"/>
          <w:lang w:eastAsia="pl-PL"/>
        </w:rPr>
      </w:pPr>
      <w:r>
        <w:rPr>
          <w:rFonts w:ascii="Cambria" w:hAnsi="Cambria" w:cs="Arial"/>
          <w:sz w:val="22"/>
          <w:szCs w:val="22"/>
          <w:lang w:eastAsia="pl-PL"/>
        </w:rPr>
        <w:t>Pawła Biernackiego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w:t>
      </w:r>
      <w:bookmarkStart w:id="0" w:name="_GoBack"/>
      <w:bookmarkEnd w:id="0"/>
      <w:r w:rsidRPr="004B3338">
        <w:rPr>
          <w:rFonts w:ascii="Cambria" w:hAnsi="Cambria" w:cs="Arial"/>
          <w:sz w:val="22"/>
          <w:szCs w:val="22"/>
          <w:lang w:eastAsia="pl-PL"/>
        </w:rPr>
        <w:t>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51389B0" w14:textId="77777777" w:rsidR="005A066D" w:rsidRDefault="005A066D" w:rsidP="005A066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6C56E062"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w:t>
      </w:r>
      <w:r w:rsidR="00CF4395">
        <w:rPr>
          <w:rFonts w:ascii="Cambria" w:hAnsi="Cambria" w:cs="Arial"/>
          <w:sz w:val="22"/>
          <w:szCs w:val="22"/>
          <w:lang w:eastAsia="pl-PL"/>
        </w:rPr>
        <w:t xml:space="preserve">ce na wykonaniu zamówienia pn. </w:t>
      </w:r>
      <w:r w:rsidR="00CF4395" w:rsidRPr="00653C18">
        <w:rPr>
          <w:rFonts w:ascii="Cambria" w:hAnsi="Cambria" w:cs="Arial"/>
          <w:sz w:val="22"/>
          <w:szCs w:val="22"/>
          <w:lang w:eastAsia="pl-PL"/>
        </w:rPr>
        <w:t>„Wykonywanie usług z zakresu gospodarki leśnej na terenie Nadleśnictwa Brzozów w roku 202</w:t>
      </w:r>
      <w:r w:rsidR="00CF4395">
        <w:rPr>
          <w:rFonts w:ascii="Cambria" w:hAnsi="Cambria" w:cs="Arial"/>
          <w:sz w:val="22"/>
          <w:szCs w:val="22"/>
          <w:lang w:eastAsia="pl-PL"/>
        </w:rPr>
        <w:t>4</w:t>
      </w:r>
      <w:r w:rsidR="00031156">
        <w:rPr>
          <w:rFonts w:ascii="Cambria" w:hAnsi="Cambria" w:cs="Arial"/>
          <w:sz w:val="22"/>
          <w:szCs w:val="22"/>
          <w:lang w:eastAsia="pl-PL"/>
        </w:rPr>
        <w:t xml:space="preserve"> postępowanie II</w:t>
      </w:r>
      <w:r w:rsidR="00CF4395" w:rsidRPr="00653C18">
        <w:rPr>
          <w:rFonts w:ascii="Cambria" w:hAnsi="Cambria" w:cs="Arial"/>
          <w:sz w:val="22"/>
          <w:szCs w:val="22"/>
          <w:lang w:eastAsia="pl-PL"/>
        </w:rPr>
        <w:t>”</w:t>
      </w:r>
      <w:r w:rsidRPr="004B333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19E1826A"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2643B1F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8A6BE8">
        <w:rPr>
          <w:rFonts w:ascii="Cambria" w:hAnsi="Cambria"/>
          <w:sz w:val="22"/>
          <w:szCs w:val="22"/>
          <w:lang w:eastAsia="pl-PL"/>
        </w:rPr>
        <w:t>8</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6319625A"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8A6BE8">
        <w:rPr>
          <w:rFonts w:ascii="Cambria" w:hAnsi="Cambria"/>
          <w:sz w:val="22"/>
          <w:szCs w:val="22"/>
          <w:lang w:eastAsia="pl-PL"/>
        </w:rPr>
        <w:t>8</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8A6BE8">
        <w:rPr>
          <w:rFonts w:ascii="Cambria" w:hAnsi="Cambria"/>
          <w:sz w:val="22"/>
          <w:szCs w:val="22"/>
          <w:lang w:eastAsia="pl-PL"/>
        </w:rPr>
        <w:t>8</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769A3C88"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8A6BE8">
        <w:rPr>
          <w:rFonts w:ascii="Cambria" w:hAnsi="Cambria" w:cs="Arial"/>
          <w:sz w:val="22"/>
          <w:szCs w:val="22"/>
          <w:lang w:eastAsia="pl-PL"/>
        </w:rPr>
        <w:t>8</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31D3463C" w14:textId="7F1C7F81" w:rsidR="0013110C" w:rsidRPr="003700B8" w:rsidRDefault="004A4973" w:rsidP="003700B8">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lastRenderedPageBreak/>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t>
      </w:r>
      <w:r w:rsidRPr="004B3338">
        <w:rPr>
          <w:rFonts w:ascii="Cambria" w:hAnsi="Cambria" w:cs="Arial"/>
          <w:sz w:val="22"/>
          <w:szCs w:val="22"/>
          <w:lang w:eastAsia="pl-PL"/>
        </w:rPr>
        <w:lastRenderedPageBreak/>
        <w:t xml:space="preserve">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7D81F68"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2334F3">
        <w:rPr>
          <w:rFonts w:ascii="Cambria" w:hAnsi="Cambria" w:cs="Arial"/>
          <w:sz w:val="22"/>
          <w:szCs w:val="22"/>
          <w:lang w:eastAsia="pl-PL"/>
        </w:rPr>
        <w:t>3</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 xml:space="preserve">PZP, w celu wykazania spełniania warunków udziału w postępowaniu, Wykonawca jest obowiązany </w:t>
      </w:r>
      <w:r w:rsidRPr="004B3338">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4CD518A3"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8A6BE8">
        <w:rPr>
          <w:rFonts w:ascii="Cambria" w:hAnsi="Cambria" w:cs="Arial"/>
          <w:sz w:val="22"/>
          <w:szCs w:val="22"/>
          <w:lang w:eastAsia="pl-PL"/>
        </w:rPr>
        <w:t>8</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435429FA"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8A6BE8">
        <w:rPr>
          <w:rFonts w:ascii="Cambria" w:hAnsi="Cambria"/>
          <w:sz w:val="22"/>
          <w:szCs w:val="22"/>
          <w:lang w:eastAsia="pl-PL"/>
        </w:rPr>
        <w:t>8</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556ED87F"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8A6BE8">
        <w:rPr>
          <w:rFonts w:ascii="Cambria" w:hAnsi="Cambria" w:cs="Arial"/>
          <w:sz w:val="22"/>
          <w:szCs w:val="22"/>
          <w:lang w:eastAsia="pl-PL"/>
        </w:rPr>
        <w:t>8</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07CAC5DF"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2334F3">
        <w:rPr>
          <w:rFonts w:ascii="Cambria" w:hAnsi="Cambria" w:cs="Arial"/>
          <w:sz w:val="22"/>
          <w:szCs w:val="22"/>
          <w:lang w:eastAsia="pl-PL"/>
        </w:rPr>
        <w:t>3</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Po upływie terminu wykonania Zlecenia, Zamawiający może:</w:t>
      </w:r>
    </w:p>
    <w:p w14:paraId="1DD16E39" w14:textId="550BF8E6"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2334F3">
        <w:rPr>
          <w:rFonts w:ascii="Cambria" w:hAnsi="Cambria" w:cs="Arial"/>
          <w:sz w:val="22"/>
          <w:szCs w:val="22"/>
          <w:lang w:eastAsia="pl-PL"/>
        </w:rPr>
        <w:t>3</w:t>
      </w:r>
      <w:r w:rsidRPr="004B3338">
        <w:rPr>
          <w:rFonts w:ascii="Cambria" w:hAnsi="Cambria" w:cs="Arial"/>
          <w:sz w:val="22"/>
          <w:szCs w:val="22"/>
          <w:lang w:eastAsia="pl-PL"/>
        </w:rPr>
        <w:t xml:space="preserve"> ust. 1 pkt 2 lub § 1</w:t>
      </w:r>
      <w:r w:rsidR="002334F3">
        <w:rPr>
          <w:rFonts w:ascii="Cambria" w:hAnsi="Cambria" w:cs="Arial"/>
          <w:sz w:val="22"/>
          <w:szCs w:val="22"/>
          <w:lang w:eastAsia="pl-PL"/>
        </w:rPr>
        <w:t>3</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EF53F51"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2334F3">
        <w:rPr>
          <w:rFonts w:ascii="Cambria" w:hAnsi="Cambria" w:cs="Arial"/>
          <w:sz w:val="22"/>
          <w:szCs w:val="22"/>
          <w:lang w:eastAsia="pl-PL"/>
        </w:rPr>
        <w:t>3</w:t>
      </w:r>
      <w:r w:rsidRPr="004B3338">
        <w:rPr>
          <w:rFonts w:ascii="Cambria" w:hAnsi="Cambria" w:cs="Arial"/>
          <w:sz w:val="22"/>
          <w:szCs w:val="22"/>
          <w:lang w:eastAsia="pl-PL"/>
        </w:rPr>
        <w:t xml:space="preserve"> ust. 1 pkt 2 lub w § 1</w:t>
      </w:r>
      <w:r w:rsidR="002334F3">
        <w:rPr>
          <w:rFonts w:ascii="Cambria" w:hAnsi="Cambria" w:cs="Arial"/>
          <w:sz w:val="22"/>
          <w:szCs w:val="22"/>
          <w:lang w:eastAsia="pl-PL"/>
        </w:rPr>
        <w:t>3</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lastRenderedPageBreak/>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w:t>
      </w:r>
      <w:r w:rsidRPr="004B3338">
        <w:rPr>
          <w:rFonts w:ascii="Cambria" w:hAnsi="Cambria" w:cs="Arial"/>
          <w:sz w:val="22"/>
          <w:szCs w:val="22"/>
          <w:lang w:eastAsia="pl-PL"/>
        </w:rPr>
        <w:lastRenderedPageBreak/>
        <w:t>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2D5F4D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Ustrukturyzowaną fakturę elektroniczną należy wysłać na następujący adres Zamawiającego na</w:t>
      </w:r>
      <w:r w:rsidR="009E42CC">
        <w:rPr>
          <w:rFonts w:ascii="Cambria" w:hAnsi="Cambria" w:cs="Arial"/>
          <w:sz w:val="22"/>
          <w:szCs w:val="22"/>
          <w:lang w:eastAsia="pl-PL"/>
        </w:rPr>
        <w:t xml:space="preserve"> PEF: http://pefexpert.pl/.</w:t>
      </w:r>
      <w:r w:rsidRPr="004B3338">
        <w:rPr>
          <w:rFonts w:ascii="Cambria" w:hAnsi="Cambria" w:cs="Arial"/>
          <w:sz w:val="22"/>
          <w:szCs w:val="22"/>
          <w:lang w:eastAsia="pl-PL"/>
        </w:rPr>
        <w:t xml:space="preserve">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6A9D865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9E42CC">
        <w:rPr>
          <w:rFonts w:ascii="Cambria" w:hAnsi="Cambria" w:cs="Arial"/>
          <w:sz w:val="22"/>
          <w:szCs w:val="22"/>
          <w:lang w:eastAsia="pl-PL"/>
        </w:rPr>
        <w:t>Nadleśnictwa Brzozów, ul. Moniuszki 25, 36-200 Brzozów</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724BC86B"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bookmarkStart w:id="28" w:name="_Toc68356757"/>
      <w:r w:rsidR="009E42CC">
        <w:rPr>
          <w:rFonts w:ascii="Cambria" w:hAnsi="Cambria" w:cs="Arial"/>
          <w:b/>
          <w:bCs/>
          <w:kern w:val="32"/>
          <w:sz w:val="22"/>
          <w:szCs w:val="22"/>
          <w:lang w:eastAsia="pl-PL"/>
        </w:rPr>
        <w:t>3</w:t>
      </w:r>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lastRenderedPageBreak/>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lastRenderedPageBreak/>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938D895"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bookmarkStart w:id="36" w:name="_Toc68356761"/>
      <w:r w:rsidR="009E42CC">
        <w:rPr>
          <w:rFonts w:ascii="Cambria" w:hAnsi="Cambria" w:cs="Arial"/>
          <w:b/>
          <w:bCs/>
          <w:kern w:val="32"/>
          <w:sz w:val="22"/>
          <w:szCs w:val="22"/>
          <w:lang w:eastAsia="pl-PL"/>
        </w:rPr>
        <w:t>4</w:t>
      </w:r>
      <w:r w:rsidRPr="004B3338">
        <w:rPr>
          <w:rFonts w:ascii="Cambria" w:hAnsi="Cambria" w:cs="Arial"/>
          <w:b/>
          <w:sz w:val="22"/>
          <w:szCs w:val="22"/>
          <w:lang w:eastAsia="pl-PL"/>
        </w:rPr>
        <w:br/>
        <w:t>Ubezpieczenia</w:t>
      </w:r>
      <w:bookmarkEnd w:id="36"/>
    </w:p>
    <w:p w14:paraId="557FC8CA" w14:textId="3E45A7F3"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w:t>
      </w:r>
      <w:r w:rsidR="009E42CC">
        <w:rPr>
          <w:rFonts w:ascii="Cambria" w:hAnsi="Cambria" w:cs="Arial"/>
          <w:sz w:val="22"/>
          <w:szCs w:val="22"/>
          <w:lang w:eastAsia="pl-PL"/>
        </w:rPr>
        <w:t>zą niż 100 000</w:t>
      </w:r>
      <w:r w:rsidRPr="004B3338">
        <w:rPr>
          <w:rFonts w:ascii="Cambria" w:hAnsi="Cambria" w:cs="Arial"/>
          <w:sz w:val="22"/>
          <w:szCs w:val="22"/>
          <w:lang w:eastAsia="pl-PL"/>
        </w:rPr>
        <w:t xml:space="preserve">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2A2F1B20"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9E42CC">
        <w:rPr>
          <w:rFonts w:ascii="Cambria" w:hAnsi="Cambria"/>
          <w:b/>
          <w:sz w:val="22"/>
          <w:szCs w:val="22"/>
          <w:lang w:eastAsia="pl-PL"/>
        </w:rPr>
        <w:t>5</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4C1B4DB9"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484C7685"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9E42CC">
        <w:rPr>
          <w:rFonts w:ascii="Cambria" w:hAnsi="Cambria" w:cs="Arial"/>
          <w:b/>
          <w:bCs/>
          <w:kern w:val="32"/>
          <w:sz w:val="22"/>
          <w:szCs w:val="22"/>
          <w:lang w:eastAsia="pl-PL"/>
        </w:rPr>
        <w:t>6</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w:t>
      </w:r>
      <w:r w:rsidR="00890E34" w:rsidRPr="004B3338">
        <w:rPr>
          <w:rFonts w:ascii="Cambria" w:hAnsi="Cambria" w:cs="Arial"/>
          <w:sz w:val="22"/>
          <w:szCs w:val="22"/>
        </w:rPr>
        <w:lastRenderedPageBreak/>
        <w:t xml:space="preserve">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w:t>
      </w:r>
      <w:r w:rsidRPr="00605D3F">
        <w:rPr>
          <w:rFonts w:ascii="Cambria" w:hAnsi="Cambria" w:cs="Arial"/>
          <w:sz w:val="22"/>
          <w:szCs w:val="22"/>
          <w:lang w:eastAsia="pl-PL"/>
        </w:rPr>
        <w:t>dopuszcza</w:t>
      </w:r>
      <w:r w:rsidRPr="004B3338">
        <w:rPr>
          <w:rFonts w:ascii="Cambria" w:hAnsi="Cambria" w:cs="Arial"/>
          <w:sz w:val="22"/>
          <w:szCs w:val="22"/>
          <w:lang w:eastAsia="pl-PL"/>
        </w:rPr>
        <w:t xml:space="preserve">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0EF21980"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9E42CC">
        <w:rPr>
          <w:rFonts w:ascii="Cambria" w:hAnsi="Cambria" w:cs="Arial"/>
          <w:b/>
          <w:bCs/>
          <w:kern w:val="32"/>
          <w:sz w:val="22"/>
          <w:szCs w:val="22"/>
          <w:lang w:eastAsia="pl-PL"/>
        </w:rPr>
        <w:t>7</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070FDAA3"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F360E5">
        <w:rPr>
          <w:rFonts w:ascii="Cambria" w:eastAsia="Calibri" w:hAnsi="Cambria" w:cs="Calibri Light"/>
          <w:sz w:val="22"/>
          <w:szCs w:val="22"/>
          <w:lang w:eastAsia="en-US"/>
        </w:rPr>
        <w:t>13</w:t>
      </w:r>
      <w:r w:rsidR="00AE6359" w:rsidRPr="00B83B5C">
        <w:rPr>
          <w:rFonts w:ascii="Cambria" w:eastAsia="Calibri" w:hAnsi="Cambria" w:cs="Calibri Light"/>
          <w:sz w:val="22"/>
          <w:szCs w:val="22"/>
          <w:lang w:eastAsia="en-US"/>
        </w:rPr>
        <w:t xml:space="preserve">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140B5D7"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2334F3">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EB04B09" w14:textId="77777777" w:rsidR="008A6BE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w:t>
      </w:r>
    </w:p>
    <w:p w14:paraId="748637D3" w14:textId="77777777" w:rsidR="008A6BE8" w:rsidRDefault="000E1989" w:rsidP="008A6BE8">
      <w:pPr>
        <w:suppressAutoHyphens w:val="0"/>
        <w:spacing w:before="120"/>
        <w:ind w:left="567" w:firstLine="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 (i) przedmiotem umowy są usługi oraz </w:t>
      </w:r>
    </w:p>
    <w:p w14:paraId="3C7A1EDD" w14:textId="64F3B57C" w:rsidR="000E1989" w:rsidRPr="004B3338" w:rsidRDefault="000E1989" w:rsidP="008A6BE8">
      <w:pPr>
        <w:suppressAutoHyphens w:val="0"/>
        <w:spacing w:before="120"/>
        <w:ind w:left="567" w:firstLine="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26BB838C"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9E42CC">
        <w:rPr>
          <w:rFonts w:ascii="Cambria" w:hAnsi="Cambria" w:cs="Arial"/>
          <w:b/>
          <w:sz w:val="22"/>
          <w:szCs w:val="22"/>
          <w:lang w:eastAsia="pl-PL"/>
        </w:rPr>
        <w:t>8</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Dane kontaktowe Stron:</w:t>
      </w:r>
    </w:p>
    <w:p w14:paraId="6931C498" w14:textId="314BAEB4"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6DD6AAA9" w:rsidR="0013110C" w:rsidRPr="004B3338" w:rsidRDefault="0099762E" w:rsidP="00375794">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t xml:space="preserve">              ul. Moniuszki 25, 36–200 Brzozów</w:t>
      </w:r>
    </w:p>
    <w:p w14:paraId="56F1C0FA" w14:textId="048BF2A4"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99762E">
        <w:rPr>
          <w:rFonts w:ascii="Cambria" w:hAnsi="Cambria" w:cs="Arial"/>
          <w:sz w:val="22"/>
          <w:szCs w:val="22"/>
          <w:lang w:eastAsia="pl-PL"/>
        </w:rPr>
        <w:t>13 434 15 24</w:t>
      </w:r>
    </w:p>
    <w:p w14:paraId="73D429F1" w14:textId="32AAC3C1"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99762E" w:rsidRPr="009C3D05">
        <w:rPr>
          <w:rFonts w:ascii="Cambria" w:hAnsi="Cambria" w:cs="Arial"/>
          <w:sz w:val="22"/>
          <w:szCs w:val="22"/>
          <w:lang w:val="en-US" w:eastAsia="pl-PL"/>
        </w:rPr>
        <w:t>brzozow@krosno.lasy.gov.pl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o którym mowa w rozporządzeniu Parlamentu Europejskiego i Rady (UE) nr 910/2014 z dnia 23 lipca 2014 r. w sprawie identyfikacji elektronicznej i usług </w:t>
      </w:r>
      <w:r w:rsidRPr="004B3338">
        <w:rPr>
          <w:rFonts w:ascii="Cambria" w:hAnsi="Cambria" w:cs="Arial"/>
          <w:sz w:val="22"/>
          <w:szCs w:val="22"/>
          <w:lang w:eastAsia="pl-PL"/>
        </w:rPr>
        <w:lastRenderedPageBreak/>
        <w:t>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749DB02D"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9E42CC">
        <w:rPr>
          <w:rFonts w:ascii="Cambria" w:hAnsi="Cambria" w:cs="Arial"/>
          <w:b/>
          <w:sz w:val="22"/>
          <w:szCs w:val="22"/>
          <w:lang w:eastAsia="pl-PL"/>
        </w:rPr>
        <w:t>19</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264E2A7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009E42CC">
        <w:rPr>
          <w:rFonts w:ascii="Cambria" w:hAnsi="Cambria" w:cs="Arial"/>
          <w:b/>
          <w:bCs/>
          <w:kern w:val="32"/>
          <w:sz w:val="22"/>
          <w:szCs w:val="22"/>
          <w:lang w:eastAsia="pl-PL"/>
        </w:rPr>
        <w:t>0</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5B21012C" w14:textId="426DD234" w:rsidR="0013110C" w:rsidRPr="004B3338" w:rsidRDefault="008D74A1"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w:t>
      </w:r>
      <w:r w:rsidR="0013110C" w:rsidRPr="004B3338">
        <w:rPr>
          <w:rFonts w:ascii="Cambria" w:hAnsi="Cambria" w:cs="Arial"/>
          <w:sz w:val="22"/>
          <w:szCs w:val="22"/>
          <w:lang w:eastAsia="pl-PL"/>
        </w:rPr>
        <w:t xml:space="preserve"> - Oferta;</w:t>
      </w:r>
    </w:p>
    <w:p w14:paraId="7ED438DF" w14:textId="0CF4EB42" w:rsidR="0013110C" w:rsidRPr="004B3338" w:rsidRDefault="008D74A1" w:rsidP="00375794">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3</w:t>
      </w:r>
      <w:r w:rsidR="0013110C" w:rsidRPr="004B3338">
        <w:rPr>
          <w:rFonts w:ascii="Cambria" w:hAnsi="Cambria" w:cs="Arial"/>
          <w:color w:val="000000"/>
          <w:sz w:val="22"/>
          <w:szCs w:val="22"/>
          <w:lang w:eastAsia="pl-PL"/>
        </w:rPr>
        <w:t xml:space="preserve"> – Wzór Protokołu Odbioru Robót; </w:t>
      </w:r>
    </w:p>
    <w:p w14:paraId="2E96BC2C" w14:textId="3F373550" w:rsidR="0013110C" w:rsidRPr="004B3338" w:rsidRDefault="008D74A1" w:rsidP="00375794">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4</w:t>
      </w:r>
      <w:r w:rsidR="0013110C" w:rsidRPr="004B3338">
        <w:rPr>
          <w:rFonts w:ascii="Cambria" w:hAnsi="Cambria" w:cs="Arial"/>
          <w:color w:val="000000"/>
          <w:sz w:val="22"/>
          <w:szCs w:val="22"/>
          <w:lang w:eastAsia="pl-PL"/>
        </w:rPr>
        <w:t xml:space="preserve">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10920B32" w14:textId="5DD91D32" w:rsidR="0013110C" w:rsidRPr="004B3338" w:rsidRDefault="0013110C" w:rsidP="008D74A1">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FB417B0" w14:textId="29DA7AAA" w:rsidR="0013110C" w:rsidRPr="004B3338" w:rsidRDefault="008D74A1" w:rsidP="008D74A1">
      <w:pPr>
        <w:tabs>
          <w:tab w:val="left" w:pos="1134"/>
        </w:tabs>
        <w:suppressAutoHyphens w:val="0"/>
        <w:spacing w:before="120"/>
        <w:ind w:firstLine="5954"/>
        <w:rPr>
          <w:rFonts w:ascii="Cambria" w:hAnsi="Cambria" w:cs="Arial"/>
          <w:b/>
          <w:color w:val="000000"/>
          <w:sz w:val="22"/>
          <w:szCs w:val="22"/>
          <w:lang w:eastAsia="pl-PL"/>
        </w:rPr>
      </w:pPr>
      <w:r>
        <w:rPr>
          <w:rFonts w:ascii="Cambria" w:hAnsi="Cambria" w:cs="Arial"/>
          <w:b/>
          <w:color w:val="000000"/>
          <w:sz w:val="22"/>
          <w:szCs w:val="22"/>
          <w:lang w:eastAsia="pl-PL"/>
        </w:rPr>
        <w:t>Załącznik nr 3</w:t>
      </w:r>
      <w:r w:rsidR="0013110C" w:rsidRPr="004B3338">
        <w:rPr>
          <w:rFonts w:ascii="Cambria" w:hAnsi="Cambria" w:cs="Arial"/>
          <w:b/>
          <w:color w:val="000000"/>
          <w:sz w:val="22"/>
          <w:szCs w:val="22"/>
          <w:lang w:eastAsia="pl-PL"/>
        </w:rPr>
        <w:t xml:space="preserve">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1B4AE49B" w14:textId="447F7F14" w:rsidR="0013110C" w:rsidRPr="004B3338" w:rsidRDefault="0013110C" w:rsidP="008D74A1">
      <w:pPr>
        <w:suppressAutoHyphens w:val="0"/>
        <w:spacing w:before="120"/>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364473F8" w14:textId="3CA977C3" w:rsidR="008D74A1" w:rsidRPr="004B3338" w:rsidRDefault="008D74A1" w:rsidP="008D74A1">
      <w:pPr>
        <w:tabs>
          <w:tab w:val="left" w:pos="1134"/>
        </w:tabs>
        <w:suppressAutoHyphens w:val="0"/>
        <w:spacing w:before="120"/>
        <w:ind w:firstLine="5954"/>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4</w:t>
      </w:r>
      <w:r w:rsidRPr="004B3338">
        <w:rPr>
          <w:rFonts w:ascii="Cambria" w:hAnsi="Cambria" w:cs="Arial"/>
          <w:b/>
          <w:color w:val="000000"/>
          <w:sz w:val="22"/>
          <w:szCs w:val="22"/>
          <w:lang w:eastAsia="pl-PL"/>
        </w:rPr>
        <w:t xml:space="preserve"> do Umowy</w:t>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300AFCF5" w:rsidR="009C08C2" w:rsidRPr="004B3338" w:rsidRDefault="008D74A1" w:rsidP="00375794">
      <w:pPr>
        <w:tabs>
          <w:tab w:val="left" w:pos="1134"/>
        </w:tabs>
        <w:suppressAutoHyphens w:val="0"/>
        <w:spacing w:before="120"/>
        <w:rPr>
          <w:rFonts w:ascii="Cambria" w:hAnsi="Cambria" w:cs="Arial"/>
          <w:b/>
          <w:color w:val="000000"/>
          <w:sz w:val="22"/>
          <w:szCs w:val="22"/>
          <w:lang w:eastAsia="pl-PL"/>
        </w:rPr>
      </w:pPr>
      <w:r w:rsidRPr="00F31F3E">
        <w:rPr>
          <w:rFonts w:ascii="Cambria" w:hAnsi="Cambria" w:cs="Arial"/>
          <w:noProof/>
          <w:color w:val="000000"/>
          <w:sz w:val="22"/>
          <w:szCs w:val="22"/>
          <w:lang w:eastAsia="pl-PL"/>
        </w:rPr>
        <w:drawing>
          <wp:inline distT="0" distB="0" distL="0" distR="0" wp14:anchorId="3096FEDF" wp14:editId="2BBC8FDF">
            <wp:extent cx="5608320" cy="7886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0D1DB614" w14:textId="1585E918" w:rsidR="0013110C" w:rsidRPr="008D74A1" w:rsidRDefault="0013110C" w:rsidP="008D74A1">
      <w:pPr>
        <w:tabs>
          <w:tab w:val="left" w:pos="1134"/>
        </w:tabs>
        <w:suppressAutoHyphens w:val="0"/>
        <w:spacing w:before="120"/>
        <w:rPr>
          <w:rFonts w:ascii="Cambria" w:hAnsi="Cambria" w:cs="Arial"/>
          <w:b/>
          <w:color w:val="000000"/>
          <w:sz w:val="22"/>
          <w:szCs w:val="22"/>
          <w:lang w:eastAsia="pl-PL"/>
        </w:rPr>
      </w:pPr>
    </w:p>
    <w:sectPr w:rsidR="0013110C" w:rsidRPr="008D74A1">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668CC" w14:textId="77777777" w:rsidR="0011109D" w:rsidRDefault="0011109D">
      <w:r>
        <w:separator/>
      </w:r>
    </w:p>
  </w:endnote>
  <w:endnote w:type="continuationSeparator" w:id="0">
    <w:p w14:paraId="49404ED9" w14:textId="77777777" w:rsidR="0011109D" w:rsidRDefault="00111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1B996A93"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031156">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30209" w14:textId="77777777" w:rsidR="0011109D" w:rsidRDefault="0011109D">
      <w:r>
        <w:separator/>
      </w:r>
    </w:p>
  </w:footnote>
  <w:footnote w:type="continuationSeparator" w:id="0">
    <w:p w14:paraId="176652A5" w14:textId="77777777" w:rsidR="0011109D" w:rsidRDefault="001110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156"/>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09D"/>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3B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34F3"/>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0B8"/>
    <w:rsid w:val="00370A3F"/>
    <w:rsid w:val="00370E88"/>
    <w:rsid w:val="00370F34"/>
    <w:rsid w:val="00372C2C"/>
    <w:rsid w:val="00373432"/>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28E"/>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3ADC"/>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066D"/>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05D3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86CC5"/>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08F"/>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A6BE8"/>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D74A1"/>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9762E"/>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2CC"/>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677D7"/>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2DC"/>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A01"/>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395"/>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0E5"/>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46B7"/>
    <w:rsid w:val="00FC6E46"/>
    <w:rsid w:val="00FC7143"/>
    <w:rsid w:val="00FC723C"/>
    <w:rsid w:val="00FC7CF7"/>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0907C-90D6-4EB1-AC7E-E9CC64877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10185</Words>
  <Characters>61111</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Jakub Gromek</cp:lastModifiedBy>
  <cp:revision>11</cp:revision>
  <cp:lastPrinted>2023-08-04T10:26:00Z</cp:lastPrinted>
  <dcterms:created xsi:type="dcterms:W3CDTF">2023-10-19T13:05:00Z</dcterms:created>
  <dcterms:modified xsi:type="dcterms:W3CDTF">2023-11-23T08:10:00Z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