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F140" w14:textId="4FAB4B51" w:rsidR="00DB487B" w:rsidRPr="00894329" w:rsidRDefault="002E14D5" w:rsidP="00894329">
      <w:pPr>
        <w:jc w:val="both"/>
        <w:rPr>
          <w:b/>
          <w:bCs/>
          <w:sz w:val="24"/>
          <w:szCs w:val="24"/>
          <w:u w:val="single"/>
        </w:rPr>
      </w:pPr>
      <w:r w:rsidRPr="00894329">
        <w:rPr>
          <w:b/>
          <w:bCs/>
          <w:sz w:val="24"/>
          <w:szCs w:val="24"/>
          <w:u w:val="single"/>
        </w:rPr>
        <w:t>Opis przedmiotu zamówienia:</w:t>
      </w:r>
    </w:p>
    <w:p w14:paraId="4312024A" w14:textId="24EEB67D" w:rsidR="00894329" w:rsidRPr="00894329" w:rsidRDefault="002E14D5" w:rsidP="00803FC1">
      <w:pPr>
        <w:pStyle w:val="Akapitzlist"/>
        <w:numPr>
          <w:ilvl w:val="0"/>
          <w:numId w:val="3"/>
        </w:numPr>
        <w:ind w:left="709" w:hanging="709"/>
        <w:jc w:val="both"/>
        <w:rPr>
          <w:sz w:val="24"/>
          <w:szCs w:val="24"/>
        </w:rPr>
      </w:pPr>
      <w:r w:rsidRPr="00894329">
        <w:rPr>
          <w:sz w:val="24"/>
          <w:szCs w:val="24"/>
        </w:rPr>
        <w:t>Przedmiotem zamówienia jest</w:t>
      </w:r>
      <w:r w:rsidR="00894329" w:rsidRPr="00894329">
        <w:rPr>
          <w:sz w:val="24"/>
          <w:szCs w:val="24"/>
        </w:rPr>
        <w:t>:</w:t>
      </w:r>
    </w:p>
    <w:p w14:paraId="2D6CB405" w14:textId="7A9CF01B" w:rsidR="00894329" w:rsidRDefault="002E14D5" w:rsidP="00894329">
      <w:pPr>
        <w:pStyle w:val="Akapitzlist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894329">
        <w:rPr>
          <w:sz w:val="24"/>
          <w:szCs w:val="24"/>
        </w:rPr>
        <w:t xml:space="preserve">wynajem koparko- ładowarki lub koparki wraz z operatorem </w:t>
      </w:r>
      <w:r w:rsidR="004C7702" w:rsidRPr="00894329">
        <w:rPr>
          <w:sz w:val="24"/>
          <w:szCs w:val="24"/>
        </w:rPr>
        <w:t>posiadającym stosowne uprawnienia do pracy na tego typu sprzęcie</w:t>
      </w:r>
      <w:r w:rsidR="00894329">
        <w:rPr>
          <w:sz w:val="24"/>
          <w:szCs w:val="24"/>
        </w:rPr>
        <w:t>,</w:t>
      </w:r>
    </w:p>
    <w:p w14:paraId="5F7634D9" w14:textId="07128AE3" w:rsidR="00894329" w:rsidRPr="00894329" w:rsidRDefault="0008008B" w:rsidP="00894329">
      <w:pPr>
        <w:pStyle w:val="Akapitzlist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wynajem </w:t>
      </w:r>
      <w:r w:rsidR="002E14D5" w:rsidRPr="00894329">
        <w:rPr>
          <w:sz w:val="24"/>
          <w:szCs w:val="24"/>
        </w:rPr>
        <w:t xml:space="preserve">3 szt. </w:t>
      </w:r>
      <w:r w:rsidR="00E70134" w:rsidRPr="00894329">
        <w:rPr>
          <w:sz w:val="24"/>
          <w:szCs w:val="24"/>
        </w:rPr>
        <w:t xml:space="preserve">kompletnych </w:t>
      </w:r>
      <w:r w:rsidR="002E14D5" w:rsidRPr="00894329">
        <w:rPr>
          <w:sz w:val="24"/>
          <w:szCs w:val="24"/>
        </w:rPr>
        <w:t xml:space="preserve">obudów  do wykopów </w:t>
      </w:r>
      <w:r w:rsidR="00E70134" w:rsidRPr="00894329">
        <w:rPr>
          <w:sz w:val="24"/>
          <w:szCs w:val="24"/>
        </w:rPr>
        <w:t xml:space="preserve">z rozporami </w:t>
      </w:r>
      <w:r w:rsidR="002E14D5" w:rsidRPr="00894329">
        <w:rPr>
          <w:sz w:val="24"/>
          <w:szCs w:val="24"/>
        </w:rPr>
        <w:t xml:space="preserve">typu średniego </w:t>
      </w:r>
      <w:r w:rsidR="00E70134" w:rsidRPr="00894329">
        <w:rPr>
          <w:sz w:val="24"/>
          <w:szCs w:val="24"/>
        </w:rPr>
        <w:t xml:space="preserve">lub ciężkiego </w:t>
      </w:r>
      <w:r w:rsidR="002E14D5" w:rsidRPr="00894329">
        <w:rPr>
          <w:sz w:val="24"/>
          <w:szCs w:val="24"/>
        </w:rPr>
        <w:t>umożliwiających pracę na głębokości od 2,5 do 4,0</w:t>
      </w:r>
      <w:r w:rsidR="00373B45" w:rsidRPr="00894329">
        <w:rPr>
          <w:sz w:val="24"/>
          <w:szCs w:val="24"/>
        </w:rPr>
        <w:t xml:space="preserve"> </w:t>
      </w:r>
      <w:r w:rsidR="002E14D5" w:rsidRPr="00894329">
        <w:rPr>
          <w:sz w:val="24"/>
          <w:szCs w:val="24"/>
        </w:rPr>
        <w:t>m</w:t>
      </w:r>
      <w:r w:rsidR="00373B45" w:rsidRPr="00894329">
        <w:rPr>
          <w:sz w:val="24"/>
          <w:szCs w:val="24"/>
        </w:rPr>
        <w:t>etrów</w:t>
      </w:r>
      <w:r w:rsidR="002E14D5" w:rsidRPr="00894329">
        <w:rPr>
          <w:sz w:val="24"/>
          <w:szCs w:val="24"/>
        </w:rPr>
        <w:t xml:space="preserve"> oraz wstawienie betonowych studni DN1000</w:t>
      </w:r>
      <w:r w:rsidR="004C7702" w:rsidRPr="00894329">
        <w:rPr>
          <w:sz w:val="24"/>
          <w:szCs w:val="24"/>
        </w:rPr>
        <w:t xml:space="preserve"> na potrzeby realizacji budowy kanalizacji sanitarnej</w:t>
      </w:r>
      <w:r w:rsidR="002E14D5" w:rsidRPr="00894329">
        <w:rPr>
          <w:sz w:val="24"/>
          <w:szCs w:val="24"/>
        </w:rPr>
        <w:t xml:space="preserve">. </w:t>
      </w:r>
    </w:p>
    <w:p w14:paraId="797547BA" w14:textId="71B43903" w:rsidR="002E14D5" w:rsidRPr="00894329" w:rsidRDefault="000312AE" w:rsidP="00894329">
      <w:pPr>
        <w:pStyle w:val="Akapitzlist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94329">
        <w:rPr>
          <w:sz w:val="24"/>
          <w:szCs w:val="24"/>
        </w:rPr>
        <w:t>Typ k</w:t>
      </w:r>
      <w:r w:rsidR="002E14D5" w:rsidRPr="00894329">
        <w:rPr>
          <w:sz w:val="24"/>
          <w:szCs w:val="24"/>
        </w:rPr>
        <w:t>oparko</w:t>
      </w:r>
      <w:r w:rsidRPr="00894329">
        <w:rPr>
          <w:sz w:val="24"/>
          <w:szCs w:val="24"/>
        </w:rPr>
        <w:t>-</w:t>
      </w:r>
      <w:r w:rsidR="002E14D5" w:rsidRPr="00894329">
        <w:rPr>
          <w:sz w:val="24"/>
          <w:szCs w:val="24"/>
        </w:rPr>
        <w:t>ładowark</w:t>
      </w:r>
      <w:r w:rsidRPr="00894329">
        <w:rPr>
          <w:sz w:val="24"/>
          <w:szCs w:val="24"/>
        </w:rPr>
        <w:t>i</w:t>
      </w:r>
      <w:r w:rsidR="002E14D5" w:rsidRPr="00894329">
        <w:rPr>
          <w:sz w:val="24"/>
          <w:szCs w:val="24"/>
        </w:rPr>
        <w:t xml:space="preserve"> </w:t>
      </w:r>
      <w:r w:rsidRPr="00894329">
        <w:rPr>
          <w:sz w:val="24"/>
          <w:szCs w:val="24"/>
        </w:rPr>
        <w:t>lub</w:t>
      </w:r>
      <w:r w:rsidR="004C7702" w:rsidRPr="00894329">
        <w:rPr>
          <w:sz w:val="24"/>
          <w:szCs w:val="24"/>
        </w:rPr>
        <w:t xml:space="preserve"> koparki</w:t>
      </w:r>
      <w:r w:rsidRPr="00894329">
        <w:rPr>
          <w:sz w:val="24"/>
          <w:szCs w:val="24"/>
        </w:rPr>
        <w:t xml:space="preserve"> musi być przystosowany do podnoszenia ciężaru ścian i studni, a zasięg ramienia musi umożliwiać swobodną pracę na gł. do 4.00</w:t>
      </w:r>
      <w:r w:rsidR="00894329">
        <w:rPr>
          <w:sz w:val="24"/>
          <w:szCs w:val="24"/>
        </w:rPr>
        <w:t xml:space="preserve"> </w:t>
      </w:r>
      <w:r w:rsidR="00373B45" w:rsidRPr="00894329">
        <w:rPr>
          <w:sz w:val="24"/>
          <w:szCs w:val="24"/>
        </w:rPr>
        <w:t>metrów</w:t>
      </w:r>
      <w:r w:rsidRPr="00894329">
        <w:rPr>
          <w:sz w:val="24"/>
          <w:szCs w:val="24"/>
        </w:rPr>
        <w:t xml:space="preserve">.  </w:t>
      </w:r>
      <w:r w:rsidR="00E70134" w:rsidRPr="00894329">
        <w:rPr>
          <w:sz w:val="24"/>
          <w:szCs w:val="24"/>
        </w:rPr>
        <w:t xml:space="preserve">Szerokość łyżki </w:t>
      </w:r>
      <w:r w:rsidR="00373B45" w:rsidRPr="00894329">
        <w:rPr>
          <w:sz w:val="24"/>
          <w:szCs w:val="24"/>
        </w:rPr>
        <w:t xml:space="preserve">- </w:t>
      </w:r>
      <w:r w:rsidR="00E70134" w:rsidRPr="00894329">
        <w:rPr>
          <w:sz w:val="24"/>
          <w:szCs w:val="24"/>
        </w:rPr>
        <w:t>60 cm.</w:t>
      </w:r>
    </w:p>
    <w:p w14:paraId="0F7570FD" w14:textId="29FC1603" w:rsidR="000312AE" w:rsidRPr="00894329" w:rsidRDefault="000312AE" w:rsidP="00894329">
      <w:pPr>
        <w:pStyle w:val="Akapitzlist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94329">
        <w:rPr>
          <w:sz w:val="24"/>
          <w:szCs w:val="24"/>
        </w:rPr>
        <w:t>Planowany czas wykonania robót</w:t>
      </w:r>
      <w:r w:rsidR="00E70134" w:rsidRPr="00894329">
        <w:rPr>
          <w:sz w:val="24"/>
          <w:szCs w:val="24"/>
        </w:rPr>
        <w:t xml:space="preserve"> i wynajmu</w:t>
      </w:r>
      <w:r w:rsidRPr="00894329">
        <w:rPr>
          <w:sz w:val="24"/>
          <w:szCs w:val="24"/>
        </w:rPr>
        <w:t>: do 30 dni roboczych praca po 8h dziennie</w:t>
      </w:r>
      <w:r w:rsidR="00894329">
        <w:rPr>
          <w:sz w:val="24"/>
          <w:szCs w:val="24"/>
        </w:rPr>
        <w:t>.</w:t>
      </w:r>
    </w:p>
    <w:p w14:paraId="7B25C08A" w14:textId="4E775FEB" w:rsidR="00E70134" w:rsidRPr="00894329" w:rsidRDefault="00E70134" w:rsidP="00894329">
      <w:pPr>
        <w:pStyle w:val="Akapitzlist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94329">
        <w:rPr>
          <w:sz w:val="24"/>
          <w:szCs w:val="24"/>
        </w:rPr>
        <w:t xml:space="preserve">Miejsce wykonywania prac – </w:t>
      </w:r>
      <w:r w:rsidR="00242B19" w:rsidRPr="00894329">
        <w:rPr>
          <w:sz w:val="24"/>
          <w:szCs w:val="24"/>
        </w:rPr>
        <w:t>kanaliz</w:t>
      </w:r>
      <w:r w:rsidR="004C7702" w:rsidRPr="00894329">
        <w:rPr>
          <w:sz w:val="24"/>
          <w:szCs w:val="24"/>
        </w:rPr>
        <w:t xml:space="preserve">acja sanitarna w </w:t>
      </w:r>
      <w:r w:rsidRPr="00894329">
        <w:rPr>
          <w:sz w:val="24"/>
          <w:szCs w:val="24"/>
        </w:rPr>
        <w:t>miejscowoś</w:t>
      </w:r>
      <w:r w:rsidR="004C7702" w:rsidRPr="00894329">
        <w:rPr>
          <w:sz w:val="24"/>
          <w:szCs w:val="24"/>
        </w:rPr>
        <w:t>ci</w:t>
      </w:r>
      <w:r w:rsidRPr="00894329">
        <w:rPr>
          <w:sz w:val="24"/>
          <w:szCs w:val="24"/>
        </w:rPr>
        <w:t xml:space="preserve"> Krośnice, powiat milicki.</w:t>
      </w:r>
    </w:p>
    <w:p w14:paraId="2D314305" w14:textId="77777777" w:rsidR="00894329" w:rsidRDefault="00E70134" w:rsidP="00894329">
      <w:pPr>
        <w:pStyle w:val="Akapitzlist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94329">
        <w:rPr>
          <w:sz w:val="24"/>
          <w:szCs w:val="24"/>
        </w:rPr>
        <w:t xml:space="preserve">W przypadku złożenia najkorzystniejszej ceny i podpisaniu umowy przez jednego Wykonawcę </w:t>
      </w:r>
      <w:r w:rsidR="00373B45" w:rsidRPr="00894329">
        <w:rPr>
          <w:sz w:val="24"/>
          <w:szCs w:val="24"/>
        </w:rPr>
        <w:t>Z</w:t>
      </w:r>
      <w:r w:rsidRPr="00894329">
        <w:rPr>
          <w:sz w:val="24"/>
          <w:szCs w:val="24"/>
        </w:rPr>
        <w:t xml:space="preserve">amawiający zastrzega sobie możliwość </w:t>
      </w:r>
      <w:r w:rsidR="00373B45" w:rsidRPr="00894329">
        <w:rPr>
          <w:sz w:val="24"/>
          <w:szCs w:val="24"/>
        </w:rPr>
        <w:t>zwiększenia lub zmniejszenia</w:t>
      </w:r>
      <w:r w:rsidRPr="00894329">
        <w:rPr>
          <w:sz w:val="24"/>
          <w:szCs w:val="24"/>
        </w:rPr>
        <w:t xml:space="preserve"> ilości </w:t>
      </w:r>
      <w:r w:rsidR="00373B45" w:rsidRPr="00894329">
        <w:rPr>
          <w:sz w:val="24"/>
          <w:szCs w:val="24"/>
        </w:rPr>
        <w:t>godzin pracy wynajętego sprzętu</w:t>
      </w:r>
      <w:r w:rsidRPr="00894329">
        <w:rPr>
          <w:sz w:val="24"/>
          <w:szCs w:val="24"/>
        </w:rPr>
        <w:t>.</w:t>
      </w:r>
    </w:p>
    <w:p w14:paraId="1D005592" w14:textId="77777777" w:rsidR="00894329" w:rsidRDefault="00E70134" w:rsidP="00894329">
      <w:pPr>
        <w:pStyle w:val="Akapitzlist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94329">
        <w:rPr>
          <w:sz w:val="24"/>
          <w:szCs w:val="24"/>
        </w:rPr>
        <w:t>Szacunkowa ilość godzin będzie każdorazowo wskazywana w zamówieniu</w:t>
      </w:r>
      <w:r w:rsidRPr="00894329">
        <w:rPr>
          <w:sz w:val="24"/>
          <w:szCs w:val="24"/>
        </w:rPr>
        <w:br/>
        <w:t>przez Zamawiającego.</w:t>
      </w:r>
    </w:p>
    <w:p w14:paraId="77BF7B0F" w14:textId="77777777" w:rsidR="00894329" w:rsidRDefault="00E70134" w:rsidP="00894329">
      <w:pPr>
        <w:pStyle w:val="Akapitzlist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94329">
        <w:rPr>
          <w:sz w:val="24"/>
          <w:szCs w:val="24"/>
        </w:rPr>
        <w:t>Podana ilość godzin w zamówieniu będzie miała charakter szacunkowy, rozliczenie faktycznie wykonanej usługi nastąpi na podstawie dostarczenia Zamawiającemu podpisanej przez pracownika PGK karty drogowej z podaniem ilości faktycznie wykonanych godzin.</w:t>
      </w:r>
    </w:p>
    <w:p w14:paraId="2759653F" w14:textId="77777777" w:rsidR="00894329" w:rsidRDefault="00E70134" w:rsidP="00894329">
      <w:pPr>
        <w:pStyle w:val="Akapitzlist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94329">
        <w:rPr>
          <w:sz w:val="24"/>
          <w:szCs w:val="24"/>
        </w:rPr>
        <w:t>Po otrzymaniu zamówienia Wykonawca uzgodni termin wykonania usługi z osobą podaną w zamówieniu</w:t>
      </w:r>
      <w:r w:rsidR="00373B45" w:rsidRPr="00894329">
        <w:rPr>
          <w:sz w:val="24"/>
          <w:szCs w:val="24"/>
        </w:rPr>
        <w:t>.</w:t>
      </w:r>
      <w:r w:rsidRPr="00894329">
        <w:rPr>
          <w:sz w:val="24"/>
          <w:szCs w:val="24"/>
        </w:rPr>
        <w:t xml:space="preserve"> Wykonawca podejmie się wykonania usługi najpóźniej do 12 godzin od daty otrzymanego zamówienia</w:t>
      </w:r>
    </w:p>
    <w:p w14:paraId="38B1F4B4" w14:textId="77777777" w:rsidR="00894329" w:rsidRDefault="00E70134" w:rsidP="00894329">
      <w:pPr>
        <w:pStyle w:val="Akapitzlist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94329">
        <w:rPr>
          <w:sz w:val="24"/>
          <w:szCs w:val="24"/>
        </w:rPr>
        <w:t>Niezbędny sprzęt wraz z pracownikami w celu prawidłowego wykonania usługi leży po stronie Wykonawcy.</w:t>
      </w:r>
    </w:p>
    <w:p w14:paraId="6D290E52" w14:textId="3F80510B" w:rsidR="00742DCA" w:rsidRPr="00894329" w:rsidRDefault="00742DCA" w:rsidP="00894329">
      <w:pPr>
        <w:pStyle w:val="Akapitzlist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94329">
        <w:rPr>
          <w:sz w:val="24"/>
          <w:szCs w:val="24"/>
        </w:rPr>
        <w:t>Zamawiający zastrzega sobie prawo do przerwania robót w okresie od 28 lipca do 16 sierpnia 2022 i ich kontynuacji po tym terminie.</w:t>
      </w:r>
    </w:p>
    <w:p w14:paraId="5F2FADC0" w14:textId="77777777" w:rsidR="00E70134" w:rsidRDefault="00E70134" w:rsidP="00894329">
      <w:pPr>
        <w:jc w:val="both"/>
      </w:pPr>
    </w:p>
    <w:sectPr w:rsidR="00E7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F577B"/>
    <w:multiLevelType w:val="hybridMultilevel"/>
    <w:tmpl w:val="166ED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E6A27"/>
    <w:multiLevelType w:val="hybridMultilevel"/>
    <w:tmpl w:val="4EC0A526"/>
    <w:lvl w:ilvl="0" w:tplc="FDDEB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01DFA"/>
    <w:multiLevelType w:val="hybridMultilevel"/>
    <w:tmpl w:val="75886BCC"/>
    <w:lvl w:ilvl="0" w:tplc="0A8ACC9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5187422">
    <w:abstractNumId w:val="1"/>
  </w:num>
  <w:num w:numId="2" w16cid:durableId="1130168432">
    <w:abstractNumId w:val="2"/>
  </w:num>
  <w:num w:numId="3" w16cid:durableId="111552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70"/>
    <w:rsid w:val="000312AE"/>
    <w:rsid w:val="00047B61"/>
    <w:rsid w:val="0008008B"/>
    <w:rsid w:val="00087C70"/>
    <w:rsid w:val="001B0256"/>
    <w:rsid w:val="00242B19"/>
    <w:rsid w:val="002E14D5"/>
    <w:rsid w:val="00373B45"/>
    <w:rsid w:val="004C7702"/>
    <w:rsid w:val="00742DCA"/>
    <w:rsid w:val="00803FC1"/>
    <w:rsid w:val="00811C40"/>
    <w:rsid w:val="00894329"/>
    <w:rsid w:val="00984EEF"/>
    <w:rsid w:val="00DB487B"/>
    <w:rsid w:val="00E70134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7F61"/>
  <w15:chartTrackingRefBased/>
  <w15:docId w15:val="{017E2EBD-686C-4387-B605-3FB3BEC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Stojewski</dc:creator>
  <cp:keywords/>
  <dc:description/>
  <cp:lastModifiedBy>Iga Pawlak</cp:lastModifiedBy>
  <cp:revision>4</cp:revision>
  <cp:lastPrinted>2022-07-25T05:53:00Z</cp:lastPrinted>
  <dcterms:created xsi:type="dcterms:W3CDTF">2022-07-25T06:24:00Z</dcterms:created>
  <dcterms:modified xsi:type="dcterms:W3CDTF">2022-07-25T06:41:00Z</dcterms:modified>
</cp:coreProperties>
</file>