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11490D" w:rsidRDefault="00685D23" w:rsidP="001A5361">
      <w:pPr>
        <w:jc w:val="right"/>
        <w:rPr>
          <w:rFonts w:cstheme="minorHAnsi"/>
        </w:rPr>
      </w:pPr>
    </w:p>
    <w:p w14:paraId="7FE16D0A" w14:textId="6D5A6944" w:rsidR="001A5361" w:rsidRPr="0011490D" w:rsidRDefault="001A5361" w:rsidP="001A5361">
      <w:pPr>
        <w:jc w:val="right"/>
        <w:rPr>
          <w:rFonts w:cstheme="minorHAnsi"/>
        </w:rPr>
      </w:pPr>
      <w:r w:rsidRPr="0011490D">
        <w:rPr>
          <w:rFonts w:cstheme="minorHAnsi"/>
        </w:rPr>
        <w:t xml:space="preserve">Dobrzyca, </w:t>
      </w:r>
      <w:r w:rsidR="008D7DB9">
        <w:rPr>
          <w:rFonts w:cstheme="minorHAnsi"/>
        </w:rPr>
        <w:t>07</w:t>
      </w:r>
      <w:r w:rsidRPr="0011490D">
        <w:rPr>
          <w:rFonts w:cstheme="minorHAnsi"/>
        </w:rPr>
        <w:t>.</w:t>
      </w:r>
      <w:r w:rsidR="00641564" w:rsidRPr="0011490D">
        <w:rPr>
          <w:rFonts w:cstheme="minorHAnsi"/>
        </w:rPr>
        <w:t>0</w:t>
      </w:r>
      <w:r w:rsidR="008D7DB9">
        <w:rPr>
          <w:rFonts w:cstheme="minorHAnsi"/>
        </w:rPr>
        <w:t>6</w:t>
      </w:r>
      <w:r w:rsidRPr="0011490D">
        <w:rPr>
          <w:rFonts w:cstheme="minorHAnsi"/>
        </w:rPr>
        <w:t>.202</w:t>
      </w:r>
      <w:r w:rsidR="00641564" w:rsidRPr="0011490D">
        <w:rPr>
          <w:rFonts w:cstheme="minorHAnsi"/>
        </w:rPr>
        <w:t>4</w:t>
      </w:r>
      <w:r w:rsidRPr="0011490D">
        <w:rPr>
          <w:rFonts w:cstheme="minorHAnsi"/>
        </w:rPr>
        <w:t xml:space="preserve"> r.</w:t>
      </w:r>
    </w:p>
    <w:p w14:paraId="286C5829" w14:textId="7E815B8E" w:rsidR="001A5361" w:rsidRPr="0011490D" w:rsidRDefault="001A5361" w:rsidP="00DD7353">
      <w:pPr>
        <w:rPr>
          <w:rFonts w:cstheme="minorHAnsi"/>
        </w:rPr>
      </w:pPr>
      <w:r w:rsidRPr="0011490D">
        <w:rPr>
          <w:rFonts w:cstheme="minorHAnsi"/>
        </w:rPr>
        <w:t>ZPI.271.1.</w:t>
      </w:r>
      <w:r w:rsidR="008D7DB9">
        <w:rPr>
          <w:rFonts w:cstheme="minorHAnsi"/>
        </w:rPr>
        <w:t>4</w:t>
      </w:r>
      <w:r w:rsidRPr="0011490D">
        <w:rPr>
          <w:rFonts w:cstheme="minorHAnsi"/>
        </w:rPr>
        <w:t>.202</w:t>
      </w:r>
      <w:r w:rsidR="00641564" w:rsidRPr="0011490D">
        <w:rPr>
          <w:rFonts w:cstheme="minorHAnsi"/>
        </w:rPr>
        <w:t>4</w:t>
      </w:r>
    </w:p>
    <w:p w14:paraId="493A4AA9" w14:textId="28A9EA74" w:rsidR="00685D23" w:rsidRPr="008D7DB9" w:rsidRDefault="000C20BC" w:rsidP="008D7DB9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 w:rsidRPr="00F618A4">
        <w:rPr>
          <w:rFonts w:cstheme="minorHAnsi"/>
          <w:b/>
          <w:bCs/>
        </w:rPr>
        <w:t>Wykonawcy-Nabywcy SWZ</w:t>
      </w:r>
    </w:p>
    <w:p w14:paraId="40854DD0" w14:textId="77777777" w:rsidR="008D7DB9" w:rsidRDefault="008D7DB9" w:rsidP="008D7DB9">
      <w:pPr>
        <w:suppressAutoHyphens/>
        <w:ind w:left="5664"/>
        <w:jc w:val="both"/>
        <w:rPr>
          <w:b/>
          <w:bCs/>
          <w:lang w:val="nl-NL"/>
        </w:rPr>
      </w:pPr>
    </w:p>
    <w:p w14:paraId="3B22E099" w14:textId="62D5CE98" w:rsidR="00DD7353" w:rsidRPr="008D7DB9" w:rsidRDefault="008D7DB9" w:rsidP="008D7DB9">
      <w:pPr>
        <w:pBdr>
          <w:bottom w:val="single" w:sz="12" w:space="1" w:color="auto"/>
        </w:pBdr>
        <w:suppressAutoHyphens/>
        <w:jc w:val="both"/>
        <w:rPr>
          <w:lang w:val="nl-NL"/>
        </w:rPr>
      </w:pPr>
      <w:r w:rsidRPr="00A26A20">
        <w:rPr>
          <w:lang w:val="nl-NL"/>
        </w:rPr>
        <w:t>Dotyczy postępowania o udzielenie zamówienia publicznego prowadzonego w trybie podstawowym bez negocjacji na podstawie: art. 275 pkt 1 ustawy z dnia 11 września 2019 r. Prawo zamówień publicznych (tj. Dz. U. z 2023 r. poz. 1605 ze zm.)   na zadanie  pn.</w:t>
      </w:r>
      <w:r w:rsidRPr="00A26A20">
        <w:rPr>
          <w:b/>
          <w:bCs/>
          <w:lang w:val="nl-NL"/>
        </w:rPr>
        <w:t xml:space="preserve"> </w:t>
      </w:r>
      <w:r w:rsidRPr="00A26A20">
        <w:rPr>
          <w:b/>
          <w:bCs/>
          <w:i/>
          <w:iCs/>
          <w:lang w:val="nl-NL"/>
        </w:rPr>
        <w:t xml:space="preserve">Budowa dróg wraz z infrastrukturą techniczną w Dobrzycy </w:t>
      </w:r>
      <w:r w:rsidRPr="00A26A20">
        <w:rPr>
          <w:b/>
          <w:bCs/>
          <w:lang w:val="nl-NL"/>
        </w:rPr>
        <w:t xml:space="preserve">(Ogłoszenie nr 2024/BZP 00350637/01 z dnia 2024-06-04) </w:t>
      </w:r>
      <w:r w:rsidRPr="00A26A20">
        <w:rPr>
          <w:lang w:val="nl-NL"/>
        </w:rPr>
        <w:t xml:space="preserve">na zasadach określonych w SWZ z dnia </w:t>
      </w:r>
      <w:r w:rsidR="00275072">
        <w:rPr>
          <w:lang w:val="nl-NL"/>
        </w:rPr>
        <w:t>4 czerwca</w:t>
      </w:r>
      <w:r w:rsidRPr="00A26A20">
        <w:rPr>
          <w:lang w:val="nl-NL"/>
        </w:rPr>
        <w:t xml:space="preserve"> 2024 r.  </w:t>
      </w:r>
    </w:p>
    <w:p w14:paraId="13CE0736" w14:textId="684F426C" w:rsidR="00F66286" w:rsidRPr="008D7DB9" w:rsidRDefault="00CC1F65" w:rsidP="008D7DB9">
      <w:pPr>
        <w:spacing w:after="0" w:line="240" w:lineRule="auto"/>
        <w:ind w:firstLine="708"/>
        <w:jc w:val="both"/>
        <w:rPr>
          <w:rFonts w:cstheme="minorHAnsi"/>
        </w:rPr>
      </w:pPr>
      <w:r w:rsidRPr="008D7DB9">
        <w:rPr>
          <w:rFonts w:cstheme="minorHAnsi"/>
        </w:rPr>
        <w:t xml:space="preserve">W związku </w:t>
      </w:r>
      <w:r w:rsidR="008D7DB9" w:rsidRPr="008D7DB9">
        <w:rPr>
          <w:rFonts w:cstheme="minorHAnsi"/>
        </w:rPr>
        <w:t xml:space="preserve">z niespójnością terminu składania  i otwarcia ofert w Specyfikacji Warunków Zamówienia z dnia </w:t>
      </w:r>
      <w:r w:rsidR="00FA0FD9">
        <w:rPr>
          <w:rFonts w:cstheme="minorHAnsi"/>
        </w:rPr>
        <w:t>4 czerwca</w:t>
      </w:r>
      <w:r w:rsidR="008D7DB9" w:rsidRPr="008D7DB9">
        <w:rPr>
          <w:rFonts w:cstheme="minorHAnsi"/>
        </w:rPr>
        <w:t xml:space="preserve"> 2024 r. </w:t>
      </w:r>
      <w:r w:rsidR="00B846FA" w:rsidRPr="008D7DB9">
        <w:rPr>
          <w:rFonts w:cstheme="minorHAnsi"/>
        </w:rPr>
        <w:t xml:space="preserve">Zamawiający </w:t>
      </w:r>
      <w:r w:rsidR="00E24AB8" w:rsidRPr="008D7DB9">
        <w:rPr>
          <w:rFonts w:cstheme="minorHAnsi"/>
        </w:rPr>
        <w:t>dokonuje</w:t>
      </w:r>
      <w:r w:rsidR="00B846FA" w:rsidRPr="008D7DB9">
        <w:rPr>
          <w:rFonts w:cstheme="minorHAnsi"/>
        </w:rPr>
        <w:t xml:space="preserve"> sprostowania w zakresie dat</w:t>
      </w:r>
      <w:r w:rsidR="008D7DB9" w:rsidRPr="008D7DB9">
        <w:rPr>
          <w:rFonts w:cstheme="minorHAnsi"/>
        </w:rPr>
        <w:t>y zamieszczonej na stronie 24 SWZ</w:t>
      </w:r>
      <w:r w:rsidR="00B846FA" w:rsidRPr="008D7DB9">
        <w:rPr>
          <w:rFonts w:cstheme="minorHAnsi"/>
        </w:rPr>
        <w:t xml:space="preserve">. </w:t>
      </w:r>
      <w:bookmarkStart w:id="0" w:name="_Hlk160715025"/>
    </w:p>
    <w:p w14:paraId="5D8B2544" w14:textId="5C03090A" w:rsidR="008D7DB9" w:rsidRPr="008D7DB9" w:rsidRDefault="00F66286" w:rsidP="008D7DB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D7DB9">
        <w:rPr>
          <w:rFonts w:ascii="Calibri" w:eastAsia="Times New Roman" w:hAnsi="Calibri" w:cs="Calibri"/>
          <w:lang w:eastAsia="pl-PL"/>
        </w:rPr>
        <w:t>BYŁO:</w:t>
      </w:r>
    </w:p>
    <w:p w14:paraId="29E00361" w14:textId="4B080136" w:rsidR="008D7DB9" w:rsidRPr="008D7DB9" w:rsidRDefault="008D7DB9" w:rsidP="008D7DB9">
      <w:pPr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8D7DB9">
        <w:rPr>
          <w:rFonts w:ascii="Calibri" w:eastAsia="Times New Roman" w:hAnsi="Calibri" w:cs="Calibri"/>
          <w:b/>
          <w:bCs/>
          <w:lang w:eastAsia="pl-PL"/>
        </w:rPr>
        <w:t>XIX. Otwarcie ofert</w:t>
      </w:r>
    </w:p>
    <w:p w14:paraId="2667D26E" w14:textId="3FB20413" w:rsidR="00F66286" w:rsidRPr="008D7DB9" w:rsidRDefault="008D7DB9" w:rsidP="00F6628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D7DB9">
        <w:rPr>
          <w:rFonts w:ascii="Calibri" w:eastAsia="Times New Roman" w:hAnsi="Calibri" w:cs="Calibri"/>
          <w:lang w:eastAsia="pl-PL"/>
        </w:rPr>
        <w:t xml:space="preserve">Otwarcie ofert następuje niezwłocznie po upływie terminu składania ofert </w:t>
      </w:r>
      <w:r w:rsidRPr="008D7DB9">
        <w:rPr>
          <w:rFonts w:ascii="Calibri" w:eastAsia="Times New Roman" w:hAnsi="Calibri" w:cs="Calibri"/>
          <w:b/>
          <w:bCs/>
          <w:lang w:eastAsia="pl-PL"/>
        </w:rPr>
        <w:t>w dniu 18.06.2024r. o godz. 9:15</w:t>
      </w:r>
      <w:r w:rsidRPr="008D7DB9">
        <w:rPr>
          <w:rFonts w:ascii="Calibri" w:eastAsia="Times New Roman" w:hAnsi="Calibri" w:cs="Calibri"/>
          <w:lang w:eastAsia="pl-PL"/>
        </w:rPr>
        <w:t>, nie później niż następnego dnia po dniu, w którym upłynął termin składania ofert</w:t>
      </w:r>
    </w:p>
    <w:p w14:paraId="593C4380" w14:textId="7B7E9E8B" w:rsidR="00F66286" w:rsidRPr="008D7DB9" w:rsidRDefault="00F66286" w:rsidP="00F66286">
      <w:pPr>
        <w:spacing w:after="0" w:line="240" w:lineRule="auto"/>
        <w:jc w:val="both"/>
        <w:rPr>
          <w:rFonts w:ascii="Calibri" w:hAnsi="Calibri" w:cs="Calibri"/>
        </w:rPr>
      </w:pPr>
      <w:r w:rsidRPr="008D7DB9">
        <w:rPr>
          <w:rFonts w:ascii="Calibri" w:hAnsi="Calibri" w:cs="Calibri"/>
        </w:rPr>
        <w:t xml:space="preserve">JEST: </w:t>
      </w:r>
    </w:p>
    <w:p w14:paraId="30D1EAB8" w14:textId="0D23543B" w:rsidR="008D7DB9" w:rsidRPr="008D7DB9" w:rsidRDefault="008D7DB9" w:rsidP="008D7DB9">
      <w:pPr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8D7DB9">
        <w:rPr>
          <w:rFonts w:ascii="Calibri" w:eastAsia="Times New Roman" w:hAnsi="Calibri" w:cs="Calibri"/>
          <w:b/>
          <w:bCs/>
          <w:lang w:eastAsia="pl-PL"/>
        </w:rPr>
        <w:t>XIX. Otwarcie ofert</w:t>
      </w:r>
    </w:p>
    <w:p w14:paraId="00265AD5" w14:textId="415D61EB" w:rsidR="008D7DB9" w:rsidRDefault="008D7DB9" w:rsidP="008D7DB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D7DB9">
        <w:rPr>
          <w:rFonts w:ascii="Calibri" w:eastAsia="Times New Roman" w:hAnsi="Calibri" w:cs="Calibri"/>
          <w:lang w:eastAsia="pl-PL"/>
        </w:rPr>
        <w:t xml:space="preserve">Otwarcie ofert następuje niezwłocznie po upływie terminu składania ofert </w:t>
      </w:r>
      <w:r w:rsidRPr="008D7DB9">
        <w:rPr>
          <w:rFonts w:ascii="Calibri" w:eastAsia="Times New Roman" w:hAnsi="Calibri" w:cs="Calibri"/>
          <w:b/>
          <w:bCs/>
          <w:lang w:eastAsia="pl-PL"/>
        </w:rPr>
        <w:t>w dniu 19.06.2024r. o godz. 9:15</w:t>
      </w:r>
      <w:r w:rsidRPr="008D7DB9">
        <w:rPr>
          <w:rFonts w:ascii="Calibri" w:eastAsia="Times New Roman" w:hAnsi="Calibri" w:cs="Calibri"/>
          <w:lang w:eastAsia="pl-PL"/>
        </w:rPr>
        <w:t>, nie później niż następnego dnia po dniu, w którym upłynął termin składania ofert.</w:t>
      </w:r>
    </w:p>
    <w:bookmarkEnd w:id="0"/>
    <w:p w14:paraId="44AD247B" w14:textId="77777777" w:rsidR="008D7DB9" w:rsidRDefault="008D7DB9" w:rsidP="00BE2DF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26B4686" w14:textId="43953980" w:rsidR="00251C3E" w:rsidRPr="008D7DB9" w:rsidRDefault="008D7DB9" w:rsidP="00BE2DFD">
      <w:pPr>
        <w:spacing w:after="0" w:line="240" w:lineRule="auto"/>
        <w:jc w:val="both"/>
        <w:rPr>
          <w:rFonts w:ascii="Calibri" w:hAnsi="Calibri" w:cs="Calibri"/>
        </w:rPr>
      </w:pPr>
      <w:r w:rsidRPr="008D7DB9">
        <w:rPr>
          <w:rFonts w:ascii="Calibri" w:hAnsi="Calibri" w:cs="Calibri"/>
        </w:rPr>
        <w:t xml:space="preserve">W ogłoszeniu o zamówieniu </w:t>
      </w:r>
      <w:r>
        <w:rPr>
          <w:rFonts w:ascii="Calibri" w:hAnsi="Calibri" w:cs="Calibri"/>
        </w:rPr>
        <w:t xml:space="preserve">oraz na stronie prowadzonego postepowania </w:t>
      </w:r>
      <w:r w:rsidRPr="008D7DB9">
        <w:rPr>
          <w:rFonts w:ascii="Calibri" w:hAnsi="Calibri" w:cs="Calibri"/>
        </w:rPr>
        <w:t xml:space="preserve">daty zostały wskazane poprawnie. </w:t>
      </w:r>
    </w:p>
    <w:p w14:paraId="5332B97E" w14:textId="78559B97" w:rsidR="008D7DB9" w:rsidRDefault="008D7DB9" w:rsidP="008D7DB9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cstheme="minorHAnsi"/>
        </w:rPr>
        <w:t xml:space="preserve">Zamawiający nie przedłuża terminu składania ofert. </w:t>
      </w:r>
      <w:r w:rsidR="00B96C09">
        <w:rPr>
          <w:rFonts w:cstheme="minorHAnsi"/>
        </w:rPr>
        <w:t>Sprostowanie prowadzi</w:t>
      </w:r>
      <w:r w:rsidRPr="00FB3E95">
        <w:rPr>
          <w:rFonts w:cstheme="minorHAnsi"/>
        </w:rPr>
        <w:t xml:space="preserve"> do zmiany specyfikacji warunków zamówienia</w:t>
      </w:r>
      <w:r>
        <w:rPr>
          <w:rFonts w:cstheme="minorHAnsi"/>
        </w:rPr>
        <w:t xml:space="preserve"> w zakresie wskazania poprawnego terminu otwarcia ofert zgodnie z ogłoszeniem o zamówieniu</w:t>
      </w:r>
      <w:r w:rsidRPr="00FB3E9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B3E95">
        <w:rPr>
          <w:rFonts w:cstheme="minorHAnsi"/>
        </w:rPr>
        <w:t>Odpowiedź na zadane pytania  nie prowadzą do zmiany ogłoszenia o zamówieniu.</w:t>
      </w:r>
    </w:p>
    <w:p w14:paraId="3A6E831E" w14:textId="10CA6626" w:rsidR="008D7DB9" w:rsidRPr="00FB3E95" w:rsidRDefault="008D7DB9" w:rsidP="008D7DB9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eastAsia="Times New Roman" w:cstheme="minorHAnsi"/>
          <w:lang w:eastAsia="pl-PL"/>
        </w:rPr>
        <w:t>Zgodnie z art. 135 ust. 6 treść zapytań wraz z wyjaśnieniami Zamawiający udostępnia na stronie internetowej prowadzonego postępowania oraz przekazuje wykonawcom, którym przekazał SWZ</w:t>
      </w:r>
      <w:r>
        <w:rPr>
          <w:rFonts w:eastAsia="Times New Roman" w:cstheme="minorHAnsi"/>
          <w:lang w:eastAsia="pl-PL"/>
        </w:rPr>
        <w:t>.</w:t>
      </w:r>
    </w:p>
    <w:p w14:paraId="3F38E836" w14:textId="77777777" w:rsidR="008D7DB9" w:rsidRPr="00FB3E95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965DCD" w14:textId="77777777" w:rsidR="008D7DB9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9202C" w14:textId="77777777" w:rsidR="008D7DB9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57A4AE" w14:textId="77777777" w:rsidR="008D7DB9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DF6391" w14:textId="77777777" w:rsidR="008D7DB9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0702E6" w14:textId="77777777" w:rsidR="008D7DB9" w:rsidRPr="00FB3E95" w:rsidRDefault="008D7DB9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3A1EE5EE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8D7DB9">
        <w:rPr>
          <w:rFonts w:cstheme="minorHAnsi"/>
          <w:sz w:val="20"/>
          <w:szCs w:val="20"/>
        </w:rPr>
        <w:t>Jarosław Pietrzak</w:t>
      </w:r>
      <w:r w:rsidR="00E24AB8">
        <w:rPr>
          <w:rFonts w:cstheme="minorHAnsi"/>
          <w:sz w:val="20"/>
          <w:szCs w:val="20"/>
        </w:rPr>
        <w:t xml:space="preserve"> </w:t>
      </w:r>
      <w:r w:rsidR="001703B3">
        <w:rPr>
          <w:rFonts w:cstheme="minorHAnsi"/>
          <w:sz w:val="20"/>
          <w:szCs w:val="20"/>
        </w:rPr>
        <w:t xml:space="preserve">- </w:t>
      </w:r>
      <w:r w:rsidR="00E24AB8">
        <w:rPr>
          <w:rFonts w:cstheme="minorHAnsi"/>
          <w:sz w:val="20"/>
          <w:szCs w:val="20"/>
        </w:rPr>
        <w:t xml:space="preserve"> B</w:t>
      </w:r>
      <w:r w:rsidRPr="00FB3E95">
        <w:rPr>
          <w:rFonts w:cstheme="minorHAnsi"/>
          <w:sz w:val="20"/>
          <w:szCs w:val="20"/>
        </w:rPr>
        <w:t>urmistrz</w:t>
      </w:r>
      <w:r w:rsidR="008D7DB9">
        <w:rPr>
          <w:rFonts w:cstheme="minorHAnsi"/>
          <w:sz w:val="20"/>
          <w:szCs w:val="20"/>
        </w:rPr>
        <w:t xml:space="preserve"> </w:t>
      </w:r>
      <w:r w:rsidRPr="00FB3E95">
        <w:rPr>
          <w:rFonts w:cstheme="minorHAnsi"/>
          <w:sz w:val="20"/>
          <w:szCs w:val="20"/>
        </w:rPr>
        <w:t>Gminy Dobrzyca</w:t>
      </w:r>
    </w:p>
    <w:sectPr w:rsidR="00376265" w:rsidRPr="00FB3E95" w:rsidSect="008D7DB9">
      <w:pgSz w:w="11906" w:h="16838"/>
      <w:pgMar w:top="1276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6E4"/>
    <w:multiLevelType w:val="hybridMultilevel"/>
    <w:tmpl w:val="DC821D0A"/>
    <w:lvl w:ilvl="0" w:tplc="0CEE8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2E3"/>
    <w:multiLevelType w:val="multilevel"/>
    <w:tmpl w:val="A30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4BE"/>
    <w:multiLevelType w:val="multilevel"/>
    <w:tmpl w:val="A30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57E52"/>
    <w:multiLevelType w:val="hybridMultilevel"/>
    <w:tmpl w:val="11FA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0A410D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F0D7C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F197A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F0CCA"/>
    <w:multiLevelType w:val="hybridMultilevel"/>
    <w:tmpl w:val="3FC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9020">
    <w:abstractNumId w:val="12"/>
  </w:num>
  <w:num w:numId="2" w16cid:durableId="1950232880">
    <w:abstractNumId w:val="4"/>
  </w:num>
  <w:num w:numId="3" w16cid:durableId="3174784">
    <w:abstractNumId w:val="22"/>
  </w:num>
  <w:num w:numId="4" w16cid:durableId="174541581">
    <w:abstractNumId w:val="5"/>
  </w:num>
  <w:num w:numId="5" w16cid:durableId="1367485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388023">
    <w:abstractNumId w:val="21"/>
  </w:num>
  <w:num w:numId="7" w16cid:durableId="1149512675">
    <w:abstractNumId w:val="13"/>
  </w:num>
  <w:num w:numId="8" w16cid:durableId="1296257723">
    <w:abstractNumId w:val="14"/>
  </w:num>
  <w:num w:numId="9" w16cid:durableId="994650832">
    <w:abstractNumId w:val="24"/>
  </w:num>
  <w:num w:numId="10" w16cid:durableId="143398238">
    <w:abstractNumId w:val="25"/>
  </w:num>
  <w:num w:numId="11" w16cid:durableId="452481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9271462">
    <w:abstractNumId w:val="8"/>
  </w:num>
  <w:num w:numId="13" w16cid:durableId="1647709824">
    <w:abstractNumId w:val="1"/>
  </w:num>
  <w:num w:numId="14" w16cid:durableId="594287983">
    <w:abstractNumId w:val="0"/>
  </w:num>
  <w:num w:numId="15" w16cid:durableId="61176213">
    <w:abstractNumId w:val="6"/>
  </w:num>
  <w:num w:numId="16" w16cid:durableId="896553416">
    <w:abstractNumId w:val="16"/>
  </w:num>
  <w:num w:numId="17" w16cid:durableId="833841810">
    <w:abstractNumId w:val="15"/>
  </w:num>
  <w:num w:numId="18" w16cid:durableId="920135699">
    <w:abstractNumId w:val="19"/>
  </w:num>
  <w:num w:numId="19" w16cid:durableId="939484471">
    <w:abstractNumId w:val="2"/>
  </w:num>
  <w:num w:numId="20" w16cid:durableId="1741439841">
    <w:abstractNumId w:val="3"/>
  </w:num>
  <w:num w:numId="21" w16cid:durableId="470902472">
    <w:abstractNumId w:val="23"/>
  </w:num>
  <w:num w:numId="22" w16cid:durableId="1977955477">
    <w:abstractNumId w:val="7"/>
  </w:num>
  <w:num w:numId="23" w16cid:durableId="195316370">
    <w:abstractNumId w:val="9"/>
  </w:num>
  <w:num w:numId="24" w16cid:durableId="443772626">
    <w:abstractNumId w:val="10"/>
  </w:num>
  <w:num w:numId="25" w16cid:durableId="1139298919">
    <w:abstractNumId w:val="17"/>
  </w:num>
  <w:num w:numId="26" w16cid:durableId="536085345">
    <w:abstractNumId w:val="11"/>
  </w:num>
  <w:num w:numId="27" w16cid:durableId="1755396743">
    <w:abstractNumId w:val="28"/>
  </w:num>
  <w:num w:numId="28" w16cid:durableId="1378317254">
    <w:abstractNumId w:val="19"/>
  </w:num>
  <w:num w:numId="29" w16cid:durableId="2087065000">
    <w:abstractNumId w:val="20"/>
  </w:num>
  <w:num w:numId="30" w16cid:durableId="578490455">
    <w:abstractNumId w:val="27"/>
  </w:num>
  <w:num w:numId="31" w16cid:durableId="3225922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15A67"/>
    <w:rsid w:val="000544B4"/>
    <w:rsid w:val="00081602"/>
    <w:rsid w:val="00090C16"/>
    <w:rsid w:val="000C20BC"/>
    <w:rsid w:val="0011490D"/>
    <w:rsid w:val="00122C23"/>
    <w:rsid w:val="001272E4"/>
    <w:rsid w:val="001567D8"/>
    <w:rsid w:val="0016353B"/>
    <w:rsid w:val="001703B3"/>
    <w:rsid w:val="00195467"/>
    <w:rsid w:val="001A06CC"/>
    <w:rsid w:val="001A37FD"/>
    <w:rsid w:val="001A5361"/>
    <w:rsid w:val="001B6E0C"/>
    <w:rsid w:val="00243682"/>
    <w:rsid w:val="00246E3F"/>
    <w:rsid w:val="00251C3E"/>
    <w:rsid w:val="00252485"/>
    <w:rsid w:val="00275072"/>
    <w:rsid w:val="00277BD3"/>
    <w:rsid w:val="002C05DA"/>
    <w:rsid w:val="002F3703"/>
    <w:rsid w:val="002F7A54"/>
    <w:rsid w:val="0033196F"/>
    <w:rsid w:val="003344CA"/>
    <w:rsid w:val="003438CD"/>
    <w:rsid w:val="00371313"/>
    <w:rsid w:val="00376265"/>
    <w:rsid w:val="003B0B35"/>
    <w:rsid w:val="003B6902"/>
    <w:rsid w:val="003D4AD3"/>
    <w:rsid w:val="003F01A5"/>
    <w:rsid w:val="00435C9E"/>
    <w:rsid w:val="00443FB6"/>
    <w:rsid w:val="0045124F"/>
    <w:rsid w:val="00465477"/>
    <w:rsid w:val="00490449"/>
    <w:rsid w:val="00495A3B"/>
    <w:rsid w:val="00496CC1"/>
    <w:rsid w:val="00496E97"/>
    <w:rsid w:val="004A4D2E"/>
    <w:rsid w:val="004B00D8"/>
    <w:rsid w:val="004D71CC"/>
    <w:rsid w:val="005211A3"/>
    <w:rsid w:val="005527E9"/>
    <w:rsid w:val="005A145C"/>
    <w:rsid w:val="005A366D"/>
    <w:rsid w:val="005C698B"/>
    <w:rsid w:val="005D43B8"/>
    <w:rsid w:val="005E4F61"/>
    <w:rsid w:val="006004AE"/>
    <w:rsid w:val="00602D1F"/>
    <w:rsid w:val="00641564"/>
    <w:rsid w:val="006462EF"/>
    <w:rsid w:val="00685D23"/>
    <w:rsid w:val="0069742F"/>
    <w:rsid w:val="006B371C"/>
    <w:rsid w:val="00723182"/>
    <w:rsid w:val="00775E37"/>
    <w:rsid w:val="007D6F15"/>
    <w:rsid w:val="007E0B09"/>
    <w:rsid w:val="007E3362"/>
    <w:rsid w:val="007E5D8D"/>
    <w:rsid w:val="008A1C0D"/>
    <w:rsid w:val="008B5F6E"/>
    <w:rsid w:val="008D7DB9"/>
    <w:rsid w:val="008F1328"/>
    <w:rsid w:val="008F1AE0"/>
    <w:rsid w:val="0093034C"/>
    <w:rsid w:val="00936518"/>
    <w:rsid w:val="00952FCF"/>
    <w:rsid w:val="00960647"/>
    <w:rsid w:val="00965887"/>
    <w:rsid w:val="009A4630"/>
    <w:rsid w:val="009A7D80"/>
    <w:rsid w:val="00A14A30"/>
    <w:rsid w:val="00A21030"/>
    <w:rsid w:val="00A44651"/>
    <w:rsid w:val="00A72B0E"/>
    <w:rsid w:val="00A75AAE"/>
    <w:rsid w:val="00AA6ADA"/>
    <w:rsid w:val="00AA70FF"/>
    <w:rsid w:val="00AB09E2"/>
    <w:rsid w:val="00AB4CD0"/>
    <w:rsid w:val="00AC550A"/>
    <w:rsid w:val="00AD7A7B"/>
    <w:rsid w:val="00AE036D"/>
    <w:rsid w:val="00B01EBD"/>
    <w:rsid w:val="00B11270"/>
    <w:rsid w:val="00B12FB6"/>
    <w:rsid w:val="00B816C8"/>
    <w:rsid w:val="00B846FA"/>
    <w:rsid w:val="00B96C09"/>
    <w:rsid w:val="00BD29BC"/>
    <w:rsid w:val="00BE2DFD"/>
    <w:rsid w:val="00BF1997"/>
    <w:rsid w:val="00BF76C8"/>
    <w:rsid w:val="00C3452D"/>
    <w:rsid w:val="00C409D9"/>
    <w:rsid w:val="00C42D78"/>
    <w:rsid w:val="00CA664E"/>
    <w:rsid w:val="00CC1F65"/>
    <w:rsid w:val="00CC4EAB"/>
    <w:rsid w:val="00D00D03"/>
    <w:rsid w:val="00D0140E"/>
    <w:rsid w:val="00D17DA5"/>
    <w:rsid w:val="00D21A27"/>
    <w:rsid w:val="00D832D2"/>
    <w:rsid w:val="00DA15AC"/>
    <w:rsid w:val="00DB0495"/>
    <w:rsid w:val="00DC38E6"/>
    <w:rsid w:val="00DD7353"/>
    <w:rsid w:val="00DE3561"/>
    <w:rsid w:val="00DF3F79"/>
    <w:rsid w:val="00E24AB8"/>
    <w:rsid w:val="00E55270"/>
    <w:rsid w:val="00E806A8"/>
    <w:rsid w:val="00EB21F4"/>
    <w:rsid w:val="00EF736A"/>
    <w:rsid w:val="00F559D1"/>
    <w:rsid w:val="00F618A4"/>
    <w:rsid w:val="00F61A4B"/>
    <w:rsid w:val="00F66286"/>
    <w:rsid w:val="00FA0FD9"/>
    <w:rsid w:val="00FA70A0"/>
    <w:rsid w:val="00FB3E95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8353-2663-4B8B-A9CB-1794908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14</cp:revision>
  <cp:lastPrinted>2024-06-07T07:19:00Z</cp:lastPrinted>
  <dcterms:created xsi:type="dcterms:W3CDTF">2024-03-12T12:25:00Z</dcterms:created>
  <dcterms:modified xsi:type="dcterms:W3CDTF">2024-06-07T07:59:00Z</dcterms:modified>
</cp:coreProperties>
</file>