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A" w:rsidRPr="001E668A" w:rsidRDefault="000365D6" w:rsidP="001E668A">
      <w:pPr>
        <w:tabs>
          <w:tab w:val="right" w:pos="9072"/>
        </w:tabs>
        <w:spacing w:before="120" w:after="120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12</w:t>
      </w:r>
      <w:r w:rsidR="002B6ACD">
        <w:rPr>
          <w:rFonts w:ascii="Arial" w:hAnsi="Arial" w:cs="Arial"/>
          <w:sz w:val="24"/>
        </w:rPr>
        <w:t>.0</w:t>
      </w:r>
      <w:r w:rsidR="00B167D4">
        <w:rPr>
          <w:rFonts w:ascii="Arial" w:hAnsi="Arial" w:cs="Arial"/>
          <w:sz w:val="24"/>
        </w:rPr>
        <w:t>1</w:t>
      </w:r>
      <w:r w:rsidR="002B6ACD">
        <w:rPr>
          <w:rFonts w:ascii="Arial" w:hAnsi="Arial" w:cs="Arial"/>
          <w:sz w:val="24"/>
        </w:rPr>
        <w:t>.2021</w:t>
      </w:r>
      <w:r w:rsidR="001E668A" w:rsidRPr="001E668A">
        <w:rPr>
          <w:rFonts w:ascii="Arial" w:hAnsi="Arial" w:cs="Arial"/>
          <w:sz w:val="24"/>
        </w:rPr>
        <w:t xml:space="preserve"> r.</w:t>
      </w:r>
    </w:p>
    <w:p w:rsidR="001E668A" w:rsidRPr="001E668A" w:rsidRDefault="001E668A" w:rsidP="001E668A">
      <w:pPr>
        <w:spacing w:before="120" w:after="120"/>
        <w:ind w:left="4678"/>
        <w:contextualSpacing/>
        <w:rPr>
          <w:rFonts w:ascii="Arial" w:hAnsi="Arial" w:cs="Arial"/>
          <w:b/>
          <w:sz w:val="24"/>
        </w:rPr>
      </w:pPr>
    </w:p>
    <w:p w:rsidR="001E668A" w:rsidRPr="004F752D" w:rsidRDefault="001E668A" w:rsidP="001E668A">
      <w:pPr>
        <w:spacing w:before="120" w:after="120"/>
        <w:ind w:left="4678"/>
        <w:contextualSpacing/>
        <w:jc w:val="both"/>
        <w:rPr>
          <w:rFonts w:ascii="Arial" w:hAnsi="Arial" w:cs="Arial"/>
          <w:bCs/>
          <w:i/>
        </w:rPr>
      </w:pPr>
    </w:p>
    <w:p w:rsidR="002B6ACD" w:rsidRDefault="002B6ACD" w:rsidP="002B6ACD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 xml:space="preserve">postępowania o udzielenie zamówienia publicznego na </w:t>
      </w:r>
      <w:r w:rsidRPr="00691D75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USŁUGĘ</w:t>
      </w:r>
      <w:r w:rsidRPr="0017620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WYNAJĘCIA BASENU” sprawa 67</w:t>
      </w:r>
      <w:r w:rsidRPr="00691D75">
        <w:rPr>
          <w:rFonts w:ascii="Arial" w:hAnsi="Arial" w:cs="Arial"/>
          <w:i/>
        </w:rPr>
        <w:t>/ZP/</w:t>
      </w:r>
      <w:r>
        <w:rPr>
          <w:rFonts w:ascii="Arial" w:hAnsi="Arial" w:cs="Arial"/>
          <w:i/>
        </w:rPr>
        <w:t>U/SZKOL/2020</w:t>
      </w:r>
    </w:p>
    <w:p w:rsidR="00C143EF" w:rsidRDefault="00C143EF" w:rsidP="001E668A">
      <w:pPr>
        <w:pStyle w:val="Bezodstpw"/>
        <w:spacing w:before="120" w:after="120"/>
        <w:ind w:left="1134" w:hanging="1134"/>
        <w:jc w:val="center"/>
        <w:rPr>
          <w:rFonts w:ascii="Arial" w:hAnsi="Arial" w:cs="Arial"/>
          <w:b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51DF7" w:rsidRDefault="00532261" w:rsidP="00D51DF7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0365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2B6ACD" w:rsidRPr="002B6ACD">
        <w:rPr>
          <w:rFonts w:ascii="Arial" w:hAnsi="Arial" w:cs="Arial"/>
          <w:i/>
          <w:sz w:val="24"/>
          <w:szCs w:val="24"/>
        </w:rPr>
        <w:t>„USŁUGĘ WYNAJĘCIA BASENU</w:t>
      </w:r>
      <w:r w:rsidR="002B6ACD" w:rsidRPr="00C143EF">
        <w:rPr>
          <w:rFonts w:ascii="Arial" w:hAnsi="Arial" w:cs="Arial"/>
          <w:i/>
          <w:sz w:val="24"/>
          <w:szCs w:val="24"/>
        </w:rPr>
        <w:t>”</w:t>
      </w:r>
      <w:r w:rsidR="007466F4" w:rsidRPr="00C143EF">
        <w:rPr>
          <w:rFonts w:ascii="Arial" w:hAnsi="Arial" w:cs="Arial"/>
          <w:i/>
          <w:sz w:val="24"/>
          <w:szCs w:val="24"/>
        </w:rPr>
        <w:t>,</w:t>
      </w:r>
      <w:r w:rsidRPr="00C143EF">
        <w:rPr>
          <w:rFonts w:ascii="Arial" w:hAnsi="Arial" w:cs="Arial"/>
          <w:sz w:val="24"/>
          <w:szCs w:val="24"/>
        </w:rPr>
        <w:t xml:space="preserve"> </w:t>
      </w:r>
      <w:r w:rsidRPr="00C143EF">
        <w:rPr>
          <w:rFonts w:ascii="Arial" w:hAnsi="Arial" w:cs="Arial"/>
          <w:sz w:val="24"/>
          <w:szCs w:val="24"/>
          <w:u w:val="single"/>
        </w:rPr>
        <w:t>została wybrana oferta firm</w:t>
      </w:r>
      <w:r w:rsidR="00706A86" w:rsidRPr="00C143EF">
        <w:rPr>
          <w:rFonts w:ascii="Arial" w:hAnsi="Arial" w:cs="Arial"/>
          <w:sz w:val="24"/>
          <w:szCs w:val="24"/>
          <w:u w:val="single"/>
        </w:rPr>
        <w:t>y:</w:t>
      </w:r>
      <w:r w:rsidR="00D51DF7">
        <w:rPr>
          <w:rFonts w:ascii="Arial" w:hAnsi="Arial" w:cs="Arial"/>
          <w:sz w:val="24"/>
          <w:szCs w:val="24"/>
        </w:rPr>
        <w:t xml:space="preserve"> </w:t>
      </w:r>
    </w:p>
    <w:p w:rsidR="00C143EF" w:rsidRPr="00C143EF" w:rsidRDefault="00C143EF" w:rsidP="00C143EF">
      <w:pPr>
        <w:rPr>
          <w:rFonts w:ascii="Arial" w:hAnsi="Arial" w:cs="Arial"/>
          <w:b/>
          <w:sz w:val="24"/>
        </w:rPr>
      </w:pPr>
      <w:r w:rsidRPr="00C143EF">
        <w:rPr>
          <w:rFonts w:ascii="Arial" w:hAnsi="Arial" w:cs="Arial"/>
          <w:b/>
          <w:sz w:val="24"/>
        </w:rPr>
        <w:t xml:space="preserve">MIASTO BYDGOSZCZ </w:t>
      </w:r>
    </w:p>
    <w:p w:rsidR="001E668A" w:rsidRDefault="00C143EF" w:rsidP="00C143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ul. Jezuicka 1, </w:t>
      </w:r>
      <w:r w:rsidRPr="00C143EF">
        <w:rPr>
          <w:rFonts w:ascii="Arial" w:hAnsi="Arial" w:cs="Arial"/>
          <w:b/>
          <w:sz w:val="24"/>
        </w:rPr>
        <w:t>85-102 Bydgoszcz</w:t>
      </w:r>
    </w:p>
    <w:p w:rsidR="00532261" w:rsidRDefault="00532261" w:rsidP="001E66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1E668A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143EF" w:rsidP="001E668A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lokalizacja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1E668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E85EDF" w:rsidP="002E07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FA1FBC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>
        <w:rPr>
          <w:rFonts w:ascii="Arial" w:hAnsi="Arial" w:cs="Arial"/>
          <w:sz w:val="24"/>
          <w:szCs w:val="24"/>
        </w:rPr>
        <w:t>jwyższą ilość punktów łącznie z</w:t>
      </w:r>
      <w:r>
        <w:rPr>
          <w:rFonts w:ascii="Arial" w:hAnsi="Arial" w:cs="Arial"/>
          <w:sz w:val="24"/>
          <w:szCs w:val="24"/>
        </w:rPr>
        <w:t xml:space="preserve"> </w:t>
      </w:r>
      <w:r w:rsidR="00532261">
        <w:rPr>
          <w:rFonts w:ascii="Arial" w:hAnsi="Arial" w:cs="Arial"/>
          <w:sz w:val="24"/>
          <w:szCs w:val="24"/>
        </w:rPr>
        <w:t>dwóch</w:t>
      </w:r>
      <w:r w:rsidR="00FA1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kryteriów oceny ofert.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 w:rsidR="00D51DF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D51DF7">
      <w:pPr>
        <w:jc w:val="center"/>
        <w:rPr>
          <w:rFonts w:ascii="Arial" w:hAnsi="Arial" w:cs="Arial"/>
          <w:sz w:val="24"/>
          <w:szCs w:val="24"/>
        </w:rPr>
      </w:pPr>
      <w:r w:rsidRPr="00D51DF7">
        <w:rPr>
          <w:rFonts w:ascii="Arial" w:hAnsi="Arial" w:cs="Arial"/>
          <w:sz w:val="24"/>
          <w:szCs w:val="24"/>
        </w:rPr>
        <w:t>W postępowaniu oferty zostały złożone przez następujących Wykonawców:</w:t>
      </w:r>
    </w:p>
    <w:p w:rsidR="00C143EF" w:rsidRPr="00D51DF7" w:rsidRDefault="00C143EF" w:rsidP="00D51DF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4142"/>
        <w:gridCol w:w="1380"/>
        <w:gridCol w:w="1518"/>
        <w:gridCol w:w="931"/>
      </w:tblGrid>
      <w:tr w:rsidR="007C297D" w:rsidRPr="00C8133E" w:rsidTr="00C143EF">
        <w:trPr>
          <w:trHeight w:val="432"/>
        </w:trPr>
        <w:tc>
          <w:tcPr>
            <w:tcW w:w="306" w:type="pct"/>
            <w:vMerge w:val="restart"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39" w:type="pct"/>
            <w:vMerge w:val="restart"/>
            <w:vAlign w:val="center"/>
            <w:hideMark/>
          </w:tcPr>
          <w:p w:rsidR="00E4162A" w:rsidRDefault="00E4162A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255" w:type="pct"/>
            <w:gridSpan w:val="3"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C8133E" w:rsidTr="00C143EF">
        <w:trPr>
          <w:trHeight w:val="20"/>
        </w:trPr>
        <w:tc>
          <w:tcPr>
            <w:tcW w:w="306" w:type="pct"/>
            <w:vMerge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pct"/>
            <w:vMerge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894" w:type="pct"/>
            <w:vAlign w:val="center"/>
            <w:hideMark/>
          </w:tcPr>
          <w:p w:rsidR="007C297D" w:rsidRPr="00C8133E" w:rsidRDefault="003D5554" w:rsidP="00C143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C143EF"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548" w:type="pct"/>
            <w:vAlign w:val="center"/>
            <w:hideMark/>
          </w:tcPr>
          <w:p w:rsidR="007C297D" w:rsidRPr="00C8133E" w:rsidRDefault="007C297D" w:rsidP="00D5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C143EF" w:rsidRPr="00C8133E" w:rsidTr="000365D6">
        <w:trPr>
          <w:trHeight w:val="1088"/>
        </w:trPr>
        <w:tc>
          <w:tcPr>
            <w:tcW w:w="306" w:type="pct"/>
            <w:vAlign w:val="center"/>
          </w:tcPr>
          <w:p w:rsidR="00C143EF" w:rsidRPr="00C8133E" w:rsidRDefault="00C143EF" w:rsidP="00C143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F" w:rsidRDefault="00C143EF" w:rsidP="00C143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CENTRUM ONKOLOGII </w:t>
            </w:r>
          </w:p>
          <w:p w:rsidR="00C143EF" w:rsidRDefault="00C143EF" w:rsidP="00C143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Park Aktywnej Rehabilitacji i Sportu</w:t>
            </w:r>
          </w:p>
          <w:p w:rsidR="00C143EF" w:rsidRDefault="00C143EF" w:rsidP="00C143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ul. Romanowskiej 2</w:t>
            </w:r>
          </w:p>
          <w:p w:rsidR="00C143EF" w:rsidRPr="000233A1" w:rsidRDefault="00C143EF" w:rsidP="00C143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85-796 Bydgoszcz</w:t>
            </w:r>
          </w:p>
        </w:tc>
        <w:tc>
          <w:tcPr>
            <w:tcW w:w="2255" w:type="pct"/>
            <w:gridSpan w:val="3"/>
            <w:vAlign w:val="center"/>
          </w:tcPr>
          <w:p w:rsidR="00C143EF" w:rsidRPr="00C8133E" w:rsidRDefault="00C143EF" w:rsidP="00C143E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C143EF" w:rsidRPr="00C8133E" w:rsidTr="000365D6">
        <w:trPr>
          <w:trHeight w:val="624"/>
        </w:trPr>
        <w:tc>
          <w:tcPr>
            <w:tcW w:w="306" w:type="pct"/>
            <w:vAlign w:val="center"/>
          </w:tcPr>
          <w:p w:rsidR="00C143EF" w:rsidRPr="00C8133E" w:rsidRDefault="00C143EF" w:rsidP="00C143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F" w:rsidRDefault="00C143EF" w:rsidP="00C143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Miasto Bydgoszcz </w:t>
            </w:r>
          </w:p>
          <w:p w:rsidR="00C143EF" w:rsidRDefault="00C143EF" w:rsidP="00C143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ul. Jezuicka 1</w:t>
            </w:r>
          </w:p>
          <w:p w:rsidR="00C143EF" w:rsidRPr="000233A1" w:rsidRDefault="00C143EF" w:rsidP="00C143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85-102 Bydgoszcz</w:t>
            </w:r>
          </w:p>
        </w:tc>
        <w:tc>
          <w:tcPr>
            <w:tcW w:w="813" w:type="pct"/>
            <w:vAlign w:val="center"/>
          </w:tcPr>
          <w:p w:rsidR="00C143EF" w:rsidRPr="00C8133E" w:rsidRDefault="00C143EF" w:rsidP="00C143E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894" w:type="pct"/>
            <w:vAlign w:val="center"/>
          </w:tcPr>
          <w:p w:rsidR="00C143EF" w:rsidRPr="00C8133E" w:rsidRDefault="00C143EF" w:rsidP="00C143E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548" w:type="pct"/>
            <w:vAlign w:val="center"/>
          </w:tcPr>
          <w:p w:rsidR="00C143EF" w:rsidRPr="00C8133E" w:rsidRDefault="00C143EF" w:rsidP="00C143EF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2E07E2" w:rsidRDefault="002E07E2" w:rsidP="002E07E2">
      <w:pPr>
        <w:rPr>
          <w:rFonts w:ascii="Arial" w:hAnsi="Arial" w:cs="Arial"/>
          <w:b/>
          <w:sz w:val="24"/>
          <w:szCs w:val="24"/>
        </w:rPr>
      </w:pPr>
    </w:p>
    <w:p w:rsidR="00D51DF7" w:rsidRPr="00D51DF7" w:rsidRDefault="00D51DF7" w:rsidP="00D51DF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  <w:sz w:val="24"/>
        </w:rPr>
      </w:pPr>
      <w:r w:rsidRPr="00D51DF7">
        <w:rPr>
          <w:rFonts w:ascii="Arial" w:hAnsi="Arial" w:cs="Arial"/>
          <w:b/>
          <w:sz w:val="24"/>
        </w:rPr>
        <w:t>KOMENDANT</w:t>
      </w:r>
    </w:p>
    <w:p w:rsidR="00D51DF7" w:rsidRPr="00D51DF7" w:rsidRDefault="00D51DF7" w:rsidP="00D51DF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  <w:sz w:val="24"/>
        </w:rPr>
      </w:pPr>
    </w:p>
    <w:p w:rsidR="00D51DF7" w:rsidRDefault="000365D6" w:rsidP="000365D6">
      <w:pPr>
        <w:tabs>
          <w:tab w:val="left" w:pos="0"/>
        </w:tabs>
        <w:spacing w:before="120" w:after="120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2853B4">
        <w:rPr>
          <w:rFonts w:ascii="Arial" w:hAnsi="Arial" w:cs="Arial"/>
          <w:b/>
          <w:sz w:val="24"/>
        </w:rPr>
        <w:t xml:space="preserve">      </w:t>
      </w:r>
      <w:bookmarkStart w:id="0" w:name="_GoBack"/>
      <w:bookmarkEnd w:id="0"/>
      <w:r w:rsidR="002853B4">
        <w:rPr>
          <w:rFonts w:ascii="Arial" w:hAnsi="Arial" w:cs="Arial"/>
          <w:b/>
          <w:sz w:val="24"/>
        </w:rPr>
        <w:t>(-)</w:t>
      </w:r>
      <w:r>
        <w:rPr>
          <w:rFonts w:ascii="Arial" w:hAnsi="Arial" w:cs="Arial"/>
          <w:b/>
          <w:sz w:val="24"/>
        </w:rPr>
        <w:tab/>
      </w:r>
      <w:r w:rsidR="00D51DF7" w:rsidRPr="00D51DF7">
        <w:rPr>
          <w:rFonts w:ascii="Arial" w:hAnsi="Arial" w:cs="Arial"/>
          <w:b/>
          <w:sz w:val="24"/>
        </w:rPr>
        <w:t xml:space="preserve">ppłk </w:t>
      </w:r>
      <w:r w:rsidR="005B5B1D">
        <w:rPr>
          <w:rFonts w:ascii="Arial" w:hAnsi="Arial" w:cs="Arial"/>
          <w:b/>
          <w:sz w:val="24"/>
        </w:rPr>
        <w:t>Wiesław ZAWIŚLAK</w:t>
      </w:r>
    </w:p>
    <w:sectPr w:rsidR="00D51DF7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F" w:rsidRDefault="00B32EFF" w:rsidP="0022382B">
      <w:r>
        <w:separator/>
      </w:r>
    </w:p>
  </w:endnote>
  <w:endnote w:type="continuationSeparator" w:id="0">
    <w:p w:rsidR="00B32EFF" w:rsidRDefault="00B32EFF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D2B0B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D2B0B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F" w:rsidRDefault="00B32EFF" w:rsidP="0022382B">
      <w:r>
        <w:separator/>
      </w:r>
    </w:p>
  </w:footnote>
  <w:footnote w:type="continuationSeparator" w:id="0">
    <w:p w:rsidR="00B32EFF" w:rsidRDefault="00B32EFF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289E"/>
    <w:multiLevelType w:val="hybridMultilevel"/>
    <w:tmpl w:val="3CDC4000"/>
    <w:lvl w:ilvl="0" w:tplc="8F82E1A0">
      <w:start w:val="5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749"/>
        </w:tabs>
        <w:ind w:left="-7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9"/>
        </w:tabs>
        <w:ind w:left="-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91"/>
        </w:tabs>
        <w:ind w:left="6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11"/>
        </w:tabs>
        <w:ind w:left="14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31"/>
        </w:tabs>
        <w:ind w:left="21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51"/>
        </w:tabs>
        <w:ind w:left="28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71"/>
        </w:tabs>
        <w:ind w:left="35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180"/>
      </w:pPr>
    </w:lvl>
  </w:abstractNum>
  <w:abstractNum w:abstractNumId="3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84010"/>
    <w:multiLevelType w:val="hybridMultilevel"/>
    <w:tmpl w:val="BEA41CCA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365D6"/>
    <w:rsid w:val="00050232"/>
    <w:rsid w:val="00081F43"/>
    <w:rsid w:val="00084F6E"/>
    <w:rsid w:val="000A7A81"/>
    <w:rsid w:val="000D5A5E"/>
    <w:rsid w:val="000E6E66"/>
    <w:rsid w:val="00103315"/>
    <w:rsid w:val="00130903"/>
    <w:rsid w:val="00185D3F"/>
    <w:rsid w:val="001A0E00"/>
    <w:rsid w:val="001E668A"/>
    <w:rsid w:val="0022382B"/>
    <w:rsid w:val="00223E56"/>
    <w:rsid w:val="002323B9"/>
    <w:rsid w:val="00236DB7"/>
    <w:rsid w:val="00242371"/>
    <w:rsid w:val="00257B1B"/>
    <w:rsid w:val="00260FDC"/>
    <w:rsid w:val="00263DCF"/>
    <w:rsid w:val="002853B4"/>
    <w:rsid w:val="002B6ACD"/>
    <w:rsid w:val="002E07E2"/>
    <w:rsid w:val="00305081"/>
    <w:rsid w:val="00321223"/>
    <w:rsid w:val="00397452"/>
    <w:rsid w:val="003D5554"/>
    <w:rsid w:val="003F70E3"/>
    <w:rsid w:val="00407DEE"/>
    <w:rsid w:val="00414A52"/>
    <w:rsid w:val="004354CA"/>
    <w:rsid w:val="004854EE"/>
    <w:rsid w:val="004D353D"/>
    <w:rsid w:val="004E1FA6"/>
    <w:rsid w:val="00532261"/>
    <w:rsid w:val="00560C53"/>
    <w:rsid w:val="00563AB6"/>
    <w:rsid w:val="005807AC"/>
    <w:rsid w:val="0058308B"/>
    <w:rsid w:val="00590192"/>
    <w:rsid w:val="005B5B1D"/>
    <w:rsid w:val="005F7C7A"/>
    <w:rsid w:val="00602DFE"/>
    <w:rsid w:val="00614441"/>
    <w:rsid w:val="006B296F"/>
    <w:rsid w:val="006B2C00"/>
    <w:rsid w:val="006B683D"/>
    <w:rsid w:val="006D675A"/>
    <w:rsid w:val="006E04B7"/>
    <w:rsid w:val="006F622A"/>
    <w:rsid w:val="00706A86"/>
    <w:rsid w:val="007137B7"/>
    <w:rsid w:val="007466F4"/>
    <w:rsid w:val="0076265A"/>
    <w:rsid w:val="00775CF2"/>
    <w:rsid w:val="007C297D"/>
    <w:rsid w:val="007E4771"/>
    <w:rsid w:val="00835AA1"/>
    <w:rsid w:val="00853E4D"/>
    <w:rsid w:val="008658A7"/>
    <w:rsid w:val="008B7505"/>
    <w:rsid w:val="00992F4C"/>
    <w:rsid w:val="009A3475"/>
    <w:rsid w:val="009C77F6"/>
    <w:rsid w:val="009E5CEB"/>
    <w:rsid w:val="00A35EB1"/>
    <w:rsid w:val="00A65BE2"/>
    <w:rsid w:val="00A71605"/>
    <w:rsid w:val="00A76981"/>
    <w:rsid w:val="00AB1EF9"/>
    <w:rsid w:val="00AD37A3"/>
    <w:rsid w:val="00AE2C26"/>
    <w:rsid w:val="00B005D4"/>
    <w:rsid w:val="00B161AA"/>
    <w:rsid w:val="00B167D4"/>
    <w:rsid w:val="00B32EFF"/>
    <w:rsid w:val="00B37F18"/>
    <w:rsid w:val="00B611F9"/>
    <w:rsid w:val="00B65DEB"/>
    <w:rsid w:val="00B66F0D"/>
    <w:rsid w:val="00B741DD"/>
    <w:rsid w:val="00B83F93"/>
    <w:rsid w:val="00C143EF"/>
    <w:rsid w:val="00C4719D"/>
    <w:rsid w:val="00C61F7F"/>
    <w:rsid w:val="00C8133E"/>
    <w:rsid w:val="00C93525"/>
    <w:rsid w:val="00CB6163"/>
    <w:rsid w:val="00CB7FFB"/>
    <w:rsid w:val="00CE2B8A"/>
    <w:rsid w:val="00D070E1"/>
    <w:rsid w:val="00D51DF7"/>
    <w:rsid w:val="00D568D5"/>
    <w:rsid w:val="00D6346C"/>
    <w:rsid w:val="00D72198"/>
    <w:rsid w:val="00DD3FD8"/>
    <w:rsid w:val="00DD4AB4"/>
    <w:rsid w:val="00DF18A6"/>
    <w:rsid w:val="00E1488E"/>
    <w:rsid w:val="00E36C0B"/>
    <w:rsid w:val="00E4162A"/>
    <w:rsid w:val="00E50CC0"/>
    <w:rsid w:val="00E80F07"/>
    <w:rsid w:val="00E85EDF"/>
    <w:rsid w:val="00ED22B1"/>
    <w:rsid w:val="00EE70F5"/>
    <w:rsid w:val="00EF782F"/>
    <w:rsid w:val="00EF7C67"/>
    <w:rsid w:val="00F80E91"/>
    <w:rsid w:val="00F901A1"/>
    <w:rsid w:val="00FA1FBC"/>
    <w:rsid w:val="00FB32BA"/>
    <w:rsid w:val="00FC2271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2000"/>
  <w15:docId w15:val="{FDCF6259-F24E-47DC-895D-7CE61F8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E66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E04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8914-AB5E-4DF9-9119-60ACB959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Gaca Adrianna</cp:lastModifiedBy>
  <cp:revision>12</cp:revision>
  <cp:lastPrinted>2021-01-12T13:56:00Z</cp:lastPrinted>
  <dcterms:created xsi:type="dcterms:W3CDTF">2021-01-12T13:58:00Z</dcterms:created>
  <dcterms:modified xsi:type="dcterms:W3CDTF">2021-01-12T14:31:00Z</dcterms:modified>
</cp:coreProperties>
</file>