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ABFD" w14:textId="77777777" w:rsidR="006B79EE" w:rsidRPr="000C48BC" w:rsidRDefault="006B79EE" w:rsidP="008E221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0C7D318" w14:textId="175BB28A" w:rsidR="002D2B27" w:rsidRPr="000C48BC" w:rsidRDefault="007D41B5" w:rsidP="007D41B5">
      <w:pPr>
        <w:spacing w:line="288" w:lineRule="auto"/>
        <w:rPr>
          <w:rFonts w:ascii="Arial" w:hAnsi="Arial" w:cs="Arial"/>
          <w:sz w:val="22"/>
          <w:szCs w:val="22"/>
        </w:rPr>
      </w:pPr>
      <w:r w:rsidRPr="000C48BC">
        <w:rPr>
          <w:rFonts w:ascii="Arial" w:hAnsi="Arial" w:cs="Arial"/>
          <w:sz w:val="22"/>
          <w:szCs w:val="22"/>
        </w:rPr>
        <w:t xml:space="preserve">ZPiOŚ.271.7.2021.MŁas  </w:t>
      </w:r>
      <w:r w:rsidRPr="000C48BC">
        <w:rPr>
          <w:rFonts w:ascii="Arial" w:hAnsi="Arial" w:cs="Arial"/>
          <w:sz w:val="22"/>
          <w:szCs w:val="22"/>
        </w:rPr>
        <w:tab/>
      </w:r>
      <w:r w:rsidRPr="000C48BC">
        <w:rPr>
          <w:rFonts w:ascii="Arial" w:hAnsi="Arial" w:cs="Arial"/>
          <w:sz w:val="22"/>
          <w:szCs w:val="22"/>
        </w:rPr>
        <w:tab/>
      </w:r>
      <w:r w:rsidRPr="000C48BC">
        <w:rPr>
          <w:rFonts w:ascii="Arial" w:hAnsi="Arial" w:cs="Arial"/>
          <w:sz w:val="22"/>
          <w:szCs w:val="22"/>
        </w:rPr>
        <w:tab/>
      </w:r>
      <w:r w:rsidRPr="000C48BC">
        <w:rPr>
          <w:rFonts w:ascii="Arial" w:hAnsi="Arial" w:cs="Arial"/>
          <w:sz w:val="22"/>
          <w:szCs w:val="22"/>
        </w:rPr>
        <w:tab/>
      </w:r>
      <w:r w:rsidRPr="000C48BC">
        <w:rPr>
          <w:rFonts w:ascii="Arial" w:hAnsi="Arial" w:cs="Arial"/>
          <w:sz w:val="22"/>
          <w:szCs w:val="22"/>
        </w:rPr>
        <w:tab/>
      </w:r>
      <w:r w:rsidRPr="000C48BC">
        <w:rPr>
          <w:rFonts w:ascii="Arial" w:hAnsi="Arial" w:cs="Arial"/>
          <w:sz w:val="22"/>
          <w:szCs w:val="22"/>
        </w:rPr>
        <w:tab/>
        <w:t>Jasień</w:t>
      </w:r>
      <w:r w:rsidR="00B63D13" w:rsidRPr="000C48BC">
        <w:rPr>
          <w:rFonts w:ascii="Arial" w:hAnsi="Arial" w:cs="Arial"/>
          <w:sz w:val="22"/>
          <w:szCs w:val="22"/>
        </w:rPr>
        <w:t xml:space="preserve">, dnia </w:t>
      </w:r>
      <w:r w:rsidRPr="000C48BC">
        <w:rPr>
          <w:rFonts w:ascii="Arial" w:hAnsi="Arial" w:cs="Arial"/>
          <w:sz w:val="22"/>
          <w:szCs w:val="22"/>
        </w:rPr>
        <w:t>22</w:t>
      </w:r>
      <w:r w:rsidR="00240E60" w:rsidRPr="000C48BC">
        <w:rPr>
          <w:rFonts w:ascii="Arial" w:hAnsi="Arial" w:cs="Arial"/>
          <w:sz w:val="22"/>
          <w:szCs w:val="22"/>
        </w:rPr>
        <w:t>.09</w:t>
      </w:r>
      <w:r w:rsidR="00CA5464" w:rsidRPr="000C48BC">
        <w:rPr>
          <w:rFonts w:ascii="Arial" w:hAnsi="Arial" w:cs="Arial"/>
          <w:sz w:val="22"/>
          <w:szCs w:val="22"/>
        </w:rPr>
        <w:t>.202</w:t>
      </w:r>
      <w:r w:rsidR="00CA03D1" w:rsidRPr="000C48BC">
        <w:rPr>
          <w:rFonts w:ascii="Arial" w:hAnsi="Arial" w:cs="Arial"/>
          <w:sz w:val="22"/>
          <w:szCs w:val="22"/>
        </w:rPr>
        <w:t>1</w:t>
      </w:r>
      <w:r w:rsidR="002D2B27" w:rsidRPr="000C48BC">
        <w:rPr>
          <w:rFonts w:ascii="Arial" w:hAnsi="Arial" w:cs="Arial"/>
          <w:sz w:val="22"/>
          <w:szCs w:val="22"/>
        </w:rPr>
        <w:t>r.</w:t>
      </w:r>
    </w:p>
    <w:p w14:paraId="0CF9EC74" w14:textId="77777777" w:rsidR="002D2B27" w:rsidRPr="000C48BC" w:rsidRDefault="002D2B27" w:rsidP="008E221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AF0E279" w14:textId="77777777" w:rsidR="002D2B27" w:rsidRPr="000C48BC" w:rsidRDefault="002D2B27" w:rsidP="008E2219">
      <w:pPr>
        <w:spacing w:line="288" w:lineRule="auto"/>
        <w:ind w:left="411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71EE53E" w14:textId="77777777" w:rsidR="007D41B5" w:rsidRPr="000C48BC" w:rsidRDefault="007D41B5" w:rsidP="007D41B5">
      <w:pPr>
        <w:spacing w:line="27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0C48BC">
        <w:rPr>
          <w:rFonts w:ascii="Arial" w:hAnsi="Arial" w:cs="Arial"/>
          <w:b/>
          <w:bCs/>
          <w:sz w:val="22"/>
          <w:szCs w:val="22"/>
        </w:rPr>
        <w:t>Wykonawcy</w:t>
      </w:r>
    </w:p>
    <w:p w14:paraId="174D4C00" w14:textId="77777777" w:rsidR="007D41B5" w:rsidRPr="000C48BC" w:rsidRDefault="007D41B5" w:rsidP="007D41B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</w:r>
      <w:r w:rsidRPr="000C48BC">
        <w:rPr>
          <w:rFonts w:ascii="Arial" w:hAnsi="Arial" w:cs="Arial"/>
          <w:b/>
          <w:bCs/>
          <w:sz w:val="22"/>
          <w:szCs w:val="22"/>
        </w:rPr>
        <w:tab/>
        <w:t>biorący udział w postępowaniu</w:t>
      </w:r>
    </w:p>
    <w:p w14:paraId="0B6952A0" w14:textId="77777777" w:rsidR="007D41B5" w:rsidRPr="000C48BC" w:rsidRDefault="007D41B5" w:rsidP="007D41B5">
      <w:pPr>
        <w:pStyle w:val="Nagwek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293878F" w14:textId="4F5E828D" w:rsidR="007D41B5" w:rsidRPr="000C48BC" w:rsidRDefault="007D41B5" w:rsidP="007D41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48BC">
        <w:rPr>
          <w:rFonts w:ascii="Arial" w:hAnsi="Arial" w:cs="Arial"/>
          <w:b/>
          <w:bCs/>
          <w:sz w:val="22"/>
          <w:szCs w:val="22"/>
        </w:rPr>
        <w:t>Odpowiedzi na pytania Wykonawcy z dnia 17 września 2021 r.</w:t>
      </w:r>
    </w:p>
    <w:p w14:paraId="50C46512" w14:textId="77777777" w:rsidR="007D41B5" w:rsidRPr="000C48BC" w:rsidRDefault="007D41B5" w:rsidP="007D41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48BC">
        <w:rPr>
          <w:rFonts w:ascii="Arial" w:hAnsi="Arial" w:cs="Arial"/>
          <w:b/>
          <w:bCs/>
          <w:sz w:val="22"/>
          <w:szCs w:val="22"/>
        </w:rPr>
        <w:t>Informacja o zmianie treści SWZ i ogłoszenia o zamówieniu</w:t>
      </w:r>
    </w:p>
    <w:p w14:paraId="19664180" w14:textId="77777777" w:rsidR="007D41B5" w:rsidRPr="000C48BC" w:rsidRDefault="007D41B5" w:rsidP="007D41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48BC">
        <w:rPr>
          <w:rFonts w:ascii="Arial" w:hAnsi="Arial" w:cs="Arial"/>
          <w:b/>
          <w:bCs/>
          <w:sz w:val="22"/>
          <w:szCs w:val="22"/>
        </w:rPr>
        <w:t>Informacja o zmianie terminu składania ofert</w:t>
      </w:r>
    </w:p>
    <w:p w14:paraId="2FE6840F" w14:textId="75A6990E" w:rsidR="00CA03D1" w:rsidRPr="000C48BC" w:rsidRDefault="00CA03D1" w:rsidP="007D41B5">
      <w:pPr>
        <w:tabs>
          <w:tab w:val="left" w:pos="5580"/>
        </w:tabs>
        <w:spacing w:line="276" w:lineRule="auto"/>
        <w:ind w:left="5580"/>
        <w:jc w:val="both"/>
        <w:rPr>
          <w:rFonts w:ascii="Arial" w:hAnsi="Arial" w:cs="Arial"/>
          <w:b/>
          <w:sz w:val="22"/>
          <w:szCs w:val="22"/>
        </w:rPr>
      </w:pPr>
      <w:r w:rsidRPr="000C48BC">
        <w:rPr>
          <w:rFonts w:ascii="Arial" w:hAnsi="Arial" w:cs="Arial"/>
          <w:b/>
          <w:sz w:val="22"/>
          <w:szCs w:val="22"/>
        </w:rPr>
        <w:t xml:space="preserve">         </w:t>
      </w:r>
    </w:p>
    <w:p w14:paraId="39650BCA" w14:textId="77777777" w:rsidR="00860A16" w:rsidRPr="000C48BC" w:rsidRDefault="00860A16" w:rsidP="008E2219">
      <w:pPr>
        <w:spacing w:line="360" w:lineRule="auto"/>
        <w:ind w:left="6379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4822423" w14:textId="71E8E40E" w:rsidR="00DC03AF" w:rsidRPr="000C48BC" w:rsidRDefault="00226123" w:rsidP="008E2219">
      <w:pPr>
        <w:pStyle w:val="Nagwek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C48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Dotyczy:</w:t>
      </w:r>
      <w:r w:rsidRPr="000C48B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0C48BC">
        <w:rPr>
          <w:rFonts w:ascii="Arial" w:eastAsia="Arial" w:hAnsi="Arial" w:cs="Arial"/>
          <w:color w:val="000000" w:themeColor="text1"/>
          <w:sz w:val="22"/>
          <w:szCs w:val="22"/>
        </w:rPr>
        <w:t>postępowania o udzielenie zamówienia publicznego na „</w:t>
      </w:r>
      <w:r w:rsidR="00960B84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Odbiór i transport odpadów komunalnych od właścicieli nieruchomości zamieszkałych z terenu gminy Jasień</w:t>
      </w:r>
      <w:r w:rsidR="00CA03D1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”</w:t>
      </w:r>
      <w:r w:rsidR="00960B84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,</w:t>
      </w:r>
      <w:r w:rsidR="00825CC0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r w:rsidR="00960B84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nr</w:t>
      </w:r>
      <w:r w:rsidR="00825CC0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r w:rsidR="00960B84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postępowania ZPIOŚ.271.</w:t>
      </w:r>
      <w:r w:rsidR="00240E60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7</w:t>
      </w:r>
      <w:r w:rsidR="00960B84" w:rsidRPr="000C48BC">
        <w:rPr>
          <w:rFonts w:ascii="Arial" w:eastAsia="Arial" w:hAnsi="Arial" w:cs="Arial"/>
          <w:i/>
          <w:color w:val="000000" w:themeColor="text1"/>
          <w:sz w:val="22"/>
          <w:szCs w:val="22"/>
        </w:rPr>
        <w:t>.2021.MŁas</w:t>
      </w:r>
    </w:p>
    <w:p w14:paraId="5DDEFA9A" w14:textId="77777777" w:rsidR="00CA5464" w:rsidRPr="007312C1" w:rsidRDefault="00CA5464" w:rsidP="008E2219">
      <w:pPr>
        <w:suppressAutoHyphens w:val="0"/>
        <w:autoSpaceDE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14:paraId="01678BFB" w14:textId="34811AF6" w:rsidR="00BD6C05" w:rsidRPr="007312C1" w:rsidRDefault="00BD6C05" w:rsidP="008E2219">
      <w:pPr>
        <w:pStyle w:val="Akapitzlist"/>
        <w:spacing w:before="120"/>
        <w:ind w:left="0"/>
        <w:jc w:val="both"/>
        <w:rPr>
          <w:rFonts w:ascii="Arial" w:hAnsi="Arial" w:cs="Arial"/>
          <w:b/>
          <w:u w:val="single"/>
        </w:rPr>
      </w:pPr>
      <w:r w:rsidRPr="007312C1">
        <w:rPr>
          <w:rFonts w:ascii="Arial" w:hAnsi="Arial" w:cs="Arial"/>
          <w:b/>
          <w:u w:val="single"/>
        </w:rPr>
        <w:t>P</w:t>
      </w:r>
      <w:r w:rsidR="00DC7331" w:rsidRPr="007312C1">
        <w:rPr>
          <w:rFonts w:ascii="Arial" w:hAnsi="Arial" w:cs="Arial"/>
          <w:b/>
          <w:u w:val="single"/>
        </w:rPr>
        <w:t xml:space="preserve">ytanie nr </w:t>
      </w:r>
      <w:r w:rsidR="00240E60" w:rsidRPr="007312C1">
        <w:rPr>
          <w:rFonts w:ascii="Arial" w:hAnsi="Arial" w:cs="Arial"/>
          <w:b/>
          <w:u w:val="single"/>
        </w:rPr>
        <w:t>1</w:t>
      </w:r>
    </w:p>
    <w:p w14:paraId="7C71CAB6" w14:textId="789DFEFB" w:rsidR="00CD06CC" w:rsidRPr="007312C1" w:rsidRDefault="00480827" w:rsidP="008E221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2C1">
        <w:rPr>
          <w:rFonts w:ascii="Arial" w:hAnsi="Arial" w:cs="Arial"/>
        </w:rPr>
        <w:t xml:space="preserve">Wg  OPZ cz. II pkt 21 Wykonawca zobowiązany jest do odbioru pozostałych po segregacji </w:t>
      </w:r>
      <w:r w:rsidR="00547636" w:rsidRPr="007312C1">
        <w:rPr>
          <w:rFonts w:ascii="Arial" w:hAnsi="Arial" w:cs="Arial"/>
        </w:rPr>
        <w:t xml:space="preserve">odpadów </w:t>
      </w:r>
      <w:r w:rsidRPr="007312C1">
        <w:rPr>
          <w:rFonts w:ascii="Arial" w:hAnsi="Arial" w:cs="Arial"/>
        </w:rPr>
        <w:t>leżących obok pojemnika, jeżeli zostały zgromadzone w workach o innym kolorze</w:t>
      </w:r>
      <w:r w:rsidR="00201ED2" w:rsidRPr="007312C1">
        <w:rPr>
          <w:rFonts w:ascii="Arial" w:hAnsi="Arial" w:cs="Arial"/>
        </w:rPr>
        <w:t xml:space="preserve"> niż przeznaczone do selektywnej zbiórki odpadów. Wnosimy o wykreślenie tego zapisu, ponieważ w jaki sposób Wykonawca będzie miał możliwość weryfikacji zawartości worka, jeżeli nie będzie on wystarczająco przeźroczysty?</w:t>
      </w:r>
    </w:p>
    <w:p w14:paraId="604BDCF1" w14:textId="77777777" w:rsidR="008E77CA" w:rsidRPr="007312C1" w:rsidRDefault="008E77CA" w:rsidP="008E221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415E01B" w14:textId="3D92E1AD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OD</w:t>
      </w:r>
      <w:r w:rsidR="007312C1">
        <w:rPr>
          <w:rFonts w:ascii="Arial" w:hAnsi="Arial" w:cs="Arial"/>
          <w:sz w:val="22"/>
          <w:szCs w:val="22"/>
        </w:rPr>
        <w:t>P</w:t>
      </w:r>
      <w:r w:rsidRPr="007312C1">
        <w:rPr>
          <w:rFonts w:ascii="Arial" w:hAnsi="Arial" w:cs="Arial"/>
          <w:sz w:val="22"/>
          <w:szCs w:val="22"/>
        </w:rPr>
        <w:t>.1</w:t>
      </w:r>
    </w:p>
    <w:p w14:paraId="264322E2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Zamawiający nie przewiduje zmiany zapisu treści tego punktu.</w:t>
      </w:r>
    </w:p>
    <w:p w14:paraId="6AA697AE" w14:textId="5967E9D5" w:rsidR="008E77CA" w:rsidRPr="007312C1" w:rsidRDefault="008E77CA" w:rsidP="008E221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47AA09B" w14:textId="77777777" w:rsidR="00CD06CC" w:rsidRPr="007312C1" w:rsidRDefault="00CD06CC" w:rsidP="008E221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F701C52" w14:textId="4A374672" w:rsidR="00EC412D" w:rsidRPr="007312C1" w:rsidRDefault="00EC412D" w:rsidP="008E2219">
      <w:pPr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2C1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="00240E60" w:rsidRPr="007312C1">
        <w:rPr>
          <w:rFonts w:ascii="Arial" w:hAnsi="Arial" w:cs="Arial"/>
          <w:b/>
          <w:sz w:val="22"/>
          <w:szCs w:val="22"/>
          <w:u w:val="single"/>
        </w:rPr>
        <w:t>2</w:t>
      </w:r>
    </w:p>
    <w:p w14:paraId="0744BE19" w14:textId="77777777" w:rsidR="00201ED2" w:rsidRPr="007312C1" w:rsidRDefault="00201ED2" w:rsidP="008E221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W OPZ cz. III pkt 2 Zamawiający zobowiązuje Wykonawcę do porządkowania miejsc ustawienia pojemników ze wszystkich znajdujących się tam odpadów, w tym także tych, które nie zostały umieszczone w pojemnikach bądź workach.</w:t>
      </w:r>
    </w:p>
    <w:p w14:paraId="5FD26F85" w14:textId="76A6F522" w:rsidR="00EC412D" w:rsidRPr="007312C1" w:rsidRDefault="00201ED2" w:rsidP="008E221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Wn</w:t>
      </w:r>
      <w:r w:rsidR="002B1C09" w:rsidRPr="007312C1">
        <w:rPr>
          <w:rFonts w:ascii="Arial" w:hAnsi="Arial" w:cs="Arial"/>
          <w:sz w:val="22"/>
          <w:szCs w:val="22"/>
        </w:rPr>
        <w:t>os</w:t>
      </w:r>
      <w:r w:rsidRPr="007312C1">
        <w:rPr>
          <w:rFonts w:ascii="Arial" w:hAnsi="Arial" w:cs="Arial"/>
          <w:sz w:val="22"/>
          <w:szCs w:val="22"/>
        </w:rPr>
        <w:t xml:space="preserve">imy o wykreślenie tego zapisu, ponieważ zadanie obejmuje </w:t>
      </w:r>
      <w:r w:rsidRPr="007312C1">
        <w:rPr>
          <w:rFonts w:ascii="Arial" w:hAnsi="Arial" w:cs="Arial"/>
          <w:b/>
          <w:bCs/>
          <w:sz w:val="22"/>
          <w:szCs w:val="22"/>
        </w:rPr>
        <w:t>odbiór i transport odpadów</w:t>
      </w:r>
      <w:r w:rsidRPr="007312C1">
        <w:rPr>
          <w:rFonts w:ascii="Arial" w:hAnsi="Arial" w:cs="Arial"/>
          <w:sz w:val="22"/>
          <w:szCs w:val="22"/>
        </w:rPr>
        <w:t>, a nie sprzątanie bałaganu po mieszkańcach, którzy niewłaściwie gromadzą odpady przeznaczone do odbioru, w tym wysypane luzem.</w:t>
      </w:r>
    </w:p>
    <w:p w14:paraId="5DB9869B" w14:textId="565663DD" w:rsidR="00201ED2" w:rsidRPr="007312C1" w:rsidRDefault="00201ED2" w:rsidP="008E221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6BF4376D" w14:textId="46E883E9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ODP. 2</w:t>
      </w:r>
    </w:p>
    <w:p w14:paraId="12FF3F32" w14:textId="6654E9B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Zamawiający nie przewiduje zmiany zapisu treści tego punktu.</w:t>
      </w:r>
    </w:p>
    <w:p w14:paraId="6296EBEB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</w:p>
    <w:p w14:paraId="4B41EF33" w14:textId="77777777" w:rsidR="008E77CA" w:rsidRPr="007312C1" w:rsidRDefault="008E77CA" w:rsidP="008E221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06E3567" w14:textId="4817BAE2" w:rsidR="00B44B1B" w:rsidRPr="007312C1" w:rsidRDefault="00B44B1B" w:rsidP="00B44B1B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2C1">
        <w:rPr>
          <w:rFonts w:ascii="Arial" w:hAnsi="Arial" w:cs="Arial"/>
          <w:b/>
          <w:sz w:val="22"/>
          <w:szCs w:val="22"/>
          <w:u w:val="single"/>
        </w:rPr>
        <w:t xml:space="preserve">Pytanie nr </w:t>
      </w:r>
      <w:r w:rsidR="00240E60" w:rsidRPr="007312C1">
        <w:rPr>
          <w:rFonts w:ascii="Arial" w:hAnsi="Arial" w:cs="Arial"/>
          <w:b/>
          <w:sz w:val="22"/>
          <w:szCs w:val="22"/>
          <w:u w:val="single"/>
        </w:rPr>
        <w:t>3</w:t>
      </w:r>
    </w:p>
    <w:p w14:paraId="432131EE" w14:textId="43CAA0B5" w:rsidR="00B44B1B" w:rsidRPr="007312C1" w:rsidRDefault="00B44B1B" w:rsidP="00B44B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312C1">
        <w:rPr>
          <w:rFonts w:ascii="Arial" w:hAnsi="Arial" w:cs="Arial"/>
          <w:bCs/>
          <w:sz w:val="22"/>
          <w:szCs w:val="22"/>
        </w:rPr>
        <w:t>W formularzu ofertowym dwa ostatnie kody odpadów, które Wykonawca zobowiązany jest zagospodarować występują w następujących kodach</w:t>
      </w:r>
      <w:r w:rsidR="00382E1B" w:rsidRPr="007312C1">
        <w:rPr>
          <w:rFonts w:ascii="Arial" w:hAnsi="Arial" w:cs="Arial"/>
          <w:bCs/>
          <w:sz w:val="22"/>
          <w:szCs w:val="22"/>
        </w:rPr>
        <w:t xml:space="preserve"> odpadu</w:t>
      </w:r>
      <w:r w:rsidRPr="007312C1">
        <w:rPr>
          <w:rFonts w:ascii="Arial" w:hAnsi="Arial" w:cs="Arial"/>
          <w:bCs/>
          <w:sz w:val="22"/>
          <w:szCs w:val="22"/>
        </w:rPr>
        <w:t xml:space="preserve"> – baterie i akumulatory 20 01 33*, natomiast leki w kodzie 20 01 31*.</w:t>
      </w:r>
    </w:p>
    <w:p w14:paraId="380B5DBD" w14:textId="2142ADA4" w:rsidR="00B44B1B" w:rsidRPr="007312C1" w:rsidRDefault="00B44B1B" w:rsidP="00B44B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312C1">
        <w:rPr>
          <w:rFonts w:ascii="Arial" w:hAnsi="Arial" w:cs="Arial"/>
          <w:bCs/>
          <w:sz w:val="22"/>
          <w:szCs w:val="22"/>
        </w:rPr>
        <w:t>Wnosimy o zmianę kod</w:t>
      </w:r>
      <w:r w:rsidR="00D05A62" w:rsidRPr="007312C1">
        <w:rPr>
          <w:rFonts w:ascii="Arial" w:hAnsi="Arial" w:cs="Arial"/>
          <w:bCs/>
          <w:sz w:val="22"/>
          <w:szCs w:val="22"/>
        </w:rPr>
        <w:t xml:space="preserve">u </w:t>
      </w:r>
      <w:r w:rsidR="00382E1B" w:rsidRPr="007312C1">
        <w:rPr>
          <w:rFonts w:ascii="Arial" w:hAnsi="Arial" w:cs="Arial"/>
          <w:bCs/>
          <w:sz w:val="22"/>
          <w:szCs w:val="22"/>
        </w:rPr>
        <w:t>lub o dopuszczenie do odbioru</w:t>
      </w:r>
      <w:r w:rsidR="00AF6490" w:rsidRPr="007312C1">
        <w:rPr>
          <w:rFonts w:ascii="Arial" w:hAnsi="Arial" w:cs="Arial"/>
          <w:bCs/>
          <w:sz w:val="22"/>
          <w:szCs w:val="22"/>
        </w:rPr>
        <w:t xml:space="preserve"> tych odpadów</w:t>
      </w:r>
      <w:r w:rsidR="00382E1B" w:rsidRPr="007312C1">
        <w:rPr>
          <w:rFonts w:ascii="Arial" w:hAnsi="Arial" w:cs="Arial"/>
          <w:bCs/>
          <w:sz w:val="22"/>
          <w:szCs w:val="22"/>
        </w:rPr>
        <w:t xml:space="preserve"> także w następujących kodach: </w:t>
      </w:r>
      <w:r w:rsidR="00D05A62" w:rsidRPr="007312C1">
        <w:rPr>
          <w:rFonts w:ascii="Arial" w:hAnsi="Arial" w:cs="Arial"/>
          <w:bCs/>
          <w:sz w:val="22"/>
          <w:szCs w:val="22"/>
        </w:rPr>
        <w:t>dot. baterii na kod 16 06 05, natomiast dot. leków 18 01 09.</w:t>
      </w:r>
    </w:p>
    <w:p w14:paraId="1EA17DAE" w14:textId="65281889" w:rsidR="00382E1B" w:rsidRPr="007312C1" w:rsidRDefault="00382E1B" w:rsidP="008E2219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7586E3C6" w14:textId="61196838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ODP. 3</w:t>
      </w:r>
    </w:p>
    <w:p w14:paraId="52DD180B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Zamawiający nie przewiduje zmiany zapisu treści tego punktu.</w:t>
      </w:r>
    </w:p>
    <w:p w14:paraId="4E422286" w14:textId="77777777" w:rsidR="008E77CA" w:rsidRPr="007312C1" w:rsidRDefault="008E77CA" w:rsidP="008E2219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654494D6" w14:textId="518DF9F8" w:rsidR="00382E1B" w:rsidRPr="007312C1" w:rsidRDefault="00382E1B" w:rsidP="00382E1B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2C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Pytanie nr </w:t>
      </w:r>
      <w:r w:rsidR="00240E60" w:rsidRPr="007312C1">
        <w:rPr>
          <w:rFonts w:ascii="Arial" w:hAnsi="Arial" w:cs="Arial"/>
          <w:b/>
          <w:sz w:val="22"/>
          <w:szCs w:val="22"/>
          <w:u w:val="single"/>
        </w:rPr>
        <w:t>4</w:t>
      </w:r>
    </w:p>
    <w:p w14:paraId="6CA2A202" w14:textId="72DC5B74" w:rsidR="00013FD4" w:rsidRPr="007312C1" w:rsidRDefault="00240E60" w:rsidP="008E77CA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312C1">
        <w:rPr>
          <w:rFonts w:ascii="Arial" w:hAnsi="Arial" w:cs="Arial"/>
          <w:bCs/>
          <w:sz w:val="22"/>
          <w:szCs w:val="22"/>
        </w:rPr>
        <w:t xml:space="preserve">W formularzu ofertowym w pkt. 5 i 6 Zamawiający </w:t>
      </w:r>
      <w:proofErr w:type="spellStart"/>
      <w:r w:rsidRPr="007312C1">
        <w:rPr>
          <w:rFonts w:ascii="Arial" w:hAnsi="Arial" w:cs="Arial"/>
          <w:bCs/>
          <w:sz w:val="22"/>
          <w:szCs w:val="22"/>
        </w:rPr>
        <w:t>powułuje</w:t>
      </w:r>
      <w:proofErr w:type="spellEnd"/>
      <w:r w:rsidRPr="007312C1">
        <w:rPr>
          <w:rFonts w:ascii="Arial" w:hAnsi="Arial" w:cs="Arial"/>
          <w:bCs/>
          <w:sz w:val="22"/>
          <w:szCs w:val="22"/>
        </w:rPr>
        <w:t xml:space="preserve"> się na Specyfikację Istotnych Warunków Zamówienia</w:t>
      </w:r>
      <w:r w:rsidR="00013FD4" w:rsidRPr="007312C1">
        <w:rPr>
          <w:rFonts w:ascii="Arial" w:hAnsi="Arial" w:cs="Arial"/>
          <w:bCs/>
          <w:sz w:val="22"/>
          <w:szCs w:val="22"/>
        </w:rPr>
        <w:t>. Prosimy o zmianę zapisu na Specyfikację Warunków Zamówienia.</w:t>
      </w:r>
    </w:p>
    <w:p w14:paraId="6908429C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</w:p>
    <w:p w14:paraId="7CF054BA" w14:textId="26C01FBC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ODP. 4</w:t>
      </w:r>
    </w:p>
    <w:p w14:paraId="2AEF5FA7" w14:textId="77777777" w:rsidR="008E77CA" w:rsidRPr="007312C1" w:rsidRDefault="008E77CA" w:rsidP="008E77CA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Dokonano zmiany w formularzu ofertowym w pkt 5 i 6.</w:t>
      </w:r>
      <w:r w:rsidRPr="007312C1">
        <w:rPr>
          <w:rFonts w:ascii="Arial" w:hAnsi="Arial" w:cs="Arial"/>
          <w:sz w:val="22"/>
          <w:szCs w:val="22"/>
        </w:rPr>
        <w:tab/>
      </w:r>
    </w:p>
    <w:p w14:paraId="4810E49F" w14:textId="77777777" w:rsidR="008E77CA" w:rsidRPr="007312C1" w:rsidRDefault="008E77CA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085EBCC2" w14:textId="756A680F" w:rsidR="00013FD4" w:rsidRPr="007312C1" w:rsidRDefault="00013FD4" w:rsidP="00013FD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2C1">
        <w:rPr>
          <w:rFonts w:ascii="Arial" w:hAnsi="Arial" w:cs="Arial"/>
          <w:b/>
          <w:sz w:val="22"/>
          <w:szCs w:val="22"/>
          <w:u w:val="single"/>
        </w:rPr>
        <w:t>Pytanie nr 5</w:t>
      </w:r>
    </w:p>
    <w:p w14:paraId="1FF7D3E8" w14:textId="0AAD69B4" w:rsidR="00013FD4" w:rsidRPr="007312C1" w:rsidRDefault="00013FD4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312C1">
        <w:rPr>
          <w:rFonts w:ascii="Arial" w:hAnsi="Arial" w:cs="Arial"/>
          <w:bCs/>
          <w:sz w:val="22"/>
          <w:szCs w:val="22"/>
        </w:rPr>
        <w:t xml:space="preserve">We wzorze Umowy w § 1 oraz w § 14 okres trwania zamówienia podany jest od 1 września 2021 r. do dnia 31 sierpnia 2022 r. Wnosimy o zmianę tego zapisu, gdyż zamówienie obejmuje obsługę od 1 listopada 2021 r. do 31 października 2022 r. </w:t>
      </w:r>
    </w:p>
    <w:p w14:paraId="04EF3166" w14:textId="77777777" w:rsidR="007312C1" w:rsidRDefault="007312C1" w:rsidP="007312C1">
      <w:pPr>
        <w:rPr>
          <w:rFonts w:ascii="Arial" w:hAnsi="Arial" w:cs="Arial"/>
          <w:sz w:val="22"/>
          <w:szCs w:val="22"/>
        </w:rPr>
      </w:pPr>
    </w:p>
    <w:p w14:paraId="1F3524F9" w14:textId="23BC406A" w:rsidR="007312C1" w:rsidRPr="007312C1" w:rsidRDefault="007312C1" w:rsidP="007312C1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 xml:space="preserve">ODP. </w:t>
      </w:r>
      <w:r>
        <w:rPr>
          <w:rFonts w:ascii="Arial" w:hAnsi="Arial" w:cs="Arial"/>
          <w:sz w:val="22"/>
          <w:szCs w:val="22"/>
        </w:rPr>
        <w:t>5</w:t>
      </w:r>
    </w:p>
    <w:p w14:paraId="2EDCB263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 xml:space="preserve">Dokonano zmiany we wzorze umowy w § 1 oraz § 14 na okres trwania umowy od 1 listopada 2021 r. do 31 października 2022 r. </w:t>
      </w:r>
    </w:p>
    <w:p w14:paraId="71382E04" w14:textId="63B44CFD" w:rsidR="00013FD4" w:rsidRPr="007312C1" w:rsidRDefault="00013FD4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286BDE6B" w14:textId="4005DD13" w:rsidR="00013FD4" w:rsidRPr="007312C1" w:rsidRDefault="00013FD4" w:rsidP="00013FD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2C1">
        <w:rPr>
          <w:rFonts w:ascii="Arial" w:hAnsi="Arial" w:cs="Arial"/>
          <w:b/>
          <w:sz w:val="22"/>
          <w:szCs w:val="22"/>
          <w:u w:val="single"/>
        </w:rPr>
        <w:t>Pytanie nr 6</w:t>
      </w:r>
    </w:p>
    <w:p w14:paraId="2240EFFD" w14:textId="25CA6E75" w:rsidR="00013FD4" w:rsidRPr="007312C1" w:rsidRDefault="00013FD4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312C1">
        <w:rPr>
          <w:rFonts w:ascii="Arial" w:hAnsi="Arial" w:cs="Arial"/>
          <w:bCs/>
          <w:sz w:val="22"/>
          <w:szCs w:val="22"/>
        </w:rPr>
        <w:t xml:space="preserve">Wnosimy o zmianę zapisu we wzorze Umowy w § 10 pkt. 4 </w:t>
      </w:r>
      <w:proofErr w:type="spellStart"/>
      <w:r w:rsidRPr="007312C1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7312C1">
        <w:rPr>
          <w:rFonts w:ascii="Arial" w:hAnsi="Arial" w:cs="Arial"/>
          <w:bCs/>
          <w:sz w:val="22"/>
          <w:szCs w:val="22"/>
        </w:rPr>
        <w:t>. 4 z 1 września 2021 r. na 1 listopada 2021 r.</w:t>
      </w:r>
    </w:p>
    <w:p w14:paraId="61FC3E31" w14:textId="16FA7BA0" w:rsidR="00013FD4" w:rsidRPr="007312C1" w:rsidRDefault="00013FD4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70F99B73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ODP. 6.</w:t>
      </w:r>
    </w:p>
    <w:p w14:paraId="32CD8F8D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 xml:space="preserve">Dokonano zmiany zapisu we wzorze umowy w § 10 pkt 4 </w:t>
      </w:r>
      <w:proofErr w:type="spellStart"/>
      <w:r w:rsidRPr="007312C1">
        <w:rPr>
          <w:rFonts w:ascii="Arial" w:hAnsi="Arial" w:cs="Arial"/>
          <w:sz w:val="22"/>
          <w:szCs w:val="22"/>
        </w:rPr>
        <w:t>ppkt</w:t>
      </w:r>
      <w:proofErr w:type="spellEnd"/>
      <w:r w:rsidRPr="007312C1">
        <w:rPr>
          <w:rFonts w:ascii="Arial" w:hAnsi="Arial" w:cs="Arial"/>
          <w:sz w:val="22"/>
          <w:szCs w:val="22"/>
        </w:rPr>
        <w:t xml:space="preserve"> 4 na 1 listopada 2021 r. </w:t>
      </w:r>
    </w:p>
    <w:p w14:paraId="22656A51" w14:textId="77777777" w:rsidR="008E77CA" w:rsidRPr="007312C1" w:rsidRDefault="008E77CA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6E8521AD" w14:textId="6B0BCB82" w:rsidR="00013FD4" w:rsidRPr="007312C1" w:rsidRDefault="00013FD4" w:rsidP="00013FD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2C1">
        <w:rPr>
          <w:rFonts w:ascii="Arial" w:hAnsi="Arial" w:cs="Arial"/>
          <w:b/>
          <w:sz w:val="22"/>
          <w:szCs w:val="22"/>
          <w:u w:val="single"/>
        </w:rPr>
        <w:t>Pytanie nr 7</w:t>
      </w:r>
    </w:p>
    <w:p w14:paraId="0158EC9A" w14:textId="4B79714A" w:rsidR="008E77CA" w:rsidRPr="007312C1" w:rsidRDefault="00013FD4" w:rsidP="008E77CA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312C1">
        <w:rPr>
          <w:rFonts w:ascii="Arial" w:hAnsi="Arial" w:cs="Arial"/>
          <w:bCs/>
          <w:sz w:val="22"/>
          <w:szCs w:val="22"/>
        </w:rPr>
        <w:t>Wnosimy o wykreślenie § 17 pkt. 4 wzoru Umowy, gdyż paragrafy w Umowie nie zawierają tytułów.</w:t>
      </w:r>
    </w:p>
    <w:p w14:paraId="0CFBF735" w14:textId="77777777" w:rsidR="008E77CA" w:rsidRPr="007312C1" w:rsidRDefault="008E77CA" w:rsidP="008E77CA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1EED207C" w14:textId="30B74182" w:rsidR="008E77CA" w:rsidRPr="007312C1" w:rsidRDefault="008E77CA" w:rsidP="008E77C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ODP. 7.</w:t>
      </w:r>
    </w:p>
    <w:p w14:paraId="0A040872" w14:textId="77777777" w:rsidR="008E77CA" w:rsidRPr="007312C1" w:rsidRDefault="008E77CA" w:rsidP="008E77CA">
      <w:pPr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Dokonano wykreślenia § 17 pkt 4 wzoru umowy.</w:t>
      </w:r>
    </w:p>
    <w:p w14:paraId="0916611C" w14:textId="77777777" w:rsidR="00013FD4" w:rsidRPr="007312C1" w:rsidRDefault="00013FD4" w:rsidP="00382E1B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28E17A47" w14:textId="77777777" w:rsidR="004C2A35" w:rsidRPr="007312C1" w:rsidRDefault="004C2A35" w:rsidP="008E221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B45729" w14:textId="77777777" w:rsidR="000C48BC" w:rsidRPr="007312C1" w:rsidRDefault="000C48BC" w:rsidP="000C48B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12C1">
        <w:rPr>
          <w:rFonts w:ascii="Arial" w:hAnsi="Arial" w:cs="Arial"/>
          <w:b/>
          <w:bCs/>
          <w:sz w:val="22"/>
          <w:szCs w:val="22"/>
        </w:rPr>
        <w:t>Informacja o zmianie</w:t>
      </w:r>
    </w:p>
    <w:p w14:paraId="4580BA2D" w14:textId="77777777" w:rsidR="000C48BC" w:rsidRPr="007312C1" w:rsidRDefault="000C48BC" w:rsidP="000C48B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12C1">
        <w:rPr>
          <w:rFonts w:ascii="Arial" w:hAnsi="Arial" w:cs="Arial"/>
          <w:b/>
          <w:bCs/>
          <w:sz w:val="22"/>
          <w:szCs w:val="22"/>
        </w:rPr>
        <w:t>treści SWZ i ogłoszenia o zamówieniu</w:t>
      </w:r>
    </w:p>
    <w:p w14:paraId="76733AF8" w14:textId="77777777" w:rsidR="000C48BC" w:rsidRPr="007312C1" w:rsidRDefault="000C48BC" w:rsidP="000C48B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AA2824" w14:textId="73A2858F" w:rsidR="000C48BC" w:rsidRPr="007312C1" w:rsidRDefault="000C48BC" w:rsidP="000C4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Niniejsze odpowiedzi na zapytanie Wykonawcy stają się integralną częścią SWZ</w:t>
      </w:r>
      <w:r w:rsidR="007312C1" w:rsidRPr="007312C1">
        <w:rPr>
          <w:rFonts w:ascii="Arial" w:hAnsi="Arial" w:cs="Arial"/>
          <w:sz w:val="22"/>
          <w:szCs w:val="22"/>
        </w:rPr>
        <w:t>.</w:t>
      </w:r>
      <w:r w:rsidRPr="007312C1">
        <w:rPr>
          <w:rFonts w:ascii="Arial" w:hAnsi="Arial" w:cs="Arial"/>
          <w:sz w:val="22"/>
          <w:szCs w:val="22"/>
        </w:rPr>
        <w:t xml:space="preserve"> Zamawiający stosownie do dyspozycji art. 271 ust. 2 Ustawy Prawo Zamówień Publicznych przedłuża termin składania ofert, termin otwarcia ofert, termin związania ofertą wg poniższego:</w:t>
      </w:r>
    </w:p>
    <w:p w14:paraId="43D2C438" w14:textId="77777777" w:rsidR="000C48BC" w:rsidRPr="007312C1" w:rsidRDefault="000C48BC" w:rsidP="000C48BC">
      <w:pPr>
        <w:spacing w:line="276" w:lineRule="auto"/>
        <w:rPr>
          <w:rFonts w:ascii="Arial" w:hAnsi="Arial" w:cs="Arial"/>
          <w:sz w:val="22"/>
          <w:szCs w:val="22"/>
        </w:rPr>
      </w:pPr>
    </w:p>
    <w:p w14:paraId="07BE7BB4" w14:textId="77777777" w:rsidR="000C48BC" w:rsidRPr="00E66764" w:rsidRDefault="000C48BC" w:rsidP="000C48BC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667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Było:</w:t>
      </w:r>
    </w:p>
    <w:p w14:paraId="319C5653" w14:textId="179155C1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Termin składania ofert: 04.10.2021 r., godz. 10:00</w:t>
      </w:r>
    </w:p>
    <w:p w14:paraId="55A86EE4" w14:textId="41C42CDB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Termin otwarcia ofert: 04.10.2021 r., godz. 10:30</w:t>
      </w:r>
    </w:p>
    <w:p w14:paraId="39B2F845" w14:textId="6819A2F2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Termin związania ofertą: Wykonawca będzie związany ofertą przez okres 90 dni, tj. do dnia</w:t>
      </w:r>
      <w:r w:rsidR="007312C1">
        <w:rPr>
          <w:rFonts w:ascii="Arial" w:hAnsi="Arial" w:cs="Arial"/>
          <w:sz w:val="22"/>
          <w:szCs w:val="22"/>
        </w:rPr>
        <w:t xml:space="preserve"> </w:t>
      </w:r>
      <w:r w:rsidRPr="007312C1">
        <w:rPr>
          <w:rFonts w:ascii="Arial" w:hAnsi="Arial" w:cs="Arial"/>
          <w:sz w:val="22"/>
          <w:szCs w:val="22"/>
        </w:rPr>
        <w:t xml:space="preserve">01.01.2022 r. </w:t>
      </w:r>
    </w:p>
    <w:p w14:paraId="21EB47EF" w14:textId="77777777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335FA2" w14:textId="77777777" w:rsidR="000C48BC" w:rsidRPr="00E66764" w:rsidRDefault="000C48BC" w:rsidP="007312C1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667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Jest:</w:t>
      </w:r>
    </w:p>
    <w:p w14:paraId="7FE8B273" w14:textId="3A74094A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Termin składania ofert: 05.10.2021 r., godz. 10:00</w:t>
      </w:r>
    </w:p>
    <w:p w14:paraId="1D12D57F" w14:textId="5B01C3FE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>Termin otwarcia ofert: 05.10.2021 r., godz. 10:30</w:t>
      </w:r>
    </w:p>
    <w:p w14:paraId="76953C61" w14:textId="72FE3A09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2C1">
        <w:rPr>
          <w:rFonts w:ascii="Arial" w:hAnsi="Arial" w:cs="Arial"/>
          <w:sz w:val="22"/>
          <w:szCs w:val="22"/>
        </w:rPr>
        <w:t xml:space="preserve">Termin związania ofertą: Wykonawca będzie związany ofertą przez okres 90 dni, tj. do dnia  02.01.2022 r. </w:t>
      </w:r>
    </w:p>
    <w:p w14:paraId="563A4DDF" w14:textId="77777777" w:rsidR="000C48BC" w:rsidRPr="007312C1" w:rsidRDefault="000C48BC" w:rsidP="007312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C48BC" w:rsidRPr="007312C1" w:rsidSect="007312C1">
      <w:headerReference w:type="default" r:id="rId8"/>
      <w:footnotePr>
        <w:pos w:val="beneathText"/>
      </w:footnotePr>
      <w:pgSz w:w="11905" w:h="16837"/>
      <w:pgMar w:top="1418" w:right="706" w:bottom="1418" w:left="794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8D19" w14:textId="77777777" w:rsidR="002E2312" w:rsidRDefault="002E2312">
      <w:r>
        <w:separator/>
      </w:r>
    </w:p>
  </w:endnote>
  <w:endnote w:type="continuationSeparator" w:id="0">
    <w:p w14:paraId="3BBCA542" w14:textId="77777777" w:rsidR="002E2312" w:rsidRDefault="002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725D" w14:textId="77777777" w:rsidR="002E2312" w:rsidRDefault="002E2312">
      <w:r>
        <w:separator/>
      </w:r>
    </w:p>
  </w:footnote>
  <w:footnote w:type="continuationSeparator" w:id="0">
    <w:p w14:paraId="78FE4644" w14:textId="77777777" w:rsidR="002E2312" w:rsidRDefault="002E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1237" w14:textId="77777777" w:rsidR="000B6212" w:rsidRDefault="000B6212">
    <w:pPr>
      <w:pStyle w:val="Nagwek"/>
    </w:pPr>
  </w:p>
  <w:p w14:paraId="342DB8AC" w14:textId="77777777" w:rsidR="000B6212" w:rsidRDefault="000B6212">
    <w:pPr>
      <w:pStyle w:val="Nagwek"/>
    </w:pPr>
  </w:p>
  <w:p w14:paraId="59127F84" w14:textId="17EC4659" w:rsidR="000B6212" w:rsidRDefault="000B6212">
    <w:pPr>
      <w:pStyle w:val="Nagwek"/>
      <w:jc w:val="right"/>
    </w:pPr>
  </w:p>
  <w:p w14:paraId="35B2CD69" w14:textId="77777777" w:rsidR="000B6212" w:rsidRDefault="000B621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2544EAC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3F7840"/>
    <w:multiLevelType w:val="multilevel"/>
    <w:tmpl w:val="E348F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145" w:hanging="72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A73578"/>
    <w:multiLevelType w:val="hybridMultilevel"/>
    <w:tmpl w:val="081679D8"/>
    <w:lvl w:ilvl="0" w:tplc="7E4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880060"/>
    <w:multiLevelType w:val="hybridMultilevel"/>
    <w:tmpl w:val="1B5E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39"/>
    <w:rsid w:val="00006ACB"/>
    <w:rsid w:val="00010EFA"/>
    <w:rsid w:val="0001377B"/>
    <w:rsid w:val="00013FD4"/>
    <w:rsid w:val="000249AF"/>
    <w:rsid w:val="00031A27"/>
    <w:rsid w:val="00036528"/>
    <w:rsid w:val="000612BA"/>
    <w:rsid w:val="000726EE"/>
    <w:rsid w:val="000A76BC"/>
    <w:rsid w:val="000B6212"/>
    <w:rsid w:val="000C076B"/>
    <w:rsid w:val="000C48BC"/>
    <w:rsid w:val="000D78B0"/>
    <w:rsid w:val="000D7E39"/>
    <w:rsid w:val="000E2895"/>
    <w:rsid w:val="000E5CE6"/>
    <w:rsid w:val="000F032A"/>
    <w:rsid w:val="00105670"/>
    <w:rsid w:val="00106706"/>
    <w:rsid w:val="00123969"/>
    <w:rsid w:val="00132514"/>
    <w:rsid w:val="001465AE"/>
    <w:rsid w:val="0015016B"/>
    <w:rsid w:val="00152EBF"/>
    <w:rsid w:val="0016433A"/>
    <w:rsid w:val="001704E0"/>
    <w:rsid w:val="00176BD0"/>
    <w:rsid w:val="00185E4D"/>
    <w:rsid w:val="00191A92"/>
    <w:rsid w:val="001A4897"/>
    <w:rsid w:val="001A7B45"/>
    <w:rsid w:val="001B2974"/>
    <w:rsid w:val="001B5482"/>
    <w:rsid w:val="001C187A"/>
    <w:rsid w:val="001C76FB"/>
    <w:rsid w:val="001D06BA"/>
    <w:rsid w:val="001E4382"/>
    <w:rsid w:val="001E46D4"/>
    <w:rsid w:val="001F2927"/>
    <w:rsid w:val="00201ED2"/>
    <w:rsid w:val="00205423"/>
    <w:rsid w:val="0021083D"/>
    <w:rsid w:val="0022169E"/>
    <w:rsid w:val="002220C5"/>
    <w:rsid w:val="00225CDC"/>
    <w:rsid w:val="00226123"/>
    <w:rsid w:val="002374A6"/>
    <w:rsid w:val="00240E60"/>
    <w:rsid w:val="00240E94"/>
    <w:rsid w:val="00242E61"/>
    <w:rsid w:val="00245CA6"/>
    <w:rsid w:val="002531CF"/>
    <w:rsid w:val="002659AF"/>
    <w:rsid w:val="00275BF2"/>
    <w:rsid w:val="00277F92"/>
    <w:rsid w:val="0029235F"/>
    <w:rsid w:val="00292EEF"/>
    <w:rsid w:val="002A40D0"/>
    <w:rsid w:val="002A5AF9"/>
    <w:rsid w:val="002B0B51"/>
    <w:rsid w:val="002B1C09"/>
    <w:rsid w:val="002B5FC8"/>
    <w:rsid w:val="002D2667"/>
    <w:rsid w:val="002D2B27"/>
    <w:rsid w:val="002E2312"/>
    <w:rsid w:val="002F502E"/>
    <w:rsid w:val="002F749E"/>
    <w:rsid w:val="00333871"/>
    <w:rsid w:val="00342A11"/>
    <w:rsid w:val="003433A9"/>
    <w:rsid w:val="00356019"/>
    <w:rsid w:val="003570F1"/>
    <w:rsid w:val="00357EE9"/>
    <w:rsid w:val="0036607F"/>
    <w:rsid w:val="003711EF"/>
    <w:rsid w:val="003737CA"/>
    <w:rsid w:val="00381C36"/>
    <w:rsid w:val="00381FBE"/>
    <w:rsid w:val="00382E1B"/>
    <w:rsid w:val="00391370"/>
    <w:rsid w:val="0039347E"/>
    <w:rsid w:val="003946CD"/>
    <w:rsid w:val="003A19B3"/>
    <w:rsid w:val="003A1A80"/>
    <w:rsid w:val="003A3B3F"/>
    <w:rsid w:val="003A45B5"/>
    <w:rsid w:val="003B3D37"/>
    <w:rsid w:val="003E1562"/>
    <w:rsid w:val="003F2D21"/>
    <w:rsid w:val="003F400B"/>
    <w:rsid w:val="003F4A44"/>
    <w:rsid w:val="0040357B"/>
    <w:rsid w:val="00404EE8"/>
    <w:rsid w:val="004118B7"/>
    <w:rsid w:val="00416992"/>
    <w:rsid w:val="00417804"/>
    <w:rsid w:val="00422F37"/>
    <w:rsid w:val="00434ECD"/>
    <w:rsid w:val="0045015A"/>
    <w:rsid w:val="004553CC"/>
    <w:rsid w:val="00471CDE"/>
    <w:rsid w:val="00480827"/>
    <w:rsid w:val="004909F9"/>
    <w:rsid w:val="00493B47"/>
    <w:rsid w:val="004A0044"/>
    <w:rsid w:val="004A2727"/>
    <w:rsid w:val="004A5771"/>
    <w:rsid w:val="004C2A35"/>
    <w:rsid w:val="004E4BDA"/>
    <w:rsid w:val="004E7C75"/>
    <w:rsid w:val="00511893"/>
    <w:rsid w:val="0051690C"/>
    <w:rsid w:val="005244D6"/>
    <w:rsid w:val="00524BDC"/>
    <w:rsid w:val="00524F91"/>
    <w:rsid w:val="0052639E"/>
    <w:rsid w:val="00536D2A"/>
    <w:rsid w:val="005403FA"/>
    <w:rsid w:val="00547636"/>
    <w:rsid w:val="005517C7"/>
    <w:rsid w:val="0056127A"/>
    <w:rsid w:val="005815CC"/>
    <w:rsid w:val="0058488F"/>
    <w:rsid w:val="005A156F"/>
    <w:rsid w:val="005A5216"/>
    <w:rsid w:val="005A7CBF"/>
    <w:rsid w:val="005B4EEA"/>
    <w:rsid w:val="005C152F"/>
    <w:rsid w:val="005D494A"/>
    <w:rsid w:val="005D4EEC"/>
    <w:rsid w:val="005D6516"/>
    <w:rsid w:val="0060686F"/>
    <w:rsid w:val="006312A7"/>
    <w:rsid w:val="0063161B"/>
    <w:rsid w:val="0063772C"/>
    <w:rsid w:val="00650192"/>
    <w:rsid w:val="0065354C"/>
    <w:rsid w:val="006558F8"/>
    <w:rsid w:val="00662939"/>
    <w:rsid w:val="006650F9"/>
    <w:rsid w:val="00665775"/>
    <w:rsid w:val="00683F4E"/>
    <w:rsid w:val="00686B83"/>
    <w:rsid w:val="00691E83"/>
    <w:rsid w:val="00696E62"/>
    <w:rsid w:val="006A0040"/>
    <w:rsid w:val="006A7EE1"/>
    <w:rsid w:val="006B2047"/>
    <w:rsid w:val="006B2436"/>
    <w:rsid w:val="006B4782"/>
    <w:rsid w:val="006B4935"/>
    <w:rsid w:val="006B79EE"/>
    <w:rsid w:val="006D3124"/>
    <w:rsid w:val="006E3B70"/>
    <w:rsid w:val="006E7425"/>
    <w:rsid w:val="006F1B01"/>
    <w:rsid w:val="006F5DC5"/>
    <w:rsid w:val="00722700"/>
    <w:rsid w:val="00722AD4"/>
    <w:rsid w:val="00723C22"/>
    <w:rsid w:val="007312C1"/>
    <w:rsid w:val="007430D3"/>
    <w:rsid w:val="007536FA"/>
    <w:rsid w:val="00766349"/>
    <w:rsid w:val="007756F0"/>
    <w:rsid w:val="00795F9E"/>
    <w:rsid w:val="007B58C7"/>
    <w:rsid w:val="007D4069"/>
    <w:rsid w:val="007D41B5"/>
    <w:rsid w:val="007F1F5F"/>
    <w:rsid w:val="007F265C"/>
    <w:rsid w:val="008232C2"/>
    <w:rsid w:val="00825CC0"/>
    <w:rsid w:val="008310BC"/>
    <w:rsid w:val="00852864"/>
    <w:rsid w:val="00854271"/>
    <w:rsid w:val="00860A16"/>
    <w:rsid w:val="008659FB"/>
    <w:rsid w:val="00881F63"/>
    <w:rsid w:val="00882ED3"/>
    <w:rsid w:val="0089509A"/>
    <w:rsid w:val="00896A71"/>
    <w:rsid w:val="008B3FAC"/>
    <w:rsid w:val="008C133A"/>
    <w:rsid w:val="008C4235"/>
    <w:rsid w:val="008E1527"/>
    <w:rsid w:val="008E15B5"/>
    <w:rsid w:val="008E2219"/>
    <w:rsid w:val="008E77CA"/>
    <w:rsid w:val="008F589F"/>
    <w:rsid w:val="0090408E"/>
    <w:rsid w:val="0090607C"/>
    <w:rsid w:val="00922330"/>
    <w:rsid w:val="00923F6B"/>
    <w:rsid w:val="00930106"/>
    <w:rsid w:val="00932114"/>
    <w:rsid w:val="00934901"/>
    <w:rsid w:val="00934C29"/>
    <w:rsid w:val="00960B84"/>
    <w:rsid w:val="00960EC0"/>
    <w:rsid w:val="00962AD9"/>
    <w:rsid w:val="00963B66"/>
    <w:rsid w:val="00964F50"/>
    <w:rsid w:val="00973FFF"/>
    <w:rsid w:val="00974A42"/>
    <w:rsid w:val="009816B1"/>
    <w:rsid w:val="00984676"/>
    <w:rsid w:val="00994036"/>
    <w:rsid w:val="00997702"/>
    <w:rsid w:val="009C0E76"/>
    <w:rsid w:val="009C6C11"/>
    <w:rsid w:val="009D4270"/>
    <w:rsid w:val="009D4F5F"/>
    <w:rsid w:val="009F6972"/>
    <w:rsid w:val="00A172B4"/>
    <w:rsid w:val="00A215D8"/>
    <w:rsid w:val="00A251FB"/>
    <w:rsid w:val="00A41F22"/>
    <w:rsid w:val="00A45658"/>
    <w:rsid w:val="00A46AD7"/>
    <w:rsid w:val="00A5006A"/>
    <w:rsid w:val="00A51664"/>
    <w:rsid w:val="00A60102"/>
    <w:rsid w:val="00A61424"/>
    <w:rsid w:val="00A74DD1"/>
    <w:rsid w:val="00A75819"/>
    <w:rsid w:val="00A87EE7"/>
    <w:rsid w:val="00A903A8"/>
    <w:rsid w:val="00A90D7F"/>
    <w:rsid w:val="00A93019"/>
    <w:rsid w:val="00A976CE"/>
    <w:rsid w:val="00AA466A"/>
    <w:rsid w:val="00AA632C"/>
    <w:rsid w:val="00AC2E17"/>
    <w:rsid w:val="00AC7E7A"/>
    <w:rsid w:val="00AF0ACB"/>
    <w:rsid w:val="00AF5449"/>
    <w:rsid w:val="00AF6490"/>
    <w:rsid w:val="00B0070B"/>
    <w:rsid w:val="00B05F40"/>
    <w:rsid w:val="00B1020E"/>
    <w:rsid w:val="00B13F84"/>
    <w:rsid w:val="00B1678D"/>
    <w:rsid w:val="00B2591C"/>
    <w:rsid w:val="00B36612"/>
    <w:rsid w:val="00B44B1B"/>
    <w:rsid w:val="00B55B16"/>
    <w:rsid w:val="00B56B47"/>
    <w:rsid w:val="00B63D13"/>
    <w:rsid w:val="00B804B4"/>
    <w:rsid w:val="00B82B85"/>
    <w:rsid w:val="00B82C5E"/>
    <w:rsid w:val="00B95C99"/>
    <w:rsid w:val="00BD6C05"/>
    <w:rsid w:val="00BE13B0"/>
    <w:rsid w:val="00C06DBE"/>
    <w:rsid w:val="00C27BED"/>
    <w:rsid w:val="00C45912"/>
    <w:rsid w:val="00C45C28"/>
    <w:rsid w:val="00C46177"/>
    <w:rsid w:val="00C46654"/>
    <w:rsid w:val="00C50157"/>
    <w:rsid w:val="00C5097A"/>
    <w:rsid w:val="00C57FB5"/>
    <w:rsid w:val="00C63E14"/>
    <w:rsid w:val="00C776FA"/>
    <w:rsid w:val="00C805F6"/>
    <w:rsid w:val="00C83D85"/>
    <w:rsid w:val="00C95EC6"/>
    <w:rsid w:val="00CA03D1"/>
    <w:rsid w:val="00CA5464"/>
    <w:rsid w:val="00CB292B"/>
    <w:rsid w:val="00CB7EB6"/>
    <w:rsid w:val="00CC0659"/>
    <w:rsid w:val="00CD047D"/>
    <w:rsid w:val="00CD06CC"/>
    <w:rsid w:val="00CD7592"/>
    <w:rsid w:val="00CF0277"/>
    <w:rsid w:val="00CF410E"/>
    <w:rsid w:val="00CF6F4C"/>
    <w:rsid w:val="00CF72E0"/>
    <w:rsid w:val="00D05A62"/>
    <w:rsid w:val="00D1595B"/>
    <w:rsid w:val="00D23956"/>
    <w:rsid w:val="00D24B3B"/>
    <w:rsid w:val="00D25E13"/>
    <w:rsid w:val="00D5359D"/>
    <w:rsid w:val="00D54A10"/>
    <w:rsid w:val="00D6029C"/>
    <w:rsid w:val="00D7166C"/>
    <w:rsid w:val="00D72953"/>
    <w:rsid w:val="00D73076"/>
    <w:rsid w:val="00D844D8"/>
    <w:rsid w:val="00D84D73"/>
    <w:rsid w:val="00D85C02"/>
    <w:rsid w:val="00D92108"/>
    <w:rsid w:val="00D95D7B"/>
    <w:rsid w:val="00DB0A74"/>
    <w:rsid w:val="00DB4BF2"/>
    <w:rsid w:val="00DB5623"/>
    <w:rsid w:val="00DC03AF"/>
    <w:rsid w:val="00DC08A0"/>
    <w:rsid w:val="00DC3381"/>
    <w:rsid w:val="00DC3C0C"/>
    <w:rsid w:val="00DC7331"/>
    <w:rsid w:val="00DD0C92"/>
    <w:rsid w:val="00DD0FBC"/>
    <w:rsid w:val="00DE225A"/>
    <w:rsid w:val="00DE6757"/>
    <w:rsid w:val="00DF0702"/>
    <w:rsid w:val="00DF43A1"/>
    <w:rsid w:val="00E2032F"/>
    <w:rsid w:val="00E206A5"/>
    <w:rsid w:val="00E3094B"/>
    <w:rsid w:val="00E30DB0"/>
    <w:rsid w:val="00E44B23"/>
    <w:rsid w:val="00E6670C"/>
    <w:rsid w:val="00E66764"/>
    <w:rsid w:val="00E66A49"/>
    <w:rsid w:val="00E77D89"/>
    <w:rsid w:val="00E83BF7"/>
    <w:rsid w:val="00E96298"/>
    <w:rsid w:val="00E97BD5"/>
    <w:rsid w:val="00EA1F42"/>
    <w:rsid w:val="00EA4777"/>
    <w:rsid w:val="00EA6BEA"/>
    <w:rsid w:val="00EB3793"/>
    <w:rsid w:val="00EC412D"/>
    <w:rsid w:val="00ED0681"/>
    <w:rsid w:val="00ED2917"/>
    <w:rsid w:val="00EE5AFF"/>
    <w:rsid w:val="00EF26E2"/>
    <w:rsid w:val="00F04F3B"/>
    <w:rsid w:val="00F132F3"/>
    <w:rsid w:val="00F160C1"/>
    <w:rsid w:val="00F1669A"/>
    <w:rsid w:val="00F20280"/>
    <w:rsid w:val="00F21ADC"/>
    <w:rsid w:val="00F2292D"/>
    <w:rsid w:val="00F240E1"/>
    <w:rsid w:val="00F34B19"/>
    <w:rsid w:val="00F35728"/>
    <w:rsid w:val="00F4151C"/>
    <w:rsid w:val="00F450F6"/>
    <w:rsid w:val="00F47FD4"/>
    <w:rsid w:val="00F52FAD"/>
    <w:rsid w:val="00F552B2"/>
    <w:rsid w:val="00F62B2A"/>
    <w:rsid w:val="00F64524"/>
    <w:rsid w:val="00F77632"/>
    <w:rsid w:val="00F83F2E"/>
    <w:rsid w:val="00F87491"/>
    <w:rsid w:val="00F976B4"/>
    <w:rsid w:val="00FB396F"/>
    <w:rsid w:val="00FC24B8"/>
    <w:rsid w:val="00FC3FED"/>
    <w:rsid w:val="00FD2A03"/>
    <w:rsid w:val="00FD721D"/>
    <w:rsid w:val="00FE329F"/>
    <w:rsid w:val="00FE6698"/>
    <w:rsid w:val="00FE799B"/>
    <w:rsid w:val="00FF0C5A"/>
    <w:rsid w:val="00FF427F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2D98"/>
  <w15:docId w15:val="{FFC53292-787D-44FE-B847-B53FC61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017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0E5CE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0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E5CE6"/>
  </w:style>
  <w:style w:type="character" w:customStyle="1" w:styleId="WW-Absatz-Standardschriftart">
    <w:name w:val="WW-Absatz-Standardschriftart"/>
    <w:rsid w:val="000E5CE6"/>
  </w:style>
  <w:style w:type="character" w:customStyle="1" w:styleId="Domylnaczcionkaakapitu1">
    <w:name w:val="Domyślna czcionka akapitu1"/>
    <w:rsid w:val="000E5CE6"/>
  </w:style>
  <w:style w:type="character" w:styleId="Hipercze">
    <w:name w:val="Hyperlink"/>
    <w:semiHidden/>
    <w:rsid w:val="000E5CE6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E5C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E5CE6"/>
    <w:pPr>
      <w:spacing w:after="120"/>
    </w:pPr>
  </w:style>
  <w:style w:type="paragraph" w:styleId="Lista">
    <w:name w:val="List"/>
    <w:basedOn w:val="Tekstpodstawowy"/>
    <w:semiHidden/>
    <w:rsid w:val="000E5CE6"/>
    <w:rPr>
      <w:rFonts w:cs="Tahoma"/>
    </w:rPr>
  </w:style>
  <w:style w:type="paragraph" w:customStyle="1" w:styleId="Podpis1">
    <w:name w:val="Podpis1"/>
    <w:basedOn w:val="Normalny"/>
    <w:rsid w:val="000E5C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E5CE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0E5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E5CE6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0E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0E5C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E5CE6"/>
    <w:pPr>
      <w:suppressLineNumbers/>
    </w:pPr>
  </w:style>
  <w:style w:type="paragraph" w:customStyle="1" w:styleId="Nagwektabeli">
    <w:name w:val="Nagłówek tabeli"/>
    <w:basedOn w:val="Zawartotabeli"/>
    <w:rsid w:val="000E5CE6"/>
    <w:pPr>
      <w:jc w:val="center"/>
    </w:pPr>
    <w:rPr>
      <w:b/>
      <w:bCs/>
    </w:rPr>
  </w:style>
  <w:style w:type="paragraph" w:styleId="Cytat">
    <w:name w:val="Quote"/>
    <w:basedOn w:val="Normalny"/>
    <w:qFormat/>
    <w:rsid w:val="000E5CE6"/>
    <w:pPr>
      <w:spacing w:after="283"/>
      <w:ind w:left="567" w:right="567"/>
    </w:pPr>
  </w:style>
  <w:style w:type="paragraph" w:styleId="NormalnyWeb">
    <w:name w:val="Normal (Web)"/>
    <w:basedOn w:val="Normalny"/>
    <w:uiPriority w:val="99"/>
    <w:semiHidden/>
    <w:unhideWhenUsed/>
    <w:rsid w:val="000B6212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D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D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2953"/>
    <w:rPr>
      <w:color w:val="808080"/>
      <w:shd w:val="clear" w:color="auto" w:fill="E6E6E6"/>
    </w:rPr>
  </w:style>
  <w:style w:type="paragraph" w:styleId="Akapitzlist">
    <w:name w:val="List Paragraph"/>
    <w:aliases w:val="List Paragraph,normalny tekst,Preambuła,Numerowanie,Akapit z listą BS,Kolorowa lista — akcent 11,Colorful Shading Accent 3,L1,Light List Accent 5,lp1,Akapit z listą5,Akapit z listą3,Akapit z listą31,Wypunktowanie,Normal2,Obiekt"/>
    <w:basedOn w:val="Normalny"/>
    <w:link w:val="AkapitzlistZnak"/>
    <w:qFormat/>
    <w:rsid w:val="00860A16"/>
    <w:pPr>
      <w:suppressAutoHyphens w:val="0"/>
      <w:autoSpaceDE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60A16"/>
    <w:rPr>
      <w:lang w:eastAsia="ar-SA"/>
    </w:rPr>
  </w:style>
  <w:style w:type="paragraph" w:customStyle="1" w:styleId="Standard">
    <w:name w:val="Standard"/>
    <w:rsid w:val="00226123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26123"/>
    <w:rPr>
      <w:i/>
      <w:iCs/>
    </w:rPr>
  </w:style>
  <w:style w:type="paragraph" w:customStyle="1" w:styleId="text-justify">
    <w:name w:val="text-justify"/>
    <w:basedOn w:val="Normalny"/>
    <w:rsid w:val="0022612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0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0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Default">
    <w:name w:val="Default"/>
    <w:rsid w:val="003F40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ny tekst Znak,Preambuła Znak,Numerowanie Znak,Akapit z listą BS Znak,Kolorowa lista — akcent 11 Znak,Colorful Shading Accent 3 Znak,L1 Znak,Light List Accent 5 Znak,lp1 Znak,Akapit z listą5 Znak,Normal2 Znak"/>
    <w:basedOn w:val="Domylnaczcionkaakapitu"/>
    <w:link w:val="Akapitzlist"/>
    <w:qFormat/>
    <w:locked/>
    <w:rsid w:val="00F35728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64F5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uzna\AppData\Local\Temp\papier_PZ_Service_Zach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C5BE-0114-496D-B26D-6557EE5B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papier_PZ_Service_Zachod</Template>
  <TotalTime>12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</vt:lpstr>
    </vt:vector>
  </TitlesOfParts>
  <Company>PreZero Service Zachód Sp. z o.o.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</dc:title>
  <dc:subject/>
  <dc:creator>Kałużna-Skurpel, Paulina</dc:creator>
  <cp:keywords/>
  <cp:lastModifiedBy>RZPOS-Kierownik</cp:lastModifiedBy>
  <cp:revision>9</cp:revision>
  <cp:lastPrinted>2020-07-14T13:21:00Z</cp:lastPrinted>
  <dcterms:created xsi:type="dcterms:W3CDTF">2021-09-22T07:05:00Z</dcterms:created>
  <dcterms:modified xsi:type="dcterms:W3CDTF">2021-09-27T05:19:00Z</dcterms:modified>
</cp:coreProperties>
</file>