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D08E" w14:textId="1D043850" w:rsidR="00B52A81" w:rsidRPr="008B06A9" w:rsidRDefault="00FA55B4">
      <w:pPr>
        <w:jc w:val="right"/>
        <w:rPr>
          <w:rStyle w:val="Pogrubienie"/>
          <w:rFonts w:ascii="Calibri" w:hAnsi="Calibri" w:cs="Arial"/>
          <w:sz w:val="20"/>
          <w:szCs w:val="20"/>
        </w:rPr>
      </w:pPr>
      <w:r w:rsidRPr="008B06A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C3D0C" w:rsidRPr="008B06A9">
        <w:rPr>
          <w:rFonts w:ascii="Arial" w:hAnsi="Arial" w:cs="Arial"/>
          <w:b/>
          <w:bCs/>
          <w:sz w:val="20"/>
          <w:szCs w:val="20"/>
        </w:rPr>
        <w:t>1b</w:t>
      </w:r>
      <w:r w:rsidRPr="008B06A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FAED2EB" w14:textId="48E26E08" w:rsidR="00B52A81" w:rsidRPr="00CD57F3" w:rsidRDefault="00B52A81" w:rsidP="005D5D49">
      <w:pPr>
        <w:pStyle w:val="Tytu"/>
        <w:rPr>
          <w:sz w:val="22"/>
          <w:szCs w:val="22"/>
        </w:rPr>
      </w:pPr>
      <w:r w:rsidRPr="00CD57F3">
        <w:rPr>
          <w:b/>
          <w:sz w:val="22"/>
          <w:szCs w:val="22"/>
        </w:rPr>
        <w:t>Oznaczenie sprawy</w:t>
      </w:r>
      <w:r w:rsidRPr="00BA7726">
        <w:rPr>
          <w:b/>
          <w:sz w:val="22"/>
          <w:szCs w:val="22"/>
        </w:rPr>
        <w:t>:</w:t>
      </w:r>
      <w:r w:rsidR="00A74FD1" w:rsidRPr="00BA7726">
        <w:rPr>
          <w:b/>
          <w:sz w:val="22"/>
          <w:szCs w:val="22"/>
        </w:rPr>
        <w:t xml:space="preserve"> </w:t>
      </w:r>
      <w:r w:rsidR="00514A34">
        <w:rPr>
          <w:b/>
          <w:sz w:val="20"/>
          <w:szCs w:val="20"/>
        </w:rPr>
        <w:t>SSM/</w:t>
      </w:r>
      <w:r w:rsidR="003C6C06">
        <w:rPr>
          <w:b/>
          <w:sz w:val="20"/>
          <w:szCs w:val="20"/>
        </w:rPr>
        <w:t>8</w:t>
      </w:r>
      <w:r w:rsidR="009C68DE" w:rsidRPr="00BA7726">
        <w:rPr>
          <w:b/>
          <w:sz w:val="20"/>
          <w:szCs w:val="20"/>
        </w:rPr>
        <w:t>/PP/202</w:t>
      </w:r>
      <w:r w:rsidR="00C06550">
        <w:rPr>
          <w:b/>
          <w:sz w:val="20"/>
          <w:szCs w:val="20"/>
        </w:rPr>
        <w:t>3</w:t>
      </w:r>
    </w:p>
    <w:p w14:paraId="30DE5A76" w14:textId="77777777" w:rsidR="00B52A81" w:rsidRPr="00CD57F3" w:rsidRDefault="00B52A81">
      <w:pPr>
        <w:jc w:val="center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B52A81" w:rsidRPr="00CD57F3" w14:paraId="46E770EF" w14:textId="77777777" w:rsidTr="007015E9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286A658C" w14:textId="77777777" w:rsidR="00FC3D0C" w:rsidRPr="00E322B3" w:rsidRDefault="00B52A81" w:rsidP="00FC3D0C">
            <w:pPr>
              <w:pStyle w:val="Default"/>
              <w:spacing w:line="276" w:lineRule="auto"/>
              <w:jc w:val="center"/>
              <w:rPr>
                <w:color w:val="auto"/>
                <w:sz w:val="14"/>
                <w:szCs w:val="14"/>
              </w:rPr>
            </w:pPr>
            <w:r w:rsidRPr="00CD57F3">
              <w:rPr>
                <w:sz w:val="16"/>
                <w:szCs w:val="16"/>
              </w:rPr>
              <w:t>__________________________________________</w:t>
            </w:r>
            <w:r w:rsidRPr="00CD57F3">
              <w:rPr>
                <w:sz w:val="16"/>
                <w:szCs w:val="16"/>
              </w:rPr>
              <w:br/>
            </w:r>
            <w:r w:rsidR="00FC3D0C" w:rsidRPr="00FC3D0C">
              <w:rPr>
                <w:color w:val="auto"/>
                <w:sz w:val="14"/>
                <w:szCs w:val="14"/>
              </w:rPr>
              <w:t>(nazwa albo imię i nazwisko wykonawcy lub wykonawców wspólnie ubiegających się o zamówienie)</w:t>
            </w:r>
          </w:p>
          <w:p w14:paraId="5D413995" w14:textId="14C66D46" w:rsidR="00B52A81" w:rsidRPr="00CD57F3" w:rsidRDefault="00B52A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4AE55E" w14:textId="77777777" w:rsidR="00B52A81" w:rsidRPr="00CD57F3" w:rsidRDefault="00B52A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</w:p>
          <w:p w14:paraId="6F45F26F" w14:textId="77777777" w:rsidR="00FC3D0C" w:rsidRDefault="00FC3D0C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NIP</w:t>
            </w:r>
          </w:p>
          <w:p w14:paraId="164E11A1" w14:textId="78910A52" w:rsidR="007015E9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br/>
              <w:t>___________________</w:t>
            </w:r>
            <w:r w:rsidR="007015E9" w:rsidRPr="00CD57F3">
              <w:rPr>
                <w:rFonts w:ascii="Arial" w:hAnsi="Arial" w:cs="Arial"/>
                <w:sz w:val="16"/>
                <w:szCs w:val="16"/>
              </w:rPr>
              <w:t>_______________________</w:t>
            </w:r>
          </w:p>
          <w:p w14:paraId="4C071618" w14:textId="77777777" w:rsidR="00B52A81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adres wykonawcy/wykonawców</w:t>
            </w:r>
          </w:p>
        </w:tc>
      </w:tr>
    </w:tbl>
    <w:p w14:paraId="04F812D8" w14:textId="77777777" w:rsidR="00FC3D0C" w:rsidRDefault="00FC3D0C" w:rsidP="00FC3D0C">
      <w:pPr>
        <w:rPr>
          <w:rFonts w:ascii="Arial" w:hAnsi="Arial" w:cs="Arial"/>
          <w:sz w:val="16"/>
          <w:szCs w:val="16"/>
        </w:rPr>
      </w:pPr>
    </w:p>
    <w:p w14:paraId="360A6077" w14:textId="796724B4" w:rsidR="00FC3D0C" w:rsidRPr="00FC3D0C" w:rsidRDefault="00FC3D0C" w:rsidP="00FC3D0C">
      <w:pPr>
        <w:rPr>
          <w:rStyle w:val="Pogrubienie"/>
          <w:rFonts w:ascii="Arial" w:hAnsi="Arial" w:cs="Arial"/>
          <w:b w:val="0"/>
          <w:bCs w:val="0"/>
          <w:sz w:val="16"/>
          <w:szCs w:val="16"/>
        </w:rPr>
      </w:pPr>
      <w:r w:rsidRPr="00CD57F3">
        <w:rPr>
          <w:rFonts w:ascii="Arial" w:hAnsi="Arial" w:cs="Arial"/>
          <w:sz w:val="16"/>
          <w:szCs w:val="16"/>
        </w:rPr>
        <w:t>__________________________________________</w:t>
      </w:r>
    </w:p>
    <w:p w14:paraId="14038749" w14:textId="77777777" w:rsidR="008B06A9" w:rsidRDefault="008B06A9" w:rsidP="00B37E1C">
      <w:pPr>
        <w:jc w:val="center"/>
        <w:rPr>
          <w:rStyle w:val="Pogrubienie"/>
          <w:rFonts w:ascii="Arial" w:hAnsi="Arial" w:cs="Arial"/>
        </w:rPr>
      </w:pPr>
    </w:p>
    <w:p w14:paraId="6F6FF956" w14:textId="77777777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4CB6919B" w14:textId="631097A7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7777777" w:rsidR="000C65FB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>1</w:t>
      </w:r>
      <w:r w:rsidRPr="00CD57F3">
        <w:rPr>
          <w:rStyle w:val="Pogrubienie"/>
          <w:rFonts w:ascii="Arial" w:hAnsi="Arial" w:cs="Arial"/>
          <w:sz w:val="20"/>
          <w:szCs w:val="20"/>
        </w:rPr>
        <w:t>25 ust.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0414F14B" w14:textId="77777777" w:rsidR="00B52A81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>dotyczące spełnienia</w:t>
      </w:r>
      <w:r w:rsidR="00B52A81" w:rsidRPr="00CD57F3">
        <w:rPr>
          <w:rStyle w:val="Pogrubienie"/>
          <w:rFonts w:ascii="Arial" w:hAnsi="Arial" w:cs="Arial"/>
          <w:sz w:val="20"/>
          <w:szCs w:val="20"/>
        </w:rPr>
        <w:t xml:space="preserve"> warunków udziału w postępowaniu 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3C76EAC1" w14:textId="77777777" w:rsidR="00B52A81" w:rsidRPr="00CD57F3" w:rsidRDefault="00B52A81" w:rsidP="00317EF8">
      <w:pPr>
        <w:jc w:val="center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W związku z ubieganiem się o udzielenie zamówienia publicznego pod nazwą:</w:t>
      </w:r>
    </w:p>
    <w:p w14:paraId="3918B36C" w14:textId="77777777" w:rsidR="007015E9" w:rsidRPr="00CD57F3" w:rsidRDefault="007015E9">
      <w:pPr>
        <w:rPr>
          <w:rFonts w:ascii="Arial" w:hAnsi="Arial" w:cs="Arial"/>
          <w:sz w:val="22"/>
          <w:szCs w:val="22"/>
        </w:rPr>
      </w:pPr>
    </w:p>
    <w:p w14:paraId="14470DC9" w14:textId="39B495E3" w:rsidR="003F4E43" w:rsidRPr="003C6C06" w:rsidRDefault="003F4E43" w:rsidP="003F4E43">
      <w:pPr>
        <w:spacing w:after="204" w:line="25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C6C06">
        <w:rPr>
          <w:rFonts w:ascii="Arial" w:eastAsia="Calibri" w:hAnsi="Arial" w:cs="Arial"/>
          <w:b/>
          <w:sz w:val="28"/>
          <w:szCs w:val="28"/>
          <w:lang w:eastAsia="en-US"/>
        </w:rPr>
        <w:t>„</w:t>
      </w:r>
      <w:r w:rsidRPr="003C6C06">
        <w:rPr>
          <w:rFonts w:ascii="Arial" w:hAnsi="Arial" w:cs="Arial"/>
          <w:b/>
          <w:sz w:val="28"/>
          <w:szCs w:val="28"/>
        </w:rPr>
        <w:t xml:space="preserve">Świadczenie usług odśnieżania dachów na terenie </w:t>
      </w:r>
      <w:r w:rsidR="003C6C06" w:rsidRPr="003C6C06">
        <w:rPr>
          <w:rFonts w:ascii="Arial" w:hAnsi="Arial" w:cs="Arial"/>
          <w:b/>
          <w:sz w:val="28"/>
          <w:szCs w:val="28"/>
        </w:rPr>
        <w:t>obiektu Gliwice Centrum Przesiadkowe</w:t>
      </w:r>
      <w:r w:rsidRPr="003C6C06">
        <w:rPr>
          <w:rFonts w:ascii="Arial" w:eastAsia="Calibri" w:hAnsi="Arial" w:cs="Arial"/>
          <w:b/>
          <w:sz w:val="28"/>
          <w:szCs w:val="28"/>
          <w:lang w:eastAsia="en-US"/>
        </w:rPr>
        <w:t>”</w:t>
      </w:r>
    </w:p>
    <w:p w14:paraId="6A8E9443" w14:textId="77777777" w:rsidR="00F50777" w:rsidRPr="00CD57F3" w:rsidRDefault="00F50777" w:rsidP="007D3FC4">
      <w:pPr>
        <w:ind w:left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64DEBD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oświadczamy, że spełniamy warunki dotyczące:</w:t>
      </w:r>
    </w:p>
    <w:p w14:paraId="373CB5AF" w14:textId="77777777" w:rsidR="00FC3D0C" w:rsidRPr="00CD57F3" w:rsidRDefault="00FC3D0C" w:rsidP="002A579B">
      <w:pPr>
        <w:jc w:val="both"/>
        <w:rPr>
          <w:rFonts w:ascii="Arial" w:hAnsi="Arial" w:cs="Arial"/>
          <w:sz w:val="20"/>
          <w:szCs w:val="20"/>
        </w:rPr>
      </w:pPr>
    </w:p>
    <w:p w14:paraId="076C1E3E" w14:textId="77777777" w:rsidR="002A579B" w:rsidRPr="00CD57F3" w:rsidRDefault="002A579B" w:rsidP="002A579B">
      <w:pPr>
        <w:numPr>
          <w:ilvl w:val="0"/>
          <w:numId w:val="4"/>
        </w:numPr>
        <w:ind w:left="426" w:hanging="425"/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Zdolności technicznej lub za</w:t>
      </w:r>
      <w:r>
        <w:rPr>
          <w:rFonts w:ascii="Arial" w:hAnsi="Arial" w:cs="Arial"/>
          <w:sz w:val="20"/>
          <w:szCs w:val="20"/>
        </w:rPr>
        <w:t>wodowej określonej w rozdziale XII</w:t>
      </w:r>
      <w:r w:rsidRPr="00CD57F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4 Specyfikacji Warunków Zamówienia (SWZ);</w:t>
      </w:r>
    </w:p>
    <w:p w14:paraId="59D0EF3D" w14:textId="77777777" w:rsidR="002A579B" w:rsidRDefault="002A579B" w:rsidP="002A579B">
      <w:pPr>
        <w:jc w:val="both"/>
        <w:rPr>
          <w:rFonts w:ascii="Arial" w:hAnsi="Arial" w:cs="Arial"/>
          <w:sz w:val="20"/>
          <w:szCs w:val="20"/>
        </w:rPr>
      </w:pPr>
    </w:p>
    <w:p w14:paraId="3F76D246" w14:textId="77777777" w:rsidR="002A579B" w:rsidRDefault="002A579B" w:rsidP="002A579B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Oświadczamy, że w celu wykazania spełniania warunków udziału w postępowaniu, określonych przez Zamawiającego w rozdziale </w:t>
      </w:r>
      <w:r>
        <w:rPr>
          <w:rFonts w:ascii="Arial" w:hAnsi="Arial" w:cs="Arial"/>
          <w:sz w:val="20"/>
          <w:szCs w:val="20"/>
        </w:rPr>
        <w:t>XII</w:t>
      </w:r>
      <w:r w:rsidRPr="00CD57F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4 SWZ</w:t>
      </w:r>
      <w:r>
        <w:rPr>
          <w:rFonts w:ascii="Arial" w:hAnsi="Arial" w:cs="Arial"/>
          <w:sz w:val="20"/>
          <w:szCs w:val="20"/>
        </w:rPr>
        <w:t>:</w:t>
      </w:r>
    </w:p>
    <w:p w14:paraId="4C6D9C79" w14:textId="77777777" w:rsidR="002A579B" w:rsidRDefault="002A579B" w:rsidP="002A579B">
      <w:pPr>
        <w:jc w:val="both"/>
        <w:rPr>
          <w:rFonts w:ascii="Arial" w:hAnsi="Arial" w:cs="Arial"/>
          <w:sz w:val="20"/>
          <w:szCs w:val="20"/>
        </w:rPr>
      </w:pPr>
    </w:p>
    <w:p w14:paraId="2418AE04" w14:textId="77777777" w:rsidR="002A579B" w:rsidRDefault="002A579B" w:rsidP="002A57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AE6C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będziemy / nie będziemy polegać</w:t>
      </w:r>
      <w:r w:rsidRPr="00B717E8">
        <w:rPr>
          <w:rFonts w:ascii="Arial" w:hAnsi="Arial" w:cs="Arial"/>
          <w:sz w:val="20"/>
          <w:szCs w:val="20"/>
        </w:rPr>
        <w:t xml:space="preserve"> na zasobach następującego/</w:t>
      </w:r>
      <w:proofErr w:type="spellStart"/>
      <w:r w:rsidRPr="00B717E8">
        <w:rPr>
          <w:rFonts w:ascii="Arial" w:hAnsi="Arial" w:cs="Arial"/>
          <w:sz w:val="20"/>
          <w:szCs w:val="20"/>
        </w:rPr>
        <w:t>ych</w:t>
      </w:r>
      <w:proofErr w:type="spellEnd"/>
      <w:r w:rsidRPr="00B717E8">
        <w:rPr>
          <w:rFonts w:ascii="Arial" w:hAnsi="Arial" w:cs="Arial"/>
          <w:sz w:val="20"/>
          <w:szCs w:val="20"/>
        </w:rPr>
        <w:t xml:space="preserve"> podmiotu/ów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1D8A40C" w14:textId="77777777" w:rsidR="002A579B" w:rsidRPr="00CD57F3" w:rsidRDefault="002A579B" w:rsidP="002A579B">
      <w:pPr>
        <w:jc w:val="both"/>
        <w:rPr>
          <w:rFonts w:ascii="Arial" w:hAnsi="Arial" w:cs="Arial"/>
          <w:sz w:val="20"/>
          <w:szCs w:val="20"/>
        </w:rPr>
      </w:pPr>
    </w:p>
    <w:p w14:paraId="4F1A3CF8" w14:textId="77777777" w:rsidR="002A579B" w:rsidRPr="00CD57F3" w:rsidRDefault="002A579B" w:rsidP="002A579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276"/>
        <w:gridCol w:w="1261"/>
        <w:gridCol w:w="1574"/>
        <w:gridCol w:w="2268"/>
      </w:tblGrid>
      <w:tr w:rsidR="002A579B" w:rsidRPr="00CD57F3" w14:paraId="0CD0AEBF" w14:textId="77777777" w:rsidTr="003772D6">
        <w:tc>
          <w:tcPr>
            <w:tcW w:w="1951" w:type="dxa"/>
            <w:shd w:val="clear" w:color="auto" w:fill="auto"/>
            <w:vAlign w:val="center"/>
          </w:tcPr>
          <w:p w14:paraId="3CA1E36A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Imię i Nazwisko lub nazwa firmy</w:t>
            </w:r>
          </w:p>
        </w:tc>
        <w:tc>
          <w:tcPr>
            <w:tcW w:w="1701" w:type="dxa"/>
            <w:vAlign w:val="center"/>
          </w:tcPr>
          <w:p w14:paraId="299E33DF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 siedziba</w:t>
            </w:r>
          </w:p>
        </w:tc>
        <w:tc>
          <w:tcPr>
            <w:tcW w:w="1276" w:type="dxa"/>
            <w:vAlign w:val="center"/>
          </w:tcPr>
          <w:p w14:paraId="3538CE19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1261" w:type="dxa"/>
            <w:vAlign w:val="center"/>
          </w:tcPr>
          <w:p w14:paraId="5F4777FC" w14:textId="77777777" w:rsidR="002A579B" w:rsidRPr="00987662" w:rsidRDefault="002A579B" w:rsidP="003772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662"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 w:rsidRPr="00987662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1574" w:type="dxa"/>
            <w:shd w:val="clear" w:color="auto" w:fill="auto"/>
            <w:vAlign w:val="center"/>
          </w:tcPr>
          <w:p w14:paraId="53D2F5C2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2AECF0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Zakres, w jakim Wykonawca polega na zasobach innego podmiotu</w:t>
            </w:r>
          </w:p>
        </w:tc>
      </w:tr>
      <w:tr w:rsidR="002A579B" w:rsidRPr="00CD57F3" w14:paraId="39753C79" w14:textId="77777777" w:rsidTr="003772D6">
        <w:tc>
          <w:tcPr>
            <w:tcW w:w="1951" w:type="dxa"/>
            <w:shd w:val="clear" w:color="auto" w:fill="auto"/>
            <w:vAlign w:val="center"/>
          </w:tcPr>
          <w:p w14:paraId="3CCC9D05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B0952C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576FFB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26FD675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7834462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11E34370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9EDF60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EC4EDA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99C708" w14:textId="77777777" w:rsidR="002A579B" w:rsidRPr="00CD57F3" w:rsidRDefault="002A579B" w:rsidP="003772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A8CC4" w14:textId="77777777" w:rsidR="008B06A9" w:rsidRDefault="008B06A9" w:rsidP="008B06A9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933199F" w14:textId="4D7069E0" w:rsidR="008B06A9" w:rsidRPr="00C4296B" w:rsidRDefault="008B06A9" w:rsidP="008B06A9">
      <w:pPr>
        <w:jc w:val="both"/>
        <w:rPr>
          <w:rFonts w:ascii="Arial" w:hAnsi="Arial" w:cs="Arial"/>
          <w:sz w:val="20"/>
          <w:szCs w:val="20"/>
        </w:rPr>
      </w:pPr>
      <w:r w:rsidRPr="00C03388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C03388">
        <w:rPr>
          <w:rFonts w:ascii="Arial" w:hAnsi="Arial" w:cs="Arial"/>
          <w:sz w:val="20"/>
          <w:szCs w:val="20"/>
        </w:rPr>
        <w:t xml:space="preserve"> W przypadku polegania na zasobach technicznych lub zawodowych</w:t>
      </w:r>
      <w:r>
        <w:rPr>
          <w:rFonts w:ascii="Arial" w:hAnsi="Arial" w:cs="Arial"/>
          <w:sz w:val="20"/>
          <w:szCs w:val="20"/>
        </w:rPr>
        <w:t>,</w:t>
      </w:r>
      <w:r w:rsidRPr="00C03388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>u</w:t>
      </w:r>
      <w:r w:rsidRPr="002579D0">
        <w:rPr>
          <w:rFonts w:ascii="Arial" w:hAnsi="Arial" w:cs="Arial"/>
          <w:sz w:val="20"/>
          <w:szCs w:val="20"/>
        </w:rPr>
        <w:t>prawnienia do prowadzenia określonej działalności gospodarczej lub zawodowej</w:t>
      </w:r>
      <w:r w:rsidRPr="00C03388">
        <w:rPr>
          <w:rFonts w:ascii="Arial" w:hAnsi="Arial" w:cs="Arial"/>
          <w:sz w:val="20"/>
          <w:szCs w:val="20"/>
        </w:rPr>
        <w:t xml:space="preserve"> podmiotów udostępniających zasoby do oferty należy dołączyć zobowiązanie podmiotu udostępniającego zasoby oraz oświadczenie tego podmiotu, o którym mowa w art. 125 ust. 1 w zw. z art. 125 ust. 5 ustawy </w:t>
      </w:r>
      <w:proofErr w:type="spellStart"/>
      <w:r w:rsidRPr="00C03388">
        <w:rPr>
          <w:rFonts w:ascii="Arial" w:hAnsi="Arial" w:cs="Arial"/>
          <w:sz w:val="20"/>
          <w:szCs w:val="20"/>
        </w:rPr>
        <w:t>Pzp</w:t>
      </w:r>
      <w:proofErr w:type="spellEnd"/>
      <w:r w:rsidRPr="00C03388">
        <w:rPr>
          <w:rFonts w:ascii="Arial" w:hAnsi="Arial" w:cs="Arial"/>
          <w:sz w:val="20"/>
          <w:szCs w:val="20"/>
        </w:rPr>
        <w:t>.</w:t>
      </w:r>
    </w:p>
    <w:p w14:paraId="686AC9B7" w14:textId="77777777" w:rsidR="008B06A9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3C97354" w14:textId="77777777" w:rsidR="008B06A9" w:rsidRPr="006972FC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274BD8A8" w14:textId="77777777" w:rsidR="008B06A9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9B9107A" w14:textId="2FFA1030" w:rsidR="008B06A9" w:rsidRPr="002579D0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579D0">
        <w:rPr>
          <w:rFonts w:ascii="Arial" w:hAnsi="Arial" w:cs="Arial"/>
          <w:b/>
          <w:i/>
        </w:rPr>
        <w:t>Dokument należy podpisać kwalifikowanym podpisem elektronicznym, lub podpisem zaufanym lub podpisem osobistym.</w:t>
      </w:r>
    </w:p>
    <w:p w14:paraId="24DADB75" w14:textId="77777777" w:rsidR="002A579B" w:rsidRDefault="002A579B" w:rsidP="00CD57F3">
      <w:pPr>
        <w:jc w:val="center"/>
        <w:rPr>
          <w:rStyle w:val="Pogrubienie"/>
          <w:rFonts w:ascii="Arial" w:hAnsi="Arial" w:cs="Arial"/>
        </w:rPr>
      </w:pPr>
    </w:p>
    <w:p w14:paraId="254BF6C9" w14:textId="77777777" w:rsidR="008B06A9" w:rsidRDefault="008B06A9" w:rsidP="00CD57F3">
      <w:pPr>
        <w:jc w:val="center"/>
        <w:rPr>
          <w:rStyle w:val="Pogrubienie"/>
          <w:rFonts w:ascii="Arial" w:hAnsi="Arial" w:cs="Arial"/>
        </w:rPr>
      </w:pPr>
    </w:p>
    <w:p w14:paraId="00912917" w14:textId="77777777" w:rsidR="008B06A9" w:rsidRDefault="008B06A9" w:rsidP="00CD57F3">
      <w:pPr>
        <w:jc w:val="center"/>
        <w:rPr>
          <w:rStyle w:val="Pogrubienie"/>
          <w:rFonts w:ascii="Arial" w:hAnsi="Arial" w:cs="Arial"/>
        </w:rPr>
      </w:pPr>
    </w:p>
    <w:p w14:paraId="3E9C271B" w14:textId="6E473284" w:rsidR="00237F0F" w:rsidRPr="00CD57F3" w:rsidRDefault="00237F0F" w:rsidP="00CD57F3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lastRenderedPageBreak/>
        <w:t>OŚWIADCZENIE</w:t>
      </w:r>
    </w:p>
    <w:p w14:paraId="5E7F17B4" w14:textId="77777777" w:rsidR="00CD57F3" w:rsidRPr="00CD57F3" w:rsidRDefault="00CD57F3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795088F" w14:textId="52B7A020" w:rsidR="00237F0F" w:rsidRPr="00CD57F3" w:rsidRDefault="00237F0F" w:rsidP="00237F0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6F051A" w:rsidRPr="00CD57F3">
        <w:rPr>
          <w:rStyle w:val="Pogrubienie"/>
          <w:rFonts w:ascii="Arial" w:hAnsi="Arial" w:cs="Arial"/>
          <w:sz w:val="20"/>
          <w:szCs w:val="20"/>
        </w:rPr>
        <w:t>125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ust.</w:t>
      </w:r>
      <w:r w:rsidR="00D011D0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7B760FF1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b/>
          <w:sz w:val="20"/>
          <w:szCs w:val="20"/>
        </w:rPr>
        <w:t>dotyczące braku podstaw do wykluczenia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z postępowania</w:t>
      </w:r>
    </w:p>
    <w:p w14:paraId="7B4E8104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0DB86906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76A1B450" w14:textId="77777777" w:rsidR="00237F0F" w:rsidRPr="00CD57F3" w:rsidRDefault="00237F0F" w:rsidP="00237F0F">
      <w:pPr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W związku z ubieganiem się o udzielenie zamówienia publicznego pod nazwą:</w:t>
      </w:r>
    </w:p>
    <w:p w14:paraId="348F568D" w14:textId="77777777" w:rsidR="00237F0F" w:rsidRPr="00A5764D" w:rsidRDefault="00237F0F" w:rsidP="00CD57F3">
      <w:pPr>
        <w:jc w:val="center"/>
        <w:rPr>
          <w:rFonts w:ascii="Arial" w:hAnsi="Arial" w:cs="Arial"/>
          <w:sz w:val="20"/>
          <w:szCs w:val="20"/>
        </w:rPr>
      </w:pPr>
    </w:p>
    <w:p w14:paraId="236511D8" w14:textId="77777777" w:rsidR="00B47C9D" w:rsidRPr="00A5764D" w:rsidRDefault="00B47C9D" w:rsidP="00B47C9D">
      <w:pPr>
        <w:rPr>
          <w:rFonts w:ascii="Arial" w:hAnsi="Arial" w:cs="Arial"/>
          <w:sz w:val="22"/>
          <w:szCs w:val="22"/>
        </w:rPr>
      </w:pPr>
    </w:p>
    <w:p w14:paraId="5062DD0F" w14:textId="77777777" w:rsidR="002A579B" w:rsidRPr="003C6C06" w:rsidRDefault="002A579B" w:rsidP="002A579B">
      <w:pPr>
        <w:spacing w:after="204" w:line="25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3C6C06">
        <w:rPr>
          <w:rFonts w:ascii="Arial" w:eastAsia="Calibri" w:hAnsi="Arial" w:cs="Arial"/>
          <w:b/>
          <w:sz w:val="28"/>
          <w:szCs w:val="28"/>
          <w:lang w:eastAsia="en-US"/>
        </w:rPr>
        <w:t>„</w:t>
      </w:r>
      <w:r w:rsidRPr="003C6C06">
        <w:rPr>
          <w:rFonts w:ascii="Arial" w:hAnsi="Arial" w:cs="Arial"/>
          <w:b/>
          <w:sz w:val="28"/>
          <w:szCs w:val="28"/>
        </w:rPr>
        <w:t>Świadczenie usług odśnieżania dachów na terenie obiektu Gliwice Centrum Przesiadkowe</w:t>
      </w:r>
      <w:r w:rsidRPr="003C6C06">
        <w:rPr>
          <w:rFonts w:ascii="Arial" w:eastAsia="Calibri" w:hAnsi="Arial" w:cs="Arial"/>
          <w:b/>
          <w:sz w:val="28"/>
          <w:szCs w:val="28"/>
          <w:lang w:eastAsia="en-US"/>
        </w:rPr>
        <w:t>”</w:t>
      </w:r>
    </w:p>
    <w:p w14:paraId="419DF8E6" w14:textId="77777777" w:rsidR="001966CA" w:rsidRPr="00CD57F3" w:rsidRDefault="001966CA" w:rsidP="00E404C0">
      <w:pPr>
        <w:jc w:val="center"/>
        <w:rPr>
          <w:rFonts w:ascii="Arial" w:hAnsi="Arial" w:cs="Arial"/>
          <w:b/>
          <w:sz w:val="22"/>
          <w:szCs w:val="22"/>
        </w:rPr>
      </w:pPr>
    </w:p>
    <w:p w14:paraId="64627515" w14:textId="77777777" w:rsidR="00237F0F" w:rsidRPr="00CD57F3" w:rsidRDefault="00237F0F" w:rsidP="00237F0F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6F051A" w:rsidRPr="00CD57F3">
        <w:rPr>
          <w:rFonts w:ascii="Arial" w:hAnsi="Arial" w:cs="Arial"/>
          <w:sz w:val="20"/>
          <w:szCs w:val="20"/>
        </w:rPr>
        <w:t>108</w:t>
      </w:r>
      <w:r w:rsidRPr="00CD57F3">
        <w:rPr>
          <w:rFonts w:ascii="Arial" w:hAnsi="Arial" w:cs="Arial"/>
          <w:sz w:val="20"/>
          <w:szCs w:val="20"/>
        </w:rPr>
        <w:t xml:space="preserve"> </w:t>
      </w:r>
      <w:r w:rsidR="006F051A" w:rsidRPr="00CD57F3">
        <w:rPr>
          <w:rFonts w:ascii="Arial" w:hAnsi="Arial" w:cs="Arial"/>
          <w:sz w:val="20"/>
          <w:szCs w:val="20"/>
        </w:rPr>
        <w:t xml:space="preserve">ust. 1 </w:t>
      </w:r>
      <w:r w:rsidRPr="00CD57F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  <w:r w:rsidRPr="00CD57F3">
        <w:rPr>
          <w:rFonts w:ascii="Arial" w:hAnsi="Arial" w:cs="Arial"/>
          <w:sz w:val="20"/>
          <w:szCs w:val="20"/>
        </w:rPr>
        <w:t>.</w:t>
      </w:r>
    </w:p>
    <w:p w14:paraId="30328531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5A3DC949" w14:textId="54788EFB" w:rsidR="009D7800" w:rsidRDefault="00237F0F" w:rsidP="009D780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6F051A" w:rsidRPr="00CD57F3">
        <w:rPr>
          <w:rFonts w:ascii="Arial" w:hAnsi="Arial" w:cs="Arial"/>
          <w:sz w:val="20"/>
          <w:szCs w:val="20"/>
        </w:rPr>
        <w:t xml:space="preserve"> 109</w:t>
      </w:r>
      <w:r w:rsidRPr="00CD57F3">
        <w:rPr>
          <w:rFonts w:ascii="Arial" w:hAnsi="Arial" w:cs="Arial"/>
          <w:sz w:val="20"/>
          <w:szCs w:val="20"/>
        </w:rPr>
        <w:t xml:space="preserve"> ust.</w:t>
      </w:r>
      <w:r w:rsidR="006F051A" w:rsidRPr="00CD57F3">
        <w:rPr>
          <w:rFonts w:ascii="Arial" w:hAnsi="Arial" w:cs="Arial"/>
          <w:sz w:val="20"/>
          <w:szCs w:val="20"/>
        </w:rPr>
        <w:t xml:space="preserve"> 1</w:t>
      </w:r>
      <w:r w:rsidRPr="00CD57F3">
        <w:rPr>
          <w:rFonts w:ascii="Arial" w:hAnsi="Arial" w:cs="Arial"/>
          <w:sz w:val="20"/>
          <w:szCs w:val="20"/>
        </w:rPr>
        <w:t xml:space="preserve"> pkt </w:t>
      </w:r>
      <w:r w:rsidR="006F051A" w:rsidRPr="00CD57F3">
        <w:rPr>
          <w:rFonts w:ascii="Arial" w:hAnsi="Arial" w:cs="Arial"/>
          <w:sz w:val="20"/>
          <w:szCs w:val="20"/>
        </w:rPr>
        <w:t>4</w:t>
      </w:r>
      <w:r w:rsidRPr="00CD57F3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  <w:r w:rsidR="008B06A9">
        <w:rPr>
          <w:rFonts w:ascii="Arial" w:hAnsi="Arial" w:cs="Arial"/>
          <w:sz w:val="20"/>
          <w:szCs w:val="20"/>
        </w:rPr>
        <w:t>.</w:t>
      </w:r>
    </w:p>
    <w:p w14:paraId="583521E8" w14:textId="77777777" w:rsidR="008B06A9" w:rsidRDefault="008B06A9" w:rsidP="008B06A9">
      <w:pPr>
        <w:pStyle w:val="Akapitzlist"/>
        <w:rPr>
          <w:rFonts w:ascii="Arial" w:hAnsi="Arial" w:cs="Arial"/>
          <w:sz w:val="20"/>
          <w:szCs w:val="20"/>
        </w:rPr>
      </w:pPr>
    </w:p>
    <w:p w14:paraId="09629E32" w14:textId="77777777" w:rsidR="008B06A9" w:rsidRPr="009D7800" w:rsidRDefault="008B06A9" w:rsidP="008B06A9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7800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>
        <w:rPr>
          <w:rFonts w:ascii="Arial" w:hAnsi="Arial" w:cs="Arial"/>
          <w:sz w:val="20"/>
          <w:szCs w:val="20"/>
        </w:rPr>
        <w:t>7</w:t>
      </w:r>
      <w:r w:rsidRPr="009D7800">
        <w:rPr>
          <w:rFonts w:ascii="Arial" w:hAnsi="Arial" w:cs="Arial"/>
          <w:sz w:val="20"/>
          <w:szCs w:val="20"/>
        </w:rPr>
        <w:t xml:space="preserve"> ustawy z dnia 13.04.2022 r. - o szczególnych rozwiązaniach w zakresie przeciwdziałaniu wspieraniu agresji na Ukrainę oraz służących ochronie bezpieczeństwa narodowego (Dz.U.2022 r. poz. 835)</w:t>
      </w:r>
      <w:r>
        <w:rPr>
          <w:rFonts w:ascii="Arial" w:hAnsi="Arial" w:cs="Arial"/>
          <w:sz w:val="20"/>
          <w:szCs w:val="20"/>
        </w:rPr>
        <w:t>.</w:t>
      </w:r>
    </w:p>
    <w:p w14:paraId="4247D14C" w14:textId="77777777" w:rsidR="008B06A9" w:rsidRDefault="008B06A9" w:rsidP="008B06A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D13F994" w14:textId="77777777" w:rsidR="00DD13AF" w:rsidRDefault="00DD13AF" w:rsidP="00DD13AF">
      <w:pPr>
        <w:pStyle w:val="Akapitzlist"/>
        <w:rPr>
          <w:rFonts w:ascii="Arial" w:hAnsi="Arial" w:cs="Arial"/>
          <w:sz w:val="20"/>
          <w:szCs w:val="20"/>
        </w:rPr>
      </w:pPr>
    </w:p>
    <w:p w14:paraId="2DBBEFA9" w14:textId="77777777" w:rsidR="00DD13AF" w:rsidRPr="00DD13AF" w:rsidRDefault="00DD13AF" w:rsidP="00DD13AF">
      <w:pPr>
        <w:pStyle w:val="Akapitzlist"/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</w:t>
      </w:r>
      <w:r>
        <w:rPr>
          <w:rFonts w:ascii="Arial" w:hAnsi="Arial" w:cs="Arial"/>
          <w:color w:val="0070C0"/>
          <w:sz w:val="16"/>
          <w:szCs w:val="16"/>
        </w:rPr>
        <w:t xml:space="preserve">lub art. 109 ust. 1 pkt 4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>Oświadczam, że zachodzą w stosunku do mnie podstawy wykluczenia z post</w:t>
      </w:r>
      <w:r>
        <w:rPr>
          <w:rFonts w:ascii="Arial" w:hAnsi="Arial" w:cs="Arial"/>
          <w:sz w:val="20"/>
          <w:szCs w:val="20"/>
        </w:rPr>
        <w:t>ępowania na podstawie art. ……..</w:t>
      </w:r>
      <w:r w:rsidRPr="005D535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D13AF">
        <w:rPr>
          <w:rFonts w:ascii="Arial" w:hAnsi="Arial" w:cs="Arial"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13AF">
        <w:rPr>
          <w:rFonts w:ascii="Arial" w:hAnsi="Arial" w:cs="Arial"/>
          <w:sz w:val="20"/>
          <w:szCs w:val="20"/>
        </w:rPr>
        <w:t>Pzp</w:t>
      </w:r>
      <w:proofErr w:type="spellEnd"/>
      <w:r w:rsidRPr="00DD13AF">
        <w:rPr>
          <w:rFonts w:ascii="Arial" w:hAnsi="Arial" w:cs="Arial"/>
          <w:sz w:val="20"/>
          <w:szCs w:val="20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5D535C">
        <w:rPr>
          <w:rFonts w:ascii="Arial" w:hAnsi="Arial" w:cs="Arial"/>
          <w:sz w:val="20"/>
          <w:szCs w:val="20"/>
        </w:rPr>
        <w:t xml:space="preserve"> podjąłem następujące śr</w:t>
      </w:r>
      <w:r>
        <w:rPr>
          <w:rFonts w:ascii="Arial" w:hAnsi="Arial" w:cs="Arial"/>
          <w:sz w:val="20"/>
          <w:szCs w:val="20"/>
        </w:rPr>
        <w:t>odki naprawcze i zapobiegawcze:</w:t>
      </w:r>
    </w:p>
    <w:p w14:paraId="1C3948BF" w14:textId="77777777" w:rsidR="00DD13AF" w:rsidRPr="00DD13AF" w:rsidRDefault="00DD13AF" w:rsidP="00DD13AF">
      <w:pPr>
        <w:pStyle w:val="Akapitzlist"/>
        <w:rPr>
          <w:rFonts w:ascii="Arial" w:hAnsi="Arial" w:cs="Arial"/>
          <w:sz w:val="20"/>
          <w:szCs w:val="20"/>
        </w:rPr>
      </w:pPr>
    </w:p>
    <w:p w14:paraId="425A80A7" w14:textId="1DE60422" w:rsidR="00DD13AF" w:rsidRPr="00272C31" w:rsidRDefault="00DD13AF" w:rsidP="00DD13AF">
      <w:pPr>
        <w:pStyle w:val="Akapitzlist"/>
        <w:suppressAutoHyphens w:val="0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5D53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708F10A" w14:textId="77777777" w:rsidR="00DD13AF" w:rsidRDefault="00DD13AF" w:rsidP="00DD13A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BECE9C" w14:textId="77777777" w:rsidR="00DD13AF" w:rsidRDefault="00DD13AF" w:rsidP="009D7800">
      <w:pPr>
        <w:pStyle w:val="Akapitzlist"/>
        <w:rPr>
          <w:rFonts w:ascii="Arial" w:hAnsi="Arial" w:cs="Arial"/>
          <w:sz w:val="20"/>
          <w:szCs w:val="20"/>
        </w:rPr>
      </w:pP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0E373AB9" w14:textId="3BDEB0D8" w:rsidR="00237F0F" w:rsidRPr="00CD57F3" w:rsidRDefault="00237F0F" w:rsidP="00237F0F">
      <w:pPr>
        <w:rPr>
          <w:rFonts w:ascii="Arial" w:hAnsi="Arial" w:cs="Arial"/>
          <w:sz w:val="20"/>
          <w:szCs w:val="20"/>
        </w:rPr>
      </w:pPr>
    </w:p>
    <w:p w14:paraId="6989A16E" w14:textId="77777777" w:rsidR="008B06A9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002EEF9" w14:textId="77777777" w:rsidR="008B06A9" w:rsidRPr="006972FC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6B96A384" w14:textId="77777777" w:rsidR="008B06A9" w:rsidRPr="006972FC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D0BEFB9" w14:textId="77777777" w:rsidR="008B06A9" w:rsidRPr="006972FC" w:rsidRDefault="008B06A9" w:rsidP="008B06A9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DF84DEC" w14:textId="77777777" w:rsidR="008B06A9" w:rsidRPr="002579D0" w:rsidRDefault="008B06A9" w:rsidP="008B06A9">
      <w:pPr>
        <w:spacing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579D0">
        <w:rPr>
          <w:rFonts w:ascii="Arial" w:eastAsia="Calibri" w:hAnsi="Arial" w:cs="Arial"/>
          <w:b/>
          <w:i/>
          <w:sz w:val="20"/>
          <w:szCs w:val="20"/>
        </w:rPr>
        <w:t>Dokument należy podpisać kwalifikowanym podpisem elektronicznym, lub podpisem zaufanym lub podpisem osobistym.</w:t>
      </w:r>
    </w:p>
    <w:p w14:paraId="058041B7" w14:textId="695AD732" w:rsidR="00142221" w:rsidRDefault="00142221" w:rsidP="00237F0F">
      <w:pPr>
        <w:jc w:val="center"/>
        <w:rPr>
          <w:rStyle w:val="Pogrubienie"/>
          <w:rFonts w:ascii="Arial" w:hAnsi="Arial" w:cs="Arial"/>
        </w:rPr>
      </w:pPr>
    </w:p>
    <w:p w14:paraId="5CFE8FD9" w14:textId="2CE16D3F" w:rsidR="00E66571" w:rsidRDefault="00E66571" w:rsidP="00237F0F">
      <w:pPr>
        <w:jc w:val="center"/>
        <w:rPr>
          <w:rStyle w:val="Pogrubienie"/>
          <w:rFonts w:ascii="Arial" w:hAnsi="Arial" w:cs="Arial"/>
        </w:rPr>
      </w:pPr>
    </w:p>
    <w:p w14:paraId="59288837" w14:textId="02FE9733" w:rsidR="00E66571" w:rsidRDefault="00E66571" w:rsidP="00E66571">
      <w:pPr>
        <w:rPr>
          <w:rStyle w:val="Pogrubienie"/>
          <w:rFonts w:ascii="Arial" w:hAnsi="Arial" w:cs="Arial"/>
        </w:rPr>
      </w:pPr>
    </w:p>
    <w:p w14:paraId="7019A0F7" w14:textId="22411AA5" w:rsidR="00E66571" w:rsidRDefault="00E66571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5E3205CA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7F927DE4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0EA08B80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6BE9E52F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1CF781B1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05825EAA" w14:textId="77777777" w:rsidR="002A579B" w:rsidRDefault="002A579B" w:rsidP="00237F0F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14:paraId="2E8D9A77" w14:textId="77777777" w:rsidR="002A579B" w:rsidRDefault="002A579B" w:rsidP="008B06A9">
      <w:pPr>
        <w:rPr>
          <w:rStyle w:val="Pogrubienie"/>
          <w:rFonts w:ascii="Arial" w:hAnsi="Arial" w:cs="Arial"/>
        </w:rPr>
      </w:pPr>
    </w:p>
    <w:p w14:paraId="54AB9254" w14:textId="7BC77983" w:rsidR="00237F0F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72C49FCF" w14:textId="77777777" w:rsidR="00CD57F3" w:rsidRPr="00CD57F3" w:rsidRDefault="00CD57F3" w:rsidP="00237F0F">
      <w:pPr>
        <w:jc w:val="center"/>
        <w:rPr>
          <w:rStyle w:val="Pogrubienie"/>
          <w:rFonts w:ascii="Arial" w:hAnsi="Arial" w:cs="Arial"/>
        </w:rPr>
      </w:pPr>
    </w:p>
    <w:p w14:paraId="55198DFC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 xml:space="preserve">w zakresie wypełnienia obowiązków informacyjnych </w:t>
      </w:r>
    </w:p>
    <w:p w14:paraId="5068E4D9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przewidzianych w art. 13 lub art. 14 RODO</w:t>
      </w: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645ECC8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D57F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 ubiegania się o udzielenie zamówienia publicznego w niniejszym postępowaniu.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23D83AAB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770AD727" w14:textId="77777777" w:rsidR="00F50777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5146755" w14:textId="77777777" w:rsidR="00FF7FC5" w:rsidRPr="00CD57F3" w:rsidRDefault="00FF7FC5" w:rsidP="00237F0F">
      <w:pPr>
        <w:rPr>
          <w:rFonts w:ascii="Arial" w:hAnsi="Arial" w:cs="Arial"/>
          <w:b/>
          <w:sz w:val="20"/>
          <w:szCs w:val="20"/>
        </w:rPr>
      </w:pPr>
    </w:p>
    <w:p w14:paraId="75ECDA0B" w14:textId="77777777" w:rsidR="00F50777" w:rsidRPr="00CD57F3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94F88B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6AFCA549" w14:textId="77777777" w:rsidR="00CD57F3" w:rsidRPr="00CD57F3" w:rsidRDefault="00CD57F3" w:rsidP="00237F0F">
      <w:pPr>
        <w:rPr>
          <w:rFonts w:ascii="Arial" w:hAnsi="Arial" w:cs="Arial"/>
          <w:b/>
          <w:sz w:val="22"/>
          <w:szCs w:val="22"/>
        </w:rPr>
      </w:pPr>
    </w:p>
    <w:p w14:paraId="41361975" w14:textId="77777777" w:rsidR="00CD57F3" w:rsidRDefault="00CD57F3" w:rsidP="00237F0F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83585D3" w14:textId="77777777" w:rsidR="00395A07" w:rsidRDefault="00395A07" w:rsidP="00FC3D0C">
      <w:pPr>
        <w:rPr>
          <w:rStyle w:val="Pogrubienie"/>
          <w:rFonts w:ascii="Arial" w:hAnsi="Arial" w:cs="Arial"/>
        </w:rPr>
      </w:pPr>
    </w:p>
    <w:p w14:paraId="085BAD3F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78A14CA0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5F0586E4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dotyczące podanych informacji</w:t>
      </w:r>
    </w:p>
    <w:p w14:paraId="7214C0E7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</w:p>
    <w:p w14:paraId="21394339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i zgodne </w:t>
      </w:r>
      <w:r w:rsidRPr="00CD57F3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CD4AB5D" w14:textId="77777777" w:rsidR="00237F0F" w:rsidRPr="00CD57F3" w:rsidRDefault="00237F0F" w:rsidP="00237F0F">
      <w:pPr>
        <w:jc w:val="both"/>
        <w:rPr>
          <w:rFonts w:ascii="Arial" w:hAnsi="Arial" w:cs="Arial"/>
          <w:sz w:val="22"/>
          <w:szCs w:val="22"/>
        </w:rPr>
      </w:pPr>
    </w:p>
    <w:p w14:paraId="53495C82" w14:textId="77777777" w:rsidR="00F50777" w:rsidRDefault="00F50777" w:rsidP="00237F0F">
      <w:pPr>
        <w:jc w:val="both"/>
        <w:rPr>
          <w:rFonts w:ascii="Arial" w:hAnsi="Arial" w:cs="Arial"/>
          <w:sz w:val="22"/>
          <w:szCs w:val="22"/>
        </w:rPr>
      </w:pPr>
    </w:p>
    <w:p w14:paraId="68587E5B" w14:textId="77777777" w:rsidR="00A5764D" w:rsidRDefault="00A5764D" w:rsidP="00237F0F">
      <w:pPr>
        <w:jc w:val="both"/>
        <w:rPr>
          <w:rFonts w:ascii="Arial" w:hAnsi="Arial" w:cs="Arial"/>
          <w:sz w:val="22"/>
          <w:szCs w:val="22"/>
        </w:rPr>
      </w:pPr>
    </w:p>
    <w:p w14:paraId="6ACCEB50" w14:textId="77777777" w:rsidR="00FF7FC5" w:rsidRDefault="00FF7FC5" w:rsidP="00237F0F">
      <w:pPr>
        <w:jc w:val="both"/>
        <w:rPr>
          <w:rFonts w:ascii="Arial" w:hAnsi="Arial" w:cs="Arial"/>
          <w:sz w:val="22"/>
          <w:szCs w:val="22"/>
        </w:rPr>
      </w:pPr>
    </w:p>
    <w:p w14:paraId="355CD16A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273618C1" w14:textId="77777777" w:rsidR="00395A07" w:rsidRDefault="00395A07" w:rsidP="00A5764D">
      <w:pPr>
        <w:rPr>
          <w:rStyle w:val="Pogrubienie"/>
          <w:rFonts w:ascii="Arial" w:hAnsi="Arial" w:cs="Arial"/>
        </w:rPr>
      </w:pPr>
    </w:p>
    <w:p w14:paraId="4E28F49E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43D3D26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FECB4E2" w14:textId="77777777" w:rsidR="00E66571" w:rsidRDefault="00E66571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2686890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6002CF0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922EC89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66B17A7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0667279D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163109B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9C92DFB" w14:textId="77777777" w:rsidR="002A579B" w:rsidRDefault="002A579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1607BB4" w14:textId="7080D71C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670E" w14:textId="77777777" w:rsidR="00411F0D" w:rsidRDefault="00411F0D" w:rsidP="00237F0F">
      <w:r>
        <w:separator/>
      </w:r>
    </w:p>
  </w:endnote>
  <w:endnote w:type="continuationSeparator" w:id="0">
    <w:p w14:paraId="10DE3BEE" w14:textId="77777777" w:rsidR="00411F0D" w:rsidRDefault="00411F0D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0BFA" w14:textId="77777777" w:rsidR="002A579B" w:rsidRDefault="002A579B" w:rsidP="002A579B">
    <w:pPr>
      <w:pStyle w:val="Stopka"/>
    </w:pPr>
    <w:r>
      <w:t>*niepotrzebne skreślić</w:t>
    </w:r>
  </w:p>
  <w:p w14:paraId="58C54784" w14:textId="77777777" w:rsidR="002A579B" w:rsidRPr="002A579B" w:rsidRDefault="002A579B" w:rsidP="002A57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6568" w14:textId="77777777" w:rsidR="00411F0D" w:rsidRDefault="00411F0D" w:rsidP="00237F0F">
      <w:r>
        <w:separator/>
      </w:r>
    </w:p>
  </w:footnote>
  <w:footnote w:type="continuationSeparator" w:id="0">
    <w:p w14:paraId="095AD393" w14:textId="77777777" w:rsidR="00411F0D" w:rsidRDefault="00411F0D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613001">
    <w:abstractNumId w:val="2"/>
  </w:num>
  <w:num w:numId="2" w16cid:durableId="1402679245">
    <w:abstractNumId w:val="4"/>
  </w:num>
  <w:num w:numId="3" w16cid:durableId="318115638">
    <w:abstractNumId w:val="0"/>
  </w:num>
  <w:num w:numId="4" w16cid:durableId="562104954">
    <w:abstractNumId w:val="1"/>
  </w:num>
  <w:num w:numId="5" w16cid:durableId="181435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5"/>
    <w:rsid w:val="00010243"/>
    <w:rsid w:val="00026ADE"/>
    <w:rsid w:val="000559BF"/>
    <w:rsid w:val="00093BEB"/>
    <w:rsid w:val="00095A7B"/>
    <w:rsid w:val="000A7E3D"/>
    <w:rsid w:val="000C65FB"/>
    <w:rsid w:val="000E2344"/>
    <w:rsid w:val="0012295B"/>
    <w:rsid w:val="00123590"/>
    <w:rsid w:val="00132F66"/>
    <w:rsid w:val="00134191"/>
    <w:rsid w:val="00142221"/>
    <w:rsid w:val="00162182"/>
    <w:rsid w:val="00165E3B"/>
    <w:rsid w:val="001966CA"/>
    <w:rsid w:val="001B48FB"/>
    <w:rsid w:val="001E5444"/>
    <w:rsid w:val="002057D8"/>
    <w:rsid w:val="00216D27"/>
    <w:rsid w:val="0023512B"/>
    <w:rsid w:val="00237F0F"/>
    <w:rsid w:val="00260204"/>
    <w:rsid w:val="00295C7C"/>
    <w:rsid w:val="002A579B"/>
    <w:rsid w:val="00305487"/>
    <w:rsid w:val="00315560"/>
    <w:rsid w:val="00317EF8"/>
    <w:rsid w:val="00323B07"/>
    <w:rsid w:val="00326E3E"/>
    <w:rsid w:val="00332E2A"/>
    <w:rsid w:val="0033757E"/>
    <w:rsid w:val="0039515F"/>
    <w:rsid w:val="00395A07"/>
    <w:rsid w:val="003A42A9"/>
    <w:rsid w:val="003B247F"/>
    <w:rsid w:val="003C6C06"/>
    <w:rsid w:val="003F4E43"/>
    <w:rsid w:val="00405568"/>
    <w:rsid w:val="00411F0D"/>
    <w:rsid w:val="00430D3A"/>
    <w:rsid w:val="00466A4B"/>
    <w:rsid w:val="004C1DC9"/>
    <w:rsid w:val="004D6646"/>
    <w:rsid w:val="00514A34"/>
    <w:rsid w:val="00526FCD"/>
    <w:rsid w:val="00545AE7"/>
    <w:rsid w:val="005465B9"/>
    <w:rsid w:val="005C0A6E"/>
    <w:rsid w:val="005C38C1"/>
    <w:rsid w:val="005D5D49"/>
    <w:rsid w:val="0063052D"/>
    <w:rsid w:val="006869A1"/>
    <w:rsid w:val="006B6F0E"/>
    <w:rsid w:val="006F051A"/>
    <w:rsid w:val="006F0B0F"/>
    <w:rsid w:val="006F1285"/>
    <w:rsid w:val="006F347C"/>
    <w:rsid w:val="007012A8"/>
    <w:rsid w:val="007015E9"/>
    <w:rsid w:val="007059D2"/>
    <w:rsid w:val="00706982"/>
    <w:rsid w:val="007304D5"/>
    <w:rsid w:val="007570C4"/>
    <w:rsid w:val="00775465"/>
    <w:rsid w:val="00796DA1"/>
    <w:rsid w:val="007D3FC4"/>
    <w:rsid w:val="007D43F3"/>
    <w:rsid w:val="007E191F"/>
    <w:rsid w:val="007E2EDB"/>
    <w:rsid w:val="00832830"/>
    <w:rsid w:val="00855191"/>
    <w:rsid w:val="0087586E"/>
    <w:rsid w:val="008815BD"/>
    <w:rsid w:val="008A45BE"/>
    <w:rsid w:val="008B06A9"/>
    <w:rsid w:val="008E0BDF"/>
    <w:rsid w:val="008E2707"/>
    <w:rsid w:val="00907E70"/>
    <w:rsid w:val="00936DC6"/>
    <w:rsid w:val="00973688"/>
    <w:rsid w:val="00987662"/>
    <w:rsid w:val="009946A4"/>
    <w:rsid w:val="009A2D30"/>
    <w:rsid w:val="009B10C1"/>
    <w:rsid w:val="009C1774"/>
    <w:rsid w:val="009C68DE"/>
    <w:rsid w:val="009D7800"/>
    <w:rsid w:val="00A3701B"/>
    <w:rsid w:val="00A5764D"/>
    <w:rsid w:val="00A576FC"/>
    <w:rsid w:val="00A74FD1"/>
    <w:rsid w:val="00AD3CF3"/>
    <w:rsid w:val="00AE1DFB"/>
    <w:rsid w:val="00B27592"/>
    <w:rsid w:val="00B31E96"/>
    <w:rsid w:val="00B371FC"/>
    <w:rsid w:val="00B37E1C"/>
    <w:rsid w:val="00B446BE"/>
    <w:rsid w:val="00B47C9D"/>
    <w:rsid w:val="00B52A81"/>
    <w:rsid w:val="00BA7726"/>
    <w:rsid w:val="00BB36A2"/>
    <w:rsid w:val="00BC6E04"/>
    <w:rsid w:val="00BD3B96"/>
    <w:rsid w:val="00BD7A0F"/>
    <w:rsid w:val="00BF0A93"/>
    <w:rsid w:val="00C06550"/>
    <w:rsid w:val="00C07172"/>
    <w:rsid w:val="00C32C7B"/>
    <w:rsid w:val="00C83DCC"/>
    <w:rsid w:val="00CD57F3"/>
    <w:rsid w:val="00CE7148"/>
    <w:rsid w:val="00D011D0"/>
    <w:rsid w:val="00D1378F"/>
    <w:rsid w:val="00D17E71"/>
    <w:rsid w:val="00D34AD9"/>
    <w:rsid w:val="00D42B23"/>
    <w:rsid w:val="00D82C97"/>
    <w:rsid w:val="00DA28FC"/>
    <w:rsid w:val="00DD13AF"/>
    <w:rsid w:val="00DF0B61"/>
    <w:rsid w:val="00DF7FFB"/>
    <w:rsid w:val="00E00170"/>
    <w:rsid w:val="00E259E3"/>
    <w:rsid w:val="00E404C0"/>
    <w:rsid w:val="00E404DE"/>
    <w:rsid w:val="00E66571"/>
    <w:rsid w:val="00E7169E"/>
    <w:rsid w:val="00EE4F0D"/>
    <w:rsid w:val="00F0430A"/>
    <w:rsid w:val="00F50777"/>
    <w:rsid w:val="00FA55B4"/>
    <w:rsid w:val="00FC1101"/>
    <w:rsid w:val="00FC3D0C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FC3D0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EA7B-2A98-47FC-8E7D-F0CBB000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40</cp:revision>
  <cp:lastPrinted>2010-05-24T13:11:00Z</cp:lastPrinted>
  <dcterms:created xsi:type="dcterms:W3CDTF">2022-01-11T07:55:00Z</dcterms:created>
  <dcterms:modified xsi:type="dcterms:W3CDTF">2023-07-24T12:41:00Z</dcterms:modified>
</cp:coreProperties>
</file>