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42EBE3" w14:textId="11739974" w:rsidR="00F83332" w:rsidRPr="00F83332" w:rsidRDefault="00F83332" w:rsidP="00F83332">
      <w:pPr>
        <w:jc w:val="both"/>
        <w:rPr>
          <w:sz w:val="24"/>
          <w:szCs w:val="24"/>
        </w:rPr>
      </w:pPr>
      <w:r w:rsidRPr="00F83332">
        <w:rPr>
          <w:rFonts w:eastAsia="Times New Roman"/>
          <w:bCs/>
          <w:sz w:val="24"/>
          <w:szCs w:val="24"/>
          <w:lang w:eastAsia="pl-PL"/>
        </w:rPr>
        <w:t>ZP.272.27.2024</w:t>
      </w:r>
      <w:r w:rsidRPr="00F83332">
        <w:rPr>
          <w:sz w:val="24"/>
          <w:szCs w:val="24"/>
        </w:rPr>
        <w:t xml:space="preserve">                                                                                                 </w:t>
      </w:r>
      <w:r w:rsidRPr="00F83332">
        <w:rPr>
          <w:rFonts w:eastAsia="Times New Roman"/>
          <w:bCs/>
          <w:sz w:val="24"/>
          <w:szCs w:val="24"/>
          <w:lang w:eastAsia="pl-PL"/>
        </w:rPr>
        <w:t>Chojnice, 21.06.2024 r.</w:t>
      </w:r>
    </w:p>
    <w:p w14:paraId="4260245A" w14:textId="77777777" w:rsidR="00F83332" w:rsidRPr="00F83332" w:rsidRDefault="00F83332" w:rsidP="00F83332">
      <w:pPr>
        <w:jc w:val="both"/>
        <w:rPr>
          <w:sz w:val="24"/>
          <w:szCs w:val="24"/>
        </w:rPr>
      </w:pPr>
    </w:p>
    <w:p w14:paraId="7D5F7612" w14:textId="77777777" w:rsidR="00F83332" w:rsidRPr="00F83332" w:rsidRDefault="00F83332" w:rsidP="00F83332">
      <w:pPr>
        <w:autoSpaceDE w:val="0"/>
        <w:jc w:val="both"/>
        <w:rPr>
          <w:sz w:val="24"/>
          <w:szCs w:val="24"/>
        </w:rPr>
      </w:pPr>
      <w:r w:rsidRPr="00F83332">
        <w:rPr>
          <w:b/>
          <w:bCs/>
          <w:sz w:val="24"/>
          <w:szCs w:val="24"/>
        </w:rPr>
        <w:t xml:space="preserve">                                                                                            </w:t>
      </w:r>
    </w:p>
    <w:p w14:paraId="52418786" w14:textId="77777777" w:rsidR="00F83332" w:rsidRPr="00F83332" w:rsidRDefault="00F83332" w:rsidP="00F83332">
      <w:pPr>
        <w:spacing w:line="120" w:lineRule="atLeast"/>
        <w:jc w:val="both"/>
        <w:outlineLvl w:val="0"/>
        <w:rPr>
          <w:sz w:val="24"/>
          <w:szCs w:val="24"/>
        </w:rPr>
      </w:pPr>
      <w:r w:rsidRPr="00F83332">
        <w:rPr>
          <w:sz w:val="24"/>
          <w:szCs w:val="24"/>
        </w:rPr>
        <w:t xml:space="preserve">Dotyczy postępowania o udzielenie zamówienia publicznego pn. </w:t>
      </w:r>
      <w:r w:rsidRPr="00F83332">
        <w:rPr>
          <w:rFonts w:eastAsia="Times New Roman"/>
          <w:b/>
          <w:bCs/>
          <w:sz w:val="24"/>
          <w:szCs w:val="24"/>
          <w:lang w:eastAsia="pl-PL"/>
        </w:rPr>
        <w:t>Rozbudowa drogi powiatowej nr 2640G Krojanty – Pawłowo. Zadanie jest realizowane przy dofinansowaniu w ramach Rządowego Funduszu  Rozwoju Dróg.</w:t>
      </w:r>
    </w:p>
    <w:p w14:paraId="36F90A9A" w14:textId="77777777" w:rsidR="00F83332" w:rsidRPr="00F83332" w:rsidRDefault="00F83332" w:rsidP="00F83332">
      <w:pPr>
        <w:spacing w:line="276" w:lineRule="auto"/>
        <w:jc w:val="both"/>
        <w:rPr>
          <w:b/>
          <w:sz w:val="24"/>
          <w:szCs w:val="24"/>
        </w:rPr>
      </w:pPr>
    </w:p>
    <w:p w14:paraId="0B189781" w14:textId="77777777" w:rsidR="00F83332" w:rsidRPr="00F83332" w:rsidRDefault="00F83332" w:rsidP="00F83332">
      <w:pPr>
        <w:shd w:val="clear" w:color="auto" w:fill="FFFFFF"/>
        <w:spacing w:line="276" w:lineRule="auto"/>
        <w:jc w:val="center"/>
        <w:outlineLvl w:val="2"/>
        <w:rPr>
          <w:rFonts w:eastAsia="Times New Roman"/>
          <w:b/>
          <w:bCs/>
          <w:sz w:val="24"/>
          <w:szCs w:val="24"/>
          <w:lang w:eastAsia="pl-PL"/>
        </w:rPr>
      </w:pPr>
      <w:r w:rsidRPr="00F83332">
        <w:rPr>
          <w:rFonts w:eastAsia="Times New Roman"/>
          <w:b/>
          <w:bCs/>
          <w:sz w:val="24"/>
          <w:szCs w:val="24"/>
          <w:lang w:eastAsia="pl-PL"/>
        </w:rPr>
        <w:t>WYJAŚNIENIE TREŚCI SWZ</w:t>
      </w:r>
    </w:p>
    <w:p w14:paraId="4978F65F" w14:textId="77777777" w:rsidR="00F83332" w:rsidRPr="00F83332" w:rsidRDefault="00F83332" w:rsidP="00F83332">
      <w:pPr>
        <w:shd w:val="clear" w:color="auto" w:fill="FFFFFF"/>
        <w:spacing w:line="276" w:lineRule="auto"/>
        <w:jc w:val="both"/>
        <w:outlineLvl w:val="2"/>
        <w:rPr>
          <w:rFonts w:eastAsia="Times New Roman"/>
          <w:bCs/>
          <w:sz w:val="24"/>
          <w:szCs w:val="24"/>
          <w:lang w:eastAsia="pl-PL"/>
        </w:rPr>
      </w:pPr>
    </w:p>
    <w:p w14:paraId="4090716E" w14:textId="77777777" w:rsidR="00F83332" w:rsidRPr="00F83332" w:rsidRDefault="00F83332" w:rsidP="00F83332">
      <w:pPr>
        <w:autoSpaceDE w:val="0"/>
        <w:jc w:val="both"/>
        <w:rPr>
          <w:rFonts w:eastAsia="Times New Roman"/>
          <w:sz w:val="24"/>
          <w:szCs w:val="24"/>
          <w:lang w:eastAsia="pl-PL"/>
        </w:rPr>
      </w:pPr>
      <w:r w:rsidRPr="00F83332">
        <w:rPr>
          <w:rFonts w:eastAsia="Times New Roman"/>
          <w:sz w:val="24"/>
          <w:szCs w:val="24"/>
          <w:lang w:eastAsia="pl-PL"/>
        </w:rPr>
        <w:t>Na podstawie art. 284 ust. 2 ustawy z dnia 11 września 2019 r. – Prawo zamówień publicznych (</w:t>
      </w:r>
      <w:proofErr w:type="spellStart"/>
      <w:r w:rsidRPr="00F83332">
        <w:rPr>
          <w:rFonts w:eastAsia="Times New Roman"/>
          <w:sz w:val="24"/>
          <w:szCs w:val="24"/>
          <w:lang w:eastAsia="pl-PL"/>
        </w:rPr>
        <w:t>t.j</w:t>
      </w:r>
      <w:proofErr w:type="spellEnd"/>
      <w:r w:rsidRPr="00F83332">
        <w:rPr>
          <w:rFonts w:eastAsia="Times New Roman"/>
          <w:sz w:val="24"/>
          <w:szCs w:val="24"/>
          <w:lang w:eastAsia="pl-PL"/>
        </w:rPr>
        <w:t>. Dz. U. z 2023 r., poz. 1605 ze zm.) zwanej dalej „ustawą Pzp” Zamawiający udziela wyjaśnień do zadanych przez Wykonawcę pytań:</w:t>
      </w:r>
    </w:p>
    <w:p w14:paraId="402340EC" w14:textId="0F1731B9" w:rsidR="00A45DA2" w:rsidRPr="00F83332" w:rsidRDefault="002A067D" w:rsidP="00F83332">
      <w:pPr>
        <w:jc w:val="both"/>
        <w:rPr>
          <w:sz w:val="24"/>
          <w:szCs w:val="24"/>
        </w:rPr>
      </w:pPr>
      <w:r w:rsidRPr="00F83332">
        <w:rPr>
          <w:sz w:val="24"/>
          <w:szCs w:val="24"/>
        </w:rPr>
        <w:br/>
        <w:t>1. Zgodnie z ilością wskazaną w pozycji nr 67 przedmiaru drogowego do wbudowania jest 1932 m obrzeży 8x30. Prosimy o weryfikację tej ilości, w opinii Wykonawcy ilość ta wynosi ok. 5450 m - między innymi wzdłuż całego odcinka zaprojektowano ciąg pieszo-rowerowy, który jest jedno- lub dwustronnie obramowany obrzeżami.</w:t>
      </w:r>
    </w:p>
    <w:p w14:paraId="46F765FA" w14:textId="77777777" w:rsidR="00A45DA2" w:rsidRPr="00F83332" w:rsidRDefault="00A45DA2" w:rsidP="00F83332">
      <w:pPr>
        <w:jc w:val="both"/>
        <w:rPr>
          <w:sz w:val="24"/>
          <w:szCs w:val="24"/>
        </w:rPr>
      </w:pPr>
    </w:p>
    <w:p w14:paraId="1C100C60" w14:textId="57C53B38" w:rsidR="00A45DA2" w:rsidRPr="00F83332" w:rsidRDefault="00A45DA2" w:rsidP="00F83332">
      <w:pPr>
        <w:jc w:val="both"/>
        <w:rPr>
          <w:sz w:val="24"/>
          <w:szCs w:val="24"/>
        </w:rPr>
      </w:pPr>
      <w:r w:rsidRPr="00F83332">
        <w:rPr>
          <w:sz w:val="24"/>
          <w:szCs w:val="24"/>
        </w:rPr>
        <w:t>Ad2) Ilości obrzeży zostały skorygowane z uwagi na rezygnację na odcinkach pozamiejskich gdzie ciąg p-r jest odsunięty od jezdni na pozostałym zakresie, tj</w:t>
      </w:r>
      <w:r w:rsidR="00005CD8">
        <w:rPr>
          <w:sz w:val="24"/>
          <w:szCs w:val="24"/>
        </w:rPr>
        <w:t>.</w:t>
      </w:r>
      <w:r w:rsidRPr="00F83332">
        <w:rPr>
          <w:sz w:val="24"/>
          <w:szCs w:val="24"/>
        </w:rPr>
        <w:t xml:space="preserve"> w terenie zabudowanym oraz tam gdzie chodnik lub ciąg p-r przylega do jezdni należy wykonać obrzeza betonowe</w:t>
      </w:r>
      <w:r w:rsidR="00F83332" w:rsidRPr="00F83332">
        <w:rPr>
          <w:sz w:val="24"/>
          <w:szCs w:val="24"/>
        </w:rPr>
        <w:t>.</w:t>
      </w:r>
    </w:p>
    <w:p w14:paraId="3420D7D6" w14:textId="77777777" w:rsidR="00A45DA2" w:rsidRPr="00F83332" w:rsidRDefault="002A067D" w:rsidP="00F83332">
      <w:pPr>
        <w:jc w:val="both"/>
        <w:rPr>
          <w:sz w:val="24"/>
          <w:szCs w:val="24"/>
        </w:rPr>
      </w:pPr>
      <w:r w:rsidRPr="00F83332">
        <w:rPr>
          <w:sz w:val="24"/>
          <w:szCs w:val="24"/>
        </w:rPr>
        <w:br/>
        <w:t>2. Zgodnie z ilością wskazaną w pozycji nr 97 przedmiaru drogowego do wbudowania jest 272 m barier U-11a. Prosimy o weryfikację tej ilości, w opinii Wykonawcy ilość ta wynosi 643 m - zgodnie z zestawieniem z załącznika dotyczącego lokalizacji barier drogowych.</w:t>
      </w:r>
    </w:p>
    <w:p w14:paraId="5716DD32" w14:textId="77777777" w:rsidR="00A45DA2" w:rsidRPr="00F83332" w:rsidRDefault="00A45DA2" w:rsidP="00F83332">
      <w:pPr>
        <w:jc w:val="both"/>
        <w:rPr>
          <w:sz w:val="24"/>
          <w:szCs w:val="24"/>
        </w:rPr>
      </w:pPr>
    </w:p>
    <w:p w14:paraId="3C27C4CD" w14:textId="09E95742" w:rsidR="00A45DA2" w:rsidRPr="00F83332" w:rsidRDefault="00A45DA2" w:rsidP="00F83332">
      <w:pPr>
        <w:jc w:val="both"/>
        <w:rPr>
          <w:sz w:val="24"/>
          <w:szCs w:val="24"/>
        </w:rPr>
      </w:pPr>
      <w:r w:rsidRPr="00F83332">
        <w:rPr>
          <w:sz w:val="24"/>
          <w:szCs w:val="24"/>
        </w:rPr>
        <w:t>Ad2) Ilości barier należy wycenić zgodnie z zestawieniem z załącznika, tj</w:t>
      </w:r>
      <w:r w:rsidR="00005CD8">
        <w:rPr>
          <w:sz w:val="24"/>
          <w:szCs w:val="24"/>
        </w:rPr>
        <w:t>.</w:t>
      </w:r>
      <w:r w:rsidRPr="00F83332">
        <w:rPr>
          <w:sz w:val="24"/>
          <w:szCs w:val="24"/>
        </w:rPr>
        <w:t xml:space="preserve"> 643mb</w:t>
      </w:r>
      <w:r w:rsidR="00DD53E2" w:rsidRPr="00F83332">
        <w:rPr>
          <w:sz w:val="24"/>
          <w:szCs w:val="24"/>
        </w:rPr>
        <w:t xml:space="preserve"> – skorygowano przedmiar</w:t>
      </w:r>
      <w:r w:rsidR="00F83332">
        <w:rPr>
          <w:sz w:val="24"/>
          <w:szCs w:val="24"/>
        </w:rPr>
        <w:t>.</w:t>
      </w:r>
    </w:p>
    <w:p w14:paraId="1CF385A6" w14:textId="77777777" w:rsidR="00A45DA2" w:rsidRPr="00F83332" w:rsidRDefault="002A067D" w:rsidP="00F83332">
      <w:pPr>
        <w:jc w:val="both"/>
        <w:rPr>
          <w:sz w:val="24"/>
          <w:szCs w:val="24"/>
        </w:rPr>
      </w:pPr>
      <w:r w:rsidRPr="00F83332">
        <w:rPr>
          <w:sz w:val="24"/>
          <w:szCs w:val="24"/>
        </w:rPr>
        <w:br/>
        <w:t>3. Prosimy o potwierdzenie, że w przypadku napotkania na niezinwentaryzowane lub błędnie zinwentaryzowane urządzenia podziemne, w stosunku do stanu wynikającego z dokumentacji projektowej załączonej do SWZ i stanowiącej podstawę wyceny oferty, w przypadku konieczności dokonania ich przebudowy, Wykonawca otrzyma wynagrodzenie dodatkowe, a termin wykonania zamówienie ulegnie stosownemu wydłużeniu.</w:t>
      </w:r>
    </w:p>
    <w:p w14:paraId="4C3570C0" w14:textId="77777777" w:rsidR="00A45DA2" w:rsidRPr="00F83332" w:rsidRDefault="00A45DA2" w:rsidP="00F83332">
      <w:pPr>
        <w:jc w:val="both"/>
        <w:rPr>
          <w:sz w:val="24"/>
          <w:szCs w:val="24"/>
        </w:rPr>
      </w:pPr>
    </w:p>
    <w:p w14:paraId="551E644E" w14:textId="570D7045" w:rsidR="00F83332" w:rsidRPr="00F83332" w:rsidRDefault="00F83332" w:rsidP="00F83332">
      <w:pPr>
        <w:jc w:val="both"/>
        <w:rPr>
          <w:sz w:val="24"/>
          <w:szCs w:val="24"/>
        </w:rPr>
      </w:pPr>
      <w:r w:rsidRPr="00F83332">
        <w:rPr>
          <w:sz w:val="24"/>
          <w:szCs w:val="24"/>
        </w:rPr>
        <w:t>Ad3) Każdy przypadek napotkania urządzeń podziemnych stwierdzony i zdefiniowany jako kolizja z planowaną przebudową układu drogowego będzie rozpatrywany indywidualnie a jego skutki wpływu na realizację zadania będą rozpatrywane i wdrażane w sposób i zgodnie  z zapisami §12 PROJEKTOWANYCH POSTANOWIEŃ UMOWY.</w:t>
      </w:r>
    </w:p>
    <w:p w14:paraId="033A5CDF" w14:textId="2FB886F6" w:rsidR="00A45DA2" w:rsidRDefault="002A067D" w:rsidP="00F83332">
      <w:pPr>
        <w:jc w:val="both"/>
        <w:rPr>
          <w:sz w:val="24"/>
          <w:szCs w:val="24"/>
        </w:rPr>
      </w:pPr>
      <w:r w:rsidRPr="00F83332">
        <w:rPr>
          <w:sz w:val="24"/>
          <w:szCs w:val="24"/>
        </w:rPr>
        <w:br/>
        <w:t>4. Prosimy o zamieszczenie opracowań projektowych dotyczących 3 murów oporowych typu L, które należy wykonać lub zestawienie elementów z wysokościami do zastosowania przy ich wykonaniu. Bez tych danych Wykonawca nie jest w stanie prawidłowo wycenić tych robót.</w:t>
      </w:r>
    </w:p>
    <w:p w14:paraId="748C7EE6" w14:textId="77777777" w:rsidR="00F83332" w:rsidRPr="00F83332" w:rsidRDefault="00F83332" w:rsidP="00F83332">
      <w:pPr>
        <w:jc w:val="both"/>
        <w:rPr>
          <w:sz w:val="24"/>
          <w:szCs w:val="24"/>
        </w:rPr>
      </w:pPr>
    </w:p>
    <w:p w14:paraId="27706C7A" w14:textId="37B42491" w:rsidR="00473E38" w:rsidRPr="00F83332" w:rsidRDefault="00473E38" w:rsidP="00F83332">
      <w:pPr>
        <w:autoSpaceDE w:val="0"/>
        <w:spacing w:after="200"/>
        <w:jc w:val="both"/>
        <w:rPr>
          <w:sz w:val="24"/>
          <w:szCs w:val="24"/>
        </w:rPr>
      </w:pPr>
      <w:r w:rsidRPr="00F83332">
        <w:rPr>
          <w:sz w:val="24"/>
          <w:szCs w:val="24"/>
        </w:rPr>
        <w:t xml:space="preserve">Ad4) Do wyceny należy </w:t>
      </w:r>
      <w:r w:rsidR="00F83332" w:rsidRPr="00F83332">
        <w:rPr>
          <w:sz w:val="24"/>
          <w:szCs w:val="24"/>
        </w:rPr>
        <w:t>ująć</w:t>
      </w:r>
      <w:r w:rsidRPr="00F83332">
        <w:rPr>
          <w:sz w:val="24"/>
          <w:szCs w:val="24"/>
        </w:rPr>
        <w:t xml:space="preserve"> mur oporowy z elementów prefabrykowanych typu L. Mury oporowe należy wykonać na ławie betonowej z betonu C8/10 o gr. 15cm, oraz ławie żwirowej o gr. 15cm. Na zasypkę zastosować materiał o współczynniku wodoprzepuszczalności </w:t>
      </w:r>
      <w:r w:rsidRPr="00F83332">
        <w:rPr>
          <w:sz w:val="24"/>
          <w:szCs w:val="24"/>
        </w:rPr>
        <w:lastRenderedPageBreak/>
        <w:t xml:space="preserve">k&gt;=8m/d. Bezwzględnie należy wykonać spoinowanie segmentów muru, spoiny pionowe od strony gruntu uszczelnić za pomocą pasków papy termozgrzewalnej na osnowie z włókniny poliestrowej o szerokości min. 30cm (zakład poza krawędź muru na ok. 15cm). Od zewnętrznej (widocznej strony) należy zastosować taśmę dylatacyjną np. typu </w:t>
      </w:r>
      <w:proofErr w:type="spellStart"/>
      <w:r w:rsidRPr="00F83332">
        <w:rPr>
          <w:sz w:val="24"/>
          <w:szCs w:val="24"/>
        </w:rPr>
        <w:t>Tricosal</w:t>
      </w:r>
      <w:proofErr w:type="spellEnd"/>
      <w:r w:rsidRPr="00F83332">
        <w:rPr>
          <w:sz w:val="24"/>
          <w:szCs w:val="24"/>
        </w:rPr>
        <w:t xml:space="preserve"> FA 50/2/3. Wymiary L:</w:t>
      </w:r>
    </w:p>
    <w:p w14:paraId="1EFE3B3F" w14:textId="77777777" w:rsidR="00473E38" w:rsidRPr="00F83332" w:rsidRDefault="00473E38" w:rsidP="00F83332">
      <w:pPr>
        <w:autoSpaceDE w:val="0"/>
        <w:spacing w:after="200"/>
        <w:jc w:val="both"/>
        <w:rPr>
          <w:sz w:val="24"/>
          <w:szCs w:val="24"/>
        </w:rPr>
      </w:pPr>
      <w:r w:rsidRPr="00F83332">
        <w:rPr>
          <w:sz w:val="24"/>
          <w:szCs w:val="24"/>
        </w:rPr>
        <w:t>1,8m – 41m</w:t>
      </w:r>
    </w:p>
    <w:p w14:paraId="1A33A456" w14:textId="77777777" w:rsidR="00473E38" w:rsidRPr="00F83332" w:rsidRDefault="00473E38" w:rsidP="00F83332">
      <w:pPr>
        <w:autoSpaceDE w:val="0"/>
        <w:spacing w:after="200"/>
        <w:jc w:val="both"/>
        <w:rPr>
          <w:sz w:val="24"/>
          <w:szCs w:val="24"/>
        </w:rPr>
      </w:pPr>
      <w:r w:rsidRPr="00F83332">
        <w:rPr>
          <w:sz w:val="24"/>
          <w:szCs w:val="24"/>
        </w:rPr>
        <w:t>1,5m – 136m</w:t>
      </w:r>
    </w:p>
    <w:p w14:paraId="742725C3" w14:textId="77777777" w:rsidR="00473E38" w:rsidRPr="00F83332" w:rsidRDefault="002A067D" w:rsidP="00F83332">
      <w:pPr>
        <w:jc w:val="both"/>
        <w:rPr>
          <w:sz w:val="24"/>
          <w:szCs w:val="24"/>
        </w:rPr>
      </w:pPr>
      <w:r w:rsidRPr="00F83332">
        <w:rPr>
          <w:sz w:val="24"/>
          <w:szCs w:val="24"/>
        </w:rPr>
        <w:br/>
        <w:t>5. Prosimy o zamieszczenie przekrojów poprzecznych, na podstawie których została sporządzona tabela robót ziemnych.</w:t>
      </w:r>
    </w:p>
    <w:p w14:paraId="3ACC3D99" w14:textId="6771A995" w:rsidR="00473E38" w:rsidRPr="00F83332" w:rsidRDefault="00473E38" w:rsidP="00F83332">
      <w:pPr>
        <w:jc w:val="both"/>
        <w:rPr>
          <w:sz w:val="24"/>
          <w:szCs w:val="24"/>
        </w:rPr>
      </w:pPr>
      <w:r w:rsidRPr="00F83332">
        <w:rPr>
          <w:sz w:val="24"/>
          <w:szCs w:val="24"/>
        </w:rPr>
        <w:t>Ad5) załączono</w:t>
      </w:r>
      <w:r w:rsidR="004C3A5F">
        <w:rPr>
          <w:sz w:val="24"/>
          <w:szCs w:val="24"/>
        </w:rPr>
        <w:t>.</w:t>
      </w:r>
    </w:p>
    <w:p w14:paraId="4F271E40" w14:textId="77777777" w:rsidR="004C3A5F" w:rsidRDefault="002A067D" w:rsidP="00F83332">
      <w:pPr>
        <w:jc w:val="both"/>
        <w:rPr>
          <w:sz w:val="24"/>
          <w:szCs w:val="24"/>
        </w:rPr>
      </w:pPr>
      <w:r w:rsidRPr="00F83332">
        <w:rPr>
          <w:sz w:val="24"/>
          <w:szCs w:val="24"/>
        </w:rPr>
        <w:br/>
        <w:t>6. Prosimy o sprecyzowanie z jakiego materiału należy wykonać bitumiczną warstwę ścieralną ciągu pieszo-rowerowego. W zależności od dokumentu wskazano AC 8 S koloru czerwonego lub AC 11 S koloru czarnego lub AC 8 S koloru czarnego.</w:t>
      </w:r>
    </w:p>
    <w:p w14:paraId="0BFCCA6A" w14:textId="2AC057D7" w:rsidR="00473E38" w:rsidRPr="00F83332" w:rsidRDefault="00473E38" w:rsidP="00F83332">
      <w:pPr>
        <w:jc w:val="both"/>
        <w:rPr>
          <w:sz w:val="24"/>
          <w:szCs w:val="24"/>
        </w:rPr>
      </w:pPr>
    </w:p>
    <w:p w14:paraId="711629D3" w14:textId="21145E34" w:rsidR="00473E38" w:rsidRPr="00F83332" w:rsidRDefault="00473E38" w:rsidP="00F83332">
      <w:pPr>
        <w:jc w:val="both"/>
        <w:rPr>
          <w:sz w:val="24"/>
          <w:szCs w:val="24"/>
        </w:rPr>
      </w:pPr>
      <w:r w:rsidRPr="00F83332">
        <w:rPr>
          <w:sz w:val="24"/>
          <w:szCs w:val="24"/>
        </w:rPr>
        <w:t>Ad6) Jako warstwę ścieralną na ciągu p-r należy ująć AC8S w kolorze czarnym</w:t>
      </w:r>
      <w:r w:rsidR="00005CD8">
        <w:rPr>
          <w:sz w:val="24"/>
          <w:szCs w:val="24"/>
        </w:rPr>
        <w:t>.</w:t>
      </w:r>
      <w:r w:rsidRPr="00F83332">
        <w:rPr>
          <w:sz w:val="24"/>
          <w:szCs w:val="24"/>
        </w:rPr>
        <w:t xml:space="preserve"> </w:t>
      </w:r>
    </w:p>
    <w:p w14:paraId="2CAC70A4" w14:textId="77777777" w:rsidR="00473E38" w:rsidRPr="00F83332" w:rsidRDefault="00473E38" w:rsidP="00F83332">
      <w:pPr>
        <w:jc w:val="both"/>
        <w:rPr>
          <w:sz w:val="24"/>
          <w:szCs w:val="24"/>
        </w:rPr>
      </w:pPr>
    </w:p>
    <w:p w14:paraId="788CDCD1" w14:textId="77777777" w:rsidR="00473E38" w:rsidRPr="00F83332" w:rsidRDefault="002A067D" w:rsidP="00F83332">
      <w:pPr>
        <w:jc w:val="both"/>
        <w:rPr>
          <w:sz w:val="24"/>
          <w:szCs w:val="24"/>
        </w:rPr>
      </w:pPr>
      <w:r w:rsidRPr="00F83332">
        <w:rPr>
          <w:sz w:val="24"/>
          <w:szCs w:val="24"/>
        </w:rPr>
        <w:t>7. Na przekroju normalnym z rysunku 4.4 wskazano zastosowanie kostki grafitowej w konstrukcji ciągu pieszo-rowerowego. Prosimy o dodanie do przedmiaru pozycji dotyczącej tego zakresu robót.</w:t>
      </w:r>
    </w:p>
    <w:p w14:paraId="1A18DCA6" w14:textId="77777777" w:rsidR="00473E38" w:rsidRPr="00F83332" w:rsidRDefault="00473E38" w:rsidP="00F83332">
      <w:pPr>
        <w:jc w:val="both"/>
        <w:rPr>
          <w:sz w:val="24"/>
          <w:szCs w:val="24"/>
        </w:rPr>
      </w:pPr>
    </w:p>
    <w:p w14:paraId="56D5195E" w14:textId="2FF69DBC" w:rsidR="00473E38" w:rsidRPr="00F83332" w:rsidRDefault="00473E38" w:rsidP="00F83332">
      <w:pPr>
        <w:jc w:val="both"/>
        <w:rPr>
          <w:sz w:val="24"/>
          <w:szCs w:val="24"/>
        </w:rPr>
      </w:pPr>
      <w:r w:rsidRPr="00F83332">
        <w:rPr>
          <w:sz w:val="24"/>
          <w:szCs w:val="24"/>
        </w:rPr>
        <w:t xml:space="preserve">Ad7) </w:t>
      </w:r>
      <w:r w:rsidR="00DD53E2" w:rsidRPr="00F83332">
        <w:rPr>
          <w:sz w:val="24"/>
          <w:szCs w:val="24"/>
        </w:rPr>
        <w:t>W załączeniu skorygowany przedmiar</w:t>
      </w:r>
      <w:r w:rsidR="004C3A5F">
        <w:rPr>
          <w:sz w:val="24"/>
          <w:szCs w:val="24"/>
        </w:rPr>
        <w:t>.</w:t>
      </w:r>
    </w:p>
    <w:p w14:paraId="5F2E9438" w14:textId="77777777" w:rsidR="00DD53E2" w:rsidRPr="00F83332" w:rsidRDefault="002A067D" w:rsidP="00F83332">
      <w:pPr>
        <w:jc w:val="both"/>
        <w:rPr>
          <w:sz w:val="24"/>
          <w:szCs w:val="24"/>
        </w:rPr>
      </w:pPr>
      <w:r w:rsidRPr="00F83332">
        <w:rPr>
          <w:sz w:val="24"/>
          <w:szCs w:val="24"/>
        </w:rPr>
        <w:br/>
        <w:t>8. Prosimy o zamieszczenie inwentaryzacji i informacji dotyczących kapliczki do przestawienia oraz potwierdzenie, że jej stan techniczny umożliwia jej przeniesienie. Jednocześnie prosimy o zamieszczenie projektu posadowienia kapliczki w nowym miejscu.</w:t>
      </w:r>
    </w:p>
    <w:p w14:paraId="2639DB34" w14:textId="77777777" w:rsidR="00DD53E2" w:rsidRPr="00F83332" w:rsidRDefault="00DD53E2" w:rsidP="00F83332">
      <w:pPr>
        <w:jc w:val="both"/>
        <w:rPr>
          <w:sz w:val="24"/>
          <w:szCs w:val="24"/>
        </w:rPr>
      </w:pPr>
    </w:p>
    <w:p w14:paraId="3B395EDD" w14:textId="77777777" w:rsidR="00005CD8" w:rsidRDefault="00DD53E2" w:rsidP="00F83332">
      <w:pPr>
        <w:autoSpaceDE w:val="0"/>
        <w:spacing w:after="200"/>
        <w:jc w:val="both"/>
        <w:rPr>
          <w:sz w:val="24"/>
          <w:szCs w:val="24"/>
        </w:rPr>
      </w:pPr>
      <w:r w:rsidRPr="00F83332">
        <w:rPr>
          <w:sz w:val="24"/>
          <w:szCs w:val="24"/>
        </w:rPr>
        <w:t xml:space="preserve">Ad8) Kapliczka zlokalizowana jest w km 1+060 </w:t>
      </w:r>
      <w:proofErr w:type="spellStart"/>
      <w:r w:rsidRPr="00F83332">
        <w:rPr>
          <w:sz w:val="24"/>
          <w:szCs w:val="24"/>
        </w:rPr>
        <w:t>str</w:t>
      </w:r>
      <w:proofErr w:type="spellEnd"/>
      <w:r w:rsidRPr="00F83332">
        <w:rPr>
          <w:sz w:val="24"/>
          <w:szCs w:val="24"/>
        </w:rPr>
        <w:t xml:space="preserve"> L, kapliczkę stanowi drewniany krzyż o wymiarach 3,0x1,5m. Krzyż należy przenieść w miejsce wskazane na PZT po przeniesieniu wykonać podest – </w:t>
      </w:r>
      <w:proofErr w:type="spellStart"/>
      <w:r w:rsidRPr="00F83332">
        <w:rPr>
          <w:sz w:val="24"/>
          <w:szCs w:val="24"/>
        </w:rPr>
        <w:t>obramówke</w:t>
      </w:r>
      <w:proofErr w:type="spellEnd"/>
      <w:r w:rsidRPr="00F83332">
        <w:rPr>
          <w:sz w:val="24"/>
          <w:szCs w:val="24"/>
        </w:rPr>
        <w:t xml:space="preserve"> krzyża z kostki betonowej w konstrukcji jak dla chodnika o wymiarach 2,0m x 1,5m</w:t>
      </w:r>
    </w:p>
    <w:p w14:paraId="1D46D22A" w14:textId="23E8F630" w:rsidR="00DD53E2" w:rsidRPr="00F83332" w:rsidRDefault="002A067D" w:rsidP="00F83332">
      <w:pPr>
        <w:autoSpaceDE w:val="0"/>
        <w:spacing w:after="200"/>
        <w:jc w:val="both"/>
        <w:rPr>
          <w:sz w:val="24"/>
          <w:szCs w:val="24"/>
        </w:rPr>
      </w:pPr>
      <w:r w:rsidRPr="00F83332">
        <w:rPr>
          <w:sz w:val="24"/>
          <w:szCs w:val="24"/>
        </w:rPr>
        <w:br/>
        <w:t>9. Z zamieszczonej dokumentacji projektowej nie wynikają grubości warstw do rozbiórki. Prosimy o podanie grubości warstw do sfrezowania oraz grubości warstw podbudów z kruszywa kamiennego (pozycje 5, 6, 7 przedmiaru).</w:t>
      </w:r>
    </w:p>
    <w:p w14:paraId="00AA4E61" w14:textId="77777777" w:rsidR="00F83332" w:rsidRPr="00F83332" w:rsidRDefault="00DD53E2" w:rsidP="00F83332">
      <w:pPr>
        <w:autoSpaceDE w:val="0"/>
        <w:spacing w:after="200"/>
        <w:jc w:val="both"/>
        <w:rPr>
          <w:sz w:val="24"/>
          <w:szCs w:val="24"/>
        </w:rPr>
      </w:pPr>
      <w:r w:rsidRPr="00F83332">
        <w:rPr>
          <w:sz w:val="24"/>
          <w:szCs w:val="24"/>
        </w:rPr>
        <w:t>Ad9) Zgodnie z badaniami geologicznymi grubości poszczególnych warstw nie są stałe, nie można określi jednoznacznie stałej grubości dla poszczególnych warstw. Przeprowadzono badania oraz wykonano odwierty przez wszystkie warstwy konstrukcyjne oraz nawierzchnię w 7 punktach. Szczegółowe wyniki zestawiono w Opini geotechnicznej warunków posadowienia.</w:t>
      </w:r>
    </w:p>
    <w:p w14:paraId="7447B0DF" w14:textId="77777777" w:rsidR="00F83332" w:rsidRPr="00F83332" w:rsidRDefault="00F83332" w:rsidP="00F83332">
      <w:pPr>
        <w:autoSpaceDE w:val="0"/>
        <w:spacing w:after="200"/>
        <w:jc w:val="both"/>
        <w:rPr>
          <w:sz w:val="24"/>
          <w:szCs w:val="24"/>
        </w:rPr>
      </w:pPr>
    </w:p>
    <w:p w14:paraId="67C6B1EE" w14:textId="77777777" w:rsidR="00F83332" w:rsidRPr="00F83332" w:rsidRDefault="00F83332" w:rsidP="00F83332">
      <w:pPr>
        <w:autoSpaceDE w:val="0"/>
        <w:spacing w:after="200"/>
        <w:jc w:val="both"/>
        <w:rPr>
          <w:sz w:val="24"/>
          <w:szCs w:val="24"/>
        </w:rPr>
      </w:pPr>
    </w:p>
    <w:p w14:paraId="254A7F59" w14:textId="4CA4F39E" w:rsidR="0024228A" w:rsidRPr="00F83332" w:rsidRDefault="002A067D" w:rsidP="00F83332">
      <w:pPr>
        <w:autoSpaceDE w:val="0"/>
        <w:spacing w:after="200"/>
        <w:jc w:val="both"/>
        <w:rPr>
          <w:sz w:val="24"/>
          <w:szCs w:val="24"/>
        </w:rPr>
      </w:pPr>
      <w:r w:rsidRPr="00F83332">
        <w:rPr>
          <w:sz w:val="24"/>
          <w:szCs w:val="24"/>
        </w:rPr>
        <w:br/>
        <w:t>10. Z zamieszczonej dokumentacji projektowej nie wynikają rodzaje ani wysokości ogrodzeń do rozbiórki. Prosimy o zamieszczenie zestawienia określającego materiał, wysokość oraz sposób posadowienia ogrodzeń przeznaczonych do rozbiórki.</w:t>
      </w:r>
    </w:p>
    <w:p w14:paraId="16193985" w14:textId="22F90C71" w:rsidR="00745205" w:rsidRPr="00F83332" w:rsidRDefault="00745205" w:rsidP="00F83332">
      <w:pPr>
        <w:jc w:val="both"/>
        <w:rPr>
          <w:sz w:val="24"/>
          <w:szCs w:val="24"/>
        </w:rPr>
      </w:pPr>
      <w:r w:rsidRPr="00F83332">
        <w:rPr>
          <w:sz w:val="24"/>
          <w:szCs w:val="24"/>
        </w:rPr>
        <w:t>Ad10) w załączeniu zestawienie ogrodzeń do rozbiórki</w:t>
      </w:r>
      <w:r w:rsidR="00005CD8">
        <w:rPr>
          <w:sz w:val="24"/>
          <w:szCs w:val="24"/>
        </w:rPr>
        <w:t>.</w:t>
      </w:r>
    </w:p>
    <w:p w14:paraId="462D6B2D" w14:textId="69CA6F35" w:rsidR="00985096" w:rsidRPr="00F83332" w:rsidRDefault="002A067D" w:rsidP="00F83332">
      <w:pPr>
        <w:jc w:val="both"/>
        <w:rPr>
          <w:sz w:val="24"/>
          <w:szCs w:val="24"/>
        </w:rPr>
      </w:pPr>
      <w:r w:rsidRPr="00F83332">
        <w:rPr>
          <w:sz w:val="24"/>
          <w:szCs w:val="24"/>
        </w:rPr>
        <w:br/>
        <w:t>11. Prosimy o podanie czyją własność stanowią wszystkie materiały podlegające rozebraniu.</w:t>
      </w:r>
    </w:p>
    <w:p w14:paraId="4DD51BDB" w14:textId="77777777" w:rsidR="00985096" w:rsidRPr="00F83332" w:rsidRDefault="00985096" w:rsidP="00F83332">
      <w:pPr>
        <w:jc w:val="both"/>
        <w:rPr>
          <w:sz w:val="24"/>
          <w:szCs w:val="24"/>
        </w:rPr>
      </w:pPr>
    </w:p>
    <w:p w14:paraId="159E0319" w14:textId="62E788A2" w:rsidR="004C3A5F" w:rsidRDefault="00985096" w:rsidP="00F83332">
      <w:pPr>
        <w:rPr>
          <w:sz w:val="24"/>
          <w:szCs w:val="24"/>
        </w:rPr>
      </w:pPr>
      <w:r w:rsidRPr="00F83332">
        <w:rPr>
          <w:sz w:val="24"/>
          <w:szCs w:val="24"/>
        </w:rPr>
        <w:t xml:space="preserve">Ad11) </w:t>
      </w:r>
      <w:r w:rsidR="004C3A5F">
        <w:rPr>
          <w:sz w:val="24"/>
          <w:szCs w:val="24"/>
        </w:rPr>
        <w:t>Destrukt asfaltowy i kostka z zbiorki chodników własność Inwestora.</w:t>
      </w:r>
    </w:p>
    <w:p w14:paraId="6CB7B1FB" w14:textId="69E98BA7" w:rsidR="002A067D" w:rsidRPr="00F83332" w:rsidRDefault="002A067D" w:rsidP="00F83332">
      <w:pPr>
        <w:rPr>
          <w:sz w:val="24"/>
          <w:szCs w:val="24"/>
        </w:rPr>
      </w:pPr>
      <w:r w:rsidRPr="00F83332">
        <w:rPr>
          <w:sz w:val="24"/>
          <w:szCs w:val="24"/>
        </w:rPr>
        <w:br/>
        <w:t>12. Prosimy o wskazanie rodzaju kruszywa oraz zamieszczenie SST dotyczących wykonania poboczy. SST D.06.03.01 w kwestii materiału odsyła do niezamieszczonej SST D-05.01.01.</w:t>
      </w:r>
    </w:p>
    <w:p w14:paraId="08549D39" w14:textId="77777777" w:rsidR="00985096" w:rsidRPr="00F83332" w:rsidRDefault="00985096" w:rsidP="00F83332">
      <w:pPr>
        <w:jc w:val="both"/>
        <w:rPr>
          <w:sz w:val="24"/>
          <w:szCs w:val="24"/>
        </w:rPr>
      </w:pPr>
    </w:p>
    <w:p w14:paraId="7F834C44" w14:textId="77777777" w:rsidR="00DA3EC4" w:rsidRPr="00F83332" w:rsidRDefault="00DA3EC4" w:rsidP="00F83332">
      <w:pPr>
        <w:jc w:val="both"/>
        <w:rPr>
          <w:sz w:val="24"/>
          <w:szCs w:val="24"/>
        </w:rPr>
      </w:pPr>
      <w:r w:rsidRPr="00F83332">
        <w:rPr>
          <w:sz w:val="24"/>
          <w:szCs w:val="24"/>
        </w:rPr>
        <w:t>Ad12) Rodzaj materiału na pobocza został określony w SST 04.04.01:</w:t>
      </w:r>
    </w:p>
    <w:p w14:paraId="1AF0A307" w14:textId="77777777" w:rsidR="00DA3EC4" w:rsidRPr="00F83332" w:rsidRDefault="00DA3EC4" w:rsidP="00F83332">
      <w:pPr>
        <w:jc w:val="both"/>
        <w:rPr>
          <w:sz w:val="24"/>
          <w:szCs w:val="24"/>
        </w:rPr>
      </w:pPr>
      <w:r w:rsidRPr="00F83332">
        <w:rPr>
          <w:sz w:val="24"/>
          <w:szCs w:val="24"/>
        </w:rPr>
        <w:t>Zakres robot przy wykonaniu podbudowy z mieszanki niezwiązanej obejmuje wykonanie</w:t>
      </w:r>
    </w:p>
    <w:p w14:paraId="1CAB0F13" w14:textId="77777777" w:rsidR="00DA3EC4" w:rsidRPr="00F83332" w:rsidRDefault="00DA3EC4" w:rsidP="00F83332">
      <w:pPr>
        <w:jc w:val="both"/>
        <w:rPr>
          <w:sz w:val="24"/>
          <w:szCs w:val="24"/>
        </w:rPr>
      </w:pPr>
      <w:r w:rsidRPr="00F83332">
        <w:rPr>
          <w:sz w:val="24"/>
          <w:szCs w:val="24"/>
        </w:rPr>
        <w:t>warstwy:</w:t>
      </w:r>
    </w:p>
    <w:p w14:paraId="3C74F7B4" w14:textId="4DFA966A" w:rsidR="00DA3EC4" w:rsidRPr="00F83332" w:rsidRDefault="00DA3EC4" w:rsidP="00F83332">
      <w:pPr>
        <w:jc w:val="both"/>
        <w:rPr>
          <w:sz w:val="24"/>
          <w:szCs w:val="24"/>
        </w:rPr>
      </w:pPr>
      <w:r w:rsidRPr="00F83332">
        <w:rPr>
          <w:sz w:val="24"/>
          <w:szCs w:val="24"/>
        </w:rPr>
        <w:t>- podbudowy z MKŁ 0/31,5mm na warstwy konstrukcyjne z kruszywa</w:t>
      </w:r>
      <w:r w:rsidR="004C3A5F">
        <w:rPr>
          <w:sz w:val="24"/>
          <w:szCs w:val="24"/>
        </w:rPr>
        <w:t xml:space="preserve"> </w:t>
      </w:r>
      <w:r w:rsidRPr="00F83332">
        <w:rPr>
          <w:sz w:val="24"/>
          <w:szCs w:val="24"/>
        </w:rPr>
        <w:t xml:space="preserve">o </w:t>
      </w:r>
      <w:proofErr w:type="spellStart"/>
      <w:r w:rsidRPr="00F83332">
        <w:rPr>
          <w:sz w:val="24"/>
          <w:szCs w:val="24"/>
        </w:rPr>
        <w:t>przekruszeniu</w:t>
      </w:r>
      <w:proofErr w:type="spellEnd"/>
      <w:r w:rsidRPr="00F83332">
        <w:rPr>
          <w:sz w:val="24"/>
          <w:szCs w:val="24"/>
        </w:rPr>
        <w:t xml:space="preserve"> C50/30</w:t>
      </w:r>
    </w:p>
    <w:p w14:paraId="7C190A39" w14:textId="5D32627E" w:rsidR="00DA3EC4" w:rsidRPr="00F83332" w:rsidRDefault="00DA3EC4" w:rsidP="00F83332">
      <w:pPr>
        <w:jc w:val="both"/>
        <w:rPr>
          <w:sz w:val="24"/>
          <w:szCs w:val="24"/>
        </w:rPr>
      </w:pPr>
      <w:r w:rsidRPr="00F83332">
        <w:rPr>
          <w:sz w:val="24"/>
          <w:szCs w:val="24"/>
        </w:rPr>
        <w:t xml:space="preserve">- nawierzchni z MKŁ 0/31,5mm na warstwę pobocza z kruszywa o </w:t>
      </w:r>
      <w:proofErr w:type="spellStart"/>
      <w:r w:rsidRPr="00F83332">
        <w:rPr>
          <w:sz w:val="24"/>
          <w:szCs w:val="24"/>
        </w:rPr>
        <w:t>przekruszeniu</w:t>
      </w:r>
      <w:proofErr w:type="spellEnd"/>
      <w:r w:rsidR="004C3A5F">
        <w:rPr>
          <w:sz w:val="24"/>
          <w:szCs w:val="24"/>
        </w:rPr>
        <w:t xml:space="preserve"> </w:t>
      </w:r>
      <w:r w:rsidRPr="00F83332">
        <w:rPr>
          <w:sz w:val="24"/>
          <w:szCs w:val="24"/>
        </w:rPr>
        <w:t>C100/0 ze skały litej</w:t>
      </w:r>
    </w:p>
    <w:p w14:paraId="12483198" w14:textId="7EBA4B2C" w:rsidR="00DA3EC4" w:rsidRDefault="00DA3EC4" w:rsidP="00F83332">
      <w:pPr>
        <w:jc w:val="both"/>
        <w:rPr>
          <w:sz w:val="24"/>
          <w:szCs w:val="24"/>
        </w:rPr>
      </w:pPr>
      <w:r w:rsidRPr="00F83332">
        <w:rPr>
          <w:sz w:val="24"/>
          <w:szCs w:val="24"/>
        </w:rPr>
        <w:t>Na żadną z w/w warstw nie dopuszcza się stosowania skał osadowych</w:t>
      </w:r>
      <w:r w:rsidR="004C3A5F">
        <w:rPr>
          <w:sz w:val="24"/>
          <w:szCs w:val="24"/>
        </w:rPr>
        <w:t xml:space="preserve"> </w:t>
      </w:r>
      <w:r w:rsidRPr="00F83332">
        <w:rPr>
          <w:sz w:val="24"/>
          <w:szCs w:val="24"/>
        </w:rPr>
        <w:t>(chemogenicznych lub organogenicznych) typu wapień lub inne. Oraz tablica nr 1 str</w:t>
      </w:r>
      <w:r w:rsidR="004C3A5F">
        <w:rPr>
          <w:sz w:val="24"/>
          <w:szCs w:val="24"/>
        </w:rPr>
        <w:t>.</w:t>
      </w:r>
      <w:r w:rsidRPr="00F83332">
        <w:rPr>
          <w:sz w:val="24"/>
          <w:szCs w:val="24"/>
        </w:rPr>
        <w:t xml:space="preserve"> 108 oraz pozostałe</w:t>
      </w:r>
      <w:r w:rsidR="004C3A5F">
        <w:rPr>
          <w:sz w:val="24"/>
          <w:szCs w:val="24"/>
        </w:rPr>
        <w:t>.</w:t>
      </w:r>
    </w:p>
    <w:p w14:paraId="435A99BD" w14:textId="77777777" w:rsidR="00997F04" w:rsidRDefault="00997F04" w:rsidP="00F83332">
      <w:pPr>
        <w:jc w:val="both"/>
        <w:rPr>
          <w:sz w:val="24"/>
          <w:szCs w:val="24"/>
        </w:rPr>
      </w:pPr>
    </w:p>
    <w:p w14:paraId="00C867C8" w14:textId="77777777" w:rsidR="00997F04" w:rsidRDefault="00997F04" w:rsidP="00F83332">
      <w:pPr>
        <w:jc w:val="both"/>
        <w:rPr>
          <w:sz w:val="24"/>
          <w:szCs w:val="24"/>
        </w:rPr>
      </w:pPr>
    </w:p>
    <w:p w14:paraId="3853527A" w14:textId="77777777" w:rsidR="00997F04" w:rsidRDefault="00997F04" w:rsidP="00F83332">
      <w:pPr>
        <w:jc w:val="both"/>
        <w:rPr>
          <w:sz w:val="24"/>
          <w:szCs w:val="24"/>
        </w:rPr>
      </w:pPr>
    </w:p>
    <w:p w14:paraId="4B1C3EE7" w14:textId="77777777" w:rsidR="006A54FF" w:rsidRDefault="006A54FF" w:rsidP="00F83332">
      <w:pPr>
        <w:jc w:val="both"/>
        <w:rPr>
          <w:sz w:val="24"/>
          <w:szCs w:val="24"/>
        </w:rPr>
      </w:pPr>
    </w:p>
    <w:p w14:paraId="67BD0D74" w14:textId="77777777" w:rsidR="006A54FF" w:rsidRDefault="006A54FF" w:rsidP="00F83332">
      <w:pPr>
        <w:jc w:val="both"/>
        <w:rPr>
          <w:sz w:val="24"/>
          <w:szCs w:val="24"/>
        </w:rPr>
      </w:pPr>
    </w:p>
    <w:p w14:paraId="2EBDE767" w14:textId="77777777" w:rsidR="006A54FF" w:rsidRDefault="006A54FF" w:rsidP="00F83332">
      <w:pPr>
        <w:jc w:val="both"/>
        <w:rPr>
          <w:sz w:val="24"/>
          <w:szCs w:val="24"/>
        </w:rPr>
      </w:pPr>
    </w:p>
    <w:p w14:paraId="1E327410" w14:textId="77777777" w:rsidR="006A54FF" w:rsidRDefault="006A54FF" w:rsidP="00F83332">
      <w:pPr>
        <w:jc w:val="both"/>
        <w:rPr>
          <w:sz w:val="24"/>
          <w:szCs w:val="24"/>
        </w:rPr>
      </w:pPr>
    </w:p>
    <w:p w14:paraId="2F6587BA" w14:textId="77777777" w:rsidR="006A54FF" w:rsidRDefault="006A54FF" w:rsidP="00F83332">
      <w:pPr>
        <w:jc w:val="both"/>
        <w:rPr>
          <w:sz w:val="24"/>
          <w:szCs w:val="24"/>
        </w:rPr>
      </w:pPr>
    </w:p>
    <w:p w14:paraId="5F074F12" w14:textId="77777777" w:rsidR="006A54FF" w:rsidRDefault="006A54FF" w:rsidP="006A54F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Załączniki:</w:t>
      </w:r>
    </w:p>
    <w:p w14:paraId="7C48E65C" w14:textId="69B9AB8E" w:rsidR="00997F04" w:rsidRDefault="006A54FF" w:rsidP="006A54FF">
      <w:pPr>
        <w:pStyle w:val="Akapitzlist"/>
        <w:numPr>
          <w:ilvl w:val="0"/>
          <w:numId w:val="2"/>
        </w:numPr>
        <w:rPr>
          <w:b/>
          <w:bCs/>
          <w:sz w:val="24"/>
          <w:szCs w:val="24"/>
        </w:rPr>
      </w:pPr>
      <w:r w:rsidRPr="006A54FF">
        <w:rPr>
          <w:b/>
          <w:bCs/>
          <w:sz w:val="24"/>
          <w:szCs w:val="24"/>
        </w:rPr>
        <w:t>Przedmiar robót</w:t>
      </w:r>
      <w:r>
        <w:rPr>
          <w:b/>
          <w:bCs/>
          <w:sz w:val="24"/>
          <w:szCs w:val="24"/>
        </w:rPr>
        <w:t>.</w:t>
      </w:r>
    </w:p>
    <w:p w14:paraId="33F655AF" w14:textId="4C6F737F" w:rsidR="006A54FF" w:rsidRPr="006A54FF" w:rsidRDefault="006A54FF" w:rsidP="006A54FF">
      <w:pPr>
        <w:pStyle w:val="Akapitzlist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Zestawienie ogrodzeń.</w:t>
      </w:r>
    </w:p>
    <w:p w14:paraId="6D7E755B" w14:textId="77777777" w:rsidR="00997F04" w:rsidRDefault="00997F04" w:rsidP="00F83332">
      <w:pPr>
        <w:jc w:val="both"/>
        <w:rPr>
          <w:sz w:val="24"/>
          <w:szCs w:val="24"/>
        </w:rPr>
      </w:pPr>
    </w:p>
    <w:p w14:paraId="0309450F" w14:textId="77777777" w:rsidR="00997F04" w:rsidRDefault="00997F04" w:rsidP="00F83332">
      <w:pPr>
        <w:jc w:val="both"/>
        <w:rPr>
          <w:sz w:val="24"/>
          <w:szCs w:val="24"/>
        </w:rPr>
      </w:pPr>
    </w:p>
    <w:p w14:paraId="5E68F9C2" w14:textId="77777777" w:rsidR="00997F04" w:rsidRDefault="00997F04" w:rsidP="00F83332">
      <w:pPr>
        <w:jc w:val="both"/>
        <w:rPr>
          <w:sz w:val="24"/>
          <w:szCs w:val="24"/>
        </w:rPr>
      </w:pPr>
    </w:p>
    <w:p w14:paraId="1E30FD56" w14:textId="77777777" w:rsidR="00997F04" w:rsidRDefault="00997F04" w:rsidP="00F83332">
      <w:pPr>
        <w:jc w:val="both"/>
        <w:rPr>
          <w:sz w:val="24"/>
          <w:szCs w:val="24"/>
        </w:rPr>
      </w:pPr>
    </w:p>
    <w:p w14:paraId="65FCECD9" w14:textId="77777777" w:rsidR="00997F04" w:rsidRDefault="00997F04" w:rsidP="00F83332">
      <w:pPr>
        <w:jc w:val="both"/>
        <w:rPr>
          <w:sz w:val="24"/>
          <w:szCs w:val="24"/>
        </w:rPr>
      </w:pPr>
    </w:p>
    <w:p w14:paraId="04470E31" w14:textId="77777777" w:rsidR="00997F04" w:rsidRDefault="00997F04" w:rsidP="00997F04">
      <w:pPr>
        <w:rPr>
          <w:rFonts w:eastAsia="Times New Roman"/>
          <w:bCs/>
          <w:sz w:val="24"/>
          <w:szCs w:val="24"/>
          <w:lang w:eastAsia="pl-PL"/>
        </w:rPr>
      </w:pPr>
    </w:p>
    <w:p w14:paraId="34F82D0B" w14:textId="77777777" w:rsidR="00997F04" w:rsidRDefault="00997F04" w:rsidP="00997F04">
      <w:pPr>
        <w:autoSpaceDE w:val="0"/>
        <w:ind w:left="143"/>
        <w:rPr>
          <w:sz w:val="24"/>
          <w:szCs w:val="24"/>
        </w:rPr>
      </w:pPr>
      <w:r>
        <w:rPr>
          <w:sz w:val="24"/>
          <w:szCs w:val="24"/>
        </w:rPr>
        <w:t xml:space="preserve">Otrzymują: </w:t>
      </w:r>
    </w:p>
    <w:p w14:paraId="2FE4BE29" w14:textId="77777777" w:rsidR="00997F04" w:rsidRDefault="00997F04" w:rsidP="00997F04">
      <w:pPr>
        <w:numPr>
          <w:ilvl w:val="0"/>
          <w:numId w:val="1"/>
        </w:numPr>
        <w:autoSpaceDE w:val="0"/>
        <w:autoSpaceDN w:val="0"/>
        <w:ind w:left="503"/>
      </w:pPr>
      <w:r>
        <w:rPr>
          <w:sz w:val="24"/>
          <w:szCs w:val="24"/>
        </w:rPr>
        <w:t xml:space="preserve">Strona internetowa postępowania: </w:t>
      </w:r>
      <w:bookmarkStart w:id="0" w:name="_Hlk17804543"/>
      <w:r>
        <w:fldChar w:fldCharType="begin"/>
      </w:r>
      <w:r>
        <w:instrText xml:space="preserve"> HYPERLINK  "https://platformazakupowa.pl/sp_chojnice/aukcje" </w:instrText>
      </w:r>
      <w:r>
        <w:fldChar w:fldCharType="separate"/>
      </w:r>
      <w:r>
        <w:rPr>
          <w:b/>
          <w:bCs/>
          <w:color w:val="0563C1"/>
          <w:sz w:val="24"/>
          <w:szCs w:val="24"/>
          <w:u w:val="single"/>
        </w:rPr>
        <w:t>https://platformazakupowa.pl/sp_chojnice/aukcje</w:t>
      </w:r>
      <w:r>
        <w:rPr>
          <w:b/>
          <w:bCs/>
          <w:color w:val="0563C1"/>
          <w:sz w:val="24"/>
          <w:szCs w:val="24"/>
          <w:u w:val="single"/>
        </w:rPr>
        <w:fldChar w:fldCharType="end"/>
      </w:r>
      <w:bookmarkEnd w:id="0"/>
    </w:p>
    <w:p w14:paraId="75600973" w14:textId="77777777" w:rsidR="00997F04" w:rsidRDefault="00997F04" w:rsidP="00997F04">
      <w:pPr>
        <w:numPr>
          <w:ilvl w:val="0"/>
          <w:numId w:val="1"/>
        </w:numPr>
        <w:autoSpaceDE w:val="0"/>
        <w:autoSpaceDN w:val="0"/>
        <w:ind w:left="503"/>
      </w:pPr>
      <w:r>
        <w:rPr>
          <w:sz w:val="24"/>
          <w:szCs w:val="24"/>
        </w:rPr>
        <w:t>a/a</w:t>
      </w:r>
    </w:p>
    <w:p w14:paraId="5AB2467D" w14:textId="77777777" w:rsidR="00997F04" w:rsidRPr="00F83332" w:rsidRDefault="00997F04" w:rsidP="00F83332">
      <w:pPr>
        <w:jc w:val="both"/>
        <w:rPr>
          <w:sz w:val="24"/>
          <w:szCs w:val="24"/>
        </w:rPr>
      </w:pPr>
    </w:p>
    <w:sectPr w:rsidR="00997F04" w:rsidRPr="00F833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C87FFE"/>
    <w:multiLevelType w:val="hybridMultilevel"/>
    <w:tmpl w:val="F91A27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F3D88"/>
    <w:multiLevelType w:val="multilevel"/>
    <w:tmpl w:val="B212DA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977954128">
    <w:abstractNumId w:val="1"/>
  </w:num>
  <w:num w:numId="2" w16cid:durableId="278813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67D"/>
    <w:rsid w:val="00005CD8"/>
    <w:rsid w:val="000E1010"/>
    <w:rsid w:val="001A3338"/>
    <w:rsid w:val="0024228A"/>
    <w:rsid w:val="002A067D"/>
    <w:rsid w:val="00473E38"/>
    <w:rsid w:val="004C3A5F"/>
    <w:rsid w:val="005A63F3"/>
    <w:rsid w:val="006A54FF"/>
    <w:rsid w:val="00745205"/>
    <w:rsid w:val="00761979"/>
    <w:rsid w:val="00985096"/>
    <w:rsid w:val="009908B9"/>
    <w:rsid w:val="00997F04"/>
    <w:rsid w:val="009E2FB8"/>
    <w:rsid w:val="00A45DA2"/>
    <w:rsid w:val="00D42BD4"/>
    <w:rsid w:val="00DA3EC4"/>
    <w:rsid w:val="00DD53E2"/>
    <w:rsid w:val="00E513D5"/>
    <w:rsid w:val="00E80217"/>
    <w:rsid w:val="00F83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20848"/>
  <w15:chartTrackingRefBased/>
  <w15:docId w15:val="{E7873839-B4A7-41EB-B65A-C68C178F3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067D"/>
    <w:pPr>
      <w:spacing w:after="0" w:line="240" w:lineRule="auto"/>
    </w:pPr>
    <w:rPr>
      <w:rFonts w:ascii="Calibri" w:hAnsi="Calibri" w:cs="Calibri"/>
      <w:kern w:val="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067D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A067D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A067D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A067D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A067D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A067D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A067D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A067D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A067D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A067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A067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A067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A067D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A067D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A067D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A067D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A067D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A067D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2A067D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A067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A067D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A067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2A067D"/>
    <w:pPr>
      <w:spacing w:before="160" w:after="160" w:line="259" w:lineRule="auto"/>
      <w:jc w:val="center"/>
    </w:pPr>
    <w:rPr>
      <w:rFonts w:asciiTheme="minorHAnsi" w:hAnsiTheme="minorHAnsi" w:cstheme="minorBidi"/>
      <w:i/>
      <w:iCs/>
      <w:color w:val="404040" w:themeColor="text1" w:themeTint="BF"/>
      <w:kern w:val="2"/>
    </w:rPr>
  </w:style>
  <w:style w:type="character" w:customStyle="1" w:styleId="CytatZnak">
    <w:name w:val="Cytat Znak"/>
    <w:basedOn w:val="Domylnaczcionkaakapitu"/>
    <w:link w:val="Cytat"/>
    <w:uiPriority w:val="29"/>
    <w:rsid w:val="002A067D"/>
    <w:rPr>
      <w:i/>
      <w:iCs/>
      <w:color w:val="404040" w:themeColor="text1" w:themeTint="BF"/>
    </w:rPr>
  </w:style>
  <w:style w:type="paragraph" w:styleId="Akapitzlist">
    <w:name w:val="List Paragraph"/>
    <w:basedOn w:val="Normalny"/>
    <w:qFormat/>
    <w:rsid w:val="002A067D"/>
    <w:pPr>
      <w:spacing w:after="160" w:line="259" w:lineRule="auto"/>
      <w:ind w:left="720"/>
      <w:contextualSpacing/>
    </w:pPr>
    <w:rPr>
      <w:rFonts w:asciiTheme="minorHAnsi" w:hAnsiTheme="minorHAnsi" w:cstheme="minorBidi"/>
      <w:kern w:val="2"/>
    </w:rPr>
  </w:style>
  <w:style w:type="character" w:styleId="Wyrnienieintensywne">
    <w:name w:val="Intense Emphasis"/>
    <w:basedOn w:val="Domylnaczcionkaakapitu"/>
    <w:uiPriority w:val="21"/>
    <w:qFormat/>
    <w:rsid w:val="002A067D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A067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hAnsiTheme="minorHAnsi" w:cstheme="minorBidi"/>
      <w:i/>
      <w:iCs/>
      <w:color w:val="0F4761" w:themeColor="accent1" w:themeShade="BF"/>
      <w:kern w:val="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A067D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2A067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074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914</Words>
  <Characters>5484</Characters>
  <Application>Microsoft Office Word</Application>
  <DocSecurity>0</DocSecurity>
  <Lines>45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/>
      <vt:lpstr>Dotyczy postępowania o udzielenie zamówienia publicznego pn. Rozbudowa drogi pow</vt:lpstr>
      <vt:lpstr>        WYJAŚNIENIE TREŚCI SWZ</vt:lpstr>
      <vt:lpstr>        </vt:lpstr>
    </vt:vector>
  </TitlesOfParts>
  <Company/>
  <LinksUpToDate>false</LinksUpToDate>
  <CharactersWithSpaces>6386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folehr</dc:creator>
  <cp:keywords/>
  <dc:description/>
  <cp:lastModifiedBy>Arleta Matusik</cp:lastModifiedBy>
  <cp:revision>3</cp:revision>
  <dcterms:created xsi:type="dcterms:W3CDTF">2024-06-21T08:55:00Z</dcterms:created>
  <dcterms:modified xsi:type="dcterms:W3CDTF">2024-06-21T08:58:00Z</dcterms:modified>
</cp:coreProperties>
</file>